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BC3A" w14:textId="18245547" w:rsidR="00190778" w:rsidRPr="006C76B7" w:rsidRDefault="00340C3B" w:rsidP="006C76B7">
      <w:pPr>
        <w:widowControl w:val="0"/>
        <w:shd w:val="clear" w:color="auto" w:fill="FFFFFF"/>
        <w:autoSpaceDE w:val="0"/>
        <w:autoSpaceDN w:val="0"/>
        <w:spacing w:after="0"/>
        <w:ind w:left="720"/>
        <w:rPr>
          <w:rFonts w:ascii="Cambria" w:eastAsia="Times New Roman" w:hAnsi="Cambria" w:cs="Times New Roman"/>
          <w:b/>
          <w:color w:val="080809"/>
          <w:kern w:val="0"/>
          <w:sz w:val="24"/>
          <w:szCs w:val="24"/>
          <w:lang w:val="kk-KZ" w:eastAsia="ru-RU"/>
          <w14:ligatures w14:val="none"/>
        </w:rPr>
      </w:pPr>
      <w:r>
        <w:rPr>
          <w:noProof/>
        </w:rPr>
        <w:drawing>
          <wp:anchor distT="0" distB="0" distL="114300" distR="114300" simplePos="0" relativeHeight="251663360" behindDoc="1" locked="0" layoutInCell="1" allowOverlap="1" wp14:anchorId="099AA026" wp14:editId="31EAC370">
            <wp:simplePos x="0" y="0"/>
            <wp:positionH relativeFrom="margin">
              <wp:posOffset>204259</wp:posOffset>
            </wp:positionH>
            <wp:positionV relativeFrom="paragraph">
              <wp:posOffset>83608</wp:posOffset>
            </wp:positionV>
            <wp:extent cx="1471930" cy="1103630"/>
            <wp:effectExtent l="0" t="0" r="0" b="1270"/>
            <wp:wrapTight wrapText="bothSides">
              <wp:wrapPolygon edited="0">
                <wp:start x="0" y="0"/>
                <wp:lineTo x="0" y="21252"/>
                <wp:lineTo x="21246" y="21252"/>
                <wp:lineTo x="21246" y="0"/>
                <wp:lineTo x="0" y="0"/>
              </wp:wrapPolygon>
            </wp:wrapTight>
            <wp:docPr id="17544194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1930" cy="1103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6607" w:rsidRPr="00190778">
        <w:rPr>
          <w:rFonts w:ascii="Cambria" w:eastAsia="Times New Roman" w:hAnsi="Cambria" w:cs="Times New Roman"/>
          <w:b/>
          <w:color w:val="080809"/>
          <w:kern w:val="0"/>
          <w:sz w:val="24"/>
          <w:szCs w:val="24"/>
          <w:lang w:val="kk-KZ" w:eastAsia="ru-RU"/>
          <w14:ligatures w14:val="none"/>
        </w:rPr>
        <w:t>А.Ә.Ақышывтың «Жүрекке жылы шақтарым</w:t>
      </w:r>
      <w:r w:rsidR="00F96607">
        <w:rPr>
          <w:rFonts w:ascii="Cambria" w:eastAsia="Times New Roman" w:hAnsi="Cambria" w:cs="Times New Roman"/>
          <w:b/>
          <w:color w:val="080809"/>
          <w:kern w:val="0"/>
          <w:sz w:val="24"/>
          <w:szCs w:val="24"/>
          <w:lang w:val="kk-KZ" w:eastAsia="ru-RU"/>
          <w14:ligatures w14:val="none"/>
        </w:rPr>
        <w:t>. Не забыть мне эти школьные годы-</w:t>
      </w:r>
      <w:r w:rsidR="00F96607" w:rsidRPr="00190778">
        <w:rPr>
          <w:rFonts w:ascii="Cambria" w:eastAsia="Times New Roman" w:hAnsi="Cambria" w:cs="Times New Roman"/>
          <w:b/>
          <w:color w:val="080809"/>
          <w:kern w:val="0"/>
          <w:sz w:val="24"/>
          <w:szCs w:val="24"/>
          <w:lang w:val="kk-KZ" w:eastAsia="ru-RU"/>
          <w14:ligatures w14:val="none"/>
        </w:rPr>
        <w:t xml:space="preserve"> </w:t>
      </w:r>
      <w:r w:rsidR="00F96607">
        <w:rPr>
          <w:rFonts w:ascii="Cambria" w:eastAsia="Times New Roman" w:hAnsi="Cambria" w:cs="Times New Roman"/>
          <w:b/>
          <w:color w:val="080809"/>
          <w:kern w:val="0"/>
          <w:sz w:val="24"/>
          <w:szCs w:val="24"/>
          <w:lang w:val="kk-KZ" w:eastAsia="ru-RU"/>
          <w14:ligatures w14:val="none"/>
        </w:rPr>
        <w:t>Записи директора школы</w:t>
      </w:r>
      <w:r w:rsidR="00F96607" w:rsidRPr="00190778">
        <w:rPr>
          <w:rFonts w:ascii="Cambria" w:eastAsia="Times New Roman" w:hAnsi="Cambria" w:cs="Times New Roman"/>
          <w:b/>
          <w:color w:val="080809"/>
          <w:kern w:val="0"/>
          <w:sz w:val="24"/>
          <w:szCs w:val="24"/>
          <w:lang w:val="kk-KZ" w:eastAsia="ru-RU"/>
          <w14:ligatures w14:val="none"/>
        </w:rPr>
        <w:t xml:space="preserve">» атты кітабына </w:t>
      </w:r>
      <w:r w:rsidR="0030679D">
        <w:rPr>
          <w:rFonts w:ascii="Cambria" w:eastAsia="Times New Roman" w:hAnsi="Cambria" w:cs="Times New Roman"/>
          <w:b/>
          <w:color w:val="080809"/>
          <w:kern w:val="0"/>
          <w:sz w:val="24"/>
          <w:szCs w:val="24"/>
          <w:lang w:val="kk-KZ" w:eastAsia="ru-RU"/>
          <w14:ligatures w14:val="none"/>
        </w:rPr>
        <w:t>ғалымдар мен тәжрибелі эксперттердің</w:t>
      </w:r>
      <w:r w:rsidR="00F96607">
        <w:rPr>
          <w:rFonts w:ascii="Cambria" w:eastAsia="Times New Roman" w:hAnsi="Cambria" w:cs="Times New Roman"/>
          <w:b/>
          <w:color w:val="080809"/>
          <w:kern w:val="0"/>
          <w:sz w:val="24"/>
          <w:szCs w:val="24"/>
          <w:lang w:val="kk-KZ" w:eastAsia="ru-RU"/>
          <w14:ligatures w14:val="none"/>
        </w:rPr>
        <w:t xml:space="preserve">  </w:t>
      </w:r>
      <w:r w:rsidR="00190778" w:rsidRPr="00190778">
        <w:rPr>
          <w:rFonts w:ascii="Cambria" w:eastAsia="Cambria" w:hAnsi="Cambria" w:cs="Cambria"/>
          <w:color w:val="231F20"/>
          <w:spacing w:val="2"/>
          <w:kern w:val="0"/>
          <w:sz w:val="28"/>
          <w:szCs w:val="28"/>
          <w:lang w:val="ru-KZ" w:eastAsia="ru-KZ"/>
          <w14:ligatures w14:val="none"/>
        </w:rPr>
        <w:t>РЕЦЕНЗИЯЛАР</w:t>
      </w:r>
      <w:r w:rsidR="0030679D">
        <w:rPr>
          <w:rFonts w:ascii="Cambria" w:eastAsia="Cambria" w:hAnsi="Cambria" w:cs="Cambria"/>
          <w:color w:val="231F20"/>
          <w:spacing w:val="2"/>
          <w:kern w:val="0"/>
          <w:sz w:val="28"/>
          <w:szCs w:val="28"/>
          <w:lang w:val="ru-KZ" w:eastAsia="ru-KZ"/>
          <w14:ligatures w14:val="none"/>
        </w:rPr>
        <w:t>Ы мен</w:t>
      </w:r>
      <w:r w:rsidR="00190778" w:rsidRPr="00190778">
        <w:rPr>
          <w:rFonts w:ascii="Cambria" w:eastAsia="Cambria" w:hAnsi="Cambria" w:cs="Cambria"/>
          <w:color w:val="231F20"/>
          <w:spacing w:val="2"/>
          <w:kern w:val="0"/>
          <w:sz w:val="28"/>
          <w:szCs w:val="28"/>
          <w:lang w:val="ru-KZ" w:eastAsia="ru-KZ"/>
          <w14:ligatures w14:val="none"/>
        </w:rPr>
        <w:t>.  ПІКІРЛЕР</w:t>
      </w:r>
      <w:r w:rsidR="0030679D">
        <w:rPr>
          <w:rFonts w:ascii="Cambria" w:eastAsia="Cambria" w:hAnsi="Cambria" w:cs="Cambria"/>
          <w:color w:val="231F20"/>
          <w:spacing w:val="2"/>
          <w:kern w:val="0"/>
          <w:sz w:val="28"/>
          <w:szCs w:val="28"/>
          <w:lang w:val="ru-KZ" w:eastAsia="ru-KZ"/>
          <w14:ligatures w14:val="none"/>
        </w:rPr>
        <w:t>І</w:t>
      </w:r>
      <w:r w:rsidR="00190778" w:rsidRPr="00190778">
        <w:rPr>
          <w:rFonts w:ascii="Cambria" w:eastAsia="Cambria" w:hAnsi="Cambria" w:cs="Cambria"/>
          <w:color w:val="231F20"/>
          <w:spacing w:val="2"/>
          <w:kern w:val="0"/>
          <w:sz w:val="28"/>
          <w:szCs w:val="28"/>
          <w:lang w:val="ru-KZ" w:eastAsia="ru-KZ"/>
          <w14:ligatures w14:val="none"/>
        </w:rPr>
        <w:t xml:space="preserve">                </w:t>
      </w:r>
      <w:r w:rsidR="00190778" w:rsidRPr="00190778">
        <w:rPr>
          <w:rFonts w:ascii="Cambria" w:eastAsia="Times New Roman" w:hAnsi="Cambria" w:cs="Times New Roman"/>
          <w:b/>
          <w:bCs/>
          <w:color w:val="000000"/>
          <w:kern w:val="0"/>
          <w:sz w:val="24"/>
          <w:szCs w:val="24"/>
          <w:lang w:val="ru-RU" w:eastAsia="ru-RU"/>
          <w14:ligatures w14:val="none"/>
        </w:rPr>
        <w:t>Отзыв</w:t>
      </w:r>
    </w:p>
    <w:p w14:paraId="2600DFE7" w14:textId="77777777" w:rsidR="00190778" w:rsidRPr="00190778" w:rsidRDefault="00190778" w:rsidP="00190778">
      <w:pPr>
        <w:shd w:val="clear" w:color="auto" w:fill="FFFFFF"/>
        <w:spacing w:after="0" w:line="405" w:lineRule="atLeast"/>
        <w:jc w:val="center"/>
        <w:rPr>
          <w:rFonts w:ascii="Cambria" w:eastAsia="Times New Roman" w:hAnsi="Cambria" w:cs="Times New Roman"/>
          <w:b/>
          <w:bCs/>
          <w:color w:val="000000"/>
          <w:kern w:val="0"/>
          <w:sz w:val="24"/>
          <w:szCs w:val="24"/>
          <w:lang w:val="ru-RU" w:eastAsia="ru-RU"/>
          <w14:ligatures w14:val="none"/>
        </w:rPr>
      </w:pPr>
      <w:r w:rsidRPr="00190778">
        <w:rPr>
          <w:rFonts w:ascii="Cambria" w:eastAsia="Times New Roman" w:hAnsi="Cambria" w:cs="Times New Roman"/>
          <w:b/>
          <w:bCs/>
          <w:color w:val="000000"/>
          <w:kern w:val="0"/>
          <w:sz w:val="24"/>
          <w:szCs w:val="24"/>
          <w:lang w:val="ru-RU" w:eastAsia="ru-RU"/>
          <w14:ligatures w14:val="none"/>
        </w:rPr>
        <w:t>на книгу А.А. Акишева «Не забыть мне эти школьные годы»</w:t>
      </w:r>
    </w:p>
    <w:p w14:paraId="0A9A6ACD" w14:textId="77777777" w:rsidR="00190778" w:rsidRPr="00190778" w:rsidRDefault="00190778" w:rsidP="00190778">
      <w:pPr>
        <w:shd w:val="clear" w:color="auto" w:fill="FFFFFF"/>
        <w:spacing w:after="0" w:line="405" w:lineRule="atLeast"/>
        <w:jc w:val="both"/>
        <w:rPr>
          <w:rFonts w:ascii="Cambria" w:eastAsia="Times New Roman" w:hAnsi="Cambria" w:cs="Segoe UI"/>
          <w:color w:val="000000"/>
          <w:kern w:val="0"/>
          <w:sz w:val="24"/>
          <w:szCs w:val="24"/>
          <w:lang w:val="ru-RU" w:eastAsia="ru-RU"/>
          <w14:ligatures w14:val="none"/>
        </w:rPr>
      </w:pPr>
    </w:p>
    <w:p w14:paraId="55E80E7B" w14:textId="70540B77" w:rsidR="00190778" w:rsidRPr="00190778" w:rsidRDefault="00190778" w:rsidP="0049546B">
      <w:pPr>
        <w:spacing w:after="0" w:line="240" w:lineRule="auto"/>
        <w:ind w:firstLine="567"/>
        <w:jc w:val="both"/>
        <w:rPr>
          <w:rFonts w:ascii="Cambria" w:hAnsi="Cambria"/>
          <w:kern w:val="0"/>
          <w:sz w:val="24"/>
          <w:szCs w:val="24"/>
          <w:lang w:val="ru-KZ"/>
          <w14:ligatures w14:val="none"/>
        </w:rPr>
      </w:pPr>
      <w:r w:rsidRPr="00190778">
        <w:rPr>
          <w:rFonts w:ascii="Cambria" w:hAnsi="Cambria"/>
          <w:kern w:val="0"/>
          <w:sz w:val="24"/>
          <w:szCs w:val="24"/>
          <w:lang w:val="ru-RU"/>
          <w14:ligatures w14:val="none"/>
        </w:rPr>
        <w:t>Книга А.А. Акишева «Не забыть мне эти школьные годы» представлена в формате библиографических очерков: воспоминаний самого автора, коллег, представителей органов управления, общественных организаций. Книга состоит из двух частей (на казахском и русском языках). Казахский вариант названия: «</w:t>
      </w:r>
      <w:r w:rsidRPr="00190778">
        <w:rPr>
          <w:rFonts w:ascii="Cambria" w:hAnsi="Cambria"/>
          <w:kern w:val="0"/>
          <w:sz w:val="24"/>
          <w:szCs w:val="24"/>
          <w:lang w:val="kk-KZ"/>
          <w14:ligatures w14:val="none"/>
        </w:rPr>
        <w:t>Жүрекке жылы шақтарым</w:t>
      </w:r>
      <w:r w:rsidRPr="00190778">
        <w:rPr>
          <w:rFonts w:ascii="Cambria" w:hAnsi="Cambria"/>
          <w:kern w:val="0"/>
          <w:sz w:val="24"/>
          <w:szCs w:val="24"/>
          <w:lang w:val="ru-RU"/>
          <w14:ligatures w14:val="none"/>
        </w:rPr>
        <w:t xml:space="preserve">», на наш взгляд более точно отражает контекст предложенной работы. Книга иллюстрирована большим количеством фотографий, документальных выдержек, отзывов таких же неравнодушных к образованию, как и автор, людей. Поэтому можно с уверенностью предполагать, что изложенный материал обладает достаточной достоверностью и объективностью. Данная работа, не первая публикация А. Акишева, ранее была выпущена книга «Услышать, понять, помочь…», где автор подробно рассказывает о системе работы специальной школы для глухих и слабослышащих детей. Лейтмотивом данной книги могут служить некоторые цитаты. Первая, – замечательного журналиста Г. Доронина «Каждому </w:t>
      </w:r>
      <w:r w:rsidRPr="00190778">
        <w:rPr>
          <w:rFonts w:ascii="Cambria" w:hAnsi="Cambria"/>
          <w:kern w:val="0"/>
          <w:sz w:val="24"/>
          <w:szCs w:val="24"/>
          <w:lang w:val="ru-KZ"/>
          <w14:ligatures w14:val="none"/>
        </w:rPr>
        <w:t>дано</w:t>
      </w:r>
      <w:r w:rsidRPr="00190778">
        <w:rPr>
          <w:rFonts w:ascii="Cambria" w:hAnsi="Cambria"/>
          <w:kern w:val="0"/>
          <w:sz w:val="24"/>
          <w:szCs w:val="24"/>
          <w:lang w:val="ru-RU"/>
          <w14:ligatures w14:val="none"/>
        </w:rPr>
        <w:t xml:space="preserve"> петь», – заголовок статьи о специальной школе-интернате для детей с нарушением слуха и её директоре А. Акишеве в газете Казахстанская правда (2001), и как логическое продолжение, - слова В. Высоцкого: «Я люблю - и, значит, я живу». </w:t>
      </w:r>
    </w:p>
    <w:p w14:paraId="42807633" w14:textId="77777777" w:rsidR="00190778" w:rsidRPr="00190778" w:rsidRDefault="00190778" w:rsidP="00190778">
      <w:pPr>
        <w:spacing w:after="0" w:line="240" w:lineRule="auto"/>
        <w:ind w:firstLine="567"/>
        <w:jc w:val="both"/>
        <w:rPr>
          <w:rFonts w:ascii="Cambria" w:hAnsi="Cambria"/>
          <w:kern w:val="0"/>
          <w:sz w:val="24"/>
          <w:szCs w:val="24"/>
          <w:lang w:val="ru-RU"/>
          <w14:ligatures w14:val="none"/>
        </w:rPr>
      </w:pPr>
      <w:r w:rsidRPr="00190778">
        <w:rPr>
          <w:rFonts w:ascii="Cambria" w:hAnsi="Cambria"/>
          <w:kern w:val="0"/>
          <w:sz w:val="24"/>
          <w:szCs w:val="24"/>
          <w:lang w:val="ru-RU"/>
          <w14:ligatures w14:val="none"/>
        </w:rPr>
        <w:t xml:space="preserve">Из пятидесятилетнего педагогического стажа, сорок лет А. Акишев  работал в качестве руководителя 4-х, как отмечает автор «прекрасных» школ Западно-Казахстанской области. Читая книгу мы невольно становимся участниками «путешествия во времени», погружаясь в эпоху добрых и тёплых отношений,  внимательного и чуткого отношения к личности, к гражданину.  «Здравствуйте, Учитель», так приветствовали тогда сельчане приветствовали педагога, пишет автор, …как нам этого сейчас не хватает. В книге </w:t>
      </w:r>
      <w:r w:rsidRPr="00190778">
        <w:rPr>
          <w:rFonts w:ascii="Cambria" w:hAnsi="Cambria"/>
          <w:kern w:val="0"/>
          <w:sz w:val="24"/>
          <w:szCs w:val="24"/>
          <w:lang w:val="ru-KZ"/>
          <w14:ligatures w14:val="none"/>
        </w:rPr>
        <w:t xml:space="preserve"> </w:t>
      </w:r>
      <w:r w:rsidRPr="00190778">
        <w:rPr>
          <w:rFonts w:ascii="Cambria" w:hAnsi="Cambria"/>
          <w:kern w:val="0"/>
          <w:sz w:val="24"/>
          <w:szCs w:val="24"/>
          <w:lang w:val="ru-RU"/>
          <w14:ligatures w14:val="none"/>
        </w:rPr>
        <w:t xml:space="preserve">предстаёт образ молодого, энергичного, воодушевлённого патриотическими идеями молодого человека, жаждущего внести свою лепту в образование молодого поколения, в процветание своей страны. Обращаясь к читателям данной публикации, изучающим книгу А. Акишева, хочу отметить один немаловажный факт из книги: когда молодого  специалиста не приняли в школу согласно выданного направления, нашёлся выход, это Тихоновская средняя школа, которая  стала отправным пунктом молодого специалиста в длительное, интересное путешествие в мир образования. И, если вы, дорогой читатель, что-то делаете и у вас не сразу получается так, как вы задумали, верьте в себя, вы обязательно найдёте другой выход, и возможно, более лучший.  </w:t>
      </w:r>
    </w:p>
    <w:p w14:paraId="5543637C" w14:textId="77777777" w:rsidR="00190778" w:rsidRPr="00190778" w:rsidRDefault="00190778" w:rsidP="00190778">
      <w:pPr>
        <w:spacing w:after="0" w:line="240" w:lineRule="auto"/>
        <w:ind w:firstLine="567"/>
        <w:jc w:val="both"/>
        <w:rPr>
          <w:rFonts w:ascii="Cambria" w:hAnsi="Cambria"/>
          <w:kern w:val="0"/>
          <w:sz w:val="24"/>
          <w:szCs w:val="24"/>
          <w:lang w:val="ru-RU"/>
          <w14:ligatures w14:val="none"/>
        </w:rPr>
      </w:pPr>
      <w:r w:rsidRPr="00190778">
        <w:rPr>
          <w:rFonts w:ascii="Cambria" w:hAnsi="Cambria"/>
          <w:kern w:val="0"/>
          <w:sz w:val="24"/>
          <w:szCs w:val="24"/>
          <w:lang w:val="ru-RU"/>
          <w14:ligatures w14:val="none"/>
        </w:rPr>
        <w:t xml:space="preserve">Первое испытание длиною в 10 лет было пройдено, но жизнь готовила Аскару Ашуевичу ещё много новых неожиданностей. Новое десятилетие, «новая», уже более крупная, Успеновская школа встречала своего директора. И здесь пытливый характер Аскара Ашуевича бросает его в круговорот важных событий, от решения конфликтной ситуации с обучающимися 10 А класса, до партийно-советской работы в качестве председателя сельского совета народных депутатов, происходят профессиональное становление и личностный рост педагога. </w:t>
      </w:r>
    </w:p>
    <w:p w14:paraId="154C678A" w14:textId="6F61915A" w:rsidR="00190778" w:rsidRPr="00190778" w:rsidRDefault="00190778" w:rsidP="00190778">
      <w:pPr>
        <w:spacing w:after="0" w:line="240" w:lineRule="auto"/>
        <w:ind w:firstLine="567"/>
        <w:jc w:val="both"/>
        <w:rPr>
          <w:rFonts w:ascii="Cambria" w:hAnsi="Cambria"/>
          <w:kern w:val="0"/>
          <w:sz w:val="24"/>
          <w:szCs w:val="24"/>
          <w:lang w:val="ru-RU"/>
          <w14:ligatures w14:val="none"/>
        </w:rPr>
      </w:pPr>
      <w:r w:rsidRPr="00190778">
        <w:rPr>
          <w:rFonts w:ascii="Cambria" w:hAnsi="Cambria"/>
          <w:kern w:val="0"/>
          <w:sz w:val="24"/>
          <w:szCs w:val="24"/>
          <w:lang w:val="ru-RU"/>
          <w14:ligatures w14:val="none"/>
        </w:rPr>
        <w:t>Следующие 7</w:t>
      </w:r>
      <w:r w:rsidR="0049546B" w:rsidRPr="00FA3B57">
        <w:rPr>
          <w:rFonts w:ascii="Cambria" w:hAnsi="Cambria"/>
          <w:kern w:val="0"/>
          <w:sz w:val="24"/>
          <w:szCs w:val="24"/>
          <w:lang w:val="ru-RU"/>
          <w14:ligatures w14:val="none"/>
        </w:rPr>
        <w:t xml:space="preserve"> </w:t>
      </w:r>
      <w:r w:rsidRPr="00190778">
        <w:rPr>
          <w:rFonts w:ascii="Cambria" w:hAnsi="Cambria"/>
          <w:kern w:val="0"/>
          <w:sz w:val="24"/>
          <w:szCs w:val="24"/>
          <w:lang w:val="ru-RU"/>
          <w14:ligatures w14:val="none"/>
        </w:rPr>
        <w:t xml:space="preserve">лет тесно связаны с работой в средней школе №20 г. Уральска. Примечательно, что именно в этот период заключено было более 20 меморандумов, приобретены автотранспорт для школы, восстановлена школьная теплица, поднята на высокий уровень работа учителей начального звена обучения, открыты классы с казахским языком обучения, нормализован морально-психологический климат в школьном коллективе и многое другое. Кроме того А. Акишевым была проделана большая общественная работа для п. Зачаганск в качестве депутата городского совета народных депутатов. Все это является убедительным доказательством правильности выбранного А.Акишевым стиля управления: «коллегиальность, уважение, предприимчивость, инновационность, целеустремленность». Эти </w:t>
      </w:r>
      <w:r w:rsidRPr="00190778">
        <w:rPr>
          <w:rFonts w:ascii="Cambria" w:hAnsi="Cambria"/>
          <w:kern w:val="0"/>
          <w:sz w:val="24"/>
          <w:szCs w:val="24"/>
          <w:lang w:val="ru-RU"/>
          <w14:ligatures w14:val="none"/>
        </w:rPr>
        <w:lastRenderedPageBreak/>
        <w:t xml:space="preserve">качества способствовали раскрытию управленческого потенциала в специальной школе для слабослышащих и глухих детей, в которой в последующем он проработал до выхода на заслуженный отдых. Работа в данном учреждении подробно описана в уже названной книге «Услышать, понять, помочь». Читая записи автора, я невольно вспоминаю удивительную книгу выдающегося педагога А.В. Сухомлинского «Сердце отдаю детям». </w:t>
      </w:r>
    </w:p>
    <w:p w14:paraId="2F2CC44B" w14:textId="77777777" w:rsidR="00190778" w:rsidRPr="00190778" w:rsidRDefault="00190778" w:rsidP="00190778">
      <w:pPr>
        <w:spacing w:after="0" w:line="240" w:lineRule="auto"/>
        <w:ind w:firstLine="567"/>
        <w:jc w:val="both"/>
        <w:rPr>
          <w:rFonts w:ascii="Cambria" w:hAnsi="Cambria"/>
          <w:kern w:val="0"/>
          <w:sz w:val="24"/>
          <w:szCs w:val="24"/>
          <w:lang w:val="ru-RU"/>
          <w14:ligatures w14:val="none"/>
        </w:rPr>
      </w:pPr>
      <w:r w:rsidRPr="00190778">
        <w:rPr>
          <w:rFonts w:ascii="Cambria" w:hAnsi="Cambria"/>
          <w:kern w:val="0"/>
          <w:sz w:val="24"/>
          <w:szCs w:val="24"/>
          <w:lang w:val="ru-RU"/>
          <w14:ligatures w14:val="none"/>
        </w:rPr>
        <w:t xml:space="preserve">С выходом на заслуженный отдых, Аскар Ашуевич продолжал активную общественную работу, возглавляя общественное объединение «Комек». В книге представлен большой документальный материал, выдержки из газетных статей, отзывов и пожеланий друзей, коллег, бывших учеников, земляков, характеризующих автора книги как личность, как педагога. Страна по достоинству оценила заслуги Аскара Ашуевича, присвоив звания «Заслуженный работник РК», «Почётного гражданина» г. Уральска, Жанибекского и Бурлинского районов. </w:t>
      </w:r>
    </w:p>
    <w:p w14:paraId="63733CB2" w14:textId="77777777" w:rsidR="00190778" w:rsidRPr="00190778" w:rsidRDefault="00190778" w:rsidP="00190778">
      <w:pPr>
        <w:spacing w:after="0" w:line="240" w:lineRule="auto"/>
        <w:ind w:firstLine="567"/>
        <w:jc w:val="both"/>
        <w:rPr>
          <w:rFonts w:ascii="Cambria" w:hAnsi="Cambria"/>
          <w:kern w:val="0"/>
          <w:sz w:val="24"/>
          <w:szCs w:val="24"/>
          <w:lang w:val="ru-RU"/>
          <w14:ligatures w14:val="none"/>
        </w:rPr>
      </w:pPr>
      <w:r w:rsidRPr="00190778">
        <w:rPr>
          <w:rFonts w:ascii="Cambria" w:hAnsi="Cambria"/>
          <w:kern w:val="0"/>
          <w:sz w:val="24"/>
          <w:szCs w:val="24"/>
          <w:lang w:val="ru-RU"/>
          <w14:ligatures w14:val="none"/>
        </w:rPr>
        <w:t>Книга написана простым и понятным языком, сюжет представляет последовательное раскрытие профессиональных и личных качеств А. Акишева. Об этом подробно рассказывает известный в области журналист В. Ярлов, а именно, к ранее написанным достижениям: биография автора книги включена в энциклопедии «Лучшие люди Казахстана» и «Почетные граждане Казахстана», он награждён медалями «За доблестный труд», «Во имя жизни на земле», другими нагрудными знаками и почётными грамотами и благодарственными письмами Министерства образования и науки РК, акима области и управления образования. Трудно перечислить всех авторов и содержание очерков и статей, но все они пронизаны глубокой признательностью и уважением к Аскару Ашуевичу как к педагогу и гражданину.</w:t>
      </w:r>
    </w:p>
    <w:p w14:paraId="56EC757E" w14:textId="77777777" w:rsidR="00190778" w:rsidRPr="00190778" w:rsidRDefault="00190778" w:rsidP="00190778">
      <w:pPr>
        <w:spacing w:after="0" w:line="240" w:lineRule="auto"/>
        <w:ind w:firstLine="567"/>
        <w:jc w:val="both"/>
        <w:rPr>
          <w:rFonts w:ascii="Cambria" w:hAnsi="Cambria"/>
          <w:kern w:val="0"/>
          <w:sz w:val="24"/>
          <w:szCs w:val="24"/>
          <w:lang w:val="ru-RU"/>
          <w14:ligatures w14:val="none"/>
        </w:rPr>
      </w:pPr>
      <w:r w:rsidRPr="00190778">
        <w:rPr>
          <w:rFonts w:ascii="Cambria" w:eastAsiaTheme="majorEastAsia" w:hAnsi="Cambria" w:cs="Times New Roman"/>
          <w:b/>
          <w:bCs/>
          <w:color w:val="000000"/>
          <w:kern w:val="0"/>
          <w:sz w:val="24"/>
          <w:szCs w:val="24"/>
          <w:lang w:val="ru-RU"/>
          <w14:ligatures w14:val="none"/>
        </w:rPr>
        <w:t xml:space="preserve">Вновь перечитывая книгу </w:t>
      </w:r>
      <w:r w:rsidRPr="00190778">
        <w:rPr>
          <w:rFonts w:ascii="Cambria" w:hAnsi="Cambria"/>
          <w:kern w:val="0"/>
          <w:sz w:val="24"/>
          <w:szCs w:val="24"/>
          <w:lang w:val="ru-RU"/>
          <w14:ligatures w14:val="none"/>
        </w:rPr>
        <w:t xml:space="preserve">перед глазами возникают образы и события почти 40 летней давности. Помнятся чёткие «планёрки», которые проводил А. Акишев, когда я работал его заместителем в средней коле № 20, его умение беседовать с родителями, индивидуальный подход к учителям. И последующие почти 20 лет, работая как коллеги в системе образования области, у меня навсегда сохранились к Аскару Ашуевичу чувство уважения и благодарности как к педагогу и руководителю.  </w:t>
      </w:r>
    </w:p>
    <w:p w14:paraId="48645424" w14:textId="77777777" w:rsidR="00190778" w:rsidRPr="00190778" w:rsidRDefault="00190778" w:rsidP="00190778">
      <w:pPr>
        <w:spacing w:after="0" w:line="240" w:lineRule="auto"/>
        <w:ind w:firstLine="567"/>
        <w:jc w:val="both"/>
        <w:rPr>
          <w:rFonts w:ascii="Cambria" w:hAnsi="Cambria"/>
          <w:kern w:val="0"/>
          <w:sz w:val="24"/>
          <w:szCs w:val="24"/>
          <w:lang w:val="ru-RU"/>
          <w14:ligatures w14:val="none"/>
        </w:rPr>
      </w:pPr>
      <w:r w:rsidRPr="00190778">
        <w:rPr>
          <w:rFonts w:ascii="Cambria" w:eastAsia="Times New Roman" w:hAnsi="Cambria" w:cs="Times New Roman"/>
          <w:b/>
          <w:bCs/>
          <w:color w:val="000000"/>
          <w:sz w:val="24"/>
          <w:szCs w:val="24"/>
          <w:lang w:val="ru-RU"/>
        </w:rPr>
        <w:t xml:space="preserve">Безусловно, данная работа Аскара Ашуевича </w:t>
      </w:r>
      <w:r w:rsidRPr="00190778">
        <w:rPr>
          <w:rFonts w:ascii="Cambria" w:hAnsi="Cambria"/>
          <w:kern w:val="0"/>
          <w:sz w:val="24"/>
          <w:szCs w:val="24"/>
          <w:lang w:val="ru-RU"/>
          <w14:ligatures w14:val="none"/>
        </w:rPr>
        <w:t xml:space="preserve">является последовательным и цельным произведением, повествующем не только о личной и профессиональной жизни автора, но и о краткой историей развития системы образования области, выраженной в лицах интересных и достойных людей своего времени. Книга А.А. Акишева «Не забыть мне эти школьные годы» будет полезна работникам управлений образования, методистам, педагогам в построении своего жизненного пути, а родителям и широкой общественности, как позитивный взгляд на образовательный процесс, школу и педагога.  </w:t>
      </w:r>
    </w:p>
    <w:p w14:paraId="4BFCBC19" w14:textId="77777777" w:rsidR="00190778" w:rsidRPr="00190778" w:rsidRDefault="00190778" w:rsidP="00190778">
      <w:pPr>
        <w:spacing w:after="0" w:line="240" w:lineRule="auto"/>
        <w:rPr>
          <w:rFonts w:ascii="Cambria" w:hAnsi="Cambria"/>
          <w:kern w:val="0"/>
          <w:sz w:val="24"/>
          <w:szCs w:val="24"/>
          <w:lang w:val="ru-RU"/>
          <w14:ligatures w14:val="none"/>
        </w:rPr>
      </w:pPr>
    </w:p>
    <w:p w14:paraId="39C8EED0" w14:textId="77777777" w:rsidR="00190778" w:rsidRPr="00190778" w:rsidRDefault="00190778" w:rsidP="00190778">
      <w:pPr>
        <w:spacing w:after="0" w:line="240" w:lineRule="auto"/>
        <w:jc w:val="right"/>
        <w:rPr>
          <w:rFonts w:ascii="Cambria" w:hAnsi="Cambria"/>
          <w:kern w:val="0"/>
          <w:sz w:val="24"/>
          <w:szCs w:val="24"/>
          <w:lang w:val="ru-RU"/>
          <w14:ligatures w14:val="none"/>
        </w:rPr>
      </w:pPr>
      <w:r w:rsidRPr="00190778">
        <w:rPr>
          <w:rFonts w:ascii="Cambria" w:hAnsi="Cambria"/>
          <w:kern w:val="0"/>
          <w:sz w:val="24"/>
          <w:szCs w:val="24"/>
          <w:lang w:val="ru-RU"/>
          <w14:ligatures w14:val="none"/>
        </w:rPr>
        <w:t xml:space="preserve">Е. Катаев, </w:t>
      </w:r>
    </w:p>
    <w:p w14:paraId="6C7E7255" w14:textId="77777777" w:rsidR="00190778" w:rsidRPr="00190778" w:rsidRDefault="00190778" w:rsidP="00190778">
      <w:pPr>
        <w:spacing w:after="0" w:line="240" w:lineRule="auto"/>
        <w:jc w:val="right"/>
        <w:rPr>
          <w:rFonts w:ascii="Cambria" w:hAnsi="Cambria"/>
          <w:kern w:val="0"/>
          <w:sz w:val="24"/>
          <w:szCs w:val="24"/>
          <w:lang w:val="ru-RU"/>
          <w14:ligatures w14:val="none"/>
        </w:rPr>
      </w:pPr>
      <w:r w:rsidRPr="00190778">
        <w:rPr>
          <w:rFonts w:ascii="Cambria" w:hAnsi="Cambria"/>
          <w:kern w:val="0"/>
          <w:sz w:val="24"/>
          <w:szCs w:val="24"/>
          <w:lang w:val="ru-RU"/>
          <w14:ligatures w14:val="none"/>
        </w:rPr>
        <w:t xml:space="preserve">доктор философии </w:t>
      </w:r>
      <w:r w:rsidRPr="00190778">
        <w:rPr>
          <w:rFonts w:ascii="Cambria" w:hAnsi="Cambria"/>
          <w:kern w:val="0"/>
          <w:sz w:val="24"/>
          <w:szCs w:val="24"/>
          <w14:ligatures w14:val="none"/>
        </w:rPr>
        <w:t>PhD</w:t>
      </w:r>
      <w:r w:rsidRPr="00190778">
        <w:rPr>
          <w:rFonts w:ascii="Cambria" w:hAnsi="Cambria"/>
          <w:kern w:val="0"/>
          <w:sz w:val="24"/>
          <w:szCs w:val="24"/>
          <w:lang w:val="ru-RU"/>
          <w14:ligatures w14:val="none"/>
        </w:rPr>
        <w:t xml:space="preserve">, </w:t>
      </w:r>
    </w:p>
    <w:p w14:paraId="49F51FBD" w14:textId="77777777" w:rsidR="00190778" w:rsidRPr="00190778" w:rsidRDefault="00190778" w:rsidP="00190778">
      <w:pPr>
        <w:spacing w:after="0" w:line="240" w:lineRule="auto"/>
        <w:jc w:val="right"/>
        <w:rPr>
          <w:rFonts w:ascii="Cambria" w:hAnsi="Cambria"/>
          <w:kern w:val="0"/>
          <w:sz w:val="24"/>
          <w:szCs w:val="24"/>
          <w:lang w:val="ru-KZ"/>
          <w14:ligatures w14:val="none"/>
        </w:rPr>
      </w:pPr>
      <w:r w:rsidRPr="00190778">
        <w:rPr>
          <w:rFonts w:ascii="Cambria" w:hAnsi="Cambria"/>
          <w:kern w:val="0"/>
          <w:sz w:val="24"/>
          <w:szCs w:val="24"/>
          <w:lang w:val="ru-RU"/>
          <w14:ligatures w14:val="none"/>
        </w:rPr>
        <w:t>сертифицированный тренер курсов директорских программ</w:t>
      </w:r>
    </w:p>
    <w:p w14:paraId="5BCF6F0C" w14:textId="77777777" w:rsidR="00190778" w:rsidRPr="00190778" w:rsidRDefault="00190778" w:rsidP="00190778">
      <w:pPr>
        <w:spacing w:after="0" w:line="240" w:lineRule="auto"/>
        <w:jc w:val="right"/>
        <w:rPr>
          <w:rFonts w:ascii="Cambria" w:hAnsi="Cambria"/>
          <w:kern w:val="0"/>
          <w:sz w:val="24"/>
          <w:szCs w:val="24"/>
          <w:lang w:val="ru-KZ"/>
          <w14:ligatures w14:val="none"/>
        </w:rPr>
      </w:pPr>
    </w:p>
    <w:p w14:paraId="3FE413F3" w14:textId="77777777" w:rsidR="00190778" w:rsidRPr="00190778" w:rsidRDefault="00190778" w:rsidP="00190778">
      <w:pPr>
        <w:spacing w:after="0" w:line="240" w:lineRule="auto"/>
        <w:rPr>
          <w:rFonts w:ascii="Cambria" w:hAnsi="Cambria"/>
          <w:b/>
          <w:bCs/>
          <w:i/>
          <w:kern w:val="0"/>
          <w:sz w:val="24"/>
          <w:szCs w:val="24"/>
          <w:lang w:val="kk-KZ"/>
          <w14:ligatures w14:val="none"/>
        </w:rPr>
      </w:pPr>
      <w:r w:rsidRPr="00190778">
        <w:rPr>
          <w:rFonts w:ascii="Cambria" w:hAnsi="Cambria"/>
          <w:b/>
          <w:bCs/>
          <w:i/>
          <w:kern w:val="0"/>
          <w:sz w:val="24"/>
          <w:szCs w:val="24"/>
          <w:lang w:val="kk-KZ"/>
          <w14:ligatures w14:val="none"/>
        </w:rPr>
        <w:t>Білім беру саласының ардагері А. А. Акишевтің</w:t>
      </w:r>
    </w:p>
    <w:p w14:paraId="2BDE1D08" w14:textId="77777777" w:rsidR="00190778" w:rsidRPr="00190778" w:rsidRDefault="00190778" w:rsidP="00190778">
      <w:pPr>
        <w:spacing w:after="0" w:line="240" w:lineRule="auto"/>
        <w:rPr>
          <w:rFonts w:ascii="Cambria" w:hAnsi="Cambria"/>
          <w:b/>
          <w:bCs/>
          <w:i/>
          <w:iCs/>
          <w:kern w:val="0"/>
          <w:sz w:val="24"/>
          <w:szCs w:val="24"/>
          <w:lang w:val="kk-KZ"/>
          <w14:ligatures w14:val="none"/>
        </w:rPr>
      </w:pPr>
      <w:r w:rsidRPr="00190778">
        <w:rPr>
          <w:rFonts w:ascii="Cambria" w:hAnsi="Cambria"/>
          <w:b/>
          <w:bCs/>
          <w:i/>
          <w:iCs/>
          <w:kern w:val="0"/>
          <w:sz w:val="24"/>
          <w:szCs w:val="24"/>
          <w:lang w:val="kk-KZ"/>
          <w14:ligatures w14:val="none"/>
        </w:rPr>
        <w:t>«ЖҮРЕККЕ ЖЫЛЫ ШАҚТАРЫМ»</w:t>
      </w:r>
    </w:p>
    <w:p w14:paraId="030C87E3" w14:textId="77777777" w:rsidR="00190778" w:rsidRPr="00190778" w:rsidRDefault="00190778" w:rsidP="00190778">
      <w:pPr>
        <w:spacing w:after="0" w:line="240" w:lineRule="auto"/>
        <w:rPr>
          <w:rFonts w:ascii="Cambria" w:hAnsi="Cambria"/>
          <w:b/>
          <w:bCs/>
          <w:i/>
          <w:iCs/>
          <w:kern w:val="0"/>
          <w:sz w:val="24"/>
          <w:szCs w:val="24"/>
          <w:lang w:val="kk-KZ"/>
          <w14:ligatures w14:val="none"/>
        </w:rPr>
      </w:pPr>
      <w:r w:rsidRPr="00190778">
        <w:rPr>
          <w:rFonts w:ascii="Cambria" w:hAnsi="Cambria"/>
          <w:b/>
          <w:bCs/>
          <w:i/>
          <w:iCs/>
          <w:kern w:val="0"/>
          <w:sz w:val="24"/>
          <w:szCs w:val="24"/>
          <w:lang w:val="ru-KZ"/>
          <w14:ligatures w14:val="none"/>
        </w:rPr>
        <w:t xml:space="preserve">  </w:t>
      </w:r>
      <w:r w:rsidRPr="00190778">
        <w:rPr>
          <w:rFonts w:ascii="Cambria" w:hAnsi="Cambria"/>
          <w:b/>
          <w:bCs/>
          <w:i/>
          <w:iCs/>
          <w:kern w:val="0"/>
          <w:sz w:val="24"/>
          <w:szCs w:val="24"/>
          <w:lang w:val="kk-KZ"/>
          <w14:ligatures w14:val="none"/>
        </w:rPr>
        <w:t>атты жазбалар жинағына</w:t>
      </w:r>
      <w:r w:rsidRPr="00190778">
        <w:rPr>
          <w:rFonts w:ascii="Cambria" w:hAnsi="Cambria"/>
          <w:b/>
          <w:bCs/>
          <w:i/>
          <w:iCs/>
          <w:kern w:val="0"/>
          <w:sz w:val="24"/>
          <w:szCs w:val="24"/>
          <w:lang w:val="ru-KZ"/>
          <w14:ligatures w14:val="none"/>
        </w:rPr>
        <w:t xml:space="preserve"> </w:t>
      </w:r>
      <w:r w:rsidRPr="00190778">
        <w:rPr>
          <w:rFonts w:ascii="Cambria" w:hAnsi="Cambria"/>
          <w:b/>
          <w:bCs/>
          <w:i/>
          <w:iCs/>
          <w:kern w:val="0"/>
          <w:sz w:val="24"/>
          <w:szCs w:val="24"/>
          <w:lang w:val="kk-KZ"/>
          <w14:ligatures w14:val="none"/>
        </w:rPr>
        <w:t>РЕЦЕНЗИЯ</w:t>
      </w:r>
    </w:p>
    <w:p w14:paraId="12C5C9FD" w14:textId="77777777" w:rsidR="00190778" w:rsidRPr="00190778" w:rsidRDefault="00190778" w:rsidP="00190778">
      <w:pPr>
        <w:spacing w:after="0" w:line="240" w:lineRule="auto"/>
        <w:rPr>
          <w:rFonts w:ascii="Cambria" w:hAnsi="Cambria"/>
          <w:b/>
          <w:bCs/>
          <w:i/>
          <w:iCs/>
          <w:kern w:val="0"/>
          <w:sz w:val="24"/>
          <w:szCs w:val="24"/>
          <w:lang w:val="ru-KZ"/>
          <w14:ligatures w14:val="none"/>
        </w:rPr>
      </w:pPr>
    </w:p>
    <w:p w14:paraId="48E29D11"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ru-KZ"/>
          <w14:ligatures w14:val="none"/>
        </w:rPr>
        <w:t xml:space="preserve"> </w:t>
      </w:r>
      <w:r w:rsidRPr="00190778">
        <w:rPr>
          <w:rFonts w:ascii="Cambria" w:hAnsi="Cambria"/>
          <w:kern w:val="0"/>
          <w:sz w:val="24"/>
          <w:szCs w:val="24"/>
          <w:lang w:val="kk-KZ"/>
          <w14:ligatures w14:val="none"/>
        </w:rPr>
        <w:t>Акишев Асқар Әшуұлының «Жүрекке жылы шақтарым» атты жазбалар жинағында педагогикалық менеджменттің өзекті практикалық мазмұны баяндалады. Автор 50 жыл педагогикалық тәжірибесінің 40 жылын мектеп басқару ісіне арнаған.</w:t>
      </w:r>
    </w:p>
    <w:p w14:paraId="38B081D3"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Жазбалар жинағы келесі бөлімдерден құралды: «Алғашқы жолдама»,  «Шәкірттерімді  қалай  еңбекке  шыңдадым?»,</w:t>
      </w:r>
    </w:p>
    <w:p w14:paraId="66713DAA"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 xml:space="preserve">«Сынаққа толы екі жыл», «Тентек мектеп» табысты мектепке қалай айналды?», «Мен ұстанатын бес бағыт», «Процесс пошел.. (Қазақ класы ашылғандағы қуаныш)», «Басқару әдісінің жаңа қыры», «Тыңда! Түсін! Көмектес!», «Менің зейнеттегі жылдарым», «Шәкірт бағасы бәрінен де жоғары». Әр бөлім автордың 1967 жылдан бастап тағайындалған мектеп директоры </w:t>
      </w:r>
      <w:r w:rsidRPr="00190778">
        <w:rPr>
          <w:rFonts w:ascii="Cambria" w:hAnsi="Cambria"/>
          <w:kern w:val="0"/>
          <w:sz w:val="24"/>
          <w:szCs w:val="24"/>
          <w:lang w:val="kk-KZ"/>
          <w14:ligatures w14:val="none"/>
        </w:rPr>
        <w:lastRenderedPageBreak/>
        <w:t>лауазымында «соқпақты», «кедір-бұдыр», «шаттық құшағына бөлейтін» өмірлік және қызметтік жолын қамтиды. Бөлімдерге қоса «Ольга Евенко», «Ғашық жүрек», «Жайық жайсаңдары», «Депутатский запрос», «Письмо министру», «Құрметті азамат, Орал» QR-кодта берілген қосымша ақпарат ұсынылған.</w:t>
      </w:r>
    </w:p>
    <w:p w14:paraId="21577D93"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А. Акишев жинақта 1977, 1987, 1991 жылдары Шыңғырлау ауданында Тихоновка орта мектебін, Успен орта мектебін, Орал қаласындағы №20 мектепті, Облыстық саңырау балалар мектебін басқарудағы кедергілер мен оларды тиімді шешкен жолдарын фактілер негізінде, естеліктер және нақты адамдардың пікіріне, жеке тәжірибесіне, оны зерделеуге сүйеніп, тұжырымдайды. Педагогикалық үрдісті басқару – қойылған мақсатқа сəйкес шешім қабылдау, ұйымдастыру, бақылау, басқару нысанын зерттеу, алынған ақпараттарды талдау жəне қорытындылау іс-əрекеті болып табылады. Жалпы білім беретін мектептер күрделі динамикалық жүйе ретінде мектепішілік басқару объектісі болып табылады.</w:t>
      </w:r>
    </w:p>
    <w:p w14:paraId="34792993"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Ал мектепішілік басқару – тиімді нəтижелерге қол жеткізу мақсатында тұтас педагогикалық үдерістің объективтік заң- дылықтарын тануға негізделген оған қатысушылардың мақ- сатты, саналы өзара əсерлесуі. Тұтас педагогикалық үдеріс қа- тысушыларының оны басқарудағы өзара əсерлесуі бір-бірімен тығыз байланысты: педагогикалық талдау, мақсат қою жəне жоспарлау, ұйымдастыру, бақылау, реттеу, түзету тəрізді əрекет- тер мен функциялардан тұрады.</w:t>
      </w:r>
    </w:p>
    <w:p w14:paraId="273CB695"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Осыған орай автор педагогикалық басқарудың авторлық ұстанымдарын негіздейді, олар:</w:t>
      </w:r>
    </w:p>
    <w:p w14:paraId="5F354539" w14:textId="77777777" w:rsidR="00190778" w:rsidRPr="00190778" w:rsidRDefault="00190778" w:rsidP="00190778">
      <w:pPr>
        <w:numPr>
          <w:ilvl w:val="0"/>
          <w:numId w:val="1"/>
        </w:num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Алқалық (ұжымның белсенділігін пайдалану);</w:t>
      </w:r>
    </w:p>
    <w:p w14:paraId="19AD8668" w14:textId="77777777" w:rsidR="00190778" w:rsidRPr="00190778" w:rsidRDefault="00190778" w:rsidP="00190778">
      <w:pPr>
        <w:numPr>
          <w:ilvl w:val="0"/>
          <w:numId w:val="1"/>
        </w:num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Адамдарға құрметпен қарау (коллективизм);</w:t>
      </w:r>
    </w:p>
    <w:p w14:paraId="310A106F" w14:textId="77777777" w:rsidR="00190778" w:rsidRPr="00190778" w:rsidRDefault="00190778" w:rsidP="00190778">
      <w:pPr>
        <w:numPr>
          <w:ilvl w:val="0"/>
          <w:numId w:val="1"/>
        </w:num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Іскерлік (өзімнің мүмкіндігім);</w:t>
      </w:r>
    </w:p>
    <w:p w14:paraId="6A254531" w14:textId="77777777" w:rsidR="00190778" w:rsidRPr="00190778" w:rsidRDefault="00190778" w:rsidP="00190778">
      <w:pPr>
        <w:numPr>
          <w:ilvl w:val="0"/>
          <w:numId w:val="1"/>
        </w:num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Жаңашылдық (қолдау, жаңа жобалар енгізу);</w:t>
      </w:r>
    </w:p>
    <w:p w14:paraId="32DC64F5" w14:textId="77777777" w:rsidR="00190778" w:rsidRPr="00190778" w:rsidRDefault="00190778" w:rsidP="00190778">
      <w:pPr>
        <w:numPr>
          <w:ilvl w:val="0"/>
          <w:numId w:val="1"/>
        </w:num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Талапшылдық.</w:t>
      </w:r>
    </w:p>
    <w:p w14:paraId="4C19E405"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Аталған бес бағытқа қоса «Ұжымнан ешкімді жұмыстан кетуге мәжбүрлемеу, бәрімен жұмыс істеу борышым» деген өзіндік принципті басшылыққа ала отырып, өзі қол жеткізген маңызды педагогикалық жетістіктерге сипаттама береді. Жазбалар жинағында осы мазмұн аса құнды деп есептеймін. Жазбада педагогикалық жүйелердің (жаңашыл педагогтер В. Шаталов, Л. Занков, Ш. Амонашвили, С. Лысенковалар) тәжірибесін пайдалану жолдарын атап өтеді. Оған қоса жазба мазмұнында маңызды тарихи оқиғалар фактілері де бар. Бұл депутаттық тұрақты комиссияның шешімімен қазіргі «Жайық үні» газетін шығару туралы шешім, №30 Х. Доспанова атындағы қазақ мектебінің негізін қалау туралы фактілер.</w:t>
      </w:r>
    </w:p>
    <w:p w14:paraId="184D6591"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Жазбалар жинағы қойылатын талаптарға сай келеді. Бұл жинақ жоғары оқу орнының студенттеріне, біліктілікті арттыру курстарының қатысушыларына, мектеп басшыларына, педагогтар мен оқушыларға ұсынылады.</w:t>
      </w:r>
    </w:p>
    <w:p w14:paraId="6C3E25AB"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kk-KZ"/>
          <w14:ligatures w14:val="none"/>
        </w:rPr>
        <w:t>Жазбалар жинағы орфографиялық, пунктуациялық та- лаптарға сәйкес келеді, алайда мазмұнына әдебиеттер тізімі, естелік фотосуреттер қосылса, жұмыстың сапасы одан әрі арта түсері анық.</w:t>
      </w:r>
    </w:p>
    <w:p w14:paraId="27380197" w14:textId="77777777" w:rsidR="00190778" w:rsidRPr="00190778" w:rsidRDefault="00190778" w:rsidP="00190778">
      <w:pPr>
        <w:widowControl w:val="0"/>
        <w:autoSpaceDE w:val="0"/>
        <w:autoSpaceDN w:val="0"/>
        <w:spacing w:before="2" w:after="0"/>
        <w:ind w:right="593"/>
        <w:rPr>
          <w:rFonts w:ascii="Cambria" w:eastAsia="Cambria" w:hAnsi="Cambria" w:cs="Cambria"/>
          <w:i/>
          <w:kern w:val="0"/>
          <w:sz w:val="24"/>
          <w:szCs w:val="24"/>
          <w:lang w:val="kk-KZ" w:eastAsia="ru-KZ"/>
          <w14:ligatures w14:val="none"/>
        </w:rPr>
      </w:pPr>
      <w:r w:rsidRPr="00190778">
        <w:rPr>
          <w:rFonts w:ascii="Cambria" w:eastAsia="Calibri" w:hAnsi="Cambria" w:cs="Calibri"/>
          <w:kern w:val="0"/>
          <w:sz w:val="24"/>
          <w:szCs w:val="24"/>
          <w:lang w:val="kk-KZ" w:eastAsia="ru-KZ"/>
          <w14:ligatures w14:val="none"/>
        </w:rPr>
        <w:t>Асқар Акишевтің «Жүрекке жылы шақтарым» атты жазбалар жинағын баспадан шығаруға ұсынамын</w:t>
      </w:r>
      <w:r w:rsidRPr="00190778">
        <w:rPr>
          <w:rFonts w:ascii="Cambria" w:eastAsia="Cambria" w:hAnsi="Cambria" w:cs="Cambria"/>
          <w:i/>
          <w:color w:val="231F20"/>
          <w:spacing w:val="-6"/>
          <w:kern w:val="0"/>
          <w:sz w:val="24"/>
          <w:szCs w:val="24"/>
          <w:lang w:val="kk-KZ" w:eastAsia="ru-KZ"/>
          <w14:ligatures w14:val="none"/>
        </w:rPr>
        <w:t>.</w:t>
      </w:r>
    </w:p>
    <w:p w14:paraId="2AA1CA0F" w14:textId="77777777" w:rsidR="00190778" w:rsidRPr="00190778" w:rsidRDefault="00190778" w:rsidP="00190778">
      <w:pPr>
        <w:widowControl w:val="0"/>
        <w:autoSpaceDE w:val="0"/>
        <w:autoSpaceDN w:val="0"/>
        <w:spacing w:before="87" w:after="0" w:line="244" w:lineRule="auto"/>
        <w:ind w:right="592"/>
        <w:rPr>
          <w:rFonts w:ascii="Cambria" w:eastAsia="Cambria" w:hAnsi="Cambria" w:cs="Cambria"/>
          <w:i/>
          <w:kern w:val="0"/>
          <w:sz w:val="24"/>
          <w:szCs w:val="24"/>
          <w:lang w:val="kk-KZ" w:eastAsia="ru-KZ"/>
          <w14:ligatures w14:val="none"/>
        </w:rPr>
      </w:pPr>
      <w:bookmarkStart w:id="0" w:name="_Hlk200727964"/>
      <w:r w:rsidRPr="00190778">
        <w:rPr>
          <w:rFonts w:ascii="Cambria" w:eastAsia="Calibri" w:hAnsi="Cambria" w:cs="Calibri"/>
          <w:noProof/>
          <w:kern w:val="0"/>
          <w:sz w:val="24"/>
          <w:szCs w:val="24"/>
          <w:lang w:val="ru-KZ" w:eastAsia="ru-KZ"/>
          <w14:ligatures w14:val="none"/>
        </w:rPr>
        <w:drawing>
          <wp:anchor distT="0" distB="0" distL="114300" distR="114300" simplePos="0" relativeHeight="251659264" behindDoc="1" locked="0" layoutInCell="1" allowOverlap="1" wp14:anchorId="75BFC13C" wp14:editId="58651947">
            <wp:simplePos x="0" y="0"/>
            <wp:positionH relativeFrom="column">
              <wp:posOffset>0</wp:posOffset>
            </wp:positionH>
            <wp:positionV relativeFrom="paragraph">
              <wp:posOffset>52705</wp:posOffset>
            </wp:positionV>
            <wp:extent cx="3708400" cy="635000"/>
            <wp:effectExtent l="0" t="0" r="0" b="0"/>
            <wp:wrapTight wrapText="bothSides">
              <wp:wrapPolygon edited="0">
                <wp:start x="0" y="0"/>
                <wp:lineTo x="0" y="16200"/>
                <wp:lineTo x="3107" y="18144"/>
                <wp:lineTo x="9099" y="18144"/>
                <wp:lineTo x="9210" y="16848"/>
                <wp:lineTo x="10763" y="11664"/>
                <wp:lineTo x="18308" y="9720"/>
                <wp:lineTo x="19196" y="1296"/>
                <wp:lineTo x="17975" y="0"/>
                <wp:lineTo x="0" y="0"/>
              </wp:wrapPolygon>
            </wp:wrapTight>
            <wp:docPr id="82034338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8400" cy="635000"/>
                    </a:xfrm>
                    <a:prstGeom prst="rect">
                      <a:avLst/>
                    </a:prstGeom>
                    <a:noFill/>
                    <a:ln>
                      <a:noFill/>
                    </a:ln>
                  </pic:spPr>
                </pic:pic>
              </a:graphicData>
            </a:graphic>
          </wp:anchor>
        </w:drawing>
      </w:r>
    </w:p>
    <w:bookmarkEnd w:id="0"/>
    <w:p w14:paraId="1BD170E0" w14:textId="77777777" w:rsidR="00190778" w:rsidRPr="00190778" w:rsidRDefault="00190778" w:rsidP="00190778">
      <w:pPr>
        <w:spacing w:after="0" w:line="240" w:lineRule="auto"/>
        <w:jc w:val="both"/>
        <w:rPr>
          <w:rFonts w:ascii="Cambria" w:hAnsi="Cambria"/>
          <w:kern w:val="0"/>
          <w:sz w:val="24"/>
          <w:szCs w:val="24"/>
          <w:lang w:val="kk-KZ"/>
          <w14:ligatures w14:val="none"/>
        </w:rPr>
      </w:pPr>
    </w:p>
    <w:p w14:paraId="4CE40988" w14:textId="77777777" w:rsidR="00190778" w:rsidRPr="00190778" w:rsidRDefault="00190778" w:rsidP="00190778">
      <w:pPr>
        <w:spacing w:after="0" w:line="240" w:lineRule="auto"/>
        <w:jc w:val="both"/>
        <w:rPr>
          <w:rFonts w:ascii="Cambria" w:hAnsi="Cambria"/>
          <w:kern w:val="0"/>
          <w:sz w:val="24"/>
          <w:szCs w:val="24"/>
          <w:lang w:val="kk-KZ"/>
          <w14:ligatures w14:val="none"/>
        </w:rPr>
      </w:pPr>
    </w:p>
    <w:p w14:paraId="634E7D2C" w14:textId="77777777" w:rsidR="00190778" w:rsidRPr="00190778" w:rsidRDefault="00190778" w:rsidP="00190778">
      <w:pPr>
        <w:spacing w:after="0" w:line="240" w:lineRule="auto"/>
        <w:jc w:val="both"/>
        <w:rPr>
          <w:rFonts w:ascii="Cambria" w:hAnsi="Cambria"/>
          <w:kern w:val="0"/>
          <w:sz w:val="24"/>
          <w:szCs w:val="24"/>
          <w:lang w:val="kk-KZ"/>
          <w14:ligatures w14:val="none"/>
        </w:rPr>
      </w:pPr>
    </w:p>
    <w:p w14:paraId="5524E7DC" w14:textId="77777777" w:rsidR="00190778" w:rsidRPr="00190778" w:rsidRDefault="00190778" w:rsidP="00190778">
      <w:pPr>
        <w:spacing w:after="0" w:line="240" w:lineRule="auto"/>
        <w:jc w:val="both"/>
        <w:rPr>
          <w:rFonts w:ascii="Cambria" w:hAnsi="Cambria"/>
          <w:b/>
          <w:kern w:val="0"/>
          <w:sz w:val="24"/>
          <w:szCs w:val="24"/>
          <w:lang w:val="ru-RU"/>
          <w14:ligatures w14:val="none"/>
        </w:rPr>
      </w:pPr>
      <w:r w:rsidRPr="00190778">
        <w:rPr>
          <w:rFonts w:ascii="Cambria" w:hAnsi="Cambria"/>
          <w:b/>
          <w:kern w:val="0"/>
          <w:sz w:val="24"/>
          <w:szCs w:val="24"/>
          <w:lang w:val="ru-RU"/>
          <w14:ligatures w14:val="none"/>
        </w:rPr>
        <w:t>Отзыв о книге А.А.Акишева «Не забыть мне эти школьные годы»</w:t>
      </w:r>
    </w:p>
    <w:p w14:paraId="03DFCBD3" w14:textId="77777777" w:rsidR="00190778" w:rsidRPr="00190778" w:rsidRDefault="00190778" w:rsidP="00190778">
      <w:pPr>
        <w:spacing w:after="0" w:line="240" w:lineRule="auto"/>
        <w:jc w:val="both"/>
        <w:rPr>
          <w:rFonts w:ascii="Cambria" w:hAnsi="Cambria"/>
          <w:kern w:val="0"/>
          <w:sz w:val="24"/>
          <w:szCs w:val="24"/>
          <w:lang w:val="ru-RU"/>
          <w14:ligatures w14:val="none"/>
        </w:rPr>
      </w:pPr>
    </w:p>
    <w:p w14:paraId="3B9B1C85"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ru-RU"/>
          <w14:ligatures w14:val="none"/>
        </w:rPr>
        <w:t xml:space="preserve">Книгу Аскара Ашуевича Акишева </w:t>
      </w:r>
      <w:bookmarkStart w:id="1" w:name="_Hlk181655923"/>
      <w:r w:rsidRPr="00190778">
        <w:rPr>
          <w:rFonts w:ascii="Cambria" w:hAnsi="Cambria"/>
          <w:kern w:val="0"/>
          <w:sz w:val="24"/>
          <w:szCs w:val="24"/>
          <w:lang w:val="ru-RU"/>
          <w14:ligatures w14:val="none"/>
        </w:rPr>
        <w:t xml:space="preserve">«Не забыть мне эти школьные годы» </w:t>
      </w:r>
      <w:bookmarkEnd w:id="1"/>
      <w:r w:rsidRPr="00190778">
        <w:rPr>
          <w:rFonts w:ascii="Cambria" w:hAnsi="Cambria"/>
          <w:kern w:val="0"/>
          <w:sz w:val="24"/>
          <w:szCs w:val="24"/>
          <w:lang w:val="ru-RU"/>
          <w14:ligatures w14:val="none"/>
        </w:rPr>
        <w:t xml:space="preserve">прочитала с большим интересом, </w:t>
      </w:r>
      <w:r w:rsidRPr="00190778">
        <w:rPr>
          <w:rFonts w:ascii="Cambria" w:hAnsi="Cambria"/>
          <w:kern w:val="0"/>
          <w:sz w:val="24"/>
          <w:szCs w:val="24"/>
          <w:lang w:val="kk-KZ"/>
          <w14:ligatures w14:val="none"/>
        </w:rPr>
        <w:t xml:space="preserve">так как </w:t>
      </w:r>
      <w:r w:rsidRPr="00190778">
        <w:rPr>
          <w:rFonts w:ascii="Cambria" w:hAnsi="Cambria"/>
          <w:kern w:val="0"/>
          <w:sz w:val="24"/>
          <w:szCs w:val="24"/>
          <w:lang w:val="ru-RU"/>
          <w14:ligatures w14:val="none"/>
        </w:rPr>
        <w:t>и в моей собственной биографии есть опыт управления школами, в том числе открытия новых школ с обучением на казахском языке, в нелегкие годы</w:t>
      </w:r>
      <w:r w:rsidRPr="00190778">
        <w:rPr>
          <w:rFonts w:ascii="Cambria" w:hAnsi="Cambria"/>
          <w:kern w:val="0"/>
          <w:sz w:val="24"/>
          <w:szCs w:val="24"/>
          <w:lang w:val="kk-KZ"/>
          <w14:ligatures w14:val="none"/>
        </w:rPr>
        <w:t xml:space="preserve"> становления независимости</w:t>
      </w:r>
      <w:r w:rsidRPr="00190778">
        <w:rPr>
          <w:rFonts w:ascii="Cambria" w:hAnsi="Cambria"/>
          <w:kern w:val="0"/>
          <w:sz w:val="24"/>
          <w:szCs w:val="24"/>
          <w:lang w:val="ru-RU"/>
          <w14:ligatures w14:val="none"/>
        </w:rPr>
        <w:t xml:space="preserve">. </w:t>
      </w:r>
      <w:r w:rsidRPr="00190778">
        <w:rPr>
          <w:rFonts w:ascii="Cambria" w:hAnsi="Cambria"/>
          <w:kern w:val="0"/>
          <w:sz w:val="24"/>
          <w:szCs w:val="24"/>
          <w:lang w:val="kk-KZ"/>
          <w14:ligatures w14:val="none"/>
        </w:rPr>
        <w:t xml:space="preserve"> </w:t>
      </w:r>
    </w:p>
    <w:p w14:paraId="48A1DD01"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ru-RU"/>
          <w14:ligatures w14:val="none"/>
        </w:rPr>
        <w:lastRenderedPageBreak/>
        <w:t>«Не забыть мне эти школьные годы»</w:t>
      </w:r>
      <w:r w:rsidRPr="00190778">
        <w:rPr>
          <w:rFonts w:ascii="Cambria" w:hAnsi="Cambria"/>
          <w:kern w:val="0"/>
          <w:sz w:val="24"/>
          <w:szCs w:val="24"/>
          <w:lang w:val="kk-KZ"/>
          <w14:ligatures w14:val="none"/>
        </w:rPr>
        <w:t xml:space="preserve"> –</w:t>
      </w:r>
      <w:r w:rsidRPr="00190778">
        <w:rPr>
          <w:rFonts w:ascii="Cambria" w:hAnsi="Cambria"/>
          <w:kern w:val="0"/>
          <w:sz w:val="24"/>
          <w:szCs w:val="24"/>
          <w:lang w:val="ru-RU"/>
          <w14:ligatures w14:val="none"/>
        </w:rPr>
        <w:t xml:space="preserve"> это подлинное свидетельство жизни и труда Педагога с большой буквой, который посвятил свою жизнь служению школе и воспитанию детей.  Будучи педагогом-ветераном с более чем полувековым опытом, Аскар Ашуевич делится историей своего становления, работы и достижений, которые стали примером не только для его учеников, но и для коллег. </w:t>
      </w:r>
      <w:r w:rsidRPr="00190778">
        <w:rPr>
          <w:rFonts w:ascii="Cambria" w:hAnsi="Cambria"/>
          <w:kern w:val="0"/>
          <w:sz w:val="24"/>
          <w:szCs w:val="24"/>
          <w:lang w:val="kk-KZ"/>
          <w14:ligatures w14:val="none"/>
        </w:rPr>
        <w:t xml:space="preserve"> </w:t>
      </w:r>
    </w:p>
    <w:p w14:paraId="04A83C2B" w14:textId="77777777" w:rsidR="00190778" w:rsidRPr="00190778" w:rsidRDefault="00190778" w:rsidP="00190778">
      <w:pPr>
        <w:spacing w:after="0" w:line="240" w:lineRule="auto"/>
        <w:jc w:val="both"/>
        <w:rPr>
          <w:rFonts w:ascii="Cambria" w:hAnsi="Cambria"/>
          <w:kern w:val="0"/>
          <w:sz w:val="24"/>
          <w:szCs w:val="24"/>
          <w:lang w:val="ru-RU"/>
          <w14:ligatures w14:val="none"/>
        </w:rPr>
      </w:pPr>
      <w:r w:rsidRPr="00190778">
        <w:rPr>
          <w:rFonts w:ascii="Cambria" w:hAnsi="Cambria"/>
          <w:kern w:val="0"/>
          <w:sz w:val="24"/>
          <w:szCs w:val="24"/>
          <w:lang w:val="ru-RU"/>
          <w14:ligatures w14:val="none"/>
        </w:rPr>
        <w:t>Автор с искренностью рассказывает о трудностях и радостях, с которыми ему приходилось сталкиваться в процессе руководства школами. В каждом эпизоде видно, что Аскар Ашуевич всегда стремился не просто выполнить свои обязанности, а вдохновить и обучить, превратив школ</w:t>
      </w:r>
      <w:r w:rsidRPr="00190778">
        <w:rPr>
          <w:rFonts w:ascii="Cambria" w:hAnsi="Cambria"/>
          <w:kern w:val="0"/>
          <w:sz w:val="24"/>
          <w:szCs w:val="24"/>
          <w:lang w:val="kk-KZ"/>
          <w14:ligatures w14:val="none"/>
        </w:rPr>
        <w:t>ы</w:t>
      </w:r>
      <w:r w:rsidRPr="00190778">
        <w:rPr>
          <w:rFonts w:ascii="Cambria" w:hAnsi="Cambria"/>
          <w:kern w:val="0"/>
          <w:sz w:val="24"/>
          <w:szCs w:val="24"/>
          <w:lang w:val="ru-RU"/>
          <w14:ligatures w14:val="none"/>
        </w:rPr>
        <w:t xml:space="preserve"> в центр</w:t>
      </w:r>
      <w:r w:rsidRPr="00190778">
        <w:rPr>
          <w:rFonts w:ascii="Cambria" w:hAnsi="Cambria"/>
          <w:kern w:val="0"/>
          <w:sz w:val="24"/>
          <w:szCs w:val="24"/>
          <w:lang w:val="kk-KZ"/>
          <w14:ligatures w14:val="none"/>
        </w:rPr>
        <w:t>ы</w:t>
      </w:r>
      <w:r w:rsidRPr="00190778">
        <w:rPr>
          <w:rFonts w:ascii="Cambria" w:hAnsi="Cambria"/>
          <w:kern w:val="0"/>
          <w:sz w:val="24"/>
          <w:szCs w:val="24"/>
          <w:lang w:val="ru-RU"/>
          <w14:ligatures w14:val="none"/>
        </w:rPr>
        <w:t xml:space="preserve"> роста и поддержки для учеников, педагогов и родителей. Его усилия по улучшению учебного процесса и укреплению материальной базы школ показывают, что педагогика для него была делом всей жизни, требующим неустанного поиска новых решений и полной самоотдачи.</w:t>
      </w:r>
    </w:p>
    <w:p w14:paraId="4518F811" w14:textId="77777777" w:rsidR="00190778" w:rsidRPr="00190778" w:rsidRDefault="00190778" w:rsidP="00190778">
      <w:pPr>
        <w:spacing w:after="0" w:line="240" w:lineRule="auto"/>
        <w:jc w:val="both"/>
        <w:rPr>
          <w:rFonts w:ascii="Cambria" w:hAnsi="Cambria"/>
          <w:kern w:val="0"/>
          <w:sz w:val="24"/>
          <w:szCs w:val="24"/>
          <w:lang w:val="kk-KZ"/>
          <w14:ligatures w14:val="none"/>
        </w:rPr>
      </w:pPr>
      <w:r w:rsidRPr="00190778">
        <w:rPr>
          <w:rFonts w:ascii="Cambria" w:hAnsi="Cambria"/>
          <w:kern w:val="0"/>
          <w:sz w:val="24"/>
          <w:szCs w:val="24"/>
          <w:lang w:val="ru-RU"/>
          <w14:ligatures w14:val="none"/>
        </w:rPr>
        <w:t xml:space="preserve">Книга раскрывает некоторые детали организации учебного процесса и демонстрирует преданность автора профессии, его настойчивость и творческий подход к решению педагогических задач. Содержатся примеры того, как Акишев объединял интересы учеников, родителей и педагогов, добивался улучшения материальной базы школ и находил подход к самым сложным ситуациям. Особо трогательны описания работы с детьми, имеющими особенности развития речи и слуха, где педагогическая деятельность автора раскрывается с новой, гуманистической стороны. Он служит примером для всех в работе с детьми с особыми образовательными потребностями и в сфере инклюзивного образования. Его опыт в этой сфере показывает, что понимание, терпение и профессионализм способны творить чудеса. В книге ярко описаны моменты, когда автор помогал детям преодолевать свои ограничения и раскрывать потенциал, становясь полноценными членами общества. Такой труд требует высокого уровня мастерства и душевной щедрости, и автор своим примером показывает, что инклюзивное образование – это не просто методика, а призвание и жизненная философия, на которые стоит равняться. </w:t>
      </w:r>
      <w:r w:rsidRPr="00190778">
        <w:rPr>
          <w:rFonts w:ascii="Cambria" w:hAnsi="Cambria"/>
          <w:kern w:val="0"/>
          <w:sz w:val="24"/>
          <w:szCs w:val="24"/>
          <w:lang w:val="kk-KZ"/>
          <w14:ligatures w14:val="none"/>
        </w:rPr>
        <w:t xml:space="preserve"> </w:t>
      </w:r>
    </w:p>
    <w:p w14:paraId="69F171B9" w14:textId="77777777" w:rsidR="00190778" w:rsidRPr="00190778" w:rsidRDefault="00190778" w:rsidP="00190778">
      <w:pPr>
        <w:spacing w:after="0" w:line="240" w:lineRule="auto"/>
        <w:jc w:val="both"/>
        <w:rPr>
          <w:rFonts w:ascii="Cambria" w:hAnsi="Cambria"/>
          <w:kern w:val="0"/>
          <w:sz w:val="24"/>
          <w:szCs w:val="24"/>
          <w:lang w:val="ru-RU"/>
          <w14:ligatures w14:val="none"/>
        </w:rPr>
      </w:pPr>
      <w:r w:rsidRPr="00190778">
        <w:rPr>
          <w:rFonts w:ascii="Cambria" w:hAnsi="Cambria"/>
          <w:kern w:val="0"/>
          <w:sz w:val="24"/>
          <w:szCs w:val="24"/>
          <w:lang w:val="ru-RU"/>
          <w14:ligatures w14:val="none"/>
        </w:rPr>
        <w:t>Эта книга, наполненная конкретными примерами из жизни и профессиональной деятельности, может стать руководством для современных директоров школ. Молодые педагоги найдут в ней образец стойкости и неподдельной любви к профессии. Аскар Ашуевич не только демонстрирует, что успех приходит благодаря упорству и преданности делу, но и подчеркивает, что каждое достижение – это результат коллективной работы и мудрого руководства.</w:t>
      </w:r>
    </w:p>
    <w:p w14:paraId="6EA4C655" w14:textId="77777777" w:rsidR="00190778" w:rsidRPr="00190778" w:rsidRDefault="00190778" w:rsidP="00190778">
      <w:pPr>
        <w:spacing w:after="0" w:line="240" w:lineRule="auto"/>
        <w:jc w:val="both"/>
        <w:rPr>
          <w:rFonts w:ascii="Cambria" w:hAnsi="Cambria"/>
          <w:kern w:val="0"/>
          <w:sz w:val="24"/>
          <w:szCs w:val="24"/>
          <w:lang w:val="ru-RU"/>
          <w14:ligatures w14:val="none"/>
        </w:rPr>
      </w:pPr>
      <w:r w:rsidRPr="00190778">
        <w:rPr>
          <w:rFonts w:ascii="Cambria" w:hAnsi="Cambria"/>
          <w:kern w:val="0"/>
          <w:sz w:val="24"/>
          <w:szCs w:val="24"/>
          <w:lang w:val="kk-KZ"/>
          <w14:ligatures w14:val="none"/>
        </w:rPr>
        <w:t xml:space="preserve">Книга воспоминании </w:t>
      </w:r>
      <w:r w:rsidRPr="00190778">
        <w:rPr>
          <w:rFonts w:ascii="Cambria" w:hAnsi="Cambria"/>
          <w:kern w:val="0"/>
          <w:sz w:val="24"/>
          <w:szCs w:val="24"/>
          <w:lang w:val="ru-RU"/>
          <w14:ligatures w14:val="none"/>
        </w:rPr>
        <w:t xml:space="preserve">«Не забыть мне эти школьные годы» оставляет читателя с глубоким чувством уважения и гордости за труд педагога, напоминая о значимости работы учителя и директора в построении общества. Своим примером Аскар Ашуевич продолжает вдохновлять и сегодня, напоминая, что истинное величие учителя – это ученики, которые идут дальше, сохраняя в себе заветы своего наставника.  </w:t>
      </w:r>
    </w:p>
    <w:p w14:paraId="42599BF2" w14:textId="77777777" w:rsidR="00190778" w:rsidRPr="00190778" w:rsidRDefault="00190778" w:rsidP="00190778">
      <w:pPr>
        <w:spacing w:after="0" w:line="240" w:lineRule="auto"/>
        <w:rPr>
          <w:rFonts w:ascii="Cambria" w:hAnsi="Cambria"/>
          <w:kern w:val="0"/>
          <w:sz w:val="24"/>
          <w:szCs w:val="24"/>
          <w:lang w:val="ru-RU"/>
          <w14:ligatures w14:val="none"/>
        </w:rPr>
      </w:pPr>
    </w:p>
    <w:p w14:paraId="02C07081" w14:textId="77777777" w:rsidR="00190778" w:rsidRPr="00190778" w:rsidRDefault="00190778" w:rsidP="00190778">
      <w:pPr>
        <w:spacing w:after="0" w:line="240" w:lineRule="auto"/>
        <w:rPr>
          <w:rFonts w:ascii="Cambria" w:hAnsi="Cambria"/>
          <w:bCs/>
          <w:i/>
          <w:iCs/>
          <w:kern w:val="0"/>
          <w:sz w:val="24"/>
          <w:szCs w:val="24"/>
          <w:lang w:val="kk-KZ"/>
          <w14:ligatures w14:val="none"/>
        </w:rPr>
      </w:pPr>
      <w:r w:rsidRPr="00190778">
        <w:rPr>
          <w:rFonts w:ascii="Cambria" w:hAnsi="Cambria"/>
          <w:bCs/>
          <w:i/>
          <w:iCs/>
          <w:kern w:val="0"/>
          <w:sz w:val="24"/>
          <w:szCs w:val="24"/>
          <w:lang w:val="kk-KZ"/>
          <w14:ligatures w14:val="none"/>
        </w:rPr>
        <w:t>Отзыв написала:</w:t>
      </w:r>
    </w:p>
    <w:p w14:paraId="2BA8B352" w14:textId="77777777" w:rsidR="00190778" w:rsidRPr="00190778" w:rsidRDefault="00190778" w:rsidP="00190778">
      <w:pPr>
        <w:spacing w:after="0" w:line="240" w:lineRule="auto"/>
        <w:rPr>
          <w:rFonts w:ascii="Cambria" w:hAnsi="Cambria"/>
          <w:bCs/>
          <w:i/>
          <w:iCs/>
          <w:kern w:val="0"/>
          <w:sz w:val="24"/>
          <w:szCs w:val="24"/>
          <w:lang w:val="kk-KZ"/>
          <w14:ligatures w14:val="none"/>
        </w:rPr>
      </w:pPr>
      <w:r w:rsidRPr="00190778">
        <w:rPr>
          <w:rFonts w:ascii="Cambria" w:hAnsi="Cambria"/>
          <w:bCs/>
          <w:i/>
          <w:iCs/>
          <w:kern w:val="0"/>
          <w:sz w:val="24"/>
          <w:szCs w:val="24"/>
          <w:lang w:val="kk-KZ"/>
          <w14:ligatures w14:val="none"/>
        </w:rPr>
        <w:t xml:space="preserve">Бахишева Светлана Мендигалиевна, доктор педагогических наук, ассоциированный профессор, </w:t>
      </w:r>
    </w:p>
    <w:p w14:paraId="01F41BF3" w14:textId="77777777" w:rsidR="00190778" w:rsidRPr="00190778" w:rsidRDefault="00190778" w:rsidP="00190778">
      <w:pPr>
        <w:spacing w:after="0" w:line="240" w:lineRule="auto"/>
        <w:rPr>
          <w:rFonts w:ascii="Cambria" w:hAnsi="Cambria"/>
          <w:bCs/>
          <w:i/>
          <w:iCs/>
          <w:kern w:val="0"/>
          <w:sz w:val="24"/>
          <w:szCs w:val="24"/>
          <w:lang w:val="kk-KZ"/>
          <w14:ligatures w14:val="none"/>
        </w:rPr>
      </w:pPr>
      <w:r w:rsidRPr="00190778">
        <w:rPr>
          <w:rFonts w:ascii="Cambria" w:hAnsi="Cambria"/>
          <w:bCs/>
          <w:i/>
          <w:iCs/>
          <w:kern w:val="0"/>
          <w:sz w:val="24"/>
          <w:szCs w:val="24"/>
          <w:lang w:val="kk-KZ"/>
          <w14:ligatures w14:val="none"/>
        </w:rPr>
        <w:t>г.Уральск</w:t>
      </w:r>
    </w:p>
    <w:p w14:paraId="0CE0E484" w14:textId="77777777" w:rsidR="00190778" w:rsidRPr="00190778" w:rsidRDefault="00190778" w:rsidP="00190778">
      <w:pPr>
        <w:spacing w:after="0" w:line="240" w:lineRule="auto"/>
        <w:jc w:val="both"/>
        <w:rPr>
          <w:rFonts w:ascii="Cambria" w:hAnsi="Cambria"/>
          <w:kern w:val="0"/>
          <w:sz w:val="24"/>
          <w:szCs w:val="24"/>
          <w:lang w:val="kk-KZ"/>
          <w14:ligatures w14:val="none"/>
        </w:rPr>
      </w:pPr>
    </w:p>
    <w:p w14:paraId="2AAB4804" w14:textId="77777777" w:rsidR="00190778" w:rsidRPr="00190778" w:rsidRDefault="00190778" w:rsidP="00190778">
      <w:pPr>
        <w:widowControl w:val="0"/>
        <w:shd w:val="clear" w:color="auto" w:fill="FFFFFF"/>
        <w:autoSpaceDE w:val="0"/>
        <w:autoSpaceDN w:val="0"/>
        <w:spacing w:after="0"/>
        <w:rPr>
          <w:rFonts w:ascii="Cambria" w:eastAsia="Times New Roman" w:hAnsi="Cambria" w:cs="Segoe UI Historic"/>
          <w:b/>
          <w:color w:val="080809"/>
          <w:kern w:val="0"/>
          <w:sz w:val="24"/>
          <w:szCs w:val="24"/>
          <w:lang w:val="kk-KZ" w:eastAsia="ru-RU"/>
          <w14:ligatures w14:val="none"/>
        </w:rPr>
      </w:pPr>
    </w:p>
    <w:p w14:paraId="07F6846F" w14:textId="77777777" w:rsidR="00190778" w:rsidRPr="00190778" w:rsidRDefault="00190778" w:rsidP="00190778">
      <w:pPr>
        <w:widowControl w:val="0"/>
        <w:shd w:val="clear" w:color="auto" w:fill="FFFFFF"/>
        <w:autoSpaceDE w:val="0"/>
        <w:autoSpaceDN w:val="0"/>
        <w:spacing w:after="0"/>
        <w:rPr>
          <w:rFonts w:ascii="Cambria" w:eastAsia="Times New Roman" w:hAnsi="Cambria" w:cs="Times New Roman"/>
          <w:b/>
          <w:color w:val="080809"/>
          <w:kern w:val="0"/>
          <w:sz w:val="24"/>
          <w:szCs w:val="24"/>
          <w:lang w:val="kk-KZ" w:eastAsia="ru-RU"/>
          <w14:ligatures w14:val="none"/>
        </w:rPr>
      </w:pPr>
      <w:bookmarkStart w:id="2" w:name="_Hlk205202768"/>
      <w:r w:rsidRPr="00190778">
        <w:rPr>
          <w:rFonts w:ascii="Cambria" w:eastAsia="Times New Roman" w:hAnsi="Cambria" w:cs="Times New Roman"/>
          <w:b/>
          <w:color w:val="080809"/>
          <w:kern w:val="0"/>
          <w:sz w:val="24"/>
          <w:szCs w:val="24"/>
          <w:lang w:val="kk-KZ" w:eastAsia="ru-RU"/>
          <w14:ligatures w14:val="none"/>
        </w:rPr>
        <w:t>А.Ә.Ақышывтың «Жүрекке жылы шақтарым... Мектеп директорының жазбалары» атты кітабына рецензия, пікір.</w:t>
      </w:r>
    </w:p>
    <w:bookmarkEnd w:id="2"/>
    <w:p w14:paraId="17434964" w14:textId="77777777" w:rsidR="00190778" w:rsidRPr="00190778" w:rsidRDefault="00190778" w:rsidP="00190778">
      <w:pPr>
        <w:widowControl w:val="0"/>
        <w:shd w:val="clear" w:color="auto" w:fill="FFFFFF"/>
        <w:autoSpaceDE w:val="0"/>
        <w:autoSpaceDN w:val="0"/>
        <w:spacing w:after="0"/>
        <w:rPr>
          <w:rFonts w:ascii="Cambria" w:eastAsia="Times New Roman" w:hAnsi="Cambria" w:cs="Times New Roman"/>
          <w:color w:val="080809"/>
          <w:kern w:val="0"/>
          <w:sz w:val="24"/>
          <w:szCs w:val="24"/>
          <w:lang w:val="kk-KZ" w:eastAsia="ru-RU"/>
          <w14:ligatures w14:val="none"/>
        </w:rPr>
      </w:pPr>
    </w:p>
    <w:p w14:paraId="0B633FDC" w14:textId="77777777" w:rsidR="00190778" w:rsidRPr="00190778" w:rsidRDefault="00190778" w:rsidP="00190778">
      <w:pPr>
        <w:widowControl w:val="0"/>
        <w:shd w:val="clear" w:color="auto" w:fill="FFFFFF"/>
        <w:autoSpaceDE w:val="0"/>
        <w:autoSpaceDN w:val="0"/>
        <w:spacing w:after="0"/>
        <w:rPr>
          <w:rFonts w:ascii="Cambria" w:eastAsia="Times New Roman" w:hAnsi="Cambria" w:cs="Times New Roman"/>
          <w:b/>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w:t>
      </w:r>
      <w:r w:rsidRPr="00190778">
        <w:rPr>
          <w:rFonts w:ascii="Cambria" w:eastAsia="Times New Roman" w:hAnsi="Cambria" w:cs="Times New Roman"/>
          <w:b/>
          <w:color w:val="080809"/>
          <w:kern w:val="0"/>
          <w:sz w:val="24"/>
          <w:szCs w:val="24"/>
          <w:lang w:val="kk-KZ" w:eastAsia="ru-RU"/>
          <w14:ligatures w14:val="none"/>
        </w:rPr>
        <w:t>БАҚЫТЫН БІЛІМНЕН ТАПҚАН...</w:t>
      </w:r>
    </w:p>
    <w:p w14:paraId="7995916E" w14:textId="77777777" w:rsidR="00190778" w:rsidRPr="00190778" w:rsidRDefault="00190778" w:rsidP="00190778">
      <w:pPr>
        <w:widowControl w:val="0"/>
        <w:shd w:val="clear" w:color="auto" w:fill="FFFFFF"/>
        <w:autoSpaceDE w:val="0"/>
        <w:autoSpaceDN w:val="0"/>
        <w:spacing w:after="0"/>
        <w:rPr>
          <w:rFonts w:ascii="Cambria" w:eastAsia="Times New Roman" w:hAnsi="Cambria" w:cs="Times New Roman"/>
          <w:color w:val="080809"/>
          <w:kern w:val="0"/>
          <w:sz w:val="24"/>
          <w:szCs w:val="24"/>
          <w:lang w:val="kk-KZ" w:eastAsia="ru-RU"/>
          <w14:ligatures w14:val="none"/>
        </w:rPr>
      </w:pPr>
    </w:p>
    <w:p w14:paraId="79F91B7C"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Білім беру саласының ардагері, ұлағатты ұстаз, білікті басшы, Бөрлі, Жәнібек аудандары, Орал қаласының құрметті азаматы, жаны жайсаң ағамыз</w:t>
      </w:r>
      <w:hyperlink r:id="rId9" w:history="1">
        <w:r w:rsidRPr="00190778">
          <w:rPr>
            <w:rFonts w:ascii="Cambria" w:eastAsia="Times New Roman" w:hAnsi="Cambria" w:cs="Times New Roman"/>
            <w:b/>
            <w:bCs/>
            <w:color w:val="0000FF"/>
            <w:kern w:val="0"/>
            <w:sz w:val="24"/>
            <w:szCs w:val="24"/>
            <w:bdr w:val="none" w:sz="0" w:space="0" w:color="auto" w:frame="1"/>
            <w:lang w:val="kk-KZ" w:eastAsia="ru-RU"/>
            <w14:ligatures w14:val="none"/>
          </w:rPr>
          <w:t xml:space="preserve"> Аскар Акише</w:t>
        </w:r>
      </w:hyperlink>
      <w:r w:rsidRPr="00190778">
        <w:rPr>
          <w:rFonts w:ascii="Cambria" w:eastAsia="Times New Roman" w:hAnsi="Cambria" w:cs="Times New Roman"/>
          <w:color w:val="080809"/>
          <w:kern w:val="0"/>
          <w:sz w:val="24"/>
          <w:szCs w:val="24"/>
          <w:lang w:val="kk-KZ" w:eastAsia="ru-RU"/>
          <w14:ligatures w14:val="none"/>
        </w:rPr>
        <w:t xml:space="preserve">в Әшуұлының өзінің педагогикалық еңбек жолы туралы жазған (Жүрекке жылы шақтарым.: Мектеп директорының жазбалары /А.Ақышев. Орал, «SophieStyle», 2024.-336 б., илл.) естеліктер жинағы жақында ғана </w:t>
      </w:r>
      <w:r w:rsidRPr="00190778">
        <w:rPr>
          <w:rFonts w:ascii="Cambria" w:eastAsia="Times New Roman" w:hAnsi="Cambria" w:cs="Times New Roman"/>
          <w:color w:val="080809"/>
          <w:kern w:val="0"/>
          <w:sz w:val="24"/>
          <w:szCs w:val="24"/>
          <w:lang w:val="kk-KZ" w:eastAsia="ru-RU"/>
          <w14:ligatures w14:val="none"/>
        </w:rPr>
        <w:lastRenderedPageBreak/>
        <w:t>қолыма тиді және бүгінгі күні аталмыш кітаптың</w:t>
      </w:r>
      <w:hyperlink r:id="rId10" w:history="1">
        <w:r w:rsidRPr="00190778">
          <w:rPr>
            <w:rFonts w:ascii="Cambria" w:eastAsia="Times New Roman" w:hAnsi="Cambria" w:cs="Times New Roman"/>
            <w:b/>
            <w:bCs/>
            <w:color w:val="0000FF"/>
            <w:kern w:val="0"/>
            <w:sz w:val="24"/>
            <w:szCs w:val="24"/>
            <w:bdr w:val="none" w:sz="0" w:space="0" w:color="auto" w:frame="1"/>
            <w:lang w:val="kk-KZ" w:eastAsia="ru-RU"/>
            <w14:ligatures w14:val="none"/>
          </w:rPr>
          <w:t xml:space="preserve"> Жұбан Кітапханас</w:t>
        </w:r>
      </w:hyperlink>
      <w:r w:rsidRPr="00190778">
        <w:rPr>
          <w:rFonts w:ascii="Cambria" w:eastAsia="Times New Roman" w:hAnsi="Cambria" w:cs="Times New Roman"/>
          <w:color w:val="080809"/>
          <w:kern w:val="0"/>
          <w:sz w:val="24"/>
          <w:szCs w:val="24"/>
          <w:lang w:val="kk-KZ" w:eastAsia="ru-RU"/>
          <w14:ligatures w14:val="none"/>
        </w:rPr>
        <w:t>ында өткен тұсаукесерінің тізгінін ұстадым.</w:t>
      </w:r>
    </w:p>
    <w:p w14:paraId="64A069A4"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Осыған дейін Асқар ағамызбен еңбек жолымыз түйісіп, өмірде етене араласпағанымызбен бір өңірде, бір салада жүргеннен кейін көрген жерде сәлеміміз түзу, бір-бірімізді сырттай сыйлап жүретінбіз. </w:t>
      </w:r>
    </w:p>
    <w:p w14:paraId="7901B3AF"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Өмір жолын жетік білмесем де ұстаздық қызметте үлкен жетістіктерге жеткен майталман маман екенін іштей сезетінмін.</w:t>
      </w:r>
    </w:p>
    <w:p w14:paraId="51572B1F"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Бұл кісінің сөз саптауы, жүріс-тұрысы, киім киісі мен әрбір қимыл-қарекетінен-ақ күнінде болған азамат екенін байқау әсте қиын емес. </w:t>
      </w:r>
    </w:p>
    <w:p w14:paraId="181E297E"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Осы орайда атам қазақтың «Сапты аяқтың сыры кетсе де, сыны кетпейді» деген даналық сөзі жайдан-жай айтыла салмағанын ұққандай боласың.</w:t>
      </w:r>
    </w:p>
    <w:p w14:paraId="582A8975"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«Ұстазы жақсының ұстамы жақсы», «Адамның адамшылығы – жақсы ұстаздан болады» дегендей, саналы ғұмырын педагогикаға арнаған абзал азаматтың жарты ғасырлық еңбек тәжірибесіне арналған тамаша туындысын кәсіпкер һәм меценат шәкірті В.П.Акмайкин өзінің алғысөзімен әрі өзінің жеке баспасынан соңғы заманауи үлгіде шығарыпты.</w:t>
      </w:r>
    </w:p>
    <w:p w14:paraId="72E840AA"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Екі тілде жарық көріп отырған жинақтың тілі жатық әрі тартымды. </w:t>
      </w:r>
    </w:p>
    <w:p w14:paraId="5305C0ED"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Оқырманын өзіне жетелеп отырады. Ағамыз қаламы төселген кәнігі кәсіби жазушылардан еш кем емес. </w:t>
      </w:r>
    </w:p>
    <w:p w14:paraId="1EC73804"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Автор туралы осыған дейін мерзімдік баспасөзде жарық көрген ақжайықтық ақын-жазушылар мен жорналшылардың тартымды жазбалары да жинаққа енгізіліп, кітаптың мазмұнын байытып тұр.</w:t>
      </w:r>
    </w:p>
    <w:p w14:paraId="5BBCA4DA"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Шын мәнінде 4 бірдей білім ұясын 40 жылдай басқарған басшының педагогика саласындағы өмірлік тәжірибесі мен кәсіби шеберлігі бүгінгі мектеп директорларына таптыстырмас оқу құралы дер едім. Біздіңше, мұндай дүниелердің практикалық, яғни, қолданбалы маңызы орасан зор.</w:t>
      </w:r>
    </w:p>
    <w:p w14:paraId="6F0D3042"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Түсінген жанға басшылық қызметтегі тұлғалар үшін қандай жағдайда қалай шешім қабылдау керектігі көп ретте өмірлік тәжірибемен байланысты екенін айтып жатудың өзі артық.</w:t>
      </w:r>
    </w:p>
    <w:p w14:paraId="680157D9"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Айталық, әртүрлі оқу орны, әртүрлі педагогикалық ұжымдағы әртүрлі микроклимат, олардағы тек өздеріне ғана тән әртүрлі шаруашылық, оларды басқарудағы ерекшеліктер, сайып келгенде осының бәрі аталған еңбекте жан-жақты сараланады.</w:t>
      </w:r>
    </w:p>
    <w:p w14:paraId="1694140C"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Тағы бір назар аударарлығы бүгінде сексеннің сеңгіріне шыққан Асқар Әшуұлы және оның замандастары екі дәуірдің (Кеңестік және Тәуелсіздік) тірі куәгерлері. Бұл буын бір-біріне мүлде қарама-қайшы екі қоғамның бел ортасында жүріп, білім беру жүйесінде ел үшін аянбай еңбек етті.</w:t>
      </w:r>
    </w:p>
    <w:p w14:paraId="49D1DFA2"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Бүгінгі күн биігінен кешегі қылышынан қан тамған Кеңестік Қызыл империя дегенімізбен, шын мәнінде күллі әлем санасқан алып мемлекеттің білім беру жүйесінің көптеген артықшылықтары болғанын жоққа шығару қиын.</w:t>
      </w:r>
    </w:p>
    <w:p w14:paraId="137D2A70"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Біздіңше, «Қартайғанда айтары бар» педагог-ақсақалдың өзінің жүріп өткен ұстаздық жолын асқан ыждағаттылықпен, өзіне тән құнттылықпен, саналы ғұмырын арнаған сүйікті қызметіне деген зор сүйіспеншілікпен қағазға хаттап үлгеруі құптарлық іс.</w:t>
      </w:r>
    </w:p>
    <w:p w14:paraId="43D1C355"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Естелік кітап «Алғашқы жолдама» деп аталатын тақырыппен басталады. </w:t>
      </w:r>
    </w:p>
    <w:p w14:paraId="613F7A01"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Ағамыз қазақ мектебін бітірсе де сол заманның үрдісіне қарай бірден орыс тілді ортаға түсіп, тарқатып айтсақ, педагогикалық қызметі Бөрлі ауданынан басталғанын тілге тиек етеді.</w:t>
      </w:r>
    </w:p>
    <w:p w14:paraId="5B38684E"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Алдына биік мақсаттар қойып, соған жету жолында бойында күш-қайраты тасып тұрған алымды жас жігітке бұл жағдайлар еш кедергі бола алмағанын өмірдің өзі көрсетті.</w:t>
      </w:r>
    </w:p>
    <w:p w14:paraId="1E06606A"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Бір көңіл бөлерлік нәрсе, сол дәуірдің тыныс-тіршілігін естеліктің өн бойынан сезіп отырасың. </w:t>
      </w:r>
    </w:p>
    <w:p w14:paraId="75AD8172"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Мәселен, сол уақыттағы қоғамдағы мұғалімнің мәртебесінің өте жоғары болғанын автордың </w:t>
      </w:r>
      <w:r w:rsidRPr="00190778">
        <w:rPr>
          <w:rFonts w:ascii="Cambria" w:eastAsia="Times New Roman" w:hAnsi="Cambria" w:cs="Times New Roman"/>
          <w:color w:val="080809"/>
          <w:kern w:val="0"/>
          <w:sz w:val="24"/>
          <w:szCs w:val="24"/>
          <w:lang w:val="kk-KZ" w:eastAsia="ru-RU"/>
          <w14:ligatures w14:val="none"/>
        </w:rPr>
        <w:lastRenderedPageBreak/>
        <w:t>мына үзіндісінен-ақ байқауға болады: «Тихоновка ауылындағы тұрғындардың 90 пайызы украин ұлтының өкілі. Оқушылар мен ата-аналар, мұғалімдермен бір жыл ішінде тіл табыстық. Көшеде кездесе қалсақ, «Здравствуйте, учитель!», деп сақалы беліне түскен аталардың қалпағын басынан жоғары көтеріп сәлемдескендері әлі есімде».</w:t>
      </w:r>
    </w:p>
    <w:p w14:paraId="1C4BE26F"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Жинақтың «Шәкірттерімді еңбекке қалай шыңдадым?», (15-19 беттер) деп аталатын бөлігінде біздің бүгінгі кейіпкеріміздің бірте-бірте биіктерге ұмтылып, өсу жолына түскенін аңғарамыз: «1977 жылы оқушылар саны екі-үш есе үлкен орысша-қазақша Успен орта мектебіне директор болып ауыстым. Ұжыммен лезде тіл табысып, жұмысты бастап кеттім» деп жазады.</w:t>
      </w:r>
    </w:p>
    <w:p w14:paraId="263A8515"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Асқар Әшуұлы аталған мектепте ұжым мүшелерімен арада болған әртүрлі жағдайларды күні кеше болған оқиғадай қылып, кітабында көркем сөзбен әдемі кестелеген. </w:t>
      </w:r>
    </w:p>
    <w:p w14:paraId="2E10386B"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Оның бәрін тәптіштеп жатуға рецензия көлемі көтермейтіндіктен біз ойымызды осылай қысқа қайырамыз.</w:t>
      </w:r>
    </w:p>
    <w:p w14:paraId="3F5126C8"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2 мектепті 20 жылдай басқарған абыройлы басшы облыс орталығындағы басшылықтың көзіне түсіп, алғыр азаматтың Орал қаласына қызметке ауысқаны жинақтың «Сынаққа толы екі жыл», (20-22 беттер) бөлігінде жалғасады.</w:t>
      </w:r>
    </w:p>
    <w:p w14:paraId="27498C31"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Менің осы естелікті оқып отырғандағы бір байқағаным Асқар Әшуұлының қай жерде жүрсе де, қандай ұжымды басқарса да алдымен оқу орнының материалдық-техникалық базасына аса мән беріп, сол жолда сол замандағы түрлі кедергілерге қарамастан түпкі мақсатына жету жолындағы бір тыным таппайтын қажырлылығы мен табандылығы.</w:t>
      </w:r>
    </w:p>
    <w:p w14:paraId="4B93FCDB"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Сонымен бірге автордың тәрбие мен тәртіп мәселесінде жеткен жетістіктері кітаптың «Тентек мектеп» табысты мектепке қалай айналды?» (22-26 беттер), басшылық қызметтегі ұстанымдарын «Мен ұстанатын бес бағыт» (26-29 беттер), елімізде ұлттық сана-сезімнің ояна бастағанын айшықтайтын «Процесс пошел... (қазақ класы ашылғандағы қуаныш)» (30-34 беттер) бөліктерінде жан-жақты сараланады.</w:t>
      </w:r>
    </w:p>
    <w:p w14:paraId="07583B39"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Ал арнаулы мектепті басқарудың өзіне тән көптеген ерекшеліктері «Басқару әдісінің жаңа қыры» (35-40 беттер) және «Тыңда! Түсін! Көмектес!» (40-48 беттер) атты бөлімдерде жан-жақты баяндалады.</w:t>
      </w:r>
    </w:p>
    <w:p w14:paraId="5EE4AF21"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Жаратылысынан кембағал балалармен жұмыс жасаудың жалпы жұрт біле бермейтін қырлары мен сырлары жеткілікті. </w:t>
      </w:r>
    </w:p>
    <w:p w14:paraId="061F7263"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Мұны тек сала мамандары ғана білуі мүмкін.</w:t>
      </w:r>
    </w:p>
    <w:p w14:paraId="7F73FAEE"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Өз ісіне өте мұқият басшы алдына қойған межеге жету жолында республикамызды былай қойып, Ресей мектептерін аяқтай аралап, олардың іс-тәжірибелері мен сала корифейлерінің ақыл-кеңестеріне жүгінгенін әсерлі суреттейді.</w:t>
      </w:r>
    </w:p>
    <w:p w14:paraId="1F6E7ACB"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Дені сау, табиғатынан жігерлі, жасынан еңбекке әбден пісіп-қатқан ағамыз зейнеттегі жылдарында да қарап жатпай қоғамдық жұмыстардың бел ортасында жүрген екен («Менің зейнеттегі жылдарым»). (48-58 беттер).</w:t>
      </w:r>
    </w:p>
    <w:p w14:paraId="6C697ACF"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Сөздің қысқасы, Асқар ағамыз өзінің 40 жылдық директорлық қызметтегі бай тәжірибесін кейінгі жас буын директорларға үлгі ретінде ұсынған.</w:t>
      </w:r>
    </w:p>
    <w:p w14:paraId="259958D4" w14:textId="77777777" w:rsidR="00190778" w:rsidRPr="00190778" w:rsidRDefault="00190778" w:rsidP="00190778">
      <w:pPr>
        <w:widowControl w:val="0"/>
        <w:shd w:val="clear" w:color="auto" w:fill="FFFFFF"/>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Еңбектің бүгінгі толқын үшін берері мол. Еңбекқор, қандай істен де тартынбайтын, ұжым басқаруда әбден ысылған, өзінің өнегелі өмір жолын БАҚ пен әлеуметтік желілерде үнемі жұртшылықпен бөлісіп жүретін абыройлы ағамызға зор денсаулық пен ұрпақ қызығына кенеле беріңіз деген тілек айтамыз!</w:t>
      </w:r>
    </w:p>
    <w:p w14:paraId="06F179C9" w14:textId="77777777" w:rsidR="00190778" w:rsidRPr="00190778" w:rsidRDefault="00190778" w:rsidP="00190778">
      <w:pPr>
        <w:widowControl w:val="0"/>
        <w:shd w:val="clear" w:color="auto" w:fill="FFFFFF"/>
        <w:autoSpaceDE w:val="0"/>
        <w:autoSpaceDN w:val="0"/>
        <w:spacing w:after="0"/>
        <w:rPr>
          <w:rFonts w:ascii="Cambria" w:eastAsia="Times New Roman" w:hAnsi="Cambria" w:cs="Times New Roman"/>
          <w:color w:val="080809"/>
          <w:kern w:val="0"/>
          <w:sz w:val="24"/>
          <w:szCs w:val="24"/>
          <w:lang w:val="kk-KZ" w:eastAsia="ru-RU"/>
          <w14:ligatures w14:val="none"/>
        </w:rPr>
      </w:pPr>
    </w:p>
    <w:p w14:paraId="78D9D368"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i/>
          <w:iCs/>
          <w:color w:val="080809"/>
          <w:kern w:val="0"/>
          <w:sz w:val="24"/>
          <w:szCs w:val="24"/>
          <w:lang w:val="kk-KZ" w:eastAsia="ru-RU"/>
          <w14:ligatures w14:val="none"/>
        </w:rPr>
        <w:t>Жаңабек ЖАҚСЫҒАЛИЕВ –тарих ғылымдарының кандидаты, «Құрмет» орденінің иегері, қоғам қайраткері</w:t>
      </w:r>
      <w:r w:rsidRPr="00190778">
        <w:rPr>
          <w:rFonts w:ascii="Cambria" w:eastAsia="Times New Roman" w:hAnsi="Cambria" w:cs="Times New Roman"/>
          <w:color w:val="080809"/>
          <w:kern w:val="0"/>
          <w:sz w:val="24"/>
          <w:szCs w:val="24"/>
          <w:lang w:val="kk-KZ" w:eastAsia="ru-RU"/>
          <w14:ligatures w14:val="none"/>
        </w:rPr>
        <w:t>.</w:t>
      </w:r>
    </w:p>
    <w:p w14:paraId="5790303F"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kk-KZ" w:eastAsia="ru-RU"/>
          <w14:ligatures w14:val="none"/>
        </w:rPr>
      </w:pPr>
    </w:p>
    <w:p w14:paraId="5197B747" w14:textId="77777777" w:rsidR="00190778" w:rsidRPr="00190778" w:rsidRDefault="00190778" w:rsidP="00190778">
      <w:pPr>
        <w:widowControl w:val="0"/>
        <w:autoSpaceDE w:val="0"/>
        <w:autoSpaceDN w:val="0"/>
        <w:spacing w:after="0"/>
        <w:jc w:val="both"/>
        <w:rPr>
          <w:rFonts w:ascii="Cambria" w:eastAsia="Times New Roman" w:hAnsi="Cambria" w:cs="Times New Roman"/>
          <w:b/>
          <w:bCs/>
          <w:color w:val="080809"/>
          <w:kern w:val="0"/>
          <w:sz w:val="24"/>
          <w:szCs w:val="24"/>
          <w:lang w:val="ru-KZ" w:eastAsia="ru-RU"/>
          <w14:ligatures w14:val="none"/>
        </w:rPr>
      </w:pPr>
      <w:r w:rsidRPr="00190778">
        <w:rPr>
          <w:rFonts w:ascii="Cambria" w:eastAsia="Times New Roman" w:hAnsi="Cambria" w:cs="Times New Roman"/>
          <w:b/>
          <w:bCs/>
          <w:color w:val="080809"/>
          <w:kern w:val="0"/>
          <w:sz w:val="24"/>
          <w:szCs w:val="24"/>
          <w:lang w:val="kk-KZ" w:eastAsia="ru-RU"/>
          <w14:ligatures w14:val="none"/>
        </w:rPr>
        <w:t>ОТЗЫВ</w:t>
      </w:r>
      <w:r w:rsidRPr="00190778">
        <w:rPr>
          <w:rFonts w:ascii="Cambria" w:eastAsia="Times New Roman" w:hAnsi="Cambria" w:cs="Times New Roman"/>
          <w:b/>
          <w:bCs/>
          <w:color w:val="080809"/>
          <w:kern w:val="0"/>
          <w:sz w:val="24"/>
          <w:szCs w:val="24"/>
          <w:lang w:val="ru-KZ" w:eastAsia="ru-RU"/>
          <w14:ligatures w14:val="none"/>
        </w:rPr>
        <w:t xml:space="preserve"> </w:t>
      </w:r>
      <w:r w:rsidRPr="00190778">
        <w:rPr>
          <w:rFonts w:ascii="Cambria" w:eastAsia="Times New Roman" w:hAnsi="Cambria" w:cs="Times New Roman"/>
          <w:color w:val="080809"/>
          <w:kern w:val="0"/>
          <w:sz w:val="24"/>
          <w:szCs w:val="24"/>
          <w:lang w:val="kk-KZ" w:eastAsia="ru-RU"/>
          <w14:ligatures w14:val="none"/>
        </w:rPr>
        <w:t>на книгу воспоминаний «ЖҮРЕККЕ ЖЫЛЫ ШАҚТАРЫМ»</w:t>
      </w:r>
      <w:r w:rsidRPr="00190778">
        <w:rPr>
          <w:rFonts w:ascii="Cambria" w:eastAsia="Times New Roman" w:hAnsi="Cambria" w:cs="Times New Roman"/>
          <w:b/>
          <w:bCs/>
          <w:color w:val="080809"/>
          <w:kern w:val="0"/>
          <w:sz w:val="24"/>
          <w:szCs w:val="24"/>
          <w:lang w:val="ru-KZ" w:eastAsia="ru-RU"/>
          <w14:ligatures w14:val="none"/>
        </w:rPr>
        <w:t xml:space="preserve"> </w:t>
      </w:r>
      <w:r w:rsidRPr="00190778">
        <w:rPr>
          <w:rFonts w:ascii="Cambria" w:eastAsia="Times New Roman" w:hAnsi="Cambria" w:cs="Times New Roman"/>
          <w:i/>
          <w:iCs/>
          <w:color w:val="080809"/>
          <w:kern w:val="0"/>
          <w:sz w:val="24"/>
          <w:szCs w:val="24"/>
          <w:lang w:val="kk-KZ" w:eastAsia="ru-RU"/>
          <w14:ligatures w14:val="none"/>
        </w:rPr>
        <w:t xml:space="preserve">А. А. Акишева – заслуженного </w:t>
      </w:r>
      <w:r w:rsidRPr="00190778">
        <w:rPr>
          <w:rFonts w:ascii="Cambria" w:eastAsia="Times New Roman" w:hAnsi="Cambria" w:cs="Times New Roman"/>
          <w:i/>
          <w:iCs/>
          <w:color w:val="080809"/>
          <w:kern w:val="0"/>
          <w:sz w:val="24"/>
          <w:szCs w:val="24"/>
          <w:lang w:val="kk-KZ" w:eastAsia="ru-RU"/>
          <w14:ligatures w14:val="none"/>
        </w:rPr>
        <w:lastRenderedPageBreak/>
        <w:t>педагога с большим опытом работы в системе школьного образования</w:t>
      </w:r>
    </w:p>
    <w:p w14:paraId="445F0931" w14:textId="77777777" w:rsidR="00190778" w:rsidRPr="00190778" w:rsidRDefault="00190778" w:rsidP="00190778">
      <w:pPr>
        <w:widowControl w:val="0"/>
        <w:autoSpaceDE w:val="0"/>
        <w:autoSpaceDN w:val="0"/>
        <w:spacing w:after="0" w:line="240" w:lineRule="auto"/>
        <w:jc w:val="both"/>
        <w:rPr>
          <w:rFonts w:ascii="Cambria" w:eastAsia="Times New Roman" w:hAnsi="Cambria" w:cs="Times New Roman"/>
          <w:color w:val="080809"/>
          <w:kern w:val="0"/>
          <w:sz w:val="24"/>
          <w:szCs w:val="24"/>
          <w:lang w:val="ru-KZ" w:eastAsia="ru-RU"/>
          <w14:ligatures w14:val="none"/>
        </w:rPr>
      </w:pPr>
    </w:p>
    <w:p w14:paraId="0CF073F2" w14:textId="77777777" w:rsidR="00190778" w:rsidRPr="00190778" w:rsidRDefault="00190778" w:rsidP="00190778">
      <w:pPr>
        <w:widowControl w:val="0"/>
        <w:autoSpaceDE w:val="0"/>
        <w:autoSpaceDN w:val="0"/>
        <w:spacing w:after="0" w:line="240" w:lineRule="auto"/>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w:t>
      </w:r>
      <w:r w:rsidRPr="00190778">
        <w:rPr>
          <w:rFonts w:ascii="Cambria" w:eastAsia="Times New Roman" w:hAnsi="Cambria" w:cs="Times New Roman"/>
          <w:b/>
          <w:bCs/>
          <w:color w:val="080809"/>
          <w:kern w:val="0"/>
          <w:sz w:val="24"/>
          <w:szCs w:val="24"/>
          <w:lang w:val="kk-KZ" w:eastAsia="ru-RU"/>
          <w14:ligatures w14:val="none"/>
        </w:rPr>
        <w:t>Школа жизни</w:t>
      </w:r>
      <w:r w:rsidRPr="00190778">
        <w:rPr>
          <w:rFonts w:ascii="Cambria" w:eastAsia="Times New Roman" w:hAnsi="Cambria" w:cs="Times New Roman"/>
          <w:color w:val="080809"/>
          <w:kern w:val="0"/>
          <w:sz w:val="24"/>
          <w:szCs w:val="24"/>
          <w:lang w:val="kk-KZ" w:eastAsia="ru-RU"/>
          <w14:ligatures w14:val="none"/>
        </w:rPr>
        <w:t>», так бы кратко я резюмировала труд Аскара Ашуевича после прочтения его книги, «ЖҮРЕККЕ ЖЫЛЫ ШАҚТАРЫМ». Думаю, что автобиографический труд автора будет интересен широкому кругу читателей, особенно молодому поколению педагогов-лидеров. Становление личности через труд, творчество и неустанный поиск истины за годы педагогической, депутатской и общественной деятельности, придали Учителю весомость, известность и заслуженный авторитет среди педагогической общественности области.</w:t>
      </w:r>
    </w:p>
    <w:p w14:paraId="7F9CC7E7" w14:textId="77777777" w:rsidR="00190778" w:rsidRPr="00190778" w:rsidRDefault="00190778" w:rsidP="00190778">
      <w:pPr>
        <w:widowControl w:val="0"/>
        <w:autoSpaceDE w:val="0"/>
        <w:autoSpaceDN w:val="0"/>
        <w:spacing w:after="0" w:line="240" w:lineRule="auto"/>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 xml:space="preserve">       Автор доступным языком рассказывает о своей трудовой деятельности. Встречи с известными людьми на жизненном пути, поиска своего «Я», их влияние на мировоззрение, роста лидерских качеств, как педагога-руководителя и, как следствие решение многих психологических задач взаимоотношений людей являются наглядным примером стойкости и по праву может являться как рекомендации молодым людям в их стремлении найти свое место в обществе в целом.</w:t>
      </w:r>
    </w:p>
    <w:p w14:paraId="3CADE393" w14:textId="77777777" w:rsidR="00190778" w:rsidRPr="00190778" w:rsidRDefault="00190778" w:rsidP="00190778">
      <w:pPr>
        <w:widowControl w:val="0"/>
        <w:autoSpaceDE w:val="0"/>
        <w:autoSpaceDN w:val="0"/>
        <w:spacing w:after="0" w:line="240" w:lineRule="auto"/>
        <w:jc w:val="both"/>
        <w:rPr>
          <w:rFonts w:ascii="Cambria" w:eastAsia="Times New Roman" w:hAnsi="Cambria" w:cs="Times New Roman"/>
          <w:color w:val="080809"/>
          <w:kern w:val="0"/>
          <w:sz w:val="24"/>
          <w:szCs w:val="24"/>
          <w:lang w:val="kk-KZ" w:eastAsia="ru-RU"/>
          <w14:ligatures w14:val="none"/>
        </w:rPr>
      </w:pPr>
      <w:r w:rsidRPr="00190778">
        <w:rPr>
          <w:rFonts w:ascii="Cambria" w:eastAsia="Times New Roman" w:hAnsi="Cambria" w:cs="Times New Roman"/>
          <w:color w:val="080809"/>
          <w:kern w:val="0"/>
          <w:sz w:val="24"/>
          <w:szCs w:val="24"/>
          <w:lang w:val="kk-KZ" w:eastAsia="ru-RU"/>
          <w14:ligatures w14:val="none"/>
        </w:rPr>
        <w:t>Из описания действий в разные периоды биографии автора хорошо прослеживается его основное кредо: «Услышать. Понять. Помочь.». Каждый человек выбирает свой путь в жизни. Путь Аскара Ашуевича – педагогика, воспитание людей, стремление сделать окружающий мир комфортным и добрым. Воспитанники это оценили. Наверное, это и есть главное для учителя – благодарность учеников!! Значит жизнь прожита с достоинством. Находясь на заслуженном отдыхе автор и дальше продолжает светлый путь созидания. Успехов!!</w:t>
      </w:r>
    </w:p>
    <w:p w14:paraId="76006593" w14:textId="77777777" w:rsidR="00190778" w:rsidRPr="00190778" w:rsidRDefault="00190778" w:rsidP="00190778">
      <w:pPr>
        <w:widowControl w:val="0"/>
        <w:autoSpaceDE w:val="0"/>
        <w:autoSpaceDN w:val="0"/>
        <w:spacing w:after="0"/>
        <w:jc w:val="both"/>
        <w:rPr>
          <w:rFonts w:ascii="Cambria" w:eastAsia="Times New Roman" w:hAnsi="Cambria" w:cs="Times New Roman"/>
          <w:i/>
          <w:color w:val="080809"/>
          <w:kern w:val="0"/>
          <w:sz w:val="24"/>
          <w:szCs w:val="24"/>
          <w:lang w:val="kk-KZ" w:eastAsia="ru-RU"/>
          <w14:ligatures w14:val="none"/>
        </w:rPr>
      </w:pPr>
      <w:r w:rsidRPr="00190778">
        <w:rPr>
          <w:rFonts w:ascii="Cambria" w:eastAsia="Times New Roman" w:hAnsi="Cambria" w:cs="Times New Roman"/>
          <w:b/>
          <w:i/>
          <w:color w:val="080809"/>
          <w:kern w:val="0"/>
          <w:sz w:val="24"/>
          <w:szCs w:val="24"/>
          <w:lang w:val="kk-KZ" w:eastAsia="ru-RU"/>
          <w14:ligatures w14:val="none"/>
        </w:rPr>
        <w:t xml:space="preserve">          Туремуратова Жансулу Менешевна, </w:t>
      </w:r>
      <w:r w:rsidRPr="00190778">
        <w:rPr>
          <w:rFonts w:ascii="Cambria" w:eastAsia="Times New Roman" w:hAnsi="Cambria" w:cs="Times New Roman"/>
          <w:i/>
          <w:color w:val="080809"/>
          <w:kern w:val="0"/>
          <w:sz w:val="24"/>
          <w:szCs w:val="24"/>
          <w:lang w:val="kk-KZ" w:eastAsia="ru-RU"/>
          <w14:ligatures w14:val="none"/>
        </w:rPr>
        <w:t xml:space="preserve"> </w:t>
      </w:r>
      <w:r w:rsidRPr="00190778">
        <w:rPr>
          <w:rFonts w:ascii="Cambria" w:eastAsia="Times New Roman" w:hAnsi="Cambria" w:cs="Times New Roman"/>
          <w:i/>
          <w:color w:val="080809"/>
          <w:kern w:val="0"/>
          <w:sz w:val="24"/>
          <w:szCs w:val="24"/>
          <w:lang w:val="ru-KZ" w:eastAsia="ru-RU"/>
          <w14:ligatures w14:val="none"/>
        </w:rPr>
        <w:t xml:space="preserve">долгие годы </w:t>
      </w:r>
      <w:r w:rsidRPr="00190778">
        <w:rPr>
          <w:rFonts w:ascii="Cambria" w:eastAsia="Times New Roman" w:hAnsi="Cambria" w:cs="Times New Roman"/>
          <w:i/>
          <w:color w:val="080809"/>
          <w:kern w:val="0"/>
          <w:sz w:val="24"/>
          <w:szCs w:val="24"/>
          <w:lang w:val="kk-KZ" w:eastAsia="ru-RU"/>
          <w14:ligatures w14:val="none"/>
        </w:rPr>
        <w:t xml:space="preserve">возглавляла областное управление образования, а также городские и районные отделы </w:t>
      </w:r>
    </w:p>
    <w:p w14:paraId="0845BD2E" w14:textId="77777777" w:rsidR="00190778" w:rsidRPr="00190778" w:rsidRDefault="00190778" w:rsidP="00190778">
      <w:pPr>
        <w:widowControl w:val="0"/>
        <w:autoSpaceDE w:val="0"/>
        <w:autoSpaceDN w:val="0"/>
        <w:spacing w:after="0"/>
        <w:jc w:val="both"/>
        <w:rPr>
          <w:rFonts w:ascii="Cambria" w:eastAsia="Times New Roman" w:hAnsi="Cambria" w:cs="Times New Roman"/>
          <w:i/>
          <w:color w:val="080809"/>
          <w:kern w:val="0"/>
          <w:sz w:val="24"/>
          <w:szCs w:val="24"/>
          <w:lang w:val="kk-KZ" w:eastAsia="ru-RU"/>
          <w14:ligatures w14:val="none"/>
        </w:rPr>
      </w:pPr>
    </w:p>
    <w:p w14:paraId="76773C17" w14:textId="77777777" w:rsidR="00190778" w:rsidRPr="00190778" w:rsidRDefault="00190778" w:rsidP="00190778">
      <w:pPr>
        <w:widowControl w:val="0"/>
        <w:autoSpaceDE w:val="0"/>
        <w:autoSpaceDN w:val="0"/>
        <w:spacing w:after="0"/>
        <w:jc w:val="both"/>
        <w:rPr>
          <w:rFonts w:ascii="Cambria" w:eastAsia="Times New Roman" w:hAnsi="Cambria" w:cs="Times New Roman"/>
          <w:b/>
          <w:bCs/>
          <w:color w:val="080809"/>
          <w:kern w:val="0"/>
          <w:sz w:val="24"/>
          <w:szCs w:val="24"/>
          <w:lang w:val="ru-KZ" w:eastAsia="ru-RU"/>
          <w14:ligatures w14:val="none"/>
        </w:rPr>
      </w:pPr>
      <w:r w:rsidRPr="00190778">
        <w:rPr>
          <w:rFonts w:ascii="Cambria" w:eastAsia="Times New Roman" w:hAnsi="Cambria" w:cs="Times New Roman"/>
          <w:b/>
          <w:bCs/>
          <w:color w:val="080809"/>
          <w:kern w:val="0"/>
          <w:sz w:val="24"/>
          <w:szCs w:val="24"/>
          <w:lang w:val="ru-KZ" w:eastAsia="ru-RU"/>
          <w14:ligatures w14:val="none"/>
        </w:rPr>
        <w:t>Отзыв о книге «Не забыть мне эти школьные годы...». </w:t>
      </w:r>
    </w:p>
    <w:p w14:paraId="574928E7" w14:textId="77777777" w:rsidR="00190778" w:rsidRPr="00190778" w:rsidRDefault="00190778" w:rsidP="00190778">
      <w:pPr>
        <w:widowControl w:val="0"/>
        <w:autoSpaceDE w:val="0"/>
        <w:autoSpaceDN w:val="0"/>
        <w:spacing w:after="0"/>
        <w:jc w:val="both"/>
        <w:rPr>
          <w:rFonts w:ascii="Cambria" w:eastAsia="Times New Roman" w:hAnsi="Cambria" w:cs="Times New Roman"/>
          <w:b/>
          <w:bCs/>
          <w:color w:val="080809"/>
          <w:kern w:val="0"/>
          <w:sz w:val="24"/>
          <w:szCs w:val="24"/>
          <w:lang w:val="ru-KZ" w:eastAsia="ru-RU"/>
          <w14:ligatures w14:val="none"/>
        </w:rPr>
      </w:pPr>
    </w:p>
    <w:p w14:paraId="2CB30B26"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Уважаемый Аскар Ашуевич, добрый день. С интересом и удовольствием прочитал недавно вышедшую в свет Вашу книгу "Не забыть мне эти школьные годы", и теперь по этому поводу хочется высказать свои впечатления.</w:t>
      </w:r>
    </w:p>
    <w:p w14:paraId="6BBF737D"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Хочется отметить, что книга написана достаточно простым, легкочитаемым языком без претенциозности, и это уже указывает о цели автора: не блистать излишеством фраз и желанием произвести на читателя впечатление, а донести до него основную мысль, что несомненно Вам и удалось. Приятно меня удивила идея размещения на страницах QR кодов, позволяющих просмотреть ряд материалов в  видеоформате. </w:t>
      </w:r>
    </w:p>
    <w:p w14:paraId="2ABE7594"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xml:space="preserve">      Работая над своим романом, мне пришлось не мало перечитать архивных материалов, документальной, художественной и другой литературы о Великой Отечественной Войне. Так вот, вторично перечитывая книгу Александра Бека "Волоколамское шоссе", посвящённую нашему земляку, Герою Советского Союза, Народному Герою Казахстана - Бауыржану Момышулы, я сделал для себя вывод, что эта повесть должна являться неким учебным пособием, обязательным для прочтения всем молодым людям желающим посвятить свою жизнь профессии военного. А теперь, прочитав Вашу книгу, Аскар Ашуевич, у меня в мыслях невольно напрашивается аналогия между этими двумя произведениями. Ваша книга "Не забыть мне эти школьные годы", вполне может является методическим пособием для молодых преподавателей и директоров школ. В ней Вы смело повествуете не только о своих успехах и достижениях, но не боясь и без стеснения описываете свои ошибки и неудачи. Подвергаются острой критике действия или бездействия многих чиновников и отдельных лиц. Наряду с этим следуют советы умудренного жизненным опытом педагога и руководителя, как решать педагогические и организационные вопросы возникающие в процессе работы. Хотелось бы, чтобы такая литература издавалась не ограниченным тиражом, а с её страницами ознакомилось, как можно больше Ваших коллег, а особенно молодых учителей и директоров </w:t>
      </w:r>
      <w:r w:rsidRPr="00190778">
        <w:rPr>
          <w:rFonts w:ascii="Cambria" w:eastAsia="Times New Roman" w:hAnsi="Cambria" w:cs="Times New Roman"/>
          <w:color w:val="080809"/>
          <w:kern w:val="0"/>
          <w:sz w:val="24"/>
          <w:szCs w:val="24"/>
          <w:lang w:val="ru-KZ" w:eastAsia="ru-RU"/>
          <w14:ligatures w14:val="none"/>
        </w:rPr>
        <w:lastRenderedPageBreak/>
        <w:t>школ. </w:t>
      </w:r>
    </w:p>
    <w:p w14:paraId="67B16948"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Начиная свою 50 летнюю трудовую деятельность учителем математики и завучем Тихоновской средней школы, 40 лет своей жизни Вы, Аскар Ашуевич, проработали на посту директора в четырёх школах нашей области. Имея за плечами колоссальный навык работы, Вы, конечно же, были вправе поделиться , своим опытом с коллегами и несомненно с молодёжью. Прослеживая весь Ваш трудовой путь описанный в книге, хочется отметить некоторые эпизоды, где чётко просматривается Ваш многогранный талант опытного педагога и руководителя. А талант он или даётся человеку Всевышним с рождения, и его в дальнейшим можно развить, или его вовсе нет; приобрести этот дар данный свыше, невозможно. С первых шагов своей трудовой деятельности Вы уже внесли огромный вклад в учебно-воспитальную работу выведя Тихоновскую среднее школу в ранг передовых учебных заведений не только района, но и области. Выпускники этой школы неустанно продолжают выражать Вам свою благодарность за те блестящие знания, что Вы дали им много лет тому назад. Благодаря этим полученным знаниям, многим из них с легкостью удалось поступить в различные учебные заведения страны. Одна из Ваших учениц - Ольга Евенко, не только окончила школу с отличием, в дальнейшем ей удалось поступить и с отличием окончить Томский политехнический институт. В данный момент, работая заместителем главного инженера по испытанию космических средств Байконурского филиала ракетно - космического центра "Прогресс", Ольга Степановна, в знак глубокой признательности, планирует один из очередных запусков космического корабля посвятить Вам - своему учителю математики и директору школы. Из множества других выпускников Тихоновкой школы, можно отметить и  Владимира Акмайкина, который после окончания школы поступил учиться в педагогический институт, а закончив его, работал завучем и преподавателем истории вместе с Вами в Успеновской средней школе. В дальнейшем Владимир Петрович работал, заместителем, директором, начальником отдела образования, специалистом на Карачаганакском месторождении. В данный момент он крупный предприниматель в Западно-Казахстанской области. </w:t>
      </w:r>
    </w:p>
    <w:p w14:paraId="1C20EA0B"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xml:space="preserve">     Повествуя о своей работе в одном из эпизодов Вы описываете случай поизошедший в Успеновской средней школе. Тогда основная часть учеников одного из 10 классов, которых Вы в шутку назвали "бунтарями", отказалась идти на работу связанную с ремонтом школы. И Вы, Аскар Ашуевич, как опытный педагог и директор школы, не стали, как это принято (собирать собрание), а решили провести частные беседы с тремя лидерами, после чего отказники самоорганизовавшись вышли и стали выполнять поставленную задачу. И это только один из отдельных случаев, когда Вы проявляете свой талант прекрасного психолога, который в педагогической работе так необходим. А люди, кстати, замечают и видят эти способности; отсюда из таких отдельных случаев и складывался Ваш авторитет педагога и руководителя. Именно потому, Вам в дальнейшем доверили сначала исполнять обязанности, а затем и полноценно занимать должность Председателя Успеновского сельского совета. В тот же период, Вам предлагались и более высокие посты, в том числе в областном комитете комсомола. Но принять эти предложения Вам, Аскар Ашуевич, не позволила Ваша справедливая жизненная позиция и любовь к своей профессии. Эти святые чувства к своему любимому делу, в дальнейшем привели Вас к должности директора школы №20 г. Уральска.    Задействовав всевозможные и невозможные ресурсы, из проблемной школы города, за семь лет упорного труда, Вы смогли превратить её в одну из передовых. За сравнительно короткий период времени, в школе был создан эффективный родительский комитет, который мог решать организационно-воспитательные задачи. Используя для пользы дела личные беседы и дискуссии с учениками школы и их родителями, выявлялись всевозможные  проблемы, которые в дальнейшем уже совместно удавалось успешно решать. Выяснив причины низкой занятости учащихся, были открыты всевозможные кружки, спортивные секции, трудовые </w:t>
      </w:r>
      <w:r w:rsidRPr="00190778">
        <w:rPr>
          <w:rFonts w:ascii="Cambria" w:eastAsia="Times New Roman" w:hAnsi="Cambria" w:cs="Times New Roman"/>
          <w:color w:val="080809"/>
          <w:kern w:val="0"/>
          <w:sz w:val="24"/>
          <w:szCs w:val="24"/>
          <w:lang w:val="ru-KZ" w:eastAsia="ru-RU"/>
          <w14:ligatures w14:val="none"/>
        </w:rPr>
        <w:lastRenderedPageBreak/>
        <w:t>лагеря, проводились научно-туристические экспедиции. </w:t>
      </w:r>
    </w:p>
    <w:p w14:paraId="35BF5747"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Таким образом, за семь лет Вашей плодотворной работы, стены школы покинули 25 выпускников, которым были вручены золотые и серебряные медали. И это достаточно высокий результат! </w:t>
      </w:r>
    </w:p>
    <w:p w14:paraId="088409E0"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Ещё одной из важнейших заслуг в этот период можно считать открытие, под Вашим патронажем, казахских классов, ещё до становления Казахстана, как самостоятельного и независимого государства. А в дальнейшем и, строительство, по Вашему же депутатскому запросу, полноценной  казахской  школы-лицея №30 имени Х. Доспановой. </w:t>
      </w:r>
    </w:p>
    <w:p w14:paraId="4C7B8A00"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Опираясь на Ваш многолетний опыт, организаторские способности и инициативность, именно Вам, 1994 году руководство Облоно доверило возглавить школу-интернат для  детей с нарушением слуха и речи. Здесь, как я полагаю, полномаштабно проявился Ваш многранный талант, психолога, инициатора, заботливого педагога и рационального руководителя. Определив для себя приоритетные задачи, Вы с головой окунулись в работу. В первую очередь, в тот период, возник вопрос налаживания взаимоотношений, но только уже с особыми детьми, что конечно же усложняло задачу. И, снова Вы с решением этой проблемы блестяще справились. Кто бы в этом случае мог помочь найти контакт с детьми, с рождения лишённых возможности слышать, как не взрослые люди имеющие такие же проблемы со здоровьем, но уже определившиеся в жизни и завоевавшие некоторый авторитет в обществе. Принятие такого смелого решения, помогло Вам в дальнейшем наладить контакт и найти взаимопонимание с Вашими воспитанниками. К решению проблем быта и благоустройства которые тоже оставались краеугольным камнем, Вы, Аскар Ашуевич подошли комплексно: задействуя не только собственные силы своего коллектива, а ещё и используя свой непререкаемый авторитет, смогли к общему делу привлечь различных  спонсоров. В результате чего было решено сразу множество инновационных вопросов. Обучая детей труду и давая им возможность обрести не только жизненные навыки, но и профессию в дальнейшей жизни, в школе-интернате были открыты различные кружки, мини-цеха, мастерские, что в свою очередь позволяло с выпускаемой продукции получать прибыль пополняя школьный бюджет. В трудное не только для школы но и для всей страны время, Вы смогли не только остаться на плаву, но и добиться колоссальных успехов, как в развитии педагогических систем, так и в вопросах улучшения быта и оснащения специализированной школы современным оборудованием. Для эффективной работы по подготовке сурдопедагогов на базе школы был открыт филиал Московского государственного отдельного педагогического университета имени Шолохова, послужившего в дальнейшем площадкой  по обмену опытом, проведению различных форумов и семинаров. Кроме того в школу, по Вашей инициативе, из Германии и Великобритании, были приглашены авторы тематических учебников, учёные сурдопедагоги мирового уровня. Под Вашей редакцией была издана книга "Услышать, понять, помочь", получившая высокую оценку среди родителей и коллег не только в Казахстане, но и за рубежом. Благодаря Вашей инициативой работе, на республиканском уровне школа получила оценку самой успешной в Казахстане. Наряду с тем, международными экспертами из Великобритании и Германии, она условно была внесена в число 30 лучших профильных школ мира. За полтора десятилетия работы в школе-интернате для детей с нарушением слуха и речи в ней с разными миссиями побывали профильные специалисты из Москвы, Самары, Тольятти, и различных городов Казахстана. Добиваясь укрепления отношений с зарубежными коллегами, Вами проводились встречи с Черезвычайным и полномочным послом Великобритании - господином Полом Браммеллом, Экспертом международного уровня из Германии - Эрнестом Шультэ, Президентом компании "АМЕК" из Шотландии - Рони Андерсоном. А саму школу в знак признательности Вашему таланту, стали называть "Школой Акишева". Не каждый из Ваших коллег мог похвастаться такими успехами!</w:t>
      </w:r>
    </w:p>
    <w:p w14:paraId="3A6A019C"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lastRenderedPageBreak/>
        <w:t>       С какой болью в сердце Вы в книге упоминает о том, что многие наработки и связи с высокопоставленными людьми, после Вашего ухода на пенсию были утрачены. Являясь почётным гражданином Бурлинского, Джаныбекского районов, и почётным гражданином города Уральска Вы, не отчаялись и не опустили руки, а с той же присущей Вам энергией стали продолжать свое любимое дело, открыв общественное объединение "Комек". Занимаясь вопросами защиты прав детей в регионе и развитием казахстанского патриотизма среди молодёжи, и воспитанием дружбы и взаимопонимания среди народов Казахстана, Вы так же курировали продвижение послания Президента по различным направлениям. </w:t>
      </w:r>
    </w:p>
    <w:p w14:paraId="0FCC8ED3"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Удивляясь Вашей, Аскар Ашуевич, работоспособностью, не перестаю задаваться вопросом: из каких источников Вы черпаете силы и энергию столь необходимые, дабы охватить тот круг обязаностей, который Вы на себя взвалили уже будучи на заслуженном отдыхе? Не буду перечислять их длинный список, как и немалый перечень Ваших почётных званий и государственных наград, которыми Вы были удостоины за свой титанический труд и, каковой, как мне кажется, ещё не до конца оценен. </w:t>
      </w:r>
    </w:p>
    <w:p w14:paraId="358FDD44"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Вы, Аскар Ашуевич, настоящий сын казахского народа, его гордость, сотворивший столько добра во благо своей Родины, во имя своего Государства. </w:t>
      </w:r>
    </w:p>
    <w:p w14:paraId="6B283E69" w14:textId="77777777" w:rsidR="00190778" w:rsidRPr="00190778" w:rsidRDefault="00190778" w:rsidP="00190778">
      <w:pPr>
        <w:widowControl w:val="0"/>
        <w:autoSpaceDE w:val="0"/>
        <w:autoSpaceDN w:val="0"/>
        <w:spacing w:after="0"/>
        <w:jc w:val="both"/>
        <w:rPr>
          <w:rFonts w:ascii="Cambria" w:eastAsia="Times New Roman" w:hAnsi="Cambria" w:cs="Times New Roman"/>
          <w:color w:val="080809"/>
          <w:kern w:val="0"/>
          <w:sz w:val="24"/>
          <w:szCs w:val="24"/>
          <w:lang w:val="ru-KZ" w:eastAsia="ru-RU"/>
          <w14:ligatures w14:val="none"/>
        </w:rPr>
      </w:pPr>
      <w:r w:rsidRPr="00190778">
        <w:rPr>
          <w:rFonts w:ascii="Cambria" w:eastAsia="Times New Roman" w:hAnsi="Cambria" w:cs="Times New Roman"/>
          <w:color w:val="080809"/>
          <w:kern w:val="0"/>
          <w:sz w:val="24"/>
          <w:szCs w:val="24"/>
          <w:lang w:val="ru-KZ" w:eastAsia="ru-RU"/>
          <w14:ligatures w14:val="none"/>
        </w:rPr>
        <w:t xml:space="preserve">        Дай Бог Вам здоровья, семейного благополучия и долгих лет жизни!  </w:t>
      </w:r>
      <w:r w:rsidRPr="00190778">
        <w:rPr>
          <w:rFonts w:ascii="Cambria" w:eastAsia="Times New Roman" w:hAnsi="Cambria" w:cs="Times New Roman"/>
          <w:i/>
          <w:iCs/>
          <w:color w:val="080809"/>
          <w:kern w:val="0"/>
          <w:sz w:val="24"/>
          <w:szCs w:val="24"/>
          <w:lang w:val="ru-KZ" w:eastAsia="ru-RU"/>
          <w14:ligatures w14:val="none"/>
        </w:rPr>
        <w:t> </w:t>
      </w:r>
      <w:r w:rsidRPr="00190778">
        <w:rPr>
          <w:rFonts w:ascii="Cambria" w:eastAsia="Times New Roman" w:hAnsi="Cambria" w:cs="Times New Roman"/>
          <w:b/>
          <w:bCs/>
          <w:i/>
          <w:iCs/>
          <w:color w:val="080809"/>
          <w:kern w:val="0"/>
          <w:sz w:val="24"/>
          <w:szCs w:val="24"/>
          <w:lang w:val="ru-KZ" w:eastAsia="ru-RU"/>
          <w14:ligatures w14:val="none"/>
        </w:rPr>
        <w:t xml:space="preserve">Алексей Николаевич Бузулуков - писатель, </w:t>
      </w:r>
      <w:r w:rsidRPr="00190778">
        <w:rPr>
          <w:rFonts w:ascii="Cambria" w:eastAsia="Times New Roman" w:hAnsi="Cambria" w:cs="Times New Roman"/>
          <w:i/>
          <w:iCs/>
          <w:color w:val="080809"/>
          <w:kern w:val="0"/>
          <w:sz w:val="24"/>
          <w:szCs w:val="24"/>
          <w:lang w:val="ru-KZ" w:eastAsia="ru-RU"/>
          <w14:ligatures w14:val="none"/>
        </w:rPr>
        <w:t>автор  2-х томного  романа «На грани», выпущенная к 80-летнему юбилею Великой Отечественной войны. </w:t>
      </w:r>
    </w:p>
    <w:p w14:paraId="01EF31A4" w14:textId="77777777" w:rsidR="00190778" w:rsidRPr="00190778" w:rsidRDefault="00190778" w:rsidP="00190778">
      <w:pPr>
        <w:widowControl w:val="0"/>
        <w:autoSpaceDE w:val="0"/>
        <w:autoSpaceDN w:val="0"/>
        <w:spacing w:after="0" w:line="240" w:lineRule="auto"/>
        <w:jc w:val="both"/>
        <w:rPr>
          <w:rFonts w:ascii="Cambria" w:eastAsia="Aptos" w:hAnsi="Cambria" w:cs="Times New Roman"/>
          <w:b/>
          <w:bCs/>
          <w:i/>
          <w:iCs/>
          <w:kern w:val="0"/>
          <w:sz w:val="24"/>
          <w:szCs w:val="24"/>
          <w:lang w:val="kk-KZ"/>
          <w14:ligatures w14:val="none"/>
        </w:rPr>
      </w:pPr>
    </w:p>
    <w:p w14:paraId="50501ED8" w14:textId="77777777" w:rsidR="00190778" w:rsidRPr="00190778" w:rsidRDefault="00190778" w:rsidP="00190778">
      <w:pPr>
        <w:widowControl w:val="0"/>
        <w:spacing w:after="0" w:line="245" w:lineRule="auto"/>
        <w:ind w:right="-19" w:firstLine="283"/>
        <w:jc w:val="both"/>
        <w:rPr>
          <w:rFonts w:ascii="Cambria" w:eastAsia="Times New Roman" w:hAnsi="Cambria" w:cs="Times New Roman"/>
          <w:b/>
          <w:bCs/>
          <w:kern w:val="0"/>
          <w:sz w:val="24"/>
          <w:szCs w:val="24"/>
          <w:lang w:val="ru-KZ" w:eastAsia="ru-RU"/>
          <w14:ligatures w14:val="none"/>
        </w:rPr>
      </w:pPr>
    </w:p>
    <w:p w14:paraId="2CBC1C24" w14:textId="77777777" w:rsidR="00190778" w:rsidRPr="00190778" w:rsidRDefault="00190778" w:rsidP="00190778">
      <w:pPr>
        <w:widowControl w:val="0"/>
        <w:spacing w:after="0" w:line="245" w:lineRule="auto"/>
        <w:ind w:right="-19"/>
        <w:jc w:val="both"/>
        <w:rPr>
          <w:rFonts w:ascii="Cambria" w:eastAsia="Times New Roman" w:hAnsi="Cambria" w:cs="Times New Roman"/>
          <w:b/>
          <w:bCs/>
          <w:kern w:val="0"/>
          <w:sz w:val="24"/>
          <w:szCs w:val="24"/>
          <w:lang w:val="ru-KZ" w:eastAsia="ru-RU"/>
          <w14:ligatures w14:val="none"/>
        </w:rPr>
      </w:pPr>
      <w:r w:rsidRPr="00190778">
        <w:rPr>
          <w:rFonts w:ascii="Cambria" w:eastAsia="Times New Roman" w:hAnsi="Cambria" w:cs="Times New Roman"/>
          <w:b/>
          <w:bCs/>
          <w:kern w:val="0"/>
          <w:sz w:val="24"/>
          <w:szCs w:val="24"/>
          <w:lang w:val="ru-KZ" w:eastAsia="ru-RU"/>
          <w14:ligatures w14:val="none"/>
        </w:rPr>
        <w:t>Асқар Әшуұлының “Жүрекке жылы шақтарым” атты еңбегіне арналған  РЕЦЕНЗИЯ</w:t>
      </w:r>
    </w:p>
    <w:p w14:paraId="47904920" w14:textId="77777777" w:rsidR="00190778" w:rsidRPr="00190778" w:rsidRDefault="00190778" w:rsidP="00190778">
      <w:pPr>
        <w:widowControl w:val="0"/>
        <w:spacing w:after="0" w:line="245" w:lineRule="auto"/>
        <w:ind w:right="-19" w:firstLine="283"/>
        <w:jc w:val="both"/>
        <w:rPr>
          <w:rFonts w:ascii="Cambria" w:eastAsia="Times New Roman" w:hAnsi="Cambria" w:cs="Times New Roman"/>
          <w:b/>
          <w:bCs/>
          <w:kern w:val="0"/>
          <w:sz w:val="24"/>
          <w:szCs w:val="24"/>
          <w:lang w:val="ru-KZ" w:eastAsia="ru-RU"/>
          <w14:ligatures w14:val="none"/>
        </w:rPr>
      </w:pPr>
    </w:p>
    <w:p w14:paraId="0552255F" w14:textId="77777777" w:rsidR="00190778" w:rsidRPr="00190778" w:rsidRDefault="00190778" w:rsidP="00190778">
      <w:pPr>
        <w:widowControl w:val="0"/>
        <w:spacing w:after="0" w:line="245" w:lineRule="auto"/>
        <w:ind w:right="-19" w:firstLine="283"/>
        <w:jc w:val="both"/>
        <w:rPr>
          <w:rFonts w:ascii="Cambria" w:eastAsia="Times New Roman" w:hAnsi="Cambria" w:cs="Times New Roman"/>
          <w:kern w:val="0"/>
          <w:sz w:val="24"/>
          <w:szCs w:val="24"/>
          <w:lang w:val="ru-KZ" w:eastAsia="ru-RU"/>
          <w14:ligatures w14:val="none"/>
        </w:rPr>
      </w:pPr>
      <w:r w:rsidRPr="00190778">
        <w:rPr>
          <w:rFonts w:ascii="Cambria" w:eastAsia="Times New Roman" w:hAnsi="Cambria" w:cs="Times New Roman"/>
          <w:kern w:val="0"/>
          <w:sz w:val="24"/>
          <w:szCs w:val="24"/>
          <w:lang w:val="ru-KZ" w:eastAsia="ru-RU"/>
          <w14:ligatures w14:val="none"/>
        </w:rPr>
        <w:t xml:space="preserve">Асқар Әшуұлының бұл кітабы – еліміздің білім беру саласындағы күрделі кезеңдер мен оң өзгерістердің шынайы көрінісін жан-жақты сипаттайтын, мазмұны терең, тәрбиелік маңызы зор еңбек. Әсіресе автордың Орал қаласындағы қызмет жолы – көпке үлгі боларлық. </w:t>
      </w:r>
    </w:p>
    <w:p w14:paraId="3B7071B2" w14:textId="77777777" w:rsidR="00190778" w:rsidRPr="00190778" w:rsidRDefault="00190778" w:rsidP="00190778">
      <w:pPr>
        <w:widowControl w:val="0"/>
        <w:spacing w:after="0" w:line="245" w:lineRule="auto"/>
        <w:ind w:right="-19"/>
        <w:jc w:val="both"/>
        <w:rPr>
          <w:rFonts w:ascii="Cambria" w:eastAsia="Times New Roman" w:hAnsi="Cambria" w:cs="Times New Roman"/>
          <w:kern w:val="0"/>
          <w:sz w:val="24"/>
          <w:szCs w:val="24"/>
          <w:lang w:val="ru-KZ" w:eastAsia="ru-RU"/>
          <w14:ligatures w14:val="none"/>
        </w:rPr>
      </w:pPr>
      <w:r w:rsidRPr="00190778">
        <w:rPr>
          <w:rFonts w:ascii="Cambria" w:eastAsia="Times New Roman" w:hAnsi="Cambria" w:cs="Times New Roman"/>
          <w:kern w:val="0"/>
          <w:sz w:val="24"/>
          <w:szCs w:val="24"/>
          <w:lang w:val="ru-KZ" w:eastAsia="ru-RU"/>
          <w14:ligatures w14:val="none"/>
        </w:rPr>
        <w:t xml:space="preserve">       Кітапта автордың №20 орыс мектебінің базасында қазақ сыныптарын ашу арқылы ұлттық білімнің дамуына қосқан үлесі нақты мысалдармен баяндалады. Бұл бастама кейіннен №30 Хиуаз Доспанова атындағы қазақ мектебінің құрылуына алып келіп, жаңа, заманауи мектеп ғимаратының бой көтеруіне негіз болды. Бұл жобаның жүзеге асуына Асқар Әшуұлының депутаттық ықпалы мен ұйымдастырушылық шеберлігі айрықша рөл атқарған. </w:t>
      </w:r>
    </w:p>
    <w:p w14:paraId="63C69EBE" w14:textId="77777777" w:rsidR="00190778" w:rsidRPr="00190778" w:rsidRDefault="00190778" w:rsidP="00190778">
      <w:pPr>
        <w:widowControl w:val="0"/>
        <w:spacing w:after="0" w:line="245" w:lineRule="auto"/>
        <w:ind w:right="-19"/>
        <w:jc w:val="both"/>
        <w:rPr>
          <w:rFonts w:ascii="Cambria" w:eastAsia="Times New Roman" w:hAnsi="Cambria" w:cs="Times New Roman"/>
          <w:kern w:val="0"/>
          <w:sz w:val="24"/>
          <w:szCs w:val="24"/>
          <w:lang w:val="ru-KZ" w:eastAsia="ru-RU"/>
          <w14:ligatures w14:val="none"/>
        </w:rPr>
      </w:pPr>
      <w:r w:rsidRPr="00190778">
        <w:rPr>
          <w:rFonts w:ascii="Cambria" w:eastAsia="Times New Roman" w:hAnsi="Cambria" w:cs="Times New Roman"/>
          <w:kern w:val="0"/>
          <w:sz w:val="24"/>
          <w:szCs w:val="24"/>
          <w:lang w:val="ru-KZ" w:eastAsia="ru-RU"/>
          <w14:ligatures w14:val="none"/>
        </w:rPr>
        <w:t xml:space="preserve">      Сондай-ақ, автордың арнайы білім беру саласындағы еңбегі де аса бағалы. Кадр тапшылығы жағдайында үш облысқа ортақ дефектолог мамандарды даярлайтын факультетті ашуға бастамашы болып, Мәскеу мемлекеттік университетінің дефектология факультетінің филиалын аймаққа әкелуі – нағыз көрегендік пен жауапкершіліктің үлгісі. Сонымен қатар, мектеп жанынан шеберханалар ашып, оқушыларды заманауи кәсіпке баулуға бағыттауы – қазіргі еңбек нарығына сай маман даярлауға қосқан сүбелі үлесі. </w:t>
      </w:r>
    </w:p>
    <w:p w14:paraId="55C4BA23" w14:textId="77777777" w:rsidR="00190778" w:rsidRPr="00190778" w:rsidRDefault="00190778" w:rsidP="00190778">
      <w:pPr>
        <w:widowControl w:val="0"/>
        <w:spacing w:after="0" w:line="245" w:lineRule="auto"/>
        <w:ind w:right="-19"/>
        <w:jc w:val="both"/>
        <w:rPr>
          <w:rFonts w:ascii="Cambria" w:eastAsia="Times New Roman" w:hAnsi="Cambria" w:cs="Times New Roman"/>
          <w:kern w:val="0"/>
          <w:sz w:val="24"/>
          <w:szCs w:val="24"/>
          <w:lang w:val="ru-KZ" w:eastAsia="ru-RU"/>
          <w14:ligatures w14:val="none"/>
        </w:rPr>
      </w:pPr>
      <w:r w:rsidRPr="00190778">
        <w:rPr>
          <w:rFonts w:ascii="Cambria" w:eastAsia="Times New Roman" w:hAnsi="Cambria" w:cs="Times New Roman"/>
          <w:kern w:val="0"/>
          <w:sz w:val="24"/>
          <w:szCs w:val="24"/>
          <w:lang w:val="ru-KZ" w:eastAsia="ru-RU"/>
          <w14:ligatures w14:val="none"/>
        </w:rPr>
        <w:t xml:space="preserve">     Кітапта автордың көпжылдық тәжірибесі, басшылық қабілеті, қиындықтарды еңсерудегі табандылығы, адамдармен жұмыс істеудегі шеберлігі анық әрі тартымды тілмен баяндалған. Бұл еңбек – әсіресе мектеп директорлары, олардың орынбасарлары мен болашақ білім беру басшыларына арналған нақты тәжірибе мектебі. </w:t>
      </w:r>
    </w:p>
    <w:p w14:paraId="7725A5C1" w14:textId="77777777" w:rsidR="00190778" w:rsidRPr="00190778" w:rsidRDefault="00190778" w:rsidP="00190778">
      <w:pPr>
        <w:widowControl w:val="0"/>
        <w:spacing w:after="0" w:line="245" w:lineRule="auto"/>
        <w:ind w:right="-19"/>
        <w:jc w:val="both"/>
        <w:rPr>
          <w:rFonts w:ascii="Cambria" w:eastAsia="Times New Roman" w:hAnsi="Cambria" w:cs="Times New Roman"/>
          <w:kern w:val="0"/>
          <w:sz w:val="24"/>
          <w:szCs w:val="24"/>
          <w:lang w:val="ru-KZ" w:eastAsia="ru-RU"/>
          <w14:ligatures w14:val="none"/>
        </w:rPr>
      </w:pPr>
      <w:r w:rsidRPr="00190778">
        <w:rPr>
          <w:rFonts w:ascii="Cambria" w:eastAsia="Times New Roman" w:hAnsi="Cambria" w:cs="Times New Roman"/>
          <w:kern w:val="0"/>
          <w:sz w:val="24"/>
          <w:szCs w:val="24"/>
          <w:lang w:val="ru-KZ" w:eastAsia="ru-RU"/>
          <w14:ligatures w14:val="none"/>
        </w:rPr>
        <w:t xml:space="preserve">      Асқар Әшуұлының бұл туындысы – білім беру ісіндегі басқарушылық қызметтің күрделі, бірақ маңызды жолын ашып көрсететін бағалы әдістемелік құрал. Автордың өз ісіне деген адалдығы мен табандылығы әрбір парақтан сезіледі. Сондықтан да бұл кітап – тек оқу құралы ғана емес, нағыз мотивациялық еңбек деуге толық негіз бар. </w:t>
      </w:r>
    </w:p>
    <w:p w14:paraId="7A54E388" w14:textId="77777777" w:rsidR="00190778" w:rsidRPr="00190778" w:rsidRDefault="00190778" w:rsidP="00190778">
      <w:pPr>
        <w:widowControl w:val="0"/>
        <w:spacing w:after="0" w:line="245" w:lineRule="auto"/>
        <w:ind w:right="-19"/>
        <w:jc w:val="both"/>
        <w:rPr>
          <w:rFonts w:ascii="Cambria" w:eastAsia="Times New Roman" w:hAnsi="Cambria" w:cs="Times New Roman"/>
          <w:kern w:val="0"/>
          <w:sz w:val="24"/>
          <w:szCs w:val="24"/>
          <w:lang w:val="ru-KZ" w:eastAsia="ru-RU"/>
          <w14:ligatures w14:val="none"/>
        </w:rPr>
      </w:pPr>
      <w:r w:rsidRPr="00190778">
        <w:rPr>
          <w:rFonts w:ascii="Cambria" w:eastAsia="Times New Roman" w:hAnsi="Cambria" w:cs="Times New Roman"/>
          <w:kern w:val="0"/>
          <w:sz w:val="24"/>
          <w:szCs w:val="24"/>
          <w:lang w:val="ru-KZ" w:eastAsia="ru-RU"/>
          <w14:ligatures w14:val="none"/>
        </w:rPr>
        <w:t xml:space="preserve">      Қорытынды:</w:t>
      </w:r>
    </w:p>
    <w:p w14:paraId="25A9D384" w14:textId="77777777" w:rsidR="00190778" w:rsidRPr="00190778" w:rsidRDefault="00190778" w:rsidP="00190778">
      <w:pPr>
        <w:widowControl w:val="0"/>
        <w:spacing w:after="0" w:line="245" w:lineRule="auto"/>
        <w:ind w:right="-19" w:firstLine="283"/>
        <w:jc w:val="both"/>
        <w:rPr>
          <w:rFonts w:ascii="Cambria" w:eastAsia="Times New Roman" w:hAnsi="Cambria" w:cs="Times New Roman"/>
          <w:kern w:val="0"/>
          <w:sz w:val="24"/>
          <w:szCs w:val="24"/>
          <w:lang w:val="ru-KZ" w:eastAsia="ru-RU"/>
          <w14:ligatures w14:val="none"/>
        </w:rPr>
      </w:pPr>
      <w:r w:rsidRPr="00190778">
        <w:rPr>
          <w:rFonts w:ascii="Cambria" w:eastAsia="Times New Roman" w:hAnsi="Cambria" w:cs="Times New Roman"/>
          <w:kern w:val="0"/>
          <w:sz w:val="24"/>
          <w:szCs w:val="24"/>
          <w:lang w:val="ru-KZ" w:eastAsia="ru-RU"/>
          <w14:ligatures w14:val="none"/>
        </w:rPr>
        <w:t xml:space="preserve">Асқар Әшуұлының еңбегі – білім беру саласының дамуына қосылған елеулі үлес. Оның бұл еңбегі педагогтар қауымы мен білім саласының басшылары үшін үлкен тәжірибе мектебі бола алады. Кітап үшін шынайы ризашылығымды білдіре отырып, оны кең көлемде насихаттау – </w:t>
      </w:r>
      <w:r w:rsidRPr="00190778">
        <w:rPr>
          <w:rFonts w:ascii="Cambria" w:eastAsia="Times New Roman" w:hAnsi="Cambria" w:cs="Times New Roman"/>
          <w:kern w:val="0"/>
          <w:sz w:val="24"/>
          <w:szCs w:val="24"/>
          <w:lang w:val="ru-KZ" w:eastAsia="ru-RU"/>
          <w14:ligatures w14:val="none"/>
        </w:rPr>
        <w:lastRenderedPageBreak/>
        <w:t>болашақ ұрпаққа үлгі болары сөзсіз.</w:t>
      </w:r>
    </w:p>
    <w:p w14:paraId="7F243336" w14:textId="77777777" w:rsidR="00190778" w:rsidRPr="00190778" w:rsidRDefault="00190778" w:rsidP="00190778">
      <w:pPr>
        <w:spacing w:after="0"/>
        <w:rPr>
          <w:rFonts w:ascii="Cambria" w:eastAsia="Calibri" w:hAnsi="Cambria" w:cs="Calibri"/>
          <w:i/>
          <w:iCs/>
          <w:kern w:val="0"/>
          <w:sz w:val="24"/>
          <w:szCs w:val="24"/>
          <w:lang w:val="ru-KZ" w:eastAsia="ru-KZ"/>
          <w14:ligatures w14:val="none"/>
        </w:rPr>
      </w:pPr>
      <w:r w:rsidRPr="00190778">
        <w:rPr>
          <w:rFonts w:ascii="Cambria" w:eastAsia="Times New Roman" w:hAnsi="Cambria" w:cs="Times New Roman"/>
          <w:kern w:val="0"/>
          <w:sz w:val="24"/>
          <w:szCs w:val="24"/>
          <w:lang w:val="ru-KZ" w:eastAsia="ru-RU"/>
          <w14:ligatures w14:val="none"/>
        </w:rPr>
        <w:t xml:space="preserve"> </w:t>
      </w:r>
      <w:r w:rsidRPr="00190778">
        <w:rPr>
          <w:rFonts w:ascii="Cambria" w:eastAsia="Calibri" w:hAnsi="Cambria" w:cs="Calibri"/>
          <w:b/>
          <w:bCs/>
          <w:i/>
          <w:iCs/>
          <w:kern w:val="0"/>
          <w:sz w:val="24"/>
          <w:szCs w:val="24"/>
          <w:lang w:val="ru-KZ" w:eastAsia="ru-KZ"/>
          <w14:ligatures w14:val="none"/>
        </w:rPr>
        <w:t>Құспанов Өтебай</w:t>
      </w:r>
      <w:r w:rsidRPr="00190778">
        <w:rPr>
          <w:rFonts w:ascii="Cambria" w:eastAsia="Calibri" w:hAnsi="Cambria" w:cs="Calibri"/>
          <w:i/>
          <w:iCs/>
          <w:kern w:val="0"/>
          <w:sz w:val="24"/>
          <w:szCs w:val="24"/>
          <w:lang w:val="ru-KZ" w:eastAsia="ru-KZ"/>
          <w14:ligatures w14:val="none"/>
        </w:rPr>
        <w:t>, педагогика ғылымдарының доценті, Қазақстан инновациялық және телекоммуникациялық жүйелер университетінің математика бойынша академиялық профессоры, "Ы.Алтынсарин", "Білім беру ісінің құрметті қызметкері", БҚО құрметті ардагері, Орал қаласының, Жәнібек ауданының құрметті азаматы.БҚО педагог кадрлар біліктклігін арттыру институтының 25 жыл басқарған эксректоры</w:t>
      </w:r>
    </w:p>
    <w:p w14:paraId="2ACD8AAA" w14:textId="77777777" w:rsidR="00190778" w:rsidRPr="00190778" w:rsidRDefault="00190778" w:rsidP="00190778">
      <w:pPr>
        <w:widowControl w:val="0"/>
        <w:spacing w:after="0" w:line="245" w:lineRule="auto"/>
        <w:ind w:right="-19" w:firstLine="283"/>
        <w:jc w:val="both"/>
        <w:rPr>
          <w:rFonts w:ascii="Cambria" w:eastAsia="Cambria" w:hAnsi="Cambria" w:cs="Cambria"/>
          <w:color w:val="231F20"/>
          <w:kern w:val="0"/>
          <w:sz w:val="24"/>
          <w:szCs w:val="24"/>
          <w:lang w:val="ru-KZ" w:eastAsia="ru-KZ"/>
          <w14:ligatures w14:val="none"/>
        </w:rPr>
      </w:pPr>
    </w:p>
    <w:p w14:paraId="2A4D72E7" w14:textId="77777777" w:rsidR="00190778" w:rsidRPr="00190778" w:rsidRDefault="00190778" w:rsidP="00190778">
      <w:pPr>
        <w:widowControl w:val="0"/>
        <w:autoSpaceDE w:val="0"/>
        <w:autoSpaceDN w:val="0"/>
        <w:spacing w:after="0" w:line="240" w:lineRule="auto"/>
        <w:jc w:val="both"/>
        <w:rPr>
          <w:rFonts w:ascii="Cambria" w:eastAsia="Aptos" w:hAnsi="Cambria" w:cs="Times New Roman"/>
          <w:b/>
          <w:bCs/>
          <w:i/>
          <w:iCs/>
          <w:kern w:val="0"/>
          <w:sz w:val="24"/>
          <w:szCs w:val="24"/>
          <w:lang w:val="kk-KZ"/>
          <w14:ligatures w14:val="none"/>
        </w:rPr>
      </w:pPr>
      <w:r w:rsidRPr="00190778">
        <w:rPr>
          <w:rFonts w:ascii="Cambria" w:eastAsia="Aptos" w:hAnsi="Cambria" w:cs="Times New Roman"/>
          <w:b/>
          <w:bCs/>
          <w:i/>
          <w:iCs/>
          <w:kern w:val="0"/>
          <w:sz w:val="24"/>
          <w:szCs w:val="24"/>
          <w:lang w:val="kk-KZ"/>
          <w14:ligatures w14:val="none"/>
        </w:rPr>
        <w:t xml:space="preserve"> «ҚР еңбек сіңірген қызметкері», еліміздің Құрметті Азаматы, Ақышев Асқар Әшуұлының «Жүрекке жылы шақтарым» атты кітабы туралы – Пікір. </w:t>
      </w:r>
    </w:p>
    <w:p w14:paraId="3B63F2EB" w14:textId="77777777" w:rsidR="001E312B" w:rsidRPr="00FA3B57" w:rsidRDefault="00190778" w:rsidP="00190778">
      <w:pPr>
        <w:widowControl w:val="0"/>
        <w:autoSpaceDE w:val="0"/>
        <w:autoSpaceDN w:val="0"/>
        <w:spacing w:after="0" w:line="240" w:lineRule="auto"/>
        <w:jc w:val="both"/>
        <w:rPr>
          <w:rFonts w:ascii="Cambria" w:eastAsia="Aptos" w:hAnsi="Cambria" w:cs="Times New Roman"/>
          <w:kern w:val="0"/>
          <w:sz w:val="24"/>
          <w:szCs w:val="24"/>
          <w:lang w:val="kk-KZ"/>
          <w14:ligatures w14:val="none"/>
        </w:rPr>
      </w:pPr>
      <w:r w:rsidRPr="00190778">
        <w:rPr>
          <w:rFonts w:ascii="Cambria" w:eastAsia="Aptos" w:hAnsi="Cambria" w:cs="Times New Roman"/>
          <w:kern w:val="0"/>
          <w:sz w:val="24"/>
          <w:szCs w:val="24"/>
          <w:lang w:val="kk-KZ"/>
          <w14:ligatures w14:val="none"/>
        </w:rPr>
        <w:t xml:space="preserve">         Қазақта ұстазы жақсының ұстанымы жақсы деген керемет ғибратты сөз бар.Ұстаз еңбегінің қилы қиындығы мен қызығына арқау болған жыр шумақтары мен том-том шығармалар қаншама. Әр ұстаздың еңбек жолы өз алдына бір кітапқа лайықты туынды іспетті. Адамзат болашағы үшін жауапты ұстаздардың еңбегі өлшеусіз уақыт пен қайтымы жоқ маңдай терден, сынаптай ағып өтетін жылдардан құралады. Жыл сайын алғашқы қоңырауда жаңа шәкіртті қабылдап алып, соңғы қоңырау салтанатында өз баласындай мектеп түлегін үлкен өмірге шығарып салатын ұстаздар еңбегі зор, олай болса, сондай ұлағатты ұстаз, білікті басшы – Ақышев Асқар Әшуұлы. </w:t>
      </w:r>
      <w:r w:rsidRPr="00190778">
        <w:rPr>
          <w:rFonts w:ascii="Cambria" w:eastAsia="Aptos" w:hAnsi="Cambria" w:cs="Times New Roman"/>
          <w:i/>
          <w:iCs/>
          <w:kern w:val="0"/>
          <w:sz w:val="24"/>
          <w:szCs w:val="24"/>
          <w:lang w:val="kk-KZ"/>
          <w14:ligatures w14:val="none"/>
        </w:rPr>
        <w:t>«Өзіңді құрметте, өзгелерді құрметте және өз жасаған әр ісіңе жауап бере біл»</w:t>
      </w:r>
      <w:r w:rsidRPr="00190778">
        <w:rPr>
          <w:rFonts w:ascii="Cambria" w:eastAsia="Aptos" w:hAnsi="Cambria" w:cs="Times New Roman"/>
          <w:kern w:val="0"/>
          <w:sz w:val="24"/>
          <w:szCs w:val="24"/>
          <w:lang w:val="kk-KZ"/>
          <w14:ligatures w14:val="none"/>
        </w:rPr>
        <w:t xml:space="preserve"> </w:t>
      </w:r>
      <w:r w:rsidRPr="00190778">
        <w:rPr>
          <w:rFonts w:ascii="Cambria" w:eastAsia="Aptos" w:hAnsi="Cambria" w:cs="Times New Roman"/>
          <w:i/>
          <w:iCs/>
          <w:kern w:val="0"/>
          <w:sz w:val="24"/>
          <w:szCs w:val="24"/>
          <w:lang w:val="kk-KZ"/>
          <w14:ligatures w14:val="none"/>
        </w:rPr>
        <w:t xml:space="preserve">деген берік қағиданы ұстанған ұлы ұстаздың табысқа жеткізетін негізгі бес бағыты ұлы Абайдың бес ғибратымен үндескендей. </w:t>
      </w:r>
      <w:r w:rsidRPr="00190778">
        <w:rPr>
          <w:rFonts w:ascii="Cambria" w:eastAsia="Aptos" w:hAnsi="Cambria" w:cs="Times New Roman"/>
          <w:kern w:val="0"/>
          <w:sz w:val="24"/>
          <w:szCs w:val="24"/>
          <w:lang w:val="kk-KZ"/>
          <w14:ligatures w14:val="none"/>
        </w:rPr>
        <w:t xml:space="preserve">Арнайы мектепте оқушыларының балабақшадан бастау алып, негізгі мектепте оқып, кәсіптік білім алып, үлкен өмірге нық сеніммен аттануын нақты жолға қойып, ұйымдастыра білуі – ұстаздың терең ойшылдылығымен алысты болжай білуінде еді. Ерекше білімді қажет ететін балалардың болашағы үшін орасан реформалық бастамалардың авторы болған Асқар Әшуұлының мектеп балаларымен қатар арнайы мектепте дәріс беретін мұғалімдерінің де жан-жақты дамуын көзінің қырынан таса қылмады. </w:t>
      </w:r>
      <w:r w:rsidRPr="00190778">
        <w:rPr>
          <w:rFonts w:ascii="Cambria" w:eastAsia="Aptos" w:hAnsi="Cambria" w:cs="Times New Roman"/>
          <w:i/>
          <w:iCs/>
          <w:kern w:val="0"/>
          <w:sz w:val="24"/>
          <w:szCs w:val="24"/>
          <w:lang w:val="kk-KZ"/>
          <w14:ligatures w14:val="none"/>
        </w:rPr>
        <w:t xml:space="preserve">Жаңашыл тәжірибелерді үнемі бірінші болып байқайтын қырағы басшының қырық жылда төрт мектепті басқарған ерен еңбегі жазылған жылу мен мейірмге толы </w:t>
      </w:r>
      <w:r w:rsidRPr="00190778">
        <w:rPr>
          <w:rFonts w:ascii="Cambria" w:eastAsia="Aptos" w:hAnsi="Cambria" w:cs="Times New Roman"/>
          <w:b/>
          <w:bCs/>
          <w:i/>
          <w:iCs/>
          <w:kern w:val="0"/>
          <w:sz w:val="24"/>
          <w:szCs w:val="24"/>
          <w:lang w:val="kk-KZ"/>
          <w14:ligatures w14:val="none"/>
        </w:rPr>
        <w:t xml:space="preserve">бұл кітап әрбір дамушы мектеп ұжымына тұмар іспеттес десек </w:t>
      </w:r>
      <w:r w:rsidRPr="00190778">
        <w:rPr>
          <w:rFonts w:ascii="Cambria" w:eastAsia="Aptos" w:hAnsi="Cambria" w:cs="Times New Roman"/>
          <w:i/>
          <w:iCs/>
          <w:kern w:val="0"/>
          <w:sz w:val="24"/>
          <w:szCs w:val="24"/>
          <w:lang w:val="kk-KZ"/>
          <w14:ligatures w14:val="none"/>
        </w:rPr>
        <w:t xml:space="preserve">қателеспейміз. </w:t>
      </w:r>
      <w:r w:rsidRPr="00190778">
        <w:rPr>
          <w:rFonts w:ascii="Cambria" w:eastAsia="Aptos" w:hAnsi="Cambria" w:cs="Times New Roman"/>
          <w:b/>
          <w:bCs/>
          <w:kern w:val="0"/>
          <w:sz w:val="24"/>
          <w:szCs w:val="24"/>
          <w:lang w:val="kk-KZ"/>
          <w14:ligatures w14:val="none"/>
        </w:rPr>
        <w:t xml:space="preserve">Асқар Әшуұлының «Жүрекке жылы шақтарым» атты кітабын оқып отырып, В. А. Сухомлинскийдің «Балаға жүрек жылуы» атты кітабы бірден көзге елестейді. </w:t>
      </w:r>
      <w:r w:rsidRPr="00190778">
        <w:rPr>
          <w:rFonts w:ascii="Cambria" w:eastAsia="Aptos" w:hAnsi="Cambria" w:cs="Times New Roman"/>
          <w:kern w:val="0"/>
          <w:sz w:val="24"/>
          <w:szCs w:val="24"/>
          <w:lang w:val="kk-KZ"/>
          <w14:ligatures w14:val="none"/>
        </w:rPr>
        <w:t xml:space="preserve">Таң алагеуімдеп атқаннан мектепке қарай асыға адымдап келе жатқан аға ұстаздың әр күні , әр минуты мектеп өмірімен өте тығыз байланыста болатын еді. Асқар Әшуұлы басқарған арнайы мектепке алғашқыда имене кірген жас мамандар бүгінде өз ісінің білікті шеберлеріне айналды, себебі </w:t>
      </w:r>
      <w:r w:rsidRPr="00190778">
        <w:rPr>
          <w:rFonts w:ascii="Cambria" w:eastAsia="Aptos" w:hAnsi="Cambria" w:cs="Times New Roman"/>
          <w:b/>
          <w:bCs/>
          <w:kern w:val="0"/>
          <w:sz w:val="24"/>
          <w:szCs w:val="24"/>
          <w:lang w:val="kk-KZ"/>
          <w14:ligatures w14:val="none"/>
        </w:rPr>
        <w:t>«Ұжымнан ешкімді жұмыстан кетуге мәжбүрлемеу, бәрімен бірігіп жұмыс істеу - борышым»</w:t>
      </w:r>
      <w:r w:rsidRPr="00190778">
        <w:rPr>
          <w:rFonts w:ascii="Cambria" w:eastAsia="Aptos" w:hAnsi="Cambria" w:cs="Times New Roman"/>
          <w:kern w:val="0"/>
          <w:sz w:val="24"/>
          <w:szCs w:val="24"/>
          <w:lang w:val="kk-KZ"/>
          <w14:ligatures w14:val="none"/>
        </w:rPr>
        <w:t xml:space="preserve"> принципі жаңашыл жастарға қолдау, рухтандыру еді, дамуға, үйренуге, өз білімін үнемі жетілдіруге үлкен сенімділік беретін еді. «Жүрекке жылы шақтарым» – ұстаздың сан жылдық қажырлы еңбегінің, оқу арқылы жеткен </w:t>
      </w:r>
      <w:r w:rsidRPr="00190778">
        <w:rPr>
          <w:rFonts w:ascii="Cambria" w:eastAsia="Aptos" w:hAnsi="Cambria" w:cs="Times New Roman"/>
          <w:b/>
          <w:bCs/>
          <w:kern w:val="0"/>
          <w:sz w:val="24"/>
          <w:szCs w:val="24"/>
          <w:lang w:val="kk-KZ"/>
          <w14:ligatures w14:val="none"/>
        </w:rPr>
        <w:t>ерен еңбектерінің, шығармашылық жасампаздықтың кемелденуінің арқасында қол жеткен дамылсыз даму үрдісінің жемісі, өткен тарихы мен өмірлік тағылым-танымының алтын сандығы</w:t>
      </w:r>
      <w:r w:rsidRPr="00190778">
        <w:rPr>
          <w:rFonts w:ascii="Cambria" w:eastAsia="Aptos" w:hAnsi="Cambria" w:cs="Times New Roman"/>
          <w:kern w:val="0"/>
          <w:sz w:val="24"/>
          <w:szCs w:val="24"/>
          <w:lang w:val="kk-KZ"/>
          <w14:ligatures w14:val="none"/>
        </w:rPr>
        <w:t xml:space="preserve"> деуге әбден болады. </w:t>
      </w:r>
      <w:r w:rsidR="001E312B" w:rsidRPr="00FA3B57">
        <w:rPr>
          <w:rFonts w:ascii="Cambria" w:eastAsia="Aptos" w:hAnsi="Cambria" w:cs="Times New Roman"/>
          <w:kern w:val="0"/>
          <w:sz w:val="24"/>
          <w:szCs w:val="24"/>
          <w:lang w:val="kk-KZ"/>
          <w14:ligatures w14:val="none"/>
        </w:rPr>
        <w:t xml:space="preserve">           </w:t>
      </w:r>
    </w:p>
    <w:p w14:paraId="74B7F2F0" w14:textId="4AC324B4" w:rsidR="00190778" w:rsidRPr="00190778" w:rsidRDefault="00190778" w:rsidP="00190778">
      <w:pPr>
        <w:widowControl w:val="0"/>
        <w:autoSpaceDE w:val="0"/>
        <w:autoSpaceDN w:val="0"/>
        <w:spacing w:after="0" w:line="240" w:lineRule="auto"/>
        <w:jc w:val="both"/>
        <w:rPr>
          <w:rFonts w:ascii="Cambria" w:eastAsia="Aptos" w:hAnsi="Cambria" w:cs="Times New Roman"/>
          <w:kern w:val="0"/>
          <w:sz w:val="24"/>
          <w:szCs w:val="24"/>
          <w:lang w:val="kk-KZ"/>
          <w14:ligatures w14:val="none"/>
        </w:rPr>
      </w:pPr>
      <w:r w:rsidRPr="00190778">
        <w:rPr>
          <w:rFonts w:ascii="Cambria" w:eastAsia="Aptos" w:hAnsi="Cambria" w:cs="Times New Roman"/>
          <w:kern w:val="0"/>
          <w:sz w:val="24"/>
          <w:szCs w:val="24"/>
          <w:lang w:val="kk-KZ"/>
          <w14:ligatures w14:val="none"/>
        </w:rPr>
        <w:t xml:space="preserve"> </w:t>
      </w:r>
      <w:r w:rsidRPr="00190778">
        <w:rPr>
          <w:rFonts w:ascii="Cambria" w:eastAsia="Aptos" w:hAnsi="Cambria" w:cs="Times New Roman"/>
          <w:b/>
          <w:bCs/>
          <w:i/>
          <w:iCs/>
          <w:kern w:val="0"/>
          <w:sz w:val="24"/>
          <w:szCs w:val="24"/>
          <w:lang w:val="ru-KZ"/>
          <w14:ligatures w14:val="none"/>
        </w:rPr>
        <w:t>А</w:t>
      </w:r>
      <w:r w:rsidRPr="00190778">
        <w:rPr>
          <w:rFonts w:ascii="Cambria" w:eastAsia="Aptos" w:hAnsi="Cambria" w:cs="Times New Roman"/>
          <w:b/>
          <w:bCs/>
          <w:i/>
          <w:iCs/>
          <w:kern w:val="0"/>
          <w:sz w:val="24"/>
          <w:szCs w:val="24"/>
          <w:lang w:val="kk-KZ"/>
          <w14:ligatures w14:val="none"/>
        </w:rPr>
        <w:t>.Қ.Қизағалиева</w:t>
      </w:r>
      <w:r w:rsidRPr="00190778">
        <w:rPr>
          <w:rFonts w:ascii="Cambria" w:eastAsia="Aptos" w:hAnsi="Cambria" w:cs="Times New Roman"/>
          <w:i/>
          <w:iCs/>
          <w:kern w:val="0"/>
          <w:sz w:val="24"/>
          <w:szCs w:val="24"/>
          <w:lang w:val="kk-KZ"/>
          <w14:ligatures w14:val="none"/>
        </w:rPr>
        <w:t xml:space="preserve"> – Москва университетінің түлегі, сурдопедагог, әріптес</w:t>
      </w:r>
    </w:p>
    <w:p w14:paraId="61BDD5E2" w14:textId="77777777" w:rsidR="001E312B" w:rsidRPr="00FA3B57" w:rsidRDefault="001E312B" w:rsidP="00190778">
      <w:pPr>
        <w:widowControl w:val="0"/>
        <w:autoSpaceDE w:val="0"/>
        <w:autoSpaceDN w:val="0"/>
        <w:spacing w:before="14" w:after="0" w:line="244" w:lineRule="auto"/>
        <w:ind w:right="140"/>
        <w:jc w:val="both"/>
        <w:rPr>
          <w:rFonts w:ascii="Cambria" w:eastAsia="Cambria" w:hAnsi="Cambria" w:cs="Times New Roman"/>
          <w:b/>
          <w:bCs/>
          <w:i/>
          <w:iCs/>
          <w:color w:val="231F20"/>
          <w:kern w:val="0"/>
          <w:sz w:val="24"/>
          <w:szCs w:val="24"/>
          <w:lang w:val="kk-KZ"/>
          <w14:ligatures w14:val="none"/>
        </w:rPr>
      </w:pPr>
    </w:p>
    <w:p w14:paraId="4FEFC85D" w14:textId="28BCD2C7" w:rsidR="00190778" w:rsidRPr="00190778" w:rsidRDefault="00190778" w:rsidP="00190778">
      <w:pPr>
        <w:widowControl w:val="0"/>
        <w:autoSpaceDE w:val="0"/>
        <w:autoSpaceDN w:val="0"/>
        <w:spacing w:before="14" w:after="0" w:line="244" w:lineRule="auto"/>
        <w:ind w:right="140"/>
        <w:jc w:val="both"/>
        <w:rPr>
          <w:rFonts w:ascii="Cambria" w:eastAsia="Cambria" w:hAnsi="Cambria" w:cs="Times New Roman"/>
          <w:b/>
          <w:bCs/>
          <w:i/>
          <w:iCs/>
          <w:kern w:val="0"/>
          <w:sz w:val="24"/>
          <w:szCs w:val="24"/>
          <w:lang w:val="ru-KZ"/>
          <w14:ligatures w14:val="none"/>
        </w:rPr>
      </w:pPr>
      <w:r w:rsidRPr="00190778">
        <w:rPr>
          <w:rFonts w:ascii="Cambria" w:eastAsia="Cambria" w:hAnsi="Cambria" w:cs="Times New Roman"/>
          <w:b/>
          <w:bCs/>
          <w:i/>
          <w:iCs/>
          <w:color w:val="231F20"/>
          <w:kern w:val="0"/>
          <w:sz w:val="24"/>
          <w:szCs w:val="24"/>
          <w:lang w:val="kk-KZ"/>
          <w14:ligatures w14:val="none"/>
        </w:rPr>
        <w:t>Зинкевич</w:t>
      </w:r>
      <w:r w:rsidRPr="00190778">
        <w:rPr>
          <w:rFonts w:ascii="Cambria" w:eastAsia="Cambria" w:hAnsi="Cambria" w:cs="Times New Roman"/>
          <w:b/>
          <w:bCs/>
          <w:i/>
          <w:iCs/>
          <w:color w:val="231F20"/>
          <w:spacing w:val="-7"/>
          <w:kern w:val="0"/>
          <w:sz w:val="24"/>
          <w:szCs w:val="24"/>
          <w:lang w:val="kk-KZ"/>
          <w14:ligatures w14:val="none"/>
        </w:rPr>
        <w:t xml:space="preserve"> </w:t>
      </w:r>
      <w:r w:rsidRPr="00190778">
        <w:rPr>
          <w:rFonts w:ascii="Cambria" w:eastAsia="Cambria" w:hAnsi="Cambria" w:cs="Times New Roman"/>
          <w:b/>
          <w:bCs/>
          <w:i/>
          <w:iCs/>
          <w:color w:val="231F20"/>
          <w:kern w:val="0"/>
          <w:sz w:val="24"/>
          <w:szCs w:val="24"/>
          <w:lang w:val="kk-KZ"/>
          <w14:ligatures w14:val="none"/>
        </w:rPr>
        <w:t>Ирина</w:t>
      </w:r>
      <w:r w:rsidRPr="00190778">
        <w:rPr>
          <w:rFonts w:ascii="Cambria" w:eastAsia="Cambria" w:hAnsi="Cambria" w:cs="Times New Roman"/>
          <w:b/>
          <w:bCs/>
          <w:i/>
          <w:iCs/>
          <w:color w:val="231F20"/>
          <w:spacing w:val="-7"/>
          <w:kern w:val="0"/>
          <w:sz w:val="24"/>
          <w:szCs w:val="24"/>
          <w:lang w:val="kk-KZ"/>
          <w14:ligatures w14:val="none"/>
        </w:rPr>
        <w:t xml:space="preserve"> </w:t>
      </w:r>
      <w:r w:rsidRPr="00190778">
        <w:rPr>
          <w:rFonts w:ascii="Cambria" w:eastAsia="Cambria" w:hAnsi="Cambria" w:cs="Times New Roman"/>
          <w:b/>
          <w:bCs/>
          <w:i/>
          <w:iCs/>
          <w:color w:val="231F20"/>
          <w:kern w:val="0"/>
          <w:sz w:val="24"/>
          <w:szCs w:val="24"/>
          <w:lang w:val="kk-KZ"/>
          <w14:ligatures w14:val="none"/>
        </w:rPr>
        <w:t>Витальевна</w:t>
      </w:r>
      <w:r w:rsidRPr="00190778">
        <w:rPr>
          <w:rFonts w:ascii="Cambria" w:eastAsia="Cambria" w:hAnsi="Cambria" w:cs="Times New Roman"/>
          <w:b/>
          <w:bCs/>
          <w:i/>
          <w:iCs/>
          <w:color w:val="231F20"/>
          <w:spacing w:val="-7"/>
          <w:kern w:val="0"/>
          <w:sz w:val="24"/>
          <w:szCs w:val="24"/>
          <w:lang w:val="kk-KZ"/>
          <w14:ligatures w14:val="none"/>
        </w:rPr>
        <w:t xml:space="preserve"> </w:t>
      </w:r>
      <w:r w:rsidRPr="00190778">
        <w:rPr>
          <w:rFonts w:ascii="Cambria" w:eastAsia="Cambria" w:hAnsi="Cambria" w:cs="Times New Roman"/>
          <w:b/>
          <w:bCs/>
          <w:i/>
          <w:iCs/>
          <w:color w:val="231F20"/>
          <w:kern w:val="0"/>
          <w:sz w:val="24"/>
          <w:szCs w:val="24"/>
          <w:lang w:val="kk-KZ"/>
          <w14:ligatures w14:val="none"/>
        </w:rPr>
        <w:t>–</w:t>
      </w:r>
      <w:r w:rsidRPr="00190778">
        <w:rPr>
          <w:rFonts w:ascii="Cambria" w:eastAsia="Cambria" w:hAnsi="Cambria" w:cs="Times New Roman"/>
          <w:b/>
          <w:bCs/>
          <w:i/>
          <w:iCs/>
          <w:color w:val="231F20"/>
          <w:spacing w:val="-7"/>
          <w:kern w:val="0"/>
          <w:sz w:val="24"/>
          <w:szCs w:val="24"/>
          <w:lang w:val="kk-KZ"/>
          <w14:ligatures w14:val="none"/>
        </w:rPr>
        <w:t xml:space="preserve"> </w:t>
      </w:r>
      <w:r w:rsidRPr="00190778">
        <w:rPr>
          <w:rFonts w:ascii="Cambria" w:eastAsia="Cambria" w:hAnsi="Cambria" w:cs="Times New Roman"/>
          <w:b/>
          <w:bCs/>
          <w:i/>
          <w:iCs/>
          <w:color w:val="231F20"/>
          <w:kern w:val="0"/>
          <w:sz w:val="24"/>
          <w:szCs w:val="24"/>
          <w:lang w:val="kk-KZ"/>
          <w14:ligatures w14:val="none"/>
        </w:rPr>
        <w:t>директор</w:t>
      </w:r>
      <w:r w:rsidRPr="00190778">
        <w:rPr>
          <w:rFonts w:ascii="Cambria" w:eastAsia="Cambria" w:hAnsi="Cambria" w:cs="Times New Roman"/>
          <w:b/>
          <w:bCs/>
          <w:i/>
          <w:iCs/>
          <w:color w:val="231F20"/>
          <w:spacing w:val="-7"/>
          <w:kern w:val="0"/>
          <w:sz w:val="24"/>
          <w:szCs w:val="24"/>
          <w:lang w:val="kk-KZ"/>
          <w14:ligatures w14:val="none"/>
        </w:rPr>
        <w:t xml:space="preserve"> </w:t>
      </w:r>
      <w:r w:rsidRPr="00190778">
        <w:rPr>
          <w:rFonts w:ascii="Cambria" w:eastAsia="Cambria" w:hAnsi="Cambria" w:cs="Times New Roman"/>
          <w:b/>
          <w:bCs/>
          <w:i/>
          <w:iCs/>
          <w:color w:val="231F20"/>
          <w:kern w:val="0"/>
          <w:sz w:val="24"/>
          <w:szCs w:val="24"/>
          <w:lang w:val="kk-KZ"/>
          <w14:ligatures w14:val="none"/>
        </w:rPr>
        <w:t>школы</w:t>
      </w:r>
      <w:r w:rsidRPr="00190778">
        <w:rPr>
          <w:rFonts w:ascii="Cambria" w:eastAsia="Cambria" w:hAnsi="Cambria" w:cs="Times New Roman"/>
          <w:b/>
          <w:bCs/>
          <w:i/>
          <w:iCs/>
          <w:color w:val="231F20"/>
          <w:spacing w:val="-7"/>
          <w:kern w:val="0"/>
          <w:sz w:val="24"/>
          <w:szCs w:val="24"/>
          <w:lang w:val="kk-KZ"/>
          <w14:ligatures w14:val="none"/>
        </w:rPr>
        <w:t xml:space="preserve"> </w:t>
      </w:r>
      <w:r w:rsidRPr="00190778">
        <w:rPr>
          <w:rFonts w:ascii="Cambria" w:eastAsia="Cambria" w:hAnsi="Cambria" w:cs="Times New Roman"/>
          <w:b/>
          <w:bCs/>
          <w:i/>
          <w:iCs/>
          <w:color w:val="231F20"/>
          <w:kern w:val="0"/>
          <w:sz w:val="24"/>
          <w:szCs w:val="24"/>
          <w:lang w:val="kk-KZ"/>
          <w14:ligatures w14:val="none"/>
        </w:rPr>
        <w:t>1228, депутат  г. Москва, эксзамдиректора СШ №20</w:t>
      </w:r>
      <w:r w:rsidR="006F2B1F">
        <w:rPr>
          <w:rFonts w:ascii="Cambria" w:eastAsia="Cambria" w:hAnsi="Cambria" w:cs="Times New Roman"/>
          <w:b/>
          <w:bCs/>
          <w:i/>
          <w:iCs/>
          <w:color w:val="231F20"/>
          <w:kern w:val="0"/>
          <w:sz w:val="24"/>
          <w:szCs w:val="24"/>
          <w:lang w:val="kk-KZ"/>
          <w14:ligatures w14:val="none"/>
        </w:rPr>
        <w:t xml:space="preserve">  г.Уральск</w:t>
      </w:r>
    </w:p>
    <w:p w14:paraId="3CE67645" w14:textId="77777777" w:rsidR="00190778" w:rsidRPr="00190778" w:rsidRDefault="00190778" w:rsidP="00190778">
      <w:pPr>
        <w:widowControl w:val="0"/>
        <w:autoSpaceDE w:val="0"/>
        <w:autoSpaceDN w:val="0"/>
        <w:spacing w:before="83" w:after="0" w:line="240" w:lineRule="auto"/>
        <w:jc w:val="both"/>
        <w:rPr>
          <w:rFonts w:ascii="Cambria" w:eastAsia="Cambria" w:hAnsi="Cambria" w:cs="Times New Roman"/>
          <w:kern w:val="0"/>
          <w:sz w:val="24"/>
          <w:szCs w:val="24"/>
          <w:lang w:val="kk-KZ"/>
          <w14:ligatures w14:val="none"/>
        </w:rPr>
      </w:pPr>
      <w:r w:rsidRPr="00190778">
        <w:rPr>
          <w:rFonts w:ascii="Cambria" w:eastAsia="Cambria" w:hAnsi="Cambria" w:cs="Times New Roman"/>
          <w:color w:val="231F20"/>
          <w:kern w:val="0"/>
          <w:sz w:val="24"/>
          <w:szCs w:val="24"/>
          <w:lang w:val="kk-KZ"/>
          <w14:ligatures w14:val="none"/>
        </w:rPr>
        <w:t>Здравствуйте,</w:t>
      </w:r>
      <w:r w:rsidRPr="00190778">
        <w:rPr>
          <w:rFonts w:ascii="Cambria" w:eastAsia="Cambria" w:hAnsi="Cambria" w:cs="Times New Roman"/>
          <w:color w:val="231F20"/>
          <w:spacing w:val="17"/>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Аскар</w:t>
      </w:r>
      <w:r w:rsidRPr="00190778">
        <w:rPr>
          <w:rFonts w:ascii="Cambria" w:eastAsia="Cambria" w:hAnsi="Cambria" w:cs="Times New Roman"/>
          <w:color w:val="231F20"/>
          <w:spacing w:val="18"/>
          <w:kern w:val="0"/>
          <w:sz w:val="24"/>
          <w:szCs w:val="24"/>
          <w:lang w:val="kk-KZ"/>
          <w14:ligatures w14:val="none"/>
        </w:rPr>
        <w:t xml:space="preserve"> </w:t>
      </w:r>
      <w:r w:rsidRPr="00190778">
        <w:rPr>
          <w:rFonts w:ascii="Cambria" w:eastAsia="Cambria" w:hAnsi="Cambria" w:cs="Times New Roman"/>
          <w:color w:val="231F20"/>
          <w:spacing w:val="-2"/>
          <w:kern w:val="0"/>
          <w:sz w:val="24"/>
          <w:szCs w:val="24"/>
          <w:lang w:val="kk-KZ"/>
          <w14:ligatures w14:val="none"/>
        </w:rPr>
        <w:t>Ашуевич!</w:t>
      </w:r>
    </w:p>
    <w:p w14:paraId="705410C7" w14:textId="77777777" w:rsidR="00190778" w:rsidRPr="00190778" w:rsidRDefault="00190778" w:rsidP="00190778">
      <w:pPr>
        <w:widowControl w:val="0"/>
        <w:autoSpaceDE w:val="0"/>
        <w:autoSpaceDN w:val="0"/>
        <w:spacing w:before="7" w:after="0" w:line="244" w:lineRule="auto"/>
        <w:ind w:right="593" w:firstLine="283"/>
        <w:jc w:val="both"/>
        <w:rPr>
          <w:rFonts w:ascii="Cambria" w:eastAsia="Cambria" w:hAnsi="Cambria" w:cs="Times New Roman"/>
          <w:kern w:val="0"/>
          <w:sz w:val="24"/>
          <w:szCs w:val="24"/>
          <w:lang w:val="kk-KZ"/>
          <w14:ligatures w14:val="none"/>
        </w:rPr>
      </w:pPr>
      <w:r w:rsidRPr="00190778">
        <w:rPr>
          <w:rFonts w:ascii="Cambria" w:eastAsia="Cambria" w:hAnsi="Cambria" w:cs="Times New Roman"/>
          <w:color w:val="231F20"/>
          <w:kern w:val="0"/>
          <w:sz w:val="24"/>
          <w:szCs w:val="24"/>
          <w:lang w:val="kk-KZ"/>
          <w14:ligatures w14:val="none"/>
        </w:rPr>
        <w:t>С интересом прочитала Вашу книгу — своего рода биографические зарисовки о становлении учителя, руководителя, и депу- тата! Вы приводите много фактов, конкретные имена, районы, школы,</w:t>
      </w:r>
      <w:r w:rsidRPr="00190778">
        <w:rPr>
          <w:rFonts w:ascii="Cambria" w:eastAsia="Cambria" w:hAnsi="Cambria" w:cs="Times New Roman"/>
          <w:color w:val="231F20"/>
          <w:spacing w:val="-2"/>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где</w:t>
      </w:r>
      <w:r w:rsidRPr="00190778">
        <w:rPr>
          <w:rFonts w:ascii="Cambria" w:eastAsia="Cambria" w:hAnsi="Cambria" w:cs="Times New Roman"/>
          <w:color w:val="231F20"/>
          <w:spacing w:val="-2"/>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Вам</w:t>
      </w:r>
      <w:r w:rsidRPr="00190778">
        <w:rPr>
          <w:rFonts w:ascii="Cambria" w:eastAsia="Cambria" w:hAnsi="Cambria" w:cs="Times New Roman"/>
          <w:color w:val="231F20"/>
          <w:spacing w:val="-2"/>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довелось</w:t>
      </w:r>
      <w:r w:rsidRPr="00190778">
        <w:rPr>
          <w:rFonts w:ascii="Cambria" w:eastAsia="Cambria" w:hAnsi="Cambria" w:cs="Times New Roman"/>
          <w:color w:val="231F20"/>
          <w:spacing w:val="-2"/>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жить</w:t>
      </w:r>
      <w:r w:rsidRPr="00190778">
        <w:rPr>
          <w:rFonts w:ascii="Cambria" w:eastAsia="Cambria" w:hAnsi="Cambria" w:cs="Times New Roman"/>
          <w:color w:val="231F20"/>
          <w:spacing w:val="-2"/>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и</w:t>
      </w:r>
      <w:r w:rsidRPr="00190778">
        <w:rPr>
          <w:rFonts w:ascii="Cambria" w:eastAsia="Cambria" w:hAnsi="Cambria" w:cs="Times New Roman"/>
          <w:color w:val="231F20"/>
          <w:spacing w:val="-2"/>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работать.</w:t>
      </w:r>
      <w:r w:rsidRPr="00190778">
        <w:rPr>
          <w:rFonts w:ascii="Cambria" w:eastAsia="Cambria" w:hAnsi="Cambria" w:cs="Times New Roman"/>
          <w:color w:val="231F20"/>
          <w:spacing w:val="-2"/>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На</w:t>
      </w:r>
      <w:r w:rsidRPr="00190778">
        <w:rPr>
          <w:rFonts w:ascii="Cambria" w:eastAsia="Cambria" w:hAnsi="Cambria" w:cs="Times New Roman"/>
          <w:color w:val="231F20"/>
          <w:spacing w:val="-2"/>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мой</w:t>
      </w:r>
      <w:r w:rsidRPr="00190778">
        <w:rPr>
          <w:rFonts w:ascii="Cambria" w:eastAsia="Cambria" w:hAnsi="Cambria" w:cs="Times New Roman"/>
          <w:color w:val="231F20"/>
          <w:spacing w:val="-2"/>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взгляд,</w:t>
      </w:r>
      <w:r w:rsidRPr="00190778">
        <w:rPr>
          <w:rFonts w:ascii="Cambria" w:eastAsia="Cambria" w:hAnsi="Cambria" w:cs="Times New Roman"/>
          <w:color w:val="231F20"/>
          <w:spacing w:val="-2"/>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поэтому книга читается с интересом и легко.</w:t>
      </w:r>
    </w:p>
    <w:p w14:paraId="641488B8" w14:textId="77777777" w:rsidR="00190778" w:rsidRPr="00190778" w:rsidRDefault="00190778" w:rsidP="00190778">
      <w:pPr>
        <w:widowControl w:val="0"/>
        <w:autoSpaceDE w:val="0"/>
        <w:autoSpaceDN w:val="0"/>
        <w:spacing w:before="5" w:after="0" w:line="244" w:lineRule="auto"/>
        <w:ind w:right="593" w:firstLine="283"/>
        <w:jc w:val="both"/>
        <w:rPr>
          <w:rFonts w:ascii="Cambria" w:eastAsia="Cambria" w:hAnsi="Cambria" w:cs="Times New Roman"/>
          <w:kern w:val="0"/>
          <w:sz w:val="24"/>
          <w:szCs w:val="24"/>
          <w:lang w:val="kk-KZ"/>
          <w14:ligatures w14:val="none"/>
        </w:rPr>
      </w:pPr>
      <w:r w:rsidRPr="00190778">
        <w:rPr>
          <w:rFonts w:ascii="Cambria" w:eastAsia="Cambria" w:hAnsi="Cambria" w:cs="Times New Roman"/>
          <w:color w:val="231F20"/>
          <w:kern w:val="0"/>
          <w:sz w:val="24"/>
          <w:szCs w:val="24"/>
          <w:lang w:val="kk-KZ"/>
          <w14:ligatures w14:val="none"/>
        </w:rPr>
        <w:t>Аскар Ашуевич, было бы хорошо акцентировать свое внимание еще и на управленческих приемах, которые позволяли Вам добиваться определенных результатов, в том числе в работе с педагогами и родителями.</w:t>
      </w:r>
    </w:p>
    <w:p w14:paraId="02CDE060" w14:textId="77777777" w:rsidR="00190778" w:rsidRPr="00190778" w:rsidRDefault="00190778" w:rsidP="00190778">
      <w:pPr>
        <w:widowControl w:val="0"/>
        <w:autoSpaceDE w:val="0"/>
        <w:autoSpaceDN w:val="0"/>
        <w:spacing w:before="4" w:after="0" w:line="244" w:lineRule="auto"/>
        <w:ind w:right="594" w:firstLine="283"/>
        <w:jc w:val="both"/>
        <w:rPr>
          <w:rFonts w:ascii="Cambria" w:eastAsia="Cambria" w:hAnsi="Cambria" w:cs="Times New Roman"/>
          <w:kern w:val="0"/>
          <w:sz w:val="24"/>
          <w:szCs w:val="24"/>
          <w:lang w:val="kk-KZ"/>
          <w14:ligatures w14:val="none"/>
        </w:rPr>
      </w:pPr>
      <w:r w:rsidRPr="00190778">
        <w:rPr>
          <w:rFonts w:ascii="Cambria" w:eastAsia="Cambria" w:hAnsi="Cambria" w:cs="Times New Roman"/>
          <w:color w:val="231F20"/>
          <w:kern w:val="0"/>
          <w:sz w:val="24"/>
          <w:szCs w:val="24"/>
          <w:lang w:val="kk-KZ"/>
          <w14:ligatures w14:val="none"/>
        </w:rPr>
        <w:lastRenderedPageBreak/>
        <w:t>Я не знала о том, что Вы были директором школы-интерната для слабослышащих и глухих детей, с интересом читала об этом, тем более, что работая в Тольяттинском управлении обра- зования, очень хороша знала Старикова Александра Павловича, с кем Вы, как оказалось близко сотрудничали. На самом деле, как тесен мир!</w:t>
      </w:r>
    </w:p>
    <w:p w14:paraId="2F257B13" w14:textId="77777777" w:rsidR="00190778" w:rsidRPr="00190778" w:rsidRDefault="00190778" w:rsidP="00190778">
      <w:pPr>
        <w:widowControl w:val="0"/>
        <w:autoSpaceDE w:val="0"/>
        <w:autoSpaceDN w:val="0"/>
        <w:spacing w:before="6" w:after="0" w:line="244" w:lineRule="auto"/>
        <w:ind w:right="594" w:firstLine="283"/>
        <w:jc w:val="both"/>
        <w:rPr>
          <w:rFonts w:ascii="Cambria" w:eastAsia="Cambria" w:hAnsi="Cambria" w:cs="Times New Roman"/>
          <w:kern w:val="0"/>
          <w:sz w:val="24"/>
          <w:szCs w:val="24"/>
          <w:lang w:val="kk-KZ"/>
          <w14:ligatures w14:val="none"/>
        </w:rPr>
      </w:pPr>
      <w:r w:rsidRPr="00190778">
        <w:rPr>
          <w:rFonts w:ascii="Cambria" w:eastAsia="Cambria" w:hAnsi="Cambria" w:cs="Times New Roman"/>
          <w:color w:val="231F20"/>
          <w:kern w:val="0"/>
          <w:sz w:val="24"/>
          <w:szCs w:val="24"/>
          <w:lang w:val="kk-KZ"/>
          <w14:ligatures w14:val="none"/>
        </w:rPr>
        <w:t>Аскар Ашуевич, спасибо Вам за то, что позволили прочитать, да еще и высказать свое мнение о Вашей книге.</w:t>
      </w:r>
    </w:p>
    <w:p w14:paraId="4BEF4439" w14:textId="77777777" w:rsidR="00190778" w:rsidRPr="00190778" w:rsidRDefault="00190778" w:rsidP="00190778">
      <w:pPr>
        <w:widowControl w:val="0"/>
        <w:autoSpaceDE w:val="0"/>
        <w:autoSpaceDN w:val="0"/>
        <w:spacing w:before="2" w:after="0" w:line="244" w:lineRule="auto"/>
        <w:ind w:right="594" w:firstLine="283"/>
        <w:jc w:val="both"/>
        <w:rPr>
          <w:rFonts w:ascii="Cambria" w:eastAsia="Cambria" w:hAnsi="Cambria" w:cs="Times New Roman"/>
          <w:kern w:val="0"/>
          <w:sz w:val="24"/>
          <w:szCs w:val="24"/>
          <w:lang w:val="kk-KZ"/>
          <w14:ligatures w14:val="none"/>
        </w:rPr>
      </w:pPr>
      <w:r w:rsidRPr="00190778">
        <w:rPr>
          <w:rFonts w:ascii="Cambria" w:eastAsia="Cambria" w:hAnsi="Cambria" w:cs="Times New Roman"/>
          <w:color w:val="231F20"/>
          <w:kern w:val="0"/>
          <w:sz w:val="24"/>
          <w:szCs w:val="24"/>
          <w:lang w:val="kk-KZ"/>
          <w14:ligatures w14:val="none"/>
        </w:rPr>
        <w:t>Поздравляю Вас с присвоением Почетного звания! Это точно говорит о признании! Также, поздравляю Вас и всех педагогов с профессиональным праздником! Здоровья Вам и Вашим близким! Спасибо за добрые слова и пожелания. Очень приятно. Хотя, правда, столько лет прошло и, главное, столько событий и в</w:t>
      </w:r>
      <w:r w:rsidRPr="00190778">
        <w:rPr>
          <w:rFonts w:ascii="Cambria" w:eastAsia="Cambria" w:hAnsi="Cambria" w:cs="Times New Roman"/>
          <w:color w:val="231F20"/>
          <w:spacing w:val="-4"/>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профессиональном</w:t>
      </w:r>
      <w:r w:rsidRPr="00190778">
        <w:rPr>
          <w:rFonts w:ascii="Cambria" w:eastAsia="Cambria" w:hAnsi="Cambria" w:cs="Times New Roman"/>
          <w:color w:val="231F20"/>
          <w:spacing w:val="-4"/>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плане,</w:t>
      </w:r>
      <w:r w:rsidRPr="00190778">
        <w:rPr>
          <w:rFonts w:ascii="Cambria" w:eastAsia="Cambria" w:hAnsi="Cambria" w:cs="Times New Roman"/>
          <w:color w:val="231F20"/>
          <w:spacing w:val="-4"/>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и</w:t>
      </w:r>
      <w:r w:rsidRPr="00190778">
        <w:rPr>
          <w:rFonts w:ascii="Cambria" w:eastAsia="Cambria" w:hAnsi="Cambria" w:cs="Times New Roman"/>
          <w:color w:val="231F20"/>
          <w:spacing w:val="-4"/>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в</w:t>
      </w:r>
      <w:r w:rsidRPr="00190778">
        <w:rPr>
          <w:rFonts w:ascii="Cambria" w:eastAsia="Cambria" w:hAnsi="Cambria" w:cs="Times New Roman"/>
          <w:color w:val="231F20"/>
          <w:spacing w:val="-4"/>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личном!</w:t>
      </w:r>
      <w:r w:rsidRPr="00190778">
        <w:rPr>
          <w:rFonts w:ascii="Cambria" w:eastAsia="Cambria" w:hAnsi="Cambria" w:cs="Times New Roman"/>
          <w:color w:val="231F20"/>
          <w:spacing w:val="-4"/>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Спасибо</w:t>
      </w:r>
      <w:r w:rsidRPr="00190778">
        <w:rPr>
          <w:rFonts w:ascii="Cambria" w:eastAsia="Cambria" w:hAnsi="Cambria" w:cs="Times New Roman"/>
          <w:color w:val="231F20"/>
          <w:spacing w:val="-4"/>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за</w:t>
      </w:r>
      <w:r w:rsidRPr="00190778">
        <w:rPr>
          <w:rFonts w:ascii="Cambria" w:eastAsia="Cambria" w:hAnsi="Cambria" w:cs="Times New Roman"/>
          <w:color w:val="231F20"/>
          <w:spacing w:val="-4"/>
          <w:kern w:val="0"/>
          <w:sz w:val="24"/>
          <w:szCs w:val="24"/>
          <w:lang w:val="kk-KZ"/>
          <w14:ligatures w14:val="none"/>
        </w:rPr>
        <w:t xml:space="preserve"> </w:t>
      </w:r>
      <w:r w:rsidRPr="00190778">
        <w:rPr>
          <w:rFonts w:ascii="Cambria" w:eastAsia="Cambria" w:hAnsi="Cambria" w:cs="Times New Roman"/>
          <w:color w:val="231F20"/>
          <w:kern w:val="0"/>
          <w:sz w:val="24"/>
          <w:szCs w:val="24"/>
          <w:lang w:val="kk-KZ"/>
          <w14:ligatures w14:val="none"/>
        </w:rPr>
        <w:t>возможность вспомнить то славное время молодости!</w:t>
      </w:r>
    </w:p>
    <w:p w14:paraId="351911A7" w14:textId="77777777" w:rsidR="00190778" w:rsidRPr="00190778" w:rsidRDefault="00190778" w:rsidP="00190778">
      <w:pPr>
        <w:widowControl w:val="0"/>
        <w:autoSpaceDE w:val="0"/>
        <w:autoSpaceDN w:val="0"/>
        <w:spacing w:before="115" w:after="0" w:line="240" w:lineRule="auto"/>
        <w:jc w:val="both"/>
        <w:rPr>
          <w:rFonts w:ascii="Cambria" w:eastAsia="Cambria" w:hAnsi="Cambria" w:cs="Times New Roman"/>
          <w:i/>
          <w:color w:val="231F20"/>
          <w:spacing w:val="-2"/>
          <w:kern w:val="0"/>
          <w:sz w:val="24"/>
          <w:szCs w:val="24"/>
          <w:lang w:val="ru-RU"/>
          <w14:ligatures w14:val="none"/>
        </w:rPr>
      </w:pPr>
      <w:r w:rsidRPr="00190778">
        <w:rPr>
          <w:rFonts w:ascii="Cambria" w:eastAsia="Cambria" w:hAnsi="Cambria" w:cs="Times New Roman"/>
          <w:i/>
          <w:color w:val="231F20"/>
          <w:kern w:val="0"/>
          <w:sz w:val="24"/>
          <w:szCs w:val="24"/>
          <w:lang w:val="kk-KZ"/>
          <w14:ligatures w14:val="none"/>
        </w:rPr>
        <w:t>С</w:t>
      </w:r>
      <w:r w:rsidRPr="00190778">
        <w:rPr>
          <w:rFonts w:ascii="Cambria" w:eastAsia="Cambria" w:hAnsi="Cambria" w:cs="Times New Roman"/>
          <w:i/>
          <w:color w:val="231F20"/>
          <w:spacing w:val="-4"/>
          <w:kern w:val="0"/>
          <w:sz w:val="24"/>
          <w:szCs w:val="24"/>
          <w:lang w:val="kk-KZ"/>
          <w14:ligatures w14:val="none"/>
        </w:rPr>
        <w:t xml:space="preserve"> </w:t>
      </w:r>
      <w:r w:rsidRPr="00190778">
        <w:rPr>
          <w:rFonts w:ascii="Cambria" w:eastAsia="Cambria" w:hAnsi="Cambria" w:cs="Times New Roman"/>
          <w:i/>
          <w:color w:val="231F20"/>
          <w:kern w:val="0"/>
          <w:sz w:val="24"/>
          <w:szCs w:val="24"/>
          <w:lang w:val="kk-KZ"/>
          <w14:ligatures w14:val="none"/>
        </w:rPr>
        <w:t>уважением</w:t>
      </w:r>
      <w:r w:rsidRPr="00190778">
        <w:rPr>
          <w:rFonts w:ascii="Cambria" w:eastAsia="Cambria" w:hAnsi="Cambria" w:cs="Times New Roman"/>
          <w:i/>
          <w:color w:val="231F20"/>
          <w:spacing w:val="-4"/>
          <w:kern w:val="0"/>
          <w:sz w:val="24"/>
          <w:szCs w:val="24"/>
          <w:lang w:val="kk-KZ"/>
          <w14:ligatures w14:val="none"/>
        </w:rPr>
        <w:t xml:space="preserve"> </w:t>
      </w:r>
      <w:r w:rsidRPr="00190778">
        <w:rPr>
          <w:rFonts w:ascii="Cambria" w:eastAsia="Cambria" w:hAnsi="Cambria" w:cs="Times New Roman"/>
          <w:i/>
          <w:color w:val="231F20"/>
          <w:kern w:val="0"/>
          <w:sz w:val="24"/>
          <w:szCs w:val="24"/>
          <w:lang w:val="kk-KZ"/>
          <w14:ligatures w14:val="none"/>
        </w:rPr>
        <w:t>И.</w:t>
      </w:r>
      <w:r w:rsidRPr="00190778">
        <w:rPr>
          <w:rFonts w:ascii="Cambria" w:eastAsia="Cambria" w:hAnsi="Cambria" w:cs="Times New Roman"/>
          <w:i/>
          <w:color w:val="231F20"/>
          <w:spacing w:val="-8"/>
          <w:kern w:val="0"/>
          <w:sz w:val="24"/>
          <w:szCs w:val="24"/>
          <w:lang w:val="kk-KZ"/>
          <w14:ligatures w14:val="none"/>
        </w:rPr>
        <w:t xml:space="preserve"> </w:t>
      </w:r>
      <w:r w:rsidRPr="00190778">
        <w:rPr>
          <w:rFonts w:ascii="Cambria" w:eastAsia="Cambria" w:hAnsi="Cambria" w:cs="Times New Roman"/>
          <w:i/>
          <w:color w:val="231F20"/>
          <w:kern w:val="0"/>
          <w:sz w:val="24"/>
          <w:szCs w:val="24"/>
          <w:lang w:val="kk-KZ"/>
          <w14:ligatures w14:val="none"/>
        </w:rPr>
        <w:t>В.</w:t>
      </w:r>
      <w:r w:rsidRPr="00190778">
        <w:rPr>
          <w:rFonts w:ascii="Cambria" w:eastAsia="Cambria" w:hAnsi="Cambria" w:cs="Times New Roman"/>
          <w:i/>
          <w:color w:val="231F20"/>
          <w:spacing w:val="-8"/>
          <w:kern w:val="0"/>
          <w:sz w:val="24"/>
          <w:szCs w:val="24"/>
          <w:lang w:val="kk-KZ"/>
          <w14:ligatures w14:val="none"/>
        </w:rPr>
        <w:t xml:space="preserve"> </w:t>
      </w:r>
      <w:r w:rsidRPr="00190778">
        <w:rPr>
          <w:rFonts w:ascii="Cambria" w:eastAsia="Cambria" w:hAnsi="Cambria" w:cs="Times New Roman"/>
          <w:i/>
          <w:color w:val="231F20"/>
          <w:spacing w:val="-2"/>
          <w:kern w:val="0"/>
          <w:sz w:val="24"/>
          <w:szCs w:val="24"/>
          <w:lang w:val="kk-KZ"/>
          <w14:ligatures w14:val="none"/>
        </w:rPr>
        <w:t>Зинкевич.</w:t>
      </w:r>
    </w:p>
    <w:p w14:paraId="1DC7106E" w14:textId="77777777" w:rsidR="00190778" w:rsidRPr="00190778" w:rsidRDefault="00190778" w:rsidP="00190778">
      <w:pPr>
        <w:widowControl w:val="0"/>
        <w:spacing w:after="0" w:line="240" w:lineRule="auto"/>
        <w:ind w:right="-20"/>
        <w:rPr>
          <w:rFonts w:ascii="Cambria" w:eastAsia="Times New Roman" w:hAnsi="Cambria" w:cs="Times New Roman"/>
          <w:color w:val="231F20"/>
          <w:spacing w:val="2"/>
          <w:w w:val="101"/>
          <w:kern w:val="0"/>
          <w:sz w:val="24"/>
          <w:szCs w:val="24"/>
          <w:lang w:val="ru-KZ" w:eastAsia="ru-KZ"/>
          <w14:ligatures w14:val="none"/>
        </w:rPr>
      </w:pPr>
    </w:p>
    <w:p w14:paraId="78CE20DA" w14:textId="77777777" w:rsidR="00190778" w:rsidRPr="00190778" w:rsidRDefault="00190778" w:rsidP="00190778">
      <w:pPr>
        <w:widowControl w:val="0"/>
        <w:spacing w:after="0" w:line="240" w:lineRule="auto"/>
        <w:ind w:right="-20"/>
        <w:rPr>
          <w:rFonts w:ascii="Cambria" w:eastAsia="Times New Roman" w:hAnsi="Cambria" w:cs="Times New Roman"/>
          <w:color w:val="231F20"/>
          <w:kern w:val="0"/>
          <w:sz w:val="24"/>
          <w:szCs w:val="24"/>
          <w:lang w:val="ru-KZ" w:eastAsia="ru-KZ"/>
          <w14:ligatures w14:val="none"/>
        </w:rPr>
      </w:pPr>
      <w:r w:rsidRPr="00190778">
        <w:rPr>
          <w:rFonts w:ascii="Cambria" w:eastAsia="Times New Roman" w:hAnsi="Cambria" w:cs="Times New Roman"/>
          <w:color w:val="231F20"/>
          <w:spacing w:val="2"/>
          <w:w w:val="101"/>
          <w:kern w:val="0"/>
          <w:sz w:val="24"/>
          <w:szCs w:val="24"/>
          <w:lang w:val="ru-KZ" w:eastAsia="ru-KZ"/>
          <w14:ligatures w14:val="none"/>
        </w:rPr>
        <w:t xml:space="preserve">                                       О</w:t>
      </w:r>
      <w:r w:rsidRPr="00190778">
        <w:rPr>
          <w:rFonts w:ascii="Cambria" w:eastAsia="Times New Roman" w:hAnsi="Cambria" w:cs="Times New Roman"/>
          <w:color w:val="231F20"/>
          <w:spacing w:val="3"/>
          <w:w w:val="97"/>
          <w:kern w:val="0"/>
          <w:sz w:val="24"/>
          <w:szCs w:val="24"/>
          <w:lang w:val="ru-KZ" w:eastAsia="ru-KZ"/>
          <w14:ligatures w14:val="none"/>
        </w:rPr>
        <w:t>Т</w:t>
      </w:r>
      <w:r w:rsidRPr="00190778">
        <w:rPr>
          <w:rFonts w:ascii="Cambria" w:eastAsia="Times New Roman" w:hAnsi="Cambria" w:cs="Times New Roman"/>
          <w:color w:val="231F20"/>
          <w:spacing w:val="3"/>
          <w:w w:val="90"/>
          <w:kern w:val="0"/>
          <w:sz w:val="24"/>
          <w:szCs w:val="24"/>
          <w:lang w:val="ru-KZ" w:eastAsia="ru-KZ"/>
          <w14:ligatures w14:val="none"/>
        </w:rPr>
        <w:t>В</w:t>
      </w:r>
      <w:r w:rsidRPr="00190778">
        <w:rPr>
          <w:rFonts w:ascii="Cambria" w:eastAsia="Times New Roman" w:hAnsi="Cambria" w:cs="Times New Roman"/>
          <w:color w:val="231F20"/>
          <w:spacing w:val="3"/>
          <w:w w:val="94"/>
          <w:kern w:val="0"/>
          <w:sz w:val="24"/>
          <w:szCs w:val="24"/>
          <w:lang w:val="ru-KZ" w:eastAsia="ru-KZ"/>
          <w14:ligatures w14:val="none"/>
        </w:rPr>
        <w:t>Е</w:t>
      </w:r>
      <w:r w:rsidRPr="00190778">
        <w:rPr>
          <w:rFonts w:ascii="Cambria" w:eastAsia="Times New Roman" w:hAnsi="Cambria" w:cs="Times New Roman"/>
          <w:color w:val="231F20"/>
          <w:spacing w:val="1"/>
          <w:w w:val="97"/>
          <w:kern w:val="0"/>
          <w:sz w:val="24"/>
          <w:szCs w:val="24"/>
          <w:lang w:val="ru-KZ" w:eastAsia="ru-KZ"/>
          <w14:ligatures w14:val="none"/>
        </w:rPr>
        <w:t>Т</w:t>
      </w:r>
      <w:r w:rsidRPr="00190778">
        <w:rPr>
          <w:rFonts w:ascii="Cambria" w:eastAsia="Times New Roman" w:hAnsi="Cambria" w:cs="Times New Roman"/>
          <w:color w:val="231F20"/>
          <w:spacing w:val="-1"/>
          <w:kern w:val="0"/>
          <w:sz w:val="24"/>
          <w:szCs w:val="24"/>
          <w:lang w:val="ru-KZ" w:eastAsia="ru-KZ"/>
          <w14:ligatures w14:val="none"/>
        </w:rPr>
        <w:t xml:space="preserve"> </w:t>
      </w:r>
      <w:r w:rsidRPr="00190778">
        <w:rPr>
          <w:rFonts w:ascii="Cambria" w:eastAsia="Times New Roman" w:hAnsi="Cambria" w:cs="Times New Roman"/>
          <w:color w:val="231F20"/>
          <w:spacing w:val="2"/>
          <w:w w:val="88"/>
          <w:kern w:val="0"/>
          <w:sz w:val="24"/>
          <w:szCs w:val="24"/>
          <w:lang w:val="ru-KZ" w:eastAsia="ru-KZ"/>
          <w14:ligatures w14:val="none"/>
        </w:rPr>
        <w:t>А</w:t>
      </w:r>
      <w:r w:rsidRPr="00190778">
        <w:rPr>
          <w:rFonts w:ascii="Cambria" w:eastAsia="Times New Roman" w:hAnsi="Cambria" w:cs="Times New Roman"/>
          <w:color w:val="231F20"/>
          <w:spacing w:val="2"/>
          <w:w w:val="96"/>
          <w:kern w:val="0"/>
          <w:sz w:val="24"/>
          <w:szCs w:val="24"/>
          <w:lang w:val="ru-KZ" w:eastAsia="ru-KZ"/>
          <w14:ligatures w14:val="none"/>
        </w:rPr>
        <w:t>К</w:t>
      </w:r>
      <w:r w:rsidRPr="00190778">
        <w:rPr>
          <w:rFonts w:ascii="Cambria" w:eastAsia="Times New Roman" w:hAnsi="Cambria" w:cs="Times New Roman"/>
          <w:color w:val="231F20"/>
          <w:spacing w:val="2"/>
          <w:w w:val="103"/>
          <w:kern w:val="0"/>
          <w:sz w:val="24"/>
          <w:szCs w:val="24"/>
          <w:lang w:val="ru-KZ" w:eastAsia="ru-KZ"/>
          <w14:ligatures w14:val="none"/>
        </w:rPr>
        <w:t>И</w:t>
      </w:r>
      <w:r w:rsidRPr="00190778">
        <w:rPr>
          <w:rFonts w:ascii="Cambria" w:eastAsia="Times New Roman" w:hAnsi="Cambria" w:cs="Times New Roman"/>
          <w:color w:val="231F20"/>
          <w:spacing w:val="2"/>
          <w:w w:val="96"/>
          <w:kern w:val="0"/>
          <w:sz w:val="24"/>
          <w:szCs w:val="24"/>
          <w:lang w:val="ru-KZ" w:eastAsia="ru-KZ"/>
          <w14:ligatures w14:val="none"/>
        </w:rPr>
        <w:t>Ш</w:t>
      </w:r>
      <w:r w:rsidRPr="00190778">
        <w:rPr>
          <w:rFonts w:ascii="Cambria" w:eastAsia="Times New Roman" w:hAnsi="Cambria" w:cs="Times New Roman"/>
          <w:color w:val="231F20"/>
          <w:spacing w:val="3"/>
          <w:w w:val="94"/>
          <w:kern w:val="0"/>
          <w:sz w:val="24"/>
          <w:szCs w:val="24"/>
          <w:lang w:val="ru-KZ" w:eastAsia="ru-KZ"/>
          <w14:ligatures w14:val="none"/>
        </w:rPr>
        <w:t>Е</w:t>
      </w:r>
      <w:r w:rsidRPr="00190778">
        <w:rPr>
          <w:rFonts w:ascii="Cambria" w:eastAsia="Times New Roman" w:hAnsi="Cambria" w:cs="Times New Roman"/>
          <w:color w:val="231F20"/>
          <w:spacing w:val="-1"/>
          <w:w w:val="90"/>
          <w:kern w:val="0"/>
          <w:sz w:val="24"/>
          <w:szCs w:val="24"/>
          <w:lang w:val="ru-KZ" w:eastAsia="ru-KZ"/>
          <w14:ligatures w14:val="none"/>
        </w:rPr>
        <w:t>В</w:t>
      </w:r>
      <w:r w:rsidRPr="00190778">
        <w:rPr>
          <w:rFonts w:ascii="Cambria" w:eastAsia="Times New Roman" w:hAnsi="Cambria" w:cs="Times New Roman"/>
          <w:color w:val="231F20"/>
          <w:w w:val="88"/>
          <w:kern w:val="0"/>
          <w:sz w:val="24"/>
          <w:szCs w:val="24"/>
          <w:lang w:val="ru-KZ" w:eastAsia="ru-KZ"/>
          <w14:ligatures w14:val="none"/>
        </w:rPr>
        <w:t>А</w:t>
      </w:r>
      <w:r w:rsidRPr="00190778">
        <w:rPr>
          <w:rFonts w:ascii="Cambria" w:eastAsia="Times New Roman" w:hAnsi="Cambria" w:cs="Times New Roman"/>
          <w:color w:val="231F20"/>
          <w:spacing w:val="-2"/>
          <w:kern w:val="0"/>
          <w:sz w:val="24"/>
          <w:szCs w:val="24"/>
          <w:lang w:val="ru-KZ" w:eastAsia="ru-KZ"/>
          <w14:ligatures w14:val="none"/>
        </w:rPr>
        <w:t xml:space="preserve"> </w:t>
      </w:r>
      <w:r w:rsidRPr="00190778">
        <w:rPr>
          <w:rFonts w:ascii="Cambria" w:eastAsia="Times New Roman" w:hAnsi="Cambria" w:cs="Times New Roman"/>
          <w:color w:val="231F20"/>
          <w:spacing w:val="1"/>
          <w:w w:val="88"/>
          <w:kern w:val="0"/>
          <w:sz w:val="24"/>
          <w:szCs w:val="24"/>
          <w:lang w:val="ru-KZ" w:eastAsia="ru-KZ"/>
          <w14:ligatures w14:val="none"/>
        </w:rPr>
        <w:t>А</w:t>
      </w:r>
      <w:r w:rsidRPr="00190778">
        <w:rPr>
          <w:rFonts w:ascii="Cambria" w:eastAsia="Times New Roman" w:hAnsi="Cambria" w:cs="Times New Roman"/>
          <w:color w:val="231F20"/>
          <w:w w:val="112"/>
          <w:kern w:val="0"/>
          <w:sz w:val="24"/>
          <w:szCs w:val="24"/>
          <w:lang w:val="ru-KZ" w:eastAsia="ru-KZ"/>
          <w14:ligatures w14:val="none"/>
        </w:rPr>
        <w:t>.</w:t>
      </w:r>
      <w:r w:rsidRPr="00190778">
        <w:rPr>
          <w:rFonts w:ascii="Cambria" w:eastAsia="Times New Roman" w:hAnsi="Cambria" w:cs="Times New Roman"/>
          <w:color w:val="231F20"/>
          <w:spacing w:val="-1"/>
          <w:kern w:val="0"/>
          <w:sz w:val="24"/>
          <w:szCs w:val="24"/>
          <w:lang w:val="ru-KZ" w:eastAsia="ru-KZ"/>
          <w14:ligatures w14:val="none"/>
        </w:rPr>
        <w:t xml:space="preserve"> </w:t>
      </w:r>
      <w:r w:rsidRPr="00190778">
        <w:rPr>
          <w:rFonts w:ascii="Cambria" w:eastAsia="Times New Roman" w:hAnsi="Cambria" w:cs="Times New Roman"/>
          <w:color w:val="231F20"/>
          <w:spacing w:val="2"/>
          <w:w w:val="88"/>
          <w:kern w:val="0"/>
          <w:sz w:val="24"/>
          <w:szCs w:val="24"/>
          <w:lang w:val="ru-KZ" w:eastAsia="ru-KZ"/>
          <w14:ligatures w14:val="none"/>
        </w:rPr>
        <w:t>А</w:t>
      </w:r>
      <w:r w:rsidRPr="00190778">
        <w:rPr>
          <w:rFonts w:ascii="Cambria" w:eastAsia="Times New Roman" w:hAnsi="Cambria" w:cs="Times New Roman"/>
          <w:color w:val="231F20"/>
          <w:w w:val="112"/>
          <w:kern w:val="0"/>
          <w:sz w:val="24"/>
          <w:szCs w:val="24"/>
          <w:lang w:val="ru-KZ" w:eastAsia="ru-KZ"/>
          <w14:ligatures w14:val="none"/>
        </w:rPr>
        <w:t>.</w:t>
      </w:r>
    </w:p>
    <w:p w14:paraId="16CF43AF" w14:textId="77777777" w:rsidR="00190778" w:rsidRPr="00190778" w:rsidRDefault="00190778" w:rsidP="00190778">
      <w:pPr>
        <w:spacing w:after="47" w:line="240" w:lineRule="exact"/>
        <w:rPr>
          <w:rFonts w:ascii="Cambria" w:eastAsia="Times New Roman" w:hAnsi="Cambria" w:cs="Times New Roman"/>
          <w:kern w:val="0"/>
          <w:sz w:val="24"/>
          <w:szCs w:val="24"/>
          <w:lang w:val="ru-KZ" w:eastAsia="ru-KZ"/>
          <w14:ligatures w14:val="none"/>
        </w:rPr>
      </w:pPr>
    </w:p>
    <w:p w14:paraId="2864470D" w14:textId="7DB53403" w:rsidR="00190778" w:rsidRPr="00190778" w:rsidRDefault="001E312B" w:rsidP="001E312B">
      <w:pPr>
        <w:widowControl w:val="0"/>
        <w:spacing w:after="0" w:line="245" w:lineRule="auto"/>
        <w:ind w:right="170"/>
        <w:rPr>
          <w:rFonts w:ascii="Cambria" w:eastAsia="Cambria" w:hAnsi="Cambria" w:cs="Cambria"/>
          <w:color w:val="231F20"/>
          <w:kern w:val="0"/>
          <w:sz w:val="24"/>
          <w:szCs w:val="24"/>
          <w:lang w:val="ru-KZ" w:eastAsia="ru-KZ"/>
          <w14:ligatures w14:val="none"/>
        </w:rPr>
      </w:pPr>
      <w:r w:rsidRPr="00FA3B57">
        <w:rPr>
          <w:rFonts w:ascii="Cambria" w:eastAsia="Cambria" w:hAnsi="Cambria" w:cs="Cambria"/>
          <w:color w:val="231F20"/>
          <w:spacing w:val="-2"/>
          <w:kern w:val="0"/>
          <w:sz w:val="24"/>
          <w:szCs w:val="24"/>
          <w:lang w:val="ru-KZ" w:eastAsia="ru-KZ"/>
          <w14:ligatures w14:val="none"/>
        </w:rPr>
        <w:t xml:space="preserve">         </w:t>
      </w:r>
      <w:r w:rsidR="00190778" w:rsidRPr="00190778">
        <w:rPr>
          <w:rFonts w:ascii="Cambria" w:eastAsia="Cambria" w:hAnsi="Cambria" w:cs="Cambria"/>
          <w:color w:val="231F20"/>
          <w:spacing w:val="-2"/>
          <w:kern w:val="0"/>
          <w:sz w:val="24"/>
          <w:szCs w:val="24"/>
          <w:lang w:val="ru-KZ" w:eastAsia="ru-KZ"/>
          <w14:ligatures w14:val="none"/>
        </w:rPr>
        <w:t>Д</w:t>
      </w:r>
      <w:r w:rsidR="00190778" w:rsidRPr="00190778">
        <w:rPr>
          <w:rFonts w:ascii="Cambria" w:eastAsia="Cambria" w:hAnsi="Cambria" w:cs="Cambria"/>
          <w:color w:val="231F20"/>
          <w:kern w:val="0"/>
          <w:sz w:val="24"/>
          <w:szCs w:val="24"/>
          <w:lang w:val="ru-KZ" w:eastAsia="ru-KZ"/>
          <w14:ligatures w14:val="none"/>
        </w:rPr>
        <w:t>о</w:t>
      </w:r>
      <w:r w:rsidR="00190778" w:rsidRPr="00190778">
        <w:rPr>
          <w:rFonts w:ascii="Cambria" w:eastAsia="Cambria" w:hAnsi="Cambria" w:cs="Cambria"/>
          <w:color w:val="231F20"/>
          <w:spacing w:val="-2"/>
          <w:w w:val="99"/>
          <w:kern w:val="0"/>
          <w:sz w:val="24"/>
          <w:szCs w:val="24"/>
          <w:lang w:val="ru-KZ" w:eastAsia="ru-KZ"/>
          <w14:ligatures w14:val="none"/>
        </w:rPr>
        <w:t>бр</w:t>
      </w:r>
      <w:r w:rsidR="00190778" w:rsidRPr="00190778">
        <w:rPr>
          <w:rFonts w:ascii="Cambria" w:eastAsia="Cambria" w:hAnsi="Cambria" w:cs="Cambria"/>
          <w:color w:val="231F20"/>
          <w:w w:val="99"/>
          <w:kern w:val="0"/>
          <w:sz w:val="24"/>
          <w:szCs w:val="24"/>
          <w:lang w:val="ru-KZ" w:eastAsia="ru-KZ"/>
          <w14:ligatures w14:val="none"/>
        </w:rPr>
        <w:t>ы</w:t>
      </w:r>
      <w:r w:rsidR="00190778" w:rsidRPr="00190778">
        <w:rPr>
          <w:rFonts w:ascii="Cambria" w:eastAsia="Cambria" w:hAnsi="Cambria" w:cs="Cambria"/>
          <w:color w:val="231F20"/>
          <w:kern w:val="0"/>
          <w:sz w:val="24"/>
          <w:szCs w:val="24"/>
          <w:lang w:val="ru-KZ" w:eastAsia="ru-KZ"/>
          <w14:ligatures w14:val="none"/>
        </w:rPr>
        <w:t>й</w:t>
      </w:r>
      <w:r w:rsidR="00190778" w:rsidRPr="00190778">
        <w:rPr>
          <w:rFonts w:ascii="Cambria" w:eastAsia="Cambria" w:hAnsi="Cambria" w:cs="Cambria"/>
          <w:color w:val="231F20"/>
          <w:spacing w:val="19"/>
          <w:kern w:val="0"/>
          <w:sz w:val="24"/>
          <w:szCs w:val="24"/>
          <w:lang w:val="ru-KZ" w:eastAsia="ru-KZ"/>
          <w14:ligatures w14:val="none"/>
        </w:rPr>
        <w:t xml:space="preserve"> </w:t>
      </w:r>
      <w:r w:rsidR="00190778" w:rsidRPr="00190778">
        <w:rPr>
          <w:rFonts w:ascii="Cambria" w:eastAsia="Cambria" w:hAnsi="Cambria" w:cs="Cambria"/>
          <w:color w:val="231F20"/>
          <w:spacing w:val="-1"/>
          <w:w w:val="99"/>
          <w:kern w:val="0"/>
          <w:sz w:val="24"/>
          <w:szCs w:val="24"/>
          <w:lang w:val="ru-KZ" w:eastAsia="ru-KZ"/>
          <w14:ligatures w14:val="none"/>
        </w:rPr>
        <w:t>д</w:t>
      </w:r>
      <w:r w:rsidR="00190778" w:rsidRPr="00190778">
        <w:rPr>
          <w:rFonts w:ascii="Cambria" w:eastAsia="Cambria" w:hAnsi="Cambria" w:cs="Cambria"/>
          <w:color w:val="231F20"/>
          <w:spacing w:val="-2"/>
          <w:kern w:val="0"/>
          <w:sz w:val="24"/>
          <w:szCs w:val="24"/>
          <w:lang w:val="ru-KZ" w:eastAsia="ru-KZ"/>
          <w14:ligatures w14:val="none"/>
        </w:rPr>
        <w:t>е</w:t>
      </w:r>
      <w:r w:rsidR="00190778" w:rsidRPr="00190778">
        <w:rPr>
          <w:rFonts w:ascii="Cambria" w:eastAsia="Cambria" w:hAnsi="Cambria" w:cs="Cambria"/>
          <w:color w:val="231F20"/>
          <w:spacing w:val="1"/>
          <w:kern w:val="0"/>
          <w:sz w:val="24"/>
          <w:szCs w:val="24"/>
          <w:lang w:val="ru-KZ" w:eastAsia="ru-KZ"/>
          <w14:ligatures w14:val="none"/>
        </w:rPr>
        <w:t>н</w:t>
      </w:r>
      <w:r w:rsidR="00190778" w:rsidRPr="00190778">
        <w:rPr>
          <w:rFonts w:ascii="Cambria" w:eastAsia="Cambria" w:hAnsi="Cambria" w:cs="Cambria"/>
          <w:color w:val="231F20"/>
          <w:spacing w:val="3"/>
          <w:w w:val="99"/>
          <w:kern w:val="0"/>
          <w:sz w:val="24"/>
          <w:szCs w:val="24"/>
          <w:lang w:val="ru-KZ" w:eastAsia="ru-KZ"/>
          <w14:ligatures w14:val="none"/>
        </w:rPr>
        <w:t>ь</w:t>
      </w:r>
      <w:r w:rsidR="00190778" w:rsidRPr="00190778">
        <w:rPr>
          <w:rFonts w:ascii="Cambria" w:eastAsia="Cambria" w:hAnsi="Cambria" w:cs="Cambria"/>
          <w:color w:val="231F20"/>
          <w:w w:val="99"/>
          <w:kern w:val="0"/>
          <w:sz w:val="24"/>
          <w:szCs w:val="24"/>
          <w:lang w:val="ru-KZ" w:eastAsia="ru-KZ"/>
          <w14:ligatures w14:val="none"/>
        </w:rPr>
        <w:t>,</w:t>
      </w:r>
      <w:r w:rsidR="00190778" w:rsidRPr="00190778">
        <w:rPr>
          <w:rFonts w:ascii="Cambria" w:eastAsia="Cambria" w:hAnsi="Cambria" w:cs="Cambria"/>
          <w:color w:val="231F20"/>
          <w:spacing w:val="18"/>
          <w:kern w:val="0"/>
          <w:sz w:val="24"/>
          <w:szCs w:val="24"/>
          <w:lang w:val="ru-KZ" w:eastAsia="ru-KZ"/>
          <w14:ligatures w14:val="none"/>
        </w:rPr>
        <w:t xml:space="preserve"> </w:t>
      </w:r>
      <w:r w:rsidR="00190778" w:rsidRPr="00190778">
        <w:rPr>
          <w:rFonts w:ascii="Cambria" w:eastAsia="Cambria" w:hAnsi="Cambria" w:cs="Cambria"/>
          <w:color w:val="231F20"/>
          <w:spacing w:val="-2"/>
          <w:kern w:val="0"/>
          <w:sz w:val="24"/>
          <w:szCs w:val="24"/>
          <w:lang w:val="ru-KZ" w:eastAsia="ru-KZ"/>
          <w14:ligatures w14:val="none"/>
        </w:rPr>
        <w:t>И</w:t>
      </w:r>
      <w:r w:rsidR="00190778" w:rsidRPr="00190778">
        <w:rPr>
          <w:rFonts w:ascii="Cambria" w:eastAsia="Cambria" w:hAnsi="Cambria" w:cs="Cambria"/>
          <w:color w:val="231F20"/>
          <w:spacing w:val="-2"/>
          <w:w w:val="99"/>
          <w:kern w:val="0"/>
          <w:sz w:val="24"/>
          <w:szCs w:val="24"/>
          <w:lang w:val="ru-KZ" w:eastAsia="ru-KZ"/>
          <w14:ligatures w14:val="none"/>
        </w:rPr>
        <w:t>р</w:t>
      </w:r>
      <w:r w:rsidR="00190778" w:rsidRPr="00190778">
        <w:rPr>
          <w:rFonts w:ascii="Cambria" w:eastAsia="Cambria" w:hAnsi="Cambria" w:cs="Cambria"/>
          <w:color w:val="231F20"/>
          <w:kern w:val="0"/>
          <w:sz w:val="24"/>
          <w:szCs w:val="24"/>
          <w:lang w:val="ru-KZ" w:eastAsia="ru-KZ"/>
          <w14:ligatures w14:val="none"/>
        </w:rPr>
        <w:t>ина</w:t>
      </w:r>
      <w:r w:rsidR="00190778" w:rsidRPr="00190778">
        <w:rPr>
          <w:rFonts w:ascii="Cambria" w:eastAsia="Cambria" w:hAnsi="Cambria" w:cs="Cambria"/>
          <w:color w:val="231F20"/>
          <w:spacing w:val="19"/>
          <w:kern w:val="0"/>
          <w:sz w:val="24"/>
          <w:szCs w:val="24"/>
          <w:lang w:val="ru-KZ" w:eastAsia="ru-KZ"/>
          <w14:ligatures w14:val="none"/>
        </w:rPr>
        <w:t xml:space="preserve"> </w:t>
      </w:r>
      <w:r w:rsidR="00190778" w:rsidRPr="00190778">
        <w:rPr>
          <w:rFonts w:ascii="Cambria" w:eastAsia="Cambria" w:hAnsi="Cambria" w:cs="Cambria"/>
          <w:color w:val="231F20"/>
          <w:kern w:val="0"/>
          <w:sz w:val="24"/>
          <w:szCs w:val="24"/>
          <w:lang w:val="ru-KZ" w:eastAsia="ru-KZ"/>
          <w14:ligatures w14:val="none"/>
        </w:rPr>
        <w:t>В</w:t>
      </w:r>
      <w:r w:rsidR="00190778" w:rsidRPr="00190778">
        <w:rPr>
          <w:rFonts w:ascii="Cambria" w:eastAsia="Cambria" w:hAnsi="Cambria" w:cs="Cambria"/>
          <w:color w:val="231F20"/>
          <w:spacing w:val="3"/>
          <w:kern w:val="0"/>
          <w:sz w:val="24"/>
          <w:szCs w:val="24"/>
          <w:lang w:val="ru-KZ" w:eastAsia="ru-KZ"/>
          <w14:ligatures w14:val="none"/>
        </w:rPr>
        <w:t>ит</w:t>
      </w:r>
      <w:r w:rsidR="00190778" w:rsidRPr="00190778">
        <w:rPr>
          <w:rFonts w:ascii="Cambria" w:eastAsia="Cambria" w:hAnsi="Cambria" w:cs="Cambria"/>
          <w:color w:val="231F20"/>
          <w:spacing w:val="9"/>
          <w:kern w:val="0"/>
          <w:sz w:val="24"/>
          <w:szCs w:val="24"/>
          <w:lang w:val="ru-KZ" w:eastAsia="ru-KZ"/>
          <w14:ligatures w14:val="none"/>
        </w:rPr>
        <w:t>а</w:t>
      </w:r>
      <w:r w:rsidR="00190778" w:rsidRPr="00190778">
        <w:rPr>
          <w:rFonts w:ascii="Cambria" w:eastAsia="Cambria" w:hAnsi="Cambria" w:cs="Cambria"/>
          <w:color w:val="231F20"/>
          <w:spacing w:val="1"/>
          <w:kern w:val="0"/>
          <w:sz w:val="24"/>
          <w:szCs w:val="24"/>
          <w:lang w:val="ru-KZ" w:eastAsia="ru-KZ"/>
          <w14:ligatures w14:val="none"/>
        </w:rPr>
        <w:t>л</w:t>
      </w:r>
      <w:r w:rsidR="00190778" w:rsidRPr="00190778">
        <w:rPr>
          <w:rFonts w:ascii="Cambria" w:eastAsia="Cambria" w:hAnsi="Cambria" w:cs="Cambria"/>
          <w:color w:val="231F20"/>
          <w:spacing w:val="3"/>
          <w:w w:val="99"/>
          <w:kern w:val="0"/>
          <w:sz w:val="24"/>
          <w:szCs w:val="24"/>
          <w:lang w:val="ru-KZ" w:eastAsia="ru-KZ"/>
          <w14:ligatures w14:val="none"/>
        </w:rPr>
        <w:t>ь</w:t>
      </w:r>
      <w:r w:rsidR="00190778" w:rsidRPr="00190778">
        <w:rPr>
          <w:rFonts w:ascii="Cambria" w:eastAsia="Cambria" w:hAnsi="Cambria" w:cs="Cambria"/>
          <w:color w:val="231F20"/>
          <w:kern w:val="0"/>
          <w:sz w:val="24"/>
          <w:szCs w:val="24"/>
          <w:lang w:val="ru-KZ" w:eastAsia="ru-KZ"/>
          <w14:ligatures w14:val="none"/>
        </w:rPr>
        <w:t>е</w:t>
      </w:r>
      <w:r w:rsidR="00190778" w:rsidRPr="00190778">
        <w:rPr>
          <w:rFonts w:ascii="Cambria" w:eastAsia="Cambria" w:hAnsi="Cambria" w:cs="Cambria"/>
          <w:color w:val="231F20"/>
          <w:spacing w:val="-3"/>
          <w:kern w:val="0"/>
          <w:sz w:val="24"/>
          <w:szCs w:val="24"/>
          <w:lang w:val="ru-KZ" w:eastAsia="ru-KZ"/>
          <w14:ligatures w14:val="none"/>
        </w:rPr>
        <w:t>в</w:t>
      </w:r>
      <w:r w:rsidR="00190778" w:rsidRPr="00190778">
        <w:rPr>
          <w:rFonts w:ascii="Cambria" w:eastAsia="Cambria" w:hAnsi="Cambria" w:cs="Cambria"/>
          <w:color w:val="231F20"/>
          <w:kern w:val="0"/>
          <w:sz w:val="24"/>
          <w:szCs w:val="24"/>
          <w:lang w:val="ru-KZ" w:eastAsia="ru-KZ"/>
          <w14:ligatures w14:val="none"/>
        </w:rPr>
        <w:t>на!</w:t>
      </w:r>
      <w:r w:rsidR="00190778" w:rsidRPr="00190778">
        <w:rPr>
          <w:rFonts w:ascii="Cambria" w:eastAsia="Cambria" w:hAnsi="Cambria" w:cs="Cambria"/>
          <w:color w:val="231F20"/>
          <w:spacing w:val="18"/>
          <w:kern w:val="0"/>
          <w:sz w:val="24"/>
          <w:szCs w:val="24"/>
          <w:lang w:val="ru-KZ" w:eastAsia="ru-KZ"/>
          <w14:ligatures w14:val="none"/>
        </w:rPr>
        <w:t xml:space="preserve"> </w:t>
      </w:r>
      <w:r w:rsidR="00190778" w:rsidRPr="00190778">
        <w:rPr>
          <w:rFonts w:ascii="Cambria" w:eastAsia="Cambria" w:hAnsi="Cambria" w:cs="Cambria"/>
          <w:color w:val="231F20"/>
          <w:spacing w:val="2"/>
          <w:kern w:val="0"/>
          <w:sz w:val="24"/>
          <w:szCs w:val="24"/>
          <w:lang w:val="ru-KZ" w:eastAsia="ru-KZ"/>
          <w14:ligatures w14:val="none"/>
        </w:rPr>
        <w:t>Б</w:t>
      </w:r>
      <w:r w:rsidR="00190778" w:rsidRPr="00190778">
        <w:rPr>
          <w:rFonts w:ascii="Cambria" w:eastAsia="Cambria" w:hAnsi="Cambria" w:cs="Cambria"/>
          <w:color w:val="231F20"/>
          <w:spacing w:val="4"/>
          <w:kern w:val="0"/>
          <w:sz w:val="24"/>
          <w:szCs w:val="24"/>
          <w:lang w:val="ru-KZ" w:eastAsia="ru-KZ"/>
          <w14:ligatures w14:val="none"/>
        </w:rPr>
        <w:t>о</w:t>
      </w:r>
      <w:r w:rsidR="00190778" w:rsidRPr="00190778">
        <w:rPr>
          <w:rFonts w:ascii="Cambria" w:eastAsia="Cambria" w:hAnsi="Cambria" w:cs="Cambria"/>
          <w:color w:val="231F20"/>
          <w:spacing w:val="1"/>
          <w:w w:val="99"/>
          <w:kern w:val="0"/>
          <w:sz w:val="24"/>
          <w:szCs w:val="24"/>
          <w:lang w:val="ru-KZ" w:eastAsia="ru-KZ"/>
          <w14:ligatures w14:val="none"/>
        </w:rPr>
        <w:t>л</w:t>
      </w:r>
      <w:r w:rsidR="00190778" w:rsidRPr="00190778">
        <w:rPr>
          <w:rFonts w:ascii="Cambria" w:eastAsia="Cambria" w:hAnsi="Cambria" w:cs="Cambria"/>
          <w:color w:val="231F20"/>
          <w:w w:val="99"/>
          <w:kern w:val="0"/>
          <w:sz w:val="24"/>
          <w:szCs w:val="24"/>
          <w:lang w:val="ru-KZ" w:eastAsia="ru-KZ"/>
          <w14:ligatures w14:val="none"/>
        </w:rPr>
        <w:t>ь</w:t>
      </w:r>
      <w:r w:rsidR="00190778" w:rsidRPr="00190778">
        <w:rPr>
          <w:rFonts w:ascii="Cambria" w:eastAsia="Cambria" w:hAnsi="Cambria" w:cs="Cambria"/>
          <w:color w:val="231F20"/>
          <w:spacing w:val="-2"/>
          <w:kern w:val="0"/>
          <w:sz w:val="24"/>
          <w:szCs w:val="24"/>
          <w:lang w:val="ru-KZ" w:eastAsia="ru-KZ"/>
          <w14:ligatures w14:val="none"/>
        </w:rPr>
        <w:t>ш</w:t>
      </w:r>
      <w:r w:rsidR="00190778" w:rsidRPr="00190778">
        <w:rPr>
          <w:rFonts w:ascii="Cambria" w:eastAsia="Cambria" w:hAnsi="Cambria" w:cs="Cambria"/>
          <w:color w:val="231F20"/>
          <w:kern w:val="0"/>
          <w:sz w:val="24"/>
          <w:szCs w:val="24"/>
          <w:lang w:val="ru-KZ" w:eastAsia="ru-KZ"/>
          <w14:ligatures w14:val="none"/>
        </w:rPr>
        <w:t>о</w:t>
      </w:r>
      <w:r w:rsidR="00190778" w:rsidRPr="00190778">
        <w:rPr>
          <w:rFonts w:ascii="Cambria" w:eastAsia="Cambria" w:hAnsi="Cambria" w:cs="Cambria"/>
          <w:color w:val="231F20"/>
          <w:spacing w:val="1"/>
          <w:kern w:val="0"/>
          <w:sz w:val="24"/>
          <w:szCs w:val="24"/>
          <w:lang w:val="ru-KZ" w:eastAsia="ru-KZ"/>
          <w14:ligatures w14:val="none"/>
        </w:rPr>
        <w:t>е</w:t>
      </w:r>
      <w:r w:rsidR="00190778" w:rsidRPr="00190778">
        <w:rPr>
          <w:rFonts w:ascii="Cambria" w:eastAsia="Cambria" w:hAnsi="Cambria" w:cs="Cambria"/>
          <w:color w:val="231F20"/>
          <w:spacing w:val="18"/>
          <w:kern w:val="0"/>
          <w:sz w:val="24"/>
          <w:szCs w:val="24"/>
          <w:lang w:val="ru-KZ" w:eastAsia="ru-KZ"/>
          <w14:ligatures w14:val="none"/>
        </w:rPr>
        <w:t xml:space="preserve"> </w:t>
      </w:r>
      <w:r w:rsidR="00190778" w:rsidRPr="00190778">
        <w:rPr>
          <w:rFonts w:ascii="Cambria" w:eastAsia="Cambria" w:hAnsi="Cambria" w:cs="Cambria"/>
          <w:color w:val="231F20"/>
          <w:spacing w:val="4"/>
          <w:kern w:val="0"/>
          <w:sz w:val="24"/>
          <w:szCs w:val="24"/>
          <w:lang w:val="ru-KZ" w:eastAsia="ru-KZ"/>
          <w14:ligatures w14:val="none"/>
        </w:rPr>
        <w:t>с</w:t>
      </w:r>
      <w:r w:rsidR="00190778" w:rsidRPr="00190778">
        <w:rPr>
          <w:rFonts w:ascii="Cambria" w:eastAsia="Cambria" w:hAnsi="Cambria" w:cs="Cambria"/>
          <w:color w:val="231F20"/>
          <w:spacing w:val="1"/>
          <w:kern w:val="0"/>
          <w:sz w:val="24"/>
          <w:szCs w:val="24"/>
          <w:lang w:val="ru-KZ" w:eastAsia="ru-KZ"/>
          <w14:ligatures w14:val="none"/>
        </w:rPr>
        <w:t>п</w:t>
      </w:r>
      <w:r w:rsidR="00190778" w:rsidRPr="00190778">
        <w:rPr>
          <w:rFonts w:ascii="Cambria" w:eastAsia="Cambria" w:hAnsi="Cambria" w:cs="Cambria"/>
          <w:color w:val="231F20"/>
          <w:w w:val="99"/>
          <w:kern w:val="0"/>
          <w:sz w:val="24"/>
          <w:szCs w:val="24"/>
          <w:lang w:val="ru-KZ" w:eastAsia="ru-KZ"/>
          <w14:ligatures w14:val="none"/>
        </w:rPr>
        <w:t>а</w:t>
      </w:r>
      <w:r w:rsidR="00190778" w:rsidRPr="00190778">
        <w:rPr>
          <w:rFonts w:ascii="Cambria" w:eastAsia="Cambria" w:hAnsi="Cambria" w:cs="Cambria"/>
          <w:color w:val="231F20"/>
          <w:spacing w:val="3"/>
          <w:kern w:val="0"/>
          <w:sz w:val="24"/>
          <w:szCs w:val="24"/>
          <w:lang w:val="ru-KZ" w:eastAsia="ru-KZ"/>
          <w14:ligatures w14:val="none"/>
        </w:rPr>
        <w:t>с</w:t>
      </w:r>
      <w:r w:rsidR="00190778" w:rsidRPr="00190778">
        <w:rPr>
          <w:rFonts w:ascii="Cambria" w:eastAsia="Cambria" w:hAnsi="Cambria" w:cs="Cambria"/>
          <w:color w:val="231F20"/>
          <w:kern w:val="0"/>
          <w:sz w:val="24"/>
          <w:szCs w:val="24"/>
          <w:lang w:val="ru-KZ" w:eastAsia="ru-KZ"/>
          <w14:ligatures w14:val="none"/>
        </w:rPr>
        <w:t>и</w:t>
      </w:r>
      <w:r w:rsidR="00190778" w:rsidRPr="00190778">
        <w:rPr>
          <w:rFonts w:ascii="Cambria" w:eastAsia="Cambria" w:hAnsi="Cambria" w:cs="Cambria"/>
          <w:color w:val="231F20"/>
          <w:spacing w:val="1"/>
          <w:kern w:val="0"/>
          <w:sz w:val="24"/>
          <w:szCs w:val="24"/>
          <w:lang w:val="ru-KZ" w:eastAsia="ru-KZ"/>
          <w14:ligatures w14:val="none"/>
        </w:rPr>
        <w:t>б</w:t>
      </w:r>
      <w:r w:rsidR="00190778" w:rsidRPr="00190778">
        <w:rPr>
          <w:rFonts w:ascii="Cambria" w:eastAsia="Cambria" w:hAnsi="Cambria" w:cs="Cambria"/>
          <w:color w:val="231F20"/>
          <w:kern w:val="0"/>
          <w:sz w:val="24"/>
          <w:szCs w:val="24"/>
          <w:lang w:val="ru-KZ" w:eastAsia="ru-KZ"/>
          <w14:ligatures w14:val="none"/>
        </w:rPr>
        <w:t>о</w:t>
      </w:r>
      <w:r w:rsidR="00190778" w:rsidRPr="00190778">
        <w:rPr>
          <w:rFonts w:ascii="Cambria" w:eastAsia="Cambria" w:hAnsi="Cambria" w:cs="Cambria"/>
          <w:color w:val="231F20"/>
          <w:spacing w:val="19"/>
          <w:kern w:val="0"/>
          <w:sz w:val="24"/>
          <w:szCs w:val="24"/>
          <w:lang w:val="ru-KZ" w:eastAsia="ru-KZ"/>
          <w14:ligatures w14:val="none"/>
        </w:rPr>
        <w:t xml:space="preserve"> </w:t>
      </w:r>
      <w:r w:rsidR="00190778" w:rsidRPr="00190778">
        <w:rPr>
          <w:rFonts w:ascii="Cambria" w:eastAsia="Cambria" w:hAnsi="Cambria" w:cs="Cambria"/>
          <w:color w:val="231F20"/>
          <w:spacing w:val="2"/>
          <w:kern w:val="0"/>
          <w:sz w:val="24"/>
          <w:szCs w:val="24"/>
          <w:lang w:val="ru-KZ" w:eastAsia="ru-KZ"/>
          <w14:ligatures w14:val="none"/>
        </w:rPr>
        <w:t>з</w:t>
      </w:r>
      <w:r w:rsidR="00190778" w:rsidRPr="00190778">
        <w:rPr>
          <w:rFonts w:ascii="Cambria" w:eastAsia="Cambria" w:hAnsi="Cambria" w:cs="Cambria"/>
          <w:color w:val="231F20"/>
          <w:w w:val="99"/>
          <w:kern w:val="0"/>
          <w:sz w:val="24"/>
          <w:szCs w:val="24"/>
          <w:lang w:val="ru-KZ" w:eastAsia="ru-KZ"/>
          <w14:ligatures w14:val="none"/>
        </w:rPr>
        <w:t>а</w:t>
      </w:r>
      <w:r w:rsidR="00190778" w:rsidRPr="00190778">
        <w:rPr>
          <w:rFonts w:ascii="Cambria" w:eastAsia="Cambria" w:hAnsi="Cambria" w:cs="Cambria"/>
          <w:color w:val="231F20"/>
          <w:spacing w:val="19"/>
          <w:kern w:val="0"/>
          <w:sz w:val="24"/>
          <w:szCs w:val="24"/>
          <w:lang w:val="ru-KZ" w:eastAsia="ru-KZ"/>
          <w14:ligatures w14:val="none"/>
        </w:rPr>
        <w:t xml:space="preserve"> </w:t>
      </w:r>
      <w:r w:rsidR="00190778" w:rsidRPr="00190778">
        <w:rPr>
          <w:rFonts w:ascii="Cambria" w:eastAsia="Cambria" w:hAnsi="Cambria" w:cs="Cambria"/>
          <w:color w:val="231F20"/>
          <w:spacing w:val="-2"/>
          <w:kern w:val="0"/>
          <w:sz w:val="24"/>
          <w:szCs w:val="24"/>
          <w:lang w:val="ru-KZ" w:eastAsia="ru-KZ"/>
          <w14:ligatures w14:val="none"/>
        </w:rPr>
        <w:t>вы</w:t>
      </w:r>
      <w:r w:rsidR="00190778" w:rsidRPr="00190778">
        <w:rPr>
          <w:rFonts w:ascii="Cambria" w:eastAsia="Cambria" w:hAnsi="Cambria" w:cs="Cambria"/>
          <w:color w:val="231F20"/>
          <w:spacing w:val="3"/>
          <w:kern w:val="0"/>
          <w:sz w:val="24"/>
          <w:szCs w:val="24"/>
          <w:lang w:val="ru-KZ" w:eastAsia="ru-KZ"/>
          <w14:ligatures w14:val="none"/>
        </w:rPr>
        <w:t>с</w:t>
      </w:r>
      <w:r w:rsidR="00190778" w:rsidRPr="00190778">
        <w:rPr>
          <w:rFonts w:ascii="Cambria" w:eastAsia="Cambria" w:hAnsi="Cambria" w:cs="Cambria"/>
          <w:color w:val="231F20"/>
          <w:spacing w:val="5"/>
          <w:kern w:val="0"/>
          <w:sz w:val="24"/>
          <w:szCs w:val="24"/>
          <w:lang w:val="ru-KZ" w:eastAsia="ru-KZ"/>
          <w14:ligatures w14:val="none"/>
        </w:rPr>
        <w:t>к</w:t>
      </w:r>
      <w:r w:rsidR="00190778" w:rsidRPr="00190778">
        <w:rPr>
          <w:rFonts w:ascii="Cambria" w:eastAsia="Cambria" w:hAnsi="Cambria" w:cs="Cambria"/>
          <w:color w:val="231F20"/>
          <w:spacing w:val="-1"/>
          <w:w w:val="99"/>
          <w:kern w:val="0"/>
          <w:sz w:val="24"/>
          <w:szCs w:val="24"/>
          <w:lang w:val="ru-KZ" w:eastAsia="ru-KZ"/>
          <w14:ligatures w14:val="none"/>
        </w:rPr>
        <w:t>а</w:t>
      </w:r>
      <w:r w:rsidR="00190778" w:rsidRPr="00190778">
        <w:rPr>
          <w:rFonts w:ascii="Cambria" w:eastAsia="Cambria" w:hAnsi="Cambria" w:cs="Cambria"/>
          <w:color w:val="231F20"/>
          <w:spacing w:val="2"/>
          <w:w w:val="99"/>
          <w:kern w:val="0"/>
          <w:sz w:val="24"/>
          <w:szCs w:val="24"/>
          <w:lang w:val="ru-KZ" w:eastAsia="ru-KZ"/>
          <w14:ligatures w14:val="none"/>
        </w:rPr>
        <w:t>з</w:t>
      </w:r>
      <w:r w:rsidR="00190778" w:rsidRPr="00190778">
        <w:rPr>
          <w:rFonts w:ascii="Cambria" w:eastAsia="Cambria" w:hAnsi="Cambria" w:cs="Cambria"/>
          <w:color w:val="231F20"/>
          <w:spacing w:val="5"/>
          <w:w w:val="99"/>
          <w:kern w:val="0"/>
          <w:sz w:val="24"/>
          <w:szCs w:val="24"/>
          <w:lang w:val="ru-KZ" w:eastAsia="ru-KZ"/>
          <w14:ligatures w14:val="none"/>
        </w:rPr>
        <w:t>а</w:t>
      </w:r>
      <w:r w:rsidR="00190778" w:rsidRPr="00190778">
        <w:rPr>
          <w:rFonts w:ascii="Cambria" w:eastAsia="Cambria" w:hAnsi="Cambria" w:cs="Cambria"/>
          <w:color w:val="231F20"/>
          <w:spacing w:val="1"/>
          <w:kern w:val="0"/>
          <w:sz w:val="24"/>
          <w:szCs w:val="24"/>
          <w:lang w:val="ru-KZ" w:eastAsia="ru-KZ"/>
          <w14:ligatures w14:val="none"/>
        </w:rPr>
        <w:t>н</w:t>
      </w:r>
      <w:r w:rsidR="00190778" w:rsidRPr="00190778">
        <w:rPr>
          <w:rFonts w:ascii="Cambria" w:eastAsia="Cambria" w:hAnsi="Cambria" w:cs="Cambria"/>
          <w:color w:val="231F20"/>
          <w:spacing w:val="-1"/>
          <w:kern w:val="0"/>
          <w:sz w:val="24"/>
          <w:szCs w:val="24"/>
          <w:lang w:val="ru-KZ" w:eastAsia="ru-KZ"/>
          <w14:ligatures w14:val="none"/>
        </w:rPr>
        <w:t>н</w:t>
      </w:r>
      <w:r w:rsidR="00190778" w:rsidRPr="00190778">
        <w:rPr>
          <w:rFonts w:ascii="Cambria" w:eastAsia="Cambria" w:hAnsi="Cambria" w:cs="Cambria"/>
          <w:color w:val="231F20"/>
          <w:spacing w:val="1"/>
          <w:kern w:val="0"/>
          <w:sz w:val="24"/>
          <w:szCs w:val="24"/>
          <w:lang w:val="ru-KZ" w:eastAsia="ru-KZ"/>
          <w14:ligatures w14:val="none"/>
        </w:rPr>
        <w:t>о</w:t>
      </w:r>
      <w:r w:rsidR="00190778" w:rsidRPr="00190778">
        <w:rPr>
          <w:rFonts w:ascii="Cambria" w:eastAsia="Cambria" w:hAnsi="Cambria" w:cs="Cambria"/>
          <w:color w:val="231F20"/>
          <w:kern w:val="0"/>
          <w:sz w:val="24"/>
          <w:szCs w:val="24"/>
          <w:lang w:val="ru-KZ" w:eastAsia="ru-KZ"/>
          <w14:ligatures w14:val="none"/>
        </w:rPr>
        <w:t>е</w:t>
      </w:r>
      <w:r w:rsidR="00190778" w:rsidRPr="00190778">
        <w:rPr>
          <w:rFonts w:ascii="Cambria" w:eastAsia="Cambria" w:hAnsi="Cambria" w:cs="Cambria"/>
          <w:color w:val="231F20"/>
          <w:spacing w:val="21"/>
          <w:kern w:val="0"/>
          <w:sz w:val="24"/>
          <w:szCs w:val="24"/>
          <w:lang w:val="ru-KZ" w:eastAsia="ru-KZ"/>
          <w14:ligatures w14:val="none"/>
        </w:rPr>
        <w:t xml:space="preserve"> </w:t>
      </w:r>
      <w:r w:rsidR="00190778" w:rsidRPr="00190778">
        <w:rPr>
          <w:rFonts w:ascii="Cambria" w:eastAsia="Cambria" w:hAnsi="Cambria" w:cs="Cambria"/>
          <w:color w:val="231F20"/>
          <w:spacing w:val="1"/>
          <w:kern w:val="0"/>
          <w:sz w:val="24"/>
          <w:szCs w:val="24"/>
          <w:lang w:val="ru-KZ" w:eastAsia="ru-KZ"/>
          <w14:ligatures w14:val="none"/>
        </w:rPr>
        <w:t>м</w:t>
      </w:r>
      <w:r w:rsidR="00190778" w:rsidRPr="00190778">
        <w:rPr>
          <w:rFonts w:ascii="Cambria" w:eastAsia="Cambria" w:hAnsi="Cambria" w:cs="Cambria"/>
          <w:color w:val="231F20"/>
          <w:spacing w:val="-1"/>
          <w:kern w:val="0"/>
          <w:sz w:val="24"/>
          <w:szCs w:val="24"/>
          <w:lang w:val="ru-KZ" w:eastAsia="ru-KZ"/>
          <w14:ligatures w14:val="none"/>
        </w:rPr>
        <w:t>не</w:t>
      </w:r>
      <w:r w:rsidR="00190778" w:rsidRPr="00190778">
        <w:rPr>
          <w:rFonts w:ascii="Cambria" w:eastAsia="Cambria" w:hAnsi="Cambria" w:cs="Cambria"/>
          <w:color w:val="231F20"/>
          <w:kern w:val="0"/>
          <w:sz w:val="24"/>
          <w:szCs w:val="24"/>
          <w:lang w:val="ru-KZ" w:eastAsia="ru-KZ"/>
          <w14:ligatures w14:val="none"/>
        </w:rPr>
        <w:t>н</w:t>
      </w:r>
      <w:r w:rsidR="00190778" w:rsidRPr="00190778">
        <w:rPr>
          <w:rFonts w:ascii="Cambria" w:eastAsia="Cambria" w:hAnsi="Cambria" w:cs="Cambria"/>
          <w:color w:val="231F20"/>
          <w:spacing w:val="-1"/>
          <w:kern w:val="0"/>
          <w:sz w:val="24"/>
          <w:szCs w:val="24"/>
          <w:lang w:val="ru-KZ" w:eastAsia="ru-KZ"/>
          <w14:ligatures w14:val="none"/>
        </w:rPr>
        <w:t>и</w:t>
      </w:r>
      <w:r w:rsidR="00190778" w:rsidRPr="00190778">
        <w:rPr>
          <w:rFonts w:ascii="Cambria" w:eastAsia="Cambria" w:hAnsi="Cambria" w:cs="Cambria"/>
          <w:color w:val="231F20"/>
          <w:kern w:val="0"/>
          <w:sz w:val="24"/>
          <w:szCs w:val="24"/>
          <w:lang w:val="ru-KZ" w:eastAsia="ru-KZ"/>
          <w14:ligatures w14:val="none"/>
        </w:rPr>
        <w:t>е</w:t>
      </w:r>
      <w:r w:rsidR="00190778" w:rsidRPr="00190778">
        <w:rPr>
          <w:rFonts w:ascii="Cambria" w:eastAsia="Cambria" w:hAnsi="Cambria" w:cs="Cambria"/>
          <w:color w:val="231F20"/>
          <w:spacing w:val="20"/>
          <w:kern w:val="0"/>
          <w:sz w:val="24"/>
          <w:szCs w:val="24"/>
          <w:lang w:val="ru-KZ" w:eastAsia="ru-KZ"/>
          <w14:ligatures w14:val="none"/>
        </w:rPr>
        <w:t xml:space="preserve"> </w:t>
      </w:r>
      <w:r w:rsidR="00190778" w:rsidRPr="00190778">
        <w:rPr>
          <w:rFonts w:ascii="Cambria" w:eastAsia="Cambria" w:hAnsi="Cambria" w:cs="Cambria"/>
          <w:color w:val="231F20"/>
          <w:kern w:val="0"/>
          <w:sz w:val="24"/>
          <w:szCs w:val="24"/>
          <w:lang w:val="ru-KZ" w:eastAsia="ru-KZ"/>
          <w14:ligatures w14:val="none"/>
        </w:rPr>
        <w:t>о</w:t>
      </w:r>
      <w:r w:rsidRPr="00FA3B57">
        <w:rPr>
          <w:rFonts w:ascii="Cambria" w:eastAsia="Cambria" w:hAnsi="Cambria" w:cs="Cambria"/>
          <w:color w:val="231F20"/>
          <w:spacing w:val="21"/>
          <w:kern w:val="0"/>
          <w:sz w:val="24"/>
          <w:szCs w:val="24"/>
          <w:lang w:val="ru-KZ" w:eastAsia="ru-KZ"/>
          <w14:ligatures w14:val="none"/>
        </w:rPr>
        <w:t xml:space="preserve"> </w:t>
      </w:r>
      <w:r w:rsidR="00190778" w:rsidRPr="00190778">
        <w:rPr>
          <w:rFonts w:ascii="Cambria" w:eastAsia="Cambria" w:hAnsi="Cambria" w:cs="Cambria"/>
          <w:color w:val="231F20"/>
          <w:spacing w:val="-2"/>
          <w:kern w:val="0"/>
          <w:sz w:val="24"/>
          <w:szCs w:val="24"/>
          <w:lang w:val="ru-KZ" w:eastAsia="ru-KZ"/>
          <w14:ligatures w14:val="none"/>
        </w:rPr>
        <w:t>мо</w:t>
      </w:r>
      <w:r w:rsidR="00190778" w:rsidRPr="00190778">
        <w:rPr>
          <w:rFonts w:ascii="Cambria" w:eastAsia="Cambria" w:hAnsi="Cambria" w:cs="Cambria"/>
          <w:color w:val="231F20"/>
          <w:spacing w:val="6"/>
          <w:kern w:val="0"/>
          <w:sz w:val="24"/>
          <w:szCs w:val="24"/>
          <w:lang w:val="ru-KZ" w:eastAsia="ru-KZ"/>
          <w14:ligatures w14:val="none"/>
        </w:rPr>
        <w:t>и</w:t>
      </w:r>
      <w:r w:rsidR="00190778" w:rsidRPr="00190778">
        <w:rPr>
          <w:rFonts w:ascii="Cambria" w:eastAsia="Cambria" w:hAnsi="Cambria" w:cs="Cambria"/>
          <w:color w:val="231F20"/>
          <w:kern w:val="0"/>
          <w:sz w:val="24"/>
          <w:szCs w:val="24"/>
          <w:lang w:val="ru-KZ" w:eastAsia="ru-KZ"/>
          <w14:ligatures w14:val="none"/>
        </w:rPr>
        <w:t>х</w:t>
      </w:r>
      <w:r w:rsidRPr="00FA3B57">
        <w:rPr>
          <w:rFonts w:ascii="Cambria" w:eastAsia="Cambria" w:hAnsi="Cambria" w:cs="Cambria"/>
          <w:color w:val="231F20"/>
          <w:kern w:val="0"/>
          <w:sz w:val="24"/>
          <w:szCs w:val="24"/>
          <w:lang w:val="ru-KZ" w:eastAsia="ru-KZ"/>
          <w14:ligatures w14:val="none"/>
        </w:rPr>
        <w:t xml:space="preserve"> </w:t>
      </w:r>
      <w:r w:rsidR="00190778" w:rsidRPr="00190778">
        <w:rPr>
          <w:rFonts w:ascii="Cambria" w:eastAsia="Cambria" w:hAnsi="Cambria" w:cs="Cambria"/>
          <w:color w:val="231F20"/>
          <w:kern w:val="0"/>
          <w:sz w:val="24"/>
          <w:szCs w:val="24"/>
          <w:lang w:val="ru-KZ" w:eastAsia="ru-KZ"/>
          <w14:ligatures w14:val="none"/>
        </w:rPr>
        <w:t>в</w:t>
      </w:r>
      <w:r w:rsidR="00190778" w:rsidRPr="00190778">
        <w:rPr>
          <w:rFonts w:ascii="Cambria" w:eastAsia="Cambria" w:hAnsi="Cambria" w:cs="Cambria"/>
          <w:color w:val="231F20"/>
          <w:spacing w:val="2"/>
          <w:kern w:val="0"/>
          <w:sz w:val="24"/>
          <w:szCs w:val="24"/>
          <w:lang w:val="ru-KZ" w:eastAsia="ru-KZ"/>
          <w14:ligatures w14:val="none"/>
        </w:rPr>
        <w:t>о</w:t>
      </w:r>
      <w:r w:rsidR="00190778" w:rsidRPr="00190778">
        <w:rPr>
          <w:rFonts w:ascii="Cambria" w:eastAsia="Cambria" w:hAnsi="Cambria" w:cs="Cambria"/>
          <w:color w:val="231F20"/>
          <w:spacing w:val="4"/>
          <w:kern w:val="0"/>
          <w:sz w:val="24"/>
          <w:szCs w:val="24"/>
          <w:lang w:val="ru-KZ" w:eastAsia="ru-KZ"/>
          <w14:ligatures w14:val="none"/>
        </w:rPr>
        <w:t>с</w:t>
      </w:r>
      <w:r w:rsidR="00190778" w:rsidRPr="00190778">
        <w:rPr>
          <w:rFonts w:ascii="Cambria" w:eastAsia="Cambria" w:hAnsi="Cambria" w:cs="Cambria"/>
          <w:color w:val="231F20"/>
          <w:kern w:val="0"/>
          <w:sz w:val="24"/>
          <w:szCs w:val="24"/>
          <w:lang w:val="ru-KZ" w:eastAsia="ru-KZ"/>
          <w14:ligatures w14:val="none"/>
        </w:rPr>
        <w:t>пом</w:t>
      </w:r>
      <w:r w:rsidR="00190778" w:rsidRPr="00190778">
        <w:rPr>
          <w:rFonts w:ascii="Cambria" w:eastAsia="Cambria" w:hAnsi="Cambria" w:cs="Cambria"/>
          <w:color w:val="231F20"/>
          <w:spacing w:val="2"/>
          <w:kern w:val="0"/>
          <w:sz w:val="24"/>
          <w:szCs w:val="24"/>
          <w:lang w:val="ru-KZ" w:eastAsia="ru-KZ"/>
          <w14:ligatures w14:val="none"/>
        </w:rPr>
        <w:t>и</w:t>
      </w:r>
      <w:r w:rsidR="00190778" w:rsidRPr="00190778">
        <w:rPr>
          <w:rFonts w:ascii="Cambria" w:eastAsia="Cambria" w:hAnsi="Cambria" w:cs="Cambria"/>
          <w:color w:val="231F20"/>
          <w:spacing w:val="1"/>
          <w:kern w:val="0"/>
          <w:sz w:val="24"/>
          <w:szCs w:val="24"/>
          <w:lang w:val="ru-KZ" w:eastAsia="ru-KZ"/>
          <w14:ligatures w14:val="none"/>
        </w:rPr>
        <w:t>н</w:t>
      </w:r>
      <w:r w:rsidR="00190778" w:rsidRPr="00190778">
        <w:rPr>
          <w:rFonts w:ascii="Cambria" w:eastAsia="Cambria" w:hAnsi="Cambria" w:cs="Cambria"/>
          <w:color w:val="231F20"/>
          <w:spacing w:val="4"/>
          <w:kern w:val="0"/>
          <w:sz w:val="24"/>
          <w:szCs w:val="24"/>
          <w:lang w:val="ru-KZ" w:eastAsia="ru-KZ"/>
          <w14:ligatures w14:val="none"/>
        </w:rPr>
        <w:t>а</w:t>
      </w:r>
      <w:r w:rsidR="00190778" w:rsidRPr="00190778">
        <w:rPr>
          <w:rFonts w:ascii="Cambria" w:eastAsia="Cambria" w:hAnsi="Cambria" w:cs="Cambria"/>
          <w:color w:val="231F20"/>
          <w:spacing w:val="1"/>
          <w:kern w:val="0"/>
          <w:sz w:val="24"/>
          <w:szCs w:val="24"/>
          <w:lang w:val="ru-KZ" w:eastAsia="ru-KZ"/>
          <w14:ligatures w14:val="none"/>
        </w:rPr>
        <w:t>н</w:t>
      </w:r>
      <w:r w:rsidR="00190778" w:rsidRPr="00190778">
        <w:rPr>
          <w:rFonts w:ascii="Cambria" w:eastAsia="Cambria" w:hAnsi="Cambria" w:cs="Cambria"/>
          <w:color w:val="231F20"/>
          <w:spacing w:val="6"/>
          <w:kern w:val="0"/>
          <w:sz w:val="24"/>
          <w:szCs w:val="24"/>
          <w:lang w:val="ru-KZ" w:eastAsia="ru-KZ"/>
          <w14:ligatures w14:val="none"/>
        </w:rPr>
        <w:t>иях</w:t>
      </w:r>
      <w:r w:rsidR="00190778" w:rsidRPr="00190778">
        <w:rPr>
          <w:rFonts w:ascii="Cambria" w:eastAsia="Cambria" w:hAnsi="Cambria" w:cs="Cambria"/>
          <w:color w:val="231F20"/>
          <w:spacing w:val="1"/>
          <w:kern w:val="0"/>
          <w:sz w:val="24"/>
          <w:szCs w:val="24"/>
          <w:lang w:val="ru-KZ" w:eastAsia="ru-KZ"/>
          <w14:ligatures w14:val="none"/>
        </w:rPr>
        <w:t>.</w:t>
      </w:r>
      <w:r w:rsidR="00190778" w:rsidRPr="00190778">
        <w:rPr>
          <w:rFonts w:ascii="Cambria" w:eastAsia="Cambria" w:hAnsi="Cambria" w:cs="Cambria"/>
          <w:color w:val="231F20"/>
          <w:spacing w:val="20"/>
          <w:kern w:val="0"/>
          <w:sz w:val="24"/>
          <w:szCs w:val="24"/>
          <w:lang w:val="ru-KZ" w:eastAsia="ru-KZ"/>
          <w14:ligatures w14:val="none"/>
        </w:rPr>
        <w:t xml:space="preserve">  </w:t>
      </w:r>
      <w:r w:rsidR="00190778" w:rsidRPr="00190778">
        <w:rPr>
          <w:rFonts w:ascii="Cambria" w:eastAsia="Cambria" w:hAnsi="Cambria" w:cs="Cambria"/>
          <w:color w:val="231F20"/>
          <w:spacing w:val="4"/>
          <w:w w:val="99"/>
          <w:kern w:val="0"/>
          <w:sz w:val="24"/>
          <w:szCs w:val="24"/>
          <w:lang w:val="ru-KZ" w:eastAsia="ru-KZ"/>
          <w14:ligatures w14:val="none"/>
        </w:rPr>
        <w:t>О</w:t>
      </w:r>
      <w:r w:rsidR="00190778" w:rsidRPr="00190778">
        <w:rPr>
          <w:rFonts w:ascii="Cambria" w:eastAsia="Cambria" w:hAnsi="Cambria" w:cs="Cambria"/>
          <w:color w:val="231F20"/>
          <w:kern w:val="0"/>
          <w:sz w:val="24"/>
          <w:szCs w:val="24"/>
          <w:lang w:val="ru-KZ" w:eastAsia="ru-KZ"/>
          <w14:ligatures w14:val="none"/>
        </w:rPr>
        <w:t>чен</w:t>
      </w:r>
      <w:r w:rsidR="00190778" w:rsidRPr="00190778">
        <w:rPr>
          <w:rFonts w:ascii="Cambria" w:eastAsia="Cambria" w:hAnsi="Cambria" w:cs="Cambria"/>
          <w:color w:val="231F20"/>
          <w:w w:val="99"/>
          <w:kern w:val="0"/>
          <w:sz w:val="24"/>
          <w:szCs w:val="24"/>
          <w:lang w:val="ru-KZ" w:eastAsia="ru-KZ"/>
          <w14:ligatures w14:val="none"/>
        </w:rPr>
        <w:t>ь</w:t>
      </w:r>
      <w:r w:rsidR="00190778" w:rsidRPr="00190778">
        <w:rPr>
          <w:rFonts w:ascii="Cambria" w:eastAsia="Cambria" w:hAnsi="Cambria" w:cs="Cambria"/>
          <w:color w:val="231F20"/>
          <w:spacing w:val="20"/>
          <w:kern w:val="0"/>
          <w:sz w:val="24"/>
          <w:szCs w:val="24"/>
          <w:lang w:val="ru-KZ" w:eastAsia="ru-KZ"/>
          <w14:ligatures w14:val="none"/>
        </w:rPr>
        <w:t xml:space="preserve"> </w:t>
      </w:r>
      <w:r w:rsidR="00190778" w:rsidRPr="00190778">
        <w:rPr>
          <w:rFonts w:ascii="Cambria" w:eastAsia="Cambria" w:hAnsi="Cambria" w:cs="Cambria"/>
          <w:color w:val="231F20"/>
          <w:spacing w:val="3"/>
          <w:kern w:val="0"/>
          <w:sz w:val="24"/>
          <w:szCs w:val="24"/>
          <w:lang w:val="ru-KZ" w:eastAsia="ru-KZ"/>
          <w14:ligatures w14:val="none"/>
        </w:rPr>
        <w:t>п</w:t>
      </w:r>
      <w:r w:rsidR="00190778" w:rsidRPr="00190778">
        <w:rPr>
          <w:rFonts w:ascii="Cambria" w:eastAsia="Cambria" w:hAnsi="Cambria" w:cs="Cambria"/>
          <w:color w:val="231F20"/>
          <w:w w:val="99"/>
          <w:kern w:val="0"/>
          <w:sz w:val="24"/>
          <w:szCs w:val="24"/>
          <w:lang w:val="ru-KZ" w:eastAsia="ru-KZ"/>
          <w14:ligatures w14:val="none"/>
        </w:rPr>
        <w:t>р</w:t>
      </w:r>
      <w:r w:rsidR="00190778" w:rsidRPr="00190778">
        <w:rPr>
          <w:rFonts w:ascii="Cambria" w:eastAsia="Cambria" w:hAnsi="Cambria" w:cs="Cambria"/>
          <w:color w:val="231F20"/>
          <w:spacing w:val="4"/>
          <w:kern w:val="0"/>
          <w:sz w:val="24"/>
          <w:szCs w:val="24"/>
          <w:lang w:val="ru-KZ" w:eastAsia="ru-KZ"/>
          <w14:ligatures w14:val="none"/>
        </w:rPr>
        <w:t>ия</w:t>
      </w:r>
      <w:r w:rsidR="00190778" w:rsidRPr="00190778">
        <w:rPr>
          <w:rFonts w:ascii="Cambria" w:eastAsia="Cambria" w:hAnsi="Cambria" w:cs="Cambria"/>
          <w:color w:val="231F20"/>
          <w:spacing w:val="5"/>
          <w:w w:val="99"/>
          <w:kern w:val="0"/>
          <w:sz w:val="24"/>
          <w:szCs w:val="24"/>
          <w:lang w:val="ru-KZ" w:eastAsia="ru-KZ"/>
          <w14:ligatures w14:val="none"/>
        </w:rPr>
        <w:t>т</w:t>
      </w:r>
      <w:r w:rsidR="00190778" w:rsidRPr="00190778">
        <w:rPr>
          <w:rFonts w:ascii="Cambria" w:eastAsia="Cambria" w:hAnsi="Cambria" w:cs="Cambria"/>
          <w:color w:val="231F20"/>
          <w:spacing w:val="-1"/>
          <w:kern w:val="0"/>
          <w:sz w:val="24"/>
          <w:szCs w:val="24"/>
          <w:lang w:val="ru-KZ" w:eastAsia="ru-KZ"/>
          <w14:ligatures w14:val="none"/>
        </w:rPr>
        <w:t>н</w:t>
      </w:r>
      <w:r w:rsidR="00190778" w:rsidRPr="00190778">
        <w:rPr>
          <w:rFonts w:ascii="Cambria" w:eastAsia="Cambria" w:hAnsi="Cambria" w:cs="Cambria"/>
          <w:color w:val="231F20"/>
          <w:kern w:val="0"/>
          <w:sz w:val="24"/>
          <w:szCs w:val="24"/>
          <w:lang w:val="ru-KZ" w:eastAsia="ru-KZ"/>
          <w14:ligatures w14:val="none"/>
        </w:rPr>
        <w:t>о</w:t>
      </w:r>
      <w:r w:rsidR="00190778" w:rsidRPr="00190778">
        <w:rPr>
          <w:rFonts w:ascii="Cambria" w:eastAsia="Cambria" w:hAnsi="Cambria" w:cs="Cambria"/>
          <w:color w:val="231F20"/>
          <w:spacing w:val="20"/>
          <w:kern w:val="0"/>
          <w:sz w:val="24"/>
          <w:szCs w:val="24"/>
          <w:lang w:val="ru-KZ" w:eastAsia="ru-KZ"/>
          <w14:ligatures w14:val="none"/>
        </w:rPr>
        <w:t xml:space="preserve"> </w:t>
      </w:r>
      <w:r w:rsidR="00190778" w:rsidRPr="00190778">
        <w:rPr>
          <w:rFonts w:ascii="Cambria" w:eastAsia="Cambria" w:hAnsi="Cambria" w:cs="Cambria"/>
          <w:color w:val="231F20"/>
          <w:kern w:val="0"/>
          <w:sz w:val="24"/>
          <w:szCs w:val="24"/>
          <w:lang w:val="ru-KZ" w:eastAsia="ru-KZ"/>
          <w14:ligatures w14:val="none"/>
        </w:rPr>
        <w:t xml:space="preserve">и </w:t>
      </w:r>
      <w:r w:rsidR="00190778" w:rsidRPr="00190778">
        <w:rPr>
          <w:rFonts w:ascii="Cambria" w:eastAsia="Cambria" w:hAnsi="Cambria" w:cs="Cambria"/>
          <w:color w:val="231F20"/>
          <w:spacing w:val="-2"/>
          <w:kern w:val="0"/>
          <w:sz w:val="24"/>
          <w:szCs w:val="24"/>
          <w:lang w:val="ru-KZ" w:eastAsia="ru-KZ"/>
          <w14:ligatures w14:val="none"/>
        </w:rPr>
        <w:t>п</w:t>
      </w:r>
      <w:r w:rsidR="00190778" w:rsidRPr="00190778">
        <w:rPr>
          <w:rFonts w:ascii="Cambria" w:eastAsia="Cambria" w:hAnsi="Cambria" w:cs="Cambria"/>
          <w:color w:val="231F20"/>
          <w:spacing w:val="3"/>
          <w:kern w:val="0"/>
          <w:sz w:val="24"/>
          <w:szCs w:val="24"/>
          <w:lang w:val="ru-KZ" w:eastAsia="ru-KZ"/>
          <w14:ligatures w14:val="none"/>
        </w:rPr>
        <w:t>о</w:t>
      </w:r>
      <w:r w:rsidR="00190778" w:rsidRPr="00190778">
        <w:rPr>
          <w:rFonts w:ascii="Cambria" w:eastAsia="Cambria" w:hAnsi="Cambria" w:cs="Cambria"/>
          <w:color w:val="231F20"/>
          <w:spacing w:val="-1"/>
          <w:kern w:val="0"/>
          <w:sz w:val="24"/>
          <w:szCs w:val="24"/>
          <w:lang w:val="ru-KZ" w:eastAsia="ru-KZ"/>
          <w14:ligatures w14:val="none"/>
        </w:rPr>
        <w:t>л</w:t>
      </w:r>
      <w:r w:rsidR="00190778" w:rsidRPr="00190778">
        <w:rPr>
          <w:rFonts w:ascii="Cambria" w:eastAsia="Cambria" w:hAnsi="Cambria" w:cs="Cambria"/>
          <w:color w:val="231F20"/>
          <w:spacing w:val="2"/>
          <w:kern w:val="0"/>
          <w:sz w:val="24"/>
          <w:szCs w:val="24"/>
          <w:lang w:val="ru-KZ" w:eastAsia="ru-KZ"/>
          <w14:ligatures w14:val="none"/>
        </w:rPr>
        <w:t>е</w:t>
      </w:r>
      <w:r w:rsidR="00190778" w:rsidRPr="00190778">
        <w:rPr>
          <w:rFonts w:ascii="Cambria" w:eastAsia="Cambria" w:hAnsi="Cambria" w:cs="Cambria"/>
          <w:color w:val="231F20"/>
          <w:kern w:val="0"/>
          <w:sz w:val="24"/>
          <w:szCs w:val="24"/>
          <w:lang w:val="ru-KZ" w:eastAsia="ru-KZ"/>
          <w14:ligatures w14:val="none"/>
        </w:rPr>
        <w:t>з-</w:t>
      </w:r>
    </w:p>
    <w:p w14:paraId="2A067339" w14:textId="77777777" w:rsidR="00190778" w:rsidRPr="00190778" w:rsidRDefault="00190778" w:rsidP="00190778">
      <w:pPr>
        <w:widowControl w:val="0"/>
        <w:spacing w:before="15" w:after="0" w:line="245" w:lineRule="auto"/>
        <w:ind w:right="-19"/>
        <w:jc w:val="both"/>
        <w:rPr>
          <w:rFonts w:ascii="Cambria" w:eastAsia="Cambria" w:hAnsi="Cambria" w:cs="Cambria"/>
          <w:color w:val="231F20"/>
          <w:kern w:val="0"/>
          <w:sz w:val="24"/>
          <w:szCs w:val="24"/>
          <w:lang w:val="ru-KZ" w:eastAsia="ru-KZ"/>
          <w14:ligatures w14:val="none"/>
        </w:rPr>
      </w:pP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10"/>
          <w:kern w:val="0"/>
          <w:sz w:val="24"/>
          <w:szCs w:val="24"/>
          <w:lang w:val="ru-KZ" w:eastAsia="ru-KZ"/>
          <w14:ligatures w14:val="none"/>
        </w:rPr>
        <w:t xml:space="preserve"> </w:t>
      </w:r>
      <w:r w:rsidRPr="00190778">
        <w:rPr>
          <w:rFonts w:ascii="Cambria" w:eastAsia="Cambria" w:hAnsi="Cambria" w:cs="Cambria"/>
          <w:color w:val="231F20"/>
          <w:spacing w:val="-1"/>
          <w:w w:val="99"/>
          <w:kern w:val="0"/>
          <w:sz w:val="24"/>
          <w:szCs w:val="24"/>
          <w:lang w:val="ru-KZ" w:eastAsia="ru-KZ"/>
          <w14:ligatures w14:val="none"/>
        </w:rPr>
        <w:t>б</w:t>
      </w:r>
      <w:r w:rsidRPr="00190778">
        <w:rPr>
          <w:rFonts w:ascii="Cambria" w:eastAsia="Cambria" w:hAnsi="Cambria" w:cs="Cambria"/>
          <w:color w:val="231F20"/>
          <w:spacing w:val="4"/>
          <w:w w:val="99"/>
          <w:kern w:val="0"/>
          <w:sz w:val="24"/>
          <w:szCs w:val="24"/>
          <w:lang w:val="ru-KZ" w:eastAsia="ru-KZ"/>
          <w14:ligatures w14:val="none"/>
        </w:rPr>
        <w:t>ы</w:t>
      </w:r>
      <w:r w:rsidRPr="00190778">
        <w:rPr>
          <w:rFonts w:ascii="Cambria" w:eastAsia="Cambria" w:hAnsi="Cambria" w:cs="Cambria"/>
          <w:color w:val="231F20"/>
          <w:spacing w:val="-2"/>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10"/>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п</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7"/>
          <w:kern w:val="0"/>
          <w:sz w:val="24"/>
          <w:szCs w:val="24"/>
          <w:lang w:val="ru-KZ" w:eastAsia="ru-KZ"/>
          <w14:ligatures w14:val="none"/>
        </w:rPr>
        <w:t>л</w:t>
      </w:r>
      <w:r w:rsidRPr="00190778">
        <w:rPr>
          <w:rFonts w:ascii="Cambria" w:eastAsia="Cambria" w:hAnsi="Cambria" w:cs="Cambria"/>
          <w:color w:val="231F20"/>
          <w:spacing w:val="11"/>
          <w:kern w:val="0"/>
          <w:sz w:val="24"/>
          <w:szCs w:val="24"/>
          <w:lang w:val="ru-KZ" w:eastAsia="ru-KZ"/>
          <w14:ligatures w14:val="none"/>
        </w:rPr>
        <w:t>у</w:t>
      </w:r>
      <w:r w:rsidRPr="00190778">
        <w:rPr>
          <w:rFonts w:ascii="Cambria" w:eastAsia="Cambria" w:hAnsi="Cambria" w:cs="Cambria"/>
          <w:color w:val="231F20"/>
          <w:spacing w:val="1"/>
          <w:kern w:val="0"/>
          <w:sz w:val="24"/>
          <w:szCs w:val="24"/>
          <w:lang w:val="ru-KZ" w:eastAsia="ru-KZ"/>
          <w14:ligatures w14:val="none"/>
        </w:rPr>
        <w:t>ч</w:t>
      </w:r>
      <w:r w:rsidRPr="00190778">
        <w:rPr>
          <w:rFonts w:ascii="Cambria" w:eastAsia="Cambria" w:hAnsi="Cambria" w:cs="Cambria"/>
          <w:color w:val="231F20"/>
          <w:spacing w:val="5"/>
          <w:kern w:val="0"/>
          <w:sz w:val="24"/>
          <w:szCs w:val="24"/>
          <w:lang w:val="ru-KZ" w:eastAsia="ru-KZ"/>
          <w14:ligatures w14:val="none"/>
        </w:rPr>
        <w:t>ит</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spacing w:val="11"/>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spacing w:val="4"/>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ш</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0"/>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бщ</w:t>
      </w:r>
      <w:r w:rsidRPr="00190778">
        <w:rPr>
          <w:rFonts w:ascii="Cambria" w:eastAsia="Cambria" w:hAnsi="Cambria" w:cs="Cambria"/>
          <w:color w:val="231F20"/>
          <w:spacing w:val="2"/>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1"/>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2"/>
          <w:w w:val="99"/>
          <w:kern w:val="0"/>
          <w:sz w:val="24"/>
          <w:szCs w:val="24"/>
          <w:lang w:val="ru-KZ" w:eastAsia="ru-KZ"/>
          <w14:ligatures w14:val="none"/>
        </w:rPr>
        <w:t>д</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б</w:t>
      </w:r>
      <w:r w:rsidRPr="00190778">
        <w:rPr>
          <w:rFonts w:ascii="Cambria" w:eastAsia="Cambria" w:hAnsi="Cambria" w:cs="Cambria"/>
          <w:color w:val="231F20"/>
          <w:spacing w:val="1"/>
          <w:kern w:val="0"/>
          <w:sz w:val="24"/>
          <w:szCs w:val="24"/>
          <w:lang w:val="ru-KZ" w:eastAsia="ru-KZ"/>
          <w14:ligatures w14:val="none"/>
        </w:rPr>
        <w:t>р</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1"/>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0"/>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11"/>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1"/>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4"/>
          <w:kern w:val="0"/>
          <w:sz w:val="24"/>
          <w:szCs w:val="24"/>
          <w:lang w:val="ru-KZ" w:eastAsia="ru-KZ"/>
          <w14:ligatures w14:val="none"/>
        </w:rPr>
        <w:t>п</w:t>
      </w:r>
      <w:r w:rsidRPr="00190778">
        <w:rPr>
          <w:rFonts w:ascii="Cambria" w:eastAsia="Cambria" w:hAnsi="Cambria" w:cs="Cambria"/>
          <w:color w:val="231F20"/>
          <w:spacing w:val="10"/>
          <w:kern w:val="0"/>
          <w:sz w:val="24"/>
          <w:szCs w:val="24"/>
          <w:lang w:val="ru-KZ" w:eastAsia="ru-KZ"/>
          <w14:ligatures w14:val="none"/>
        </w:rPr>
        <w:t>у</w:t>
      </w:r>
      <w:r w:rsidRPr="00190778">
        <w:rPr>
          <w:rFonts w:ascii="Cambria" w:eastAsia="Cambria" w:hAnsi="Cambria" w:cs="Cambria"/>
          <w:color w:val="231F20"/>
          <w:spacing w:val="4"/>
          <w:w w:val="99"/>
          <w:kern w:val="0"/>
          <w:sz w:val="24"/>
          <w:szCs w:val="24"/>
          <w:lang w:val="ru-KZ" w:eastAsia="ru-KZ"/>
          <w14:ligatures w14:val="none"/>
        </w:rPr>
        <w:t>т</w:t>
      </w:r>
      <w:r w:rsidRPr="00190778">
        <w:rPr>
          <w:rFonts w:ascii="Cambria" w:eastAsia="Cambria" w:hAnsi="Cambria" w:cs="Cambria"/>
          <w:color w:val="231F20"/>
          <w:spacing w:val="7"/>
          <w:kern w:val="0"/>
          <w:sz w:val="24"/>
          <w:szCs w:val="24"/>
          <w:lang w:val="ru-KZ" w:eastAsia="ru-KZ"/>
          <w14:ligatures w14:val="none"/>
        </w:rPr>
        <w:t>с</w:t>
      </w:r>
      <w:r w:rsidRPr="00190778">
        <w:rPr>
          <w:rFonts w:ascii="Cambria" w:eastAsia="Cambria" w:hAnsi="Cambria" w:cs="Cambria"/>
          <w:color w:val="231F20"/>
          <w:spacing w:val="4"/>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9"/>
          <w:kern w:val="0"/>
          <w:sz w:val="24"/>
          <w:szCs w:val="24"/>
          <w:lang w:val="ru-KZ" w:eastAsia="ru-KZ"/>
          <w14:ligatures w14:val="none"/>
        </w:rPr>
        <w:t>у</w:t>
      </w:r>
      <w:r w:rsidRPr="00190778">
        <w:rPr>
          <w:rFonts w:ascii="Cambria" w:eastAsia="Cambria" w:hAnsi="Cambria" w:cs="Cambria"/>
          <w:color w:val="231F20"/>
          <w:spacing w:val="-1"/>
          <w:kern w:val="0"/>
          <w:sz w:val="24"/>
          <w:szCs w:val="24"/>
          <w:lang w:val="ru-KZ" w:eastAsia="ru-KZ"/>
          <w14:ligatures w14:val="none"/>
        </w:rPr>
        <w:t>ю</w:t>
      </w:r>
      <w:r w:rsidRPr="00190778">
        <w:rPr>
          <w:rFonts w:ascii="Cambria" w:eastAsia="Cambria" w:hAnsi="Cambria" w:cs="Cambria"/>
          <w:color w:val="231F20"/>
          <w:spacing w:val="2"/>
          <w:kern w:val="0"/>
          <w:sz w:val="24"/>
          <w:szCs w:val="24"/>
          <w:lang w:val="ru-KZ" w:eastAsia="ru-KZ"/>
          <w14:ligatures w14:val="none"/>
        </w:rPr>
        <w:t>щ</w:t>
      </w:r>
      <w:r w:rsidRPr="00190778">
        <w:rPr>
          <w:rFonts w:ascii="Cambria" w:eastAsia="Cambria" w:hAnsi="Cambria" w:cs="Cambria"/>
          <w:color w:val="231F20"/>
          <w:kern w:val="0"/>
          <w:sz w:val="24"/>
          <w:szCs w:val="24"/>
          <w:lang w:val="ru-KZ" w:eastAsia="ru-KZ"/>
          <w14:ligatures w14:val="none"/>
        </w:rPr>
        <w:t xml:space="preserve">ие </w:t>
      </w:r>
      <w:r w:rsidRPr="00190778">
        <w:rPr>
          <w:rFonts w:ascii="Cambria" w:eastAsia="Cambria" w:hAnsi="Cambria" w:cs="Cambria"/>
          <w:color w:val="231F20"/>
          <w:spacing w:val="-1"/>
          <w:kern w:val="0"/>
          <w:sz w:val="24"/>
          <w:szCs w:val="24"/>
          <w:lang w:val="ru-KZ" w:eastAsia="ru-KZ"/>
          <w14:ligatures w14:val="none"/>
        </w:rPr>
        <w:t>п</w:t>
      </w:r>
      <w:r w:rsidRPr="00190778">
        <w:rPr>
          <w:rFonts w:ascii="Cambria" w:eastAsia="Cambria" w:hAnsi="Cambria" w:cs="Cambria"/>
          <w:color w:val="231F20"/>
          <w:spacing w:val="1"/>
          <w:kern w:val="0"/>
          <w:sz w:val="24"/>
          <w:szCs w:val="24"/>
          <w:lang w:val="ru-KZ" w:eastAsia="ru-KZ"/>
          <w14:ligatures w14:val="none"/>
        </w:rPr>
        <w:t>ож</w:t>
      </w:r>
      <w:r w:rsidRPr="00190778">
        <w:rPr>
          <w:rFonts w:ascii="Cambria" w:eastAsia="Cambria" w:hAnsi="Cambria" w:cs="Cambria"/>
          <w:color w:val="231F20"/>
          <w:spacing w:val="6"/>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л</w:t>
      </w:r>
      <w:r w:rsidRPr="00190778">
        <w:rPr>
          <w:rFonts w:ascii="Cambria" w:eastAsia="Cambria" w:hAnsi="Cambria" w:cs="Cambria"/>
          <w:color w:val="231F20"/>
          <w:spacing w:val="5"/>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6"/>
          <w:kern w:val="0"/>
          <w:sz w:val="24"/>
          <w:szCs w:val="24"/>
          <w:lang w:val="ru-KZ" w:eastAsia="ru-KZ"/>
          <w14:ligatures w14:val="none"/>
        </w:rPr>
        <w:t>и</w:t>
      </w:r>
      <w:r w:rsidRPr="00190778">
        <w:rPr>
          <w:rFonts w:ascii="Cambria" w:eastAsia="Cambria" w:hAnsi="Cambria" w:cs="Cambria"/>
          <w:color w:val="231F20"/>
          <w:spacing w:val="1"/>
          <w:kern w:val="0"/>
          <w:sz w:val="24"/>
          <w:szCs w:val="24"/>
          <w:lang w:val="ru-KZ" w:eastAsia="ru-KZ"/>
          <w14:ligatures w14:val="none"/>
        </w:rPr>
        <w:t>я</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23"/>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23"/>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п</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spacing w:val="1"/>
          <w:w w:val="99"/>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но</w:t>
      </w:r>
      <w:r w:rsidRPr="00190778">
        <w:rPr>
          <w:rFonts w:ascii="Cambria" w:eastAsia="Cambria" w:hAnsi="Cambria" w:cs="Cambria"/>
          <w:color w:val="231F20"/>
          <w:spacing w:val="6"/>
          <w:kern w:val="0"/>
          <w:sz w:val="24"/>
          <w:szCs w:val="24"/>
          <w:lang w:val="ru-KZ" w:eastAsia="ru-KZ"/>
          <w14:ligatures w14:val="none"/>
        </w:rPr>
        <w:t>с</w:t>
      </w:r>
      <w:r w:rsidRPr="00190778">
        <w:rPr>
          <w:rFonts w:ascii="Cambria" w:eastAsia="Cambria" w:hAnsi="Cambria" w:cs="Cambria"/>
          <w:color w:val="231F20"/>
          <w:spacing w:val="4"/>
          <w:kern w:val="0"/>
          <w:sz w:val="24"/>
          <w:szCs w:val="24"/>
          <w:lang w:val="ru-KZ" w:eastAsia="ru-KZ"/>
          <w14:ligatures w14:val="none"/>
        </w:rPr>
        <w:t>т</w:t>
      </w:r>
      <w:r w:rsidRPr="00190778">
        <w:rPr>
          <w:rFonts w:ascii="Cambria" w:eastAsia="Cambria" w:hAnsi="Cambria" w:cs="Cambria"/>
          <w:color w:val="231F20"/>
          <w:w w:val="99"/>
          <w:kern w:val="0"/>
          <w:sz w:val="24"/>
          <w:szCs w:val="24"/>
          <w:lang w:val="ru-KZ" w:eastAsia="ru-KZ"/>
          <w14:ligatures w14:val="none"/>
        </w:rPr>
        <w:t>ью</w:t>
      </w:r>
      <w:r w:rsidRPr="00190778">
        <w:rPr>
          <w:rFonts w:ascii="Cambria" w:eastAsia="Cambria" w:hAnsi="Cambria" w:cs="Cambria"/>
          <w:color w:val="231F20"/>
          <w:spacing w:val="22"/>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с</w:t>
      </w:r>
      <w:r w:rsidRPr="00190778">
        <w:rPr>
          <w:rFonts w:ascii="Cambria" w:eastAsia="Cambria" w:hAnsi="Cambria" w:cs="Cambria"/>
          <w:color w:val="231F20"/>
          <w:spacing w:val="22"/>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ни</w:t>
      </w:r>
      <w:r w:rsidRPr="00190778">
        <w:rPr>
          <w:rFonts w:ascii="Cambria" w:eastAsia="Cambria" w:hAnsi="Cambria" w:cs="Cambria"/>
          <w:color w:val="231F20"/>
          <w:spacing w:val="1"/>
          <w:kern w:val="0"/>
          <w:sz w:val="24"/>
          <w:szCs w:val="24"/>
          <w:lang w:val="ru-KZ" w:eastAsia="ru-KZ"/>
          <w14:ligatures w14:val="none"/>
        </w:rPr>
        <w:t>м</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22"/>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8"/>
          <w:kern w:val="0"/>
          <w:sz w:val="24"/>
          <w:szCs w:val="24"/>
          <w:lang w:val="ru-KZ" w:eastAsia="ru-KZ"/>
          <w14:ligatures w14:val="none"/>
        </w:rPr>
        <w:t>г</w:t>
      </w:r>
      <w:r w:rsidRPr="00190778">
        <w:rPr>
          <w:rFonts w:ascii="Cambria" w:eastAsia="Cambria" w:hAnsi="Cambria" w:cs="Cambria"/>
          <w:color w:val="231F20"/>
          <w:kern w:val="0"/>
          <w:sz w:val="24"/>
          <w:szCs w:val="24"/>
          <w:lang w:val="ru-KZ" w:eastAsia="ru-KZ"/>
          <w14:ligatures w14:val="none"/>
        </w:rPr>
        <w:t>л</w:t>
      </w:r>
      <w:r w:rsidRPr="00190778">
        <w:rPr>
          <w:rFonts w:ascii="Cambria" w:eastAsia="Cambria" w:hAnsi="Cambria" w:cs="Cambria"/>
          <w:color w:val="231F20"/>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сен</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22"/>
          <w:kern w:val="0"/>
          <w:sz w:val="24"/>
          <w:szCs w:val="24"/>
          <w:lang w:val="ru-KZ" w:eastAsia="ru-KZ"/>
          <w14:ligatures w14:val="none"/>
        </w:rPr>
        <w:t xml:space="preserve"> </w:t>
      </w:r>
      <w:r w:rsidRPr="00190778">
        <w:rPr>
          <w:rFonts w:ascii="Cambria" w:eastAsia="Cambria" w:hAnsi="Cambria" w:cs="Cambria"/>
          <w:color w:val="231F20"/>
          <w:spacing w:val="-10"/>
          <w:w w:val="99"/>
          <w:kern w:val="0"/>
          <w:sz w:val="24"/>
          <w:szCs w:val="24"/>
          <w:lang w:val="ru-KZ" w:eastAsia="ru-KZ"/>
          <w14:ligatures w14:val="none"/>
        </w:rPr>
        <w:t>т</w:t>
      </w:r>
      <w:r w:rsidRPr="00190778">
        <w:rPr>
          <w:rFonts w:ascii="Cambria" w:eastAsia="Cambria" w:hAnsi="Cambria" w:cs="Cambria"/>
          <w:color w:val="231F20"/>
          <w:spacing w:val="1"/>
          <w:w w:val="99"/>
          <w:kern w:val="0"/>
          <w:sz w:val="24"/>
          <w:szCs w:val="24"/>
          <w:lang w:val="ru-KZ" w:eastAsia="ru-KZ"/>
          <w14:ligatures w14:val="none"/>
        </w:rPr>
        <w:t>.</w:t>
      </w:r>
      <w:r w:rsidRPr="00190778">
        <w:rPr>
          <w:rFonts w:ascii="Cambria" w:eastAsia="Cambria" w:hAnsi="Cambria" w:cs="Cambria"/>
          <w:color w:val="231F20"/>
          <w:spacing w:val="5"/>
          <w:kern w:val="0"/>
          <w:sz w:val="24"/>
          <w:szCs w:val="24"/>
          <w:lang w:val="ru-KZ" w:eastAsia="ru-KZ"/>
          <w14:ligatures w14:val="none"/>
        </w:rPr>
        <w:t>к</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22"/>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22"/>
          <w:kern w:val="0"/>
          <w:sz w:val="24"/>
          <w:szCs w:val="24"/>
          <w:lang w:val="ru-KZ" w:eastAsia="ru-KZ"/>
          <w14:ligatures w14:val="none"/>
        </w:rPr>
        <w:t xml:space="preserve"> </w:t>
      </w:r>
      <w:r w:rsidRPr="00190778">
        <w:rPr>
          <w:rFonts w:ascii="Cambria" w:eastAsia="Cambria" w:hAnsi="Cambria" w:cs="Cambria"/>
          <w:color w:val="231F20"/>
          <w:spacing w:val="7"/>
          <w:kern w:val="0"/>
          <w:sz w:val="24"/>
          <w:szCs w:val="24"/>
          <w:lang w:val="ru-KZ" w:eastAsia="ru-KZ"/>
          <w14:ligatures w14:val="none"/>
        </w:rPr>
        <w:t>с</w:t>
      </w:r>
      <w:r w:rsidRPr="00190778">
        <w:rPr>
          <w:rFonts w:ascii="Cambria" w:eastAsia="Cambria" w:hAnsi="Cambria" w:cs="Cambria"/>
          <w:color w:val="231F20"/>
          <w:spacing w:val="3"/>
          <w:w w:val="99"/>
          <w:kern w:val="0"/>
          <w:sz w:val="24"/>
          <w:szCs w:val="24"/>
          <w:lang w:val="ru-KZ" w:eastAsia="ru-KZ"/>
          <w14:ligatures w14:val="none"/>
        </w:rPr>
        <w:t>т</w:t>
      </w:r>
      <w:r w:rsidRPr="00190778">
        <w:rPr>
          <w:rFonts w:ascii="Cambria" w:eastAsia="Cambria" w:hAnsi="Cambria" w:cs="Cambria"/>
          <w:color w:val="231F20"/>
          <w:spacing w:val="5"/>
          <w:w w:val="99"/>
          <w:kern w:val="0"/>
          <w:sz w:val="24"/>
          <w:szCs w:val="24"/>
          <w:lang w:val="ru-KZ" w:eastAsia="ru-KZ"/>
          <w14:ligatures w14:val="none"/>
        </w:rPr>
        <w:t>а</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spacing w:val="5"/>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л</w:t>
      </w:r>
      <w:r w:rsidRPr="00190778">
        <w:rPr>
          <w:rFonts w:ascii="Cambria" w:eastAsia="Cambria" w:hAnsi="Cambria" w:cs="Cambria"/>
          <w:color w:val="231F20"/>
          <w:spacing w:val="22"/>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ц</w:t>
      </w:r>
      <w:r w:rsidRPr="00190778">
        <w:rPr>
          <w:rFonts w:ascii="Cambria" w:eastAsia="Cambria" w:hAnsi="Cambria" w:cs="Cambria"/>
          <w:color w:val="231F20"/>
          <w:spacing w:val="5"/>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kern w:val="0"/>
          <w:sz w:val="24"/>
          <w:szCs w:val="24"/>
          <w:lang w:val="ru-KZ" w:eastAsia="ru-KZ"/>
          <w14:ligatures w14:val="none"/>
        </w:rPr>
        <w:t xml:space="preserve">ю </w:t>
      </w:r>
      <w:r w:rsidRPr="00190778">
        <w:rPr>
          <w:rFonts w:ascii="Cambria" w:eastAsia="Cambria" w:hAnsi="Cambria" w:cs="Cambria"/>
          <w:color w:val="231F20"/>
          <w:spacing w:val="1"/>
          <w:kern w:val="0"/>
          <w:sz w:val="24"/>
          <w:szCs w:val="24"/>
          <w:lang w:val="ru-KZ" w:eastAsia="ru-KZ"/>
          <w14:ligatures w14:val="none"/>
        </w:rPr>
        <w:t>р</w:t>
      </w:r>
      <w:r w:rsidRPr="00190778">
        <w:rPr>
          <w:rFonts w:ascii="Cambria" w:eastAsia="Cambria" w:hAnsi="Cambria" w:cs="Cambria"/>
          <w:color w:val="231F20"/>
          <w:w w:val="99"/>
          <w:kern w:val="0"/>
          <w:sz w:val="24"/>
          <w:szCs w:val="24"/>
          <w:lang w:val="ru-KZ" w:eastAsia="ru-KZ"/>
          <w14:ligatures w14:val="none"/>
        </w:rPr>
        <w:t>а</w:t>
      </w:r>
      <w:r w:rsidRPr="00190778">
        <w:rPr>
          <w:rFonts w:ascii="Cambria" w:eastAsia="Cambria" w:hAnsi="Cambria" w:cs="Cambria"/>
          <w:color w:val="231F20"/>
          <w:spacing w:val="3"/>
          <w:kern w:val="0"/>
          <w:sz w:val="24"/>
          <w:szCs w:val="24"/>
          <w:lang w:val="ru-KZ" w:eastAsia="ru-KZ"/>
          <w14:ligatures w14:val="none"/>
        </w:rPr>
        <w:t>с</w:t>
      </w:r>
      <w:r w:rsidRPr="00190778">
        <w:rPr>
          <w:rFonts w:ascii="Cambria" w:eastAsia="Cambria" w:hAnsi="Cambria" w:cs="Cambria"/>
          <w:color w:val="231F20"/>
          <w:spacing w:val="2"/>
          <w:kern w:val="0"/>
          <w:sz w:val="24"/>
          <w:szCs w:val="24"/>
          <w:lang w:val="ru-KZ" w:eastAsia="ru-KZ"/>
          <w14:ligatures w14:val="none"/>
        </w:rPr>
        <w:t>п</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spacing w:val="1"/>
          <w:w w:val="99"/>
          <w:kern w:val="0"/>
          <w:sz w:val="24"/>
          <w:szCs w:val="24"/>
          <w:lang w:val="ru-KZ" w:eastAsia="ru-KZ"/>
          <w14:ligatures w14:val="none"/>
        </w:rPr>
        <w:t>ы</w:t>
      </w:r>
      <w:r w:rsidRPr="00190778">
        <w:rPr>
          <w:rFonts w:ascii="Cambria" w:eastAsia="Cambria" w:hAnsi="Cambria" w:cs="Cambria"/>
          <w:color w:val="231F20"/>
          <w:spacing w:val="3"/>
          <w:kern w:val="0"/>
          <w:sz w:val="24"/>
          <w:szCs w:val="24"/>
          <w:lang w:val="ru-KZ" w:eastAsia="ru-KZ"/>
          <w14:ligatures w14:val="none"/>
        </w:rPr>
        <w:t>в</w:t>
      </w:r>
      <w:r w:rsidRPr="00190778">
        <w:rPr>
          <w:rFonts w:ascii="Cambria" w:eastAsia="Cambria" w:hAnsi="Cambria" w:cs="Cambria"/>
          <w:color w:val="231F20"/>
          <w:kern w:val="0"/>
          <w:sz w:val="24"/>
          <w:szCs w:val="24"/>
          <w:lang w:val="ru-KZ" w:eastAsia="ru-KZ"/>
          <w14:ligatures w14:val="none"/>
        </w:rPr>
        <w:t>а</w:t>
      </w:r>
      <w:r w:rsidRPr="00190778">
        <w:rPr>
          <w:rFonts w:ascii="Cambria" w:eastAsia="Cambria" w:hAnsi="Cambria" w:cs="Cambria"/>
          <w:color w:val="231F20"/>
          <w:spacing w:val="5"/>
          <w:kern w:val="0"/>
          <w:sz w:val="24"/>
          <w:szCs w:val="24"/>
          <w:lang w:val="ru-KZ" w:eastAsia="ru-KZ"/>
          <w14:ligatures w14:val="none"/>
        </w:rPr>
        <w:t>т</w:t>
      </w:r>
      <w:r w:rsidRPr="00190778">
        <w:rPr>
          <w:rFonts w:ascii="Cambria" w:eastAsia="Cambria" w:hAnsi="Cambria" w:cs="Cambria"/>
          <w:color w:val="231F20"/>
          <w:spacing w:val="1"/>
          <w:w w:val="99"/>
          <w:kern w:val="0"/>
          <w:sz w:val="24"/>
          <w:szCs w:val="24"/>
          <w:lang w:val="ru-KZ" w:eastAsia="ru-KZ"/>
          <w14:ligatures w14:val="none"/>
        </w:rPr>
        <w:t>ь</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w w:val="99"/>
          <w:kern w:val="0"/>
          <w:sz w:val="24"/>
          <w:szCs w:val="24"/>
          <w:lang w:val="ru-KZ" w:eastAsia="ru-KZ"/>
          <w14:ligatures w14:val="none"/>
        </w:rPr>
        <w:t>д</w:t>
      </w:r>
      <w:r w:rsidRPr="00190778">
        <w:rPr>
          <w:rFonts w:ascii="Cambria" w:eastAsia="Cambria" w:hAnsi="Cambria" w:cs="Cambria"/>
          <w:color w:val="231F20"/>
          <w:spacing w:val="3"/>
          <w:kern w:val="0"/>
          <w:sz w:val="24"/>
          <w:szCs w:val="24"/>
          <w:lang w:val="ru-KZ" w:eastAsia="ru-KZ"/>
          <w14:ligatures w14:val="none"/>
        </w:rPr>
        <w:t>е</w:t>
      </w:r>
      <w:r w:rsidRPr="00190778">
        <w:rPr>
          <w:rFonts w:ascii="Cambria" w:eastAsia="Cambria" w:hAnsi="Cambria" w:cs="Cambria"/>
          <w:color w:val="231F20"/>
          <w:spacing w:val="2"/>
          <w:kern w:val="0"/>
          <w:sz w:val="24"/>
          <w:szCs w:val="24"/>
          <w:lang w:val="ru-KZ" w:eastAsia="ru-KZ"/>
          <w14:ligatures w14:val="none"/>
        </w:rPr>
        <w:t>т</w:t>
      </w:r>
      <w:r w:rsidRPr="00190778">
        <w:rPr>
          <w:rFonts w:ascii="Cambria" w:eastAsia="Cambria" w:hAnsi="Cambria" w:cs="Cambria"/>
          <w:color w:val="231F20"/>
          <w:spacing w:val="9"/>
          <w:kern w:val="0"/>
          <w:sz w:val="24"/>
          <w:szCs w:val="24"/>
          <w:lang w:val="ru-KZ" w:eastAsia="ru-KZ"/>
          <w14:ligatures w14:val="none"/>
        </w:rPr>
        <w:t>а</w:t>
      </w:r>
      <w:r w:rsidRPr="00190778">
        <w:rPr>
          <w:rFonts w:ascii="Cambria" w:eastAsia="Cambria" w:hAnsi="Cambria" w:cs="Cambria"/>
          <w:color w:val="231F20"/>
          <w:spacing w:val="1"/>
          <w:w w:val="99"/>
          <w:kern w:val="0"/>
          <w:sz w:val="24"/>
          <w:szCs w:val="24"/>
          <w:lang w:val="ru-KZ" w:eastAsia="ru-KZ"/>
          <w14:ligatures w14:val="none"/>
        </w:rPr>
        <w:t>л</w:t>
      </w:r>
      <w:r w:rsidRPr="00190778">
        <w:rPr>
          <w:rFonts w:ascii="Cambria" w:eastAsia="Cambria" w:hAnsi="Cambria" w:cs="Cambria"/>
          <w:color w:val="231F20"/>
          <w:spacing w:val="1"/>
          <w:kern w:val="0"/>
          <w:sz w:val="24"/>
          <w:szCs w:val="24"/>
          <w:lang w:val="ru-KZ" w:eastAsia="ru-KZ"/>
          <w14:ligatures w14:val="none"/>
        </w:rPr>
        <w:t>и</w:t>
      </w:r>
      <w:r w:rsidRPr="00190778">
        <w:rPr>
          <w:rFonts w:ascii="Cambria" w:eastAsia="Cambria" w:hAnsi="Cambria" w:cs="Cambria"/>
          <w:color w:val="231F20"/>
          <w:spacing w:val="19"/>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spacing w:val="4"/>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ше</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б</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spacing w:val="5"/>
          <w:w w:val="99"/>
          <w:kern w:val="0"/>
          <w:sz w:val="24"/>
          <w:szCs w:val="24"/>
          <w:lang w:val="ru-KZ" w:eastAsia="ru-KZ"/>
          <w14:ligatures w14:val="none"/>
        </w:rPr>
        <w:t>т</w:t>
      </w:r>
      <w:r w:rsidRPr="00190778">
        <w:rPr>
          <w:rFonts w:ascii="Cambria" w:eastAsia="Cambria" w:hAnsi="Cambria" w:cs="Cambria"/>
          <w:color w:val="231F20"/>
          <w:kern w:val="0"/>
          <w:sz w:val="24"/>
          <w:szCs w:val="24"/>
          <w:lang w:val="ru-KZ" w:eastAsia="ru-KZ"/>
          <w14:ligatures w14:val="none"/>
        </w:rPr>
        <w:t>ы</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19"/>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1"/>
          <w:kern w:val="0"/>
          <w:sz w:val="24"/>
          <w:szCs w:val="24"/>
          <w:lang w:val="ru-KZ" w:eastAsia="ru-KZ"/>
          <w14:ligatures w14:val="none"/>
        </w:rPr>
        <w:t>г</w:t>
      </w:r>
      <w:r w:rsidRPr="00190778">
        <w:rPr>
          <w:rFonts w:ascii="Cambria" w:eastAsia="Cambria" w:hAnsi="Cambria" w:cs="Cambria"/>
          <w:color w:val="231F20"/>
          <w:spacing w:val="4"/>
          <w:w w:val="99"/>
          <w:kern w:val="0"/>
          <w:sz w:val="24"/>
          <w:szCs w:val="24"/>
          <w:lang w:val="ru-KZ" w:eastAsia="ru-KZ"/>
          <w14:ligatures w14:val="none"/>
        </w:rPr>
        <w:t>а</w:t>
      </w: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spacing w:val="3"/>
          <w:kern w:val="0"/>
          <w:sz w:val="24"/>
          <w:szCs w:val="24"/>
          <w:lang w:val="ru-KZ" w:eastAsia="ru-KZ"/>
          <w14:ligatures w14:val="none"/>
        </w:rPr>
        <w:t>и</w:t>
      </w:r>
      <w:r w:rsidRPr="00190778">
        <w:rPr>
          <w:rFonts w:ascii="Cambria" w:eastAsia="Cambria" w:hAnsi="Cambria" w:cs="Cambria"/>
          <w:color w:val="231F20"/>
          <w:spacing w:val="2"/>
          <w:kern w:val="0"/>
          <w:sz w:val="24"/>
          <w:szCs w:val="24"/>
          <w:lang w:val="ru-KZ" w:eastAsia="ru-KZ"/>
          <w14:ligatures w14:val="none"/>
        </w:rPr>
        <w:t>з</w:t>
      </w:r>
      <w:r w:rsidRPr="00190778">
        <w:rPr>
          <w:rFonts w:ascii="Cambria" w:eastAsia="Cambria" w:hAnsi="Cambria" w:cs="Cambria"/>
          <w:color w:val="231F20"/>
          <w:spacing w:val="5"/>
          <w:w w:val="99"/>
          <w:kern w:val="0"/>
          <w:sz w:val="24"/>
          <w:szCs w:val="24"/>
          <w:lang w:val="ru-KZ" w:eastAsia="ru-KZ"/>
          <w14:ligatures w14:val="none"/>
        </w:rPr>
        <w:t>а</w:t>
      </w:r>
      <w:r w:rsidRPr="00190778">
        <w:rPr>
          <w:rFonts w:ascii="Cambria" w:eastAsia="Cambria" w:hAnsi="Cambria" w:cs="Cambria"/>
          <w:color w:val="231F20"/>
          <w:spacing w:val="4"/>
          <w:kern w:val="0"/>
          <w:sz w:val="24"/>
          <w:szCs w:val="24"/>
          <w:lang w:val="ru-KZ" w:eastAsia="ru-KZ"/>
          <w14:ligatures w14:val="none"/>
        </w:rPr>
        <w:t>ц</w:t>
      </w:r>
      <w:r w:rsidRPr="00190778">
        <w:rPr>
          <w:rFonts w:ascii="Cambria" w:eastAsia="Cambria" w:hAnsi="Cambria" w:cs="Cambria"/>
          <w:color w:val="231F20"/>
          <w:spacing w:val="1"/>
          <w:kern w:val="0"/>
          <w:sz w:val="24"/>
          <w:szCs w:val="24"/>
          <w:lang w:val="ru-KZ" w:eastAsia="ru-KZ"/>
          <w14:ligatures w14:val="none"/>
        </w:rPr>
        <w:t>ии</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19"/>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п</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3"/>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w:t>
      </w:r>
      <w:r w:rsidRPr="00190778">
        <w:rPr>
          <w:rFonts w:ascii="Cambria" w:eastAsia="Cambria" w:hAnsi="Cambria" w:cs="Cambria"/>
          <w:color w:val="231F20"/>
          <w:spacing w:val="-1"/>
          <w:w w:val="99"/>
          <w:kern w:val="0"/>
          <w:sz w:val="24"/>
          <w:szCs w:val="24"/>
          <w:lang w:val="ru-KZ" w:eastAsia="ru-KZ"/>
          <w14:ligatures w14:val="none"/>
        </w:rPr>
        <w:t>д</w:t>
      </w:r>
      <w:r w:rsidRPr="00190778">
        <w:rPr>
          <w:rFonts w:ascii="Cambria" w:eastAsia="Cambria" w:hAnsi="Cambria" w:cs="Cambria"/>
          <w:color w:val="231F20"/>
          <w:spacing w:val="-2"/>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2"/>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з</w:t>
      </w:r>
      <w:r w:rsidRPr="00190778">
        <w:rPr>
          <w:rFonts w:ascii="Cambria" w:eastAsia="Cambria" w:hAnsi="Cambria" w:cs="Cambria"/>
          <w:color w:val="231F20"/>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с</w:t>
      </w:r>
      <w:r w:rsidRPr="00190778">
        <w:rPr>
          <w:rFonts w:ascii="Cambria" w:eastAsia="Cambria" w:hAnsi="Cambria" w:cs="Cambria"/>
          <w:color w:val="231F20"/>
          <w:spacing w:val="3"/>
          <w:kern w:val="0"/>
          <w:sz w:val="24"/>
          <w:szCs w:val="24"/>
          <w:lang w:val="ru-KZ" w:eastAsia="ru-KZ"/>
          <w14:ligatures w14:val="none"/>
        </w:rPr>
        <w:t>е</w:t>
      </w:r>
      <w:r w:rsidRPr="00190778">
        <w:rPr>
          <w:rFonts w:ascii="Cambria" w:eastAsia="Cambria" w:hAnsi="Cambria" w:cs="Cambria"/>
          <w:color w:val="231F20"/>
          <w:spacing w:val="4"/>
          <w:w w:val="99"/>
          <w:kern w:val="0"/>
          <w:sz w:val="24"/>
          <w:szCs w:val="24"/>
          <w:lang w:val="ru-KZ" w:eastAsia="ru-KZ"/>
          <w14:ligatures w14:val="none"/>
        </w:rPr>
        <w:t>д</w:t>
      </w:r>
      <w:r w:rsidRPr="00190778">
        <w:rPr>
          <w:rFonts w:ascii="Cambria" w:eastAsia="Cambria" w:hAnsi="Cambria" w:cs="Cambria"/>
          <w:color w:val="231F20"/>
          <w:spacing w:val="5"/>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2"/>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3"/>
          <w:w w:val="99"/>
          <w:kern w:val="0"/>
          <w:sz w:val="24"/>
          <w:szCs w:val="24"/>
          <w:lang w:val="ru-KZ" w:eastAsia="ru-KZ"/>
          <w14:ligatures w14:val="none"/>
        </w:rPr>
        <w:t>д</w:t>
      </w:r>
      <w:r w:rsidRPr="00190778">
        <w:rPr>
          <w:rFonts w:ascii="Cambria" w:eastAsia="Cambria" w:hAnsi="Cambria" w:cs="Cambria"/>
          <w:color w:val="231F20"/>
          <w:spacing w:val="4"/>
          <w:kern w:val="0"/>
          <w:sz w:val="24"/>
          <w:szCs w:val="24"/>
          <w:lang w:val="ru-KZ" w:eastAsia="ru-KZ"/>
          <w14:ligatures w14:val="none"/>
        </w:rPr>
        <w:t>и</w:t>
      </w:r>
      <w:r w:rsidRPr="00190778">
        <w:rPr>
          <w:rFonts w:ascii="Cambria" w:eastAsia="Cambria" w:hAnsi="Cambria" w:cs="Cambria"/>
          <w:color w:val="231F20"/>
          <w:spacing w:val="3"/>
          <w:kern w:val="0"/>
          <w:sz w:val="24"/>
          <w:szCs w:val="24"/>
          <w:lang w:val="ru-KZ" w:eastAsia="ru-KZ"/>
          <w14:ligatures w14:val="none"/>
        </w:rPr>
        <w:t>т</w:t>
      </w:r>
      <w:r w:rsidRPr="00190778">
        <w:rPr>
          <w:rFonts w:ascii="Cambria" w:eastAsia="Cambria" w:hAnsi="Cambria" w:cs="Cambria"/>
          <w:color w:val="231F20"/>
          <w:spacing w:val="6"/>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spacing w:val="4"/>
          <w:w w:val="99"/>
          <w:kern w:val="0"/>
          <w:sz w:val="24"/>
          <w:szCs w:val="24"/>
          <w:lang w:val="ru-KZ" w:eastAsia="ru-KZ"/>
          <w14:ligatures w14:val="none"/>
        </w:rPr>
        <w:t>ь</w:t>
      </w:r>
      <w:r w:rsidRPr="00190778">
        <w:rPr>
          <w:rFonts w:ascii="Cambria" w:eastAsia="Cambria" w:hAnsi="Cambria" w:cs="Cambria"/>
          <w:color w:val="231F20"/>
          <w:spacing w:val="4"/>
          <w:kern w:val="0"/>
          <w:sz w:val="24"/>
          <w:szCs w:val="24"/>
          <w:lang w:val="ru-KZ" w:eastAsia="ru-KZ"/>
          <w14:ligatures w14:val="none"/>
        </w:rPr>
        <w:t>с</w:t>
      </w:r>
      <w:r w:rsidRPr="00190778">
        <w:rPr>
          <w:rFonts w:ascii="Cambria" w:eastAsia="Cambria" w:hAnsi="Cambria" w:cs="Cambria"/>
          <w:color w:val="231F20"/>
          <w:spacing w:val="6"/>
          <w:w w:val="99"/>
          <w:kern w:val="0"/>
          <w:sz w:val="24"/>
          <w:szCs w:val="24"/>
          <w:lang w:val="ru-KZ" w:eastAsia="ru-KZ"/>
          <w14:ligatures w14:val="none"/>
        </w:rPr>
        <w:t>к</w:t>
      </w:r>
      <w:r w:rsidRPr="00190778">
        <w:rPr>
          <w:rFonts w:ascii="Cambria" w:eastAsia="Cambria" w:hAnsi="Cambria" w:cs="Cambria"/>
          <w:color w:val="231F20"/>
          <w:spacing w:val="6"/>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х</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spacing w:val="1"/>
          <w:w w:val="99"/>
          <w:kern w:val="0"/>
          <w:sz w:val="24"/>
          <w:szCs w:val="24"/>
          <w:lang w:val="ru-KZ" w:eastAsia="ru-KZ"/>
          <w14:ligatures w14:val="none"/>
        </w:rPr>
        <w:t>к</w:t>
      </w:r>
      <w:r w:rsidRPr="00190778">
        <w:rPr>
          <w:rFonts w:ascii="Cambria" w:eastAsia="Cambria" w:hAnsi="Cambria" w:cs="Cambria"/>
          <w:color w:val="231F20"/>
          <w:kern w:val="0"/>
          <w:sz w:val="24"/>
          <w:szCs w:val="24"/>
          <w:lang w:val="ru-KZ" w:eastAsia="ru-KZ"/>
          <w14:ligatures w14:val="none"/>
        </w:rPr>
        <w:t>ом</w:t>
      </w:r>
      <w:r w:rsidRPr="00190778">
        <w:rPr>
          <w:rFonts w:ascii="Cambria" w:eastAsia="Cambria" w:hAnsi="Cambria" w:cs="Cambria"/>
          <w:color w:val="231F20"/>
          <w:spacing w:val="4"/>
          <w:kern w:val="0"/>
          <w:sz w:val="24"/>
          <w:szCs w:val="24"/>
          <w:lang w:val="ru-KZ" w:eastAsia="ru-KZ"/>
          <w14:ligatures w14:val="none"/>
        </w:rPr>
        <w:t>и</w:t>
      </w:r>
      <w:r w:rsidRPr="00190778">
        <w:rPr>
          <w:rFonts w:ascii="Cambria" w:eastAsia="Cambria" w:hAnsi="Cambria" w:cs="Cambria"/>
          <w:color w:val="231F20"/>
          <w:spacing w:val="3"/>
          <w:w w:val="99"/>
          <w:kern w:val="0"/>
          <w:sz w:val="24"/>
          <w:szCs w:val="24"/>
          <w:lang w:val="ru-KZ" w:eastAsia="ru-KZ"/>
          <w14:ligatures w14:val="none"/>
        </w:rPr>
        <w:t>т</w:t>
      </w:r>
      <w:r w:rsidRPr="00190778">
        <w:rPr>
          <w:rFonts w:ascii="Cambria" w:eastAsia="Cambria" w:hAnsi="Cambria" w:cs="Cambria"/>
          <w:color w:val="231F20"/>
          <w:spacing w:val="5"/>
          <w:kern w:val="0"/>
          <w:sz w:val="24"/>
          <w:szCs w:val="24"/>
          <w:lang w:val="ru-KZ" w:eastAsia="ru-KZ"/>
          <w14:ligatures w14:val="none"/>
        </w:rPr>
        <w:t>е</w:t>
      </w:r>
      <w:r w:rsidRPr="00190778">
        <w:rPr>
          <w:rFonts w:ascii="Cambria" w:eastAsia="Cambria" w:hAnsi="Cambria" w:cs="Cambria"/>
          <w:color w:val="231F20"/>
          <w:spacing w:val="3"/>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бщ</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spacing w:val="7"/>
          <w:kern w:val="0"/>
          <w:sz w:val="24"/>
          <w:szCs w:val="24"/>
          <w:lang w:val="ru-KZ" w:eastAsia="ru-KZ"/>
          <w14:ligatures w14:val="none"/>
        </w:rPr>
        <w:t>с</w:t>
      </w:r>
      <w:r w:rsidRPr="00190778">
        <w:rPr>
          <w:rFonts w:ascii="Cambria" w:eastAsia="Cambria" w:hAnsi="Cambria" w:cs="Cambria"/>
          <w:color w:val="231F20"/>
          <w:spacing w:val="4"/>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kern w:val="0"/>
          <w:sz w:val="24"/>
          <w:szCs w:val="24"/>
          <w:lang w:val="ru-KZ" w:eastAsia="ru-KZ"/>
          <w14:ligatures w14:val="none"/>
        </w:rPr>
        <w:t>ен</w:t>
      </w: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spacing w:val="6"/>
          <w:kern w:val="0"/>
          <w:sz w:val="24"/>
          <w:szCs w:val="24"/>
          <w:lang w:val="ru-KZ" w:eastAsia="ru-KZ"/>
          <w14:ligatures w14:val="none"/>
        </w:rPr>
        <w:t>ы</w:t>
      </w:r>
      <w:r w:rsidRPr="00190778">
        <w:rPr>
          <w:rFonts w:ascii="Cambria" w:eastAsia="Cambria" w:hAnsi="Cambria" w:cs="Cambria"/>
          <w:color w:val="231F20"/>
          <w:spacing w:val="1"/>
          <w:w w:val="99"/>
          <w:kern w:val="0"/>
          <w:sz w:val="24"/>
          <w:szCs w:val="24"/>
          <w:lang w:val="ru-KZ" w:eastAsia="ru-KZ"/>
          <w14:ligatures w14:val="none"/>
        </w:rPr>
        <w:t>х</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5"/>
          <w:kern w:val="0"/>
          <w:sz w:val="24"/>
          <w:szCs w:val="24"/>
          <w:lang w:val="ru-KZ" w:eastAsia="ru-KZ"/>
          <w14:ligatures w14:val="none"/>
        </w:rPr>
        <w:t>е</w:t>
      </w:r>
      <w:r w:rsidRPr="00190778">
        <w:rPr>
          <w:rFonts w:ascii="Cambria" w:eastAsia="Cambria" w:hAnsi="Cambria" w:cs="Cambria"/>
          <w:color w:val="231F20"/>
          <w:spacing w:val="3"/>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14"/>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п</w:t>
      </w:r>
      <w:r w:rsidRPr="00190778">
        <w:rPr>
          <w:rFonts w:ascii="Cambria" w:eastAsia="Cambria" w:hAnsi="Cambria" w:cs="Cambria"/>
          <w:color w:val="231F20"/>
          <w:spacing w:val="3"/>
          <w:kern w:val="0"/>
          <w:sz w:val="24"/>
          <w:szCs w:val="24"/>
          <w:lang w:val="ru-KZ" w:eastAsia="ru-KZ"/>
          <w14:ligatures w14:val="none"/>
        </w:rPr>
        <w:t>е</w:t>
      </w:r>
      <w:r w:rsidRPr="00190778">
        <w:rPr>
          <w:rFonts w:ascii="Cambria" w:eastAsia="Cambria" w:hAnsi="Cambria" w:cs="Cambria"/>
          <w:color w:val="231F20"/>
          <w:spacing w:val="-1"/>
          <w:w w:val="99"/>
          <w:kern w:val="0"/>
          <w:sz w:val="24"/>
          <w:szCs w:val="24"/>
          <w:lang w:val="ru-KZ" w:eastAsia="ru-KZ"/>
          <w14:ligatures w14:val="none"/>
        </w:rPr>
        <w:t>д</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5"/>
          <w:kern w:val="0"/>
          <w:sz w:val="24"/>
          <w:szCs w:val="24"/>
          <w:lang w:val="ru-KZ" w:eastAsia="ru-KZ"/>
          <w14:ligatures w14:val="none"/>
        </w:rPr>
        <w:t>е</w:t>
      </w:r>
      <w:r w:rsidRPr="00190778">
        <w:rPr>
          <w:rFonts w:ascii="Cambria" w:eastAsia="Cambria" w:hAnsi="Cambria" w:cs="Cambria"/>
          <w:color w:val="231F20"/>
          <w:spacing w:val="3"/>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13"/>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14"/>
          <w:kern w:val="0"/>
          <w:sz w:val="24"/>
          <w:szCs w:val="24"/>
          <w:lang w:val="ru-KZ" w:eastAsia="ru-KZ"/>
          <w14:ligatures w14:val="none"/>
        </w:rPr>
        <w:t xml:space="preserve"> </w:t>
      </w:r>
      <w:r w:rsidRPr="00190778">
        <w:rPr>
          <w:rFonts w:ascii="Cambria" w:eastAsia="Cambria" w:hAnsi="Cambria" w:cs="Cambria"/>
          <w:color w:val="231F20"/>
          <w:spacing w:val="3"/>
          <w:w w:val="99"/>
          <w:kern w:val="0"/>
          <w:sz w:val="24"/>
          <w:szCs w:val="24"/>
          <w:lang w:val="ru-KZ" w:eastAsia="ru-KZ"/>
          <w14:ligatures w14:val="none"/>
        </w:rPr>
        <w:t>д</w:t>
      </w:r>
      <w:r w:rsidRPr="00190778">
        <w:rPr>
          <w:rFonts w:ascii="Cambria" w:eastAsia="Cambria" w:hAnsi="Cambria" w:cs="Cambria"/>
          <w:color w:val="231F20"/>
          <w:w w:val="99"/>
          <w:kern w:val="0"/>
          <w:sz w:val="24"/>
          <w:szCs w:val="24"/>
          <w:lang w:val="ru-KZ" w:eastAsia="ru-KZ"/>
          <w14:ligatures w14:val="none"/>
        </w:rPr>
        <w:t>р</w:t>
      </w:r>
      <w:r w:rsidRPr="00190778">
        <w:rPr>
          <w:rFonts w:ascii="Cambria" w:eastAsia="Cambria" w:hAnsi="Cambria" w:cs="Cambria"/>
          <w:color w:val="231F20"/>
          <w:spacing w:val="8"/>
          <w:kern w:val="0"/>
          <w:sz w:val="24"/>
          <w:szCs w:val="24"/>
          <w:lang w:val="ru-KZ" w:eastAsia="ru-KZ"/>
          <w14:ligatures w14:val="none"/>
        </w:rPr>
        <w:t>у</w:t>
      </w:r>
      <w:r w:rsidRPr="00190778">
        <w:rPr>
          <w:rFonts w:ascii="Cambria" w:eastAsia="Cambria" w:hAnsi="Cambria" w:cs="Cambria"/>
          <w:color w:val="231F20"/>
          <w:spacing w:val="4"/>
          <w:kern w:val="0"/>
          <w:sz w:val="24"/>
          <w:szCs w:val="24"/>
          <w:lang w:val="ru-KZ" w:eastAsia="ru-KZ"/>
          <w14:ligatures w14:val="none"/>
        </w:rPr>
        <w:t>г</w:t>
      </w:r>
      <w:r w:rsidRPr="00190778">
        <w:rPr>
          <w:rFonts w:ascii="Cambria" w:eastAsia="Cambria" w:hAnsi="Cambria" w:cs="Cambria"/>
          <w:color w:val="231F20"/>
          <w:spacing w:val="6"/>
          <w:kern w:val="0"/>
          <w:sz w:val="24"/>
          <w:szCs w:val="24"/>
          <w:lang w:val="ru-KZ" w:eastAsia="ru-KZ"/>
          <w14:ligatures w14:val="none"/>
        </w:rPr>
        <w:t>и</w:t>
      </w:r>
      <w:r w:rsidRPr="00190778">
        <w:rPr>
          <w:rFonts w:ascii="Cambria" w:eastAsia="Cambria" w:hAnsi="Cambria" w:cs="Cambria"/>
          <w:color w:val="231F20"/>
          <w:spacing w:val="1"/>
          <w:kern w:val="0"/>
          <w:sz w:val="24"/>
          <w:szCs w:val="24"/>
          <w:lang w:val="ru-KZ" w:eastAsia="ru-KZ"/>
          <w14:ligatures w14:val="none"/>
        </w:rPr>
        <w:t>х</w:t>
      </w:r>
      <w:r w:rsidRPr="00190778">
        <w:rPr>
          <w:rFonts w:ascii="Cambria" w:eastAsia="Cambria" w:hAnsi="Cambria" w:cs="Cambria"/>
          <w:color w:val="231F20"/>
          <w:spacing w:val="14"/>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spacing w:val="9"/>
          <w:kern w:val="0"/>
          <w:sz w:val="24"/>
          <w:szCs w:val="24"/>
          <w:lang w:val="ru-KZ" w:eastAsia="ru-KZ"/>
          <w14:ligatures w14:val="none"/>
        </w:rPr>
        <w:t>а</w:t>
      </w:r>
      <w:r w:rsidRPr="00190778">
        <w:rPr>
          <w:rFonts w:ascii="Cambria" w:eastAsia="Cambria" w:hAnsi="Cambria" w:cs="Cambria"/>
          <w:color w:val="231F20"/>
          <w:spacing w:val="7"/>
          <w:kern w:val="0"/>
          <w:sz w:val="24"/>
          <w:szCs w:val="24"/>
          <w:lang w:val="ru-KZ" w:eastAsia="ru-KZ"/>
          <w14:ligatures w14:val="none"/>
        </w:rPr>
        <w:t>ж</w:t>
      </w: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spacing w:val="6"/>
          <w:w w:val="99"/>
          <w:kern w:val="0"/>
          <w:sz w:val="24"/>
          <w:szCs w:val="24"/>
          <w:lang w:val="ru-KZ" w:eastAsia="ru-KZ"/>
          <w14:ligatures w14:val="none"/>
        </w:rPr>
        <w:t>ы</w:t>
      </w:r>
      <w:r w:rsidRPr="00190778">
        <w:rPr>
          <w:rFonts w:ascii="Cambria" w:eastAsia="Cambria" w:hAnsi="Cambria" w:cs="Cambria"/>
          <w:color w:val="231F20"/>
          <w:kern w:val="0"/>
          <w:sz w:val="24"/>
          <w:szCs w:val="24"/>
          <w:lang w:val="ru-KZ" w:eastAsia="ru-KZ"/>
          <w14:ligatures w14:val="none"/>
        </w:rPr>
        <w:t>х</w:t>
      </w:r>
      <w:r w:rsidRPr="00190778">
        <w:rPr>
          <w:rFonts w:ascii="Cambria" w:eastAsia="Cambria" w:hAnsi="Cambria" w:cs="Cambria"/>
          <w:color w:val="231F20"/>
          <w:spacing w:val="13"/>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ме</w:t>
      </w:r>
      <w:r w:rsidRPr="00190778">
        <w:rPr>
          <w:rFonts w:ascii="Cambria" w:eastAsia="Cambria" w:hAnsi="Cambria" w:cs="Cambria"/>
          <w:color w:val="231F20"/>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п</w:t>
      </w:r>
      <w:r w:rsidRPr="00190778">
        <w:rPr>
          <w:rFonts w:ascii="Cambria" w:eastAsia="Cambria" w:hAnsi="Cambria" w:cs="Cambria"/>
          <w:color w:val="231F20"/>
          <w:w w:val="99"/>
          <w:kern w:val="0"/>
          <w:sz w:val="24"/>
          <w:szCs w:val="24"/>
          <w:lang w:val="ru-KZ" w:eastAsia="ru-KZ"/>
          <w14:ligatures w14:val="none"/>
        </w:rPr>
        <w:t>р</w:t>
      </w:r>
      <w:r w:rsidRPr="00190778">
        <w:rPr>
          <w:rFonts w:ascii="Cambria" w:eastAsia="Cambria" w:hAnsi="Cambria" w:cs="Cambria"/>
          <w:color w:val="231F20"/>
          <w:spacing w:val="5"/>
          <w:kern w:val="0"/>
          <w:sz w:val="24"/>
          <w:szCs w:val="24"/>
          <w:lang w:val="ru-KZ" w:eastAsia="ru-KZ"/>
          <w14:ligatures w14:val="none"/>
        </w:rPr>
        <w:t>и</w:t>
      </w:r>
      <w:r w:rsidRPr="00190778">
        <w:rPr>
          <w:rFonts w:ascii="Cambria" w:eastAsia="Cambria" w:hAnsi="Cambria" w:cs="Cambria"/>
          <w:color w:val="231F20"/>
          <w:spacing w:val="4"/>
          <w:kern w:val="0"/>
          <w:sz w:val="24"/>
          <w:szCs w:val="24"/>
          <w:lang w:val="ru-KZ" w:eastAsia="ru-KZ"/>
          <w14:ligatures w14:val="none"/>
        </w:rPr>
        <w:t>я</w:t>
      </w:r>
      <w:r w:rsidRPr="00190778">
        <w:rPr>
          <w:rFonts w:ascii="Cambria" w:eastAsia="Cambria" w:hAnsi="Cambria" w:cs="Cambria"/>
          <w:color w:val="231F20"/>
          <w:spacing w:val="4"/>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14"/>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к</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spacing w:val="3"/>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1"/>
          <w:w w:val="99"/>
          <w:kern w:val="0"/>
          <w:sz w:val="24"/>
          <w:szCs w:val="24"/>
          <w:lang w:val="ru-KZ" w:eastAsia="ru-KZ"/>
          <w14:ligatures w14:val="none"/>
        </w:rPr>
        <w:t>р</w:t>
      </w:r>
      <w:r w:rsidRPr="00190778">
        <w:rPr>
          <w:rFonts w:ascii="Cambria" w:eastAsia="Cambria" w:hAnsi="Cambria" w:cs="Cambria"/>
          <w:color w:val="231F20"/>
          <w:spacing w:val="-3"/>
          <w:kern w:val="0"/>
          <w:sz w:val="24"/>
          <w:szCs w:val="24"/>
          <w:lang w:val="ru-KZ" w:eastAsia="ru-KZ"/>
          <w14:ligatures w14:val="none"/>
        </w:rPr>
        <w:t>ы</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3"/>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spacing w:val="4"/>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 xml:space="preserve">м </w:t>
      </w:r>
      <w:r w:rsidRPr="00190778">
        <w:rPr>
          <w:rFonts w:ascii="Cambria" w:eastAsia="Cambria" w:hAnsi="Cambria" w:cs="Cambria"/>
          <w:color w:val="231F20"/>
          <w:w w:val="99"/>
          <w:kern w:val="0"/>
          <w:sz w:val="24"/>
          <w:szCs w:val="24"/>
          <w:lang w:val="ru-KZ" w:eastAsia="ru-KZ"/>
          <w14:ligatures w14:val="none"/>
        </w:rPr>
        <w:t>д</w:t>
      </w:r>
      <w:r w:rsidRPr="00190778">
        <w:rPr>
          <w:rFonts w:ascii="Cambria" w:eastAsia="Cambria" w:hAnsi="Cambria" w:cs="Cambria"/>
          <w:color w:val="231F20"/>
          <w:spacing w:val="-2"/>
          <w:kern w:val="0"/>
          <w:sz w:val="24"/>
          <w:szCs w:val="24"/>
          <w:lang w:val="ru-KZ" w:eastAsia="ru-KZ"/>
          <w14:ligatures w14:val="none"/>
        </w:rPr>
        <w:t>ей</w:t>
      </w:r>
      <w:r w:rsidRPr="00190778">
        <w:rPr>
          <w:rFonts w:ascii="Cambria" w:eastAsia="Cambria" w:hAnsi="Cambria" w:cs="Cambria"/>
          <w:color w:val="231F20"/>
          <w:spacing w:val="5"/>
          <w:kern w:val="0"/>
          <w:sz w:val="24"/>
          <w:szCs w:val="24"/>
          <w:lang w:val="ru-KZ" w:eastAsia="ru-KZ"/>
          <w14:ligatures w14:val="none"/>
        </w:rPr>
        <w:t>с</w:t>
      </w:r>
      <w:r w:rsidRPr="00190778">
        <w:rPr>
          <w:rFonts w:ascii="Cambria" w:eastAsia="Cambria" w:hAnsi="Cambria" w:cs="Cambria"/>
          <w:color w:val="231F20"/>
          <w:spacing w:val="4"/>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3"/>
          <w:kern w:val="0"/>
          <w:sz w:val="24"/>
          <w:szCs w:val="24"/>
          <w:lang w:val="ru-KZ" w:eastAsia="ru-KZ"/>
          <w14:ligatures w14:val="none"/>
        </w:rPr>
        <w:t>ит</w:t>
      </w:r>
      <w:r w:rsidRPr="00190778">
        <w:rPr>
          <w:rFonts w:ascii="Cambria" w:eastAsia="Cambria" w:hAnsi="Cambria" w:cs="Cambria"/>
          <w:color w:val="231F20"/>
          <w:spacing w:val="6"/>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ч</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п</w:t>
      </w:r>
      <w:r w:rsidRPr="00190778">
        <w:rPr>
          <w:rFonts w:ascii="Cambria" w:eastAsia="Cambria" w:hAnsi="Cambria" w:cs="Cambria"/>
          <w:color w:val="231F20"/>
          <w:spacing w:val="-2"/>
          <w:kern w:val="0"/>
          <w:sz w:val="24"/>
          <w:szCs w:val="24"/>
          <w:lang w:val="ru-KZ" w:eastAsia="ru-KZ"/>
          <w14:ligatures w14:val="none"/>
        </w:rPr>
        <w:t>омо</w:t>
      </w:r>
      <w:r w:rsidRPr="00190778">
        <w:rPr>
          <w:rFonts w:ascii="Cambria" w:eastAsia="Cambria" w:hAnsi="Cambria" w:cs="Cambria"/>
          <w:color w:val="231F20"/>
          <w:spacing w:val="-8"/>
          <w:kern w:val="0"/>
          <w:sz w:val="24"/>
          <w:szCs w:val="24"/>
          <w:lang w:val="ru-KZ" w:eastAsia="ru-KZ"/>
          <w14:ligatures w14:val="none"/>
        </w:rPr>
        <w:t>г</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и в</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1"/>
          <w:w w:val="99"/>
          <w:kern w:val="0"/>
          <w:sz w:val="24"/>
          <w:szCs w:val="24"/>
          <w:lang w:val="ru-KZ" w:eastAsia="ru-KZ"/>
          <w14:ligatures w14:val="none"/>
        </w:rPr>
        <w:t>д</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7"/>
          <w:kern w:val="0"/>
          <w:sz w:val="24"/>
          <w:szCs w:val="24"/>
          <w:lang w:val="ru-KZ" w:eastAsia="ru-KZ"/>
          <w14:ligatures w14:val="none"/>
        </w:rPr>
        <w:t>с</w:t>
      </w:r>
      <w:r w:rsidRPr="00190778">
        <w:rPr>
          <w:rFonts w:ascii="Cambria" w:eastAsia="Cambria" w:hAnsi="Cambria" w:cs="Cambria"/>
          <w:color w:val="231F20"/>
          <w:spacing w:val="5"/>
          <w:kern w:val="0"/>
          <w:sz w:val="24"/>
          <w:szCs w:val="24"/>
          <w:lang w:val="ru-KZ" w:eastAsia="ru-KZ"/>
          <w14:ligatures w14:val="none"/>
        </w:rPr>
        <w:t>т</w:t>
      </w:r>
      <w:r w:rsidRPr="00190778">
        <w:rPr>
          <w:rFonts w:ascii="Cambria" w:eastAsia="Cambria" w:hAnsi="Cambria" w:cs="Cambria"/>
          <w:color w:val="231F20"/>
          <w:spacing w:val="6"/>
          <w:kern w:val="0"/>
          <w:sz w:val="24"/>
          <w:szCs w:val="24"/>
          <w:lang w:val="ru-KZ" w:eastAsia="ru-KZ"/>
          <w14:ligatures w14:val="none"/>
        </w:rPr>
        <w:t>и</w:t>
      </w:r>
      <w:r w:rsidRPr="00190778">
        <w:rPr>
          <w:rFonts w:ascii="Cambria" w:eastAsia="Cambria" w:hAnsi="Cambria" w:cs="Cambria"/>
          <w:color w:val="231F20"/>
          <w:spacing w:val="1"/>
          <w:kern w:val="0"/>
          <w:sz w:val="24"/>
          <w:szCs w:val="24"/>
          <w:lang w:val="ru-KZ" w:eastAsia="ru-KZ"/>
          <w14:ligatures w14:val="none"/>
        </w:rPr>
        <w:t>жени</w:t>
      </w:r>
      <w:r w:rsidRPr="00190778">
        <w:rPr>
          <w:rFonts w:ascii="Cambria" w:eastAsia="Cambria" w:hAnsi="Cambria" w:cs="Cambria"/>
          <w:color w:val="231F20"/>
          <w:kern w:val="0"/>
          <w:sz w:val="24"/>
          <w:szCs w:val="24"/>
          <w:lang w:val="ru-KZ" w:eastAsia="ru-KZ"/>
          <w14:ligatures w14:val="none"/>
        </w:rPr>
        <w:t>и н</w:t>
      </w:r>
      <w:r w:rsidRPr="00190778">
        <w:rPr>
          <w:rFonts w:ascii="Cambria" w:eastAsia="Cambria" w:hAnsi="Cambria" w:cs="Cambria"/>
          <w:color w:val="231F20"/>
          <w:spacing w:val="4"/>
          <w:w w:val="99"/>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м</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2"/>
          <w:kern w:val="0"/>
          <w:sz w:val="24"/>
          <w:szCs w:val="24"/>
          <w:lang w:val="ru-KZ" w:eastAsia="ru-KZ"/>
          <w14:ligatures w14:val="none"/>
        </w:rPr>
        <w:t>ч</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нн</w:t>
      </w:r>
      <w:r w:rsidRPr="00190778">
        <w:rPr>
          <w:rFonts w:ascii="Cambria" w:eastAsia="Cambria" w:hAnsi="Cambria" w:cs="Cambria"/>
          <w:color w:val="231F20"/>
          <w:spacing w:val="6"/>
          <w:kern w:val="0"/>
          <w:sz w:val="24"/>
          <w:szCs w:val="24"/>
          <w:lang w:val="ru-KZ" w:eastAsia="ru-KZ"/>
          <w14:ligatures w14:val="none"/>
        </w:rPr>
        <w:t>ы</w:t>
      </w:r>
      <w:r w:rsidRPr="00190778">
        <w:rPr>
          <w:rFonts w:ascii="Cambria" w:eastAsia="Cambria" w:hAnsi="Cambria" w:cs="Cambria"/>
          <w:color w:val="231F20"/>
          <w:w w:val="99"/>
          <w:kern w:val="0"/>
          <w:sz w:val="24"/>
          <w:szCs w:val="24"/>
          <w:lang w:val="ru-KZ" w:eastAsia="ru-KZ"/>
          <w14:ligatures w14:val="none"/>
        </w:rPr>
        <w:t>х</w:t>
      </w:r>
      <w:r w:rsidRPr="00190778">
        <w:rPr>
          <w:rFonts w:ascii="Cambria" w:eastAsia="Cambria" w:hAnsi="Cambria" w:cs="Cambria"/>
          <w:color w:val="231F20"/>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ц</w:t>
      </w:r>
      <w:r w:rsidRPr="00190778">
        <w:rPr>
          <w:rFonts w:ascii="Cambria" w:eastAsia="Cambria" w:hAnsi="Cambria" w:cs="Cambria"/>
          <w:color w:val="231F20"/>
          <w:spacing w:val="5"/>
          <w:kern w:val="0"/>
          <w:sz w:val="24"/>
          <w:szCs w:val="24"/>
          <w:lang w:val="ru-KZ" w:eastAsia="ru-KZ"/>
          <w14:ligatures w14:val="none"/>
        </w:rPr>
        <w:t>е</w:t>
      </w:r>
      <w:r w:rsidRPr="00190778">
        <w:rPr>
          <w:rFonts w:ascii="Cambria" w:eastAsia="Cambria" w:hAnsi="Cambria" w:cs="Cambria"/>
          <w:color w:val="231F20"/>
          <w:spacing w:val="-2"/>
          <w:kern w:val="0"/>
          <w:sz w:val="24"/>
          <w:szCs w:val="24"/>
          <w:lang w:val="ru-KZ" w:eastAsia="ru-KZ"/>
          <w14:ligatures w14:val="none"/>
        </w:rPr>
        <w:t>л</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kern w:val="0"/>
          <w:sz w:val="24"/>
          <w:szCs w:val="24"/>
          <w:lang w:val="ru-KZ" w:eastAsia="ru-KZ"/>
          <w14:ligatures w14:val="none"/>
        </w:rPr>
        <w:t xml:space="preserve"> в</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1"/>
          <w:w w:val="99"/>
          <w:kern w:val="0"/>
          <w:sz w:val="24"/>
          <w:szCs w:val="24"/>
          <w:lang w:val="ru-KZ" w:eastAsia="ru-KZ"/>
          <w14:ligatures w14:val="none"/>
        </w:rPr>
        <w:t>к</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ч</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 xml:space="preserve">м </w:t>
      </w:r>
      <w:r w:rsidRPr="00190778">
        <w:rPr>
          <w:rFonts w:ascii="Cambria" w:eastAsia="Cambria" w:hAnsi="Cambria" w:cs="Cambria"/>
          <w:color w:val="231F20"/>
          <w:spacing w:val="8"/>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ч</w:t>
      </w:r>
      <w:r w:rsidRPr="00190778">
        <w:rPr>
          <w:rFonts w:ascii="Cambria" w:eastAsia="Cambria" w:hAnsi="Cambria" w:cs="Cambria"/>
          <w:color w:val="231F20"/>
          <w:spacing w:val="4"/>
          <w:kern w:val="0"/>
          <w:sz w:val="24"/>
          <w:szCs w:val="24"/>
          <w:lang w:val="ru-KZ" w:eastAsia="ru-KZ"/>
          <w14:ligatures w14:val="none"/>
        </w:rPr>
        <w:t>ё</w:t>
      </w:r>
      <w:r w:rsidRPr="00190778">
        <w:rPr>
          <w:rFonts w:ascii="Cambria" w:eastAsia="Cambria" w:hAnsi="Cambria" w:cs="Cambria"/>
          <w:color w:val="231F20"/>
          <w:spacing w:val="2"/>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 xml:space="preserve">е </w:t>
      </w:r>
      <w:r w:rsidRPr="00190778">
        <w:rPr>
          <w:rFonts w:ascii="Cambria" w:eastAsia="Cambria" w:hAnsi="Cambria" w:cs="Cambria"/>
          <w:color w:val="231F20"/>
          <w:spacing w:val="-1"/>
          <w:kern w:val="0"/>
          <w:sz w:val="24"/>
          <w:szCs w:val="24"/>
          <w:lang w:val="ru-KZ" w:eastAsia="ru-KZ"/>
          <w14:ligatures w14:val="none"/>
        </w:rPr>
        <w:t>но</w:t>
      </w:r>
      <w:r w:rsidRPr="00190778">
        <w:rPr>
          <w:rFonts w:ascii="Cambria" w:eastAsia="Cambria" w:hAnsi="Cambria" w:cs="Cambria"/>
          <w:color w:val="231F20"/>
          <w:spacing w:val="-1"/>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м</w:t>
      </w:r>
      <w:r w:rsidRPr="00190778">
        <w:rPr>
          <w:rFonts w:ascii="Cambria" w:eastAsia="Cambria" w:hAnsi="Cambria" w:cs="Cambria"/>
          <w:color w:val="231F20"/>
          <w:spacing w:val="7"/>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spacing w:val="3"/>
          <w:kern w:val="0"/>
          <w:sz w:val="24"/>
          <w:szCs w:val="24"/>
          <w:lang w:val="ru-KZ" w:eastAsia="ru-KZ"/>
          <w14:ligatures w14:val="none"/>
        </w:rPr>
        <w:t>и</w:t>
      </w:r>
      <w:r w:rsidRPr="00190778">
        <w:rPr>
          <w:rFonts w:ascii="Cambria" w:eastAsia="Cambria" w:hAnsi="Cambria" w:cs="Cambria"/>
          <w:color w:val="231F20"/>
          <w:spacing w:val="1"/>
          <w:kern w:val="0"/>
          <w:sz w:val="24"/>
          <w:szCs w:val="24"/>
          <w:lang w:val="ru-KZ" w:eastAsia="ru-KZ"/>
          <w14:ligatures w14:val="none"/>
        </w:rPr>
        <w:t>з</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4"/>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1"/>
          <w:kern w:val="0"/>
          <w:sz w:val="24"/>
          <w:szCs w:val="24"/>
          <w:lang w:val="ru-KZ" w:eastAsia="ru-KZ"/>
          <w14:ligatures w14:val="none"/>
        </w:rPr>
        <w:t xml:space="preserve"> о</w:t>
      </w:r>
      <w:r w:rsidRPr="00190778">
        <w:rPr>
          <w:rFonts w:ascii="Cambria" w:eastAsia="Cambria" w:hAnsi="Cambria" w:cs="Cambria"/>
          <w:color w:val="231F20"/>
          <w:spacing w:val="-2"/>
          <w:kern w:val="0"/>
          <w:sz w:val="24"/>
          <w:szCs w:val="24"/>
          <w:lang w:val="ru-KZ" w:eastAsia="ru-KZ"/>
          <w14:ligatures w14:val="none"/>
        </w:rPr>
        <w:t>б</w:t>
      </w:r>
      <w:r w:rsidRPr="00190778">
        <w:rPr>
          <w:rFonts w:ascii="Cambria" w:eastAsia="Cambria" w:hAnsi="Cambria" w:cs="Cambria"/>
          <w:color w:val="231F20"/>
          <w:spacing w:val="8"/>
          <w:kern w:val="0"/>
          <w:sz w:val="24"/>
          <w:szCs w:val="24"/>
          <w:lang w:val="ru-KZ" w:eastAsia="ru-KZ"/>
          <w14:ligatures w14:val="none"/>
        </w:rPr>
        <w:t>щу</w:t>
      </w:r>
      <w:r w:rsidRPr="00190778">
        <w:rPr>
          <w:rFonts w:ascii="Cambria" w:eastAsia="Cambria" w:hAnsi="Cambria" w:cs="Cambria"/>
          <w:color w:val="231F20"/>
          <w:kern w:val="0"/>
          <w:sz w:val="24"/>
          <w:szCs w:val="24"/>
          <w:lang w:val="ru-KZ" w:eastAsia="ru-KZ"/>
          <w14:ligatures w14:val="none"/>
        </w:rPr>
        <w:t>ю</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4"/>
          <w:kern w:val="0"/>
          <w:sz w:val="24"/>
          <w:szCs w:val="24"/>
          <w:lang w:val="ru-KZ" w:eastAsia="ru-KZ"/>
          <w14:ligatures w14:val="none"/>
        </w:rPr>
        <w:t>с</w:t>
      </w:r>
      <w:r w:rsidRPr="00190778">
        <w:rPr>
          <w:rFonts w:ascii="Cambria" w:eastAsia="Cambria" w:hAnsi="Cambria" w:cs="Cambria"/>
          <w:color w:val="231F20"/>
          <w:spacing w:val="5"/>
          <w:kern w:val="0"/>
          <w:sz w:val="24"/>
          <w:szCs w:val="24"/>
          <w:lang w:val="ru-KZ" w:eastAsia="ru-KZ"/>
          <w14:ligatures w14:val="none"/>
        </w:rPr>
        <w:t>и</w:t>
      </w:r>
      <w:r w:rsidRPr="00190778">
        <w:rPr>
          <w:rFonts w:ascii="Cambria" w:eastAsia="Cambria" w:hAnsi="Cambria" w:cs="Cambria"/>
          <w:color w:val="231F20"/>
          <w:spacing w:val="9"/>
          <w:w w:val="99"/>
          <w:kern w:val="0"/>
          <w:sz w:val="24"/>
          <w:szCs w:val="24"/>
          <w:lang w:val="ru-KZ" w:eastAsia="ru-KZ"/>
          <w14:ligatures w14:val="none"/>
        </w:rPr>
        <w:t>т</w:t>
      </w:r>
      <w:r w:rsidRPr="00190778">
        <w:rPr>
          <w:rFonts w:ascii="Cambria" w:eastAsia="Cambria" w:hAnsi="Cambria" w:cs="Cambria"/>
          <w:color w:val="231F20"/>
          <w:spacing w:val="5"/>
          <w:kern w:val="0"/>
          <w:sz w:val="24"/>
          <w:szCs w:val="24"/>
          <w:lang w:val="ru-KZ" w:eastAsia="ru-KZ"/>
          <w14:ligatures w14:val="none"/>
        </w:rPr>
        <w:t>у</w:t>
      </w:r>
      <w:r w:rsidRPr="00190778">
        <w:rPr>
          <w:rFonts w:ascii="Cambria" w:eastAsia="Cambria" w:hAnsi="Cambria" w:cs="Cambria"/>
          <w:color w:val="231F20"/>
          <w:spacing w:val="4"/>
          <w:w w:val="99"/>
          <w:kern w:val="0"/>
          <w:sz w:val="24"/>
          <w:szCs w:val="24"/>
          <w:lang w:val="ru-KZ" w:eastAsia="ru-KZ"/>
          <w14:ligatures w14:val="none"/>
        </w:rPr>
        <w:t>а</w:t>
      </w:r>
      <w:r w:rsidRPr="00190778">
        <w:rPr>
          <w:rFonts w:ascii="Cambria" w:eastAsia="Cambria" w:hAnsi="Cambria" w:cs="Cambria"/>
          <w:color w:val="231F20"/>
          <w:spacing w:val="4"/>
          <w:kern w:val="0"/>
          <w:sz w:val="24"/>
          <w:szCs w:val="24"/>
          <w:lang w:val="ru-KZ" w:eastAsia="ru-KZ"/>
          <w14:ligatures w14:val="none"/>
        </w:rPr>
        <w:t>ц</w:t>
      </w:r>
      <w:r w:rsidRPr="00190778">
        <w:rPr>
          <w:rFonts w:ascii="Cambria" w:eastAsia="Cambria" w:hAnsi="Cambria" w:cs="Cambria"/>
          <w:color w:val="231F20"/>
          <w:spacing w:val="1"/>
          <w:kern w:val="0"/>
          <w:sz w:val="24"/>
          <w:szCs w:val="24"/>
          <w:lang w:val="ru-KZ" w:eastAsia="ru-KZ"/>
          <w14:ligatures w14:val="none"/>
        </w:rPr>
        <w:t xml:space="preserve">ию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1"/>
          <w:kern w:val="0"/>
          <w:sz w:val="24"/>
          <w:szCs w:val="24"/>
          <w:lang w:val="ru-KZ" w:eastAsia="ru-KZ"/>
          <w14:ligatures w14:val="none"/>
        </w:rPr>
        <w:t xml:space="preserve"> шк</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3"/>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w:t>
      </w:r>
      <w:r w:rsidRPr="00190778">
        <w:rPr>
          <w:rFonts w:ascii="Cambria" w:eastAsia="Cambria" w:hAnsi="Cambria" w:cs="Cambria"/>
          <w:color w:val="231F20"/>
          <w:spacing w:val="-1"/>
          <w:kern w:val="0"/>
          <w:sz w:val="24"/>
          <w:szCs w:val="24"/>
          <w:lang w:val="ru-KZ" w:eastAsia="ru-KZ"/>
          <w14:ligatures w14:val="none"/>
        </w:rPr>
        <w:t>ше</w:t>
      </w:r>
      <w:r w:rsidRPr="00190778">
        <w:rPr>
          <w:rFonts w:ascii="Cambria" w:eastAsia="Cambria" w:hAnsi="Cambria" w:cs="Cambria"/>
          <w:color w:val="231F20"/>
          <w:kern w:val="0"/>
          <w:sz w:val="24"/>
          <w:szCs w:val="24"/>
          <w:lang w:val="ru-KZ" w:eastAsia="ru-KZ"/>
          <w14:ligatures w14:val="none"/>
        </w:rPr>
        <w:t>ни</w:t>
      </w:r>
      <w:r w:rsidRPr="00190778">
        <w:rPr>
          <w:rFonts w:ascii="Cambria" w:eastAsia="Cambria" w:hAnsi="Cambria" w:cs="Cambria"/>
          <w:color w:val="231F20"/>
          <w:spacing w:val="1"/>
          <w:kern w:val="0"/>
          <w:sz w:val="24"/>
          <w:szCs w:val="24"/>
          <w:lang w:val="ru-KZ" w:eastAsia="ru-KZ"/>
          <w14:ligatures w14:val="none"/>
        </w:rPr>
        <w:t>и</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spacing w:val="4"/>
          <w:w w:val="99"/>
          <w:kern w:val="0"/>
          <w:sz w:val="24"/>
          <w:szCs w:val="24"/>
          <w:lang w:val="ru-KZ" w:eastAsia="ru-KZ"/>
          <w14:ligatures w14:val="none"/>
        </w:rPr>
        <w:t>эт</w:t>
      </w:r>
      <w:r w:rsidRPr="00190778">
        <w:rPr>
          <w:rFonts w:ascii="Cambria" w:eastAsia="Cambria" w:hAnsi="Cambria" w:cs="Cambria"/>
          <w:color w:val="231F20"/>
          <w:spacing w:val="6"/>
          <w:kern w:val="0"/>
          <w:sz w:val="24"/>
          <w:szCs w:val="24"/>
          <w:lang w:val="ru-KZ" w:eastAsia="ru-KZ"/>
          <w14:ligatures w14:val="none"/>
        </w:rPr>
        <w:t>и</w:t>
      </w:r>
      <w:r w:rsidRPr="00190778">
        <w:rPr>
          <w:rFonts w:ascii="Cambria" w:eastAsia="Cambria" w:hAnsi="Cambria" w:cs="Cambria"/>
          <w:color w:val="231F20"/>
          <w:w w:val="99"/>
          <w:kern w:val="0"/>
          <w:sz w:val="24"/>
          <w:szCs w:val="24"/>
          <w:lang w:val="ru-KZ" w:eastAsia="ru-KZ"/>
          <w14:ligatures w14:val="none"/>
        </w:rPr>
        <w:t>х</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м</w:t>
      </w:r>
      <w:r w:rsidRPr="00190778">
        <w:rPr>
          <w:rFonts w:ascii="Cambria" w:eastAsia="Cambria" w:hAnsi="Cambria" w:cs="Cambria"/>
          <w:color w:val="231F20"/>
          <w:spacing w:val="-1"/>
          <w:kern w:val="0"/>
          <w:sz w:val="24"/>
          <w:szCs w:val="24"/>
          <w:lang w:val="ru-KZ" w:eastAsia="ru-KZ"/>
          <w14:ligatures w14:val="none"/>
        </w:rPr>
        <w:t>но</w:t>
      </w:r>
      <w:r w:rsidRPr="00190778">
        <w:rPr>
          <w:rFonts w:ascii="Cambria" w:eastAsia="Cambria" w:hAnsi="Cambria" w:cs="Cambria"/>
          <w:color w:val="231F20"/>
          <w:spacing w:val="3"/>
          <w:kern w:val="0"/>
          <w:sz w:val="24"/>
          <w:szCs w:val="24"/>
          <w:lang w:val="ru-KZ" w:eastAsia="ru-KZ"/>
          <w14:ligatures w14:val="none"/>
        </w:rPr>
        <w:t>г</w:t>
      </w:r>
      <w:r w:rsidRPr="00190778">
        <w:rPr>
          <w:rFonts w:ascii="Cambria" w:eastAsia="Cambria" w:hAnsi="Cambria" w:cs="Cambria"/>
          <w:color w:val="231F20"/>
          <w:spacing w:val="6"/>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х</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spacing w:val="3"/>
          <w:w w:val="99"/>
          <w:kern w:val="0"/>
          <w:sz w:val="24"/>
          <w:szCs w:val="24"/>
          <w:lang w:val="ru-KZ" w:eastAsia="ru-KZ"/>
          <w14:ligatures w14:val="none"/>
        </w:rPr>
        <w:t>д</w:t>
      </w:r>
      <w:r w:rsidRPr="00190778">
        <w:rPr>
          <w:rFonts w:ascii="Cambria" w:eastAsia="Cambria" w:hAnsi="Cambria" w:cs="Cambria"/>
          <w:color w:val="231F20"/>
          <w:w w:val="99"/>
          <w:kern w:val="0"/>
          <w:sz w:val="24"/>
          <w:szCs w:val="24"/>
          <w:lang w:val="ru-KZ" w:eastAsia="ru-KZ"/>
          <w14:ligatures w14:val="none"/>
        </w:rPr>
        <w:t>р</w:t>
      </w:r>
      <w:r w:rsidRPr="00190778">
        <w:rPr>
          <w:rFonts w:ascii="Cambria" w:eastAsia="Cambria" w:hAnsi="Cambria" w:cs="Cambria"/>
          <w:color w:val="231F20"/>
          <w:spacing w:val="8"/>
          <w:kern w:val="0"/>
          <w:sz w:val="24"/>
          <w:szCs w:val="24"/>
          <w:lang w:val="ru-KZ" w:eastAsia="ru-KZ"/>
          <w14:ligatures w14:val="none"/>
        </w:rPr>
        <w:t>у</w:t>
      </w:r>
      <w:r w:rsidRPr="00190778">
        <w:rPr>
          <w:rFonts w:ascii="Cambria" w:eastAsia="Cambria" w:hAnsi="Cambria" w:cs="Cambria"/>
          <w:color w:val="231F20"/>
          <w:spacing w:val="5"/>
          <w:kern w:val="0"/>
          <w:sz w:val="24"/>
          <w:szCs w:val="24"/>
          <w:lang w:val="ru-KZ" w:eastAsia="ru-KZ"/>
          <w14:ligatures w14:val="none"/>
        </w:rPr>
        <w:t>г</w:t>
      </w:r>
      <w:r w:rsidRPr="00190778">
        <w:rPr>
          <w:rFonts w:ascii="Cambria" w:eastAsia="Cambria" w:hAnsi="Cambria" w:cs="Cambria"/>
          <w:color w:val="231F20"/>
          <w:spacing w:val="6"/>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х</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п</w:t>
      </w:r>
      <w:r w:rsidRPr="00190778">
        <w:rPr>
          <w:rFonts w:ascii="Cambria" w:eastAsia="Cambria" w:hAnsi="Cambria" w:cs="Cambria"/>
          <w:color w:val="231F20"/>
          <w:spacing w:val="1"/>
          <w:w w:val="99"/>
          <w:kern w:val="0"/>
          <w:sz w:val="24"/>
          <w:szCs w:val="24"/>
          <w:lang w:val="ru-KZ" w:eastAsia="ru-KZ"/>
          <w14:ligatures w14:val="none"/>
        </w:rPr>
        <w:t>р</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3"/>
          <w:kern w:val="0"/>
          <w:sz w:val="24"/>
          <w:szCs w:val="24"/>
          <w:lang w:val="ru-KZ" w:eastAsia="ru-KZ"/>
          <w14:ligatures w14:val="none"/>
        </w:rPr>
        <w:t>б</w:t>
      </w:r>
      <w:r w:rsidRPr="00190778">
        <w:rPr>
          <w:rFonts w:ascii="Cambria" w:eastAsia="Cambria" w:hAnsi="Cambria" w:cs="Cambria"/>
          <w:color w:val="231F20"/>
          <w:kern w:val="0"/>
          <w:sz w:val="24"/>
          <w:szCs w:val="24"/>
          <w:lang w:val="ru-KZ" w:eastAsia="ru-KZ"/>
          <w14:ligatures w14:val="none"/>
        </w:rPr>
        <w:t>лем</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6"/>
          <w:kern w:val="0"/>
          <w:sz w:val="24"/>
          <w:szCs w:val="24"/>
          <w:lang w:val="ru-KZ" w:eastAsia="ru-KZ"/>
          <w14:ligatures w14:val="none"/>
        </w:rPr>
        <w:t>ы</w:t>
      </w:r>
      <w:r w:rsidRPr="00190778">
        <w:rPr>
          <w:rFonts w:ascii="Cambria" w:eastAsia="Cambria" w:hAnsi="Cambria" w:cs="Cambria"/>
          <w:color w:val="231F20"/>
          <w:w w:val="99"/>
          <w:kern w:val="0"/>
          <w:sz w:val="24"/>
          <w:szCs w:val="24"/>
          <w:lang w:val="ru-KZ" w:eastAsia="ru-KZ"/>
          <w14:ligatures w14:val="none"/>
        </w:rPr>
        <w:t>х</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п</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2"/>
          <w:kern w:val="0"/>
          <w:sz w:val="24"/>
          <w:szCs w:val="24"/>
          <w:lang w:val="ru-KZ" w:eastAsia="ru-KZ"/>
          <w14:ligatures w14:val="none"/>
        </w:rPr>
        <w:t>ос</w:t>
      </w:r>
      <w:r w:rsidRPr="00190778">
        <w:rPr>
          <w:rFonts w:ascii="Cambria" w:eastAsia="Cambria" w:hAnsi="Cambria" w:cs="Cambria"/>
          <w:color w:val="231F20"/>
          <w:kern w:val="0"/>
          <w:sz w:val="24"/>
          <w:szCs w:val="24"/>
          <w:lang w:val="ru-KZ" w:eastAsia="ru-KZ"/>
          <w14:ligatures w14:val="none"/>
        </w:rPr>
        <w:t>ов</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27"/>
          <w:kern w:val="0"/>
          <w:sz w:val="24"/>
          <w:szCs w:val="24"/>
          <w:lang w:val="ru-KZ" w:eastAsia="ru-KZ"/>
          <w14:ligatures w14:val="none"/>
        </w:rPr>
        <w:t xml:space="preserve"> </w:t>
      </w:r>
      <w:r w:rsidRPr="00190778">
        <w:rPr>
          <w:rFonts w:ascii="Cambria" w:eastAsia="Cambria" w:hAnsi="Cambria" w:cs="Cambria"/>
          <w:color w:val="231F20"/>
          <w:spacing w:val="5"/>
          <w:w w:val="99"/>
          <w:kern w:val="0"/>
          <w:sz w:val="24"/>
          <w:szCs w:val="24"/>
          <w:lang w:val="ru-KZ" w:eastAsia="ru-KZ"/>
          <w14:ligatures w14:val="none"/>
        </w:rPr>
        <w:t>а</w:t>
      </w:r>
      <w:r w:rsidRPr="00190778">
        <w:rPr>
          <w:rFonts w:ascii="Cambria" w:eastAsia="Cambria" w:hAnsi="Cambria" w:cs="Cambria"/>
          <w:color w:val="231F20"/>
          <w:spacing w:val="7"/>
          <w:kern w:val="0"/>
          <w:sz w:val="24"/>
          <w:szCs w:val="24"/>
          <w:lang w:val="ru-KZ" w:eastAsia="ru-KZ"/>
          <w14:ligatures w14:val="none"/>
        </w:rPr>
        <w:t>к</w:t>
      </w:r>
      <w:r w:rsidRPr="00190778">
        <w:rPr>
          <w:rFonts w:ascii="Cambria" w:eastAsia="Cambria" w:hAnsi="Cambria" w:cs="Cambria"/>
          <w:color w:val="231F20"/>
          <w:spacing w:val="4"/>
          <w:w w:val="99"/>
          <w:kern w:val="0"/>
          <w:sz w:val="24"/>
          <w:szCs w:val="24"/>
          <w:lang w:val="ru-KZ" w:eastAsia="ru-KZ"/>
          <w14:ligatures w14:val="none"/>
        </w:rPr>
        <w:t>т</w:t>
      </w:r>
      <w:r w:rsidRPr="00190778">
        <w:rPr>
          <w:rFonts w:ascii="Cambria" w:eastAsia="Cambria" w:hAnsi="Cambria" w:cs="Cambria"/>
          <w:color w:val="231F20"/>
          <w:spacing w:val="2"/>
          <w:kern w:val="0"/>
          <w:sz w:val="24"/>
          <w:szCs w:val="24"/>
          <w:lang w:val="ru-KZ" w:eastAsia="ru-KZ"/>
          <w14:ligatures w14:val="none"/>
        </w:rPr>
        <w:t>и</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4"/>
          <w:kern w:val="0"/>
          <w:sz w:val="24"/>
          <w:szCs w:val="24"/>
          <w:lang w:val="ru-KZ" w:eastAsia="ru-KZ"/>
          <w14:ligatures w14:val="none"/>
        </w:rPr>
        <w:t>н</w:t>
      </w:r>
      <w:r w:rsidRPr="00190778">
        <w:rPr>
          <w:rFonts w:ascii="Cambria" w:eastAsia="Cambria" w:hAnsi="Cambria" w:cs="Cambria"/>
          <w:color w:val="231F20"/>
          <w:spacing w:val="8"/>
          <w:kern w:val="0"/>
          <w:sz w:val="24"/>
          <w:szCs w:val="24"/>
          <w:lang w:val="ru-KZ" w:eastAsia="ru-KZ"/>
          <w14:ligatures w14:val="none"/>
        </w:rPr>
        <w:t>у</w:t>
      </w:r>
      <w:r w:rsidRPr="00190778">
        <w:rPr>
          <w:rFonts w:ascii="Cambria" w:eastAsia="Cambria" w:hAnsi="Cambria" w:cs="Cambria"/>
          <w:color w:val="231F20"/>
          <w:spacing w:val="1"/>
          <w:kern w:val="0"/>
          <w:sz w:val="24"/>
          <w:szCs w:val="24"/>
          <w:lang w:val="ru-KZ" w:eastAsia="ru-KZ"/>
          <w14:ligatures w14:val="none"/>
        </w:rPr>
        <w:t>ю</w:t>
      </w:r>
      <w:r w:rsidRPr="00190778">
        <w:rPr>
          <w:rFonts w:ascii="Cambria" w:eastAsia="Cambria" w:hAnsi="Cambria" w:cs="Cambria"/>
          <w:color w:val="231F20"/>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р</w:t>
      </w:r>
      <w:r w:rsidRPr="00190778">
        <w:rPr>
          <w:rFonts w:ascii="Cambria" w:eastAsia="Cambria" w:hAnsi="Cambria" w:cs="Cambria"/>
          <w:color w:val="231F20"/>
          <w:w w:val="99"/>
          <w:kern w:val="0"/>
          <w:sz w:val="24"/>
          <w:szCs w:val="24"/>
          <w:lang w:val="ru-KZ" w:eastAsia="ru-KZ"/>
          <w14:ligatures w14:val="none"/>
        </w:rPr>
        <w:t>а</w:t>
      </w:r>
      <w:r w:rsidRPr="00190778">
        <w:rPr>
          <w:rFonts w:ascii="Cambria" w:eastAsia="Cambria" w:hAnsi="Cambria" w:cs="Cambria"/>
          <w:color w:val="231F20"/>
          <w:spacing w:val="1"/>
          <w:w w:val="99"/>
          <w:kern w:val="0"/>
          <w:sz w:val="24"/>
          <w:szCs w:val="24"/>
          <w:lang w:val="ru-KZ" w:eastAsia="ru-KZ"/>
          <w14:ligatures w14:val="none"/>
        </w:rPr>
        <w:t>б</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spacing w:val="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у</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6"/>
          <w:kern w:val="0"/>
          <w:sz w:val="24"/>
          <w:szCs w:val="24"/>
          <w:lang w:val="ru-KZ" w:eastAsia="ru-KZ"/>
          <w14:ligatures w14:val="none"/>
        </w:rPr>
        <w:t>е</w:t>
      </w:r>
      <w:r w:rsidRPr="00190778">
        <w:rPr>
          <w:rFonts w:ascii="Cambria" w:eastAsia="Cambria" w:hAnsi="Cambria" w:cs="Cambria"/>
          <w:color w:val="231F20"/>
          <w:spacing w:val="2"/>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w w:val="99"/>
          <w:kern w:val="0"/>
          <w:sz w:val="24"/>
          <w:szCs w:val="24"/>
          <w:lang w:val="ru-KZ" w:eastAsia="ru-KZ"/>
          <w14:ligatures w14:val="none"/>
        </w:rPr>
        <w:t>ы</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И</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а</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4"/>
          <w:kern w:val="0"/>
          <w:sz w:val="24"/>
          <w:szCs w:val="24"/>
          <w:lang w:val="ru-KZ" w:eastAsia="ru-KZ"/>
          <w14:ligatures w14:val="none"/>
        </w:rPr>
        <w:t>и</w:t>
      </w:r>
      <w:r w:rsidRPr="00190778">
        <w:rPr>
          <w:rFonts w:ascii="Cambria" w:eastAsia="Cambria" w:hAnsi="Cambria" w:cs="Cambria"/>
          <w:color w:val="231F20"/>
          <w:spacing w:val="3"/>
          <w:kern w:val="0"/>
          <w:sz w:val="24"/>
          <w:szCs w:val="24"/>
          <w:lang w:val="ru-KZ" w:eastAsia="ru-KZ"/>
          <w14:ligatures w14:val="none"/>
        </w:rPr>
        <w:t>т</w:t>
      </w:r>
      <w:r w:rsidRPr="00190778">
        <w:rPr>
          <w:rFonts w:ascii="Cambria" w:eastAsia="Cambria" w:hAnsi="Cambria" w:cs="Cambria"/>
          <w:color w:val="231F20"/>
          <w:spacing w:val="8"/>
          <w:kern w:val="0"/>
          <w:sz w:val="24"/>
          <w:szCs w:val="24"/>
          <w:lang w:val="ru-KZ" w:eastAsia="ru-KZ"/>
          <w14:ligatures w14:val="none"/>
        </w:rPr>
        <w:t>а</w:t>
      </w:r>
      <w:r w:rsidRPr="00190778">
        <w:rPr>
          <w:rFonts w:ascii="Cambria" w:eastAsia="Cambria" w:hAnsi="Cambria" w:cs="Cambria"/>
          <w:color w:val="231F20"/>
          <w:spacing w:val="1"/>
          <w:w w:val="99"/>
          <w:kern w:val="0"/>
          <w:sz w:val="24"/>
          <w:szCs w:val="24"/>
          <w:lang w:val="ru-KZ" w:eastAsia="ru-KZ"/>
          <w14:ligatures w14:val="none"/>
        </w:rPr>
        <w:t>л</w:t>
      </w:r>
      <w:r w:rsidRPr="00190778">
        <w:rPr>
          <w:rFonts w:ascii="Cambria" w:eastAsia="Cambria" w:hAnsi="Cambria" w:cs="Cambria"/>
          <w:color w:val="231F20"/>
          <w:spacing w:val="4"/>
          <w:w w:val="99"/>
          <w:kern w:val="0"/>
          <w:sz w:val="24"/>
          <w:szCs w:val="24"/>
          <w:lang w:val="ru-KZ" w:eastAsia="ru-KZ"/>
          <w14:ligatures w14:val="none"/>
        </w:rPr>
        <w:t>ь</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spacing w:val="4"/>
          <w:w w:val="99"/>
          <w:kern w:val="0"/>
          <w:sz w:val="24"/>
          <w:szCs w:val="24"/>
          <w:lang w:val="ru-KZ" w:eastAsia="ru-KZ"/>
          <w14:ligatures w14:val="none"/>
        </w:rPr>
        <w:t>а</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51"/>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и</w:t>
      </w:r>
      <w:r w:rsidRPr="00190778">
        <w:rPr>
          <w:rFonts w:ascii="Cambria" w:eastAsia="Cambria" w:hAnsi="Cambria" w:cs="Cambria"/>
          <w:color w:val="231F20"/>
          <w:spacing w:val="4"/>
          <w:kern w:val="0"/>
          <w:sz w:val="24"/>
          <w:szCs w:val="24"/>
          <w:lang w:val="ru-KZ" w:eastAsia="ru-KZ"/>
          <w14:ligatures w14:val="none"/>
        </w:rPr>
        <w:t>с</w:t>
      </w:r>
      <w:r w:rsidRPr="00190778">
        <w:rPr>
          <w:rFonts w:ascii="Cambria" w:eastAsia="Cambria" w:hAnsi="Cambria" w:cs="Cambria"/>
          <w:color w:val="231F20"/>
          <w:spacing w:val="6"/>
          <w:kern w:val="0"/>
          <w:sz w:val="24"/>
          <w:szCs w:val="24"/>
          <w:lang w:val="ru-KZ" w:eastAsia="ru-KZ"/>
          <w14:ligatures w14:val="none"/>
        </w:rPr>
        <w:t>к</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8"/>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д</w:t>
      </w:r>
      <w:r w:rsidRPr="00190778">
        <w:rPr>
          <w:rFonts w:ascii="Cambria" w:eastAsia="Cambria" w:hAnsi="Cambria" w:cs="Cambria"/>
          <w:color w:val="231F20"/>
          <w:spacing w:val="50"/>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spacing w:val="5"/>
          <w:w w:val="99"/>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ш</w:t>
      </w:r>
      <w:r w:rsidRPr="00190778">
        <w:rPr>
          <w:rFonts w:ascii="Cambria" w:eastAsia="Cambria" w:hAnsi="Cambria" w:cs="Cambria"/>
          <w:color w:val="231F20"/>
          <w:spacing w:val="2"/>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м у</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пе</w:t>
      </w:r>
      <w:r w:rsidRPr="00190778">
        <w:rPr>
          <w:rFonts w:ascii="Cambria" w:eastAsia="Cambria" w:hAnsi="Cambria" w:cs="Cambria"/>
          <w:color w:val="231F20"/>
          <w:spacing w:val="5"/>
          <w:w w:val="99"/>
          <w:kern w:val="0"/>
          <w:sz w:val="24"/>
          <w:szCs w:val="24"/>
          <w:lang w:val="ru-KZ" w:eastAsia="ru-KZ"/>
          <w14:ligatures w14:val="none"/>
        </w:rPr>
        <w:t>х</w:t>
      </w:r>
      <w:r w:rsidRPr="00190778">
        <w:rPr>
          <w:rFonts w:ascii="Cambria" w:eastAsia="Cambria" w:hAnsi="Cambria" w:cs="Cambria"/>
          <w:color w:val="231F20"/>
          <w:spacing w:val="5"/>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м</w:t>
      </w:r>
      <w:r w:rsidRPr="00190778">
        <w:rPr>
          <w:rFonts w:ascii="Cambria" w:eastAsia="Cambria" w:hAnsi="Cambria" w:cs="Cambria"/>
          <w:color w:val="231F20"/>
          <w:kern w:val="0"/>
          <w:sz w:val="24"/>
          <w:szCs w:val="24"/>
          <w:lang w:val="ru-KZ" w:eastAsia="ru-KZ"/>
          <w14:ligatures w14:val="none"/>
        </w:rPr>
        <w:t>!</w:t>
      </w:r>
      <w:r w:rsidRPr="00190778">
        <w:rPr>
          <w:rFonts w:ascii="Cambria" w:eastAsia="Cambria" w:hAnsi="Cambria" w:cs="Cambria"/>
          <w:color w:val="231F20"/>
          <w:spacing w:val="17"/>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т</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spacing w:val="12"/>
          <w:kern w:val="0"/>
          <w:sz w:val="24"/>
          <w:szCs w:val="24"/>
          <w:lang w:val="ru-KZ" w:eastAsia="ru-KZ"/>
          <w14:ligatures w14:val="none"/>
        </w:rPr>
        <w:t>у</w:t>
      </w:r>
      <w:r w:rsidRPr="00190778">
        <w:rPr>
          <w:rFonts w:ascii="Cambria" w:eastAsia="Cambria" w:hAnsi="Cambria" w:cs="Cambria"/>
          <w:color w:val="231F20"/>
          <w:spacing w:val="1"/>
          <w:kern w:val="0"/>
          <w:sz w:val="24"/>
          <w:szCs w:val="24"/>
          <w:lang w:val="ru-KZ" w:eastAsia="ru-KZ"/>
          <w14:ligatures w14:val="none"/>
        </w:rPr>
        <w:t>же</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б</w:t>
      </w:r>
      <w:r w:rsidRPr="00190778">
        <w:rPr>
          <w:rFonts w:ascii="Cambria" w:eastAsia="Cambria" w:hAnsi="Cambria" w:cs="Cambria"/>
          <w:color w:val="231F20"/>
          <w:spacing w:val="4"/>
          <w:kern w:val="0"/>
          <w:sz w:val="24"/>
          <w:szCs w:val="24"/>
          <w:lang w:val="ru-KZ" w:eastAsia="ru-KZ"/>
          <w14:ligatures w14:val="none"/>
        </w:rPr>
        <w:t>о</w:t>
      </w:r>
      <w:r w:rsidRPr="00190778">
        <w:rPr>
          <w:rFonts w:ascii="Cambria" w:eastAsia="Cambria" w:hAnsi="Cambria" w:cs="Cambria"/>
          <w:color w:val="231F20"/>
          <w:spacing w:val="-1"/>
          <w:w w:val="99"/>
          <w:kern w:val="0"/>
          <w:sz w:val="24"/>
          <w:szCs w:val="24"/>
          <w:lang w:val="ru-KZ" w:eastAsia="ru-KZ"/>
          <w14:ligatures w14:val="none"/>
        </w:rPr>
        <w:t>л</w:t>
      </w:r>
      <w:r w:rsidRPr="00190778">
        <w:rPr>
          <w:rFonts w:ascii="Cambria" w:eastAsia="Cambria" w:hAnsi="Cambria" w:cs="Cambria"/>
          <w:color w:val="231F20"/>
          <w:spacing w:val="1"/>
          <w:kern w:val="0"/>
          <w:sz w:val="24"/>
          <w:szCs w:val="24"/>
          <w:lang w:val="ru-KZ" w:eastAsia="ru-KZ"/>
          <w14:ligatures w14:val="none"/>
        </w:rPr>
        <w:t>ее</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w w:val="99"/>
          <w:kern w:val="0"/>
          <w:sz w:val="24"/>
          <w:szCs w:val="24"/>
          <w:lang w:val="ru-KZ" w:eastAsia="ru-KZ"/>
          <w14:ligatures w14:val="none"/>
        </w:rPr>
        <w:t>д</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spacing w:val="6"/>
          <w:kern w:val="0"/>
          <w:sz w:val="24"/>
          <w:szCs w:val="24"/>
          <w:lang w:val="ru-KZ" w:eastAsia="ru-KZ"/>
          <w14:ligatures w14:val="none"/>
        </w:rPr>
        <w:t>с</w:t>
      </w:r>
      <w:r w:rsidRPr="00190778">
        <w:rPr>
          <w:rFonts w:ascii="Cambria" w:eastAsia="Cambria" w:hAnsi="Cambria" w:cs="Cambria"/>
          <w:color w:val="231F20"/>
          <w:spacing w:val="4"/>
          <w:kern w:val="0"/>
          <w:sz w:val="24"/>
          <w:szCs w:val="24"/>
          <w:lang w:val="ru-KZ" w:eastAsia="ru-KZ"/>
          <w14:ligatures w14:val="none"/>
        </w:rPr>
        <w:t>ят</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17"/>
          <w:kern w:val="0"/>
          <w:sz w:val="24"/>
          <w:szCs w:val="24"/>
          <w:lang w:val="ru-KZ" w:eastAsia="ru-KZ"/>
          <w14:ligatures w14:val="none"/>
        </w:rPr>
        <w:t xml:space="preserve"> </w:t>
      </w:r>
      <w:r w:rsidRPr="00190778">
        <w:rPr>
          <w:rFonts w:ascii="Cambria" w:eastAsia="Cambria" w:hAnsi="Cambria" w:cs="Cambria"/>
          <w:color w:val="231F20"/>
          <w:spacing w:val="-1"/>
          <w:w w:val="99"/>
          <w:kern w:val="0"/>
          <w:sz w:val="24"/>
          <w:szCs w:val="24"/>
          <w:lang w:val="ru-KZ" w:eastAsia="ru-KZ"/>
          <w14:ligatures w14:val="none"/>
        </w:rPr>
        <w:t>л</w:t>
      </w:r>
      <w:r w:rsidRPr="00190778">
        <w:rPr>
          <w:rFonts w:ascii="Cambria" w:eastAsia="Cambria" w:hAnsi="Cambria" w:cs="Cambria"/>
          <w:color w:val="231F20"/>
          <w:spacing w:val="4"/>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т</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w w:val="99"/>
          <w:kern w:val="0"/>
          <w:sz w:val="24"/>
          <w:szCs w:val="24"/>
          <w:lang w:val="ru-KZ" w:eastAsia="ru-KZ"/>
          <w14:ligatures w14:val="none"/>
        </w:rPr>
        <w:t>В</w:t>
      </w:r>
      <w:r w:rsidRPr="00190778">
        <w:rPr>
          <w:rFonts w:ascii="Cambria" w:eastAsia="Cambria" w:hAnsi="Cambria" w:cs="Cambria"/>
          <w:color w:val="231F20"/>
          <w:kern w:val="0"/>
          <w:sz w:val="24"/>
          <w:szCs w:val="24"/>
          <w:lang w:val="ru-KZ" w:eastAsia="ru-KZ"/>
          <w14:ligatures w14:val="none"/>
        </w:rPr>
        <w:t>ы</w:t>
      </w:r>
      <w:r w:rsidRPr="00190778">
        <w:rPr>
          <w:rFonts w:ascii="Cambria" w:eastAsia="Cambria" w:hAnsi="Cambria" w:cs="Cambria"/>
          <w:color w:val="231F20"/>
          <w:spacing w:val="17"/>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ч</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spacing w:val="4"/>
          <w:kern w:val="0"/>
          <w:sz w:val="24"/>
          <w:szCs w:val="24"/>
          <w:lang w:val="ru-KZ" w:eastAsia="ru-KZ"/>
          <w14:ligatures w14:val="none"/>
        </w:rPr>
        <w:t>д</w:t>
      </w:r>
      <w:r w:rsidRPr="00190778">
        <w:rPr>
          <w:rFonts w:ascii="Cambria" w:eastAsia="Cambria" w:hAnsi="Cambria" w:cs="Cambria"/>
          <w:color w:val="231F20"/>
          <w:spacing w:val="1"/>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spacing w:val="5"/>
          <w:w w:val="99"/>
          <w:kern w:val="0"/>
          <w:sz w:val="24"/>
          <w:szCs w:val="24"/>
          <w:lang w:val="ru-KZ" w:eastAsia="ru-KZ"/>
          <w14:ligatures w14:val="none"/>
        </w:rPr>
        <w:t>а</w:t>
      </w:r>
      <w:r w:rsidRPr="00190778">
        <w:rPr>
          <w:rFonts w:ascii="Cambria" w:eastAsia="Cambria" w:hAnsi="Cambria" w:cs="Cambria"/>
          <w:color w:val="231F20"/>
          <w:spacing w:val="2"/>
          <w:kern w:val="0"/>
          <w:sz w:val="24"/>
          <w:szCs w:val="24"/>
          <w:lang w:val="ru-KZ" w:eastAsia="ru-KZ"/>
          <w14:ligatures w14:val="none"/>
        </w:rPr>
        <w:t>м</w:t>
      </w:r>
      <w:r w:rsidRPr="00190778">
        <w:rPr>
          <w:rFonts w:ascii="Cambria" w:eastAsia="Cambria" w:hAnsi="Cambria" w:cs="Cambria"/>
          <w:color w:val="231F20"/>
          <w:spacing w:val="5"/>
          <w:kern w:val="0"/>
          <w:sz w:val="24"/>
          <w:szCs w:val="24"/>
          <w:lang w:val="ru-KZ" w:eastAsia="ru-KZ"/>
          <w14:ligatures w14:val="none"/>
        </w:rPr>
        <w:t>и</w:t>
      </w:r>
      <w:r w:rsidRPr="00190778">
        <w:rPr>
          <w:rFonts w:ascii="Cambria" w:eastAsia="Cambria" w:hAnsi="Cambria" w:cs="Cambria"/>
          <w:color w:val="231F20"/>
          <w:spacing w:val="1"/>
          <w:kern w:val="0"/>
          <w:sz w:val="24"/>
          <w:szCs w:val="24"/>
          <w:lang w:val="ru-KZ" w:eastAsia="ru-KZ"/>
          <w14:ligatures w14:val="none"/>
        </w:rPr>
        <w:t>ч</w:t>
      </w:r>
      <w:r w:rsidRPr="00190778">
        <w:rPr>
          <w:rFonts w:ascii="Cambria" w:eastAsia="Cambria" w:hAnsi="Cambria" w:cs="Cambria"/>
          <w:color w:val="231F20"/>
          <w:kern w:val="0"/>
          <w:sz w:val="24"/>
          <w:szCs w:val="24"/>
          <w:lang w:val="ru-KZ" w:eastAsia="ru-KZ"/>
          <w14:ligatures w14:val="none"/>
        </w:rPr>
        <w:t>но</w:t>
      </w:r>
      <w:r w:rsidRPr="00190778">
        <w:rPr>
          <w:rFonts w:ascii="Cambria" w:eastAsia="Cambria" w:hAnsi="Cambria" w:cs="Cambria"/>
          <w:color w:val="231F20"/>
          <w:spacing w:val="17"/>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spacing w:val="4"/>
          <w:kern w:val="0"/>
          <w:sz w:val="24"/>
          <w:szCs w:val="24"/>
          <w:lang w:val="ru-KZ" w:eastAsia="ru-KZ"/>
          <w14:ligatures w14:val="none"/>
        </w:rPr>
        <w:t>п</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w:t>
      </w:r>
      <w:r w:rsidRPr="00190778">
        <w:rPr>
          <w:rFonts w:ascii="Cambria" w:eastAsia="Cambria" w:hAnsi="Cambria" w:cs="Cambria"/>
          <w:color w:val="231F20"/>
          <w:spacing w:val="1"/>
          <w:kern w:val="0"/>
          <w:sz w:val="24"/>
          <w:szCs w:val="24"/>
          <w:lang w:val="ru-KZ" w:eastAsia="ru-KZ"/>
          <w14:ligatures w14:val="none"/>
        </w:rPr>
        <w:t>ф</w:t>
      </w:r>
      <w:r w:rsidRPr="00190778">
        <w:rPr>
          <w:rFonts w:ascii="Cambria" w:eastAsia="Cambria" w:hAnsi="Cambria" w:cs="Cambria"/>
          <w:color w:val="231F20"/>
          <w:spacing w:val="3"/>
          <w:kern w:val="0"/>
          <w:sz w:val="24"/>
          <w:szCs w:val="24"/>
          <w:lang w:val="ru-KZ" w:eastAsia="ru-KZ"/>
          <w14:ligatures w14:val="none"/>
        </w:rPr>
        <w:t>е</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spacing w:val="5"/>
          <w:kern w:val="0"/>
          <w:sz w:val="24"/>
          <w:szCs w:val="24"/>
          <w:lang w:val="ru-KZ" w:eastAsia="ru-KZ"/>
          <w14:ligatures w14:val="none"/>
        </w:rPr>
        <w:t>с</w:t>
      </w:r>
      <w:r w:rsidRPr="00190778">
        <w:rPr>
          <w:rFonts w:ascii="Cambria" w:eastAsia="Cambria" w:hAnsi="Cambria" w:cs="Cambria"/>
          <w:color w:val="231F20"/>
          <w:spacing w:val="-2"/>
          <w:kern w:val="0"/>
          <w:sz w:val="24"/>
          <w:szCs w:val="24"/>
          <w:lang w:val="ru-KZ" w:eastAsia="ru-KZ"/>
          <w14:ligatures w14:val="none"/>
        </w:rPr>
        <w:t>ио</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spacing w:val="9"/>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9"/>
          <w:kern w:val="0"/>
          <w:sz w:val="24"/>
          <w:szCs w:val="24"/>
          <w:lang w:val="ru-KZ" w:eastAsia="ru-KZ"/>
          <w14:ligatures w14:val="none"/>
        </w:rPr>
        <w:t xml:space="preserve"> </w:t>
      </w:r>
      <w:r w:rsidRPr="00190778">
        <w:rPr>
          <w:rFonts w:ascii="Cambria" w:eastAsia="Cambria" w:hAnsi="Cambria" w:cs="Cambria"/>
          <w:color w:val="231F20"/>
          <w:spacing w:val="7"/>
          <w:kern w:val="0"/>
          <w:sz w:val="24"/>
          <w:szCs w:val="24"/>
          <w:lang w:val="ru-KZ" w:eastAsia="ru-KZ"/>
          <w14:ligatures w14:val="none"/>
        </w:rPr>
        <w:t>у</w:t>
      </w:r>
      <w:r w:rsidRPr="00190778">
        <w:rPr>
          <w:rFonts w:ascii="Cambria" w:eastAsia="Cambria" w:hAnsi="Cambria" w:cs="Cambria"/>
          <w:color w:val="231F20"/>
          <w:spacing w:val="3"/>
          <w:kern w:val="0"/>
          <w:sz w:val="24"/>
          <w:szCs w:val="24"/>
          <w:lang w:val="ru-KZ" w:eastAsia="ru-KZ"/>
          <w14:ligatures w14:val="none"/>
        </w:rPr>
        <w:t>п</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5"/>
          <w:kern w:val="0"/>
          <w:sz w:val="24"/>
          <w:szCs w:val="24"/>
          <w:lang w:val="ru-KZ" w:eastAsia="ru-KZ"/>
          <w14:ligatures w14:val="none"/>
        </w:rPr>
        <w:t>ав</w:t>
      </w:r>
      <w:r w:rsidRPr="00190778">
        <w:rPr>
          <w:rFonts w:ascii="Cambria" w:eastAsia="Cambria" w:hAnsi="Cambria" w:cs="Cambria"/>
          <w:color w:val="231F20"/>
          <w:spacing w:val="6"/>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3"/>
          <w:kern w:val="0"/>
          <w:sz w:val="24"/>
          <w:szCs w:val="24"/>
          <w:lang w:val="ru-KZ" w:eastAsia="ru-KZ"/>
          <w14:ligatures w14:val="none"/>
        </w:rPr>
        <w:t>ет</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9"/>
          <w:kern w:val="0"/>
          <w:sz w:val="24"/>
          <w:szCs w:val="24"/>
          <w:lang w:val="ru-KZ" w:eastAsia="ru-KZ"/>
          <w14:ligatures w14:val="none"/>
        </w:rPr>
        <w:t xml:space="preserve"> </w:t>
      </w:r>
      <w:r w:rsidRPr="00190778">
        <w:rPr>
          <w:rFonts w:ascii="Cambria" w:eastAsia="Cambria" w:hAnsi="Cambria" w:cs="Cambria"/>
          <w:color w:val="231F20"/>
          <w:spacing w:val="5"/>
          <w:w w:val="99"/>
          <w:kern w:val="0"/>
          <w:sz w:val="24"/>
          <w:szCs w:val="24"/>
          <w:lang w:val="ru-KZ" w:eastAsia="ru-KZ"/>
          <w14:ligatures w14:val="none"/>
        </w:rPr>
        <w:t>к</w:t>
      </w:r>
      <w:r w:rsidRPr="00190778">
        <w:rPr>
          <w:rFonts w:ascii="Cambria" w:eastAsia="Cambria" w:hAnsi="Cambria" w:cs="Cambria"/>
          <w:color w:val="231F20"/>
          <w:w w:val="99"/>
          <w:kern w:val="0"/>
          <w:sz w:val="24"/>
          <w:szCs w:val="24"/>
          <w:lang w:val="ru-KZ" w:eastAsia="ru-KZ"/>
          <w14:ligatures w14:val="none"/>
        </w:rPr>
        <w:t>р</w:t>
      </w:r>
      <w:r w:rsidRPr="00190778">
        <w:rPr>
          <w:rFonts w:ascii="Cambria" w:eastAsia="Cambria" w:hAnsi="Cambria" w:cs="Cambria"/>
          <w:color w:val="231F20"/>
          <w:spacing w:val="8"/>
          <w:kern w:val="0"/>
          <w:sz w:val="24"/>
          <w:szCs w:val="24"/>
          <w:lang w:val="ru-KZ" w:eastAsia="ru-KZ"/>
          <w14:ligatures w14:val="none"/>
        </w:rPr>
        <w:t>у</w:t>
      </w:r>
      <w:r w:rsidRPr="00190778">
        <w:rPr>
          <w:rFonts w:ascii="Cambria" w:eastAsia="Cambria" w:hAnsi="Cambria" w:cs="Cambria"/>
          <w:color w:val="231F20"/>
          <w:spacing w:val="2"/>
          <w:kern w:val="0"/>
          <w:sz w:val="24"/>
          <w:szCs w:val="24"/>
          <w:lang w:val="ru-KZ" w:eastAsia="ru-KZ"/>
          <w14:ligatures w14:val="none"/>
        </w:rPr>
        <w:t>п</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spacing w:val="-9"/>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м</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5"/>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к</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4"/>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к</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spacing w:val="-9"/>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ш</w:t>
      </w:r>
      <w:r w:rsidRPr="00190778">
        <w:rPr>
          <w:rFonts w:ascii="Cambria" w:eastAsia="Cambria" w:hAnsi="Cambria" w:cs="Cambria"/>
          <w:color w:val="231F20"/>
          <w:spacing w:val="1"/>
          <w:kern w:val="0"/>
          <w:sz w:val="24"/>
          <w:szCs w:val="24"/>
          <w:lang w:val="ru-KZ" w:eastAsia="ru-KZ"/>
          <w14:ligatures w14:val="none"/>
        </w:rPr>
        <w:t>к</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л</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9"/>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5"/>
          <w:kern w:val="0"/>
          <w:sz w:val="24"/>
          <w:szCs w:val="24"/>
          <w:lang w:val="ru-KZ" w:eastAsia="ru-KZ"/>
          <w14:ligatures w14:val="none"/>
        </w:rPr>
        <w:t>в</w:t>
      </w:r>
      <w:r w:rsidRPr="00190778">
        <w:rPr>
          <w:rFonts w:ascii="Cambria" w:eastAsia="Cambria" w:hAnsi="Cambria" w:cs="Cambria"/>
          <w:color w:val="231F20"/>
          <w:spacing w:val="6"/>
          <w:kern w:val="0"/>
          <w:sz w:val="24"/>
          <w:szCs w:val="24"/>
          <w:lang w:val="ru-KZ" w:eastAsia="ru-KZ"/>
          <w14:ligatures w14:val="none"/>
        </w:rPr>
        <w:t>ля</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3"/>
          <w:kern w:val="0"/>
          <w:sz w:val="24"/>
          <w:szCs w:val="24"/>
          <w:lang w:val="ru-KZ" w:eastAsia="ru-KZ"/>
          <w14:ligatures w14:val="none"/>
        </w:rPr>
        <w:t>с</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kern w:val="0"/>
          <w:sz w:val="24"/>
          <w:szCs w:val="24"/>
          <w:lang w:val="ru-KZ" w:eastAsia="ru-KZ"/>
          <w14:ligatures w14:val="none"/>
        </w:rPr>
        <w:t xml:space="preserve"> </w:t>
      </w:r>
      <w:r w:rsidRPr="00190778">
        <w:rPr>
          <w:rFonts w:ascii="Cambria" w:eastAsia="Cambria" w:hAnsi="Cambria" w:cs="Cambria"/>
          <w:color w:val="231F20"/>
          <w:spacing w:val="-1"/>
          <w:w w:val="99"/>
          <w:kern w:val="0"/>
          <w:sz w:val="24"/>
          <w:szCs w:val="24"/>
          <w:lang w:val="ru-KZ" w:eastAsia="ru-KZ"/>
          <w14:ligatures w14:val="none"/>
        </w:rPr>
        <w:t>д</w:t>
      </w:r>
      <w:r w:rsidRPr="00190778">
        <w:rPr>
          <w:rFonts w:ascii="Cambria" w:eastAsia="Cambria" w:hAnsi="Cambria" w:cs="Cambria"/>
          <w:color w:val="231F20"/>
          <w:spacing w:val="-2"/>
          <w:kern w:val="0"/>
          <w:sz w:val="24"/>
          <w:szCs w:val="24"/>
          <w:lang w:val="ru-KZ" w:eastAsia="ru-KZ"/>
          <w14:ligatures w14:val="none"/>
        </w:rPr>
        <w:t>е</w:t>
      </w:r>
      <w:r w:rsidRPr="00190778">
        <w:rPr>
          <w:rFonts w:ascii="Cambria" w:eastAsia="Cambria" w:hAnsi="Cambria" w:cs="Cambria"/>
          <w:color w:val="231F20"/>
          <w:spacing w:val="6"/>
          <w:kern w:val="0"/>
          <w:sz w:val="24"/>
          <w:szCs w:val="24"/>
          <w:lang w:val="ru-KZ" w:eastAsia="ru-KZ"/>
          <w14:ligatures w14:val="none"/>
        </w:rPr>
        <w:t>п</w:t>
      </w:r>
      <w:r w:rsidRPr="00190778">
        <w:rPr>
          <w:rFonts w:ascii="Cambria" w:eastAsia="Cambria" w:hAnsi="Cambria" w:cs="Cambria"/>
          <w:color w:val="231F20"/>
          <w:spacing w:val="11"/>
          <w:kern w:val="0"/>
          <w:sz w:val="24"/>
          <w:szCs w:val="24"/>
          <w:lang w:val="ru-KZ" w:eastAsia="ru-KZ"/>
          <w14:ligatures w14:val="none"/>
        </w:rPr>
        <w:t>у</w:t>
      </w:r>
      <w:r w:rsidRPr="00190778">
        <w:rPr>
          <w:rFonts w:ascii="Cambria" w:eastAsia="Cambria" w:hAnsi="Cambria" w:cs="Cambria"/>
          <w:color w:val="231F20"/>
          <w:spacing w:val="3"/>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а</w:t>
      </w:r>
      <w:r w:rsidRPr="00190778">
        <w:rPr>
          <w:rFonts w:ascii="Cambria" w:eastAsia="Cambria" w:hAnsi="Cambria" w:cs="Cambria"/>
          <w:color w:val="231F20"/>
          <w:spacing w:val="2"/>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 xml:space="preserve">м </w:t>
      </w:r>
      <w:r w:rsidRPr="00190778">
        <w:rPr>
          <w:rFonts w:ascii="Cambria" w:eastAsia="Cambria" w:hAnsi="Cambria" w:cs="Cambria"/>
          <w:color w:val="231F20"/>
          <w:spacing w:val="-1"/>
          <w:kern w:val="0"/>
          <w:sz w:val="24"/>
          <w:szCs w:val="24"/>
          <w:lang w:val="ru-KZ" w:eastAsia="ru-KZ"/>
          <w14:ligatures w14:val="none"/>
        </w:rPr>
        <w:t>г.Москвы.</w:t>
      </w:r>
      <w:r w:rsidRPr="00190778">
        <w:rPr>
          <w:rFonts w:ascii="Cambria" w:eastAsia="Cambria" w:hAnsi="Cambria" w:cs="Cambria"/>
          <w:color w:val="231F20"/>
          <w:kern w:val="0"/>
          <w:sz w:val="24"/>
          <w:szCs w:val="24"/>
          <w:lang w:val="ru-KZ" w:eastAsia="ru-KZ"/>
          <w14:ligatures w14:val="none"/>
        </w:rPr>
        <w:t xml:space="preserve"> Я </w:t>
      </w:r>
      <w:r w:rsidRPr="00190778">
        <w:rPr>
          <w:rFonts w:ascii="Cambria" w:eastAsia="Cambria" w:hAnsi="Cambria" w:cs="Cambria"/>
          <w:color w:val="231F20"/>
          <w:spacing w:val="-2"/>
          <w:kern w:val="0"/>
          <w:sz w:val="24"/>
          <w:szCs w:val="24"/>
          <w:lang w:val="ru-KZ" w:eastAsia="ru-KZ"/>
          <w14:ligatures w14:val="none"/>
        </w:rPr>
        <w:t>бу</w:t>
      </w:r>
      <w:r w:rsidRPr="00190778">
        <w:rPr>
          <w:rFonts w:ascii="Cambria" w:eastAsia="Cambria" w:hAnsi="Cambria" w:cs="Cambria"/>
          <w:color w:val="231F20"/>
          <w:spacing w:val="6"/>
          <w:w w:val="99"/>
          <w:kern w:val="0"/>
          <w:sz w:val="24"/>
          <w:szCs w:val="24"/>
          <w:lang w:val="ru-KZ" w:eastAsia="ru-KZ"/>
          <w14:ligatures w14:val="none"/>
        </w:rPr>
        <w:t>д</w:t>
      </w:r>
      <w:r w:rsidRPr="00190778">
        <w:rPr>
          <w:rFonts w:ascii="Cambria" w:eastAsia="Cambria" w:hAnsi="Cambria" w:cs="Cambria"/>
          <w:color w:val="231F20"/>
          <w:kern w:val="0"/>
          <w:sz w:val="24"/>
          <w:szCs w:val="24"/>
          <w:lang w:val="ru-KZ" w:eastAsia="ru-KZ"/>
          <w14:ligatures w14:val="none"/>
        </w:rPr>
        <w:t xml:space="preserve">у </w:t>
      </w:r>
      <w:r w:rsidRPr="00190778">
        <w:rPr>
          <w:rFonts w:ascii="Cambria" w:eastAsia="Cambria" w:hAnsi="Cambria" w:cs="Cambria"/>
          <w:color w:val="231F20"/>
          <w:spacing w:val="3"/>
          <w:kern w:val="0"/>
          <w:sz w:val="24"/>
          <w:szCs w:val="24"/>
          <w:lang w:val="ru-KZ" w:eastAsia="ru-KZ"/>
          <w14:ligatures w14:val="none"/>
        </w:rPr>
        <w:t>то</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kern w:val="0"/>
          <w:sz w:val="24"/>
          <w:szCs w:val="24"/>
          <w:lang w:val="ru-KZ" w:eastAsia="ru-KZ"/>
          <w14:ligatures w14:val="none"/>
        </w:rPr>
        <w:t xml:space="preserve">ко </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9"/>
          <w:w w:val="99"/>
          <w:kern w:val="0"/>
          <w:sz w:val="24"/>
          <w:szCs w:val="24"/>
          <w:lang w:val="ru-KZ" w:eastAsia="ru-KZ"/>
          <w14:ligatures w14:val="none"/>
        </w:rPr>
        <w:t>а</w:t>
      </w:r>
      <w:r w:rsidRPr="00190778">
        <w:rPr>
          <w:rFonts w:ascii="Cambria" w:eastAsia="Cambria" w:hAnsi="Cambria" w:cs="Cambria"/>
          <w:color w:val="231F20"/>
          <w:spacing w:val="8"/>
          <w:kern w:val="0"/>
          <w:sz w:val="24"/>
          <w:szCs w:val="24"/>
          <w:lang w:val="ru-KZ" w:eastAsia="ru-KZ"/>
          <w14:ligatures w14:val="none"/>
        </w:rPr>
        <w:t>д</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е</w:t>
      </w:r>
      <w:r w:rsidRPr="00190778">
        <w:rPr>
          <w:rFonts w:ascii="Cambria" w:eastAsia="Cambria" w:hAnsi="Cambria" w:cs="Cambria"/>
          <w:color w:val="231F20"/>
          <w:spacing w:val="9"/>
          <w:kern w:val="0"/>
          <w:sz w:val="24"/>
          <w:szCs w:val="24"/>
          <w:lang w:val="ru-KZ" w:eastAsia="ru-KZ"/>
          <w14:ligatures w14:val="none"/>
        </w:rPr>
        <w:t>с</w:t>
      </w:r>
      <w:r w:rsidRPr="00190778">
        <w:rPr>
          <w:rFonts w:ascii="Cambria" w:eastAsia="Cambria" w:hAnsi="Cambria" w:cs="Cambria"/>
          <w:color w:val="231F20"/>
          <w:spacing w:val="2"/>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 xml:space="preserve">и </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spacing w:val="4"/>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 xml:space="preserve">м </w:t>
      </w:r>
      <w:r w:rsidRPr="00190778">
        <w:rPr>
          <w:rFonts w:ascii="Cambria" w:eastAsia="Cambria" w:hAnsi="Cambria" w:cs="Cambria"/>
          <w:color w:val="231F20"/>
          <w:spacing w:val="4"/>
          <w:kern w:val="0"/>
          <w:sz w:val="24"/>
          <w:szCs w:val="24"/>
          <w:lang w:val="ru-KZ" w:eastAsia="ru-KZ"/>
          <w14:ligatures w14:val="none"/>
        </w:rPr>
        <w:t>п</w:t>
      </w:r>
      <w:r w:rsidRPr="00190778">
        <w:rPr>
          <w:rFonts w:ascii="Cambria" w:eastAsia="Cambria" w:hAnsi="Cambria" w:cs="Cambria"/>
          <w:color w:val="231F20"/>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2"/>
          <w:kern w:val="0"/>
          <w:sz w:val="24"/>
          <w:szCs w:val="24"/>
          <w:lang w:val="ru-KZ" w:eastAsia="ru-KZ"/>
          <w14:ligatures w14:val="none"/>
        </w:rPr>
        <w:t>г</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spacing w:val="3"/>
          <w:w w:val="99"/>
          <w:kern w:val="0"/>
          <w:sz w:val="24"/>
          <w:szCs w:val="24"/>
          <w:lang w:val="ru-KZ" w:eastAsia="ru-KZ"/>
          <w14:ligatures w14:val="none"/>
        </w:rPr>
        <w:t>д</w:t>
      </w:r>
      <w:r w:rsidRPr="00190778">
        <w:rPr>
          <w:rFonts w:ascii="Cambria" w:eastAsia="Cambria" w:hAnsi="Cambria" w:cs="Cambria"/>
          <w:color w:val="231F20"/>
          <w:spacing w:val="5"/>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л</w:t>
      </w:r>
      <w:r w:rsidRPr="00190778">
        <w:rPr>
          <w:rFonts w:ascii="Cambria" w:eastAsia="Cambria" w:hAnsi="Cambria" w:cs="Cambria"/>
          <w:color w:val="231F20"/>
          <w:spacing w:val="4"/>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я</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spacing w:val="4"/>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ш</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spacing w:val="-3"/>
          <w:kern w:val="0"/>
          <w:sz w:val="24"/>
          <w:szCs w:val="24"/>
          <w:lang w:val="ru-KZ" w:eastAsia="ru-KZ"/>
          <w14:ligatures w14:val="none"/>
        </w:rPr>
        <w:t>м</w:t>
      </w:r>
      <w:r w:rsidRPr="00190778">
        <w:rPr>
          <w:rFonts w:ascii="Cambria" w:eastAsia="Cambria" w:hAnsi="Cambria" w:cs="Cambria"/>
          <w:color w:val="231F20"/>
          <w:spacing w:val="3"/>
          <w:kern w:val="0"/>
          <w:sz w:val="24"/>
          <w:szCs w:val="24"/>
          <w:lang w:val="ru-KZ" w:eastAsia="ru-KZ"/>
          <w14:ligatures w14:val="none"/>
        </w:rPr>
        <w:t>е</w:t>
      </w:r>
      <w:r w:rsidRPr="00190778">
        <w:rPr>
          <w:rFonts w:ascii="Cambria" w:eastAsia="Cambria" w:hAnsi="Cambria" w:cs="Cambria"/>
          <w:color w:val="231F20"/>
          <w:spacing w:val="7"/>
          <w:kern w:val="0"/>
          <w:sz w:val="24"/>
          <w:szCs w:val="24"/>
          <w:lang w:val="ru-KZ" w:eastAsia="ru-KZ"/>
          <w14:ligatures w14:val="none"/>
        </w:rPr>
        <w:t>с</w:t>
      </w:r>
      <w:r w:rsidRPr="00190778">
        <w:rPr>
          <w:rFonts w:ascii="Cambria" w:eastAsia="Cambria" w:hAnsi="Cambria" w:cs="Cambria"/>
          <w:color w:val="231F20"/>
          <w:spacing w:val="4"/>
          <w:kern w:val="0"/>
          <w:sz w:val="24"/>
          <w:szCs w:val="24"/>
          <w:lang w:val="ru-KZ" w:eastAsia="ru-KZ"/>
          <w14:ligatures w14:val="none"/>
        </w:rPr>
        <w:t>т</w:t>
      </w: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spacing w:val="1"/>
          <w:w w:val="99"/>
          <w:kern w:val="0"/>
          <w:sz w:val="24"/>
          <w:szCs w:val="24"/>
          <w:lang w:val="ru-KZ" w:eastAsia="ru-KZ"/>
          <w14:ligatures w14:val="none"/>
        </w:rPr>
        <w:t>ы</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м</w:t>
      </w:r>
      <w:r w:rsidRPr="00190778">
        <w:rPr>
          <w:rFonts w:ascii="Cambria" w:eastAsia="Cambria" w:hAnsi="Cambria" w:cs="Cambria"/>
          <w:color w:val="231F20"/>
          <w:spacing w:val="5"/>
          <w:kern w:val="0"/>
          <w:sz w:val="24"/>
          <w:szCs w:val="24"/>
          <w:lang w:val="ru-KZ" w:eastAsia="ru-KZ"/>
          <w14:ligatures w14:val="none"/>
        </w:rPr>
        <w:t>и</w:t>
      </w:r>
      <w:r w:rsidRPr="00190778">
        <w:rPr>
          <w:rFonts w:ascii="Cambria" w:eastAsia="Cambria" w:hAnsi="Cambria" w:cs="Cambria"/>
          <w:color w:val="231F20"/>
          <w:spacing w:val="-1"/>
          <w:w w:val="99"/>
          <w:kern w:val="0"/>
          <w:sz w:val="24"/>
          <w:szCs w:val="24"/>
          <w:lang w:val="ru-KZ" w:eastAsia="ru-KZ"/>
          <w14:ligatures w14:val="none"/>
        </w:rPr>
        <w:t>л</w:t>
      </w:r>
      <w:r w:rsidRPr="00190778">
        <w:rPr>
          <w:rFonts w:ascii="Cambria" w:eastAsia="Cambria" w:hAnsi="Cambria" w:cs="Cambria"/>
          <w:color w:val="231F20"/>
          <w:spacing w:val="4"/>
          <w:kern w:val="0"/>
          <w:sz w:val="24"/>
          <w:szCs w:val="24"/>
          <w:lang w:val="ru-KZ" w:eastAsia="ru-KZ"/>
          <w14:ligatures w14:val="none"/>
        </w:rPr>
        <w:t>е</w:t>
      </w:r>
      <w:r w:rsidRPr="00190778">
        <w:rPr>
          <w:rFonts w:ascii="Cambria" w:eastAsia="Cambria" w:hAnsi="Cambria" w:cs="Cambria"/>
          <w:color w:val="231F20"/>
          <w:spacing w:val="5"/>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2"/>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п</w:t>
      </w:r>
      <w:r w:rsidRPr="00190778">
        <w:rPr>
          <w:rFonts w:ascii="Cambria" w:eastAsia="Cambria" w:hAnsi="Cambria" w:cs="Cambria"/>
          <w:color w:val="231F20"/>
          <w:spacing w:val="4"/>
          <w:kern w:val="0"/>
          <w:sz w:val="24"/>
          <w:szCs w:val="24"/>
          <w:lang w:val="ru-KZ" w:eastAsia="ru-KZ"/>
          <w14:ligatures w14:val="none"/>
        </w:rPr>
        <w:t>ы</w:t>
      </w:r>
      <w:r w:rsidRPr="00190778">
        <w:rPr>
          <w:rFonts w:ascii="Cambria" w:eastAsia="Cambria" w:hAnsi="Cambria" w:cs="Cambria"/>
          <w:color w:val="231F20"/>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1"/>
          <w:w w:val="99"/>
          <w:kern w:val="0"/>
          <w:sz w:val="24"/>
          <w:szCs w:val="24"/>
          <w:lang w:val="ru-KZ" w:eastAsia="ru-KZ"/>
          <w14:ligatures w14:val="none"/>
        </w:rPr>
        <w:t>р</w:t>
      </w:r>
      <w:r w:rsidRPr="00190778">
        <w:rPr>
          <w:rFonts w:ascii="Cambria" w:eastAsia="Cambria" w:hAnsi="Cambria" w:cs="Cambria"/>
          <w:color w:val="231F20"/>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б</w:t>
      </w:r>
      <w:r w:rsidRPr="00190778">
        <w:rPr>
          <w:rFonts w:ascii="Cambria" w:eastAsia="Cambria" w:hAnsi="Cambria" w:cs="Cambria"/>
          <w:color w:val="231F20"/>
          <w:spacing w:val="4"/>
          <w:kern w:val="0"/>
          <w:sz w:val="24"/>
          <w:szCs w:val="24"/>
          <w:lang w:val="ru-KZ" w:eastAsia="ru-KZ"/>
          <w14:ligatures w14:val="none"/>
        </w:rPr>
        <w:t>о</w:t>
      </w:r>
      <w:r w:rsidRPr="00190778">
        <w:rPr>
          <w:rFonts w:ascii="Cambria" w:eastAsia="Cambria" w:hAnsi="Cambria" w:cs="Cambria"/>
          <w:color w:val="231F20"/>
          <w:spacing w:val="4"/>
          <w:w w:val="99"/>
          <w:kern w:val="0"/>
          <w:sz w:val="24"/>
          <w:szCs w:val="24"/>
          <w:lang w:val="ru-KZ" w:eastAsia="ru-KZ"/>
          <w14:ligatures w14:val="none"/>
        </w:rPr>
        <w:t>т</w:t>
      </w:r>
      <w:r w:rsidRPr="00190778">
        <w:rPr>
          <w:rFonts w:ascii="Cambria" w:eastAsia="Cambria" w:hAnsi="Cambria" w:cs="Cambria"/>
          <w:color w:val="231F20"/>
          <w:kern w:val="0"/>
          <w:sz w:val="24"/>
          <w:szCs w:val="24"/>
          <w:lang w:val="ru-KZ" w:eastAsia="ru-KZ"/>
          <w14:ligatures w14:val="none"/>
        </w:rPr>
        <w:t>ы</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2"/>
          <w:kern w:val="0"/>
          <w:sz w:val="24"/>
          <w:szCs w:val="24"/>
          <w:lang w:val="ru-KZ" w:eastAsia="ru-KZ"/>
          <w14:ligatures w14:val="none"/>
        </w:rPr>
        <w:t xml:space="preserve"> </w:t>
      </w:r>
      <w:r w:rsidRPr="00190778">
        <w:rPr>
          <w:rFonts w:ascii="Cambria" w:eastAsia="Cambria" w:hAnsi="Cambria" w:cs="Cambria"/>
          <w:color w:val="231F20"/>
          <w:spacing w:val="-4"/>
          <w:kern w:val="0"/>
          <w:sz w:val="24"/>
          <w:szCs w:val="24"/>
          <w:lang w:val="ru-KZ" w:eastAsia="ru-KZ"/>
          <w14:ligatures w14:val="none"/>
        </w:rPr>
        <w:t>2</w:t>
      </w:r>
      <w:r w:rsidRPr="00190778">
        <w:rPr>
          <w:rFonts w:ascii="Cambria" w:eastAsia="Cambria" w:hAnsi="Cambria" w:cs="Cambria"/>
          <w:color w:val="231F20"/>
          <w:spacing w:val="1"/>
          <w:kern w:val="0"/>
          <w:sz w:val="24"/>
          <w:szCs w:val="24"/>
          <w:lang w:val="ru-KZ" w:eastAsia="ru-KZ"/>
          <w14:ligatures w14:val="none"/>
        </w:rPr>
        <w:t>0</w:t>
      </w:r>
      <w:r w:rsidRPr="00190778">
        <w:rPr>
          <w:rFonts w:ascii="Cambria" w:eastAsia="Cambria" w:hAnsi="Cambria" w:cs="Cambria"/>
          <w:color w:val="231F20"/>
          <w:spacing w:val="-3"/>
          <w:kern w:val="0"/>
          <w:sz w:val="24"/>
          <w:szCs w:val="24"/>
          <w:lang w:val="ru-KZ" w:eastAsia="ru-KZ"/>
          <w14:ligatures w14:val="none"/>
        </w:rPr>
        <w:t>-</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spacing w:val="-2"/>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ш</w:t>
      </w:r>
      <w:r w:rsidRPr="00190778">
        <w:rPr>
          <w:rFonts w:ascii="Cambria" w:eastAsia="Cambria" w:hAnsi="Cambria" w:cs="Cambria"/>
          <w:color w:val="231F20"/>
          <w:spacing w:val="2"/>
          <w:kern w:val="0"/>
          <w:sz w:val="24"/>
          <w:szCs w:val="24"/>
          <w:lang w:val="ru-KZ" w:eastAsia="ru-KZ"/>
          <w14:ligatures w14:val="none"/>
        </w:rPr>
        <w:t>к</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3"/>
          <w:kern w:val="0"/>
          <w:sz w:val="24"/>
          <w:szCs w:val="24"/>
          <w:lang w:val="ru-KZ" w:eastAsia="ru-KZ"/>
          <w14:ligatures w14:val="none"/>
        </w:rPr>
        <w:t xml:space="preserve"> </w:t>
      </w:r>
      <w:r w:rsidRPr="00190778">
        <w:rPr>
          <w:rFonts w:ascii="Cambria" w:eastAsia="Cambria" w:hAnsi="Cambria" w:cs="Cambria"/>
          <w:color w:val="231F20"/>
          <w:spacing w:val="-16"/>
          <w:kern w:val="0"/>
          <w:sz w:val="24"/>
          <w:szCs w:val="24"/>
          <w:lang w:val="ru-KZ" w:eastAsia="ru-KZ"/>
          <w14:ligatures w14:val="none"/>
        </w:rPr>
        <w:t>г</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kern w:val="0"/>
          <w:sz w:val="24"/>
          <w:szCs w:val="24"/>
          <w:lang w:val="ru-KZ" w:eastAsia="ru-KZ"/>
          <w14:ligatures w14:val="none"/>
        </w:rPr>
        <w:t xml:space="preserve"> </w:t>
      </w:r>
      <w:r w:rsidRPr="00190778">
        <w:rPr>
          <w:rFonts w:ascii="Cambria" w:eastAsia="Cambria" w:hAnsi="Cambria" w:cs="Cambria"/>
          <w:color w:val="231F20"/>
          <w:spacing w:val="-4"/>
          <w:kern w:val="0"/>
          <w:sz w:val="24"/>
          <w:szCs w:val="24"/>
          <w:lang w:val="ru-KZ" w:eastAsia="ru-KZ"/>
          <w14:ligatures w14:val="none"/>
        </w:rPr>
        <w:t>У</w:t>
      </w:r>
      <w:r w:rsidRPr="00190778">
        <w:rPr>
          <w:rFonts w:ascii="Cambria" w:eastAsia="Cambria" w:hAnsi="Cambria" w:cs="Cambria"/>
          <w:color w:val="231F20"/>
          <w:spacing w:val="1"/>
          <w:w w:val="99"/>
          <w:kern w:val="0"/>
          <w:sz w:val="24"/>
          <w:szCs w:val="24"/>
          <w:lang w:val="ru-KZ" w:eastAsia="ru-KZ"/>
          <w14:ligatures w14:val="none"/>
        </w:rPr>
        <w:t>р</w:t>
      </w:r>
      <w:r w:rsidRPr="00190778">
        <w:rPr>
          <w:rFonts w:ascii="Cambria" w:eastAsia="Cambria" w:hAnsi="Cambria" w:cs="Cambria"/>
          <w:color w:val="231F20"/>
          <w:spacing w:val="8"/>
          <w:kern w:val="0"/>
          <w:sz w:val="24"/>
          <w:szCs w:val="24"/>
          <w:lang w:val="ru-KZ" w:eastAsia="ru-KZ"/>
          <w14:ligatures w14:val="none"/>
        </w:rPr>
        <w:t>а</w:t>
      </w:r>
      <w:r w:rsidRPr="00190778">
        <w:rPr>
          <w:rFonts w:ascii="Cambria" w:eastAsia="Cambria" w:hAnsi="Cambria" w:cs="Cambria"/>
          <w:color w:val="231F20"/>
          <w:spacing w:val="2"/>
          <w:kern w:val="0"/>
          <w:sz w:val="24"/>
          <w:szCs w:val="24"/>
          <w:lang w:val="ru-KZ" w:eastAsia="ru-KZ"/>
          <w14:ligatures w14:val="none"/>
        </w:rPr>
        <w:t>л</w:t>
      </w:r>
      <w:r w:rsidRPr="00190778">
        <w:rPr>
          <w:rFonts w:ascii="Cambria" w:eastAsia="Cambria" w:hAnsi="Cambria" w:cs="Cambria"/>
          <w:color w:val="231F20"/>
          <w:spacing w:val="3"/>
          <w:w w:val="99"/>
          <w:kern w:val="0"/>
          <w:sz w:val="24"/>
          <w:szCs w:val="24"/>
          <w:lang w:val="ru-KZ" w:eastAsia="ru-KZ"/>
          <w14:ligatures w14:val="none"/>
        </w:rPr>
        <w:t>ь</w:t>
      </w:r>
      <w:r w:rsidRPr="00190778">
        <w:rPr>
          <w:rFonts w:ascii="Cambria" w:eastAsia="Cambria" w:hAnsi="Cambria" w:cs="Cambria"/>
          <w:color w:val="231F20"/>
          <w:spacing w:val="4"/>
          <w:kern w:val="0"/>
          <w:sz w:val="24"/>
          <w:szCs w:val="24"/>
          <w:lang w:val="ru-KZ" w:eastAsia="ru-KZ"/>
          <w14:ligatures w14:val="none"/>
        </w:rPr>
        <w:t>ск</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15"/>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и</w:t>
      </w:r>
      <w:r w:rsidRPr="00190778">
        <w:rPr>
          <w:rFonts w:ascii="Cambria" w:eastAsia="Cambria" w:hAnsi="Cambria" w:cs="Cambria"/>
          <w:color w:val="231F20"/>
          <w:spacing w:val="15"/>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к</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ч</w:t>
      </w: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15"/>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ж</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5"/>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т</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5"/>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зн</w:t>
      </w:r>
      <w:r w:rsidRPr="00190778">
        <w:rPr>
          <w:rFonts w:ascii="Cambria" w:eastAsia="Cambria" w:hAnsi="Cambria" w:cs="Cambria"/>
          <w:color w:val="231F20"/>
          <w:spacing w:val="4"/>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7"/>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15"/>
          <w:kern w:val="0"/>
          <w:sz w:val="24"/>
          <w:szCs w:val="24"/>
          <w:lang w:val="ru-KZ" w:eastAsia="ru-KZ"/>
          <w14:ligatures w14:val="none"/>
        </w:rPr>
        <w:t xml:space="preserve"> </w:t>
      </w:r>
      <w:r w:rsidRPr="00190778">
        <w:rPr>
          <w:rFonts w:ascii="Cambria" w:eastAsia="Cambria" w:hAnsi="Cambria" w:cs="Cambria"/>
          <w:color w:val="231F20"/>
          <w:spacing w:val="1"/>
          <w:w w:val="99"/>
          <w:kern w:val="0"/>
          <w:sz w:val="24"/>
          <w:szCs w:val="24"/>
          <w:lang w:val="ru-KZ" w:eastAsia="ru-KZ"/>
          <w14:ligatures w14:val="none"/>
        </w:rPr>
        <w:t>к</w:t>
      </w:r>
      <w:r w:rsidRPr="00190778">
        <w:rPr>
          <w:rFonts w:ascii="Cambria" w:eastAsia="Cambria" w:hAnsi="Cambria" w:cs="Cambria"/>
          <w:color w:val="231F20"/>
          <w:spacing w:val="3"/>
          <w:kern w:val="0"/>
          <w:sz w:val="24"/>
          <w:szCs w:val="24"/>
          <w:lang w:val="ru-KZ" w:eastAsia="ru-KZ"/>
          <w14:ligatures w14:val="none"/>
        </w:rPr>
        <w:t>от</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2"/>
          <w:kern w:val="0"/>
          <w:sz w:val="24"/>
          <w:szCs w:val="24"/>
          <w:lang w:val="ru-KZ" w:eastAsia="ru-KZ"/>
          <w14:ligatures w14:val="none"/>
        </w:rPr>
        <w:t>ы</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4"/>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м</w:t>
      </w:r>
      <w:r w:rsidRPr="00190778">
        <w:rPr>
          <w:rFonts w:ascii="Cambria" w:eastAsia="Cambria" w:hAnsi="Cambria" w:cs="Cambria"/>
          <w:color w:val="231F20"/>
          <w:kern w:val="0"/>
          <w:sz w:val="24"/>
          <w:szCs w:val="24"/>
          <w:lang w:val="ru-KZ" w:eastAsia="ru-KZ"/>
          <w14:ligatures w14:val="none"/>
        </w:rPr>
        <w:t>ы</w:t>
      </w:r>
      <w:r w:rsidRPr="00190778">
        <w:rPr>
          <w:rFonts w:ascii="Cambria" w:eastAsia="Cambria" w:hAnsi="Cambria" w:cs="Cambria"/>
          <w:color w:val="231F20"/>
          <w:spacing w:val="15"/>
          <w:kern w:val="0"/>
          <w:sz w:val="24"/>
          <w:szCs w:val="24"/>
          <w:lang w:val="ru-KZ" w:eastAsia="ru-KZ"/>
          <w14:ligatures w14:val="none"/>
        </w:rPr>
        <w:t xml:space="preserve"> </w:t>
      </w:r>
      <w:r w:rsidRPr="00190778">
        <w:rPr>
          <w:rFonts w:ascii="Cambria" w:eastAsia="Cambria" w:hAnsi="Cambria" w:cs="Cambria"/>
          <w:color w:val="231F20"/>
          <w:spacing w:val="3"/>
          <w:w w:val="99"/>
          <w:kern w:val="0"/>
          <w:sz w:val="24"/>
          <w:szCs w:val="24"/>
          <w:lang w:val="ru-KZ" w:eastAsia="ru-KZ"/>
          <w14:ligatures w14:val="none"/>
        </w:rPr>
        <w:t>т</w:t>
      </w:r>
      <w:r w:rsidRPr="00190778">
        <w:rPr>
          <w:rFonts w:ascii="Cambria" w:eastAsia="Cambria" w:hAnsi="Cambria" w:cs="Cambria"/>
          <w:color w:val="231F20"/>
          <w:spacing w:val="4"/>
          <w:w w:val="99"/>
          <w:kern w:val="0"/>
          <w:sz w:val="24"/>
          <w:szCs w:val="24"/>
          <w:lang w:val="ru-KZ" w:eastAsia="ru-KZ"/>
          <w14:ligatures w14:val="none"/>
        </w:rPr>
        <w:t>а</w:t>
      </w:r>
      <w:r w:rsidRPr="00190778">
        <w:rPr>
          <w:rFonts w:ascii="Cambria" w:eastAsia="Cambria" w:hAnsi="Cambria" w:cs="Cambria"/>
          <w:color w:val="231F20"/>
          <w:spacing w:val="11"/>
          <w:kern w:val="0"/>
          <w:sz w:val="24"/>
          <w:szCs w:val="24"/>
          <w:lang w:val="ru-KZ" w:eastAsia="ru-KZ"/>
          <w14:ligatures w14:val="none"/>
        </w:rPr>
        <w:t>к</w:t>
      </w:r>
      <w:r w:rsidRPr="00190778">
        <w:rPr>
          <w:rFonts w:ascii="Cambria" w:eastAsia="Cambria" w:hAnsi="Cambria" w:cs="Cambria"/>
          <w:color w:val="231F20"/>
          <w:spacing w:val="1"/>
          <w:kern w:val="0"/>
          <w:sz w:val="24"/>
          <w:szCs w:val="24"/>
          <w:lang w:val="ru-KZ" w:eastAsia="ru-KZ"/>
          <w14:ligatures w14:val="none"/>
        </w:rPr>
        <w:t>же</w:t>
      </w:r>
      <w:r w:rsidRPr="00190778">
        <w:rPr>
          <w:rFonts w:ascii="Cambria" w:eastAsia="Cambria" w:hAnsi="Cambria" w:cs="Cambria"/>
          <w:color w:val="231F20"/>
          <w:spacing w:val="15"/>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вм</w:t>
      </w:r>
      <w:r w:rsidRPr="00190778">
        <w:rPr>
          <w:rFonts w:ascii="Cambria" w:eastAsia="Cambria" w:hAnsi="Cambria" w:cs="Cambria"/>
          <w:color w:val="231F20"/>
          <w:spacing w:val="2"/>
          <w:kern w:val="0"/>
          <w:sz w:val="24"/>
          <w:szCs w:val="24"/>
          <w:lang w:val="ru-KZ" w:eastAsia="ru-KZ"/>
          <w14:ligatures w14:val="none"/>
        </w:rPr>
        <w:t>е</w:t>
      </w:r>
      <w:r w:rsidRPr="00190778">
        <w:rPr>
          <w:rFonts w:ascii="Cambria" w:eastAsia="Cambria" w:hAnsi="Cambria" w:cs="Cambria"/>
          <w:color w:val="231F20"/>
          <w:spacing w:val="7"/>
          <w:kern w:val="0"/>
          <w:sz w:val="24"/>
          <w:szCs w:val="24"/>
          <w:lang w:val="ru-KZ" w:eastAsia="ru-KZ"/>
          <w14:ligatures w14:val="none"/>
        </w:rPr>
        <w:t>с</w:t>
      </w:r>
      <w:r w:rsidRPr="00190778">
        <w:rPr>
          <w:rFonts w:ascii="Cambria" w:eastAsia="Cambria" w:hAnsi="Cambria" w:cs="Cambria"/>
          <w:color w:val="231F20"/>
          <w:spacing w:val="5"/>
          <w:w w:val="99"/>
          <w:kern w:val="0"/>
          <w:sz w:val="24"/>
          <w:szCs w:val="24"/>
          <w:lang w:val="ru-KZ" w:eastAsia="ru-KZ"/>
          <w14:ligatures w14:val="none"/>
        </w:rPr>
        <w:t>т</w:t>
      </w: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 xml:space="preserve">о </w:t>
      </w:r>
      <w:r w:rsidRPr="00190778">
        <w:rPr>
          <w:rFonts w:ascii="Cambria" w:eastAsia="Cambria" w:hAnsi="Cambria" w:cs="Cambria"/>
          <w:color w:val="231F20"/>
          <w:spacing w:val="-1"/>
          <w:kern w:val="0"/>
          <w:sz w:val="24"/>
          <w:szCs w:val="24"/>
          <w:lang w:val="ru-KZ" w:eastAsia="ru-KZ"/>
          <w14:ligatures w14:val="none"/>
        </w:rPr>
        <w:t>п</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6"/>
          <w:kern w:val="0"/>
          <w:sz w:val="24"/>
          <w:szCs w:val="24"/>
          <w:lang w:val="ru-KZ" w:eastAsia="ru-KZ"/>
          <w14:ligatures w14:val="none"/>
        </w:rPr>
        <w:t>л</w:t>
      </w:r>
      <w:r w:rsidRPr="00190778">
        <w:rPr>
          <w:rFonts w:ascii="Cambria" w:eastAsia="Cambria" w:hAnsi="Cambria" w:cs="Cambria"/>
          <w:color w:val="231F20"/>
          <w:spacing w:val="12"/>
          <w:kern w:val="0"/>
          <w:sz w:val="24"/>
          <w:szCs w:val="24"/>
          <w:lang w:val="ru-KZ" w:eastAsia="ru-KZ"/>
          <w14:ligatures w14:val="none"/>
        </w:rPr>
        <w:t>у</w:t>
      </w:r>
      <w:r w:rsidRPr="00190778">
        <w:rPr>
          <w:rFonts w:ascii="Cambria" w:eastAsia="Cambria" w:hAnsi="Cambria" w:cs="Cambria"/>
          <w:color w:val="231F20"/>
          <w:spacing w:val="1"/>
          <w:kern w:val="0"/>
          <w:sz w:val="24"/>
          <w:szCs w:val="24"/>
          <w:lang w:val="ru-KZ" w:eastAsia="ru-KZ"/>
          <w14:ligatures w14:val="none"/>
        </w:rPr>
        <w:t>ч</w:t>
      </w:r>
      <w:r w:rsidRPr="00190778">
        <w:rPr>
          <w:rFonts w:ascii="Cambria" w:eastAsia="Cambria" w:hAnsi="Cambria" w:cs="Cambria"/>
          <w:color w:val="231F20"/>
          <w:spacing w:val="6"/>
          <w:kern w:val="0"/>
          <w:sz w:val="24"/>
          <w:szCs w:val="24"/>
          <w:lang w:val="ru-KZ" w:eastAsia="ru-KZ"/>
          <w14:ligatures w14:val="none"/>
        </w:rPr>
        <w:t>и</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5"/>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на</w:t>
      </w:r>
      <w:r w:rsidRPr="00190778">
        <w:rPr>
          <w:rFonts w:ascii="Cambria" w:eastAsia="Cambria" w:hAnsi="Cambria" w:cs="Cambria"/>
          <w:color w:val="231F20"/>
          <w:spacing w:val="-5"/>
          <w:kern w:val="0"/>
          <w:sz w:val="24"/>
          <w:szCs w:val="24"/>
          <w:lang w:val="ru-KZ" w:eastAsia="ru-KZ"/>
          <w14:ligatures w14:val="none"/>
        </w:rPr>
        <w:t xml:space="preserve"> </w:t>
      </w:r>
      <w:r w:rsidRPr="00190778">
        <w:rPr>
          <w:rFonts w:ascii="Cambria" w:eastAsia="Cambria" w:hAnsi="Cambria" w:cs="Cambria"/>
          <w:color w:val="231F20"/>
          <w:spacing w:val="5"/>
          <w:w w:val="99"/>
          <w:kern w:val="0"/>
          <w:sz w:val="24"/>
          <w:szCs w:val="24"/>
          <w:lang w:val="ru-KZ" w:eastAsia="ru-KZ"/>
          <w14:ligatures w14:val="none"/>
        </w:rPr>
        <w:t>т</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ен</w:t>
      </w:r>
      <w:r w:rsidRPr="00190778">
        <w:rPr>
          <w:rFonts w:ascii="Cambria" w:eastAsia="Cambria" w:hAnsi="Cambria" w:cs="Cambria"/>
          <w:color w:val="231F20"/>
          <w:spacing w:val="1"/>
          <w:kern w:val="0"/>
          <w:sz w:val="24"/>
          <w:szCs w:val="24"/>
          <w:lang w:val="ru-KZ" w:eastAsia="ru-KZ"/>
          <w14:ligatures w14:val="none"/>
        </w:rPr>
        <w:t>и</w:t>
      </w:r>
      <w:r w:rsidRPr="00190778">
        <w:rPr>
          <w:rFonts w:ascii="Cambria" w:eastAsia="Cambria" w:hAnsi="Cambria" w:cs="Cambria"/>
          <w:color w:val="231F20"/>
          <w:spacing w:val="2"/>
          <w:kern w:val="0"/>
          <w:sz w:val="24"/>
          <w:szCs w:val="24"/>
          <w:lang w:val="ru-KZ" w:eastAsia="ru-KZ"/>
          <w14:ligatures w14:val="none"/>
        </w:rPr>
        <w:t>н</w:t>
      </w:r>
      <w:r w:rsidRPr="00190778">
        <w:rPr>
          <w:rFonts w:ascii="Cambria" w:eastAsia="Cambria" w:hAnsi="Cambria" w:cs="Cambria"/>
          <w:color w:val="231F20"/>
          <w:spacing w:val="1"/>
          <w:kern w:val="0"/>
          <w:sz w:val="24"/>
          <w:szCs w:val="24"/>
          <w:lang w:val="ru-KZ" w:eastAsia="ru-KZ"/>
          <w14:ligatures w14:val="none"/>
        </w:rPr>
        <w:t>г</w:t>
      </w:r>
      <w:r w:rsidRPr="00190778">
        <w:rPr>
          <w:rFonts w:ascii="Cambria" w:eastAsia="Cambria" w:hAnsi="Cambria" w:cs="Cambria"/>
          <w:color w:val="231F20"/>
          <w:spacing w:val="3"/>
          <w:w w:val="99"/>
          <w:kern w:val="0"/>
          <w:sz w:val="24"/>
          <w:szCs w:val="24"/>
          <w:lang w:val="ru-KZ" w:eastAsia="ru-KZ"/>
          <w14:ligatures w14:val="none"/>
        </w:rPr>
        <w:t>-</w:t>
      </w:r>
      <w:r w:rsidRPr="00190778">
        <w:rPr>
          <w:rFonts w:ascii="Cambria" w:eastAsia="Cambria" w:hAnsi="Cambria" w:cs="Cambria"/>
          <w:color w:val="231F20"/>
          <w:spacing w:val="3"/>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мин</w:t>
      </w:r>
      <w:r w:rsidRPr="00190778">
        <w:rPr>
          <w:rFonts w:ascii="Cambria" w:eastAsia="Cambria" w:hAnsi="Cambria" w:cs="Cambria"/>
          <w:color w:val="231F20"/>
          <w:kern w:val="0"/>
          <w:sz w:val="24"/>
          <w:szCs w:val="24"/>
          <w:lang w:val="ru-KZ" w:eastAsia="ru-KZ"/>
          <w14:ligatures w14:val="none"/>
        </w:rPr>
        <w:t>а</w:t>
      </w:r>
      <w:r w:rsidRPr="00190778">
        <w:rPr>
          <w:rFonts w:ascii="Cambria" w:eastAsia="Cambria" w:hAnsi="Cambria" w:cs="Cambria"/>
          <w:color w:val="231F20"/>
          <w:spacing w:val="1"/>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5"/>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6"/>
          <w:kern w:val="0"/>
          <w:sz w:val="24"/>
          <w:szCs w:val="24"/>
          <w:lang w:val="ru-KZ" w:eastAsia="ru-KZ"/>
          <w14:ligatures w14:val="none"/>
        </w:rPr>
        <w:t xml:space="preserve"> </w:t>
      </w:r>
      <w:r w:rsidRPr="00190778">
        <w:rPr>
          <w:rFonts w:ascii="Cambria" w:eastAsia="Cambria" w:hAnsi="Cambria" w:cs="Cambria"/>
          <w:color w:val="231F20"/>
          <w:spacing w:val="-3"/>
          <w:w w:val="99"/>
          <w:kern w:val="0"/>
          <w:sz w:val="24"/>
          <w:szCs w:val="24"/>
          <w:lang w:val="ru-KZ" w:eastAsia="ru-KZ"/>
          <w14:ligatures w14:val="none"/>
        </w:rPr>
        <w:t>М</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4"/>
          <w:kern w:val="0"/>
          <w:sz w:val="24"/>
          <w:szCs w:val="24"/>
          <w:lang w:val="ru-KZ" w:eastAsia="ru-KZ"/>
          <w14:ligatures w14:val="none"/>
        </w:rPr>
        <w:t>ск</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6"/>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5"/>
          <w:kern w:val="0"/>
          <w:sz w:val="24"/>
          <w:szCs w:val="24"/>
          <w:lang w:val="ru-KZ" w:eastAsia="ru-KZ"/>
          <w14:ligatures w14:val="none"/>
        </w:rPr>
        <w:t xml:space="preserve"> </w:t>
      </w:r>
      <w:r w:rsidRPr="00190778">
        <w:rPr>
          <w:rFonts w:ascii="Cambria" w:eastAsia="Cambria" w:hAnsi="Cambria" w:cs="Cambria"/>
          <w:color w:val="231F20"/>
          <w:spacing w:val="-14"/>
          <w:kern w:val="0"/>
          <w:sz w:val="24"/>
          <w:szCs w:val="24"/>
          <w:lang w:val="ru-KZ" w:eastAsia="ru-KZ"/>
          <w14:ligatures w14:val="none"/>
        </w:rPr>
        <w:t>1</w:t>
      </w:r>
      <w:r w:rsidRPr="00190778">
        <w:rPr>
          <w:rFonts w:ascii="Cambria" w:eastAsia="Cambria" w:hAnsi="Cambria" w:cs="Cambria"/>
          <w:color w:val="231F20"/>
          <w:kern w:val="0"/>
          <w:sz w:val="24"/>
          <w:szCs w:val="24"/>
          <w:lang w:val="ru-KZ" w:eastAsia="ru-KZ"/>
          <w14:ligatures w14:val="none"/>
        </w:rPr>
        <w:t>994</w:t>
      </w:r>
      <w:r w:rsidRPr="00190778">
        <w:rPr>
          <w:rFonts w:ascii="Cambria" w:eastAsia="Cambria" w:hAnsi="Cambria" w:cs="Cambria"/>
          <w:color w:val="231F20"/>
          <w:spacing w:val="-5"/>
          <w:kern w:val="0"/>
          <w:sz w:val="24"/>
          <w:szCs w:val="24"/>
          <w:lang w:val="ru-KZ" w:eastAsia="ru-KZ"/>
          <w14:ligatures w14:val="none"/>
        </w:rPr>
        <w:t xml:space="preserve"> </w:t>
      </w:r>
      <w:r w:rsidRPr="00190778">
        <w:rPr>
          <w:rFonts w:ascii="Cambria" w:eastAsia="Cambria" w:hAnsi="Cambria" w:cs="Cambria"/>
          <w:color w:val="231F20"/>
          <w:spacing w:val="-16"/>
          <w:kern w:val="0"/>
          <w:sz w:val="24"/>
          <w:szCs w:val="24"/>
          <w:lang w:val="ru-KZ" w:eastAsia="ru-KZ"/>
          <w14:ligatures w14:val="none"/>
        </w:rPr>
        <w:t>г</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6"/>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п</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6"/>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во</w:t>
      </w:r>
      <w:r w:rsidRPr="00190778">
        <w:rPr>
          <w:rFonts w:ascii="Cambria" w:eastAsia="Cambria" w:hAnsi="Cambria" w:cs="Cambria"/>
          <w:color w:val="231F20"/>
          <w:spacing w:val="1"/>
          <w:kern w:val="0"/>
          <w:sz w:val="24"/>
          <w:szCs w:val="24"/>
          <w:lang w:val="ru-KZ" w:eastAsia="ru-KZ"/>
          <w14:ligatures w14:val="none"/>
        </w:rPr>
        <w:t>п</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spacing w:val="9"/>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у</w:t>
      </w:r>
      <w:r w:rsidRPr="00190778">
        <w:rPr>
          <w:rFonts w:ascii="Cambria" w:eastAsia="Cambria" w:hAnsi="Cambria" w:cs="Cambria"/>
          <w:color w:val="231F20"/>
          <w:spacing w:val="-5"/>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м</w:t>
      </w:r>
      <w:r w:rsidRPr="00190778">
        <w:rPr>
          <w:rFonts w:ascii="Cambria" w:eastAsia="Cambria" w:hAnsi="Cambria" w:cs="Cambria"/>
          <w:color w:val="231F20"/>
          <w:spacing w:val="3"/>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w:t>
      </w:r>
      <w:r w:rsidRPr="00190778">
        <w:rPr>
          <w:rFonts w:ascii="Cambria" w:eastAsia="Cambria" w:hAnsi="Cambria" w:cs="Cambria"/>
          <w:color w:val="231F20"/>
          <w:spacing w:val="2"/>
          <w:w w:val="99"/>
          <w:kern w:val="0"/>
          <w:sz w:val="24"/>
          <w:szCs w:val="24"/>
          <w:lang w:val="ru-KZ" w:eastAsia="ru-KZ"/>
          <w14:ligatures w14:val="none"/>
        </w:rPr>
        <w:t>т</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1"/>
          <w:w w:val="99"/>
          <w:kern w:val="0"/>
          <w:sz w:val="24"/>
          <w:szCs w:val="24"/>
          <w:lang w:val="ru-KZ" w:eastAsia="ru-KZ"/>
          <w14:ligatures w14:val="none"/>
        </w:rPr>
        <w:t>д</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3"/>
          <w:kern w:val="0"/>
          <w:sz w:val="24"/>
          <w:szCs w:val="24"/>
          <w:lang w:val="ru-KZ" w:eastAsia="ru-KZ"/>
          <w14:ligatures w14:val="none"/>
        </w:rPr>
        <w:t xml:space="preserve"> </w:t>
      </w:r>
      <w:r w:rsidRPr="00190778">
        <w:rPr>
          <w:rFonts w:ascii="Cambria" w:eastAsia="Cambria" w:hAnsi="Cambria" w:cs="Cambria"/>
          <w:color w:val="231F20"/>
          <w:spacing w:val="7"/>
          <w:kern w:val="0"/>
          <w:sz w:val="24"/>
          <w:szCs w:val="24"/>
          <w:lang w:val="ru-KZ" w:eastAsia="ru-KZ"/>
          <w14:ligatures w14:val="none"/>
        </w:rPr>
        <w:t>у</w:t>
      </w:r>
      <w:r w:rsidRPr="00190778">
        <w:rPr>
          <w:rFonts w:ascii="Cambria" w:eastAsia="Cambria" w:hAnsi="Cambria" w:cs="Cambria"/>
          <w:color w:val="231F20"/>
          <w:spacing w:val="3"/>
          <w:kern w:val="0"/>
          <w:sz w:val="24"/>
          <w:szCs w:val="24"/>
          <w:lang w:val="ru-KZ" w:eastAsia="ru-KZ"/>
          <w14:ligatures w14:val="none"/>
        </w:rPr>
        <w:t>п</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5"/>
          <w:kern w:val="0"/>
          <w:sz w:val="24"/>
          <w:szCs w:val="24"/>
          <w:lang w:val="ru-KZ" w:eastAsia="ru-KZ"/>
          <w14:ligatures w14:val="none"/>
        </w:rPr>
        <w:t>ав</w:t>
      </w:r>
      <w:r w:rsidRPr="00190778">
        <w:rPr>
          <w:rFonts w:ascii="Cambria" w:eastAsia="Cambria" w:hAnsi="Cambria" w:cs="Cambria"/>
          <w:color w:val="231F20"/>
          <w:kern w:val="0"/>
          <w:sz w:val="24"/>
          <w:szCs w:val="24"/>
          <w:lang w:val="ru-KZ" w:eastAsia="ru-KZ"/>
          <w14:ligatures w14:val="none"/>
        </w:rPr>
        <w:t>л</w:t>
      </w:r>
      <w:r w:rsidRPr="00190778">
        <w:rPr>
          <w:rFonts w:ascii="Cambria" w:eastAsia="Cambria" w:hAnsi="Cambria" w:cs="Cambria"/>
          <w:color w:val="231F20"/>
          <w:spacing w:val="-2"/>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spacing w:val="6"/>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2"/>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spacing w:val="1"/>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2"/>
          <w:kern w:val="0"/>
          <w:sz w:val="24"/>
          <w:szCs w:val="24"/>
          <w:lang w:val="ru-KZ" w:eastAsia="ru-KZ"/>
          <w14:ligatures w14:val="none"/>
        </w:rPr>
        <w:t>м</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spacing w:val="-2"/>
          <w:kern w:val="0"/>
          <w:sz w:val="24"/>
          <w:szCs w:val="24"/>
          <w:lang w:val="ru-KZ" w:eastAsia="ru-KZ"/>
          <w14:ligatures w14:val="none"/>
        </w:rPr>
        <w:t>но</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spacing w:val="-3"/>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ш</w:t>
      </w:r>
      <w:r w:rsidRPr="00190778">
        <w:rPr>
          <w:rFonts w:ascii="Cambria" w:eastAsia="Cambria" w:hAnsi="Cambria" w:cs="Cambria"/>
          <w:color w:val="231F20"/>
          <w:spacing w:val="1"/>
          <w:w w:val="99"/>
          <w:kern w:val="0"/>
          <w:sz w:val="24"/>
          <w:szCs w:val="24"/>
          <w:lang w:val="ru-KZ" w:eastAsia="ru-KZ"/>
          <w14:ligatures w14:val="none"/>
        </w:rPr>
        <w:t>к</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spacing w:val="-1"/>
          <w:w w:val="99"/>
          <w:kern w:val="0"/>
          <w:sz w:val="24"/>
          <w:szCs w:val="24"/>
          <w:lang w:val="ru-KZ" w:eastAsia="ru-KZ"/>
          <w14:ligatures w14:val="none"/>
        </w:rPr>
        <w:t>л</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й</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3"/>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к</w:t>
      </w:r>
      <w:r w:rsidRPr="00190778">
        <w:rPr>
          <w:rFonts w:ascii="Cambria" w:eastAsia="Cambria" w:hAnsi="Cambria" w:cs="Cambria"/>
          <w:color w:val="231F20"/>
          <w:spacing w:val="4"/>
          <w:kern w:val="0"/>
          <w:sz w:val="24"/>
          <w:szCs w:val="24"/>
          <w:lang w:val="ru-KZ" w:eastAsia="ru-KZ"/>
          <w14:ligatures w14:val="none"/>
        </w:rPr>
        <w:t>о</w:t>
      </w:r>
      <w:r w:rsidRPr="00190778">
        <w:rPr>
          <w:rFonts w:ascii="Cambria" w:eastAsia="Cambria" w:hAnsi="Cambria" w:cs="Cambria"/>
          <w:color w:val="231F20"/>
          <w:spacing w:val="3"/>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2"/>
          <w:kern w:val="0"/>
          <w:sz w:val="24"/>
          <w:szCs w:val="24"/>
          <w:lang w:val="ru-KZ" w:eastAsia="ru-KZ"/>
          <w14:ligatures w14:val="none"/>
        </w:rPr>
        <w:t>ы</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3"/>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4"/>
          <w:kern w:val="0"/>
          <w:sz w:val="24"/>
          <w:szCs w:val="24"/>
          <w:lang w:val="ru-KZ" w:eastAsia="ru-KZ"/>
          <w14:ligatures w14:val="none"/>
        </w:rPr>
        <w:t xml:space="preserve"> </w:t>
      </w:r>
      <w:r w:rsidRPr="00190778">
        <w:rPr>
          <w:rFonts w:ascii="Cambria" w:eastAsia="Cambria" w:hAnsi="Cambria" w:cs="Cambria"/>
          <w:color w:val="231F20"/>
          <w:spacing w:val="7"/>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ч</w:t>
      </w:r>
      <w:r w:rsidRPr="00190778">
        <w:rPr>
          <w:rFonts w:ascii="Cambria" w:eastAsia="Cambria" w:hAnsi="Cambria" w:cs="Cambria"/>
          <w:color w:val="231F20"/>
          <w:spacing w:val="5"/>
          <w:kern w:val="0"/>
          <w:sz w:val="24"/>
          <w:szCs w:val="24"/>
          <w:lang w:val="ru-KZ" w:eastAsia="ru-KZ"/>
          <w14:ligatures w14:val="none"/>
        </w:rPr>
        <w:t>и</w:t>
      </w:r>
      <w:r w:rsidRPr="00190778">
        <w:rPr>
          <w:rFonts w:ascii="Cambria" w:eastAsia="Cambria" w:hAnsi="Cambria" w:cs="Cambria"/>
          <w:color w:val="231F20"/>
          <w:spacing w:val="2"/>
          <w:w w:val="99"/>
          <w:kern w:val="0"/>
          <w:sz w:val="24"/>
          <w:szCs w:val="24"/>
          <w:lang w:val="ru-KZ" w:eastAsia="ru-KZ"/>
          <w14:ligatures w14:val="none"/>
        </w:rPr>
        <w:t>т</w:t>
      </w:r>
      <w:r w:rsidRPr="00190778">
        <w:rPr>
          <w:rFonts w:ascii="Cambria" w:eastAsia="Cambria" w:hAnsi="Cambria" w:cs="Cambria"/>
          <w:color w:val="231F20"/>
          <w:spacing w:val="5"/>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ю</w:t>
      </w:r>
      <w:r w:rsidRPr="00190778">
        <w:rPr>
          <w:rFonts w:ascii="Cambria" w:eastAsia="Cambria" w:hAnsi="Cambria" w:cs="Cambria"/>
          <w:color w:val="231F20"/>
          <w:w w:val="99"/>
          <w:kern w:val="0"/>
          <w:sz w:val="24"/>
          <w:szCs w:val="24"/>
          <w:lang w:val="ru-KZ" w:eastAsia="ru-KZ"/>
          <w14:ligatures w14:val="none"/>
        </w:rPr>
        <w:t>,</w:t>
      </w:r>
      <w:r w:rsidRPr="00190778">
        <w:rPr>
          <w:rFonts w:ascii="Cambria" w:eastAsia="Cambria" w:hAnsi="Cambria" w:cs="Cambria"/>
          <w:color w:val="231F20"/>
          <w:spacing w:val="-3"/>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5"/>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spacing w:val="-2"/>
          <w:kern w:val="0"/>
          <w:sz w:val="24"/>
          <w:szCs w:val="24"/>
          <w:lang w:val="ru-KZ" w:eastAsia="ru-KZ"/>
          <w14:ligatures w14:val="none"/>
        </w:rPr>
        <w:t>и</w:t>
      </w:r>
      <w:r w:rsidRPr="00190778">
        <w:rPr>
          <w:rFonts w:ascii="Cambria" w:eastAsia="Cambria" w:hAnsi="Cambria" w:cs="Cambria"/>
          <w:color w:val="231F20"/>
          <w:spacing w:val="4"/>
          <w:kern w:val="0"/>
          <w:sz w:val="24"/>
          <w:szCs w:val="24"/>
          <w:lang w:val="ru-KZ" w:eastAsia="ru-KZ"/>
          <w14:ligatures w14:val="none"/>
        </w:rPr>
        <w:t>с</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spacing w:val="3"/>
          <w:kern w:val="0"/>
          <w:sz w:val="24"/>
          <w:szCs w:val="24"/>
          <w:lang w:val="ru-KZ" w:eastAsia="ru-KZ"/>
          <w14:ligatures w14:val="none"/>
        </w:rPr>
        <w:t>г</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4"/>
          <w:w w:val="99"/>
          <w:kern w:val="0"/>
          <w:sz w:val="24"/>
          <w:szCs w:val="24"/>
          <w:lang w:val="ru-KZ" w:eastAsia="ru-KZ"/>
          <w14:ligatures w14:val="none"/>
        </w:rPr>
        <w:t>д</w:t>
      </w:r>
      <w:r w:rsidRPr="00190778">
        <w:rPr>
          <w:rFonts w:ascii="Cambria" w:eastAsia="Cambria" w:hAnsi="Cambria" w:cs="Cambria"/>
          <w:color w:val="231F20"/>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2"/>
          <w:kern w:val="0"/>
          <w:sz w:val="24"/>
          <w:szCs w:val="24"/>
          <w:lang w:val="ru-KZ" w:eastAsia="ru-KZ"/>
          <w14:ligatures w14:val="none"/>
        </w:rPr>
        <w:t>м</w:t>
      </w:r>
      <w:r w:rsidRPr="00190778">
        <w:rPr>
          <w:rFonts w:ascii="Cambria" w:eastAsia="Cambria" w:hAnsi="Cambria" w:cs="Cambria"/>
          <w:color w:val="231F20"/>
          <w:spacing w:val="6"/>
          <w:kern w:val="0"/>
          <w:sz w:val="24"/>
          <w:szCs w:val="24"/>
          <w:lang w:val="ru-KZ" w:eastAsia="ru-KZ"/>
          <w14:ligatures w14:val="none"/>
        </w:rPr>
        <w:t>п</w:t>
      </w:r>
      <w:r w:rsidRPr="00190778">
        <w:rPr>
          <w:rFonts w:ascii="Cambria" w:eastAsia="Cambria" w:hAnsi="Cambria" w:cs="Cambria"/>
          <w:color w:val="231F20"/>
          <w:spacing w:val="-3"/>
          <w:kern w:val="0"/>
          <w:sz w:val="24"/>
          <w:szCs w:val="24"/>
          <w:lang w:val="ru-KZ" w:eastAsia="ru-KZ"/>
          <w14:ligatures w14:val="none"/>
        </w:rPr>
        <w:t>у</w:t>
      </w:r>
      <w:r w:rsidRPr="00190778">
        <w:rPr>
          <w:rFonts w:ascii="Cambria" w:eastAsia="Cambria" w:hAnsi="Cambria" w:cs="Cambria"/>
          <w:color w:val="231F20"/>
          <w:kern w:val="0"/>
          <w:sz w:val="24"/>
          <w:szCs w:val="24"/>
          <w:lang w:val="ru-KZ" w:eastAsia="ru-KZ"/>
          <w14:ligatures w14:val="none"/>
        </w:rPr>
        <w:t>л</w:t>
      </w:r>
      <w:r w:rsidRPr="00190778">
        <w:rPr>
          <w:rFonts w:ascii="Cambria" w:eastAsia="Cambria" w:hAnsi="Cambria" w:cs="Cambria"/>
          <w:color w:val="231F20"/>
          <w:spacing w:val="3"/>
          <w:w w:val="99"/>
          <w:kern w:val="0"/>
          <w:sz w:val="24"/>
          <w:szCs w:val="24"/>
          <w:lang w:val="ru-KZ" w:eastAsia="ru-KZ"/>
          <w14:ligatures w14:val="none"/>
        </w:rPr>
        <w:t>ь</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ом</w:t>
      </w:r>
      <w:r w:rsidRPr="00190778">
        <w:rPr>
          <w:rFonts w:ascii="Cambria" w:eastAsia="Cambria" w:hAnsi="Cambria" w:cs="Cambria"/>
          <w:color w:val="231F20"/>
          <w:spacing w:val="-2"/>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2"/>
          <w:kern w:val="0"/>
          <w:sz w:val="24"/>
          <w:szCs w:val="24"/>
          <w:lang w:val="ru-KZ" w:eastAsia="ru-KZ"/>
          <w14:ligatures w14:val="none"/>
        </w:rPr>
        <w:t>се</w:t>
      </w:r>
      <w:r w:rsidRPr="00190778">
        <w:rPr>
          <w:rFonts w:ascii="Cambria" w:eastAsia="Cambria" w:hAnsi="Cambria" w:cs="Cambria"/>
          <w:color w:val="231F20"/>
          <w:kern w:val="0"/>
          <w:sz w:val="24"/>
          <w:szCs w:val="24"/>
          <w:lang w:val="ru-KZ" w:eastAsia="ru-KZ"/>
          <w14:ligatures w14:val="none"/>
        </w:rPr>
        <w:t>х</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но</w:t>
      </w:r>
      <w:r w:rsidRPr="00190778">
        <w:rPr>
          <w:rFonts w:ascii="Cambria" w:eastAsia="Cambria" w:hAnsi="Cambria" w:cs="Cambria"/>
          <w:color w:val="231F20"/>
          <w:spacing w:val="-3"/>
          <w:kern w:val="0"/>
          <w:sz w:val="24"/>
          <w:szCs w:val="24"/>
          <w:lang w:val="ru-KZ" w:eastAsia="ru-KZ"/>
          <w14:ligatures w14:val="none"/>
        </w:rPr>
        <w:t>в</w:t>
      </w:r>
      <w:r w:rsidRPr="00190778">
        <w:rPr>
          <w:rFonts w:ascii="Cambria" w:eastAsia="Cambria" w:hAnsi="Cambria" w:cs="Cambria"/>
          <w:color w:val="231F20"/>
          <w:spacing w:val="5"/>
          <w:kern w:val="0"/>
          <w:sz w:val="24"/>
          <w:szCs w:val="24"/>
          <w:lang w:val="ru-KZ" w:eastAsia="ru-KZ"/>
          <w14:ligatures w14:val="none"/>
        </w:rPr>
        <w:t>ы</w:t>
      </w:r>
      <w:r w:rsidRPr="00190778">
        <w:rPr>
          <w:rFonts w:ascii="Cambria" w:eastAsia="Cambria" w:hAnsi="Cambria" w:cs="Cambria"/>
          <w:color w:val="231F20"/>
          <w:w w:val="99"/>
          <w:kern w:val="0"/>
          <w:sz w:val="24"/>
          <w:szCs w:val="24"/>
          <w:lang w:val="ru-KZ" w:eastAsia="ru-KZ"/>
          <w14:ligatures w14:val="none"/>
        </w:rPr>
        <w:t>х</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у</w:t>
      </w:r>
      <w:r w:rsidRPr="00190778">
        <w:rPr>
          <w:rFonts w:ascii="Cambria" w:eastAsia="Cambria" w:hAnsi="Cambria" w:cs="Cambria"/>
          <w:color w:val="231F20"/>
          <w:spacing w:val="4"/>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п</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w w:val="99"/>
          <w:kern w:val="0"/>
          <w:sz w:val="24"/>
          <w:szCs w:val="24"/>
          <w:lang w:val="ru-KZ" w:eastAsia="ru-KZ"/>
          <w14:ligatures w14:val="none"/>
        </w:rPr>
        <w:t>х</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2"/>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2"/>
          <w:kern w:val="0"/>
          <w:sz w:val="24"/>
          <w:szCs w:val="24"/>
          <w:lang w:val="ru-KZ" w:eastAsia="ru-KZ"/>
          <w14:ligatures w14:val="none"/>
        </w:rPr>
        <w:t xml:space="preserve"> </w:t>
      </w:r>
      <w:r w:rsidRPr="00190778">
        <w:rPr>
          <w:rFonts w:ascii="Cambria" w:eastAsia="Cambria" w:hAnsi="Cambria" w:cs="Cambria"/>
          <w:color w:val="231F20"/>
          <w:spacing w:val="5"/>
          <w:kern w:val="0"/>
          <w:sz w:val="24"/>
          <w:szCs w:val="24"/>
          <w:lang w:val="ru-KZ" w:eastAsia="ru-KZ"/>
          <w14:ligatures w14:val="none"/>
        </w:rPr>
        <w:t>ж</w:t>
      </w:r>
      <w:r w:rsidRPr="00190778">
        <w:rPr>
          <w:rFonts w:ascii="Cambria" w:eastAsia="Cambria" w:hAnsi="Cambria" w:cs="Cambria"/>
          <w:color w:val="231F20"/>
          <w:spacing w:val="3"/>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зни</w:t>
      </w:r>
      <w:r w:rsidRPr="00190778">
        <w:rPr>
          <w:rFonts w:ascii="Cambria" w:eastAsia="Cambria" w:hAnsi="Cambria" w:cs="Cambria"/>
          <w:color w:val="231F20"/>
          <w:spacing w:val="-1"/>
          <w:kern w:val="0"/>
          <w:sz w:val="24"/>
          <w:szCs w:val="24"/>
          <w:lang w:val="ru-KZ" w:eastAsia="ru-KZ"/>
          <w14:ligatures w14:val="none"/>
        </w:rPr>
        <w:t xml:space="preserve"> </w:t>
      </w:r>
      <w:r w:rsidRPr="00190778">
        <w:rPr>
          <w:rFonts w:ascii="Cambria" w:eastAsia="Cambria" w:hAnsi="Cambria" w:cs="Cambria"/>
          <w:color w:val="231F20"/>
          <w:spacing w:val="7"/>
          <w:kern w:val="0"/>
          <w:sz w:val="24"/>
          <w:szCs w:val="24"/>
          <w:lang w:val="ru-KZ" w:eastAsia="ru-KZ"/>
          <w14:ligatures w14:val="none"/>
        </w:rPr>
        <w:t>д</w:t>
      </w:r>
      <w:r w:rsidRPr="00190778">
        <w:rPr>
          <w:rFonts w:ascii="Cambria" w:eastAsia="Cambria" w:hAnsi="Cambria" w:cs="Cambria"/>
          <w:color w:val="231F20"/>
          <w:spacing w:val="6"/>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2"/>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с о</w:t>
      </w:r>
      <w:r w:rsidRPr="00190778">
        <w:rPr>
          <w:rFonts w:ascii="Cambria" w:eastAsia="Cambria" w:hAnsi="Cambria" w:cs="Cambria"/>
          <w:color w:val="231F20"/>
          <w:spacing w:val="2"/>
          <w:kern w:val="0"/>
          <w:sz w:val="24"/>
          <w:szCs w:val="24"/>
          <w:lang w:val="ru-KZ" w:eastAsia="ru-KZ"/>
          <w14:ligatures w14:val="none"/>
        </w:rPr>
        <w:t>б</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spacing w:val="6"/>
          <w:kern w:val="0"/>
          <w:sz w:val="24"/>
          <w:szCs w:val="24"/>
          <w:lang w:val="ru-KZ" w:eastAsia="ru-KZ"/>
          <w14:ligatures w14:val="none"/>
        </w:rPr>
        <w:t>и</w:t>
      </w:r>
      <w:r w:rsidRPr="00190778">
        <w:rPr>
          <w:rFonts w:ascii="Cambria" w:eastAsia="Cambria" w:hAnsi="Cambria" w:cs="Cambria"/>
          <w:color w:val="231F20"/>
          <w:spacing w:val="6"/>
          <w:w w:val="99"/>
          <w:kern w:val="0"/>
          <w:sz w:val="24"/>
          <w:szCs w:val="24"/>
          <w:lang w:val="ru-KZ" w:eastAsia="ru-KZ"/>
          <w14:ligatures w14:val="none"/>
        </w:rPr>
        <w:t>х</w:t>
      </w:r>
      <w:r w:rsidRPr="00190778">
        <w:rPr>
          <w:rFonts w:ascii="Cambria" w:eastAsia="Cambria" w:hAnsi="Cambria" w:cs="Cambria"/>
          <w:color w:val="231F20"/>
          <w:w w:val="99"/>
          <w:kern w:val="0"/>
          <w:sz w:val="24"/>
          <w:szCs w:val="24"/>
          <w:lang w:val="ru-KZ" w:eastAsia="ru-KZ"/>
          <w14:ligatures w14:val="none"/>
        </w:rPr>
        <w:t>.</w:t>
      </w:r>
    </w:p>
    <w:p w14:paraId="547F1FB5" w14:textId="77777777" w:rsidR="00190778" w:rsidRPr="00190778" w:rsidRDefault="00190778" w:rsidP="00190778">
      <w:pPr>
        <w:widowControl w:val="0"/>
        <w:spacing w:after="0" w:line="245" w:lineRule="auto"/>
        <w:ind w:right="-19" w:firstLine="283"/>
        <w:jc w:val="both"/>
        <w:rPr>
          <w:rFonts w:ascii="Cambria" w:eastAsia="Cambria" w:hAnsi="Cambria" w:cs="Cambria"/>
          <w:color w:val="231F20"/>
          <w:kern w:val="0"/>
          <w:sz w:val="24"/>
          <w:szCs w:val="24"/>
          <w:lang w:val="ru-KZ" w:eastAsia="ru-KZ"/>
          <w14:ligatures w14:val="none"/>
        </w:rPr>
      </w:pPr>
      <w:r w:rsidRPr="00190778">
        <w:rPr>
          <w:rFonts w:ascii="Cambria" w:eastAsia="Cambria" w:hAnsi="Cambria" w:cs="Cambria"/>
          <w:color w:val="231F20"/>
          <w:spacing w:val="-7"/>
          <w:w w:val="99"/>
          <w:kern w:val="0"/>
          <w:sz w:val="24"/>
          <w:szCs w:val="24"/>
          <w:lang w:val="ru-KZ" w:eastAsia="ru-KZ"/>
          <w14:ligatures w14:val="none"/>
        </w:rPr>
        <w:t>У</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spacing w:val="10"/>
          <w:kern w:val="0"/>
          <w:sz w:val="24"/>
          <w:szCs w:val="24"/>
          <w:lang w:val="ru-KZ" w:eastAsia="ru-KZ"/>
          <w14:ligatures w14:val="none"/>
        </w:rPr>
        <w:t>а</w:t>
      </w:r>
      <w:r w:rsidRPr="00190778">
        <w:rPr>
          <w:rFonts w:ascii="Cambria" w:eastAsia="Cambria" w:hAnsi="Cambria" w:cs="Cambria"/>
          <w:color w:val="231F20"/>
          <w:spacing w:val="6"/>
          <w:kern w:val="0"/>
          <w:sz w:val="24"/>
          <w:szCs w:val="24"/>
          <w:lang w:val="ru-KZ" w:eastAsia="ru-KZ"/>
          <w14:ligatures w14:val="none"/>
        </w:rPr>
        <w:t>ж</w:t>
      </w:r>
      <w:r w:rsidRPr="00190778">
        <w:rPr>
          <w:rFonts w:ascii="Cambria" w:eastAsia="Cambria" w:hAnsi="Cambria" w:cs="Cambria"/>
          <w:color w:val="231F20"/>
          <w:kern w:val="0"/>
          <w:sz w:val="24"/>
          <w:szCs w:val="24"/>
          <w:lang w:val="ru-KZ" w:eastAsia="ru-KZ"/>
          <w14:ligatures w14:val="none"/>
        </w:rPr>
        <w:t>а</w:t>
      </w:r>
      <w:r w:rsidRPr="00190778">
        <w:rPr>
          <w:rFonts w:ascii="Cambria" w:eastAsia="Cambria" w:hAnsi="Cambria" w:cs="Cambria"/>
          <w:color w:val="231F20"/>
          <w:spacing w:val="-2"/>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м</w:t>
      </w:r>
      <w:r w:rsidRPr="00190778">
        <w:rPr>
          <w:rFonts w:ascii="Cambria" w:eastAsia="Cambria" w:hAnsi="Cambria" w:cs="Cambria"/>
          <w:color w:val="231F20"/>
          <w:spacing w:val="10"/>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34"/>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И</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kern w:val="0"/>
          <w:sz w:val="24"/>
          <w:szCs w:val="24"/>
          <w:lang w:val="ru-KZ" w:eastAsia="ru-KZ"/>
          <w14:ligatures w14:val="none"/>
        </w:rPr>
        <w:t>а</w:t>
      </w:r>
      <w:r w:rsidRPr="00190778">
        <w:rPr>
          <w:rFonts w:ascii="Cambria" w:eastAsia="Cambria" w:hAnsi="Cambria" w:cs="Cambria"/>
          <w:color w:val="231F20"/>
          <w:spacing w:val="34"/>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4"/>
          <w:kern w:val="0"/>
          <w:sz w:val="24"/>
          <w:szCs w:val="24"/>
          <w:lang w:val="ru-KZ" w:eastAsia="ru-KZ"/>
          <w14:ligatures w14:val="none"/>
        </w:rPr>
        <w:t>и</w:t>
      </w:r>
      <w:r w:rsidRPr="00190778">
        <w:rPr>
          <w:rFonts w:ascii="Cambria" w:eastAsia="Cambria" w:hAnsi="Cambria" w:cs="Cambria"/>
          <w:color w:val="231F20"/>
          <w:spacing w:val="3"/>
          <w:kern w:val="0"/>
          <w:sz w:val="24"/>
          <w:szCs w:val="24"/>
          <w:lang w:val="ru-KZ" w:eastAsia="ru-KZ"/>
          <w14:ligatures w14:val="none"/>
        </w:rPr>
        <w:t>т</w:t>
      </w:r>
      <w:r w:rsidRPr="00190778">
        <w:rPr>
          <w:rFonts w:ascii="Cambria" w:eastAsia="Cambria" w:hAnsi="Cambria" w:cs="Cambria"/>
          <w:color w:val="231F20"/>
          <w:spacing w:val="8"/>
          <w:kern w:val="0"/>
          <w:sz w:val="24"/>
          <w:szCs w:val="24"/>
          <w:lang w:val="ru-KZ" w:eastAsia="ru-KZ"/>
          <w14:ligatures w14:val="none"/>
        </w:rPr>
        <w:t>а</w:t>
      </w:r>
      <w:r w:rsidRPr="00190778">
        <w:rPr>
          <w:rFonts w:ascii="Cambria" w:eastAsia="Cambria" w:hAnsi="Cambria" w:cs="Cambria"/>
          <w:color w:val="231F20"/>
          <w:spacing w:val="2"/>
          <w:w w:val="99"/>
          <w:kern w:val="0"/>
          <w:sz w:val="24"/>
          <w:szCs w:val="24"/>
          <w:lang w:val="ru-KZ" w:eastAsia="ru-KZ"/>
          <w14:ligatures w14:val="none"/>
        </w:rPr>
        <w:t>л</w:t>
      </w:r>
      <w:r w:rsidRPr="00190778">
        <w:rPr>
          <w:rFonts w:ascii="Cambria" w:eastAsia="Cambria" w:hAnsi="Cambria" w:cs="Cambria"/>
          <w:color w:val="231F20"/>
          <w:spacing w:val="3"/>
          <w:w w:val="99"/>
          <w:kern w:val="0"/>
          <w:sz w:val="24"/>
          <w:szCs w:val="24"/>
          <w:lang w:val="ru-KZ" w:eastAsia="ru-KZ"/>
          <w14:ligatures w14:val="none"/>
        </w:rPr>
        <w:t>ь</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kern w:val="0"/>
          <w:sz w:val="24"/>
          <w:szCs w:val="24"/>
          <w:lang w:val="ru-KZ" w:eastAsia="ru-KZ"/>
          <w14:ligatures w14:val="none"/>
        </w:rPr>
        <w:t>на!</w:t>
      </w:r>
      <w:r w:rsidRPr="00190778">
        <w:rPr>
          <w:rFonts w:ascii="Cambria" w:eastAsia="Cambria" w:hAnsi="Cambria" w:cs="Cambria"/>
          <w:color w:val="231F20"/>
          <w:spacing w:val="33"/>
          <w:kern w:val="0"/>
          <w:sz w:val="24"/>
          <w:szCs w:val="24"/>
          <w:lang w:val="ru-KZ" w:eastAsia="ru-KZ"/>
          <w14:ligatures w14:val="none"/>
        </w:rPr>
        <w:t xml:space="preserve"> </w:t>
      </w:r>
      <w:r w:rsidRPr="00190778">
        <w:rPr>
          <w:rFonts w:ascii="Cambria" w:eastAsia="Cambria" w:hAnsi="Cambria" w:cs="Cambria"/>
          <w:color w:val="231F20"/>
          <w:spacing w:val="-2"/>
          <w:w w:val="99"/>
          <w:kern w:val="0"/>
          <w:sz w:val="24"/>
          <w:szCs w:val="24"/>
          <w:lang w:val="ru-KZ" w:eastAsia="ru-KZ"/>
          <w14:ligatures w14:val="none"/>
        </w:rPr>
        <w:t>П</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3"/>
          <w:kern w:val="0"/>
          <w:sz w:val="24"/>
          <w:szCs w:val="24"/>
          <w:lang w:val="ru-KZ" w:eastAsia="ru-KZ"/>
          <w14:ligatures w14:val="none"/>
        </w:rPr>
        <w:t>зд</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4"/>
          <w:w w:val="99"/>
          <w:kern w:val="0"/>
          <w:sz w:val="24"/>
          <w:szCs w:val="24"/>
          <w:lang w:val="ru-KZ" w:eastAsia="ru-KZ"/>
          <w14:ligatures w14:val="none"/>
        </w:rPr>
        <w:t>а</w:t>
      </w:r>
      <w:r w:rsidRPr="00190778">
        <w:rPr>
          <w:rFonts w:ascii="Cambria" w:eastAsia="Cambria" w:hAnsi="Cambria" w:cs="Cambria"/>
          <w:color w:val="231F20"/>
          <w:spacing w:val="5"/>
          <w:kern w:val="0"/>
          <w:sz w:val="24"/>
          <w:szCs w:val="24"/>
          <w:lang w:val="ru-KZ" w:eastAsia="ru-KZ"/>
          <w14:ligatures w14:val="none"/>
        </w:rPr>
        <w:t>в</w:t>
      </w:r>
      <w:r w:rsidRPr="00190778">
        <w:rPr>
          <w:rFonts w:ascii="Cambria" w:eastAsia="Cambria" w:hAnsi="Cambria" w:cs="Cambria"/>
          <w:color w:val="231F20"/>
          <w:spacing w:val="6"/>
          <w:kern w:val="0"/>
          <w:sz w:val="24"/>
          <w:szCs w:val="24"/>
          <w:lang w:val="ru-KZ" w:eastAsia="ru-KZ"/>
          <w14:ligatures w14:val="none"/>
        </w:rPr>
        <w:t>л</w:t>
      </w:r>
      <w:r w:rsidRPr="00190778">
        <w:rPr>
          <w:rFonts w:ascii="Cambria" w:eastAsia="Cambria" w:hAnsi="Cambria" w:cs="Cambria"/>
          <w:color w:val="231F20"/>
          <w:spacing w:val="1"/>
          <w:kern w:val="0"/>
          <w:sz w:val="24"/>
          <w:szCs w:val="24"/>
          <w:lang w:val="ru-KZ" w:eastAsia="ru-KZ"/>
          <w14:ligatures w14:val="none"/>
        </w:rPr>
        <w:t>яю</w:t>
      </w:r>
      <w:r w:rsidRPr="00190778">
        <w:rPr>
          <w:rFonts w:ascii="Cambria" w:eastAsia="Cambria" w:hAnsi="Cambria" w:cs="Cambria"/>
          <w:color w:val="231F20"/>
          <w:spacing w:val="35"/>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с</w:t>
      </w:r>
      <w:r w:rsidRPr="00190778">
        <w:rPr>
          <w:rFonts w:ascii="Cambria" w:eastAsia="Cambria" w:hAnsi="Cambria" w:cs="Cambria"/>
          <w:color w:val="231F20"/>
          <w:spacing w:val="34"/>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4"/>
          <w:w w:val="99"/>
          <w:kern w:val="0"/>
          <w:sz w:val="24"/>
          <w:szCs w:val="24"/>
          <w:lang w:val="ru-KZ" w:eastAsia="ru-KZ"/>
          <w14:ligatures w14:val="none"/>
        </w:rPr>
        <w:t>а</w:t>
      </w:r>
      <w:r w:rsidRPr="00190778">
        <w:rPr>
          <w:rFonts w:ascii="Cambria" w:eastAsia="Cambria" w:hAnsi="Cambria" w:cs="Cambria"/>
          <w:color w:val="231F20"/>
          <w:spacing w:val="2"/>
          <w:kern w:val="0"/>
          <w:sz w:val="24"/>
          <w:szCs w:val="24"/>
          <w:lang w:val="ru-KZ" w:eastAsia="ru-KZ"/>
          <w14:ligatures w14:val="none"/>
        </w:rPr>
        <w:t>ши</w:t>
      </w:r>
      <w:r w:rsidRPr="00190778">
        <w:rPr>
          <w:rFonts w:ascii="Cambria" w:eastAsia="Cambria" w:hAnsi="Cambria" w:cs="Cambria"/>
          <w:color w:val="231F20"/>
          <w:kern w:val="0"/>
          <w:sz w:val="24"/>
          <w:szCs w:val="24"/>
          <w:lang w:val="ru-KZ" w:eastAsia="ru-KZ"/>
          <w14:ligatures w14:val="none"/>
        </w:rPr>
        <w:t>м</w:t>
      </w:r>
      <w:r w:rsidRPr="00190778">
        <w:rPr>
          <w:rFonts w:ascii="Cambria" w:eastAsia="Cambria" w:hAnsi="Cambria" w:cs="Cambria"/>
          <w:color w:val="231F20"/>
          <w:spacing w:val="34"/>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б</w:t>
      </w:r>
      <w:r w:rsidRPr="00190778">
        <w:rPr>
          <w:rFonts w:ascii="Cambria" w:eastAsia="Cambria" w:hAnsi="Cambria" w:cs="Cambria"/>
          <w:color w:val="231F20"/>
          <w:spacing w:val="3"/>
          <w:kern w:val="0"/>
          <w:sz w:val="24"/>
          <w:szCs w:val="24"/>
          <w:lang w:val="ru-KZ" w:eastAsia="ru-KZ"/>
          <w14:ligatures w14:val="none"/>
        </w:rPr>
        <w:t>щ</w:t>
      </w:r>
      <w:r w:rsidRPr="00190778">
        <w:rPr>
          <w:rFonts w:ascii="Cambria" w:eastAsia="Cambria" w:hAnsi="Cambria" w:cs="Cambria"/>
          <w:color w:val="231F20"/>
          <w:spacing w:val="1"/>
          <w:kern w:val="0"/>
          <w:sz w:val="24"/>
          <w:szCs w:val="24"/>
          <w:lang w:val="ru-KZ" w:eastAsia="ru-KZ"/>
          <w14:ligatures w14:val="none"/>
        </w:rPr>
        <w:t>и</w:t>
      </w:r>
      <w:r w:rsidRPr="00190778">
        <w:rPr>
          <w:rFonts w:ascii="Cambria" w:eastAsia="Cambria" w:hAnsi="Cambria" w:cs="Cambria"/>
          <w:color w:val="231F20"/>
          <w:kern w:val="0"/>
          <w:sz w:val="24"/>
          <w:szCs w:val="24"/>
          <w:lang w:val="ru-KZ" w:eastAsia="ru-KZ"/>
          <w14:ligatures w14:val="none"/>
        </w:rPr>
        <w:t xml:space="preserve">м </w:t>
      </w:r>
      <w:r w:rsidRPr="00190778">
        <w:rPr>
          <w:rFonts w:ascii="Cambria" w:eastAsia="Cambria" w:hAnsi="Cambria" w:cs="Cambria"/>
          <w:color w:val="231F20"/>
          <w:spacing w:val="3"/>
          <w:kern w:val="0"/>
          <w:sz w:val="24"/>
          <w:szCs w:val="24"/>
          <w:lang w:val="ru-KZ" w:eastAsia="ru-KZ"/>
          <w14:ligatures w14:val="none"/>
        </w:rPr>
        <w:t>п</w:t>
      </w:r>
      <w:r w:rsidRPr="00190778">
        <w:rPr>
          <w:rFonts w:ascii="Cambria" w:eastAsia="Cambria" w:hAnsi="Cambria" w:cs="Cambria"/>
          <w:color w:val="231F20"/>
          <w:spacing w:val="2"/>
          <w:kern w:val="0"/>
          <w:sz w:val="24"/>
          <w:szCs w:val="24"/>
          <w:lang w:val="ru-KZ" w:eastAsia="ru-KZ"/>
          <w14:ligatures w14:val="none"/>
        </w:rPr>
        <w:t>ро</w:t>
      </w:r>
      <w:r w:rsidRPr="00190778">
        <w:rPr>
          <w:rFonts w:ascii="Cambria" w:eastAsia="Cambria" w:hAnsi="Cambria" w:cs="Cambria"/>
          <w:color w:val="231F20"/>
          <w:spacing w:val="1"/>
          <w:kern w:val="0"/>
          <w:sz w:val="24"/>
          <w:szCs w:val="24"/>
          <w:lang w:val="ru-KZ" w:eastAsia="ru-KZ"/>
          <w14:ligatures w14:val="none"/>
        </w:rPr>
        <w:t>ф</w:t>
      </w:r>
      <w:r w:rsidRPr="00190778">
        <w:rPr>
          <w:rFonts w:ascii="Cambria" w:eastAsia="Cambria" w:hAnsi="Cambria" w:cs="Cambria"/>
          <w:color w:val="231F20"/>
          <w:spacing w:val="3"/>
          <w:kern w:val="0"/>
          <w:sz w:val="24"/>
          <w:szCs w:val="24"/>
          <w:lang w:val="ru-KZ" w:eastAsia="ru-KZ"/>
          <w14:ligatures w14:val="none"/>
        </w:rPr>
        <w:t>е</w:t>
      </w:r>
      <w:r w:rsidRPr="00190778">
        <w:rPr>
          <w:rFonts w:ascii="Cambria" w:eastAsia="Cambria" w:hAnsi="Cambria" w:cs="Cambria"/>
          <w:color w:val="231F20"/>
          <w:spacing w:val="2"/>
          <w:kern w:val="0"/>
          <w:sz w:val="24"/>
          <w:szCs w:val="24"/>
          <w:lang w:val="ru-KZ" w:eastAsia="ru-KZ"/>
          <w14:ligatures w14:val="none"/>
        </w:rPr>
        <w:t>с</w:t>
      </w:r>
      <w:r w:rsidRPr="00190778">
        <w:rPr>
          <w:rFonts w:ascii="Cambria" w:eastAsia="Cambria" w:hAnsi="Cambria" w:cs="Cambria"/>
          <w:color w:val="231F20"/>
          <w:spacing w:val="4"/>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н</w:t>
      </w:r>
      <w:r w:rsidRPr="00190778">
        <w:rPr>
          <w:rFonts w:ascii="Cambria" w:eastAsia="Cambria" w:hAnsi="Cambria" w:cs="Cambria"/>
          <w:color w:val="231F20"/>
          <w:spacing w:val="7"/>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1"/>
          <w:w w:val="99"/>
          <w:kern w:val="0"/>
          <w:sz w:val="24"/>
          <w:szCs w:val="24"/>
          <w:lang w:val="ru-KZ" w:eastAsia="ru-KZ"/>
          <w14:ligatures w14:val="none"/>
        </w:rPr>
        <w:t>ы</w:t>
      </w:r>
      <w:r w:rsidRPr="00190778">
        <w:rPr>
          <w:rFonts w:ascii="Cambria" w:eastAsia="Cambria" w:hAnsi="Cambria" w:cs="Cambria"/>
          <w:color w:val="231F20"/>
          <w:kern w:val="0"/>
          <w:sz w:val="24"/>
          <w:szCs w:val="24"/>
          <w:lang w:val="ru-KZ" w:eastAsia="ru-KZ"/>
          <w14:ligatures w14:val="none"/>
        </w:rPr>
        <w:t>м</w:t>
      </w:r>
      <w:r w:rsidRPr="00190778">
        <w:rPr>
          <w:rFonts w:ascii="Cambria" w:eastAsia="Cambria" w:hAnsi="Cambria" w:cs="Cambria"/>
          <w:color w:val="231F20"/>
          <w:spacing w:val="49"/>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п</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spacing w:val="6"/>
          <w:kern w:val="0"/>
          <w:sz w:val="24"/>
          <w:szCs w:val="24"/>
          <w:lang w:val="ru-KZ" w:eastAsia="ru-KZ"/>
          <w14:ligatures w14:val="none"/>
        </w:rPr>
        <w:t>а</w:t>
      </w:r>
      <w:r w:rsidRPr="00190778">
        <w:rPr>
          <w:rFonts w:ascii="Cambria" w:eastAsia="Cambria" w:hAnsi="Cambria" w:cs="Cambria"/>
          <w:color w:val="231F20"/>
          <w:spacing w:val="3"/>
          <w:kern w:val="0"/>
          <w:sz w:val="24"/>
          <w:szCs w:val="24"/>
          <w:lang w:val="ru-KZ" w:eastAsia="ru-KZ"/>
          <w14:ligatures w14:val="none"/>
        </w:rPr>
        <w:t>з</w:t>
      </w:r>
      <w:r w:rsidRPr="00190778">
        <w:rPr>
          <w:rFonts w:ascii="Cambria" w:eastAsia="Cambria" w:hAnsi="Cambria" w:cs="Cambria"/>
          <w:color w:val="231F20"/>
          <w:spacing w:val="4"/>
          <w:w w:val="99"/>
          <w:kern w:val="0"/>
          <w:sz w:val="24"/>
          <w:szCs w:val="24"/>
          <w:lang w:val="ru-KZ" w:eastAsia="ru-KZ"/>
          <w14:ligatures w14:val="none"/>
        </w:rPr>
        <w:t>д</w:t>
      </w:r>
      <w:r w:rsidRPr="00190778">
        <w:rPr>
          <w:rFonts w:ascii="Cambria" w:eastAsia="Cambria" w:hAnsi="Cambria" w:cs="Cambria"/>
          <w:color w:val="231F20"/>
          <w:spacing w:val="2"/>
          <w:kern w:val="0"/>
          <w:sz w:val="24"/>
          <w:szCs w:val="24"/>
          <w:lang w:val="ru-KZ" w:eastAsia="ru-KZ"/>
          <w14:ligatures w14:val="none"/>
        </w:rPr>
        <w:t>ни</w:t>
      </w:r>
      <w:r w:rsidRPr="00190778">
        <w:rPr>
          <w:rFonts w:ascii="Cambria" w:eastAsia="Cambria" w:hAnsi="Cambria" w:cs="Cambria"/>
          <w:color w:val="231F20"/>
          <w:spacing w:val="1"/>
          <w:w w:val="99"/>
          <w:kern w:val="0"/>
          <w:sz w:val="24"/>
          <w:szCs w:val="24"/>
          <w:lang w:val="ru-KZ" w:eastAsia="ru-KZ"/>
          <w14:ligatures w14:val="none"/>
        </w:rPr>
        <w:t>к</w:t>
      </w:r>
      <w:r w:rsidRPr="00190778">
        <w:rPr>
          <w:rFonts w:ascii="Cambria" w:eastAsia="Cambria" w:hAnsi="Cambria" w:cs="Cambria"/>
          <w:color w:val="231F20"/>
          <w:kern w:val="0"/>
          <w:sz w:val="24"/>
          <w:szCs w:val="24"/>
          <w:lang w:val="ru-KZ" w:eastAsia="ru-KZ"/>
          <w14:ligatures w14:val="none"/>
        </w:rPr>
        <w:t>ом,</w:t>
      </w:r>
      <w:r w:rsidRPr="00190778">
        <w:rPr>
          <w:rFonts w:ascii="Cambria" w:eastAsia="Cambria" w:hAnsi="Cambria" w:cs="Cambria"/>
          <w:color w:val="231F20"/>
          <w:spacing w:val="49"/>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с</w:t>
      </w:r>
      <w:r w:rsidRPr="00190778">
        <w:rPr>
          <w:rFonts w:ascii="Cambria" w:eastAsia="Cambria" w:hAnsi="Cambria" w:cs="Cambria"/>
          <w:color w:val="231F20"/>
          <w:spacing w:val="49"/>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Д</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2"/>
          <w:kern w:val="0"/>
          <w:sz w:val="24"/>
          <w:szCs w:val="24"/>
          <w:lang w:val="ru-KZ" w:eastAsia="ru-KZ"/>
          <w14:ligatures w14:val="none"/>
        </w:rPr>
        <w:t>е</w:t>
      </w:r>
      <w:r w:rsidRPr="00190778">
        <w:rPr>
          <w:rFonts w:ascii="Cambria" w:eastAsia="Cambria" w:hAnsi="Cambria" w:cs="Cambria"/>
          <w:color w:val="231F20"/>
          <w:kern w:val="0"/>
          <w:sz w:val="24"/>
          <w:szCs w:val="24"/>
          <w:lang w:val="ru-KZ" w:eastAsia="ru-KZ"/>
          <w14:ligatures w14:val="none"/>
        </w:rPr>
        <w:t>м</w:t>
      </w:r>
      <w:r w:rsidRPr="00190778">
        <w:rPr>
          <w:rFonts w:ascii="Cambria" w:eastAsia="Cambria" w:hAnsi="Cambria" w:cs="Cambria"/>
          <w:color w:val="231F20"/>
          <w:spacing w:val="49"/>
          <w:kern w:val="0"/>
          <w:sz w:val="24"/>
          <w:szCs w:val="24"/>
          <w:lang w:val="ru-KZ" w:eastAsia="ru-KZ"/>
          <w14:ligatures w14:val="none"/>
        </w:rPr>
        <w:t xml:space="preserve"> </w:t>
      </w:r>
      <w:r w:rsidRPr="00190778">
        <w:rPr>
          <w:rFonts w:ascii="Cambria" w:eastAsia="Cambria" w:hAnsi="Cambria" w:cs="Cambria"/>
          <w:color w:val="231F20"/>
          <w:spacing w:val="-3"/>
          <w:kern w:val="0"/>
          <w:sz w:val="24"/>
          <w:szCs w:val="24"/>
          <w:lang w:val="ru-KZ" w:eastAsia="ru-KZ"/>
          <w14:ligatures w14:val="none"/>
        </w:rPr>
        <w:t>У</w:t>
      </w:r>
      <w:r w:rsidRPr="00190778">
        <w:rPr>
          <w:rFonts w:ascii="Cambria" w:eastAsia="Cambria" w:hAnsi="Cambria" w:cs="Cambria"/>
          <w:color w:val="231F20"/>
          <w:spacing w:val="1"/>
          <w:kern w:val="0"/>
          <w:sz w:val="24"/>
          <w:szCs w:val="24"/>
          <w:lang w:val="ru-KZ" w:eastAsia="ru-KZ"/>
          <w14:ligatures w14:val="none"/>
        </w:rPr>
        <w:t>ч</w:t>
      </w:r>
      <w:r w:rsidRPr="00190778">
        <w:rPr>
          <w:rFonts w:ascii="Cambria" w:eastAsia="Cambria" w:hAnsi="Cambria" w:cs="Cambria"/>
          <w:color w:val="231F20"/>
          <w:spacing w:val="4"/>
          <w:kern w:val="0"/>
          <w:sz w:val="24"/>
          <w:szCs w:val="24"/>
          <w:lang w:val="ru-KZ" w:eastAsia="ru-KZ"/>
          <w14:ligatures w14:val="none"/>
        </w:rPr>
        <w:t>и</w:t>
      </w:r>
      <w:r w:rsidRPr="00190778">
        <w:rPr>
          <w:rFonts w:ascii="Cambria" w:eastAsia="Cambria" w:hAnsi="Cambria" w:cs="Cambria"/>
          <w:color w:val="231F20"/>
          <w:spacing w:val="3"/>
          <w:w w:val="99"/>
          <w:kern w:val="0"/>
          <w:sz w:val="24"/>
          <w:szCs w:val="24"/>
          <w:lang w:val="ru-KZ" w:eastAsia="ru-KZ"/>
          <w14:ligatures w14:val="none"/>
        </w:rPr>
        <w:t>т</w:t>
      </w:r>
      <w:r w:rsidRPr="00190778">
        <w:rPr>
          <w:rFonts w:ascii="Cambria" w:eastAsia="Cambria" w:hAnsi="Cambria" w:cs="Cambria"/>
          <w:color w:val="231F20"/>
          <w:spacing w:val="6"/>
          <w:kern w:val="0"/>
          <w:sz w:val="24"/>
          <w:szCs w:val="24"/>
          <w:lang w:val="ru-KZ" w:eastAsia="ru-KZ"/>
          <w14:ligatures w14:val="none"/>
        </w:rPr>
        <w:t>ел</w:t>
      </w:r>
      <w:r w:rsidRPr="00190778">
        <w:rPr>
          <w:rFonts w:ascii="Cambria" w:eastAsia="Cambria" w:hAnsi="Cambria" w:cs="Cambria"/>
          <w:color w:val="231F20"/>
          <w:spacing w:val="-2"/>
          <w:kern w:val="0"/>
          <w:sz w:val="24"/>
          <w:szCs w:val="24"/>
          <w:lang w:val="ru-KZ" w:eastAsia="ru-KZ"/>
          <w14:ligatures w14:val="none"/>
        </w:rPr>
        <w:t>я</w:t>
      </w:r>
      <w:r w:rsidRPr="00190778">
        <w:rPr>
          <w:rFonts w:ascii="Cambria" w:eastAsia="Cambria" w:hAnsi="Cambria" w:cs="Cambria"/>
          <w:color w:val="231F20"/>
          <w:kern w:val="0"/>
          <w:sz w:val="24"/>
          <w:szCs w:val="24"/>
          <w:lang w:val="ru-KZ" w:eastAsia="ru-KZ"/>
          <w14:ligatures w14:val="none"/>
        </w:rPr>
        <w:t>!</w:t>
      </w:r>
      <w:r w:rsidRPr="00190778">
        <w:rPr>
          <w:rFonts w:ascii="Cambria" w:eastAsia="Cambria" w:hAnsi="Cambria" w:cs="Cambria"/>
          <w:color w:val="231F20"/>
          <w:spacing w:val="48"/>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Ж</w:t>
      </w:r>
      <w:r w:rsidRPr="00190778">
        <w:rPr>
          <w:rFonts w:ascii="Cambria" w:eastAsia="Cambria" w:hAnsi="Cambria" w:cs="Cambria"/>
          <w:color w:val="231F20"/>
          <w:spacing w:val="5"/>
          <w:kern w:val="0"/>
          <w:sz w:val="24"/>
          <w:szCs w:val="24"/>
          <w:lang w:val="ru-KZ" w:eastAsia="ru-KZ"/>
          <w14:ligatures w14:val="none"/>
        </w:rPr>
        <w:t>е</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spacing w:val="4"/>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ю</w:t>
      </w:r>
      <w:r w:rsidRPr="00190778">
        <w:rPr>
          <w:rFonts w:ascii="Cambria" w:eastAsia="Cambria" w:hAnsi="Cambria" w:cs="Cambria"/>
          <w:color w:val="231F20"/>
          <w:spacing w:val="49"/>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В</w:t>
      </w:r>
      <w:r w:rsidRPr="00190778">
        <w:rPr>
          <w:rFonts w:ascii="Cambria" w:eastAsia="Cambria" w:hAnsi="Cambria" w:cs="Cambria"/>
          <w:color w:val="231F20"/>
          <w:spacing w:val="5"/>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м с</w:t>
      </w:r>
      <w:r w:rsidRPr="00190778">
        <w:rPr>
          <w:rFonts w:ascii="Cambria" w:eastAsia="Cambria" w:hAnsi="Cambria" w:cs="Cambria"/>
          <w:color w:val="231F20"/>
          <w:spacing w:val="19"/>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ю</w:t>
      </w:r>
      <w:r w:rsidRPr="00190778">
        <w:rPr>
          <w:rFonts w:ascii="Cambria" w:eastAsia="Cambria" w:hAnsi="Cambria" w:cs="Cambria"/>
          <w:color w:val="231F20"/>
          <w:spacing w:val="2"/>
          <w:w w:val="99"/>
          <w:kern w:val="0"/>
          <w:sz w:val="24"/>
          <w:szCs w:val="24"/>
          <w:lang w:val="ru-KZ" w:eastAsia="ru-KZ"/>
          <w14:ligatures w14:val="none"/>
        </w:rPr>
        <w:t>б</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3"/>
          <w:kern w:val="0"/>
          <w:sz w:val="24"/>
          <w:szCs w:val="24"/>
          <w:lang w:val="ru-KZ" w:eastAsia="ru-KZ"/>
          <w14:ligatures w14:val="none"/>
        </w:rPr>
        <w:t>в</w:t>
      </w:r>
      <w:r w:rsidRPr="00190778">
        <w:rPr>
          <w:rFonts w:ascii="Cambria" w:eastAsia="Cambria" w:hAnsi="Cambria" w:cs="Cambria"/>
          <w:color w:val="231F20"/>
          <w:spacing w:val="-1"/>
          <w:w w:val="99"/>
          <w:kern w:val="0"/>
          <w:sz w:val="24"/>
          <w:szCs w:val="24"/>
          <w:lang w:val="ru-KZ" w:eastAsia="ru-KZ"/>
          <w14:ligatures w14:val="none"/>
        </w:rPr>
        <w:t>ь</w:t>
      </w:r>
      <w:r w:rsidRPr="00190778">
        <w:rPr>
          <w:rFonts w:ascii="Cambria" w:eastAsia="Cambria" w:hAnsi="Cambria" w:cs="Cambria"/>
          <w:color w:val="231F20"/>
          <w:kern w:val="0"/>
          <w:sz w:val="24"/>
          <w:szCs w:val="24"/>
          <w:lang w:val="ru-KZ" w:eastAsia="ru-KZ"/>
          <w14:ligatures w14:val="none"/>
        </w:rPr>
        <w:t>ю</w:t>
      </w:r>
      <w:r w:rsidRPr="00190778">
        <w:rPr>
          <w:rFonts w:ascii="Cambria" w:eastAsia="Cambria" w:hAnsi="Cambria" w:cs="Cambria"/>
          <w:color w:val="231F20"/>
          <w:spacing w:val="19"/>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19"/>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р</w:t>
      </w:r>
      <w:r w:rsidRPr="00190778">
        <w:rPr>
          <w:rFonts w:ascii="Cambria" w:eastAsia="Cambria" w:hAnsi="Cambria" w:cs="Cambria"/>
          <w:color w:val="231F20"/>
          <w:spacing w:val="9"/>
          <w:kern w:val="0"/>
          <w:sz w:val="24"/>
          <w:szCs w:val="24"/>
          <w:lang w:val="ru-KZ" w:eastAsia="ru-KZ"/>
          <w14:ligatures w14:val="none"/>
        </w:rPr>
        <w:t>а</w:t>
      </w:r>
      <w:r w:rsidRPr="00190778">
        <w:rPr>
          <w:rFonts w:ascii="Cambria" w:eastAsia="Cambria" w:hAnsi="Cambria" w:cs="Cambria"/>
          <w:color w:val="231F20"/>
          <w:w w:val="99"/>
          <w:kern w:val="0"/>
          <w:sz w:val="24"/>
          <w:szCs w:val="24"/>
          <w:lang w:val="ru-KZ" w:eastAsia="ru-KZ"/>
          <w14:ligatures w14:val="none"/>
        </w:rPr>
        <w:t>д</w:t>
      </w:r>
      <w:r w:rsidRPr="00190778">
        <w:rPr>
          <w:rFonts w:ascii="Cambria" w:eastAsia="Cambria" w:hAnsi="Cambria" w:cs="Cambria"/>
          <w:color w:val="231F20"/>
          <w:kern w:val="0"/>
          <w:sz w:val="24"/>
          <w:szCs w:val="24"/>
          <w:lang w:val="ru-KZ" w:eastAsia="ru-KZ"/>
          <w14:ligatures w14:val="none"/>
        </w:rPr>
        <w:t>о</w:t>
      </w:r>
      <w:r w:rsidRPr="00190778">
        <w:rPr>
          <w:rFonts w:ascii="Cambria" w:eastAsia="Cambria" w:hAnsi="Cambria" w:cs="Cambria"/>
          <w:color w:val="231F20"/>
          <w:spacing w:val="6"/>
          <w:kern w:val="0"/>
          <w:sz w:val="24"/>
          <w:szCs w:val="24"/>
          <w:lang w:val="ru-KZ" w:eastAsia="ru-KZ"/>
          <w14:ligatures w14:val="none"/>
        </w:rPr>
        <w:t>с</w:t>
      </w:r>
      <w:r w:rsidRPr="00190778">
        <w:rPr>
          <w:rFonts w:ascii="Cambria" w:eastAsia="Cambria" w:hAnsi="Cambria" w:cs="Cambria"/>
          <w:color w:val="231F20"/>
          <w:spacing w:val="4"/>
          <w:kern w:val="0"/>
          <w:sz w:val="24"/>
          <w:szCs w:val="24"/>
          <w:lang w:val="ru-KZ" w:eastAsia="ru-KZ"/>
          <w14:ligatures w14:val="none"/>
        </w:rPr>
        <w:t>т</w:t>
      </w:r>
      <w:r w:rsidRPr="00190778">
        <w:rPr>
          <w:rFonts w:ascii="Cambria" w:eastAsia="Cambria" w:hAnsi="Cambria" w:cs="Cambria"/>
          <w:color w:val="231F20"/>
          <w:w w:val="99"/>
          <w:kern w:val="0"/>
          <w:sz w:val="24"/>
          <w:szCs w:val="24"/>
          <w:lang w:val="ru-KZ" w:eastAsia="ru-KZ"/>
          <w14:ligatures w14:val="none"/>
        </w:rPr>
        <w:t>ью</w:t>
      </w:r>
      <w:r w:rsidRPr="00190778">
        <w:rPr>
          <w:rFonts w:ascii="Cambria" w:eastAsia="Cambria" w:hAnsi="Cambria" w:cs="Cambria"/>
          <w:color w:val="231F20"/>
          <w:spacing w:val="18"/>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w w:val="99"/>
          <w:kern w:val="0"/>
          <w:sz w:val="24"/>
          <w:szCs w:val="24"/>
          <w:lang w:val="ru-KZ" w:eastAsia="ru-KZ"/>
          <w14:ligatures w14:val="none"/>
        </w:rPr>
        <w:t>ы</w:t>
      </w:r>
      <w:r w:rsidRPr="00190778">
        <w:rPr>
          <w:rFonts w:ascii="Cambria" w:eastAsia="Cambria" w:hAnsi="Cambria" w:cs="Cambria"/>
          <w:color w:val="231F20"/>
          <w:spacing w:val="-1"/>
          <w:kern w:val="0"/>
          <w:sz w:val="24"/>
          <w:szCs w:val="24"/>
          <w:lang w:val="ru-KZ" w:eastAsia="ru-KZ"/>
          <w14:ligatures w14:val="none"/>
        </w:rPr>
        <w:t>п</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spacing w:val="2"/>
          <w:w w:val="99"/>
          <w:kern w:val="0"/>
          <w:sz w:val="24"/>
          <w:szCs w:val="24"/>
          <w:lang w:val="ru-KZ" w:eastAsia="ru-KZ"/>
          <w14:ligatures w14:val="none"/>
        </w:rPr>
        <w:t>л</w:t>
      </w:r>
      <w:r w:rsidRPr="00190778">
        <w:rPr>
          <w:rFonts w:ascii="Cambria" w:eastAsia="Cambria" w:hAnsi="Cambria" w:cs="Cambria"/>
          <w:color w:val="231F20"/>
          <w:spacing w:val="6"/>
          <w:kern w:val="0"/>
          <w:sz w:val="24"/>
          <w:szCs w:val="24"/>
          <w:lang w:val="ru-KZ" w:eastAsia="ru-KZ"/>
          <w14:ligatures w14:val="none"/>
        </w:rPr>
        <w:t>н</w:t>
      </w:r>
      <w:r w:rsidRPr="00190778">
        <w:rPr>
          <w:rFonts w:ascii="Cambria" w:eastAsia="Cambria" w:hAnsi="Cambria" w:cs="Cambria"/>
          <w:color w:val="231F20"/>
          <w:spacing w:val="4"/>
          <w:kern w:val="0"/>
          <w:sz w:val="24"/>
          <w:szCs w:val="24"/>
          <w:lang w:val="ru-KZ" w:eastAsia="ru-KZ"/>
          <w14:ligatures w14:val="none"/>
        </w:rPr>
        <w:t>я</w:t>
      </w:r>
      <w:r w:rsidRPr="00190778">
        <w:rPr>
          <w:rFonts w:ascii="Cambria" w:eastAsia="Cambria" w:hAnsi="Cambria" w:cs="Cambria"/>
          <w:color w:val="231F20"/>
          <w:spacing w:val="5"/>
          <w:kern w:val="0"/>
          <w:sz w:val="24"/>
          <w:szCs w:val="24"/>
          <w:lang w:val="ru-KZ" w:eastAsia="ru-KZ"/>
          <w14:ligatures w14:val="none"/>
        </w:rPr>
        <w:t>т</w:t>
      </w:r>
      <w:r w:rsidRPr="00190778">
        <w:rPr>
          <w:rFonts w:ascii="Cambria" w:eastAsia="Cambria" w:hAnsi="Cambria" w:cs="Cambria"/>
          <w:color w:val="231F20"/>
          <w:w w:val="99"/>
          <w:kern w:val="0"/>
          <w:sz w:val="24"/>
          <w:szCs w:val="24"/>
          <w:lang w:val="ru-KZ" w:eastAsia="ru-KZ"/>
          <w14:ligatures w14:val="none"/>
        </w:rPr>
        <w:t>ь</w:t>
      </w:r>
      <w:r w:rsidRPr="00190778">
        <w:rPr>
          <w:rFonts w:ascii="Cambria" w:eastAsia="Cambria" w:hAnsi="Cambria" w:cs="Cambria"/>
          <w:color w:val="231F20"/>
          <w:spacing w:val="19"/>
          <w:kern w:val="0"/>
          <w:sz w:val="24"/>
          <w:szCs w:val="24"/>
          <w:lang w:val="ru-KZ" w:eastAsia="ru-KZ"/>
          <w14:ligatures w14:val="none"/>
        </w:rPr>
        <w:t xml:space="preserve"> </w:t>
      </w:r>
      <w:r w:rsidRPr="00190778">
        <w:rPr>
          <w:rFonts w:ascii="Cambria" w:eastAsia="Cambria" w:hAnsi="Cambria" w:cs="Cambria"/>
          <w:color w:val="231F20"/>
          <w:spacing w:val="4"/>
          <w:kern w:val="0"/>
          <w:sz w:val="24"/>
          <w:szCs w:val="24"/>
          <w:lang w:val="ru-KZ" w:eastAsia="ru-KZ"/>
          <w14:ligatures w14:val="none"/>
        </w:rPr>
        <w:t>с</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ю</w:t>
      </w:r>
      <w:r w:rsidRPr="00190778">
        <w:rPr>
          <w:rFonts w:ascii="Cambria" w:eastAsia="Cambria" w:hAnsi="Cambria" w:cs="Cambria"/>
          <w:color w:val="231F20"/>
          <w:spacing w:val="19"/>
          <w:kern w:val="0"/>
          <w:sz w:val="24"/>
          <w:szCs w:val="24"/>
          <w:lang w:val="ru-KZ" w:eastAsia="ru-KZ"/>
          <w14:ligatures w14:val="none"/>
        </w:rPr>
        <w:t xml:space="preserve"> </w:t>
      </w:r>
      <w:r w:rsidRPr="00190778">
        <w:rPr>
          <w:rFonts w:ascii="Cambria" w:eastAsia="Cambria" w:hAnsi="Cambria" w:cs="Cambria"/>
          <w:color w:val="231F20"/>
          <w:spacing w:val="4"/>
          <w:kern w:val="0"/>
          <w:sz w:val="24"/>
          <w:szCs w:val="24"/>
          <w:lang w:val="ru-KZ" w:eastAsia="ru-KZ"/>
          <w14:ligatures w14:val="none"/>
        </w:rPr>
        <w:t>о</w:t>
      </w:r>
      <w:r w:rsidRPr="00190778">
        <w:rPr>
          <w:rFonts w:ascii="Cambria" w:eastAsia="Cambria" w:hAnsi="Cambria" w:cs="Cambria"/>
          <w:color w:val="231F20"/>
          <w:spacing w:val="4"/>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5"/>
          <w:kern w:val="0"/>
          <w:sz w:val="24"/>
          <w:szCs w:val="24"/>
          <w:lang w:val="ru-KZ" w:eastAsia="ru-KZ"/>
          <w14:ligatures w14:val="none"/>
        </w:rPr>
        <w:t>е</w:t>
      </w:r>
      <w:r w:rsidRPr="00190778">
        <w:rPr>
          <w:rFonts w:ascii="Cambria" w:eastAsia="Cambria" w:hAnsi="Cambria" w:cs="Cambria"/>
          <w:color w:val="231F20"/>
          <w:spacing w:val="4"/>
          <w:w w:val="99"/>
          <w:kern w:val="0"/>
          <w:sz w:val="24"/>
          <w:szCs w:val="24"/>
          <w:lang w:val="ru-KZ" w:eastAsia="ru-KZ"/>
          <w14:ligatures w14:val="none"/>
        </w:rPr>
        <w:t>т</w:t>
      </w:r>
      <w:r w:rsidRPr="00190778">
        <w:rPr>
          <w:rFonts w:ascii="Cambria" w:eastAsia="Cambria" w:hAnsi="Cambria" w:cs="Cambria"/>
          <w:color w:val="231F20"/>
          <w:spacing w:val="7"/>
          <w:kern w:val="0"/>
          <w:sz w:val="24"/>
          <w:szCs w:val="24"/>
          <w:lang w:val="ru-KZ" w:eastAsia="ru-KZ"/>
          <w14:ligatures w14:val="none"/>
        </w:rPr>
        <w:t>с</w:t>
      </w:r>
      <w:r w:rsidRPr="00190778">
        <w:rPr>
          <w:rFonts w:ascii="Cambria" w:eastAsia="Cambria" w:hAnsi="Cambria" w:cs="Cambria"/>
          <w:color w:val="231F20"/>
          <w:spacing w:val="5"/>
          <w:w w:val="99"/>
          <w:kern w:val="0"/>
          <w:sz w:val="24"/>
          <w:szCs w:val="24"/>
          <w:lang w:val="ru-KZ" w:eastAsia="ru-KZ"/>
          <w14:ligatures w14:val="none"/>
        </w:rPr>
        <w:t>т</w:t>
      </w:r>
      <w:r w:rsidRPr="00190778">
        <w:rPr>
          <w:rFonts w:ascii="Cambria" w:eastAsia="Cambria" w:hAnsi="Cambria" w:cs="Cambria"/>
          <w:color w:val="231F20"/>
          <w:kern w:val="0"/>
          <w:sz w:val="24"/>
          <w:szCs w:val="24"/>
          <w:lang w:val="ru-KZ" w:eastAsia="ru-KZ"/>
          <w14:ligatures w14:val="none"/>
        </w:rPr>
        <w:t>ве</w:t>
      </w:r>
      <w:r w:rsidRPr="00190778">
        <w:rPr>
          <w:rFonts w:ascii="Cambria" w:eastAsia="Cambria" w:hAnsi="Cambria" w:cs="Cambria"/>
          <w:color w:val="231F20"/>
          <w:spacing w:val="1"/>
          <w:kern w:val="0"/>
          <w:sz w:val="24"/>
          <w:szCs w:val="24"/>
          <w:lang w:val="ru-KZ" w:eastAsia="ru-KZ"/>
          <w14:ligatures w14:val="none"/>
        </w:rPr>
        <w:t>н</w:t>
      </w:r>
      <w:r w:rsidRPr="00190778">
        <w:rPr>
          <w:rFonts w:ascii="Cambria" w:eastAsia="Cambria" w:hAnsi="Cambria" w:cs="Cambria"/>
          <w:color w:val="231F20"/>
          <w:spacing w:val="6"/>
          <w:kern w:val="0"/>
          <w:sz w:val="24"/>
          <w:szCs w:val="24"/>
          <w:lang w:val="ru-KZ" w:eastAsia="ru-KZ"/>
          <w14:ligatures w14:val="none"/>
        </w:rPr>
        <w:t>н</w:t>
      </w:r>
      <w:r w:rsidRPr="00190778">
        <w:rPr>
          <w:rFonts w:ascii="Cambria" w:eastAsia="Cambria" w:hAnsi="Cambria" w:cs="Cambria"/>
          <w:color w:val="231F20"/>
          <w:spacing w:val="7"/>
          <w:kern w:val="0"/>
          <w:sz w:val="24"/>
          <w:szCs w:val="24"/>
          <w:lang w:val="ru-KZ" w:eastAsia="ru-KZ"/>
          <w14:ligatures w14:val="none"/>
        </w:rPr>
        <w:t>у</w:t>
      </w:r>
      <w:r w:rsidRPr="00190778">
        <w:rPr>
          <w:rFonts w:ascii="Cambria" w:eastAsia="Cambria" w:hAnsi="Cambria" w:cs="Cambria"/>
          <w:color w:val="231F20"/>
          <w:spacing w:val="1"/>
          <w:kern w:val="0"/>
          <w:sz w:val="24"/>
          <w:szCs w:val="24"/>
          <w:lang w:val="ru-KZ" w:eastAsia="ru-KZ"/>
          <w14:ligatures w14:val="none"/>
        </w:rPr>
        <w:t>ю</w:t>
      </w:r>
      <w:r w:rsidRPr="00190778">
        <w:rPr>
          <w:rFonts w:ascii="Cambria" w:eastAsia="Cambria" w:hAnsi="Cambria" w:cs="Cambria"/>
          <w:color w:val="231F20"/>
          <w:spacing w:val="19"/>
          <w:kern w:val="0"/>
          <w:sz w:val="24"/>
          <w:szCs w:val="24"/>
          <w:lang w:val="ru-KZ" w:eastAsia="ru-KZ"/>
          <w14:ligatures w14:val="none"/>
        </w:rPr>
        <w:t xml:space="preserve"> </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б</w:t>
      </w:r>
      <w:r w:rsidRPr="00190778">
        <w:rPr>
          <w:rFonts w:ascii="Cambria" w:eastAsia="Cambria" w:hAnsi="Cambria" w:cs="Cambria"/>
          <w:color w:val="231F20"/>
          <w:spacing w:val="4"/>
          <w:kern w:val="0"/>
          <w:sz w:val="24"/>
          <w:szCs w:val="24"/>
          <w:lang w:val="ru-KZ" w:eastAsia="ru-KZ"/>
          <w14:ligatures w14:val="none"/>
        </w:rPr>
        <w:t>о</w:t>
      </w:r>
      <w:r w:rsidRPr="00190778">
        <w:rPr>
          <w:rFonts w:ascii="Cambria" w:eastAsia="Cambria" w:hAnsi="Cambria" w:cs="Cambria"/>
          <w:color w:val="231F20"/>
          <w:spacing w:val="10"/>
          <w:w w:val="99"/>
          <w:kern w:val="0"/>
          <w:sz w:val="24"/>
          <w:szCs w:val="24"/>
          <w:lang w:val="ru-KZ" w:eastAsia="ru-KZ"/>
          <w14:ligatures w14:val="none"/>
        </w:rPr>
        <w:t>т</w:t>
      </w:r>
      <w:r w:rsidRPr="00190778">
        <w:rPr>
          <w:rFonts w:ascii="Cambria" w:eastAsia="Cambria" w:hAnsi="Cambria" w:cs="Cambria"/>
          <w:color w:val="231F20"/>
          <w:kern w:val="0"/>
          <w:sz w:val="24"/>
          <w:szCs w:val="24"/>
          <w:lang w:val="ru-KZ" w:eastAsia="ru-KZ"/>
          <w14:ligatures w14:val="none"/>
        </w:rPr>
        <w:t xml:space="preserve">у </w:t>
      </w:r>
      <w:r w:rsidRPr="00190778">
        <w:rPr>
          <w:rFonts w:ascii="Cambria" w:eastAsia="Cambria" w:hAnsi="Cambria" w:cs="Cambria"/>
          <w:color w:val="231F20"/>
          <w:spacing w:val="-1"/>
          <w:kern w:val="0"/>
          <w:sz w:val="24"/>
          <w:szCs w:val="24"/>
          <w:lang w:val="ru-KZ" w:eastAsia="ru-KZ"/>
          <w14:ligatures w14:val="none"/>
        </w:rPr>
        <w:t>п</w:t>
      </w:r>
      <w:r w:rsidRPr="00190778">
        <w:rPr>
          <w:rFonts w:ascii="Cambria" w:eastAsia="Cambria" w:hAnsi="Cambria" w:cs="Cambria"/>
          <w:color w:val="231F20"/>
          <w:kern w:val="0"/>
          <w:sz w:val="24"/>
          <w:szCs w:val="24"/>
          <w:lang w:val="ru-KZ" w:eastAsia="ru-KZ"/>
          <w14:ligatures w14:val="none"/>
        </w:rPr>
        <w:t>е</w:t>
      </w:r>
      <w:r w:rsidRPr="00190778">
        <w:rPr>
          <w:rFonts w:ascii="Cambria" w:eastAsia="Cambria" w:hAnsi="Cambria" w:cs="Cambria"/>
          <w:color w:val="231F20"/>
          <w:spacing w:val="-2"/>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spacing w:val="1"/>
          <w:kern w:val="0"/>
          <w:sz w:val="24"/>
          <w:szCs w:val="24"/>
          <w:lang w:val="ru-KZ" w:eastAsia="ru-KZ"/>
          <w14:ligatures w14:val="none"/>
        </w:rPr>
        <w:t>го</w:t>
      </w:r>
      <w:r w:rsidRPr="00190778">
        <w:rPr>
          <w:rFonts w:ascii="Cambria" w:eastAsia="Cambria" w:hAnsi="Cambria" w:cs="Cambria"/>
          <w:color w:val="231F20"/>
          <w:spacing w:val="27"/>
          <w:kern w:val="0"/>
          <w:sz w:val="24"/>
          <w:szCs w:val="24"/>
          <w:lang w:val="ru-KZ" w:eastAsia="ru-KZ"/>
          <w14:ligatures w14:val="none"/>
        </w:rPr>
        <w:t xml:space="preserve"> </w:t>
      </w:r>
      <w:r w:rsidRPr="00190778">
        <w:rPr>
          <w:rFonts w:ascii="Cambria" w:eastAsia="Cambria" w:hAnsi="Cambria" w:cs="Cambria"/>
          <w:color w:val="231F20"/>
          <w:w w:val="99"/>
          <w:kern w:val="0"/>
          <w:sz w:val="24"/>
          <w:szCs w:val="24"/>
          <w:lang w:val="ru-KZ" w:eastAsia="ru-KZ"/>
          <w14:ligatures w14:val="none"/>
        </w:rPr>
        <w:t>р</w:t>
      </w:r>
      <w:r w:rsidRPr="00190778">
        <w:rPr>
          <w:rFonts w:ascii="Cambria" w:eastAsia="Cambria" w:hAnsi="Cambria" w:cs="Cambria"/>
          <w:color w:val="231F20"/>
          <w:spacing w:val="8"/>
          <w:kern w:val="0"/>
          <w:sz w:val="24"/>
          <w:szCs w:val="24"/>
          <w:lang w:val="ru-KZ" w:eastAsia="ru-KZ"/>
          <w14:ligatures w14:val="none"/>
        </w:rPr>
        <w:t>у</w:t>
      </w:r>
      <w:r w:rsidRPr="00190778">
        <w:rPr>
          <w:rFonts w:ascii="Cambria" w:eastAsia="Cambria" w:hAnsi="Cambria" w:cs="Cambria"/>
          <w:color w:val="231F20"/>
          <w:spacing w:val="1"/>
          <w:kern w:val="0"/>
          <w:sz w:val="24"/>
          <w:szCs w:val="24"/>
          <w:lang w:val="ru-KZ" w:eastAsia="ru-KZ"/>
          <w14:ligatures w14:val="none"/>
        </w:rPr>
        <w:t>к</w:t>
      </w:r>
      <w:r w:rsidRPr="00190778">
        <w:rPr>
          <w:rFonts w:ascii="Cambria" w:eastAsia="Cambria" w:hAnsi="Cambria" w:cs="Cambria"/>
          <w:color w:val="231F20"/>
          <w:kern w:val="0"/>
          <w:sz w:val="24"/>
          <w:szCs w:val="24"/>
          <w:lang w:val="ru-KZ" w:eastAsia="ru-KZ"/>
          <w14:ligatures w14:val="none"/>
        </w:rPr>
        <w:t>ово</w:t>
      </w:r>
      <w:r w:rsidRPr="00190778">
        <w:rPr>
          <w:rFonts w:ascii="Cambria" w:eastAsia="Cambria" w:hAnsi="Cambria" w:cs="Cambria"/>
          <w:color w:val="231F20"/>
          <w:spacing w:val="2"/>
          <w:w w:val="99"/>
          <w:kern w:val="0"/>
          <w:sz w:val="24"/>
          <w:szCs w:val="24"/>
          <w:lang w:val="ru-KZ" w:eastAsia="ru-KZ"/>
          <w14:ligatures w14:val="none"/>
        </w:rPr>
        <w:t>д</w:t>
      </w:r>
      <w:r w:rsidRPr="00190778">
        <w:rPr>
          <w:rFonts w:ascii="Cambria" w:eastAsia="Cambria" w:hAnsi="Cambria" w:cs="Cambria"/>
          <w:color w:val="231F20"/>
          <w:spacing w:val="5"/>
          <w:kern w:val="0"/>
          <w:sz w:val="24"/>
          <w:szCs w:val="24"/>
          <w:lang w:val="ru-KZ" w:eastAsia="ru-KZ"/>
          <w14:ligatures w14:val="none"/>
        </w:rPr>
        <w:t>и</w:t>
      </w:r>
      <w:r w:rsidRPr="00190778">
        <w:rPr>
          <w:rFonts w:ascii="Cambria" w:eastAsia="Cambria" w:hAnsi="Cambria" w:cs="Cambria"/>
          <w:color w:val="231F20"/>
          <w:spacing w:val="3"/>
          <w:kern w:val="0"/>
          <w:sz w:val="24"/>
          <w:szCs w:val="24"/>
          <w:lang w:val="ru-KZ" w:eastAsia="ru-KZ"/>
          <w14:ligatures w14:val="none"/>
        </w:rPr>
        <w:t>т</w:t>
      </w:r>
      <w:r w:rsidRPr="00190778">
        <w:rPr>
          <w:rFonts w:ascii="Cambria" w:eastAsia="Cambria" w:hAnsi="Cambria" w:cs="Cambria"/>
          <w:color w:val="231F20"/>
          <w:spacing w:val="5"/>
          <w:kern w:val="0"/>
          <w:sz w:val="24"/>
          <w:szCs w:val="24"/>
          <w:lang w:val="ru-KZ" w:eastAsia="ru-KZ"/>
          <w14:ligatures w14:val="none"/>
        </w:rPr>
        <w:t>е</w:t>
      </w:r>
      <w:r w:rsidRPr="00190778">
        <w:rPr>
          <w:rFonts w:ascii="Cambria" w:eastAsia="Cambria" w:hAnsi="Cambria" w:cs="Cambria"/>
          <w:color w:val="231F20"/>
          <w:spacing w:val="6"/>
          <w:kern w:val="0"/>
          <w:sz w:val="24"/>
          <w:szCs w:val="24"/>
          <w:lang w:val="ru-KZ" w:eastAsia="ru-KZ"/>
          <w14:ligatures w14:val="none"/>
        </w:rPr>
        <w:t>л</w:t>
      </w:r>
      <w:r w:rsidRPr="00190778">
        <w:rPr>
          <w:rFonts w:ascii="Cambria" w:eastAsia="Cambria" w:hAnsi="Cambria" w:cs="Cambria"/>
          <w:color w:val="231F20"/>
          <w:kern w:val="0"/>
          <w:sz w:val="24"/>
          <w:szCs w:val="24"/>
          <w:lang w:val="ru-KZ" w:eastAsia="ru-KZ"/>
          <w14:ligatures w14:val="none"/>
        </w:rPr>
        <w:t>я,</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и</w:t>
      </w:r>
      <w:r w:rsidRPr="00190778">
        <w:rPr>
          <w:rFonts w:ascii="Cambria" w:eastAsia="Cambria" w:hAnsi="Cambria" w:cs="Cambria"/>
          <w:color w:val="231F20"/>
          <w:spacing w:val="27"/>
          <w:kern w:val="0"/>
          <w:sz w:val="24"/>
          <w:szCs w:val="24"/>
          <w:lang w:val="ru-KZ" w:eastAsia="ru-KZ"/>
          <w14:ligatures w14:val="none"/>
        </w:rPr>
        <w:t xml:space="preserve"> </w:t>
      </w:r>
      <w:r w:rsidRPr="00190778">
        <w:rPr>
          <w:rFonts w:ascii="Cambria" w:eastAsia="Cambria" w:hAnsi="Cambria" w:cs="Cambria"/>
          <w:color w:val="231F20"/>
          <w:spacing w:val="4"/>
          <w:kern w:val="0"/>
          <w:sz w:val="24"/>
          <w:szCs w:val="24"/>
          <w:lang w:val="ru-KZ" w:eastAsia="ru-KZ"/>
          <w14:ligatures w14:val="none"/>
        </w:rPr>
        <w:t>ч</w:t>
      </w:r>
      <w:r w:rsidRPr="00190778">
        <w:rPr>
          <w:rFonts w:ascii="Cambria" w:eastAsia="Cambria" w:hAnsi="Cambria" w:cs="Cambria"/>
          <w:color w:val="231F20"/>
          <w:spacing w:val="3"/>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о</w:t>
      </w:r>
      <w:r w:rsidRPr="00190778">
        <w:rPr>
          <w:rFonts w:ascii="Cambria" w:eastAsia="Cambria" w:hAnsi="Cambria" w:cs="Cambria"/>
          <w:color w:val="231F20"/>
          <w:spacing w:val="-2"/>
          <w:kern w:val="0"/>
          <w:sz w:val="24"/>
          <w:szCs w:val="24"/>
          <w:lang w:val="ru-KZ" w:eastAsia="ru-KZ"/>
          <w14:ligatures w14:val="none"/>
        </w:rPr>
        <w:t>б</w:t>
      </w:r>
      <w:r w:rsidRPr="00190778">
        <w:rPr>
          <w:rFonts w:ascii="Cambria" w:eastAsia="Cambria" w:hAnsi="Cambria" w:cs="Cambria"/>
          <w:color w:val="231F20"/>
          <w:w w:val="99"/>
          <w:kern w:val="0"/>
          <w:sz w:val="24"/>
          <w:szCs w:val="24"/>
          <w:lang w:val="ru-KZ" w:eastAsia="ru-KZ"/>
          <w14:ligatures w14:val="none"/>
        </w:rPr>
        <w:t>ы</w:t>
      </w:r>
      <w:r w:rsidRPr="00190778">
        <w:rPr>
          <w:rFonts w:ascii="Cambria" w:eastAsia="Cambria" w:hAnsi="Cambria" w:cs="Cambria"/>
          <w:color w:val="231F20"/>
          <w:spacing w:val="26"/>
          <w:kern w:val="0"/>
          <w:sz w:val="24"/>
          <w:szCs w:val="24"/>
          <w:lang w:val="ru-KZ" w:eastAsia="ru-KZ"/>
          <w14:ligatures w14:val="none"/>
        </w:rPr>
        <w:t xml:space="preserve"> </w:t>
      </w:r>
      <w:r w:rsidRPr="00190778">
        <w:rPr>
          <w:rFonts w:ascii="Cambria" w:eastAsia="Cambria" w:hAnsi="Cambria" w:cs="Cambria"/>
          <w:color w:val="231F20"/>
          <w:spacing w:val="2"/>
          <w:w w:val="99"/>
          <w:kern w:val="0"/>
          <w:sz w:val="24"/>
          <w:szCs w:val="24"/>
          <w:lang w:val="ru-KZ" w:eastAsia="ru-KZ"/>
          <w14:ligatures w14:val="none"/>
        </w:rPr>
        <w:t>р</w:t>
      </w:r>
      <w:r w:rsidRPr="00190778">
        <w:rPr>
          <w:rFonts w:ascii="Cambria" w:eastAsia="Cambria" w:hAnsi="Cambria" w:cs="Cambria"/>
          <w:color w:val="231F20"/>
          <w:kern w:val="0"/>
          <w:sz w:val="24"/>
          <w:szCs w:val="24"/>
          <w:lang w:val="ru-KZ" w:eastAsia="ru-KZ"/>
          <w14:ligatures w14:val="none"/>
        </w:rPr>
        <w:t>а</w:t>
      </w:r>
      <w:r w:rsidRPr="00190778">
        <w:rPr>
          <w:rFonts w:ascii="Cambria" w:eastAsia="Cambria" w:hAnsi="Cambria" w:cs="Cambria"/>
          <w:color w:val="231F20"/>
          <w:spacing w:val="1"/>
          <w:kern w:val="0"/>
          <w:sz w:val="24"/>
          <w:szCs w:val="24"/>
          <w:lang w:val="ru-KZ" w:eastAsia="ru-KZ"/>
          <w14:ligatures w14:val="none"/>
        </w:rPr>
        <w:t>б</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spacing w:val="2"/>
          <w:w w:val="99"/>
          <w:kern w:val="0"/>
          <w:sz w:val="24"/>
          <w:szCs w:val="24"/>
          <w:lang w:val="ru-KZ" w:eastAsia="ru-KZ"/>
          <w14:ligatures w14:val="none"/>
        </w:rPr>
        <w:t>т</w:t>
      </w:r>
      <w:r w:rsidRPr="00190778">
        <w:rPr>
          <w:rFonts w:ascii="Cambria" w:eastAsia="Cambria" w:hAnsi="Cambria" w:cs="Cambria"/>
          <w:color w:val="231F20"/>
          <w:w w:val="99"/>
          <w:kern w:val="0"/>
          <w:sz w:val="24"/>
          <w:szCs w:val="24"/>
          <w:lang w:val="ru-KZ" w:eastAsia="ru-KZ"/>
          <w14:ligatures w14:val="none"/>
        </w:rPr>
        <w:t>а</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3"/>
          <w:kern w:val="0"/>
          <w:sz w:val="24"/>
          <w:szCs w:val="24"/>
          <w:lang w:val="ru-KZ" w:eastAsia="ru-KZ"/>
          <w14:ligatures w14:val="none"/>
        </w:rPr>
        <w:t>с</w:t>
      </w:r>
      <w:r w:rsidRPr="00190778">
        <w:rPr>
          <w:rFonts w:ascii="Cambria" w:eastAsia="Cambria" w:hAnsi="Cambria" w:cs="Cambria"/>
          <w:color w:val="231F20"/>
          <w:spacing w:val="-1"/>
          <w:kern w:val="0"/>
          <w:sz w:val="24"/>
          <w:szCs w:val="24"/>
          <w:lang w:val="ru-KZ" w:eastAsia="ru-KZ"/>
          <w14:ligatures w14:val="none"/>
        </w:rPr>
        <w:t>е</w:t>
      </w:r>
      <w:r w:rsidRPr="00190778">
        <w:rPr>
          <w:rFonts w:ascii="Cambria" w:eastAsia="Cambria" w:hAnsi="Cambria" w:cs="Cambria"/>
          <w:color w:val="231F20"/>
          <w:spacing w:val="-6"/>
          <w:kern w:val="0"/>
          <w:sz w:val="24"/>
          <w:szCs w:val="24"/>
          <w:lang w:val="ru-KZ" w:eastAsia="ru-KZ"/>
          <w14:ligatures w14:val="none"/>
        </w:rPr>
        <w:t>г</w:t>
      </w:r>
      <w:r w:rsidRPr="00190778">
        <w:rPr>
          <w:rFonts w:ascii="Cambria" w:eastAsia="Cambria" w:hAnsi="Cambria" w:cs="Cambria"/>
          <w:color w:val="231F20"/>
          <w:spacing w:val="3"/>
          <w:kern w:val="0"/>
          <w:sz w:val="24"/>
          <w:szCs w:val="24"/>
          <w:lang w:val="ru-KZ" w:eastAsia="ru-KZ"/>
          <w14:ligatures w14:val="none"/>
        </w:rPr>
        <w:t>д</w:t>
      </w:r>
      <w:r w:rsidRPr="00190778">
        <w:rPr>
          <w:rFonts w:ascii="Cambria" w:eastAsia="Cambria" w:hAnsi="Cambria" w:cs="Cambria"/>
          <w:color w:val="231F20"/>
          <w:w w:val="99"/>
          <w:kern w:val="0"/>
          <w:sz w:val="24"/>
          <w:szCs w:val="24"/>
          <w:lang w:val="ru-KZ" w:eastAsia="ru-KZ"/>
          <w14:ligatures w14:val="none"/>
        </w:rPr>
        <w:t>а</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spacing w:val="-2"/>
          <w:kern w:val="0"/>
          <w:sz w:val="24"/>
          <w:szCs w:val="24"/>
          <w:lang w:val="ru-KZ" w:eastAsia="ru-KZ"/>
          <w14:ligatures w14:val="none"/>
        </w:rPr>
        <w:t>б</w:t>
      </w:r>
      <w:r w:rsidRPr="00190778">
        <w:rPr>
          <w:rFonts w:ascii="Cambria" w:eastAsia="Cambria" w:hAnsi="Cambria" w:cs="Cambria"/>
          <w:color w:val="231F20"/>
          <w:spacing w:val="4"/>
          <w:kern w:val="0"/>
          <w:sz w:val="24"/>
          <w:szCs w:val="24"/>
          <w:lang w:val="ru-KZ" w:eastAsia="ru-KZ"/>
          <w14:ligatures w14:val="none"/>
        </w:rPr>
        <w:t>ы</w:t>
      </w:r>
      <w:r w:rsidRPr="00190778">
        <w:rPr>
          <w:rFonts w:ascii="Cambria" w:eastAsia="Cambria" w:hAnsi="Cambria" w:cs="Cambria"/>
          <w:color w:val="231F20"/>
          <w:kern w:val="0"/>
          <w:sz w:val="24"/>
          <w:szCs w:val="24"/>
          <w:lang w:val="ru-KZ" w:eastAsia="ru-KZ"/>
          <w14:ligatures w14:val="none"/>
        </w:rPr>
        <w:t>л</w:t>
      </w:r>
      <w:r w:rsidRPr="00190778">
        <w:rPr>
          <w:rFonts w:ascii="Cambria" w:eastAsia="Cambria" w:hAnsi="Cambria" w:cs="Cambria"/>
          <w:color w:val="231F20"/>
          <w:w w:val="99"/>
          <w:kern w:val="0"/>
          <w:sz w:val="24"/>
          <w:szCs w:val="24"/>
          <w:lang w:val="ru-KZ" w:eastAsia="ru-KZ"/>
          <w14:ligatures w14:val="none"/>
        </w:rPr>
        <w:t>а</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В</w:t>
      </w:r>
      <w:r w:rsidRPr="00190778">
        <w:rPr>
          <w:rFonts w:ascii="Cambria" w:eastAsia="Cambria" w:hAnsi="Cambria" w:cs="Cambria"/>
          <w:color w:val="231F20"/>
          <w:spacing w:val="5"/>
          <w:w w:val="99"/>
          <w:kern w:val="0"/>
          <w:sz w:val="24"/>
          <w:szCs w:val="24"/>
          <w:lang w:val="ru-KZ" w:eastAsia="ru-KZ"/>
          <w14:ligatures w14:val="none"/>
        </w:rPr>
        <w:t>а</w:t>
      </w:r>
      <w:r w:rsidRPr="00190778">
        <w:rPr>
          <w:rFonts w:ascii="Cambria" w:eastAsia="Cambria" w:hAnsi="Cambria" w:cs="Cambria"/>
          <w:color w:val="231F20"/>
          <w:kern w:val="0"/>
          <w:sz w:val="24"/>
          <w:szCs w:val="24"/>
          <w:lang w:val="ru-KZ" w:eastAsia="ru-KZ"/>
          <w14:ligatures w14:val="none"/>
        </w:rPr>
        <w:t>м</w:t>
      </w:r>
      <w:r w:rsidRPr="00190778">
        <w:rPr>
          <w:rFonts w:ascii="Cambria" w:eastAsia="Cambria" w:hAnsi="Cambria" w:cs="Cambria"/>
          <w:color w:val="231F20"/>
          <w:spacing w:val="28"/>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27"/>
          <w:kern w:val="0"/>
          <w:sz w:val="24"/>
          <w:szCs w:val="24"/>
          <w:lang w:val="ru-KZ" w:eastAsia="ru-KZ"/>
          <w14:ligatures w14:val="none"/>
        </w:rPr>
        <w:t xml:space="preserve"> </w:t>
      </w:r>
      <w:r w:rsidRPr="00190778">
        <w:rPr>
          <w:rFonts w:ascii="Cambria" w:eastAsia="Cambria" w:hAnsi="Cambria" w:cs="Cambria"/>
          <w:color w:val="231F20"/>
          <w:spacing w:val="-1"/>
          <w:kern w:val="0"/>
          <w:sz w:val="24"/>
          <w:szCs w:val="24"/>
          <w:lang w:val="ru-KZ" w:eastAsia="ru-KZ"/>
          <w14:ligatures w14:val="none"/>
        </w:rPr>
        <w:t>уд</w:t>
      </w:r>
      <w:r w:rsidRPr="00190778">
        <w:rPr>
          <w:rFonts w:ascii="Cambria" w:eastAsia="Cambria" w:hAnsi="Cambria" w:cs="Cambria"/>
          <w:color w:val="231F20"/>
          <w:spacing w:val="2"/>
          <w:kern w:val="0"/>
          <w:sz w:val="24"/>
          <w:szCs w:val="24"/>
          <w:lang w:val="ru-KZ" w:eastAsia="ru-KZ"/>
          <w14:ligatures w14:val="none"/>
        </w:rPr>
        <w:t>о</w:t>
      </w:r>
      <w:r w:rsidRPr="00190778">
        <w:rPr>
          <w:rFonts w:ascii="Cambria" w:eastAsia="Cambria" w:hAnsi="Cambria" w:cs="Cambria"/>
          <w:color w:val="231F20"/>
          <w:kern w:val="0"/>
          <w:sz w:val="24"/>
          <w:szCs w:val="24"/>
          <w:lang w:val="ru-KZ" w:eastAsia="ru-KZ"/>
          <w14:ligatures w14:val="none"/>
        </w:rPr>
        <w:t>-в</w:t>
      </w:r>
      <w:r w:rsidRPr="00190778">
        <w:rPr>
          <w:rFonts w:ascii="Cambria" w:eastAsia="Cambria" w:hAnsi="Cambria" w:cs="Cambria"/>
          <w:color w:val="231F20"/>
          <w:spacing w:val="3"/>
          <w:kern w:val="0"/>
          <w:sz w:val="24"/>
          <w:szCs w:val="24"/>
          <w:lang w:val="ru-KZ" w:eastAsia="ru-KZ"/>
          <w14:ligatures w14:val="none"/>
        </w:rPr>
        <w:t>о</w:t>
      </w:r>
      <w:r w:rsidRPr="00190778">
        <w:rPr>
          <w:rFonts w:ascii="Cambria" w:eastAsia="Cambria" w:hAnsi="Cambria" w:cs="Cambria"/>
          <w:color w:val="231F20"/>
          <w:spacing w:val="1"/>
          <w:w w:val="99"/>
          <w:kern w:val="0"/>
          <w:sz w:val="24"/>
          <w:szCs w:val="24"/>
          <w:lang w:val="ru-KZ" w:eastAsia="ru-KZ"/>
          <w14:ligatures w14:val="none"/>
        </w:rPr>
        <w:t>л</w:t>
      </w:r>
      <w:r w:rsidRPr="00190778">
        <w:rPr>
          <w:rFonts w:ascii="Cambria" w:eastAsia="Cambria" w:hAnsi="Cambria" w:cs="Cambria"/>
          <w:color w:val="231F20"/>
          <w:spacing w:val="3"/>
          <w:w w:val="99"/>
          <w:kern w:val="0"/>
          <w:sz w:val="24"/>
          <w:szCs w:val="24"/>
          <w:lang w:val="ru-KZ" w:eastAsia="ru-KZ"/>
          <w14:ligatures w14:val="none"/>
        </w:rPr>
        <w:t>ь</w:t>
      </w:r>
      <w:r w:rsidRPr="00190778">
        <w:rPr>
          <w:rFonts w:ascii="Cambria" w:eastAsia="Cambria" w:hAnsi="Cambria" w:cs="Cambria"/>
          <w:color w:val="231F20"/>
          <w:spacing w:val="7"/>
          <w:kern w:val="0"/>
          <w:sz w:val="24"/>
          <w:szCs w:val="24"/>
          <w:lang w:val="ru-KZ" w:eastAsia="ru-KZ"/>
          <w14:ligatures w14:val="none"/>
        </w:rPr>
        <w:t>с</w:t>
      </w:r>
      <w:r w:rsidRPr="00190778">
        <w:rPr>
          <w:rFonts w:ascii="Cambria" w:eastAsia="Cambria" w:hAnsi="Cambria" w:cs="Cambria"/>
          <w:color w:val="231F20"/>
          <w:spacing w:val="5"/>
          <w:w w:val="99"/>
          <w:kern w:val="0"/>
          <w:sz w:val="24"/>
          <w:szCs w:val="24"/>
          <w:lang w:val="ru-KZ" w:eastAsia="ru-KZ"/>
          <w14:ligatures w14:val="none"/>
        </w:rPr>
        <w:t>т</w:t>
      </w:r>
      <w:r w:rsidRPr="00190778">
        <w:rPr>
          <w:rFonts w:ascii="Cambria" w:eastAsia="Cambria" w:hAnsi="Cambria" w:cs="Cambria"/>
          <w:color w:val="231F20"/>
          <w:spacing w:val="-1"/>
          <w:kern w:val="0"/>
          <w:sz w:val="24"/>
          <w:szCs w:val="24"/>
          <w:lang w:val="ru-KZ" w:eastAsia="ru-KZ"/>
          <w14:ligatures w14:val="none"/>
        </w:rPr>
        <w:t>вие</w:t>
      </w:r>
      <w:r w:rsidRPr="00190778">
        <w:rPr>
          <w:rFonts w:ascii="Cambria" w:eastAsia="Cambria" w:hAnsi="Cambria" w:cs="Cambria"/>
          <w:color w:val="231F20"/>
          <w:kern w:val="0"/>
          <w:sz w:val="24"/>
          <w:szCs w:val="24"/>
          <w:lang w:val="ru-KZ" w:eastAsia="ru-KZ"/>
          <w14:ligatures w14:val="none"/>
        </w:rPr>
        <w:t xml:space="preserve">!             </w:t>
      </w:r>
    </w:p>
    <w:p w14:paraId="2BF03FF7" w14:textId="0056B197" w:rsidR="00190778" w:rsidRPr="00190778" w:rsidRDefault="00190778" w:rsidP="00190778">
      <w:pPr>
        <w:widowControl w:val="0"/>
        <w:spacing w:after="0" w:line="245" w:lineRule="auto"/>
        <w:ind w:right="-19" w:firstLine="283"/>
        <w:jc w:val="both"/>
        <w:rPr>
          <w:rFonts w:ascii="Cambria" w:eastAsia="Cambria" w:hAnsi="Cambria" w:cs="Cambria"/>
          <w:color w:val="231F20"/>
          <w:kern w:val="0"/>
          <w:sz w:val="24"/>
          <w:szCs w:val="24"/>
          <w:lang w:val="ru-KZ" w:eastAsia="ru-KZ"/>
          <w14:ligatures w14:val="none"/>
        </w:rPr>
      </w:pPr>
      <w:r w:rsidRPr="00190778">
        <w:rPr>
          <w:rFonts w:ascii="Cambria" w:eastAsia="Cambria" w:hAnsi="Cambria" w:cs="Cambria"/>
          <w:color w:val="231F20"/>
          <w:kern w:val="0"/>
          <w:sz w:val="24"/>
          <w:szCs w:val="24"/>
          <w:lang w:val="ru-KZ" w:eastAsia="ru-KZ"/>
          <w14:ligatures w14:val="none"/>
        </w:rPr>
        <w:t xml:space="preserve">                                          </w:t>
      </w:r>
      <w:r w:rsidR="006F2B1F">
        <w:rPr>
          <w:rFonts w:ascii="Cambria" w:eastAsia="Cambria" w:hAnsi="Cambria" w:cs="Cambria"/>
          <w:color w:val="231F20"/>
          <w:kern w:val="0"/>
          <w:sz w:val="24"/>
          <w:szCs w:val="24"/>
          <w:lang w:val="ru-KZ" w:eastAsia="ru-KZ"/>
          <w14:ligatures w14:val="none"/>
        </w:rPr>
        <w:t xml:space="preserve">                                                                                    </w:t>
      </w:r>
      <w:r w:rsidRPr="00190778">
        <w:rPr>
          <w:rFonts w:ascii="Cambria" w:eastAsia="Cambria" w:hAnsi="Cambria" w:cs="Cambria"/>
          <w:color w:val="231F20"/>
          <w:kern w:val="0"/>
          <w:sz w:val="24"/>
          <w:szCs w:val="24"/>
          <w:lang w:val="ru-KZ" w:eastAsia="ru-KZ"/>
          <w14:ligatures w14:val="none"/>
        </w:rPr>
        <w:t xml:space="preserve"> </w:t>
      </w:r>
      <w:r w:rsidRPr="00190778">
        <w:rPr>
          <w:rFonts w:ascii="Cambria" w:eastAsia="Cambria" w:hAnsi="Cambria" w:cs="Cambria"/>
          <w:i/>
          <w:iCs/>
          <w:color w:val="231F20"/>
          <w:kern w:val="0"/>
          <w:sz w:val="24"/>
          <w:szCs w:val="24"/>
          <w:lang w:val="ru-KZ" w:eastAsia="ru-KZ"/>
          <w14:ligatures w14:val="none"/>
        </w:rPr>
        <w:t>С ува</w:t>
      </w:r>
      <w:r w:rsidRPr="00190778">
        <w:rPr>
          <w:rFonts w:ascii="Cambria" w:eastAsia="Cambria" w:hAnsi="Cambria" w:cs="Cambria"/>
          <w:i/>
          <w:iCs/>
          <w:color w:val="231F20"/>
          <w:spacing w:val="-4"/>
          <w:kern w:val="0"/>
          <w:sz w:val="24"/>
          <w:szCs w:val="24"/>
          <w:lang w:val="ru-KZ" w:eastAsia="ru-KZ"/>
          <w14:ligatures w14:val="none"/>
        </w:rPr>
        <w:t>ж</w:t>
      </w:r>
      <w:r w:rsidRPr="00190778">
        <w:rPr>
          <w:rFonts w:ascii="Cambria" w:eastAsia="Cambria" w:hAnsi="Cambria" w:cs="Cambria"/>
          <w:i/>
          <w:iCs/>
          <w:color w:val="231F20"/>
          <w:kern w:val="0"/>
          <w:sz w:val="24"/>
          <w:szCs w:val="24"/>
          <w:lang w:val="ru-KZ" w:eastAsia="ru-KZ"/>
          <w14:ligatures w14:val="none"/>
        </w:rPr>
        <w:t xml:space="preserve">ением </w:t>
      </w:r>
      <w:r w:rsidRPr="00190778">
        <w:rPr>
          <w:rFonts w:ascii="Cambria" w:eastAsia="Cambria" w:hAnsi="Cambria" w:cs="Cambria"/>
          <w:i/>
          <w:iCs/>
          <w:color w:val="231F20"/>
          <w:spacing w:val="-2"/>
          <w:w w:val="99"/>
          <w:kern w:val="0"/>
          <w:sz w:val="24"/>
          <w:szCs w:val="24"/>
          <w:lang w:val="ru-KZ" w:eastAsia="ru-KZ"/>
          <w14:ligatures w14:val="none"/>
        </w:rPr>
        <w:t>А</w:t>
      </w:r>
      <w:r w:rsidRPr="00190778">
        <w:rPr>
          <w:rFonts w:ascii="Cambria" w:eastAsia="Cambria" w:hAnsi="Cambria" w:cs="Cambria"/>
          <w:i/>
          <w:iCs/>
          <w:color w:val="231F20"/>
          <w:kern w:val="0"/>
          <w:sz w:val="24"/>
          <w:szCs w:val="24"/>
          <w:lang w:val="ru-KZ" w:eastAsia="ru-KZ"/>
          <w14:ligatures w14:val="none"/>
        </w:rPr>
        <w:t>с</w:t>
      </w:r>
      <w:r w:rsidRPr="00190778">
        <w:rPr>
          <w:rFonts w:ascii="Cambria" w:eastAsia="Cambria" w:hAnsi="Cambria" w:cs="Cambria"/>
          <w:i/>
          <w:iCs/>
          <w:color w:val="231F20"/>
          <w:spacing w:val="-2"/>
          <w:w w:val="99"/>
          <w:kern w:val="0"/>
          <w:sz w:val="24"/>
          <w:szCs w:val="24"/>
          <w:lang w:val="ru-KZ" w:eastAsia="ru-KZ"/>
          <w14:ligatures w14:val="none"/>
        </w:rPr>
        <w:t>к</w:t>
      </w:r>
      <w:r w:rsidRPr="00190778">
        <w:rPr>
          <w:rFonts w:ascii="Cambria" w:eastAsia="Cambria" w:hAnsi="Cambria" w:cs="Cambria"/>
          <w:i/>
          <w:iCs/>
          <w:color w:val="231F20"/>
          <w:kern w:val="0"/>
          <w:sz w:val="24"/>
          <w:szCs w:val="24"/>
          <w:lang w:val="ru-KZ" w:eastAsia="ru-KZ"/>
          <w14:ligatures w14:val="none"/>
        </w:rPr>
        <w:t xml:space="preserve">ар </w:t>
      </w:r>
      <w:r w:rsidRPr="00190778">
        <w:rPr>
          <w:rFonts w:ascii="Cambria" w:eastAsia="Cambria" w:hAnsi="Cambria" w:cs="Cambria"/>
          <w:i/>
          <w:iCs/>
          <w:color w:val="231F20"/>
          <w:w w:val="99"/>
          <w:kern w:val="0"/>
          <w:sz w:val="24"/>
          <w:szCs w:val="24"/>
          <w:lang w:val="ru-KZ" w:eastAsia="ru-KZ"/>
          <w14:ligatures w14:val="none"/>
        </w:rPr>
        <w:t>А</w:t>
      </w:r>
      <w:r w:rsidRPr="00190778">
        <w:rPr>
          <w:rFonts w:ascii="Cambria" w:eastAsia="Cambria" w:hAnsi="Cambria" w:cs="Cambria"/>
          <w:i/>
          <w:iCs/>
          <w:color w:val="231F20"/>
          <w:spacing w:val="-1"/>
          <w:kern w:val="0"/>
          <w:sz w:val="24"/>
          <w:szCs w:val="24"/>
          <w:lang w:val="ru-KZ" w:eastAsia="ru-KZ"/>
          <w14:ligatures w14:val="none"/>
        </w:rPr>
        <w:t>шу</w:t>
      </w:r>
      <w:r w:rsidRPr="00190778">
        <w:rPr>
          <w:rFonts w:ascii="Cambria" w:eastAsia="Cambria" w:hAnsi="Cambria" w:cs="Cambria"/>
          <w:i/>
          <w:iCs/>
          <w:color w:val="231F20"/>
          <w:kern w:val="0"/>
          <w:sz w:val="24"/>
          <w:szCs w:val="24"/>
          <w:lang w:val="ru-KZ" w:eastAsia="ru-KZ"/>
          <w14:ligatures w14:val="none"/>
        </w:rPr>
        <w:t>евич</w:t>
      </w:r>
    </w:p>
    <w:p w14:paraId="3AD2BF12" w14:textId="77777777" w:rsidR="00190778" w:rsidRPr="00190778" w:rsidRDefault="00190778" w:rsidP="00190778">
      <w:pPr>
        <w:spacing w:after="0"/>
        <w:rPr>
          <w:rFonts w:ascii="Cambria" w:eastAsia="Calibri" w:hAnsi="Cambria" w:cs="Calibri"/>
          <w:kern w:val="0"/>
          <w:sz w:val="24"/>
          <w:szCs w:val="24"/>
          <w:lang w:val="ru-KZ" w:eastAsia="ru-KZ"/>
          <w14:ligatures w14:val="none"/>
        </w:rPr>
      </w:pPr>
    </w:p>
    <w:p w14:paraId="41F8F54C" w14:textId="3B03B42F" w:rsidR="00190778" w:rsidRPr="00190778" w:rsidRDefault="00190778" w:rsidP="00190778">
      <w:pPr>
        <w:spacing w:after="0"/>
        <w:rPr>
          <w:rFonts w:ascii="Cambria" w:eastAsia="Calibri" w:hAnsi="Cambria" w:cs="Calibri"/>
          <w:b/>
          <w:bCs/>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 xml:space="preserve">     </w:t>
      </w:r>
      <w:r w:rsidRPr="00190778">
        <w:rPr>
          <w:rFonts w:ascii="Cambria" w:eastAsia="Calibri" w:hAnsi="Cambria" w:cs="Calibri"/>
          <w:b/>
          <w:bCs/>
          <w:kern w:val="0"/>
          <w:sz w:val="24"/>
          <w:szCs w:val="24"/>
          <w:lang w:val="ru-KZ" w:eastAsia="ru-KZ"/>
          <w14:ligatures w14:val="none"/>
        </w:rPr>
        <w:t xml:space="preserve">Акишев Аскар Ашуевичтің “... Записи директора школы” кітабына  </w:t>
      </w:r>
      <w:r w:rsidR="006C76B7">
        <w:rPr>
          <w:rFonts w:ascii="Cambria" w:eastAsia="Calibri" w:hAnsi="Cambria" w:cs="Calibri"/>
          <w:b/>
          <w:bCs/>
          <w:kern w:val="0"/>
          <w:sz w:val="24"/>
          <w:szCs w:val="24"/>
          <w:lang w:val="ru-KZ" w:eastAsia="ru-KZ"/>
          <w14:ligatures w14:val="none"/>
        </w:rPr>
        <w:t>ҰСТАЗ ТУРАЛЫ СӨЗ</w:t>
      </w:r>
      <w:r w:rsidRPr="00190778">
        <w:rPr>
          <w:rFonts w:ascii="Cambria" w:eastAsia="Calibri" w:hAnsi="Cambria" w:cs="Calibri"/>
          <w:b/>
          <w:bCs/>
          <w:kern w:val="0"/>
          <w:sz w:val="24"/>
          <w:szCs w:val="24"/>
          <w:lang w:val="ru-KZ" w:eastAsia="ru-KZ"/>
          <w14:ligatures w14:val="none"/>
        </w:rPr>
        <w:t>.</w:t>
      </w:r>
    </w:p>
    <w:p w14:paraId="06E743B2" w14:textId="77777777" w:rsidR="00190778" w:rsidRPr="00190778" w:rsidRDefault="00190778" w:rsidP="00190778">
      <w:pPr>
        <w:spacing w:after="0"/>
        <w:ind w:firstLine="426"/>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 xml:space="preserve">Сіздердің алдарыңызда саналы ғұмырын бар болғаны бір-ақ сыңар салаға – халыққа білім беру жүйесіндегі қызметке, алтын ұяға бағыштаған автордың қолынан шыққан туынды жатыр. Сірә, осы кітапты парақтап аударып отырғандардың арасында өмірдегі ең ұмытылмас ұлықты кезеңі – мектеп қабырғасындағы жасампаз да жарқын жылдар жаңғырығы жадында қалмағандар кемде кем шығар.  Адам баласының сәби шағындағы дұрыс қалыптасуы мен кәдімгі тұлға ретінде даралануы – сырт қарағанда өзгелерден еш айырмасы жоқ, өкінішке қарай, өз тағдырымыздағы шешуші рөлі мен айшықты орнын көпшілік жағдайда терең түйсініп, бағалай алмай жататынымыз болатын, ұстаз атаулының қатысымен жүзеге асады. Кейінгі мамандық таңдау мен бойымыздағы адами қасиеттердің бәрінің негізі сол мектептегі оқытушылар қауымы дарытқан білім мен машықта жатқаны шығар күндей шындық емес пе. Ендеше, мұғалімдерді естен шығарып алу, ерен еңбегін елемеу ешкімге де абырой әпермейді. </w:t>
      </w:r>
    </w:p>
    <w:p w14:paraId="711CCA65" w14:textId="77777777" w:rsidR="00190778" w:rsidRPr="00190778" w:rsidRDefault="00190778" w:rsidP="00190778">
      <w:pPr>
        <w:spacing w:after="0"/>
        <w:ind w:firstLine="426"/>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 xml:space="preserve">Әлбетте, осы кітап авторы Асқар Әшуұлы Ақышевтің алдын көрген шәкірті атану бақытына ие болғандардың Ұстазын ұмытпағандары өз алдына; жүрек түкпірінен, көңіл төрінен орын </w:t>
      </w:r>
      <w:r w:rsidRPr="00190778">
        <w:rPr>
          <w:rFonts w:ascii="Cambria" w:eastAsia="Calibri" w:hAnsi="Cambria" w:cs="Calibri"/>
          <w:kern w:val="0"/>
          <w:sz w:val="24"/>
          <w:szCs w:val="24"/>
          <w:lang w:val="ru-KZ" w:eastAsia="ru-KZ"/>
          <w14:ligatures w14:val="none"/>
        </w:rPr>
        <w:lastRenderedPageBreak/>
        <w:t>алған үлкен құрмет сезімі арқылы ол көрсеткен өшпес өнеге мен тәлімді тәрбие жолын берік ұстанып келе жатқанына бек сенімдімін. Сол себепті, бұл кітаптың танымдық жағынан да, тартымдылық тұрғысынан да көпшілік қауымды салған жерден үйіріп әкетері сөзсіз. Біздің орны қымбат олжамыз сол – үлкен әріппен жазылған Ұстаздың; майталман маманның жүріп өткен даңқты өмір жолымен мейлінше кеңірек танысуға мүмкіндік аламыз.</w:t>
      </w:r>
    </w:p>
    <w:p w14:paraId="788D7083" w14:textId="77777777" w:rsidR="00190778" w:rsidRPr="00190778" w:rsidRDefault="00190778" w:rsidP="00190778">
      <w:pPr>
        <w:spacing w:after="0"/>
        <w:ind w:firstLine="426"/>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Бірден айтып кетейін, автордың кең аудитория, қалың оқырманға арнап жазған барлық материалдары мен ағыл-тегіл ақпаратын шұқшиып талдау міндетін мойныма алып отырғаным жоқ. Көп ретте, менің қаламымнан туған пікірілер – Ұстазбен дидарласқан ғажап сәттерден туған сезім сіркіреуі, толғамды тебіреніс. Ақиқатын айтайын, иә, менің маңдайыма Асқар Әшуұлының шәкірті болу бақыты бұйырды. Үстемелеп айтсам, мектептегі оқушысы болумен бірге, бұл жарық фәнидегі жалықпай үйренетін шәкірті болып келемін. Бұл жәй қызыл сөз хақында айтыла салынған ұшпалақ пәруана лепес емес! Бұралаң өмір ағысында барлық шәкірттері Ұстаз болмысының қайнар қуаты мен шуақты шұғыласын бойына жұқтыра білді. Адамды зеріктіріп жіберетін құрғақ ақыл айтудан бойын үнемі аулақ ұстап, ол ақыр соңында біреулер үшін өмірлік ұстанымына, тірлігінің заңдылығына айналған, екіншілерге – күнделікті тұрмыстағы Темірқазығы іспетті болған талап-қағидалардың өзекті мәні мен ішкі мазмұнын іс жүзінде әрбіріне қолмен ұстатқандай шебер жеткізе алды, Кітап оқу барысында бұл тұжырымға бұлтартпас айғақ боларлықтай бірнеше мысалдарды кезіктіре аласыздар.</w:t>
      </w:r>
    </w:p>
    <w:p w14:paraId="65223A1D" w14:textId="77777777" w:rsidR="00190778" w:rsidRPr="00190778" w:rsidRDefault="00190778" w:rsidP="00190778">
      <w:pPr>
        <w:spacing w:after="0"/>
        <w:ind w:firstLine="426"/>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 xml:space="preserve">Автор өзінің басынан өткерген ғұмырнәмалық сапары туралы, тар жол, тайғақ кешулерге бара бар қиындықтар мен қайшылықтар жөнінде аса қызғылықты баяндайды. Ұстаздың негізгі кәсіби қызметін атқарған қайран уақыты мұғалімдік еңбектің маңызын тұрмыстық деңгейде де, заңдық құжаттар жүзінде де бағалау үрдісі бойынша әртүрлі алшақ көзқарастар етек жайған кезеңдерге тап келді. Бәрі тақтайдай тегіс болды деп кім айта алар екен, түпкі мақсаты ел игілігіне арналған осынау киелі де асыл жұмыс толыққанды түсіністікпен қабылданып, өлшеусіз маңдайтердің лайықты өтеуі болды деу әділдікке жатпас еді. Сондықтан, өскелең ұрпақтың білімі мен тәрбиесі жолындағы, оқу-тәрбие жұмыстарындағы қарға адым болса да ілгері қадам басушылық кей-кейде теңіздегі дауыл секілді орасан зор серпілісті талап етуші еді. Жасыратын несі бар, өткенді былай қойғанда, қазіргі күннің өзінде де қоғамдағы мұғалімнің рөлі мен орны өз бағасын ала алмай жатады. Осының салдарынан, орта мектеп деңгейіндегі оқу-тәрбие жұмыстарын ұйымдастыру үрдісі барысында педагогикалық ұжым, соның ішінде, әсіресе, директор, бірінші кезекте, шамадан тыс күш жұмсауға мәжбүр болады. Бұған педагогтер қауымы мен оқушыларға қоса ата-аналарды бірге қамтитын оқу-тәрбие үрдісін ұйымдастырудан бастап, қала берді, өзара бірлескен қимыл-әрекетке жұмылатын қоғамдастық, білім жүйесінің жоғары тұрған органдары мен билік құрылымы араласады. Бұл аталған бағыттардың әрқайсысы тек арнаулы білімді ғана талап етіп қана қоймайды, сонымен қатар, ішкі жоғары мәдениет пен біліктілікті, алда тұрған ортақ міндет – жас ұрпақты жан-жақты тәрбиелеу барысында барлық құрылымдармен тіл табысушылықты қажетсінеді. </w:t>
      </w:r>
    </w:p>
    <w:p w14:paraId="6D1C535B" w14:textId="77777777" w:rsidR="00190778" w:rsidRPr="00190778" w:rsidRDefault="00190778" w:rsidP="00190778">
      <w:pPr>
        <w:spacing w:after="0"/>
        <w:ind w:firstLine="426"/>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 xml:space="preserve">Кітапта автордың нағыз педагогикалық тәжірибесінен бірқыдыру мысал келтірілген. Соның ішінде нақты педагогикалық та, қарапайым тұрмыстағы жағдаяттық оқиғалар да оқырманын бей-жай қалдырмайды. Бір қарағанда, жүлгесі жырақ, тармағы тарау болып келетін оқушылар мен олардың ата-аналарының мүддесі, педагогтердің іс-әрекеті, билік құрылымдарының талабы автор қаламының құдіретімен кемпірқосақ секілді бір құбылады. Сайып келгенде, бұл аса күрделі организмдердің бәрінің де құяр арнасы біреу болып шығады – мектептер. </w:t>
      </w:r>
    </w:p>
    <w:p w14:paraId="72B6CEAE" w14:textId="77777777" w:rsidR="00190778" w:rsidRPr="00190778" w:rsidRDefault="00190778" w:rsidP="00190778">
      <w:pPr>
        <w:spacing w:after="0"/>
        <w:ind w:firstLine="426"/>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 xml:space="preserve">Таңғажайып тамаша табыстарға қол жеткізу, оқу-тәрбие үрдісіндегі күрмеуі қиын түйіндерді ұтырын тауып шешу сырт көзге соншалықты оп-оңай болып көрінгенімен, іс жүзінде оның бәрі мүлдем басқаша еді. Мұның бәрінің артында оқушылары мен әріптестерін ағартумен айналысумен бірге, нәтижелі керек жеріне дейін жетелеп апара алатын ширақ шешімдер </w:t>
      </w:r>
      <w:r w:rsidRPr="00190778">
        <w:rPr>
          <w:rFonts w:ascii="Cambria" w:eastAsia="Calibri" w:hAnsi="Cambria" w:cs="Calibri"/>
          <w:kern w:val="0"/>
          <w:sz w:val="24"/>
          <w:szCs w:val="24"/>
          <w:lang w:val="ru-KZ" w:eastAsia="ru-KZ"/>
          <w14:ligatures w14:val="none"/>
        </w:rPr>
        <w:lastRenderedPageBreak/>
        <w:t xml:space="preserve">жолында өзі де ұдайы ізденіс үстінде болған Ұстаздың бір сәтке дамыл таппаған үздіксіз жоғары кәсіби еңбегі тұрғанын бірден аңғару қиын емес. Соқтықпалы соқпақсыз жердегі сапардың аспандағы Құс жолындай сайрап жатпайтынын автор еш жасырмайды, үйірімен үш тоғыз жоқ, үлкен проблемасы көп. </w:t>
      </w:r>
    </w:p>
    <w:p w14:paraId="6A23D687" w14:textId="77777777" w:rsidR="00190778" w:rsidRPr="00190778" w:rsidRDefault="00190778" w:rsidP="00190778">
      <w:pPr>
        <w:spacing w:after="0"/>
        <w:ind w:firstLine="426"/>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Мәтіннен көрініп тұр, автор бір мектептен екіншісіне ауысқан сайын, өзінің кәсіби біліктілігі мен мамандығын соншалықты жақсы меңгергендігін бейтаныс орта үшін қайыра жаңадан дәлелдеуге мәжбүр болады. Бұл жерде қайраты мен ақылы екі жақтап алып шығады. Білім ошағының жаңа басшысын кез келген жағдайда кім көрінген екінің бірі қолтығынан демеп алып кетпейді, үміті мен күдігі қатар жүреді, Асқар Әшуұлы үшін әрбір жаңа мектеп шеберлікті шыңдау мен сенім биігіне көтерілудің кезекті сатысының алдында тұрған қалайда аттап өтуге тиіс алғашқы табалдырығы іспетті болды. Ақышев тұңғыш барған Тихонов мектебі ол тағайындалған мезетте саман кірпіштен қалаған селолық үй болатын-ды, сол кездегі өлшеммен қарағанда, кішігірім болса да сыныптары, шеберханасы мен керемет жабдықталған спорт залы бар абаттандырылған ғимарат еді. Келесі Успенов мектебінде директор Ақышев оқу-тәрбиеүрдісін ұйымдастыру мен материалдық базаны жақсартуда жаңа сапалық деңгейге қол жеткізіп, айтарлықтай дәрежеде жетілдіруге жетісті. Содан кейін Орал қалалық №20 мектебі болды. Асқар Әшуұлына дейін басшы құтаймаған, педагогикалық ұжымды ұйыстыру барысында көптеген қиындықтар шырмауынан шыға алмаған, оқу-тәрбие жұмыстары үрдісінің талаптарына жауап бере алмаған материалдық базасы әбден мойынға мініп алған өте мешеу мектеп санатынан болып шықты. Жаңа директордың асқақ тұлғасы мектептің адам танымастай өзгерген жаңа келбетімен ерекше жарқырай түсті. Бұл да Асқар Әшуұлының педагогтер қызметі мен оқушыларды, ата-аналар мен қоғамдастықты бәріне ортақ мақсатқа жұмылдыра білген жоғары кәсіби жұмысының нәтижесі еді.</w:t>
      </w:r>
    </w:p>
    <w:p w14:paraId="7BE9F9D7" w14:textId="77777777" w:rsidR="00190778" w:rsidRPr="00190778" w:rsidRDefault="00190778" w:rsidP="00190778">
      <w:pPr>
        <w:spacing w:after="0"/>
        <w:ind w:firstLine="426"/>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 xml:space="preserve">Сондай-ақ, автордың </w:t>
      </w:r>
      <w:r w:rsidRPr="00190778">
        <w:rPr>
          <w:rFonts w:ascii="Cambria" w:eastAsia="Calibri" w:hAnsi="Cambria" w:cs="Calibri"/>
          <w:color w:val="000000"/>
          <w:kern w:val="0"/>
          <w:sz w:val="24"/>
          <w:szCs w:val="24"/>
          <w:lang w:val="ru-KZ" w:eastAsia="ru-KZ"/>
          <w14:ligatures w14:val="none"/>
        </w:rPr>
        <w:t>сөйлеу және есту қабілеттерін дамытуға ділгер балаларға арналған мектеп директоры лауазымындағы қызметіне таңдай қақпай кету мүмкін емес. Автор оқырманын өзінің еңбек жолындағы осы маңызды әрі қызықты кезеңімен, жұмысты ұйымдастырудың өзіне ғана тән ерекшеліктерімен егжей-тегжейлі, ұғынықты тілмен таныстырады, сонымен бірге біздің бәріміз үшін қарым-қатынас пен қоршаған әлемді танудың әдеттегі құралдары: есту және сөйлеу қабілетінен мүлдем мақұрым басқа беймәлім әлемге шақырады. Жоғарыдағы екі қасиет – біздің әбден көзіміз үйренген дүниелер, ал тағдырдың тәлкегіне үшыраған жас балалар үшін – ешқашан орындалмас арман. Осындай кезде жаныңнан сен үшін жанын аямайтын, сен қоғамның толық құқықты мүшесі болуың жолында қолдан келгеннің бәрін жасайтын, тіпті қолдан келмес дейтінге де құлаш ұратын адамның болғаны қандай бақыт! Мұндай жанкешті адамның тұлғасы балалар мен ата-аналардың көз алдында асқар таудай биіктей түседі! Тәрізі, Асқар Әшуұлының педагогикалық қызметінің соңында осы шекке дейін жиған-терген бай да жемісті тәжірбиесін тағдырдың өзі Ұстаздың осы жағдайда толық дәлелдесін деуге ұйғаруы тегін болмаса керек. Бұл жерде кез келген скептицизмге жол жоқ және ол тіпті әдепке жатпайды деп ойлаймын.</w:t>
      </w:r>
    </w:p>
    <w:p w14:paraId="5A22B686" w14:textId="77777777" w:rsidR="00190778" w:rsidRPr="00190778" w:rsidRDefault="00190778" w:rsidP="00190778">
      <w:pPr>
        <w:spacing w:after="0"/>
        <w:ind w:firstLine="426"/>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Асқар Әшуұлы Ақышевтің бүкіл еңбек жолы өз бастауын терең кәсіби білімнен, тал бойындағы таудай кісілік қасиеттерден алады. Ол ешқашан жоғарыдан нұсқау түссе болды, шыбындаған жылқыдай басын шұлғи беретін мұғалім, не директор болып көрген емес. Иә, оның білім саласындағы қайталанбас басшылық тамаша тәжірибесі дер кезінде педагогикалық ортада кеңінен өріс алмағаны өзекті өртейді. Бірақ, мұндай орасан зор еңбек бүгінде мұғалімдердің жаңа буынының – әсіресе мектептің, білім саласының басқа да мекемелерінің жас басшылары үшін –өз елінің нағыз азаматтарының адамзаттың ең жоғары құндылықтарын жалғастырушы жас буынын қалыптастыру жолындағы игі істе таптырмас ұйтқы бола алады.</w:t>
      </w:r>
    </w:p>
    <w:p w14:paraId="00C1119E" w14:textId="77777777" w:rsidR="00190778" w:rsidRPr="00190778" w:rsidRDefault="00190778" w:rsidP="00190778">
      <w:pPr>
        <w:spacing w:after="0"/>
        <w:ind w:firstLine="426"/>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 xml:space="preserve">Оқырмандардың назарын Асқар Әшулының өмірлік машығы және кәсіби тәжірибесінің көктен аяғы салбырап жерге түсе қалмағанына аударғым келеді. Кез келген адамның тұлға </w:t>
      </w:r>
      <w:r w:rsidRPr="00190778">
        <w:rPr>
          <w:rFonts w:ascii="Cambria" w:eastAsia="Calibri" w:hAnsi="Cambria" w:cs="Calibri"/>
          <w:kern w:val="0"/>
          <w:sz w:val="24"/>
          <w:szCs w:val="24"/>
          <w:lang w:val="ru-KZ" w:eastAsia="ru-KZ"/>
          <w14:ligatures w14:val="none"/>
        </w:rPr>
        <w:lastRenderedPageBreak/>
        <w:t>ретінде қалыптасуының түу бастауында отбасы тұрады. Автор өзінің жүрек лүпілі анық сезілетін тамаша тұстарын ата-анасы туралы естеліктерге, ағасына, жанына ең жақын асыл адам – өмірлік сенімді серігіне, айнымас сүйікті жарына, балаларының анасына, жұмыстағы арқасүйер әріптесіне айналған әйеліне бекерге арнамайды.  Бұл жанұялық одақ тек балаларының ғана емес, бүкіл туысқандарының, достарының, сосын әрине барлық оқушыларының қасиетті Қағбасындай өнеге ордасына айналды. Бәзбіреулер мұның бәрі жазмыш қой деуі мүмкін, бәрібір пешенеңе жазылған дүние де адамның өз қалауымен жүзеге асады.</w:t>
      </w:r>
    </w:p>
    <w:p w14:paraId="09CD9333" w14:textId="77777777" w:rsidR="00190778" w:rsidRPr="00190778" w:rsidRDefault="00190778" w:rsidP="00190778">
      <w:pPr>
        <w:spacing w:after="0"/>
        <w:ind w:firstLine="284"/>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Мұнымен бірге, әрбір кәсіби маман үшін кәсіби және адами қасиеттерді дамыту және жетілдіру жолында өзінен бұрынғылардың тәжірибесі ауадай қажет болады. Асқар Әшуұлы өзінің педагогикалық қызметі барысында тамаша педагогтер А.С.Макаренко, В.А.Сухомлинский секілді көптеген педагог-новаторлардың тәжірибесі мен тамаша еңбектерін терең де тиянақты оқып зерттеді, іс жүзінде қолданды. Шынтуайтына келгенде, ешкімнен бір мысқал кем түспейтін жаңа өз Ұстаздық жеке тәжірибесін жасақтап шықты.</w:t>
      </w:r>
    </w:p>
    <w:p w14:paraId="2E94B2DE" w14:textId="77777777" w:rsidR="00190778" w:rsidRPr="00190778" w:rsidRDefault="00190778" w:rsidP="00190778">
      <w:pPr>
        <w:spacing w:after="0"/>
        <w:ind w:firstLine="284"/>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Асқар Әшуұлы Ақышевтің ұзақ жылдарғы жемісті еңбегі көптеген мемлекеттік наградалармен аталып өтті. Бірақ, менде Ұстаз үшін ең жоғары марапат өзінің оқушылары мен олардың ата-аналарының түгелдей бірнеше буындарының шынайы алғысы шығар деп сенім басымырақ.</w:t>
      </w:r>
    </w:p>
    <w:p w14:paraId="199EBB7D" w14:textId="77777777" w:rsidR="00190778" w:rsidRPr="00190778" w:rsidRDefault="00190778" w:rsidP="00190778">
      <w:pPr>
        <w:spacing w:after="0"/>
        <w:ind w:firstLine="284"/>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Халықта мынадай бұлжымайтын асыл қағида бар: «Ұстаздан шәкірт озса игі»… Біздің жағдайымызда мұны бір жақты қабылдауға болмайтын секілді. Біздің Ұстаз одан да жоғары нәтижеге қол жеткізді: ол өз шәкірттерін заңғар көкке самғауға баулыды! Кәсіби де, кісілік тұрғыдан да. Ал өзі бәріміз армандайтын сол көз тадырған шексіз шырқау биіктіктің шынайы үлгісі болып қала береді!</w:t>
      </w:r>
    </w:p>
    <w:p w14:paraId="798B7B84" w14:textId="754D95BE" w:rsidR="00190778" w:rsidRPr="00190778" w:rsidRDefault="00190778" w:rsidP="00190778">
      <w:pPr>
        <w:spacing w:after="0"/>
        <w:jc w:val="both"/>
        <w:rPr>
          <w:rFonts w:ascii="Cambria" w:eastAsia="Calibri" w:hAnsi="Cambria" w:cs="Calibri"/>
          <w:kern w:val="0"/>
          <w:sz w:val="24"/>
          <w:szCs w:val="24"/>
          <w:lang w:val="ru-KZ" w:eastAsia="ru-KZ"/>
          <w14:ligatures w14:val="none"/>
        </w:rPr>
      </w:pPr>
      <w:r w:rsidRPr="00190778">
        <w:rPr>
          <w:rFonts w:ascii="Cambria" w:eastAsia="Calibri" w:hAnsi="Cambria" w:cs="Calibri"/>
          <w:kern w:val="0"/>
          <w:sz w:val="24"/>
          <w:szCs w:val="24"/>
          <w:lang w:val="ru-KZ" w:eastAsia="ru-KZ"/>
          <w14:ligatures w14:val="none"/>
        </w:rPr>
        <w:t xml:space="preserve">                 </w:t>
      </w:r>
      <w:r w:rsidRPr="00190778">
        <w:rPr>
          <w:rFonts w:ascii="Cambria" w:eastAsia="Calibri" w:hAnsi="Cambria" w:cs="Calibri"/>
          <w:b/>
          <w:bCs/>
          <w:kern w:val="0"/>
          <w:sz w:val="24"/>
          <w:szCs w:val="24"/>
          <w:lang w:val="ru-KZ" w:eastAsia="ru-KZ"/>
          <w14:ligatures w14:val="none"/>
        </w:rPr>
        <w:t>Владимир Петрович Акмайкин</w:t>
      </w:r>
      <w:r w:rsidRPr="00190778">
        <w:rPr>
          <w:rFonts w:ascii="Cambria" w:eastAsia="Calibri" w:hAnsi="Cambria" w:cs="Calibri"/>
          <w:kern w:val="0"/>
          <w:sz w:val="24"/>
          <w:szCs w:val="24"/>
          <w:lang w:val="ru-KZ" w:eastAsia="ru-KZ"/>
          <w14:ligatures w14:val="none"/>
        </w:rPr>
        <w:t>, баспагер, ардагер-ұстаз, кәсіпкер, меценат,  шәкірті.</w:t>
      </w:r>
    </w:p>
    <w:p w14:paraId="770E7BFC" w14:textId="79A31D6E" w:rsidR="00190778" w:rsidRPr="00190778" w:rsidRDefault="00190778" w:rsidP="00190778">
      <w:pPr>
        <w:spacing w:after="0"/>
        <w:jc w:val="center"/>
        <w:rPr>
          <w:rFonts w:ascii="Calibri" w:eastAsia="Calibri" w:hAnsi="Calibri" w:cs="Calibri"/>
          <w:kern w:val="0"/>
          <w:sz w:val="24"/>
          <w:szCs w:val="24"/>
          <w:lang w:val="ru-KZ" w:eastAsia="ru-KZ"/>
          <w14:ligatures w14:val="none"/>
        </w:rPr>
      </w:pPr>
    </w:p>
    <w:p w14:paraId="01B772E7" w14:textId="19DAB6AD" w:rsidR="00190778" w:rsidRPr="00190778" w:rsidRDefault="006F2B1F" w:rsidP="00190778">
      <w:pPr>
        <w:spacing w:after="0"/>
        <w:rPr>
          <w:rFonts w:ascii="Calibri" w:eastAsia="Calibri" w:hAnsi="Calibri" w:cs="Calibri"/>
          <w:kern w:val="0"/>
          <w:lang w:val="ru-KZ" w:eastAsia="ru-KZ"/>
          <w14:ligatures w14:val="none"/>
        </w:rPr>
      </w:pPr>
      <w:r w:rsidRPr="00190778">
        <w:rPr>
          <w:rFonts w:ascii="Calibri" w:eastAsia="Times New Roman" w:hAnsi="Calibri" w:cs="Times New Roman"/>
          <w:noProof/>
          <w:color w:val="080809"/>
          <w:kern w:val="0"/>
          <w:szCs w:val="28"/>
          <w:lang w:val="kk-KZ" w:eastAsia="ru-RU"/>
          <w14:ligatures w14:val="none"/>
        </w:rPr>
        <w:drawing>
          <wp:anchor distT="0" distB="0" distL="114300" distR="114300" simplePos="0" relativeHeight="251661312" behindDoc="1" locked="0" layoutInCell="1" allowOverlap="1" wp14:anchorId="39879ABA" wp14:editId="393808D3">
            <wp:simplePos x="0" y="0"/>
            <wp:positionH relativeFrom="margin">
              <wp:posOffset>3677092</wp:posOffset>
            </wp:positionH>
            <wp:positionV relativeFrom="paragraph">
              <wp:posOffset>7151</wp:posOffset>
            </wp:positionV>
            <wp:extent cx="3180080" cy="4260215"/>
            <wp:effectExtent l="0" t="0" r="1270" b="6985"/>
            <wp:wrapTight wrapText="bothSides">
              <wp:wrapPolygon edited="0">
                <wp:start x="0" y="0"/>
                <wp:lineTo x="0" y="21539"/>
                <wp:lineTo x="21479" y="21539"/>
                <wp:lineTo x="21479" y="0"/>
                <wp:lineTo x="0" y="0"/>
              </wp:wrapPolygon>
            </wp:wrapTight>
            <wp:docPr id="15526737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73767" name=""/>
                    <pic:cNvPicPr/>
                  </pic:nvPicPr>
                  <pic:blipFill>
                    <a:blip r:embed="rId11"/>
                    <a:stretch>
                      <a:fillRect/>
                    </a:stretch>
                  </pic:blipFill>
                  <pic:spPr>
                    <a:xfrm>
                      <a:off x="0" y="0"/>
                      <a:ext cx="3180080" cy="4260215"/>
                    </a:xfrm>
                    <a:prstGeom prst="rect">
                      <a:avLst/>
                    </a:prstGeom>
                  </pic:spPr>
                </pic:pic>
              </a:graphicData>
            </a:graphic>
            <wp14:sizeRelH relativeFrom="margin">
              <wp14:pctWidth>0</wp14:pctWidth>
            </wp14:sizeRelH>
            <wp14:sizeRelV relativeFrom="margin">
              <wp14:pctHeight>0</wp14:pctHeight>
            </wp14:sizeRelV>
          </wp:anchor>
        </w:drawing>
      </w:r>
      <w:r w:rsidRPr="00190778">
        <w:rPr>
          <w:rFonts w:ascii="Cambria" w:eastAsia="Cambria" w:hAnsi="Cambria" w:cs="Cambria"/>
          <w:i/>
          <w:noProof/>
          <w:kern w:val="0"/>
          <w:szCs w:val="24"/>
          <w:lang w:val="kk-KZ" w:eastAsia="ru-KZ"/>
          <w14:ligatures w14:val="none"/>
        </w:rPr>
        <w:drawing>
          <wp:anchor distT="0" distB="0" distL="114300" distR="114300" simplePos="0" relativeHeight="251660288" behindDoc="1" locked="0" layoutInCell="1" allowOverlap="1" wp14:anchorId="2F1AF443" wp14:editId="5AB86D33">
            <wp:simplePos x="0" y="0"/>
            <wp:positionH relativeFrom="margin">
              <wp:posOffset>112063</wp:posOffset>
            </wp:positionH>
            <wp:positionV relativeFrom="paragraph">
              <wp:posOffset>2319</wp:posOffset>
            </wp:positionV>
            <wp:extent cx="3074035" cy="4067175"/>
            <wp:effectExtent l="0" t="0" r="0" b="9525"/>
            <wp:wrapTight wrapText="bothSides">
              <wp:wrapPolygon edited="0">
                <wp:start x="0" y="0"/>
                <wp:lineTo x="0" y="21549"/>
                <wp:lineTo x="21417" y="21549"/>
                <wp:lineTo x="21417" y="0"/>
                <wp:lineTo x="0" y="0"/>
              </wp:wrapPolygon>
            </wp:wrapTight>
            <wp:docPr id="19210393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39322" name=""/>
                    <pic:cNvPicPr/>
                  </pic:nvPicPr>
                  <pic:blipFill>
                    <a:blip r:embed="rId12"/>
                    <a:stretch>
                      <a:fillRect/>
                    </a:stretch>
                  </pic:blipFill>
                  <pic:spPr>
                    <a:xfrm>
                      <a:off x="0" y="0"/>
                      <a:ext cx="3074035" cy="4067175"/>
                    </a:xfrm>
                    <a:prstGeom prst="rect">
                      <a:avLst/>
                    </a:prstGeom>
                  </pic:spPr>
                </pic:pic>
              </a:graphicData>
            </a:graphic>
            <wp14:sizeRelH relativeFrom="margin">
              <wp14:pctWidth>0</wp14:pctWidth>
            </wp14:sizeRelH>
            <wp14:sizeRelV relativeFrom="margin">
              <wp14:pctHeight>0</wp14:pctHeight>
            </wp14:sizeRelV>
          </wp:anchor>
        </w:drawing>
      </w:r>
    </w:p>
    <w:p w14:paraId="08150378" w14:textId="548D1FB3" w:rsidR="002C024C" w:rsidRPr="00FA3B57" w:rsidRDefault="002C024C">
      <w:pPr>
        <w:rPr>
          <w:sz w:val="24"/>
          <w:szCs w:val="24"/>
          <w:lang w:val="ru-RU"/>
        </w:rPr>
      </w:pPr>
    </w:p>
    <w:sectPr w:rsidR="002C024C" w:rsidRPr="00FA3B57" w:rsidSect="00190778">
      <w:headerReference w:type="even" r:id="rId13"/>
      <w:headerReference w:type="default" r:id="rId14"/>
      <w:footerReference w:type="even" r:id="rId15"/>
      <w:footerReference w:type="default" r:id="rId16"/>
      <w:headerReference w:type="first" r:id="rId17"/>
      <w:footerReference w:type="first" r:id="rId18"/>
      <w:pgSz w:w="11906" w:h="16838" w:code="9"/>
      <w:pgMar w:top="720" w:right="720" w:bottom="720" w:left="720" w:header="708" w:footer="708" w:gutter="0"/>
      <w:pgBorders w:offsetFrom="page">
        <w:lef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99347" w14:textId="77777777" w:rsidR="006C76B7" w:rsidRDefault="006C76B7">
      <w:pPr>
        <w:spacing w:after="0" w:line="240" w:lineRule="auto"/>
      </w:pPr>
      <w:r>
        <w:separator/>
      </w:r>
    </w:p>
  </w:endnote>
  <w:endnote w:type="continuationSeparator" w:id="0">
    <w:p w14:paraId="6988BBB8" w14:textId="77777777" w:rsidR="006C76B7" w:rsidRDefault="006C7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99E79" w14:textId="77777777" w:rsidR="006F2B1F" w:rsidRDefault="006F2B1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695984"/>
      <w:docPartObj>
        <w:docPartGallery w:val="Page Numbers (Bottom of Page)"/>
        <w:docPartUnique/>
      </w:docPartObj>
    </w:sdtPr>
    <w:sdtEndPr/>
    <w:sdtContent>
      <w:p w14:paraId="0D47C1F3" w14:textId="77777777" w:rsidR="006F2B1F" w:rsidRDefault="006F2B1F">
        <w:pPr>
          <w:pStyle w:val="af0"/>
          <w:jc w:val="center"/>
        </w:pPr>
        <w:r>
          <w:fldChar w:fldCharType="begin"/>
        </w:r>
        <w:r>
          <w:instrText>PAGE   \* MERGEFORMAT</w:instrText>
        </w:r>
        <w:r>
          <w:fldChar w:fldCharType="separate"/>
        </w:r>
        <w:r>
          <w:rPr>
            <w:lang w:val="ru-RU"/>
          </w:rPr>
          <w:t>2</w:t>
        </w:r>
        <w:r>
          <w:fldChar w:fldCharType="end"/>
        </w:r>
      </w:p>
    </w:sdtContent>
  </w:sdt>
  <w:p w14:paraId="14E83908" w14:textId="77777777" w:rsidR="006F2B1F" w:rsidRDefault="006F2B1F">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93C7" w14:textId="77777777" w:rsidR="006F2B1F" w:rsidRDefault="006F2B1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3CE1F" w14:textId="77777777" w:rsidR="006C76B7" w:rsidRDefault="006C76B7">
      <w:pPr>
        <w:spacing w:after="0" w:line="240" w:lineRule="auto"/>
      </w:pPr>
      <w:r>
        <w:separator/>
      </w:r>
    </w:p>
  </w:footnote>
  <w:footnote w:type="continuationSeparator" w:id="0">
    <w:p w14:paraId="1C356BBF" w14:textId="77777777" w:rsidR="006C76B7" w:rsidRDefault="006C76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D0ECF" w14:textId="77777777" w:rsidR="006F2B1F" w:rsidRDefault="006F2B1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F0AC0" w14:textId="77777777" w:rsidR="006F2B1F" w:rsidRDefault="006F2B1F">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A7EC" w14:textId="77777777" w:rsidR="006F2B1F" w:rsidRDefault="006F2B1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466FB"/>
    <w:multiLevelType w:val="hybridMultilevel"/>
    <w:tmpl w:val="D96C9874"/>
    <w:lvl w:ilvl="0" w:tplc="055015B0">
      <w:start w:val="1"/>
      <w:numFmt w:val="decimal"/>
      <w:lvlText w:val="%1."/>
      <w:lvlJc w:val="left"/>
      <w:pPr>
        <w:ind w:left="1315" w:hanging="437"/>
        <w:jc w:val="left"/>
      </w:pPr>
      <w:rPr>
        <w:rFonts w:ascii="Cambria" w:eastAsia="Cambria" w:hAnsi="Cambria" w:cs="Cambria" w:hint="default"/>
        <w:b w:val="0"/>
        <w:bCs w:val="0"/>
        <w:i w:val="0"/>
        <w:iCs w:val="0"/>
        <w:color w:val="231F20"/>
        <w:spacing w:val="-2"/>
        <w:w w:val="100"/>
        <w:sz w:val="24"/>
        <w:szCs w:val="24"/>
        <w:lang w:val="kk-KZ" w:eastAsia="en-US" w:bidi="ar-SA"/>
      </w:rPr>
    </w:lvl>
    <w:lvl w:ilvl="1" w:tplc="5FE2DD20">
      <w:numFmt w:val="bullet"/>
      <w:lvlText w:val="•"/>
      <w:lvlJc w:val="left"/>
      <w:pPr>
        <w:ind w:left="1970" w:hanging="437"/>
      </w:pPr>
      <w:rPr>
        <w:rFonts w:hint="default"/>
        <w:lang w:val="kk-KZ" w:eastAsia="en-US" w:bidi="ar-SA"/>
      </w:rPr>
    </w:lvl>
    <w:lvl w:ilvl="2" w:tplc="B44C5B58">
      <w:numFmt w:val="bullet"/>
      <w:lvlText w:val="•"/>
      <w:lvlJc w:val="left"/>
      <w:pPr>
        <w:ind w:left="2620" w:hanging="437"/>
      </w:pPr>
      <w:rPr>
        <w:rFonts w:hint="default"/>
        <w:lang w:val="kk-KZ" w:eastAsia="en-US" w:bidi="ar-SA"/>
      </w:rPr>
    </w:lvl>
    <w:lvl w:ilvl="3" w:tplc="AA5C3D0C">
      <w:numFmt w:val="bullet"/>
      <w:lvlText w:val="•"/>
      <w:lvlJc w:val="left"/>
      <w:pPr>
        <w:ind w:left="3271" w:hanging="437"/>
      </w:pPr>
      <w:rPr>
        <w:rFonts w:hint="default"/>
        <w:lang w:val="kk-KZ" w:eastAsia="en-US" w:bidi="ar-SA"/>
      </w:rPr>
    </w:lvl>
    <w:lvl w:ilvl="4" w:tplc="60C84490">
      <w:numFmt w:val="bullet"/>
      <w:lvlText w:val="•"/>
      <w:lvlJc w:val="left"/>
      <w:pPr>
        <w:ind w:left="3921" w:hanging="437"/>
      </w:pPr>
      <w:rPr>
        <w:rFonts w:hint="default"/>
        <w:lang w:val="kk-KZ" w:eastAsia="en-US" w:bidi="ar-SA"/>
      </w:rPr>
    </w:lvl>
    <w:lvl w:ilvl="5" w:tplc="D3841990">
      <w:numFmt w:val="bullet"/>
      <w:lvlText w:val="•"/>
      <w:lvlJc w:val="left"/>
      <w:pPr>
        <w:ind w:left="4572" w:hanging="437"/>
      </w:pPr>
      <w:rPr>
        <w:rFonts w:hint="default"/>
        <w:lang w:val="kk-KZ" w:eastAsia="en-US" w:bidi="ar-SA"/>
      </w:rPr>
    </w:lvl>
    <w:lvl w:ilvl="6" w:tplc="E7147A4C">
      <w:numFmt w:val="bullet"/>
      <w:lvlText w:val="•"/>
      <w:lvlJc w:val="left"/>
      <w:pPr>
        <w:ind w:left="5222" w:hanging="437"/>
      </w:pPr>
      <w:rPr>
        <w:rFonts w:hint="default"/>
        <w:lang w:val="kk-KZ" w:eastAsia="en-US" w:bidi="ar-SA"/>
      </w:rPr>
    </w:lvl>
    <w:lvl w:ilvl="7" w:tplc="131805FE">
      <w:numFmt w:val="bullet"/>
      <w:lvlText w:val="•"/>
      <w:lvlJc w:val="left"/>
      <w:pPr>
        <w:ind w:left="5872" w:hanging="437"/>
      </w:pPr>
      <w:rPr>
        <w:rFonts w:hint="default"/>
        <w:lang w:val="kk-KZ" w:eastAsia="en-US" w:bidi="ar-SA"/>
      </w:rPr>
    </w:lvl>
    <w:lvl w:ilvl="8" w:tplc="560C603A">
      <w:numFmt w:val="bullet"/>
      <w:lvlText w:val="•"/>
      <w:lvlJc w:val="left"/>
      <w:pPr>
        <w:ind w:left="6523" w:hanging="437"/>
      </w:pPr>
      <w:rPr>
        <w:rFonts w:hint="default"/>
        <w:lang w:val="kk-KZ" w:eastAsia="en-US" w:bidi="ar-SA"/>
      </w:rPr>
    </w:lvl>
  </w:abstractNum>
  <w:num w:numId="1" w16cid:durableId="1314680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778"/>
    <w:rsid w:val="00190778"/>
    <w:rsid w:val="001E312B"/>
    <w:rsid w:val="00243E94"/>
    <w:rsid w:val="002C024C"/>
    <w:rsid w:val="0030679D"/>
    <w:rsid w:val="00340C3B"/>
    <w:rsid w:val="0049546B"/>
    <w:rsid w:val="00654460"/>
    <w:rsid w:val="006C76B7"/>
    <w:rsid w:val="006F2B1F"/>
    <w:rsid w:val="00784FDC"/>
    <w:rsid w:val="00C20FDF"/>
    <w:rsid w:val="00F17A84"/>
    <w:rsid w:val="00F96607"/>
    <w:rsid w:val="00FA3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7CA5"/>
  <w15:chartTrackingRefBased/>
  <w15:docId w15:val="{A82F55B4-585F-46CF-886E-6EDF65B11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907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907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9077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9077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19077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9077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9077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9077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9077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077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9077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9077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90778"/>
    <w:rPr>
      <w:rFonts w:eastAsiaTheme="majorEastAsia" w:cstheme="majorBidi"/>
      <w:i/>
      <w:iCs/>
      <w:color w:val="2F5496" w:themeColor="accent1" w:themeShade="BF"/>
    </w:rPr>
  </w:style>
  <w:style w:type="character" w:customStyle="1" w:styleId="50">
    <w:name w:val="Заголовок 5 Знак"/>
    <w:basedOn w:val="a0"/>
    <w:link w:val="5"/>
    <w:uiPriority w:val="9"/>
    <w:rsid w:val="0019077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9077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90778"/>
    <w:rPr>
      <w:rFonts w:eastAsiaTheme="majorEastAsia" w:cstheme="majorBidi"/>
      <w:color w:val="595959" w:themeColor="text1" w:themeTint="A6"/>
    </w:rPr>
  </w:style>
  <w:style w:type="character" w:customStyle="1" w:styleId="80">
    <w:name w:val="Заголовок 8 Знак"/>
    <w:basedOn w:val="a0"/>
    <w:link w:val="8"/>
    <w:uiPriority w:val="9"/>
    <w:semiHidden/>
    <w:rsid w:val="0019077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90778"/>
    <w:rPr>
      <w:rFonts w:eastAsiaTheme="majorEastAsia" w:cstheme="majorBidi"/>
      <w:color w:val="272727" w:themeColor="text1" w:themeTint="D8"/>
    </w:rPr>
  </w:style>
  <w:style w:type="paragraph" w:styleId="a3">
    <w:name w:val="Title"/>
    <w:basedOn w:val="a"/>
    <w:next w:val="a"/>
    <w:link w:val="a4"/>
    <w:uiPriority w:val="10"/>
    <w:qFormat/>
    <w:rsid w:val="001907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907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077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9077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90778"/>
    <w:pPr>
      <w:spacing w:before="160"/>
      <w:jc w:val="center"/>
    </w:pPr>
    <w:rPr>
      <w:i/>
      <w:iCs/>
      <w:color w:val="404040" w:themeColor="text1" w:themeTint="BF"/>
    </w:rPr>
  </w:style>
  <w:style w:type="character" w:customStyle="1" w:styleId="22">
    <w:name w:val="Цитата 2 Знак"/>
    <w:basedOn w:val="a0"/>
    <w:link w:val="21"/>
    <w:uiPriority w:val="29"/>
    <w:rsid w:val="00190778"/>
    <w:rPr>
      <w:i/>
      <w:iCs/>
      <w:color w:val="404040" w:themeColor="text1" w:themeTint="BF"/>
    </w:rPr>
  </w:style>
  <w:style w:type="paragraph" w:styleId="a7">
    <w:name w:val="List Paragraph"/>
    <w:basedOn w:val="a"/>
    <w:uiPriority w:val="34"/>
    <w:qFormat/>
    <w:rsid w:val="00190778"/>
    <w:pPr>
      <w:ind w:left="720"/>
      <w:contextualSpacing/>
    </w:pPr>
  </w:style>
  <w:style w:type="character" w:styleId="a8">
    <w:name w:val="Intense Emphasis"/>
    <w:basedOn w:val="a0"/>
    <w:uiPriority w:val="21"/>
    <w:qFormat/>
    <w:rsid w:val="00190778"/>
    <w:rPr>
      <w:i/>
      <w:iCs/>
      <w:color w:val="2F5496" w:themeColor="accent1" w:themeShade="BF"/>
    </w:rPr>
  </w:style>
  <w:style w:type="paragraph" w:styleId="a9">
    <w:name w:val="Intense Quote"/>
    <w:basedOn w:val="a"/>
    <w:next w:val="a"/>
    <w:link w:val="aa"/>
    <w:uiPriority w:val="30"/>
    <w:qFormat/>
    <w:rsid w:val="001907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90778"/>
    <w:rPr>
      <w:i/>
      <w:iCs/>
      <w:color w:val="2F5496" w:themeColor="accent1" w:themeShade="BF"/>
    </w:rPr>
  </w:style>
  <w:style w:type="character" w:styleId="ab">
    <w:name w:val="Intense Reference"/>
    <w:basedOn w:val="a0"/>
    <w:uiPriority w:val="32"/>
    <w:qFormat/>
    <w:rsid w:val="00190778"/>
    <w:rPr>
      <w:b/>
      <w:bCs/>
      <w:smallCaps/>
      <w:color w:val="2F5496" w:themeColor="accent1" w:themeShade="BF"/>
      <w:spacing w:val="5"/>
    </w:rPr>
  </w:style>
  <w:style w:type="numbering" w:customStyle="1" w:styleId="11">
    <w:name w:val="Нет списка1"/>
    <w:next w:val="a2"/>
    <w:uiPriority w:val="99"/>
    <w:semiHidden/>
    <w:unhideWhenUsed/>
    <w:rsid w:val="00190778"/>
  </w:style>
  <w:style w:type="paragraph" w:styleId="ac">
    <w:name w:val="Normal (Web)"/>
    <w:basedOn w:val="a"/>
    <w:uiPriority w:val="99"/>
    <w:unhideWhenUsed/>
    <w:rsid w:val="0019077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paragraph" w:styleId="ad">
    <w:name w:val="No Spacing"/>
    <w:uiPriority w:val="1"/>
    <w:qFormat/>
    <w:rsid w:val="00190778"/>
    <w:pPr>
      <w:spacing w:after="0" w:line="240" w:lineRule="auto"/>
    </w:pPr>
    <w:rPr>
      <w:rFonts w:ascii="Times New Roman" w:hAnsi="Times New Roman"/>
      <w:kern w:val="0"/>
      <w:sz w:val="28"/>
      <w:lang w:val="ru-RU"/>
      <w14:ligatures w14:val="none"/>
    </w:rPr>
  </w:style>
  <w:style w:type="paragraph" w:styleId="ae">
    <w:name w:val="header"/>
    <w:basedOn w:val="a"/>
    <w:link w:val="af"/>
    <w:uiPriority w:val="99"/>
    <w:unhideWhenUsed/>
    <w:rsid w:val="00190778"/>
    <w:pPr>
      <w:tabs>
        <w:tab w:val="center" w:pos="4844"/>
        <w:tab w:val="right" w:pos="9689"/>
      </w:tabs>
      <w:spacing w:after="0" w:line="240" w:lineRule="auto"/>
    </w:pPr>
    <w:rPr>
      <w:rFonts w:ascii="Calibri" w:eastAsia="Calibri" w:hAnsi="Calibri" w:cs="Calibri"/>
      <w:kern w:val="0"/>
      <w:lang w:val="ru-KZ" w:eastAsia="ru-KZ"/>
      <w14:ligatures w14:val="none"/>
    </w:rPr>
  </w:style>
  <w:style w:type="character" w:customStyle="1" w:styleId="af">
    <w:name w:val="Верхний колонтитул Знак"/>
    <w:basedOn w:val="a0"/>
    <w:link w:val="ae"/>
    <w:uiPriority w:val="99"/>
    <w:rsid w:val="00190778"/>
    <w:rPr>
      <w:rFonts w:ascii="Calibri" w:eastAsia="Calibri" w:hAnsi="Calibri" w:cs="Calibri"/>
      <w:kern w:val="0"/>
      <w:lang w:val="ru-KZ" w:eastAsia="ru-KZ"/>
      <w14:ligatures w14:val="none"/>
    </w:rPr>
  </w:style>
  <w:style w:type="paragraph" w:styleId="af0">
    <w:name w:val="footer"/>
    <w:basedOn w:val="a"/>
    <w:link w:val="af1"/>
    <w:uiPriority w:val="99"/>
    <w:unhideWhenUsed/>
    <w:rsid w:val="00190778"/>
    <w:pPr>
      <w:tabs>
        <w:tab w:val="center" w:pos="4844"/>
        <w:tab w:val="right" w:pos="9689"/>
      </w:tabs>
      <w:spacing w:after="0" w:line="240" w:lineRule="auto"/>
    </w:pPr>
    <w:rPr>
      <w:rFonts w:ascii="Calibri" w:eastAsia="Calibri" w:hAnsi="Calibri" w:cs="Calibri"/>
      <w:kern w:val="0"/>
      <w:lang w:val="ru-KZ" w:eastAsia="ru-KZ"/>
      <w14:ligatures w14:val="none"/>
    </w:rPr>
  </w:style>
  <w:style w:type="character" w:customStyle="1" w:styleId="af1">
    <w:name w:val="Нижний колонтитул Знак"/>
    <w:basedOn w:val="a0"/>
    <w:link w:val="af0"/>
    <w:uiPriority w:val="99"/>
    <w:rsid w:val="00190778"/>
    <w:rPr>
      <w:rFonts w:ascii="Calibri" w:eastAsia="Calibri" w:hAnsi="Calibri" w:cs="Calibri"/>
      <w:kern w:val="0"/>
      <w:lang w:val="ru-KZ" w:eastAsia="ru-KZ"/>
      <w14:ligatures w14:val="none"/>
    </w:rPr>
  </w:style>
  <w:style w:type="paragraph" w:styleId="af2">
    <w:name w:val="Body Text"/>
    <w:basedOn w:val="a"/>
    <w:link w:val="af3"/>
    <w:uiPriority w:val="1"/>
    <w:qFormat/>
    <w:rsid w:val="00190778"/>
    <w:pPr>
      <w:widowControl w:val="0"/>
      <w:autoSpaceDE w:val="0"/>
      <w:autoSpaceDN w:val="0"/>
      <w:spacing w:after="0" w:line="240" w:lineRule="auto"/>
      <w:ind w:left="141"/>
      <w:jc w:val="both"/>
    </w:pPr>
    <w:rPr>
      <w:rFonts w:ascii="Cambria" w:eastAsia="Cambria" w:hAnsi="Cambria" w:cs="Cambria"/>
      <w:kern w:val="0"/>
      <w:sz w:val="24"/>
      <w:szCs w:val="24"/>
      <w:lang w:val="kk-KZ"/>
      <w14:ligatures w14:val="none"/>
    </w:rPr>
  </w:style>
  <w:style w:type="character" w:customStyle="1" w:styleId="af3">
    <w:name w:val="Основной текст Знак"/>
    <w:basedOn w:val="a0"/>
    <w:link w:val="af2"/>
    <w:uiPriority w:val="1"/>
    <w:rsid w:val="00190778"/>
    <w:rPr>
      <w:rFonts w:ascii="Cambria" w:eastAsia="Cambria" w:hAnsi="Cambria" w:cs="Cambria"/>
      <w:kern w:val="0"/>
      <w:sz w:val="24"/>
      <w:szCs w:val="24"/>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facebook.com/zkolibr?__cft__%5b0%5d=AZVNzD_pQHBIUmLMQj1H9O7COdeNGrzLhY2HCFPacLiTnug5Nrv1R0duP7i8Zw2kOBnk2PMl1pD39pquKokr3dnnV3Jkj1M1v63U_qOgjhWPYBabv02JkP0jD-EHPDVkec3KH3EQyg-rTJa-gmAYEJlr_2Z4oGIOl5lZI1KGlkqdS8KqOBX5EOWtYb9lW6N1VMU&amp;__tn__=-%5dK-y-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profile.php?id=100009647388792&amp;__cft__%5b0%5d=AZVNzD_pQHBIUmLMQj1H9O7COdeNGrzLhY2HCFPacLiTnug5Nrv1R0duP7i8Zw2kOBnk2PMl1pD39pquKokr3dnnV3Jkj1M1v63U_qOgjhWPYBabv02JkP0jD-EHPDVkec3KH3EQyg-rTJa-gmAYEJlr_2Z4oGIOl5lZI1KGlkqdS8KqOBX5EOWtYb9lW6N1VMU&amp;__tn__=-%5dK-y-R"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15</Pages>
  <Words>7974</Words>
  <Characters>45458</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Аскар Акишев</dc:creator>
  <cp:keywords/>
  <dc:description/>
  <cp:lastModifiedBy>Аскар Акишев</cp:lastModifiedBy>
  <cp:revision>2</cp:revision>
  <dcterms:created xsi:type="dcterms:W3CDTF">2025-06-21T11:13:00Z</dcterms:created>
  <dcterms:modified xsi:type="dcterms:W3CDTF">2025-08-04T07:51:00Z</dcterms:modified>
</cp:coreProperties>
</file>