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EE7101" w14:paraId="274D1DE7" w14:textId="77777777" w:rsidTr="00F51D3F">
        <w:tc>
          <w:tcPr>
            <w:tcW w:w="3396" w:type="dxa"/>
          </w:tcPr>
          <w:p w14:paraId="70EDF185" w14:textId="77777777" w:rsidR="00F51D3F" w:rsidRDefault="00E22C57" w:rsidP="00EE7101">
            <w:pPr>
              <w:rPr>
                <w:lang w:val="kk-KZ"/>
              </w:rPr>
            </w:pPr>
            <w:r w:rsidRPr="00E22C57">
              <w:rPr>
                <w:lang w:val="kk-KZ"/>
              </w:rPr>
              <w:t>Жамбыл облысы әкімдігінің</w:t>
            </w:r>
          </w:p>
          <w:p w14:paraId="73577B11" w14:textId="77777777" w:rsidR="00E22C57" w:rsidRDefault="00E22C57" w:rsidP="00EE7101">
            <w:pPr>
              <w:rPr>
                <w:lang w:val="kk-KZ"/>
              </w:rPr>
            </w:pPr>
            <w:r>
              <w:rPr>
                <w:lang w:val="kk-KZ"/>
              </w:rPr>
              <w:t>2026 жылғы «</w:t>
            </w:r>
            <w:r>
              <w:t>___</w:t>
            </w:r>
            <w:r>
              <w:rPr>
                <w:lang w:val="kk-KZ"/>
              </w:rPr>
              <w:t>»________</w:t>
            </w:r>
          </w:p>
          <w:p w14:paraId="7E192FD6" w14:textId="77777777" w:rsidR="00E22C57" w:rsidRPr="00E22C57" w:rsidRDefault="00E22C57" w:rsidP="00EE7101">
            <w:pPr>
              <w:rPr>
                <w:lang w:val="kk-KZ"/>
              </w:rPr>
            </w:pPr>
            <w:r>
              <w:rPr>
                <w:lang w:val="kk-KZ"/>
              </w:rPr>
              <w:t>№__</w:t>
            </w:r>
            <w:r>
              <w:t>_</w:t>
            </w:r>
            <w:r>
              <w:rPr>
                <w:lang w:val="kk-KZ"/>
              </w:rPr>
              <w:t>қаулысына қосымша</w:t>
            </w:r>
          </w:p>
        </w:tc>
      </w:tr>
    </w:tbl>
    <w:p w14:paraId="5480F5D1" w14:textId="77777777" w:rsidR="005507DA" w:rsidRDefault="005507DA" w:rsidP="005507DA">
      <w:pPr>
        <w:jc w:val="right"/>
        <w:rPr>
          <w:i/>
          <w:sz w:val="28"/>
          <w:szCs w:val="28"/>
          <w:lang w:val="kk-KZ"/>
        </w:rPr>
      </w:pPr>
    </w:p>
    <w:p w14:paraId="72633707" w14:textId="77777777" w:rsidR="005507DA" w:rsidRDefault="005507DA" w:rsidP="005507DA">
      <w:pPr>
        <w:jc w:val="right"/>
        <w:rPr>
          <w:i/>
          <w:sz w:val="28"/>
          <w:szCs w:val="28"/>
          <w:lang w:val="kk-KZ"/>
        </w:rPr>
      </w:pPr>
    </w:p>
    <w:p w14:paraId="1BAA11DD" w14:textId="40F49C3E" w:rsidR="00A45DE0" w:rsidRPr="00612636" w:rsidRDefault="006861DB" w:rsidP="00385C0E">
      <w:pPr>
        <w:jc w:val="center"/>
        <w:rPr>
          <w:b/>
          <w:sz w:val="28"/>
          <w:lang w:val="kk-KZ"/>
        </w:rPr>
      </w:pPr>
      <w:r w:rsidRPr="00612636">
        <w:rPr>
          <w:b/>
          <w:sz w:val="28"/>
          <w:lang w:val="kk-KZ"/>
        </w:rPr>
        <w:t>Жамбыл облысы аумағында стационарлық емес объектілерді және стационарлық емес сауда объектілерін орналастыру орындарын айқындау қағидалары, олардың орнатылу, жұмыс істеу және бөлшектелу тәртібі</w:t>
      </w:r>
    </w:p>
    <w:p w14:paraId="64B30C4C" w14:textId="77777777" w:rsidR="006861DB" w:rsidRPr="00612636" w:rsidRDefault="006861DB" w:rsidP="00385C0E">
      <w:pPr>
        <w:jc w:val="center"/>
        <w:rPr>
          <w:b/>
          <w:sz w:val="28"/>
          <w:szCs w:val="28"/>
          <w:lang w:val="kk-KZ"/>
        </w:rPr>
      </w:pPr>
    </w:p>
    <w:p w14:paraId="667C0713" w14:textId="541F2EFD" w:rsidR="00385C0E" w:rsidRPr="00612636" w:rsidRDefault="00385C0E" w:rsidP="007E3632">
      <w:pPr>
        <w:jc w:val="center"/>
        <w:rPr>
          <w:b/>
          <w:sz w:val="28"/>
          <w:szCs w:val="28"/>
          <w:lang w:val="kk-KZ"/>
        </w:rPr>
      </w:pPr>
      <w:r w:rsidRPr="00612636">
        <w:rPr>
          <w:b/>
          <w:sz w:val="28"/>
          <w:szCs w:val="28"/>
          <w:lang w:val="kk-KZ"/>
        </w:rPr>
        <w:t>1-тарау. Жалпы ережелер</w:t>
      </w:r>
    </w:p>
    <w:p w14:paraId="3F286228" w14:textId="77777777" w:rsidR="00A45DE0" w:rsidRPr="00612636" w:rsidRDefault="00A45DE0" w:rsidP="00385C0E">
      <w:pPr>
        <w:rPr>
          <w:sz w:val="28"/>
          <w:szCs w:val="28"/>
          <w:lang w:val="kk-KZ"/>
        </w:rPr>
      </w:pPr>
    </w:p>
    <w:p w14:paraId="0B4A74D9" w14:textId="2037AACC" w:rsidR="00385C0E" w:rsidRPr="00612636" w:rsidRDefault="00385C0E" w:rsidP="00587EA7">
      <w:pPr>
        <w:ind w:firstLine="708"/>
        <w:jc w:val="both"/>
        <w:rPr>
          <w:sz w:val="28"/>
          <w:szCs w:val="28"/>
          <w:lang w:val="kk-KZ"/>
        </w:rPr>
      </w:pPr>
      <w:r w:rsidRPr="00612636">
        <w:rPr>
          <w:sz w:val="28"/>
          <w:szCs w:val="28"/>
          <w:lang w:val="kk-KZ"/>
        </w:rPr>
        <w:t xml:space="preserve">1. Осы </w:t>
      </w:r>
      <w:r w:rsidR="00A45DE0" w:rsidRPr="00612636">
        <w:rPr>
          <w:sz w:val="28"/>
          <w:szCs w:val="28"/>
          <w:lang w:val="kk-KZ"/>
        </w:rPr>
        <w:t>Жамбыл</w:t>
      </w:r>
      <w:r w:rsidRPr="00612636">
        <w:rPr>
          <w:sz w:val="28"/>
          <w:szCs w:val="28"/>
          <w:lang w:val="kk-KZ"/>
        </w:rPr>
        <w:t xml:space="preserve"> облысы аумағында стационарлық емес объектілерді және стационарлық емес сауда объектілерін орналастыру орындарын айқындау қағидалары (бұдан әрі – Қағида</w:t>
      </w:r>
      <w:r w:rsidR="000064D1" w:rsidRPr="00612636">
        <w:rPr>
          <w:sz w:val="28"/>
          <w:szCs w:val="28"/>
          <w:lang w:val="kk-KZ"/>
        </w:rPr>
        <w:t>лар) «</w:t>
      </w:r>
      <w:r w:rsidRPr="00612636">
        <w:rPr>
          <w:sz w:val="28"/>
          <w:szCs w:val="28"/>
          <w:lang w:val="kk-KZ"/>
        </w:rPr>
        <w:t>Қазақстан Республикасындағы жергілікті мемлекетті</w:t>
      </w:r>
      <w:r w:rsidR="000064D1" w:rsidRPr="00612636">
        <w:rPr>
          <w:sz w:val="28"/>
          <w:szCs w:val="28"/>
          <w:lang w:val="kk-KZ"/>
        </w:rPr>
        <w:t>к басқару және өзін-өзі басқару</w:t>
      </w:r>
      <w:r w:rsidRPr="00612636">
        <w:rPr>
          <w:sz w:val="28"/>
          <w:szCs w:val="28"/>
          <w:lang w:val="kk-KZ"/>
        </w:rPr>
        <w:t xml:space="preserve"> туралы</w:t>
      </w:r>
      <w:r w:rsidR="00387DF9" w:rsidRPr="00612636">
        <w:rPr>
          <w:sz w:val="28"/>
          <w:szCs w:val="28"/>
          <w:lang w:val="kk-KZ"/>
        </w:rPr>
        <w:t>»</w:t>
      </w:r>
      <w:r w:rsidR="005F7476" w:rsidRPr="00612636">
        <w:rPr>
          <w:sz w:val="28"/>
          <w:szCs w:val="28"/>
          <w:lang w:val="kk-KZ"/>
        </w:rPr>
        <w:t xml:space="preserve"> Қазақстан Республикасы</w:t>
      </w:r>
      <w:r w:rsidRPr="00612636">
        <w:rPr>
          <w:sz w:val="28"/>
          <w:szCs w:val="28"/>
          <w:lang w:val="kk-KZ"/>
        </w:rPr>
        <w:t xml:space="preserve"> Заңының 27-бабы 1-8-тармағының 1) тармақшасына сәйкес әзірленді және </w:t>
      </w:r>
      <w:r w:rsidR="00A45DE0" w:rsidRPr="00612636">
        <w:rPr>
          <w:sz w:val="28"/>
          <w:szCs w:val="28"/>
          <w:lang w:val="kk-KZ"/>
        </w:rPr>
        <w:t>Жамбыл</w:t>
      </w:r>
      <w:r w:rsidRPr="00612636">
        <w:rPr>
          <w:sz w:val="28"/>
          <w:szCs w:val="28"/>
          <w:lang w:val="kk-KZ"/>
        </w:rPr>
        <w:t xml:space="preserve"> облысы аумағында стационарлық емес объектілерді және стационарлық емес сауда объектілерін орналастыру орындарын</w:t>
      </w:r>
      <w:r w:rsidR="00572567" w:rsidRPr="00612636">
        <w:rPr>
          <w:sz w:val="28"/>
          <w:szCs w:val="28"/>
          <w:lang w:val="kk-KZ"/>
        </w:rPr>
        <w:t xml:space="preserve"> айқындау қағидаларын</w:t>
      </w:r>
      <w:r w:rsidR="00777A5E" w:rsidRPr="00612636">
        <w:rPr>
          <w:sz w:val="28"/>
          <w:szCs w:val="28"/>
          <w:lang w:val="kk-KZ"/>
        </w:rPr>
        <w:t>, олардың орнатылу, жұмыс істеу және бөлшектелу тәртібін</w:t>
      </w:r>
      <w:r w:rsidRPr="00612636">
        <w:rPr>
          <w:sz w:val="28"/>
          <w:szCs w:val="28"/>
          <w:lang w:val="kk-KZ"/>
        </w:rPr>
        <w:t xml:space="preserve"> </w:t>
      </w:r>
      <w:r w:rsidR="00572567" w:rsidRPr="00612636">
        <w:rPr>
          <w:sz w:val="28"/>
          <w:szCs w:val="28"/>
          <w:lang w:val="kk-KZ"/>
        </w:rPr>
        <w:t>белгілейді</w:t>
      </w:r>
      <w:r w:rsidRPr="00612636">
        <w:rPr>
          <w:sz w:val="28"/>
          <w:szCs w:val="28"/>
          <w:lang w:val="kk-KZ"/>
        </w:rPr>
        <w:t>.</w:t>
      </w:r>
    </w:p>
    <w:p w14:paraId="427153EA" w14:textId="77777777" w:rsidR="00385C0E" w:rsidRPr="00612636" w:rsidRDefault="00385C0E" w:rsidP="00BB7688">
      <w:pPr>
        <w:ind w:firstLine="708"/>
        <w:jc w:val="both"/>
        <w:rPr>
          <w:sz w:val="28"/>
          <w:szCs w:val="28"/>
          <w:lang w:val="kk-KZ"/>
        </w:rPr>
      </w:pPr>
      <w:r w:rsidRPr="00612636">
        <w:rPr>
          <w:sz w:val="28"/>
          <w:szCs w:val="28"/>
          <w:lang w:val="kk-KZ"/>
        </w:rPr>
        <w:t>2. Осы Қағидаларда мынадай негізгі ұғымдар пайдаланылады:</w:t>
      </w:r>
    </w:p>
    <w:p w14:paraId="10AD22DC" w14:textId="760614E7" w:rsidR="00385C0E" w:rsidRPr="00612636" w:rsidRDefault="00C53D15" w:rsidP="005D0860">
      <w:pPr>
        <w:tabs>
          <w:tab w:val="left" w:pos="0"/>
        </w:tabs>
        <w:jc w:val="both"/>
        <w:rPr>
          <w:sz w:val="28"/>
          <w:szCs w:val="28"/>
          <w:lang w:val="kk-KZ"/>
        </w:rPr>
      </w:pPr>
      <w:r w:rsidRPr="00612636">
        <w:rPr>
          <w:sz w:val="28"/>
          <w:szCs w:val="28"/>
          <w:lang w:val="kk-KZ"/>
        </w:rPr>
        <w:tab/>
      </w:r>
      <w:r w:rsidR="00385C0E" w:rsidRPr="00612636">
        <w:rPr>
          <w:sz w:val="28"/>
          <w:szCs w:val="28"/>
          <w:lang w:val="kk-KZ"/>
        </w:rPr>
        <w:t>1) автодүкен –</w:t>
      </w:r>
      <w:r w:rsidR="003A68C7" w:rsidRPr="00612636">
        <w:rPr>
          <w:sz w:val="28"/>
          <w:szCs w:val="28"/>
          <w:lang w:val="kk-KZ"/>
        </w:rPr>
        <w:t xml:space="preserve"> сауда жабдықтарымен жарақталған мамандандырылған автокөлік құралы</w:t>
      </w:r>
      <w:r w:rsidR="00385C0E" w:rsidRPr="00612636">
        <w:rPr>
          <w:sz w:val="28"/>
          <w:szCs w:val="28"/>
          <w:lang w:val="kk-KZ"/>
        </w:rPr>
        <w:t>;</w:t>
      </w:r>
      <w:r w:rsidR="00121B39" w:rsidRPr="00612636">
        <w:rPr>
          <w:sz w:val="28"/>
          <w:szCs w:val="28"/>
          <w:lang w:val="kk-KZ"/>
        </w:rPr>
        <w:t xml:space="preserve"> </w:t>
      </w:r>
    </w:p>
    <w:p w14:paraId="5D1F0625" w14:textId="77777777" w:rsidR="00385C0E" w:rsidRPr="00612636" w:rsidRDefault="00385C0E" w:rsidP="00121B39">
      <w:pPr>
        <w:ind w:firstLine="708"/>
        <w:jc w:val="both"/>
        <w:rPr>
          <w:sz w:val="28"/>
          <w:szCs w:val="28"/>
          <w:lang w:val="kk-KZ"/>
        </w:rPr>
      </w:pPr>
      <w:r w:rsidRPr="00612636">
        <w:rPr>
          <w:sz w:val="28"/>
          <w:szCs w:val="28"/>
          <w:lang w:val="kk-KZ"/>
        </w:rPr>
        <w:t>2) автомат – тауарларды сатуға арналған автоматтандырылған құрылғы;</w:t>
      </w:r>
    </w:p>
    <w:p w14:paraId="0A3BAA70" w14:textId="77777777" w:rsidR="00385C0E" w:rsidRPr="00612636" w:rsidRDefault="00385C0E" w:rsidP="00BB7688">
      <w:pPr>
        <w:ind w:firstLine="708"/>
        <w:jc w:val="both"/>
        <w:rPr>
          <w:sz w:val="28"/>
          <w:szCs w:val="28"/>
          <w:lang w:val="kk-KZ"/>
        </w:rPr>
      </w:pPr>
      <w:r w:rsidRPr="00612636">
        <w:rPr>
          <w:sz w:val="28"/>
          <w:szCs w:val="28"/>
          <w:lang w:val="kk-KZ"/>
        </w:rPr>
        <w:t>3) дүңгіршек – бір немесе бірнеше сауда орындарына есептелген, азық-түлік тауарларын сақтауға арналған сауда залы және үй-жайлары жоқ, сауда жабдықтарымен жарақталған күрделі емес тасымалданатын құрылыс;</w:t>
      </w:r>
    </w:p>
    <w:p w14:paraId="400D289F" w14:textId="021FF1CF" w:rsidR="00385C0E" w:rsidRPr="00612636" w:rsidRDefault="00C32196" w:rsidP="00121B39">
      <w:pPr>
        <w:ind w:firstLine="708"/>
        <w:jc w:val="both"/>
        <w:rPr>
          <w:sz w:val="28"/>
          <w:szCs w:val="28"/>
          <w:lang w:val="kk-KZ"/>
        </w:rPr>
      </w:pPr>
      <w:r>
        <w:rPr>
          <w:sz w:val="28"/>
          <w:szCs w:val="28"/>
          <w:lang w:val="kk-KZ"/>
        </w:rPr>
        <w:t>4</w:t>
      </w:r>
      <w:r w:rsidR="00385C0E" w:rsidRPr="00612636">
        <w:rPr>
          <w:sz w:val="28"/>
          <w:szCs w:val="28"/>
          <w:lang w:val="kk-KZ"/>
        </w:rPr>
        <w:t>) жылжымалы сөре – арнайы бөлінген орынға орнатылатын, сауда орнын білдіретін, тасымалданатын уақытша құрылыс (конструкция);</w:t>
      </w:r>
    </w:p>
    <w:p w14:paraId="53DC2AA9" w14:textId="15DAC125" w:rsidR="00385C0E" w:rsidRPr="00612636" w:rsidRDefault="00C32196" w:rsidP="00121B39">
      <w:pPr>
        <w:ind w:firstLine="708"/>
        <w:jc w:val="both"/>
        <w:rPr>
          <w:sz w:val="28"/>
          <w:szCs w:val="28"/>
          <w:lang w:val="kk-KZ"/>
        </w:rPr>
      </w:pPr>
      <w:r>
        <w:rPr>
          <w:sz w:val="28"/>
          <w:szCs w:val="28"/>
          <w:lang w:val="kk-KZ"/>
        </w:rPr>
        <w:t>5</w:t>
      </w:r>
      <w:r w:rsidR="00385C0E" w:rsidRPr="00612636">
        <w:rPr>
          <w:sz w:val="28"/>
          <w:szCs w:val="28"/>
          <w:lang w:val="kk-KZ"/>
        </w:rPr>
        <w:t>) ішкі сауда субъектісі − Қазақстан Республикасының заңнамасында белгіленген тәртіппен ішкі сауданы жүзеге асыратын жеке немесе заңды тұлға;</w:t>
      </w:r>
    </w:p>
    <w:p w14:paraId="1A4333D9" w14:textId="75DB7F6C" w:rsidR="0093703C" w:rsidRPr="0093703C" w:rsidRDefault="00C32196" w:rsidP="00121B39">
      <w:pPr>
        <w:ind w:firstLine="708"/>
        <w:jc w:val="both"/>
        <w:rPr>
          <w:sz w:val="28"/>
          <w:szCs w:val="28"/>
          <w:lang w:val="kk-KZ"/>
        </w:rPr>
      </w:pPr>
      <w:r>
        <w:rPr>
          <w:sz w:val="28"/>
          <w:szCs w:val="28"/>
          <w:lang w:val="kk-KZ"/>
        </w:rPr>
        <w:t>6</w:t>
      </w:r>
      <w:r w:rsidR="00385C0E" w:rsidRPr="0093703C">
        <w:rPr>
          <w:sz w:val="28"/>
          <w:szCs w:val="28"/>
          <w:lang w:val="kk-KZ"/>
        </w:rPr>
        <w:t xml:space="preserve">) </w:t>
      </w:r>
      <w:r w:rsidR="0093703C" w:rsidRPr="0093703C">
        <w:rPr>
          <w:sz w:val="28"/>
          <w:szCs w:val="28"/>
          <w:lang w:val="kk-KZ"/>
        </w:rPr>
        <w:t>елді мекеннің (елді мекеннің құрамдас бөліктерінің) сәулеттік келбеті – құрылыс объектілерінің, құрылыс салудың, абаттандырудың және қоршаған ортаның барлық элементтерінің орналас</w:t>
      </w:r>
      <w:bookmarkStart w:id="0" w:name="_GoBack"/>
      <w:bookmarkEnd w:id="0"/>
      <w:r w:rsidR="0093703C" w:rsidRPr="0093703C">
        <w:rPr>
          <w:sz w:val="28"/>
          <w:szCs w:val="28"/>
          <w:lang w:val="kk-KZ"/>
        </w:rPr>
        <w:t>уы тұтас эстетикалық сәулетті, жайлы, қолжетімді және қауіпсіз ортаны қалыптастыруға бағытталған аумақтың кеңістіктік-композициялық шешімі;</w:t>
      </w:r>
    </w:p>
    <w:p w14:paraId="5D0AF0C0" w14:textId="6C4325B7" w:rsidR="00385C0E" w:rsidRPr="00612636" w:rsidRDefault="00C32196" w:rsidP="00121B39">
      <w:pPr>
        <w:ind w:firstLine="708"/>
        <w:jc w:val="both"/>
        <w:rPr>
          <w:sz w:val="28"/>
          <w:szCs w:val="28"/>
          <w:lang w:val="kk-KZ"/>
        </w:rPr>
      </w:pPr>
      <w:r>
        <w:rPr>
          <w:sz w:val="28"/>
          <w:szCs w:val="28"/>
          <w:lang w:val="kk-KZ"/>
        </w:rPr>
        <w:t>7</w:t>
      </w:r>
      <w:r w:rsidR="00385C0E" w:rsidRPr="00612636">
        <w:rPr>
          <w:sz w:val="28"/>
          <w:szCs w:val="28"/>
          <w:lang w:val="kk-KZ"/>
        </w:rPr>
        <w:t xml:space="preserve">) стационарлық емес сауда объектісі – сауда қызметі және (немесе) қоғамдық тамақтандыру үшін пайдаланылатын, инженерлік-техникалық қамтамасыз ету желілеріне қосылуының (технологиялық </w:t>
      </w:r>
      <w:r w:rsidR="00A85BEE" w:rsidRPr="00612636">
        <w:rPr>
          <w:sz w:val="28"/>
          <w:lang w:val="kk-KZ"/>
        </w:rPr>
        <w:t>жалғануының</w:t>
      </w:r>
      <w:r w:rsidR="00A85BEE" w:rsidRPr="00612636">
        <w:rPr>
          <w:sz w:val="28"/>
          <w:szCs w:val="28"/>
          <w:lang w:val="kk-KZ"/>
        </w:rPr>
        <w:t>) болуына нем</w:t>
      </w:r>
      <w:r w:rsidR="00385C0E" w:rsidRPr="00612636">
        <w:rPr>
          <w:sz w:val="28"/>
          <w:szCs w:val="28"/>
          <w:lang w:val="kk-KZ"/>
        </w:rPr>
        <w:t>есе болмауына қарамастан, жермен берік байланыспаған</w:t>
      </w:r>
      <w:r w:rsidR="00F47061" w:rsidRPr="00612636">
        <w:rPr>
          <w:sz w:val="28"/>
          <w:szCs w:val="28"/>
          <w:lang w:val="kk-KZ"/>
        </w:rPr>
        <w:t>,</w:t>
      </w:r>
      <w:r w:rsidR="00385C0E" w:rsidRPr="00612636">
        <w:rPr>
          <w:sz w:val="28"/>
          <w:szCs w:val="28"/>
          <w:lang w:val="kk-KZ"/>
        </w:rPr>
        <w:t xml:space="preserve"> уақытша құрылысжай немесе у</w:t>
      </w:r>
      <w:r w:rsidR="00A85BEE" w:rsidRPr="00612636">
        <w:rPr>
          <w:sz w:val="28"/>
          <w:szCs w:val="28"/>
          <w:lang w:val="kk-KZ"/>
        </w:rPr>
        <w:t>ақытша конструкция, оның ішінде</w:t>
      </w:r>
      <w:r w:rsidR="00385C0E" w:rsidRPr="00612636">
        <w:rPr>
          <w:sz w:val="28"/>
          <w:szCs w:val="28"/>
          <w:lang w:val="kk-KZ"/>
        </w:rPr>
        <w:t xml:space="preserve"> автоматтандырылған құрылғы немесе көлік құралы;</w:t>
      </w:r>
    </w:p>
    <w:p w14:paraId="71278055" w14:textId="224149DD" w:rsidR="00AA7A09" w:rsidRPr="00612636" w:rsidRDefault="00C32196" w:rsidP="00AA7A09">
      <w:pPr>
        <w:ind w:firstLine="708"/>
        <w:jc w:val="both"/>
        <w:rPr>
          <w:sz w:val="28"/>
          <w:szCs w:val="28"/>
          <w:lang w:val="kk-KZ"/>
        </w:rPr>
      </w:pPr>
      <w:r>
        <w:rPr>
          <w:sz w:val="28"/>
          <w:szCs w:val="28"/>
          <w:lang w:val="kk-KZ"/>
        </w:rPr>
        <w:t>8</w:t>
      </w:r>
      <w:r w:rsidR="00385C0E" w:rsidRPr="00612636">
        <w:rPr>
          <w:sz w:val="28"/>
          <w:szCs w:val="28"/>
          <w:lang w:val="kk-KZ"/>
        </w:rPr>
        <w:t xml:space="preserve">) шатыр (павильон) – құрастырмалы-жиналмалы конструкциялардан, бір немесе бірнеше сауда орындары үшін сауда жабдықтарымен жарақталған, сауда </w:t>
      </w:r>
      <w:r w:rsidR="00385C0E" w:rsidRPr="00612636">
        <w:rPr>
          <w:sz w:val="28"/>
          <w:szCs w:val="28"/>
          <w:lang w:val="kk-KZ"/>
        </w:rPr>
        <w:lastRenderedPageBreak/>
        <w:t>қорына арналған алаңы бар және арнайы белгіленген орынға орналастырылатын жеңіл құрастырылатын құрылыс;</w:t>
      </w:r>
    </w:p>
    <w:p w14:paraId="5932338D" w14:textId="5AADFDF6" w:rsidR="00385C0E" w:rsidRPr="00612636" w:rsidRDefault="00C32196" w:rsidP="009F5DAA">
      <w:pPr>
        <w:ind w:firstLine="708"/>
        <w:jc w:val="both"/>
        <w:rPr>
          <w:sz w:val="28"/>
          <w:szCs w:val="28"/>
          <w:lang w:val="kk-KZ"/>
        </w:rPr>
      </w:pPr>
      <w:r>
        <w:rPr>
          <w:sz w:val="28"/>
          <w:szCs w:val="28"/>
          <w:lang w:val="kk-KZ"/>
        </w:rPr>
        <w:t>9</w:t>
      </w:r>
      <w:r w:rsidR="00385C0E" w:rsidRPr="00612636">
        <w:rPr>
          <w:sz w:val="28"/>
          <w:szCs w:val="28"/>
          <w:lang w:val="kk-KZ"/>
        </w:rPr>
        <w:t>) эскиз (эскиздік жоба) – жобалық (жоспарлық, кеңiстiктiк, сәулеттiк, технологиялық, конструкциялық, инженерлiк, әшекейлiк немесе басқа) шешiмнiң оңайлатылған, схема, сызба, бастапқы сұлба (сурет) нысанында орындалған және осы шешiмн</w:t>
      </w:r>
      <w:r w:rsidR="00BB7688" w:rsidRPr="00612636">
        <w:rPr>
          <w:sz w:val="28"/>
          <w:szCs w:val="28"/>
          <w:lang w:val="kk-KZ"/>
        </w:rPr>
        <w:t>iң түпкi ойын түсiндiретiн түрi.</w:t>
      </w:r>
    </w:p>
    <w:p w14:paraId="75F0843B" w14:textId="77777777" w:rsidR="00BB7688" w:rsidRPr="00612636" w:rsidRDefault="00BB7688" w:rsidP="00386608">
      <w:pPr>
        <w:jc w:val="both"/>
        <w:rPr>
          <w:sz w:val="28"/>
          <w:szCs w:val="28"/>
          <w:lang w:val="kk-KZ"/>
        </w:rPr>
      </w:pPr>
    </w:p>
    <w:p w14:paraId="270DCDBC" w14:textId="230991C4" w:rsidR="00385C0E" w:rsidRPr="00612636" w:rsidRDefault="00385C0E" w:rsidP="00D45EBE">
      <w:pPr>
        <w:jc w:val="center"/>
        <w:rPr>
          <w:b/>
          <w:sz w:val="28"/>
          <w:szCs w:val="28"/>
          <w:lang w:val="kk-KZ"/>
        </w:rPr>
      </w:pPr>
      <w:r w:rsidRPr="00612636">
        <w:rPr>
          <w:b/>
          <w:sz w:val="28"/>
          <w:szCs w:val="28"/>
          <w:lang w:val="kk-KZ"/>
        </w:rPr>
        <w:t xml:space="preserve">2-тарау. Стационарлық емес объектілер мен стационарлық емес сауда объектілерін орналастыру орындарын айқындау </w:t>
      </w:r>
      <w:r w:rsidR="0071557F" w:rsidRPr="00612636">
        <w:rPr>
          <w:b/>
          <w:sz w:val="28"/>
          <w:szCs w:val="28"/>
          <w:lang w:val="kk-KZ"/>
        </w:rPr>
        <w:t>қағидалары</w:t>
      </w:r>
    </w:p>
    <w:p w14:paraId="63764DCF" w14:textId="77777777" w:rsidR="009F5DAA" w:rsidRPr="00612636" w:rsidRDefault="009F5DAA" w:rsidP="00D45EBE">
      <w:pPr>
        <w:tabs>
          <w:tab w:val="left" w:pos="0"/>
        </w:tabs>
        <w:jc w:val="center"/>
        <w:rPr>
          <w:sz w:val="28"/>
          <w:szCs w:val="28"/>
          <w:lang w:val="kk-KZ"/>
        </w:rPr>
      </w:pPr>
    </w:p>
    <w:p w14:paraId="22E195C5" w14:textId="77777777" w:rsidR="00450271" w:rsidRPr="00612636" w:rsidRDefault="00450271" w:rsidP="00450271">
      <w:pPr>
        <w:tabs>
          <w:tab w:val="left" w:pos="0"/>
        </w:tabs>
        <w:jc w:val="both"/>
        <w:rPr>
          <w:sz w:val="28"/>
          <w:szCs w:val="28"/>
        </w:rPr>
      </w:pPr>
      <w:r w:rsidRPr="00612636">
        <w:rPr>
          <w:sz w:val="28"/>
          <w:szCs w:val="28"/>
          <w:lang w:val="kk-KZ"/>
        </w:rPr>
        <w:tab/>
      </w:r>
      <w:r w:rsidR="00385C0E" w:rsidRPr="00612636">
        <w:rPr>
          <w:sz w:val="28"/>
          <w:szCs w:val="28"/>
        </w:rPr>
        <w:t xml:space="preserve">3. </w:t>
      </w:r>
      <w:proofErr w:type="spellStart"/>
      <w:r w:rsidR="00385C0E" w:rsidRPr="00612636">
        <w:rPr>
          <w:sz w:val="28"/>
          <w:szCs w:val="28"/>
        </w:rPr>
        <w:t>Стационарлық</w:t>
      </w:r>
      <w:proofErr w:type="spellEnd"/>
      <w:r w:rsidR="00385C0E" w:rsidRPr="00612636">
        <w:rPr>
          <w:sz w:val="28"/>
          <w:szCs w:val="28"/>
        </w:rPr>
        <w:t xml:space="preserve"> </w:t>
      </w:r>
      <w:proofErr w:type="spellStart"/>
      <w:r w:rsidR="00385C0E" w:rsidRPr="00612636">
        <w:rPr>
          <w:sz w:val="28"/>
          <w:szCs w:val="28"/>
        </w:rPr>
        <w:t>емес</w:t>
      </w:r>
      <w:proofErr w:type="spellEnd"/>
      <w:r w:rsidR="00385C0E" w:rsidRPr="00612636">
        <w:rPr>
          <w:sz w:val="28"/>
          <w:szCs w:val="28"/>
        </w:rPr>
        <w:t xml:space="preserve"> </w:t>
      </w:r>
      <w:proofErr w:type="spellStart"/>
      <w:r w:rsidR="00385C0E" w:rsidRPr="00612636">
        <w:rPr>
          <w:sz w:val="28"/>
          <w:szCs w:val="28"/>
        </w:rPr>
        <w:t>сауда</w:t>
      </w:r>
      <w:proofErr w:type="spellEnd"/>
      <w:r w:rsidR="00385C0E" w:rsidRPr="00612636">
        <w:rPr>
          <w:sz w:val="28"/>
          <w:szCs w:val="28"/>
        </w:rPr>
        <w:t xml:space="preserve"> </w:t>
      </w:r>
      <w:proofErr w:type="spellStart"/>
      <w:r w:rsidR="00385C0E" w:rsidRPr="00612636">
        <w:rPr>
          <w:sz w:val="28"/>
          <w:szCs w:val="28"/>
        </w:rPr>
        <w:t>объектілеріне</w:t>
      </w:r>
      <w:proofErr w:type="spellEnd"/>
      <w:r w:rsidR="00385C0E" w:rsidRPr="00612636">
        <w:rPr>
          <w:sz w:val="28"/>
          <w:szCs w:val="28"/>
        </w:rPr>
        <w:t xml:space="preserve"> </w:t>
      </w:r>
      <w:proofErr w:type="spellStart"/>
      <w:r w:rsidR="00385C0E" w:rsidRPr="00612636">
        <w:rPr>
          <w:sz w:val="28"/>
          <w:szCs w:val="28"/>
        </w:rPr>
        <w:t>мыналар</w:t>
      </w:r>
      <w:proofErr w:type="spellEnd"/>
      <w:r w:rsidR="00385C0E" w:rsidRPr="00612636">
        <w:rPr>
          <w:sz w:val="28"/>
          <w:szCs w:val="28"/>
        </w:rPr>
        <w:t xml:space="preserve"> </w:t>
      </w:r>
      <w:proofErr w:type="spellStart"/>
      <w:r w:rsidR="00385C0E" w:rsidRPr="00612636">
        <w:rPr>
          <w:sz w:val="28"/>
          <w:szCs w:val="28"/>
        </w:rPr>
        <w:t>жатады</w:t>
      </w:r>
      <w:proofErr w:type="spellEnd"/>
      <w:r w:rsidR="00385C0E" w:rsidRPr="00612636">
        <w:rPr>
          <w:sz w:val="28"/>
          <w:szCs w:val="28"/>
        </w:rPr>
        <w:t>:</w:t>
      </w:r>
    </w:p>
    <w:p w14:paraId="2A757E53" w14:textId="77777777" w:rsidR="00450271" w:rsidRPr="00612636" w:rsidRDefault="00450271" w:rsidP="00450271">
      <w:pPr>
        <w:tabs>
          <w:tab w:val="left" w:pos="0"/>
        </w:tabs>
        <w:jc w:val="both"/>
        <w:rPr>
          <w:sz w:val="28"/>
          <w:szCs w:val="28"/>
        </w:rPr>
      </w:pPr>
      <w:r w:rsidRPr="00612636">
        <w:rPr>
          <w:sz w:val="28"/>
          <w:szCs w:val="28"/>
        </w:rPr>
        <w:tab/>
      </w:r>
      <w:r w:rsidR="00385C0E" w:rsidRPr="00612636">
        <w:rPr>
          <w:sz w:val="28"/>
          <w:szCs w:val="28"/>
          <w:lang w:val="kk-KZ"/>
        </w:rPr>
        <w:t>1) автодүкен;</w:t>
      </w:r>
    </w:p>
    <w:p w14:paraId="3BA09EE7" w14:textId="77777777" w:rsidR="00450271" w:rsidRPr="00612636" w:rsidRDefault="00450271" w:rsidP="00450271">
      <w:pPr>
        <w:tabs>
          <w:tab w:val="left" w:pos="0"/>
        </w:tabs>
        <w:jc w:val="both"/>
        <w:rPr>
          <w:sz w:val="28"/>
          <w:szCs w:val="28"/>
        </w:rPr>
      </w:pPr>
      <w:r w:rsidRPr="00612636">
        <w:rPr>
          <w:sz w:val="28"/>
          <w:szCs w:val="28"/>
        </w:rPr>
        <w:tab/>
      </w:r>
      <w:r w:rsidR="00385C0E" w:rsidRPr="00612636">
        <w:rPr>
          <w:sz w:val="28"/>
          <w:szCs w:val="28"/>
          <w:lang w:val="kk-KZ"/>
        </w:rPr>
        <w:t>2) автомат (сауда автоматы);</w:t>
      </w:r>
    </w:p>
    <w:p w14:paraId="644757A8" w14:textId="50B157AE" w:rsidR="00385C0E" w:rsidRPr="00612636" w:rsidRDefault="00450271" w:rsidP="00450271">
      <w:pPr>
        <w:tabs>
          <w:tab w:val="left" w:pos="0"/>
        </w:tabs>
        <w:jc w:val="both"/>
        <w:rPr>
          <w:sz w:val="28"/>
          <w:szCs w:val="28"/>
        </w:rPr>
      </w:pPr>
      <w:r w:rsidRPr="00612636">
        <w:rPr>
          <w:sz w:val="28"/>
          <w:szCs w:val="28"/>
        </w:rPr>
        <w:tab/>
      </w:r>
      <w:r w:rsidR="00385C0E" w:rsidRPr="00612636">
        <w:rPr>
          <w:sz w:val="28"/>
          <w:szCs w:val="28"/>
          <w:lang w:val="kk-KZ"/>
        </w:rPr>
        <w:t>3) дүңгіршек;</w:t>
      </w:r>
    </w:p>
    <w:p w14:paraId="1FFAA266" w14:textId="4C8A0F55" w:rsidR="00385C0E" w:rsidRPr="00612636" w:rsidRDefault="00450271" w:rsidP="00450271">
      <w:pPr>
        <w:tabs>
          <w:tab w:val="left" w:pos="0"/>
        </w:tabs>
        <w:jc w:val="both"/>
        <w:rPr>
          <w:sz w:val="28"/>
          <w:szCs w:val="28"/>
          <w:lang w:val="kk-KZ"/>
        </w:rPr>
      </w:pPr>
      <w:r w:rsidRPr="00612636">
        <w:rPr>
          <w:sz w:val="28"/>
          <w:szCs w:val="28"/>
          <w:lang w:val="kk-KZ"/>
        </w:rPr>
        <w:tab/>
      </w:r>
      <w:r w:rsidR="00385C0E" w:rsidRPr="00612636">
        <w:rPr>
          <w:sz w:val="28"/>
          <w:szCs w:val="28"/>
          <w:lang w:val="kk-KZ"/>
        </w:rPr>
        <w:t>4) жылжымалы сөре;</w:t>
      </w:r>
    </w:p>
    <w:p w14:paraId="6D34D8C7" w14:textId="3B8DC772" w:rsidR="00BB7688" w:rsidRPr="00612636" w:rsidRDefault="00450271" w:rsidP="00450271">
      <w:pPr>
        <w:tabs>
          <w:tab w:val="left" w:pos="0"/>
        </w:tabs>
        <w:jc w:val="both"/>
        <w:rPr>
          <w:sz w:val="28"/>
          <w:szCs w:val="28"/>
          <w:lang w:val="kk-KZ"/>
        </w:rPr>
      </w:pPr>
      <w:r w:rsidRPr="00612636">
        <w:rPr>
          <w:sz w:val="28"/>
          <w:szCs w:val="28"/>
          <w:lang w:val="kk-KZ"/>
        </w:rPr>
        <w:tab/>
      </w:r>
      <w:r w:rsidR="00385C0E" w:rsidRPr="00612636">
        <w:rPr>
          <w:sz w:val="28"/>
          <w:szCs w:val="28"/>
          <w:lang w:val="kk-KZ"/>
        </w:rPr>
        <w:t>5) шатыр (павильон).</w:t>
      </w:r>
    </w:p>
    <w:p w14:paraId="1F6D2D33" w14:textId="77777777" w:rsidR="00385C0E" w:rsidRPr="00612636" w:rsidRDefault="00A13203" w:rsidP="00450271">
      <w:pPr>
        <w:tabs>
          <w:tab w:val="left" w:pos="0"/>
        </w:tabs>
        <w:jc w:val="both"/>
        <w:rPr>
          <w:sz w:val="28"/>
          <w:szCs w:val="28"/>
          <w:lang w:val="kk-KZ"/>
        </w:rPr>
      </w:pPr>
      <w:r w:rsidRPr="00612636">
        <w:rPr>
          <w:sz w:val="28"/>
          <w:szCs w:val="28"/>
          <w:lang w:val="kk-KZ"/>
        </w:rPr>
        <w:tab/>
      </w:r>
      <w:r w:rsidR="00385C0E" w:rsidRPr="00612636">
        <w:rPr>
          <w:sz w:val="28"/>
          <w:szCs w:val="28"/>
          <w:lang w:val="kk-KZ"/>
        </w:rPr>
        <w:t>4.</w:t>
      </w:r>
      <w:r w:rsidR="00BB7688" w:rsidRPr="00612636">
        <w:rPr>
          <w:sz w:val="28"/>
          <w:szCs w:val="28"/>
          <w:lang w:val="kk-KZ"/>
        </w:rPr>
        <w:t xml:space="preserve"> </w:t>
      </w:r>
      <w:r w:rsidR="00385C0E" w:rsidRPr="00612636">
        <w:rPr>
          <w:sz w:val="28"/>
          <w:szCs w:val="28"/>
          <w:lang w:val="kk-KZ"/>
        </w:rPr>
        <w:t>Стационарлық емес сауда объектілеріндегі сауда Қазақстан Республикасының</w:t>
      </w:r>
      <w:r w:rsidR="0087371B" w:rsidRPr="00612636">
        <w:rPr>
          <w:sz w:val="28"/>
          <w:szCs w:val="28"/>
          <w:lang w:val="kk-KZ"/>
        </w:rPr>
        <w:t xml:space="preserve"> ұлттық стандарты ҚР СТ 3675 «</w:t>
      </w:r>
      <w:r w:rsidR="00385C0E" w:rsidRPr="00612636">
        <w:rPr>
          <w:sz w:val="28"/>
          <w:szCs w:val="28"/>
          <w:lang w:val="kk-KZ"/>
        </w:rPr>
        <w:t>Сауда қызметтері. Шағын бөлшек сауда желілері объектілеріне қойылатын жалпы талаптар</w:t>
      </w:r>
      <w:r w:rsidR="0087371B" w:rsidRPr="00612636">
        <w:rPr>
          <w:sz w:val="28"/>
          <w:szCs w:val="28"/>
          <w:lang w:val="kk-KZ"/>
        </w:rPr>
        <w:t>»</w:t>
      </w:r>
      <w:r w:rsidR="00385C0E" w:rsidRPr="00612636">
        <w:rPr>
          <w:sz w:val="28"/>
          <w:szCs w:val="28"/>
          <w:lang w:val="kk-KZ"/>
        </w:rPr>
        <w:t xml:space="preserve"> талаптарына сәйкес жүзеге асырылады.</w:t>
      </w:r>
    </w:p>
    <w:p w14:paraId="5DA5C925" w14:textId="4DFD5EB8" w:rsidR="004D4D43" w:rsidRDefault="00450271" w:rsidP="00D45EBE">
      <w:pPr>
        <w:tabs>
          <w:tab w:val="left" w:pos="0"/>
        </w:tabs>
        <w:jc w:val="both"/>
        <w:rPr>
          <w:sz w:val="28"/>
          <w:szCs w:val="28"/>
          <w:lang w:val="kk-KZ"/>
        </w:rPr>
      </w:pPr>
      <w:r w:rsidRPr="00612636">
        <w:rPr>
          <w:sz w:val="28"/>
          <w:szCs w:val="28"/>
          <w:lang w:val="kk-KZ"/>
        </w:rPr>
        <w:tab/>
      </w:r>
      <w:r w:rsidR="00385C0E" w:rsidRPr="00612636">
        <w:rPr>
          <w:sz w:val="28"/>
          <w:szCs w:val="28"/>
          <w:lang w:val="kk-KZ"/>
        </w:rPr>
        <w:t>5.</w:t>
      </w:r>
      <w:r w:rsidR="0087371B" w:rsidRPr="00612636">
        <w:rPr>
          <w:sz w:val="28"/>
          <w:szCs w:val="28"/>
          <w:lang w:val="kk-KZ"/>
        </w:rPr>
        <w:t xml:space="preserve"> </w:t>
      </w:r>
      <w:r w:rsidR="00385C0E" w:rsidRPr="00612636">
        <w:rPr>
          <w:sz w:val="28"/>
          <w:szCs w:val="28"/>
          <w:lang w:val="kk-KZ"/>
        </w:rPr>
        <w:t>Автокөлік дүңгіршектері арқылы тауарларды өткізу кезінде мамандандырылған көлік құралы техникалық тұрғыдан жарамды болуы және Қазақстан Республикасы Ішкі істер министрінің 2014 жылғы 2 желтоқсандағы №862 бұйрығымен бекітілген (Нормативтік құқықтық актілерді мемлекеттік тіркеу тізілімінде №10056 болып тіркелген) көлік құралының сәйкестендіру нөмірі бойынша көлік құралдарының жекелеген түрлерін мемлекеттік тіркеу және есепке алу, механикалық көлік құралдарының жүргізушілерін даярлау, емтихандарды қабылдау және жүргізуші куәліктерін беру қағидаларына сәйкес көлік құралын тіркеу тур</w:t>
      </w:r>
      <w:r w:rsidR="004D4D43">
        <w:rPr>
          <w:sz w:val="28"/>
          <w:szCs w:val="28"/>
          <w:lang w:val="kk-KZ"/>
        </w:rPr>
        <w:t>алы куәлікте белгісі болуы тиіс.</w:t>
      </w:r>
    </w:p>
    <w:p w14:paraId="54D91257" w14:textId="14C89B06" w:rsidR="00385C0E" w:rsidRPr="00612636" w:rsidRDefault="004D4D43" w:rsidP="00D45EBE">
      <w:pPr>
        <w:tabs>
          <w:tab w:val="left" w:pos="0"/>
        </w:tabs>
        <w:jc w:val="both"/>
        <w:rPr>
          <w:sz w:val="28"/>
          <w:szCs w:val="28"/>
          <w:lang w:val="kk-KZ"/>
        </w:rPr>
      </w:pPr>
      <w:r>
        <w:rPr>
          <w:sz w:val="28"/>
          <w:szCs w:val="28"/>
          <w:lang w:val="kk-KZ"/>
        </w:rPr>
        <w:tab/>
      </w:r>
      <w:r w:rsidR="00385C0E" w:rsidRPr="00612636">
        <w:rPr>
          <w:sz w:val="28"/>
          <w:szCs w:val="28"/>
          <w:lang w:val="kk-KZ"/>
        </w:rPr>
        <w:t>6.</w:t>
      </w:r>
      <w:r>
        <w:rPr>
          <w:sz w:val="28"/>
          <w:szCs w:val="28"/>
          <w:lang w:val="kk-KZ"/>
        </w:rPr>
        <w:t xml:space="preserve"> </w:t>
      </w:r>
      <w:r w:rsidR="00385C0E" w:rsidRPr="00612636">
        <w:rPr>
          <w:sz w:val="28"/>
          <w:szCs w:val="28"/>
          <w:lang w:val="kk-KZ"/>
        </w:rPr>
        <w:t xml:space="preserve">Автокөлік дүкендері Қазақстан Республикасы Инвестициялар және даму министрінің міндетін атқарушының 2015 жылғы 26 наурыздағы </w:t>
      </w:r>
      <w:r w:rsidR="00D70625" w:rsidRPr="00612636">
        <w:rPr>
          <w:sz w:val="28"/>
          <w:szCs w:val="28"/>
          <w:lang w:val="kk-KZ"/>
        </w:rPr>
        <w:t>№</w:t>
      </w:r>
      <w:r w:rsidR="00385C0E" w:rsidRPr="00612636">
        <w:rPr>
          <w:sz w:val="28"/>
          <w:szCs w:val="28"/>
          <w:lang w:val="kk-KZ"/>
        </w:rPr>
        <w:t xml:space="preserve">329 бұйрығымен бекітілген (Нормативтік құқықтық актілерді </w:t>
      </w:r>
      <w:r w:rsidR="00D70625" w:rsidRPr="00612636">
        <w:rPr>
          <w:sz w:val="28"/>
          <w:szCs w:val="28"/>
          <w:lang w:val="kk-KZ"/>
        </w:rPr>
        <w:t>мемлекеттік тіркеу тізілімінде №</w:t>
      </w:r>
      <w:r w:rsidR="00385C0E" w:rsidRPr="00612636">
        <w:rPr>
          <w:sz w:val="28"/>
          <w:szCs w:val="28"/>
          <w:lang w:val="kk-KZ"/>
        </w:rPr>
        <w:t>11333 болып тіркелген) және Қазақстан Республикасының халықтың санитариялық-эпидемиологиялық саламаттылығы саласындағы заңнамасының талаптарына сәйкес жәрмеңкелерде сауда жасау үшін көрсетілген көлік құралдарын мемлекеттік тіркеу және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байқауды ұйымдастыру және жүргізу қағидаларында белгіленген тәртіппен міндетті техникалық байқаудан өту шартымен пайдаланылады.</w:t>
      </w:r>
    </w:p>
    <w:p w14:paraId="0DB7988B" w14:textId="17844679" w:rsidR="003A1E67" w:rsidRPr="00612636" w:rsidRDefault="003A1E67" w:rsidP="00D45EBE">
      <w:pPr>
        <w:ind w:firstLine="708"/>
        <w:jc w:val="both"/>
        <w:rPr>
          <w:sz w:val="28"/>
          <w:lang w:val="kk-KZ"/>
        </w:rPr>
      </w:pPr>
      <w:bookmarkStart w:id="1" w:name="z320"/>
      <w:r w:rsidRPr="00612636">
        <w:rPr>
          <w:sz w:val="28"/>
          <w:lang w:val="kk-KZ"/>
        </w:rPr>
        <w:t xml:space="preserve">7. Тамақ өнімдерін тасымалдау және (немесе) сақтау жағдайларын ұстап тұру мүмкіндігін қамтамасыз ететін тасымалдаудың қажетті температурасын ұстап тұратын жабдықпен және ішкі беті тазалауға, жууға және </w:t>
      </w:r>
      <w:r w:rsidRPr="00612636">
        <w:rPr>
          <w:sz w:val="28"/>
          <w:lang w:val="kk-KZ"/>
        </w:rPr>
        <w:lastRenderedPageBreak/>
        <w:t>дезинфекциялауға ұшырайтын, ластану, жануарлардың, соның ішінде кеміргіштер мен жәндіктердің енуі, тамақ өнімдерін тамақ өнімдерінен қорғауды қамтамасыз ететін жуу және уытты емес материалдардан жасалған температуралық режимдердің тиісті параметрлерін өлшеудің бақылау құралдарымен жарақтандырылған көлік құралдары және (немесе) контейнерлер пайдаланылады.</w:t>
      </w:r>
    </w:p>
    <w:p w14:paraId="6A2C6352" w14:textId="14293F43" w:rsidR="00610F38" w:rsidRPr="00612636" w:rsidRDefault="002F27E0" w:rsidP="00610F38">
      <w:pPr>
        <w:ind w:firstLine="708"/>
        <w:jc w:val="both"/>
        <w:rPr>
          <w:lang w:val="kk-KZ"/>
        </w:rPr>
      </w:pPr>
      <w:r>
        <w:rPr>
          <w:sz w:val="28"/>
          <w:lang w:val="kk-KZ"/>
        </w:rPr>
        <w:t xml:space="preserve">8. </w:t>
      </w:r>
      <w:r w:rsidR="00284B4A" w:rsidRPr="00612636">
        <w:rPr>
          <w:sz w:val="28"/>
          <w:lang w:val="kk-KZ"/>
        </w:rPr>
        <w:t xml:space="preserve">Стационарлық емес сауда объектілерін орналастыру орындарын және (немесе) маршруттарын бөлуді </w:t>
      </w:r>
      <w:r w:rsidR="00C51A27" w:rsidRPr="00612636">
        <w:rPr>
          <w:sz w:val="28"/>
          <w:szCs w:val="28"/>
          <w:lang w:val="kk-KZ"/>
        </w:rPr>
        <w:t>ауданның (облыстық маңызы бар қаланың)</w:t>
      </w:r>
      <w:r w:rsidR="00F51812" w:rsidRPr="00F51812">
        <w:rPr>
          <w:sz w:val="28"/>
          <w:szCs w:val="28"/>
          <w:lang w:val="kk-KZ"/>
        </w:rPr>
        <w:t xml:space="preserve"> </w:t>
      </w:r>
      <w:r w:rsidR="00F51812" w:rsidRPr="00612636">
        <w:rPr>
          <w:sz w:val="28"/>
          <w:szCs w:val="28"/>
          <w:lang w:val="kk-KZ"/>
        </w:rPr>
        <w:t>жергілікті атқарушы органдары</w:t>
      </w:r>
      <w:r w:rsidR="00C51A27" w:rsidRPr="00C51A27">
        <w:rPr>
          <w:sz w:val="28"/>
          <w:szCs w:val="28"/>
          <w:lang w:val="kk-KZ"/>
        </w:rPr>
        <w:t xml:space="preserve"> </w:t>
      </w:r>
      <w:r w:rsidR="00284B4A" w:rsidRPr="00612636">
        <w:rPr>
          <w:sz w:val="28"/>
          <w:lang w:val="kk-KZ"/>
        </w:rPr>
        <w:t>і</w:t>
      </w:r>
      <w:r w:rsidR="00610F38" w:rsidRPr="00612636">
        <w:rPr>
          <w:sz w:val="28"/>
          <w:lang w:val="kk-KZ"/>
        </w:rPr>
        <w:t xml:space="preserve">шкі сауда субъектілерінің өтінімдері бойынша конкурстық негізде жүзеге асырады. </w:t>
      </w:r>
    </w:p>
    <w:p w14:paraId="05FDD9C4" w14:textId="4BC3D982" w:rsidR="00243316" w:rsidRPr="00612636" w:rsidRDefault="00243316" w:rsidP="00243316">
      <w:pPr>
        <w:tabs>
          <w:tab w:val="left" w:pos="0"/>
        </w:tabs>
        <w:jc w:val="both"/>
        <w:rPr>
          <w:sz w:val="28"/>
          <w:szCs w:val="28"/>
          <w:lang w:val="kk-KZ"/>
        </w:rPr>
      </w:pPr>
      <w:r w:rsidRPr="00612636">
        <w:rPr>
          <w:sz w:val="28"/>
          <w:szCs w:val="28"/>
          <w:lang w:val="kk-KZ"/>
        </w:rPr>
        <w:tab/>
        <w:t>9. Стационарлық емес сауда объектілерін орнату орындарын айқындау кезінде көрсетіледі:</w:t>
      </w:r>
      <w:r w:rsidR="00C51A27">
        <w:rPr>
          <w:sz w:val="28"/>
          <w:szCs w:val="28"/>
          <w:lang w:val="kk-KZ"/>
        </w:rPr>
        <w:t xml:space="preserve">        </w:t>
      </w:r>
    </w:p>
    <w:p w14:paraId="7697D698" w14:textId="77777777" w:rsidR="00243316" w:rsidRPr="00612636" w:rsidRDefault="00243316" w:rsidP="00243316">
      <w:pPr>
        <w:ind w:firstLine="708"/>
        <w:jc w:val="both"/>
        <w:rPr>
          <w:sz w:val="28"/>
          <w:szCs w:val="28"/>
          <w:lang w:val="kk-KZ"/>
        </w:rPr>
      </w:pPr>
      <w:r w:rsidRPr="00612636">
        <w:rPr>
          <w:sz w:val="28"/>
          <w:szCs w:val="28"/>
          <w:lang w:val="kk-KZ"/>
        </w:rPr>
        <w:t>1) нақты орналасқан жері;</w:t>
      </w:r>
    </w:p>
    <w:p w14:paraId="3A106D5F" w14:textId="77777777" w:rsidR="00243316" w:rsidRPr="00612636" w:rsidRDefault="00243316" w:rsidP="00243316">
      <w:pPr>
        <w:jc w:val="both"/>
        <w:rPr>
          <w:sz w:val="28"/>
          <w:szCs w:val="28"/>
          <w:lang w:val="kk-KZ"/>
        </w:rPr>
      </w:pPr>
      <w:r w:rsidRPr="00612636">
        <w:rPr>
          <w:sz w:val="28"/>
          <w:szCs w:val="28"/>
          <w:lang w:val="kk-KZ"/>
        </w:rPr>
        <w:t> </w:t>
      </w:r>
      <w:r w:rsidRPr="00612636">
        <w:rPr>
          <w:sz w:val="28"/>
          <w:szCs w:val="28"/>
          <w:lang w:val="kk-KZ"/>
        </w:rPr>
        <w:tab/>
        <w:t>2) маршрут сызбасы;</w:t>
      </w:r>
    </w:p>
    <w:p w14:paraId="23409B92" w14:textId="6F39EC02" w:rsidR="00243316" w:rsidRPr="00612636" w:rsidRDefault="00997F04" w:rsidP="00243316">
      <w:pPr>
        <w:jc w:val="both"/>
        <w:rPr>
          <w:sz w:val="28"/>
          <w:szCs w:val="28"/>
          <w:lang w:val="kk-KZ"/>
        </w:rPr>
      </w:pPr>
      <w:r>
        <w:rPr>
          <w:sz w:val="28"/>
          <w:szCs w:val="28"/>
          <w:lang w:val="kk-KZ"/>
        </w:rPr>
        <w:t> </w:t>
      </w:r>
      <w:r>
        <w:rPr>
          <w:sz w:val="28"/>
          <w:szCs w:val="28"/>
          <w:lang w:val="kk-KZ"/>
        </w:rPr>
        <w:tab/>
        <w:t>3) алып жатқан алаң.</w:t>
      </w:r>
    </w:p>
    <w:bookmarkEnd w:id="1"/>
    <w:p w14:paraId="1BAAAE41" w14:textId="77777777" w:rsidR="009779AF" w:rsidRDefault="009779AF" w:rsidP="00BB7688">
      <w:pPr>
        <w:jc w:val="center"/>
        <w:rPr>
          <w:b/>
          <w:sz w:val="28"/>
          <w:szCs w:val="28"/>
          <w:lang w:val="kk-KZ"/>
        </w:rPr>
      </w:pPr>
    </w:p>
    <w:p w14:paraId="0561002A" w14:textId="21B4443D" w:rsidR="00385C0E" w:rsidRPr="00612636" w:rsidRDefault="00385C0E" w:rsidP="00BB7688">
      <w:pPr>
        <w:jc w:val="center"/>
        <w:rPr>
          <w:b/>
          <w:sz w:val="28"/>
          <w:szCs w:val="28"/>
          <w:lang w:val="kk-KZ"/>
        </w:rPr>
      </w:pPr>
      <w:r w:rsidRPr="00612636">
        <w:rPr>
          <w:b/>
          <w:sz w:val="28"/>
          <w:szCs w:val="28"/>
          <w:lang w:val="kk-KZ"/>
        </w:rPr>
        <w:t>3-тарау. Cтационарлық емес объектілер мен стационарлық емес сауда объектілер</w:t>
      </w:r>
      <w:r w:rsidR="0039770D" w:rsidRPr="00612636">
        <w:rPr>
          <w:b/>
          <w:sz w:val="28"/>
          <w:szCs w:val="28"/>
          <w:lang w:val="kk-KZ"/>
        </w:rPr>
        <w:t>дің</w:t>
      </w:r>
      <w:r w:rsidRPr="00612636">
        <w:rPr>
          <w:b/>
          <w:sz w:val="28"/>
          <w:szCs w:val="28"/>
          <w:lang w:val="kk-KZ"/>
        </w:rPr>
        <w:t xml:space="preserve"> орна</w:t>
      </w:r>
      <w:r w:rsidR="0039770D" w:rsidRPr="00612636">
        <w:rPr>
          <w:b/>
          <w:sz w:val="28"/>
          <w:szCs w:val="28"/>
          <w:lang w:val="kk-KZ"/>
        </w:rPr>
        <w:t>тылу</w:t>
      </w:r>
      <w:r w:rsidRPr="00612636">
        <w:rPr>
          <w:b/>
          <w:sz w:val="28"/>
          <w:szCs w:val="28"/>
          <w:lang w:val="kk-KZ"/>
        </w:rPr>
        <w:t>, жұмыс істеу және бөлшекте</w:t>
      </w:r>
      <w:r w:rsidR="0039770D" w:rsidRPr="00612636">
        <w:rPr>
          <w:b/>
          <w:sz w:val="28"/>
          <w:szCs w:val="28"/>
          <w:lang w:val="kk-KZ"/>
        </w:rPr>
        <w:t>лу тәртібі</w:t>
      </w:r>
    </w:p>
    <w:p w14:paraId="75500241" w14:textId="77777777" w:rsidR="00BB7688" w:rsidRPr="00612636" w:rsidRDefault="00BB7688" w:rsidP="00BB7688">
      <w:pPr>
        <w:jc w:val="center"/>
        <w:rPr>
          <w:sz w:val="28"/>
          <w:szCs w:val="28"/>
          <w:lang w:val="kk-KZ"/>
        </w:rPr>
      </w:pPr>
    </w:p>
    <w:p w14:paraId="68B18FF8" w14:textId="7EED0AC9" w:rsidR="00715099" w:rsidRPr="00715099" w:rsidRDefault="00385C0E" w:rsidP="00715099">
      <w:pPr>
        <w:ind w:firstLine="708"/>
        <w:jc w:val="both"/>
        <w:rPr>
          <w:lang w:val="kk-KZ"/>
        </w:rPr>
      </w:pPr>
      <w:r w:rsidRPr="00612636">
        <w:rPr>
          <w:sz w:val="28"/>
          <w:szCs w:val="28"/>
          <w:lang w:val="kk-KZ"/>
        </w:rPr>
        <w:t xml:space="preserve">10. </w:t>
      </w:r>
      <w:r w:rsidR="00715099" w:rsidRPr="00715099">
        <w:rPr>
          <w:color w:val="000000"/>
          <w:sz w:val="28"/>
          <w:lang w:val="kk-KZ"/>
        </w:rPr>
        <w:t>Ішкі сауда субъектісі стационарлық емес сауда объектілерін орнату кезінде мыналарды көздейді:</w:t>
      </w:r>
    </w:p>
    <w:p w14:paraId="378C651C" w14:textId="77777777" w:rsidR="00385C0E" w:rsidRPr="00612636" w:rsidRDefault="00385C0E" w:rsidP="00BB7688">
      <w:pPr>
        <w:ind w:firstLine="708"/>
        <w:jc w:val="both"/>
        <w:rPr>
          <w:sz w:val="28"/>
          <w:szCs w:val="28"/>
          <w:lang w:val="kk-KZ"/>
        </w:rPr>
      </w:pPr>
      <w:r w:rsidRPr="00612636">
        <w:rPr>
          <w:sz w:val="28"/>
          <w:szCs w:val="28"/>
          <w:lang w:val="kk-KZ"/>
        </w:rPr>
        <w:t>1) жаяу жүргіншілердің еркін қозғалысын (жаяу жолдардың жаяу жүргіншілері бөлігінің ені кемінде 1,5 метр), мүгедектігі бар тұлғалар мен халықтың өзге де аз қозғалатын топтары үшін жағдайлар жасауды;</w:t>
      </w:r>
    </w:p>
    <w:p w14:paraId="200FBA04" w14:textId="77777777" w:rsidR="00385C0E" w:rsidRDefault="00BB7688" w:rsidP="00386608">
      <w:pPr>
        <w:jc w:val="both"/>
        <w:rPr>
          <w:sz w:val="28"/>
          <w:szCs w:val="28"/>
          <w:lang w:val="kk-KZ"/>
        </w:rPr>
      </w:pPr>
      <w:r w:rsidRPr="00612636">
        <w:rPr>
          <w:sz w:val="28"/>
          <w:szCs w:val="28"/>
          <w:lang w:val="kk-KZ"/>
        </w:rPr>
        <w:t> </w:t>
      </w:r>
      <w:r w:rsidRPr="00612636">
        <w:rPr>
          <w:sz w:val="28"/>
          <w:szCs w:val="28"/>
          <w:lang w:val="kk-KZ"/>
        </w:rPr>
        <w:tab/>
      </w:r>
      <w:r w:rsidR="00385C0E" w:rsidRPr="00612636">
        <w:rPr>
          <w:sz w:val="28"/>
          <w:szCs w:val="28"/>
          <w:lang w:val="kk-KZ"/>
        </w:rPr>
        <w:t>2) өрт сөндіру бөлімшелерінің, авариялық-құтқару техникасының қолданыстағы ғимараттар мен құрылыстарға кедергісіз кіруін қарастыру қажет.</w:t>
      </w:r>
    </w:p>
    <w:p w14:paraId="6DF3E4F3" w14:textId="40A340E1" w:rsidR="00E37EC6" w:rsidRPr="00E37EC6" w:rsidRDefault="00E37EC6" w:rsidP="00E37EC6">
      <w:pPr>
        <w:ind w:firstLine="708"/>
        <w:jc w:val="both"/>
        <w:rPr>
          <w:lang w:val="kk-KZ"/>
        </w:rPr>
      </w:pPr>
      <w:r>
        <w:rPr>
          <w:color w:val="000000"/>
          <w:sz w:val="28"/>
          <w:lang w:val="kk-KZ"/>
        </w:rPr>
        <w:t xml:space="preserve">11. </w:t>
      </w:r>
      <w:r w:rsidRPr="00E37EC6">
        <w:rPr>
          <w:color w:val="000000"/>
          <w:sz w:val="28"/>
          <w:lang w:val="kk-KZ"/>
        </w:rPr>
        <w:t>Түрі бойынша стационарлық емес сауда объектісінің эскиздік жобасы жергілікті жердің архитектуралық-көркемдік келбетін, эстетикалық сипаттамаларын (пайдаланылатын жабдықтың түрі, оның пішіні, параметрлері (өлшемдері), пропорциялары, масштабы) сақтай отырып қасбеттердің колористикалық шешімін және объектінің стилін, сондай-ақ қоршаған құрылыстың сәулет-қала құрылысы шешімін сақтай отырып әзірленеді.</w:t>
      </w:r>
    </w:p>
    <w:p w14:paraId="165FF2F0" w14:textId="68F304C2" w:rsidR="00385C0E" w:rsidRPr="00BA43C1" w:rsidRDefault="00BC7087" w:rsidP="00AA014E">
      <w:pPr>
        <w:ind w:firstLine="708"/>
        <w:jc w:val="both"/>
        <w:rPr>
          <w:sz w:val="28"/>
          <w:szCs w:val="28"/>
          <w:lang w:val="kk-KZ"/>
        </w:rPr>
      </w:pPr>
      <w:r>
        <w:rPr>
          <w:color w:val="000000"/>
          <w:sz w:val="28"/>
          <w:lang w:val="kk-KZ"/>
        </w:rPr>
        <w:t>1</w:t>
      </w:r>
      <w:r w:rsidR="00E37EC6">
        <w:rPr>
          <w:color w:val="000000"/>
          <w:sz w:val="28"/>
          <w:lang w:val="kk-KZ"/>
        </w:rPr>
        <w:t>2</w:t>
      </w:r>
      <w:r>
        <w:rPr>
          <w:color w:val="000000"/>
          <w:sz w:val="28"/>
          <w:lang w:val="kk-KZ"/>
        </w:rPr>
        <w:t xml:space="preserve">. </w:t>
      </w:r>
      <w:r w:rsidRPr="00BC7087">
        <w:rPr>
          <w:color w:val="000000"/>
          <w:sz w:val="28"/>
          <w:lang w:val="kk-KZ"/>
        </w:rPr>
        <w:t>Стационарлық емес сауда объектілерін орнату кезінде ішкі сауда субъектісі объектінің орналасқан жерін, техникалық параметрлері мен сипаттамаларын, жақын маңдағы инженерлік желілерге дейінгі қашықтықты, инженерлік желілерге қосылуға тиісті жағдайларды және/немесе дербестікті ескере отырып технологиялық мүмкіндік болған кезде инженерлік-техникалық қамтамасыз ету, кәріз, су құбыры желілеріне және электр желілеріне қосылуы қажет.</w:t>
      </w:r>
    </w:p>
    <w:p w14:paraId="79F79F99" w14:textId="39A71299" w:rsidR="00385C0E" w:rsidRPr="00BA43C1" w:rsidRDefault="00C27378" w:rsidP="004703E2">
      <w:pPr>
        <w:ind w:firstLine="708"/>
        <w:jc w:val="both"/>
        <w:rPr>
          <w:sz w:val="28"/>
          <w:szCs w:val="28"/>
          <w:lang w:val="kk-KZ"/>
        </w:rPr>
      </w:pPr>
      <w:r>
        <w:rPr>
          <w:color w:val="000000"/>
          <w:sz w:val="28"/>
          <w:szCs w:val="28"/>
          <w:lang w:val="kk-KZ"/>
        </w:rPr>
        <w:t>1</w:t>
      </w:r>
      <w:r w:rsidR="002876C8">
        <w:rPr>
          <w:color w:val="000000"/>
          <w:sz w:val="28"/>
          <w:szCs w:val="28"/>
          <w:lang w:val="kk-KZ"/>
        </w:rPr>
        <w:t>3</w:t>
      </w:r>
      <w:r w:rsidR="00385C0E" w:rsidRPr="00BA43C1">
        <w:rPr>
          <w:color w:val="000000"/>
          <w:sz w:val="28"/>
          <w:szCs w:val="28"/>
          <w:lang w:val="kk-KZ"/>
        </w:rPr>
        <w:t>. Ішкі сауда субъектілері қызметін жүзеге асыру шеңберінде:</w:t>
      </w:r>
    </w:p>
    <w:p w14:paraId="2BB2BC8D" w14:textId="1C7C28E8" w:rsidR="00385C0E" w:rsidRPr="00BA43C1" w:rsidRDefault="00385C0E" w:rsidP="00386608">
      <w:pPr>
        <w:jc w:val="both"/>
        <w:rPr>
          <w:sz w:val="28"/>
          <w:szCs w:val="28"/>
          <w:lang w:val="kk-KZ"/>
        </w:rPr>
      </w:pPr>
      <w:r w:rsidRPr="00BA43C1">
        <w:rPr>
          <w:color w:val="000000"/>
          <w:sz w:val="28"/>
          <w:szCs w:val="28"/>
          <w:lang w:val="kk-KZ"/>
        </w:rPr>
        <w:t xml:space="preserve">      </w:t>
      </w:r>
      <w:r w:rsidR="007A31AA">
        <w:rPr>
          <w:color w:val="000000"/>
          <w:sz w:val="28"/>
          <w:szCs w:val="28"/>
          <w:lang w:val="kk-KZ"/>
        </w:rPr>
        <w:t xml:space="preserve">  </w:t>
      </w:r>
      <w:r w:rsidRPr="00BA43C1">
        <w:rPr>
          <w:color w:val="000000"/>
          <w:sz w:val="28"/>
          <w:szCs w:val="28"/>
          <w:lang w:val="kk-KZ"/>
        </w:rPr>
        <w:t>1) жердi оның нысаналы мақсатына немесе елді мекендердегі жерлерде функционалдық аймаққа сәйкес, уақытша жер пайдалану кезiнде – оның ішінде, жалдау шартына (уақытша өтеусiз жер пайдалану шартына) сәйкес пайдаланады;</w:t>
      </w:r>
    </w:p>
    <w:p w14:paraId="02F82C64" w14:textId="77777777" w:rsidR="00385C0E" w:rsidRPr="00BA43C1" w:rsidRDefault="00385C0E" w:rsidP="00FB2A59">
      <w:pPr>
        <w:ind w:firstLine="708"/>
        <w:jc w:val="both"/>
        <w:rPr>
          <w:sz w:val="28"/>
          <w:szCs w:val="28"/>
          <w:lang w:val="kk-KZ"/>
        </w:rPr>
      </w:pPr>
      <w:r w:rsidRPr="00BA43C1">
        <w:rPr>
          <w:color w:val="000000"/>
          <w:sz w:val="28"/>
          <w:szCs w:val="28"/>
          <w:lang w:val="kk-KZ"/>
        </w:rPr>
        <w:lastRenderedPageBreak/>
        <w:t>2) санитариялық және экологиялық талаптарға сәйкес келетін өндіріс технологияларын қолданып, өздерi жүзеге асыратын қызмет салдарынан адам денсаулығына зиян келтіруге, санитариялық-эпидемиологиялық және радиациялық жағдайдың нашарлауына, экологиялық залал келтіруге жол бермейді;</w:t>
      </w:r>
    </w:p>
    <w:p w14:paraId="05CBB087" w14:textId="77777777" w:rsidR="00385C0E" w:rsidRPr="00BA43C1" w:rsidRDefault="00385C0E" w:rsidP="00FB2A59">
      <w:pPr>
        <w:ind w:firstLine="708"/>
        <w:jc w:val="both"/>
        <w:rPr>
          <w:sz w:val="28"/>
          <w:szCs w:val="28"/>
          <w:lang w:val="kk-KZ"/>
        </w:rPr>
      </w:pPr>
      <w:r w:rsidRPr="00BA43C1">
        <w:rPr>
          <w:color w:val="000000"/>
          <w:sz w:val="28"/>
          <w:szCs w:val="28"/>
          <w:lang w:val="kk-KZ"/>
        </w:rPr>
        <w:t>3) жер учаскелерiн пайдалану төлемақысын уақтылы төлейді;</w:t>
      </w:r>
    </w:p>
    <w:p w14:paraId="189BADB9" w14:textId="1A063599" w:rsidR="00385C0E" w:rsidRPr="00BA43C1" w:rsidRDefault="00385C0E" w:rsidP="007568CC">
      <w:pPr>
        <w:ind w:firstLine="708"/>
        <w:jc w:val="both"/>
        <w:rPr>
          <w:sz w:val="28"/>
          <w:szCs w:val="28"/>
          <w:lang w:val="kk-KZ"/>
        </w:rPr>
      </w:pPr>
      <w:r w:rsidRPr="00BA43C1">
        <w:rPr>
          <w:color w:val="000000"/>
          <w:sz w:val="28"/>
          <w:szCs w:val="28"/>
          <w:lang w:val="kk-KZ"/>
        </w:rPr>
        <w:t>4)</w:t>
      </w:r>
      <w:r w:rsidR="007568CC">
        <w:rPr>
          <w:color w:val="000000"/>
          <w:sz w:val="28"/>
          <w:szCs w:val="28"/>
          <w:lang w:val="kk-KZ"/>
        </w:rPr>
        <w:t xml:space="preserve"> </w:t>
      </w:r>
      <w:r w:rsidRPr="00BA43C1">
        <w:rPr>
          <w:color w:val="000000"/>
          <w:sz w:val="28"/>
          <w:szCs w:val="28"/>
          <w:lang w:val="kk-KZ"/>
        </w:rPr>
        <w:t>басқа меншік иелері мен жер пайдаланушылардың құқықтарын бұзбайды.</w:t>
      </w:r>
    </w:p>
    <w:p w14:paraId="56F44554" w14:textId="522E819F" w:rsidR="002400CA" w:rsidRPr="002400CA" w:rsidRDefault="00385C0E" w:rsidP="002400CA">
      <w:pPr>
        <w:ind w:firstLine="708"/>
        <w:jc w:val="both"/>
        <w:rPr>
          <w:lang w:val="kk-KZ"/>
        </w:rPr>
      </w:pPr>
      <w:r w:rsidRPr="00BA43C1">
        <w:rPr>
          <w:color w:val="000000"/>
          <w:sz w:val="28"/>
          <w:szCs w:val="28"/>
          <w:lang w:val="kk-KZ"/>
        </w:rPr>
        <w:t>1</w:t>
      </w:r>
      <w:r w:rsidR="002876C8">
        <w:rPr>
          <w:color w:val="000000"/>
          <w:sz w:val="28"/>
          <w:szCs w:val="28"/>
          <w:lang w:val="kk-KZ"/>
        </w:rPr>
        <w:t>4</w:t>
      </w:r>
      <w:r w:rsidRPr="00BA43C1">
        <w:rPr>
          <w:color w:val="000000"/>
          <w:sz w:val="28"/>
          <w:szCs w:val="28"/>
          <w:lang w:val="kk-KZ"/>
        </w:rPr>
        <w:t xml:space="preserve">. </w:t>
      </w:r>
      <w:r w:rsidR="002400CA" w:rsidRPr="002400CA">
        <w:rPr>
          <w:color w:val="000000"/>
          <w:sz w:val="28"/>
          <w:lang w:val="kk-KZ"/>
        </w:rPr>
        <w:t>Стационарлық емес сауда объектілерін орнату кезінде ішкі сауда субъектісінің белгісі болуы қажет.</w:t>
      </w:r>
    </w:p>
    <w:p w14:paraId="50BA6F3D" w14:textId="02A5F5FA" w:rsidR="00385C0E" w:rsidRPr="00400929" w:rsidRDefault="00FB2A59" w:rsidP="00386608">
      <w:pPr>
        <w:jc w:val="both"/>
        <w:rPr>
          <w:sz w:val="28"/>
          <w:szCs w:val="28"/>
          <w:lang w:val="kk-KZ"/>
        </w:rPr>
      </w:pPr>
      <w:r w:rsidRPr="00BA43C1">
        <w:rPr>
          <w:color w:val="000000"/>
          <w:sz w:val="28"/>
          <w:szCs w:val="28"/>
          <w:lang w:val="kk-KZ"/>
        </w:rPr>
        <w:t> </w:t>
      </w:r>
      <w:r w:rsidRPr="00BA43C1">
        <w:rPr>
          <w:color w:val="000000"/>
          <w:sz w:val="28"/>
          <w:szCs w:val="28"/>
          <w:lang w:val="kk-KZ"/>
        </w:rPr>
        <w:tab/>
      </w:r>
      <w:r w:rsidR="002876C8">
        <w:rPr>
          <w:color w:val="000000"/>
          <w:sz w:val="28"/>
          <w:szCs w:val="28"/>
          <w:lang w:val="kk-KZ"/>
        </w:rPr>
        <w:t>15</w:t>
      </w:r>
      <w:r w:rsidR="00385C0E" w:rsidRPr="00400929">
        <w:rPr>
          <w:color w:val="000000"/>
          <w:sz w:val="28"/>
          <w:szCs w:val="28"/>
          <w:lang w:val="kk-KZ"/>
        </w:rPr>
        <w:t xml:space="preserve">. </w:t>
      </w:r>
      <w:r w:rsidR="00C27378">
        <w:rPr>
          <w:color w:val="000000"/>
          <w:sz w:val="28"/>
          <w:szCs w:val="28"/>
          <w:lang w:val="kk-KZ"/>
        </w:rPr>
        <w:t>Бөлшектелу</w:t>
      </w:r>
      <w:r w:rsidR="00385C0E" w:rsidRPr="00400929">
        <w:rPr>
          <w:color w:val="000000"/>
          <w:sz w:val="28"/>
          <w:szCs w:val="28"/>
          <w:lang w:val="kk-KZ"/>
        </w:rPr>
        <w:t xml:space="preserve"> мына жағдайларда жүзеге асырылады:</w:t>
      </w:r>
    </w:p>
    <w:p w14:paraId="1B4A683B" w14:textId="77777777" w:rsidR="00385C0E" w:rsidRPr="00C53D15" w:rsidRDefault="00385C0E" w:rsidP="00FB2A59">
      <w:pPr>
        <w:ind w:firstLine="708"/>
        <w:jc w:val="both"/>
        <w:rPr>
          <w:sz w:val="28"/>
          <w:szCs w:val="28"/>
          <w:lang w:val="kk-KZ"/>
        </w:rPr>
      </w:pPr>
      <w:r w:rsidRPr="00C53D15">
        <w:rPr>
          <w:color w:val="000000"/>
          <w:sz w:val="28"/>
          <w:szCs w:val="28"/>
          <w:lang w:val="kk-KZ"/>
        </w:rPr>
        <w:t>1) жер учаскесін жалға алу мерзімі аяқталған кезде;</w:t>
      </w:r>
    </w:p>
    <w:p w14:paraId="108D5696" w14:textId="77777777" w:rsidR="00385C0E" w:rsidRPr="00C53D15" w:rsidRDefault="00FB2A59" w:rsidP="00386608">
      <w:pPr>
        <w:jc w:val="both"/>
        <w:rPr>
          <w:sz w:val="28"/>
          <w:szCs w:val="28"/>
          <w:lang w:val="kk-KZ"/>
        </w:rPr>
      </w:pPr>
      <w:r w:rsidRPr="00C53D15">
        <w:rPr>
          <w:color w:val="000000"/>
          <w:sz w:val="28"/>
          <w:szCs w:val="28"/>
          <w:lang w:val="kk-KZ"/>
        </w:rPr>
        <w:t>  </w:t>
      </w:r>
      <w:r w:rsidRPr="00C53D15">
        <w:rPr>
          <w:color w:val="000000"/>
          <w:sz w:val="28"/>
          <w:szCs w:val="28"/>
          <w:lang w:val="kk-KZ"/>
        </w:rPr>
        <w:tab/>
      </w:r>
      <w:r w:rsidR="00385C0E" w:rsidRPr="00C53D15">
        <w:rPr>
          <w:color w:val="000000"/>
          <w:sz w:val="28"/>
          <w:szCs w:val="28"/>
          <w:lang w:val="kk-KZ"/>
        </w:rPr>
        <w:t>2) кәсіпкерлік субъектісінің қызметі тоқтатылғанда;</w:t>
      </w:r>
    </w:p>
    <w:p w14:paraId="193F5FFB" w14:textId="77777777" w:rsidR="00385C0E" w:rsidRPr="00C53D15" w:rsidRDefault="00FB2A59" w:rsidP="00386608">
      <w:pPr>
        <w:jc w:val="both"/>
        <w:rPr>
          <w:sz w:val="28"/>
          <w:szCs w:val="28"/>
          <w:lang w:val="kk-KZ"/>
        </w:rPr>
      </w:pPr>
      <w:r w:rsidRPr="00C53D15">
        <w:rPr>
          <w:color w:val="000000"/>
          <w:sz w:val="28"/>
          <w:szCs w:val="28"/>
          <w:lang w:val="kk-KZ"/>
        </w:rPr>
        <w:t>  </w:t>
      </w:r>
      <w:r w:rsidRPr="00C53D15">
        <w:rPr>
          <w:color w:val="000000"/>
          <w:sz w:val="28"/>
          <w:szCs w:val="28"/>
          <w:lang w:val="kk-KZ"/>
        </w:rPr>
        <w:tab/>
      </w:r>
      <w:r w:rsidR="00385C0E" w:rsidRPr="00C53D15">
        <w:rPr>
          <w:color w:val="000000"/>
          <w:sz w:val="28"/>
          <w:szCs w:val="28"/>
          <w:lang w:val="kk-KZ"/>
        </w:rPr>
        <w:t>3) пайдалану шарттары бұзылғанда.</w:t>
      </w:r>
    </w:p>
    <w:p w14:paraId="2F51EF76" w14:textId="533A7A1A" w:rsidR="00385C0E" w:rsidRPr="00C53D15" w:rsidRDefault="00385C0E" w:rsidP="00F479E3">
      <w:pPr>
        <w:ind w:firstLine="708"/>
        <w:jc w:val="both"/>
        <w:rPr>
          <w:sz w:val="28"/>
          <w:szCs w:val="28"/>
          <w:lang w:val="kk-KZ"/>
        </w:rPr>
      </w:pPr>
      <w:r w:rsidRPr="00C53D15">
        <w:rPr>
          <w:color w:val="000000"/>
          <w:sz w:val="28"/>
          <w:szCs w:val="28"/>
          <w:lang w:val="kk-KZ"/>
        </w:rPr>
        <w:t>1</w:t>
      </w:r>
      <w:r w:rsidR="002876C8">
        <w:rPr>
          <w:color w:val="000000"/>
          <w:sz w:val="28"/>
          <w:szCs w:val="28"/>
          <w:lang w:val="kk-KZ"/>
        </w:rPr>
        <w:t>6</w:t>
      </w:r>
      <w:r w:rsidRPr="00C53D15">
        <w:rPr>
          <w:color w:val="000000"/>
          <w:sz w:val="28"/>
          <w:szCs w:val="28"/>
          <w:lang w:val="kk-KZ"/>
        </w:rPr>
        <w:t xml:space="preserve">. </w:t>
      </w:r>
      <w:r w:rsidR="00C27378">
        <w:rPr>
          <w:color w:val="000000"/>
          <w:sz w:val="28"/>
          <w:szCs w:val="28"/>
          <w:lang w:val="kk-KZ"/>
        </w:rPr>
        <w:t>Бөлшектелу</w:t>
      </w:r>
      <w:r w:rsidRPr="00C53D15">
        <w:rPr>
          <w:color w:val="000000"/>
          <w:sz w:val="28"/>
          <w:szCs w:val="28"/>
          <w:lang w:val="kk-KZ"/>
        </w:rPr>
        <w:t xml:space="preserve"> жұмыстары меншік иесінің есебінен бір ай ішінде жүзеге асырылады.</w:t>
      </w:r>
    </w:p>
    <w:p w14:paraId="6266B27C" w14:textId="77777777" w:rsidR="00AA58E5" w:rsidRDefault="00385C0E" w:rsidP="00AA58E5">
      <w:pPr>
        <w:ind w:firstLine="708"/>
        <w:jc w:val="both"/>
        <w:rPr>
          <w:color w:val="000000"/>
          <w:sz w:val="28"/>
          <w:szCs w:val="28"/>
          <w:lang w:val="kk-KZ"/>
        </w:rPr>
      </w:pPr>
      <w:r w:rsidRPr="00C53D15">
        <w:rPr>
          <w:color w:val="000000"/>
          <w:sz w:val="28"/>
          <w:szCs w:val="28"/>
          <w:lang w:val="kk-KZ"/>
        </w:rPr>
        <w:t>1</w:t>
      </w:r>
      <w:r w:rsidR="002876C8">
        <w:rPr>
          <w:color w:val="000000"/>
          <w:sz w:val="28"/>
          <w:szCs w:val="28"/>
          <w:lang w:val="kk-KZ"/>
        </w:rPr>
        <w:t>7</w:t>
      </w:r>
      <w:r w:rsidRPr="00C53D15">
        <w:rPr>
          <w:color w:val="000000"/>
          <w:sz w:val="28"/>
          <w:szCs w:val="28"/>
          <w:lang w:val="kk-KZ"/>
        </w:rPr>
        <w:t xml:space="preserve">. Меншік иесі өз міндеттемелерін орындамаған жағдайда мәжбүрлі </w:t>
      </w:r>
      <w:r w:rsidR="00C2714C">
        <w:rPr>
          <w:color w:val="000000"/>
          <w:sz w:val="28"/>
          <w:szCs w:val="28"/>
          <w:lang w:val="kk-KZ"/>
        </w:rPr>
        <w:t>бөлшектелу</w:t>
      </w:r>
      <w:r w:rsidRPr="00C53D15">
        <w:rPr>
          <w:color w:val="000000"/>
          <w:sz w:val="28"/>
          <w:szCs w:val="28"/>
          <w:lang w:val="kk-KZ"/>
        </w:rPr>
        <w:t xml:space="preserve"> жүргізіледі.</w:t>
      </w:r>
    </w:p>
    <w:p w14:paraId="5A542BC5" w14:textId="77891E92" w:rsidR="00557422" w:rsidRPr="00AA58E5" w:rsidRDefault="002876C8" w:rsidP="00AA58E5">
      <w:pPr>
        <w:ind w:firstLine="708"/>
        <w:jc w:val="both"/>
        <w:rPr>
          <w:color w:val="000000"/>
          <w:sz w:val="28"/>
          <w:szCs w:val="28"/>
          <w:lang w:val="kk-KZ"/>
        </w:rPr>
      </w:pPr>
      <w:r>
        <w:rPr>
          <w:color w:val="000000"/>
          <w:sz w:val="28"/>
          <w:lang w:val="kk-KZ"/>
        </w:rPr>
        <w:t>18</w:t>
      </w:r>
      <w:r w:rsidR="00AA07C8">
        <w:rPr>
          <w:color w:val="000000"/>
          <w:sz w:val="28"/>
          <w:lang w:val="kk-KZ"/>
        </w:rPr>
        <w:t xml:space="preserve">. </w:t>
      </w:r>
      <w:r w:rsidR="00557422" w:rsidRPr="00C53D15">
        <w:rPr>
          <w:color w:val="000000"/>
          <w:sz w:val="28"/>
          <w:lang w:val="kk-KZ"/>
        </w:rPr>
        <w:t>Осы Қағидалармен реттелмеген стационарлық емес сауда объектілерін орнату тәртібі бойынша өзге де мәселелер Қазақстан Республикасының заңнамалық актілерімен регламенттеледі.</w:t>
      </w:r>
    </w:p>
    <w:p w14:paraId="0BFBEA32" w14:textId="77777777" w:rsidR="00557422" w:rsidRPr="00C53D15" w:rsidRDefault="00557422" w:rsidP="00F479E3">
      <w:pPr>
        <w:ind w:firstLine="708"/>
        <w:jc w:val="both"/>
        <w:rPr>
          <w:sz w:val="28"/>
          <w:szCs w:val="28"/>
          <w:lang w:val="kk-KZ"/>
        </w:rPr>
      </w:pPr>
    </w:p>
    <w:p w14:paraId="6E79F700" w14:textId="77777777" w:rsidR="005507DA" w:rsidRPr="00C53D15" w:rsidRDefault="005507DA" w:rsidP="005507DA">
      <w:pPr>
        <w:jc w:val="right"/>
        <w:rPr>
          <w:i/>
          <w:sz w:val="28"/>
          <w:szCs w:val="28"/>
          <w:lang w:val="kk-KZ"/>
        </w:rPr>
      </w:pPr>
    </w:p>
    <w:sectPr w:rsidR="005507DA" w:rsidRPr="00C53D15" w:rsidSect="00C53D15">
      <w:headerReference w:type="default" r:id="rId7"/>
      <w:pgSz w:w="11906" w:h="16838"/>
      <w:pgMar w:top="1418"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815BC3" w14:textId="77777777" w:rsidR="00E60F10" w:rsidRDefault="00E60F10" w:rsidP="00E60F10">
      <w:r>
        <w:separator/>
      </w:r>
    </w:p>
  </w:endnote>
  <w:endnote w:type="continuationSeparator" w:id="0">
    <w:p w14:paraId="0B90A7C7" w14:textId="77777777" w:rsidR="00E60F10" w:rsidRDefault="00E60F10" w:rsidP="00E60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5A120" w14:textId="77777777" w:rsidR="00E60F10" w:rsidRDefault="00E60F10" w:rsidP="00E60F10">
      <w:r>
        <w:separator/>
      </w:r>
    </w:p>
  </w:footnote>
  <w:footnote w:type="continuationSeparator" w:id="0">
    <w:p w14:paraId="75A0DA9E" w14:textId="77777777" w:rsidR="00E60F10" w:rsidRDefault="00E60F10" w:rsidP="00E60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1040550"/>
      <w:docPartObj>
        <w:docPartGallery w:val="Page Numbers (Top of Page)"/>
        <w:docPartUnique/>
      </w:docPartObj>
    </w:sdtPr>
    <w:sdtEndPr/>
    <w:sdtContent>
      <w:p w14:paraId="44E4E875" w14:textId="0AC590EF" w:rsidR="00E60F10" w:rsidRDefault="00E60F10">
        <w:pPr>
          <w:pStyle w:val="a4"/>
          <w:jc w:val="center"/>
        </w:pPr>
        <w:r>
          <w:fldChar w:fldCharType="begin"/>
        </w:r>
        <w:r>
          <w:instrText>PAGE   \* MERGEFORMAT</w:instrText>
        </w:r>
        <w:r>
          <w:fldChar w:fldCharType="separate"/>
        </w:r>
        <w:r w:rsidR="00EA417B">
          <w:rPr>
            <w:noProof/>
          </w:rPr>
          <w:t>5</w:t>
        </w:r>
        <w:r>
          <w:fldChar w:fldCharType="end"/>
        </w:r>
      </w:p>
    </w:sdtContent>
  </w:sdt>
  <w:p w14:paraId="1CB6BA88" w14:textId="77777777" w:rsidR="00E60F10" w:rsidRDefault="00E60F1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00D4B"/>
    <w:rsid w:val="00001E6B"/>
    <w:rsid w:val="00003F93"/>
    <w:rsid w:val="00006404"/>
    <w:rsid w:val="000064D1"/>
    <w:rsid w:val="000070B3"/>
    <w:rsid w:val="000132FA"/>
    <w:rsid w:val="00016897"/>
    <w:rsid w:val="0002473D"/>
    <w:rsid w:val="00025A60"/>
    <w:rsid w:val="000262DA"/>
    <w:rsid w:val="00041D05"/>
    <w:rsid w:val="00043748"/>
    <w:rsid w:val="00044AB2"/>
    <w:rsid w:val="00047CA5"/>
    <w:rsid w:val="00050AA3"/>
    <w:rsid w:val="00051149"/>
    <w:rsid w:val="00051CE7"/>
    <w:rsid w:val="00051F1F"/>
    <w:rsid w:val="00054AFA"/>
    <w:rsid w:val="00055784"/>
    <w:rsid w:val="00056C73"/>
    <w:rsid w:val="00062148"/>
    <w:rsid w:val="000649CF"/>
    <w:rsid w:val="0006565A"/>
    <w:rsid w:val="00065FB7"/>
    <w:rsid w:val="00066689"/>
    <w:rsid w:val="00066838"/>
    <w:rsid w:val="0007269A"/>
    <w:rsid w:val="0007353D"/>
    <w:rsid w:val="000749EB"/>
    <w:rsid w:val="00080CC9"/>
    <w:rsid w:val="00082FB1"/>
    <w:rsid w:val="00085F4F"/>
    <w:rsid w:val="00092888"/>
    <w:rsid w:val="00092D09"/>
    <w:rsid w:val="00092D9A"/>
    <w:rsid w:val="00095596"/>
    <w:rsid w:val="00095D5F"/>
    <w:rsid w:val="000A0EE3"/>
    <w:rsid w:val="000A14A8"/>
    <w:rsid w:val="000A229D"/>
    <w:rsid w:val="000A450D"/>
    <w:rsid w:val="000B0D19"/>
    <w:rsid w:val="000B26E4"/>
    <w:rsid w:val="000B3E37"/>
    <w:rsid w:val="000B74A3"/>
    <w:rsid w:val="000C45F7"/>
    <w:rsid w:val="000C6CF7"/>
    <w:rsid w:val="000D0663"/>
    <w:rsid w:val="000D0B4B"/>
    <w:rsid w:val="000D245E"/>
    <w:rsid w:val="000D68F9"/>
    <w:rsid w:val="000D69B1"/>
    <w:rsid w:val="000E3BFC"/>
    <w:rsid w:val="000E5390"/>
    <w:rsid w:val="000E6581"/>
    <w:rsid w:val="000E6EED"/>
    <w:rsid w:val="000E76E3"/>
    <w:rsid w:val="000F3F12"/>
    <w:rsid w:val="000F48B9"/>
    <w:rsid w:val="000F59F0"/>
    <w:rsid w:val="000F78A2"/>
    <w:rsid w:val="00101003"/>
    <w:rsid w:val="00102C16"/>
    <w:rsid w:val="001034EA"/>
    <w:rsid w:val="00107790"/>
    <w:rsid w:val="0011498E"/>
    <w:rsid w:val="0011698E"/>
    <w:rsid w:val="00120419"/>
    <w:rsid w:val="001208FA"/>
    <w:rsid w:val="00121B39"/>
    <w:rsid w:val="001232D8"/>
    <w:rsid w:val="001241CA"/>
    <w:rsid w:val="00127605"/>
    <w:rsid w:val="001343FD"/>
    <w:rsid w:val="001348A4"/>
    <w:rsid w:val="00134BCB"/>
    <w:rsid w:val="0013587B"/>
    <w:rsid w:val="00140A38"/>
    <w:rsid w:val="00141FE9"/>
    <w:rsid w:val="00142169"/>
    <w:rsid w:val="001423DD"/>
    <w:rsid w:val="001425D7"/>
    <w:rsid w:val="00144A96"/>
    <w:rsid w:val="00145FDC"/>
    <w:rsid w:val="00147EF8"/>
    <w:rsid w:val="00150E31"/>
    <w:rsid w:val="00152721"/>
    <w:rsid w:val="00152D3A"/>
    <w:rsid w:val="001537B1"/>
    <w:rsid w:val="00153805"/>
    <w:rsid w:val="00156279"/>
    <w:rsid w:val="001615FF"/>
    <w:rsid w:val="001629A9"/>
    <w:rsid w:val="00163057"/>
    <w:rsid w:val="0016329F"/>
    <w:rsid w:val="00165EE1"/>
    <w:rsid w:val="00166A77"/>
    <w:rsid w:val="001673AC"/>
    <w:rsid w:val="0017235A"/>
    <w:rsid w:val="001741C7"/>
    <w:rsid w:val="001848DE"/>
    <w:rsid w:val="001854FD"/>
    <w:rsid w:val="00187312"/>
    <w:rsid w:val="001930D4"/>
    <w:rsid w:val="001952D8"/>
    <w:rsid w:val="0019552B"/>
    <w:rsid w:val="00195FF6"/>
    <w:rsid w:val="00196B78"/>
    <w:rsid w:val="001A291B"/>
    <w:rsid w:val="001A3869"/>
    <w:rsid w:val="001A412F"/>
    <w:rsid w:val="001A5A64"/>
    <w:rsid w:val="001A63C4"/>
    <w:rsid w:val="001A7F9F"/>
    <w:rsid w:val="001B134F"/>
    <w:rsid w:val="001B4C54"/>
    <w:rsid w:val="001C53D6"/>
    <w:rsid w:val="001D4B97"/>
    <w:rsid w:val="001D5DAC"/>
    <w:rsid w:val="001D6270"/>
    <w:rsid w:val="001D73BB"/>
    <w:rsid w:val="001E1781"/>
    <w:rsid w:val="001E2062"/>
    <w:rsid w:val="001E2583"/>
    <w:rsid w:val="001E2E57"/>
    <w:rsid w:val="001E3D84"/>
    <w:rsid w:val="001E4DEF"/>
    <w:rsid w:val="001E6245"/>
    <w:rsid w:val="001E79BD"/>
    <w:rsid w:val="001F0C46"/>
    <w:rsid w:val="001F1E2F"/>
    <w:rsid w:val="001F2A21"/>
    <w:rsid w:val="001F511C"/>
    <w:rsid w:val="001F5349"/>
    <w:rsid w:val="00202780"/>
    <w:rsid w:val="00203636"/>
    <w:rsid w:val="00203919"/>
    <w:rsid w:val="00206A18"/>
    <w:rsid w:val="00206D30"/>
    <w:rsid w:val="00211045"/>
    <w:rsid w:val="00211A78"/>
    <w:rsid w:val="00213385"/>
    <w:rsid w:val="002158EE"/>
    <w:rsid w:val="00215E03"/>
    <w:rsid w:val="00215F51"/>
    <w:rsid w:val="00220263"/>
    <w:rsid w:val="002232D2"/>
    <w:rsid w:val="00223C06"/>
    <w:rsid w:val="00225AE5"/>
    <w:rsid w:val="00226091"/>
    <w:rsid w:val="002262F6"/>
    <w:rsid w:val="002304C3"/>
    <w:rsid w:val="00230597"/>
    <w:rsid w:val="002309B2"/>
    <w:rsid w:val="00232592"/>
    <w:rsid w:val="002400CA"/>
    <w:rsid w:val="00240512"/>
    <w:rsid w:val="002430F5"/>
    <w:rsid w:val="00243316"/>
    <w:rsid w:val="00243F8A"/>
    <w:rsid w:val="0024596C"/>
    <w:rsid w:val="00245B0A"/>
    <w:rsid w:val="00245C40"/>
    <w:rsid w:val="0024649D"/>
    <w:rsid w:val="00246C83"/>
    <w:rsid w:val="002472B8"/>
    <w:rsid w:val="002479BD"/>
    <w:rsid w:val="00250309"/>
    <w:rsid w:val="00250383"/>
    <w:rsid w:val="00250724"/>
    <w:rsid w:val="002509EB"/>
    <w:rsid w:val="00252C14"/>
    <w:rsid w:val="00253837"/>
    <w:rsid w:val="00254FB3"/>
    <w:rsid w:val="00256F40"/>
    <w:rsid w:val="00265C0E"/>
    <w:rsid w:val="00267C2B"/>
    <w:rsid w:val="00275EA3"/>
    <w:rsid w:val="00276A4F"/>
    <w:rsid w:val="00277538"/>
    <w:rsid w:val="00277B97"/>
    <w:rsid w:val="002829EB"/>
    <w:rsid w:val="00283D74"/>
    <w:rsid w:val="00284B4A"/>
    <w:rsid w:val="0028743B"/>
    <w:rsid w:val="0028759B"/>
    <w:rsid w:val="00287678"/>
    <w:rsid w:val="002876C8"/>
    <w:rsid w:val="0029000C"/>
    <w:rsid w:val="002919BA"/>
    <w:rsid w:val="00292DE4"/>
    <w:rsid w:val="00295BFA"/>
    <w:rsid w:val="002967AF"/>
    <w:rsid w:val="00296A87"/>
    <w:rsid w:val="0029720D"/>
    <w:rsid w:val="002977CE"/>
    <w:rsid w:val="002A3D31"/>
    <w:rsid w:val="002A4A34"/>
    <w:rsid w:val="002A75F4"/>
    <w:rsid w:val="002B60F6"/>
    <w:rsid w:val="002B72B5"/>
    <w:rsid w:val="002C0851"/>
    <w:rsid w:val="002C0B2A"/>
    <w:rsid w:val="002C46D7"/>
    <w:rsid w:val="002C58C4"/>
    <w:rsid w:val="002C6728"/>
    <w:rsid w:val="002C7EF3"/>
    <w:rsid w:val="002D0A9D"/>
    <w:rsid w:val="002D2037"/>
    <w:rsid w:val="002D3891"/>
    <w:rsid w:val="002D75E6"/>
    <w:rsid w:val="002E0FEF"/>
    <w:rsid w:val="002E13FB"/>
    <w:rsid w:val="002E4CEE"/>
    <w:rsid w:val="002E524A"/>
    <w:rsid w:val="002E54B8"/>
    <w:rsid w:val="002E73C2"/>
    <w:rsid w:val="002F008D"/>
    <w:rsid w:val="002F2296"/>
    <w:rsid w:val="002F27E0"/>
    <w:rsid w:val="002F28E4"/>
    <w:rsid w:val="002F296A"/>
    <w:rsid w:val="002F30E3"/>
    <w:rsid w:val="002F3CF3"/>
    <w:rsid w:val="002F3FD1"/>
    <w:rsid w:val="002F52CC"/>
    <w:rsid w:val="003015D9"/>
    <w:rsid w:val="00302F46"/>
    <w:rsid w:val="00303C45"/>
    <w:rsid w:val="00304079"/>
    <w:rsid w:val="00304B5B"/>
    <w:rsid w:val="0031133C"/>
    <w:rsid w:val="00312142"/>
    <w:rsid w:val="0032273A"/>
    <w:rsid w:val="00323B63"/>
    <w:rsid w:val="003255FE"/>
    <w:rsid w:val="00325CEC"/>
    <w:rsid w:val="00326712"/>
    <w:rsid w:val="003271A8"/>
    <w:rsid w:val="00333875"/>
    <w:rsid w:val="00335E16"/>
    <w:rsid w:val="00337424"/>
    <w:rsid w:val="00341010"/>
    <w:rsid w:val="00343484"/>
    <w:rsid w:val="00346C8C"/>
    <w:rsid w:val="0035053D"/>
    <w:rsid w:val="003514E9"/>
    <w:rsid w:val="00351AAF"/>
    <w:rsid w:val="00351AD4"/>
    <w:rsid w:val="003532F9"/>
    <w:rsid w:val="00353843"/>
    <w:rsid w:val="00354CCE"/>
    <w:rsid w:val="003568C9"/>
    <w:rsid w:val="003606E6"/>
    <w:rsid w:val="0036087F"/>
    <w:rsid w:val="003631D1"/>
    <w:rsid w:val="00363E20"/>
    <w:rsid w:val="00366939"/>
    <w:rsid w:val="003718A9"/>
    <w:rsid w:val="00372239"/>
    <w:rsid w:val="00374A7E"/>
    <w:rsid w:val="00375DF9"/>
    <w:rsid w:val="00376E89"/>
    <w:rsid w:val="00377272"/>
    <w:rsid w:val="003773DD"/>
    <w:rsid w:val="00377C5F"/>
    <w:rsid w:val="00380411"/>
    <w:rsid w:val="00381C57"/>
    <w:rsid w:val="00381FC4"/>
    <w:rsid w:val="0038595B"/>
    <w:rsid w:val="00385C0E"/>
    <w:rsid w:val="00386608"/>
    <w:rsid w:val="00386AFE"/>
    <w:rsid w:val="003872A4"/>
    <w:rsid w:val="00387DF9"/>
    <w:rsid w:val="00390DBE"/>
    <w:rsid w:val="00393E5B"/>
    <w:rsid w:val="00394143"/>
    <w:rsid w:val="0039770D"/>
    <w:rsid w:val="003A1D8D"/>
    <w:rsid w:val="003A1E67"/>
    <w:rsid w:val="003A21E1"/>
    <w:rsid w:val="003A2941"/>
    <w:rsid w:val="003A3116"/>
    <w:rsid w:val="003A3A18"/>
    <w:rsid w:val="003A437C"/>
    <w:rsid w:val="003A4B01"/>
    <w:rsid w:val="003A5FE9"/>
    <w:rsid w:val="003A62F0"/>
    <w:rsid w:val="003A68C7"/>
    <w:rsid w:val="003A7294"/>
    <w:rsid w:val="003B0896"/>
    <w:rsid w:val="003B21B9"/>
    <w:rsid w:val="003B23D4"/>
    <w:rsid w:val="003B259C"/>
    <w:rsid w:val="003B37A6"/>
    <w:rsid w:val="003B5846"/>
    <w:rsid w:val="003B5BB0"/>
    <w:rsid w:val="003B5BE9"/>
    <w:rsid w:val="003C19F2"/>
    <w:rsid w:val="003C20B6"/>
    <w:rsid w:val="003C2942"/>
    <w:rsid w:val="003C3059"/>
    <w:rsid w:val="003C3121"/>
    <w:rsid w:val="003C3F40"/>
    <w:rsid w:val="003C4B1D"/>
    <w:rsid w:val="003C5DCE"/>
    <w:rsid w:val="003D09CF"/>
    <w:rsid w:val="003D2447"/>
    <w:rsid w:val="003D597D"/>
    <w:rsid w:val="003D7C05"/>
    <w:rsid w:val="003E076C"/>
    <w:rsid w:val="003E0F70"/>
    <w:rsid w:val="003E0FFA"/>
    <w:rsid w:val="003E3C39"/>
    <w:rsid w:val="003E60EA"/>
    <w:rsid w:val="003E7354"/>
    <w:rsid w:val="003F0B2D"/>
    <w:rsid w:val="003F592A"/>
    <w:rsid w:val="003F784F"/>
    <w:rsid w:val="003F7B6C"/>
    <w:rsid w:val="004007D9"/>
    <w:rsid w:val="00400929"/>
    <w:rsid w:val="00403E36"/>
    <w:rsid w:val="00405AA4"/>
    <w:rsid w:val="00406E28"/>
    <w:rsid w:val="0041277A"/>
    <w:rsid w:val="0041391C"/>
    <w:rsid w:val="00413D16"/>
    <w:rsid w:val="00415866"/>
    <w:rsid w:val="004227B6"/>
    <w:rsid w:val="00422967"/>
    <w:rsid w:val="0042453B"/>
    <w:rsid w:val="0042503D"/>
    <w:rsid w:val="004254E9"/>
    <w:rsid w:val="00427DE1"/>
    <w:rsid w:val="00430926"/>
    <w:rsid w:val="00433117"/>
    <w:rsid w:val="004337C0"/>
    <w:rsid w:val="00433887"/>
    <w:rsid w:val="00437AD1"/>
    <w:rsid w:val="00437C9D"/>
    <w:rsid w:val="004457BC"/>
    <w:rsid w:val="00446B08"/>
    <w:rsid w:val="00450271"/>
    <w:rsid w:val="004507BA"/>
    <w:rsid w:val="00451B3A"/>
    <w:rsid w:val="0045216A"/>
    <w:rsid w:val="00452382"/>
    <w:rsid w:val="004601EA"/>
    <w:rsid w:val="00461DBD"/>
    <w:rsid w:val="00462870"/>
    <w:rsid w:val="00464EFA"/>
    <w:rsid w:val="004671F0"/>
    <w:rsid w:val="004703E2"/>
    <w:rsid w:val="00470805"/>
    <w:rsid w:val="0047769E"/>
    <w:rsid w:val="004814DC"/>
    <w:rsid w:val="004825F5"/>
    <w:rsid w:val="00484C18"/>
    <w:rsid w:val="00484E99"/>
    <w:rsid w:val="00485036"/>
    <w:rsid w:val="004A0C64"/>
    <w:rsid w:val="004A0CD8"/>
    <w:rsid w:val="004A15CC"/>
    <w:rsid w:val="004A2926"/>
    <w:rsid w:val="004A4233"/>
    <w:rsid w:val="004A4D36"/>
    <w:rsid w:val="004A6971"/>
    <w:rsid w:val="004B19B6"/>
    <w:rsid w:val="004B2541"/>
    <w:rsid w:val="004B4E3A"/>
    <w:rsid w:val="004B5EE7"/>
    <w:rsid w:val="004C3F04"/>
    <w:rsid w:val="004C4F84"/>
    <w:rsid w:val="004C50BB"/>
    <w:rsid w:val="004C61FF"/>
    <w:rsid w:val="004D41A6"/>
    <w:rsid w:val="004D46A5"/>
    <w:rsid w:val="004D4D43"/>
    <w:rsid w:val="004D5BAF"/>
    <w:rsid w:val="004D6EFB"/>
    <w:rsid w:val="004E2456"/>
    <w:rsid w:val="004E272A"/>
    <w:rsid w:val="004F098D"/>
    <w:rsid w:val="004F0AF8"/>
    <w:rsid w:val="004F4228"/>
    <w:rsid w:val="004F76ED"/>
    <w:rsid w:val="004F7FEE"/>
    <w:rsid w:val="00500B67"/>
    <w:rsid w:val="00501574"/>
    <w:rsid w:val="00502149"/>
    <w:rsid w:val="005054B4"/>
    <w:rsid w:val="00505C04"/>
    <w:rsid w:val="00507C10"/>
    <w:rsid w:val="00510499"/>
    <w:rsid w:val="00510B1E"/>
    <w:rsid w:val="00511D3C"/>
    <w:rsid w:val="00512C18"/>
    <w:rsid w:val="00514CF8"/>
    <w:rsid w:val="00515297"/>
    <w:rsid w:val="005230FA"/>
    <w:rsid w:val="005243C0"/>
    <w:rsid w:val="0052486F"/>
    <w:rsid w:val="00525002"/>
    <w:rsid w:val="00526B2C"/>
    <w:rsid w:val="00532058"/>
    <w:rsid w:val="00532830"/>
    <w:rsid w:val="00532E0C"/>
    <w:rsid w:val="00533214"/>
    <w:rsid w:val="00534B31"/>
    <w:rsid w:val="00535CF4"/>
    <w:rsid w:val="005416E1"/>
    <w:rsid w:val="005426D3"/>
    <w:rsid w:val="005472FA"/>
    <w:rsid w:val="00550497"/>
    <w:rsid w:val="0055057A"/>
    <w:rsid w:val="005507DA"/>
    <w:rsid w:val="00551722"/>
    <w:rsid w:val="00553719"/>
    <w:rsid w:val="00554355"/>
    <w:rsid w:val="00554EA9"/>
    <w:rsid w:val="00557422"/>
    <w:rsid w:val="00557ACB"/>
    <w:rsid w:val="00561593"/>
    <w:rsid w:val="00561BE1"/>
    <w:rsid w:val="00561FA3"/>
    <w:rsid w:val="00562147"/>
    <w:rsid w:val="00563CC5"/>
    <w:rsid w:val="005673FF"/>
    <w:rsid w:val="00567DC0"/>
    <w:rsid w:val="00572567"/>
    <w:rsid w:val="00572D17"/>
    <w:rsid w:val="00573473"/>
    <w:rsid w:val="00574B2E"/>
    <w:rsid w:val="005767C3"/>
    <w:rsid w:val="005773CE"/>
    <w:rsid w:val="00580046"/>
    <w:rsid w:val="0058256A"/>
    <w:rsid w:val="005849D4"/>
    <w:rsid w:val="00587EA7"/>
    <w:rsid w:val="00587FD0"/>
    <w:rsid w:val="00590326"/>
    <w:rsid w:val="0059255C"/>
    <w:rsid w:val="00592738"/>
    <w:rsid w:val="005948B1"/>
    <w:rsid w:val="005A2F8E"/>
    <w:rsid w:val="005A484D"/>
    <w:rsid w:val="005A5710"/>
    <w:rsid w:val="005A5748"/>
    <w:rsid w:val="005A74A2"/>
    <w:rsid w:val="005B1589"/>
    <w:rsid w:val="005B196D"/>
    <w:rsid w:val="005B4CC1"/>
    <w:rsid w:val="005B519F"/>
    <w:rsid w:val="005B53E2"/>
    <w:rsid w:val="005C02EF"/>
    <w:rsid w:val="005C2F4A"/>
    <w:rsid w:val="005D0860"/>
    <w:rsid w:val="005D20FE"/>
    <w:rsid w:val="005D50F8"/>
    <w:rsid w:val="005D5870"/>
    <w:rsid w:val="005D72DE"/>
    <w:rsid w:val="005E4159"/>
    <w:rsid w:val="005E4632"/>
    <w:rsid w:val="005E64E8"/>
    <w:rsid w:val="005F023C"/>
    <w:rsid w:val="005F0827"/>
    <w:rsid w:val="005F29BB"/>
    <w:rsid w:val="005F518F"/>
    <w:rsid w:val="005F7476"/>
    <w:rsid w:val="005F7858"/>
    <w:rsid w:val="00604AFF"/>
    <w:rsid w:val="0060657E"/>
    <w:rsid w:val="00606EA2"/>
    <w:rsid w:val="00610F38"/>
    <w:rsid w:val="00612098"/>
    <w:rsid w:val="006123AB"/>
    <w:rsid w:val="00612636"/>
    <w:rsid w:val="00621900"/>
    <w:rsid w:val="00624019"/>
    <w:rsid w:val="00625951"/>
    <w:rsid w:val="006271D2"/>
    <w:rsid w:val="00631E15"/>
    <w:rsid w:val="006326D3"/>
    <w:rsid w:val="00634B95"/>
    <w:rsid w:val="00636AD0"/>
    <w:rsid w:val="006431A3"/>
    <w:rsid w:val="006452BF"/>
    <w:rsid w:val="00646131"/>
    <w:rsid w:val="0065037F"/>
    <w:rsid w:val="0065039D"/>
    <w:rsid w:val="00651535"/>
    <w:rsid w:val="00652A8B"/>
    <w:rsid w:val="006533FE"/>
    <w:rsid w:val="00655919"/>
    <w:rsid w:val="00655D2C"/>
    <w:rsid w:val="006567D0"/>
    <w:rsid w:val="00662425"/>
    <w:rsid w:val="00664200"/>
    <w:rsid w:val="00664778"/>
    <w:rsid w:val="006647E0"/>
    <w:rsid w:val="006650C4"/>
    <w:rsid w:val="00666446"/>
    <w:rsid w:val="006700A7"/>
    <w:rsid w:val="0067049A"/>
    <w:rsid w:val="006707BD"/>
    <w:rsid w:val="00670ADB"/>
    <w:rsid w:val="0067270F"/>
    <w:rsid w:val="00673376"/>
    <w:rsid w:val="00674649"/>
    <w:rsid w:val="00675A13"/>
    <w:rsid w:val="00680DD0"/>
    <w:rsid w:val="00681B62"/>
    <w:rsid w:val="00681E37"/>
    <w:rsid w:val="00683402"/>
    <w:rsid w:val="0068451A"/>
    <w:rsid w:val="006861DB"/>
    <w:rsid w:val="006951BC"/>
    <w:rsid w:val="00695506"/>
    <w:rsid w:val="0069645B"/>
    <w:rsid w:val="006A0A6B"/>
    <w:rsid w:val="006A0E60"/>
    <w:rsid w:val="006A2BC5"/>
    <w:rsid w:val="006A3994"/>
    <w:rsid w:val="006A3AB2"/>
    <w:rsid w:val="006A5BB7"/>
    <w:rsid w:val="006B24C5"/>
    <w:rsid w:val="006B37ED"/>
    <w:rsid w:val="006B683A"/>
    <w:rsid w:val="006C1581"/>
    <w:rsid w:val="006C3487"/>
    <w:rsid w:val="006C3656"/>
    <w:rsid w:val="006C4D08"/>
    <w:rsid w:val="006C4EAD"/>
    <w:rsid w:val="006D0BB1"/>
    <w:rsid w:val="006D37C7"/>
    <w:rsid w:val="006D389E"/>
    <w:rsid w:val="006D3C1E"/>
    <w:rsid w:val="006D3C72"/>
    <w:rsid w:val="006D4A5A"/>
    <w:rsid w:val="006D4EFF"/>
    <w:rsid w:val="006D5113"/>
    <w:rsid w:val="006D560D"/>
    <w:rsid w:val="006D6165"/>
    <w:rsid w:val="006F1275"/>
    <w:rsid w:val="006F1715"/>
    <w:rsid w:val="006F2090"/>
    <w:rsid w:val="006F32B3"/>
    <w:rsid w:val="006F4603"/>
    <w:rsid w:val="006F47F0"/>
    <w:rsid w:val="006F5430"/>
    <w:rsid w:val="00701566"/>
    <w:rsid w:val="0070175D"/>
    <w:rsid w:val="007056C2"/>
    <w:rsid w:val="00706F47"/>
    <w:rsid w:val="00711E44"/>
    <w:rsid w:val="00712086"/>
    <w:rsid w:val="0071334E"/>
    <w:rsid w:val="00715019"/>
    <w:rsid w:val="00715099"/>
    <w:rsid w:val="0071557F"/>
    <w:rsid w:val="00716BBE"/>
    <w:rsid w:val="00721860"/>
    <w:rsid w:val="00724808"/>
    <w:rsid w:val="0072596A"/>
    <w:rsid w:val="00726772"/>
    <w:rsid w:val="00731E22"/>
    <w:rsid w:val="00737899"/>
    <w:rsid w:val="00737E6D"/>
    <w:rsid w:val="00742F48"/>
    <w:rsid w:val="00743ED9"/>
    <w:rsid w:val="00744B49"/>
    <w:rsid w:val="0075043C"/>
    <w:rsid w:val="007517D3"/>
    <w:rsid w:val="007567EA"/>
    <w:rsid w:val="007568CC"/>
    <w:rsid w:val="00757F0C"/>
    <w:rsid w:val="00762089"/>
    <w:rsid w:val="00762328"/>
    <w:rsid w:val="007640EA"/>
    <w:rsid w:val="00767E6F"/>
    <w:rsid w:val="00774B32"/>
    <w:rsid w:val="0077710F"/>
    <w:rsid w:val="007776F2"/>
    <w:rsid w:val="00777A5E"/>
    <w:rsid w:val="00793B15"/>
    <w:rsid w:val="00793F08"/>
    <w:rsid w:val="007951EB"/>
    <w:rsid w:val="007960EE"/>
    <w:rsid w:val="007A1C9B"/>
    <w:rsid w:val="007A28BB"/>
    <w:rsid w:val="007A31AA"/>
    <w:rsid w:val="007A44F6"/>
    <w:rsid w:val="007A4DAA"/>
    <w:rsid w:val="007A7F36"/>
    <w:rsid w:val="007B1DFF"/>
    <w:rsid w:val="007B234C"/>
    <w:rsid w:val="007B4C0B"/>
    <w:rsid w:val="007B5016"/>
    <w:rsid w:val="007B766D"/>
    <w:rsid w:val="007C1C36"/>
    <w:rsid w:val="007C29C1"/>
    <w:rsid w:val="007C4575"/>
    <w:rsid w:val="007C7D89"/>
    <w:rsid w:val="007D1366"/>
    <w:rsid w:val="007D48F1"/>
    <w:rsid w:val="007D5005"/>
    <w:rsid w:val="007D67B2"/>
    <w:rsid w:val="007E1FB8"/>
    <w:rsid w:val="007E2450"/>
    <w:rsid w:val="007E25F5"/>
    <w:rsid w:val="007E3632"/>
    <w:rsid w:val="007E60DB"/>
    <w:rsid w:val="007E7267"/>
    <w:rsid w:val="007F1705"/>
    <w:rsid w:val="007F74F0"/>
    <w:rsid w:val="00802CD4"/>
    <w:rsid w:val="00804118"/>
    <w:rsid w:val="00804F05"/>
    <w:rsid w:val="00805CF3"/>
    <w:rsid w:val="00807E19"/>
    <w:rsid w:val="0081382D"/>
    <w:rsid w:val="00813AA5"/>
    <w:rsid w:val="008143F1"/>
    <w:rsid w:val="008258BB"/>
    <w:rsid w:val="0083442D"/>
    <w:rsid w:val="00834AB0"/>
    <w:rsid w:val="0083577A"/>
    <w:rsid w:val="0084080B"/>
    <w:rsid w:val="0084532C"/>
    <w:rsid w:val="008518DA"/>
    <w:rsid w:val="008524AA"/>
    <w:rsid w:val="00853ACA"/>
    <w:rsid w:val="008540FA"/>
    <w:rsid w:val="00856E76"/>
    <w:rsid w:val="00857E03"/>
    <w:rsid w:val="008602C1"/>
    <w:rsid w:val="00867F87"/>
    <w:rsid w:val="00871136"/>
    <w:rsid w:val="00873252"/>
    <w:rsid w:val="0087371B"/>
    <w:rsid w:val="0087540A"/>
    <w:rsid w:val="00883995"/>
    <w:rsid w:val="00884847"/>
    <w:rsid w:val="00884EBC"/>
    <w:rsid w:val="00892485"/>
    <w:rsid w:val="00892E9F"/>
    <w:rsid w:val="0089394A"/>
    <w:rsid w:val="00894953"/>
    <w:rsid w:val="008957A7"/>
    <w:rsid w:val="00895C2A"/>
    <w:rsid w:val="00896E8E"/>
    <w:rsid w:val="008A2441"/>
    <w:rsid w:val="008A75A7"/>
    <w:rsid w:val="008B4CA4"/>
    <w:rsid w:val="008B587E"/>
    <w:rsid w:val="008B599D"/>
    <w:rsid w:val="008B7FC4"/>
    <w:rsid w:val="008C5292"/>
    <w:rsid w:val="008D0200"/>
    <w:rsid w:val="008D39F3"/>
    <w:rsid w:val="008E06F9"/>
    <w:rsid w:val="008E34C0"/>
    <w:rsid w:val="008E5087"/>
    <w:rsid w:val="008E5754"/>
    <w:rsid w:val="008E5B04"/>
    <w:rsid w:val="008E7A06"/>
    <w:rsid w:val="008F0219"/>
    <w:rsid w:val="008F12E7"/>
    <w:rsid w:val="008F2087"/>
    <w:rsid w:val="008F4292"/>
    <w:rsid w:val="008F58A0"/>
    <w:rsid w:val="008F5B8E"/>
    <w:rsid w:val="008F5FC7"/>
    <w:rsid w:val="008F78A8"/>
    <w:rsid w:val="00901926"/>
    <w:rsid w:val="00901B61"/>
    <w:rsid w:val="00910093"/>
    <w:rsid w:val="009140DB"/>
    <w:rsid w:val="00915971"/>
    <w:rsid w:val="009160C0"/>
    <w:rsid w:val="009205EF"/>
    <w:rsid w:val="0092075D"/>
    <w:rsid w:val="0092184D"/>
    <w:rsid w:val="0092294D"/>
    <w:rsid w:val="00923C2E"/>
    <w:rsid w:val="00923F35"/>
    <w:rsid w:val="00924A92"/>
    <w:rsid w:val="00924BC6"/>
    <w:rsid w:val="00925861"/>
    <w:rsid w:val="00925DA0"/>
    <w:rsid w:val="00926EEE"/>
    <w:rsid w:val="009314AA"/>
    <w:rsid w:val="00934918"/>
    <w:rsid w:val="00935207"/>
    <w:rsid w:val="0093703C"/>
    <w:rsid w:val="00937863"/>
    <w:rsid w:val="00937B72"/>
    <w:rsid w:val="00943B9B"/>
    <w:rsid w:val="00946110"/>
    <w:rsid w:val="009516DD"/>
    <w:rsid w:val="00952C8A"/>
    <w:rsid w:val="00953CDE"/>
    <w:rsid w:val="009549C4"/>
    <w:rsid w:val="00954A9A"/>
    <w:rsid w:val="009553C4"/>
    <w:rsid w:val="00955AEF"/>
    <w:rsid w:val="00960202"/>
    <w:rsid w:val="009638DA"/>
    <w:rsid w:val="0096476A"/>
    <w:rsid w:val="00965270"/>
    <w:rsid w:val="00970BC0"/>
    <w:rsid w:val="00973E3D"/>
    <w:rsid w:val="00976566"/>
    <w:rsid w:val="009772AC"/>
    <w:rsid w:val="009779AF"/>
    <w:rsid w:val="00977D40"/>
    <w:rsid w:val="009803D6"/>
    <w:rsid w:val="00982251"/>
    <w:rsid w:val="00984182"/>
    <w:rsid w:val="00986030"/>
    <w:rsid w:val="0099005D"/>
    <w:rsid w:val="00994715"/>
    <w:rsid w:val="00994727"/>
    <w:rsid w:val="00994F87"/>
    <w:rsid w:val="00996333"/>
    <w:rsid w:val="00997DBC"/>
    <w:rsid w:val="00997F04"/>
    <w:rsid w:val="009A01DC"/>
    <w:rsid w:val="009A28E1"/>
    <w:rsid w:val="009A349A"/>
    <w:rsid w:val="009A49DB"/>
    <w:rsid w:val="009A4CEE"/>
    <w:rsid w:val="009A6F47"/>
    <w:rsid w:val="009B0527"/>
    <w:rsid w:val="009B05A2"/>
    <w:rsid w:val="009B2B5C"/>
    <w:rsid w:val="009B5E05"/>
    <w:rsid w:val="009C092F"/>
    <w:rsid w:val="009C0AF2"/>
    <w:rsid w:val="009C1471"/>
    <w:rsid w:val="009C2B57"/>
    <w:rsid w:val="009C2D39"/>
    <w:rsid w:val="009C55F5"/>
    <w:rsid w:val="009C57DC"/>
    <w:rsid w:val="009C586F"/>
    <w:rsid w:val="009C67DC"/>
    <w:rsid w:val="009D0507"/>
    <w:rsid w:val="009D0D1A"/>
    <w:rsid w:val="009D1E83"/>
    <w:rsid w:val="009D3323"/>
    <w:rsid w:val="009D4B4D"/>
    <w:rsid w:val="009E2E25"/>
    <w:rsid w:val="009E58DF"/>
    <w:rsid w:val="009E5F9E"/>
    <w:rsid w:val="009E621A"/>
    <w:rsid w:val="009F34D5"/>
    <w:rsid w:val="009F39E1"/>
    <w:rsid w:val="009F5DAA"/>
    <w:rsid w:val="009F7475"/>
    <w:rsid w:val="009F7BBB"/>
    <w:rsid w:val="00A029D7"/>
    <w:rsid w:val="00A041AB"/>
    <w:rsid w:val="00A0580D"/>
    <w:rsid w:val="00A072CB"/>
    <w:rsid w:val="00A074B5"/>
    <w:rsid w:val="00A11178"/>
    <w:rsid w:val="00A128B4"/>
    <w:rsid w:val="00A12925"/>
    <w:rsid w:val="00A12DC1"/>
    <w:rsid w:val="00A13203"/>
    <w:rsid w:val="00A13737"/>
    <w:rsid w:val="00A15756"/>
    <w:rsid w:val="00A16AA8"/>
    <w:rsid w:val="00A16CD5"/>
    <w:rsid w:val="00A21F2A"/>
    <w:rsid w:val="00A228B9"/>
    <w:rsid w:val="00A22F2F"/>
    <w:rsid w:val="00A23B63"/>
    <w:rsid w:val="00A252D1"/>
    <w:rsid w:val="00A252EE"/>
    <w:rsid w:val="00A25745"/>
    <w:rsid w:val="00A300A7"/>
    <w:rsid w:val="00A305CA"/>
    <w:rsid w:val="00A369DD"/>
    <w:rsid w:val="00A41B89"/>
    <w:rsid w:val="00A44E3B"/>
    <w:rsid w:val="00A45DE0"/>
    <w:rsid w:val="00A477A7"/>
    <w:rsid w:val="00A525BC"/>
    <w:rsid w:val="00A559C7"/>
    <w:rsid w:val="00A6015D"/>
    <w:rsid w:val="00A60C3D"/>
    <w:rsid w:val="00A611C4"/>
    <w:rsid w:val="00A61309"/>
    <w:rsid w:val="00A66F48"/>
    <w:rsid w:val="00A70E7A"/>
    <w:rsid w:val="00A74114"/>
    <w:rsid w:val="00A74EAA"/>
    <w:rsid w:val="00A76DE1"/>
    <w:rsid w:val="00A77310"/>
    <w:rsid w:val="00A77FA7"/>
    <w:rsid w:val="00A81199"/>
    <w:rsid w:val="00A81AFE"/>
    <w:rsid w:val="00A81EF9"/>
    <w:rsid w:val="00A826D4"/>
    <w:rsid w:val="00A82CF1"/>
    <w:rsid w:val="00A83450"/>
    <w:rsid w:val="00A8355F"/>
    <w:rsid w:val="00A83B3C"/>
    <w:rsid w:val="00A85097"/>
    <w:rsid w:val="00A85BEE"/>
    <w:rsid w:val="00A912BE"/>
    <w:rsid w:val="00A92420"/>
    <w:rsid w:val="00AA014E"/>
    <w:rsid w:val="00AA07C8"/>
    <w:rsid w:val="00AA0FF1"/>
    <w:rsid w:val="00AA1CE8"/>
    <w:rsid w:val="00AA39B7"/>
    <w:rsid w:val="00AA58E5"/>
    <w:rsid w:val="00AA7242"/>
    <w:rsid w:val="00AA7A09"/>
    <w:rsid w:val="00AB1B09"/>
    <w:rsid w:val="00AB375F"/>
    <w:rsid w:val="00AB575E"/>
    <w:rsid w:val="00AB75B5"/>
    <w:rsid w:val="00AC0D26"/>
    <w:rsid w:val="00AC106E"/>
    <w:rsid w:val="00AC16A1"/>
    <w:rsid w:val="00AC59C2"/>
    <w:rsid w:val="00AD0589"/>
    <w:rsid w:val="00AD1035"/>
    <w:rsid w:val="00AD172A"/>
    <w:rsid w:val="00AD2105"/>
    <w:rsid w:val="00AD315F"/>
    <w:rsid w:val="00AD5694"/>
    <w:rsid w:val="00AD5F4B"/>
    <w:rsid w:val="00AD7338"/>
    <w:rsid w:val="00AD7788"/>
    <w:rsid w:val="00AE095B"/>
    <w:rsid w:val="00AE1DA1"/>
    <w:rsid w:val="00AE2CB8"/>
    <w:rsid w:val="00AE566A"/>
    <w:rsid w:val="00AE5D7A"/>
    <w:rsid w:val="00AE6979"/>
    <w:rsid w:val="00AF079C"/>
    <w:rsid w:val="00AF4806"/>
    <w:rsid w:val="00AF528C"/>
    <w:rsid w:val="00AF781E"/>
    <w:rsid w:val="00AF7B47"/>
    <w:rsid w:val="00B0058B"/>
    <w:rsid w:val="00B04605"/>
    <w:rsid w:val="00B047E7"/>
    <w:rsid w:val="00B120AA"/>
    <w:rsid w:val="00B1233A"/>
    <w:rsid w:val="00B125DD"/>
    <w:rsid w:val="00B1413C"/>
    <w:rsid w:val="00B14A48"/>
    <w:rsid w:val="00B1532E"/>
    <w:rsid w:val="00B16189"/>
    <w:rsid w:val="00B17859"/>
    <w:rsid w:val="00B21E36"/>
    <w:rsid w:val="00B2236C"/>
    <w:rsid w:val="00B250A3"/>
    <w:rsid w:val="00B253A8"/>
    <w:rsid w:val="00B26EA1"/>
    <w:rsid w:val="00B279DE"/>
    <w:rsid w:val="00B31189"/>
    <w:rsid w:val="00B317F1"/>
    <w:rsid w:val="00B31A52"/>
    <w:rsid w:val="00B31AE5"/>
    <w:rsid w:val="00B31F16"/>
    <w:rsid w:val="00B326E1"/>
    <w:rsid w:val="00B330DB"/>
    <w:rsid w:val="00B33AE5"/>
    <w:rsid w:val="00B3428B"/>
    <w:rsid w:val="00B40035"/>
    <w:rsid w:val="00B41FC3"/>
    <w:rsid w:val="00B4211C"/>
    <w:rsid w:val="00B431C8"/>
    <w:rsid w:val="00B44CF6"/>
    <w:rsid w:val="00B45A44"/>
    <w:rsid w:val="00B46D59"/>
    <w:rsid w:val="00B51098"/>
    <w:rsid w:val="00B5183D"/>
    <w:rsid w:val="00B51E55"/>
    <w:rsid w:val="00B53957"/>
    <w:rsid w:val="00B54ACF"/>
    <w:rsid w:val="00B54C92"/>
    <w:rsid w:val="00B61B9E"/>
    <w:rsid w:val="00B71168"/>
    <w:rsid w:val="00B726D5"/>
    <w:rsid w:val="00B7298E"/>
    <w:rsid w:val="00B732BA"/>
    <w:rsid w:val="00B74223"/>
    <w:rsid w:val="00B809AD"/>
    <w:rsid w:val="00B850D0"/>
    <w:rsid w:val="00B86579"/>
    <w:rsid w:val="00B876D3"/>
    <w:rsid w:val="00B900D9"/>
    <w:rsid w:val="00B90237"/>
    <w:rsid w:val="00B908A4"/>
    <w:rsid w:val="00B928EF"/>
    <w:rsid w:val="00B9589B"/>
    <w:rsid w:val="00B969B3"/>
    <w:rsid w:val="00B9711D"/>
    <w:rsid w:val="00BA0836"/>
    <w:rsid w:val="00BA0869"/>
    <w:rsid w:val="00BA3621"/>
    <w:rsid w:val="00BA43C1"/>
    <w:rsid w:val="00BA46BE"/>
    <w:rsid w:val="00BA52B4"/>
    <w:rsid w:val="00BA7105"/>
    <w:rsid w:val="00BA7E2D"/>
    <w:rsid w:val="00BB1235"/>
    <w:rsid w:val="00BB1861"/>
    <w:rsid w:val="00BB39F5"/>
    <w:rsid w:val="00BB55AB"/>
    <w:rsid w:val="00BB6CCF"/>
    <w:rsid w:val="00BB7688"/>
    <w:rsid w:val="00BC0B33"/>
    <w:rsid w:val="00BC1064"/>
    <w:rsid w:val="00BC5E7C"/>
    <w:rsid w:val="00BC615C"/>
    <w:rsid w:val="00BC6576"/>
    <w:rsid w:val="00BC7087"/>
    <w:rsid w:val="00BC7F0D"/>
    <w:rsid w:val="00BD5F32"/>
    <w:rsid w:val="00BD65A3"/>
    <w:rsid w:val="00BE0381"/>
    <w:rsid w:val="00BE145D"/>
    <w:rsid w:val="00BE1527"/>
    <w:rsid w:val="00BE33C0"/>
    <w:rsid w:val="00BE3CF6"/>
    <w:rsid w:val="00BE4A95"/>
    <w:rsid w:val="00BE60E9"/>
    <w:rsid w:val="00BE633B"/>
    <w:rsid w:val="00BE755B"/>
    <w:rsid w:val="00BE7CED"/>
    <w:rsid w:val="00BF040B"/>
    <w:rsid w:val="00BF1A61"/>
    <w:rsid w:val="00BF26B4"/>
    <w:rsid w:val="00BF2A9D"/>
    <w:rsid w:val="00BF32FD"/>
    <w:rsid w:val="00BF6557"/>
    <w:rsid w:val="00BF7430"/>
    <w:rsid w:val="00C03D4F"/>
    <w:rsid w:val="00C04855"/>
    <w:rsid w:val="00C05ACE"/>
    <w:rsid w:val="00C06575"/>
    <w:rsid w:val="00C06858"/>
    <w:rsid w:val="00C10829"/>
    <w:rsid w:val="00C109CD"/>
    <w:rsid w:val="00C1112B"/>
    <w:rsid w:val="00C1125B"/>
    <w:rsid w:val="00C133D2"/>
    <w:rsid w:val="00C16FC7"/>
    <w:rsid w:val="00C23607"/>
    <w:rsid w:val="00C2518B"/>
    <w:rsid w:val="00C260F2"/>
    <w:rsid w:val="00C26E08"/>
    <w:rsid w:val="00C2714C"/>
    <w:rsid w:val="00C27378"/>
    <w:rsid w:val="00C31488"/>
    <w:rsid w:val="00C31736"/>
    <w:rsid w:val="00C31A53"/>
    <w:rsid w:val="00C31DB3"/>
    <w:rsid w:val="00C320F3"/>
    <w:rsid w:val="00C32196"/>
    <w:rsid w:val="00C33BB6"/>
    <w:rsid w:val="00C34B23"/>
    <w:rsid w:val="00C354EC"/>
    <w:rsid w:val="00C373ED"/>
    <w:rsid w:val="00C37B4F"/>
    <w:rsid w:val="00C42999"/>
    <w:rsid w:val="00C4424A"/>
    <w:rsid w:val="00C44384"/>
    <w:rsid w:val="00C44502"/>
    <w:rsid w:val="00C45EF8"/>
    <w:rsid w:val="00C51A27"/>
    <w:rsid w:val="00C53D15"/>
    <w:rsid w:val="00C5658D"/>
    <w:rsid w:val="00C6195F"/>
    <w:rsid w:val="00C660C1"/>
    <w:rsid w:val="00C66D5C"/>
    <w:rsid w:val="00C67F22"/>
    <w:rsid w:val="00C70324"/>
    <w:rsid w:val="00C74685"/>
    <w:rsid w:val="00C7483D"/>
    <w:rsid w:val="00C8008C"/>
    <w:rsid w:val="00C81820"/>
    <w:rsid w:val="00C85E8A"/>
    <w:rsid w:val="00C86B46"/>
    <w:rsid w:val="00C91772"/>
    <w:rsid w:val="00CA3FC6"/>
    <w:rsid w:val="00CA7E03"/>
    <w:rsid w:val="00CB1BBB"/>
    <w:rsid w:val="00CB29A7"/>
    <w:rsid w:val="00CB3790"/>
    <w:rsid w:val="00CB3E84"/>
    <w:rsid w:val="00CB4D4F"/>
    <w:rsid w:val="00CB4F88"/>
    <w:rsid w:val="00CB74C4"/>
    <w:rsid w:val="00CC0A8D"/>
    <w:rsid w:val="00CC121D"/>
    <w:rsid w:val="00CC1D85"/>
    <w:rsid w:val="00CC2C66"/>
    <w:rsid w:val="00CC3773"/>
    <w:rsid w:val="00CC3CFB"/>
    <w:rsid w:val="00CC4C92"/>
    <w:rsid w:val="00CD0092"/>
    <w:rsid w:val="00CD0C21"/>
    <w:rsid w:val="00CD1337"/>
    <w:rsid w:val="00CD2CD4"/>
    <w:rsid w:val="00CD582D"/>
    <w:rsid w:val="00CD70E7"/>
    <w:rsid w:val="00CE1AFC"/>
    <w:rsid w:val="00CE3196"/>
    <w:rsid w:val="00CE69F7"/>
    <w:rsid w:val="00CF2FD7"/>
    <w:rsid w:val="00CF3953"/>
    <w:rsid w:val="00CF40AB"/>
    <w:rsid w:val="00CF483F"/>
    <w:rsid w:val="00CF5530"/>
    <w:rsid w:val="00CF65B9"/>
    <w:rsid w:val="00CF6D49"/>
    <w:rsid w:val="00CF796C"/>
    <w:rsid w:val="00CF7A62"/>
    <w:rsid w:val="00CF7B56"/>
    <w:rsid w:val="00D008AB"/>
    <w:rsid w:val="00D00AB8"/>
    <w:rsid w:val="00D01468"/>
    <w:rsid w:val="00D0185E"/>
    <w:rsid w:val="00D06321"/>
    <w:rsid w:val="00D070E7"/>
    <w:rsid w:val="00D1129F"/>
    <w:rsid w:val="00D14393"/>
    <w:rsid w:val="00D153E0"/>
    <w:rsid w:val="00D15701"/>
    <w:rsid w:val="00D20597"/>
    <w:rsid w:val="00D21699"/>
    <w:rsid w:val="00D25C1A"/>
    <w:rsid w:val="00D27220"/>
    <w:rsid w:val="00D27D7B"/>
    <w:rsid w:val="00D3031B"/>
    <w:rsid w:val="00D3111C"/>
    <w:rsid w:val="00D31CD1"/>
    <w:rsid w:val="00D33C43"/>
    <w:rsid w:val="00D3573B"/>
    <w:rsid w:val="00D40E8C"/>
    <w:rsid w:val="00D41C9C"/>
    <w:rsid w:val="00D42C67"/>
    <w:rsid w:val="00D42EE0"/>
    <w:rsid w:val="00D43205"/>
    <w:rsid w:val="00D44139"/>
    <w:rsid w:val="00D45EBE"/>
    <w:rsid w:val="00D46075"/>
    <w:rsid w:val="00D46464"/>
    <w:rsid w:val="00D4717E"/>
    <w:rsid w:val="00D47522"/>
    <w:rsid w:val="00D51304"/>
    <w:rsid w:val="00D5194D"/>
    <w:rsid w:val="00D57ED8"/>
    <w:rsid w:val="00D617DE"/>
    <w:rsid w:val="00D64982"/>
    <w:rsid w:val="00D70625"/>
    <w:rsid w:val="00D70F22"/>
    <w:rsid w:val="00D71694"/>
    <w:rsid w:val="00D72B6F"/>
    <w:rsid w:val="00D73816"/>
    <w:rsid w:val="00D75172"/>
    <w:rsid w:val="00D757B6"/>
    <w:rsid w:val="00D76334"/>
    <w:rsid w:val="00D77CB3"/>
    <w:rsid w:val="00D8146C"/>
    <w:rsid w:val="00D81EFA"/>
    <w:rsid w:val="00D91383"/>
    <w:rsid w:val="00D9390C"/>
    <w:rsid w:val="00D94140"/>
    <w:rsid w:val="00D9424C"/>
    <w:rsid w:val="00DA25F9"/>
    <w:rsid w:val="00DA3415"/>
    <w:rsid w:val="00DA7867"/>
    <w:rsid w:val="00DB5DBD"/>
    <w:rsid w:val="00DC0213"/>
    <w:rsid w:val="00DC3007"/>
    <w:rsid w:val="00DC30D4"/>
    <w:rsid w:val="00DC3819"/>
    <w:rsid w:val="00DC782E"/>
    <w:rsid w:val="00DC7DB6"/>
    <w:rsid w:val="00DD2598"/>
    <w:rsid w:val="00DD5251"/>
    <w:rsid w:val="00DD7A2F"/>
    <w:rsid w:val="00DE0557"/>
    <w:rsid w:val="00DE0A52"/>
    <w:rsid w:val="00DE10EA"/>
    <w:rsid w:val="00DE2F99"/>
    <w:rsid w:val="00DE4BD3"/>
    <w:rsid w:val="00DF2B0C"/>
    <w:rsid w:val="00DF322A"/>
    <w:rsid w:val="00DF4B83"/>
    <w:rsid w:val="00DF6AF0"/>
    <w:rsid w:val="00E00B05"/>
    <w:rsid w:val="00E025CB"/>
    <w:rsid w:val="00E03132"/>
    <w:rsid w:val="00E04A74"/>
    <w:rsid w:val="00E051CB"/>
    <w:rsid w:val="00E12912"/>
    <w:rsid w:val="00E13DA8"/>
    <w:rsid w:val="00E149B5"/>
    <w:rsid w:val="00E1520D"/>
    <w:rsid w:val="00E1586B"/>
    <w:rsid w:val="00E165DF"/>
    <w:rsid w:val="00E172A2"/>
    <w:rsid w:val="00E17A65"/>
    <w:rsid w:val="00E2185D"/>
    <w:rsid w:val="00E22C57"/>
    <w:rsid w:val="00E2418A"/>
    <w:rsid w:val="00E25A26"/>
    <w:rsid w:val="00E2745A"/>
    <w:rsid w:val="00E30840"/>
    <w:rsid w:val="00E30C74"/>
    <w:rsid w:val="00E317D7"/>
    <w:rsid w:val="00E325DC"/>
    <w:rsid w:val="00E34256"/>
    <w:rsid w:val="00E34C0E"/>
    <w:rsid w:val="00E34E77"/>
    <w:rsid w:val="00E37EC6"/>
    <w:rsid w:val="00E37F7F"/>
    <w:rsid w:val="00E428FF"/>
    <w:rsid w:val="00E43380"/>
    <w:rsid w:val="00E437E6"/>
    <w:rsid w:val="00E452F0"/>
    <w:rsid w:val="00E45C18"/>
    <w:rsid w:val="00E46C70"/>
    <w:rsid w:val="00E46F67"/>
    <w:rsid w:val="00E47E5C"/>
    <w:rsid w:val="00E54877"/>
    <w:rsid w:val="00E562F7"/>
    <w:rsid w:val="00E60D7E"/>
    <w:rsid w:val="00E60F10"/>
    <w:rsid w:val="00E6262A"/>
    <w:rsid w:val="00E63FFE"/>
    <w:rsid w:val="00E6470E"/>
    <w:rsid w:val="00E64B4B"/>
    <w:rsid w:val="00E66FA7"/>
    <w:rsid w:val="00E716B6"/>
    <w:rsid w:val="00E720CD"/>
    <w:rsid w:val="00E73A70"/>
    <w:rsid w:val="00E8699C"/>
    <w:rsid w:val="00E879A8"/>
    <w:rsid w:val="00E91B48"/>
    <w:rsid w:val="00E92EE3"/>
    <w:rsid w:val="00E934B0"/>
    <w:rsid w:val="00E954EA"/>
    <w:rsid w:val="00E968FF"/>
    <w:rsid w:val="00E978A8"/>
    <w:rsid w:val="00EA0914"/>
    <w:rsid w:val="00EA0E27"/>
    <w:rsid w:val="00EA2332"/>
    <w:rsid w:val="00EA417B"/>
    <w:rsid w:val="00EA42C3"/>
    <w:rsid w:val="00EA766E"/>
    <w:rsid w:val="00EA7A55"/>
    <w:rsid w:val="00EB31A6"/>
    <w:rsid w:val="00EB4415"/>
    <w:rsid w:val="00EB4F56"/>
    <w:rsid w:val="00EC02BE"/>
    <w:rsid w:val="00EC0DC1"/>
    <w:rsid w:val="00EC5280"/>
    <w:rsid w:val="00EC558F"/>
    <w:rsid w:val="00ED3314"/>
    <w:rsid w:val="00ED3D48"/>
    <w:rsid w:val="00ED62A2"/>
    <w:rsid w:val="00ED715E"/>
    <w:rsid w:val="00EE1E13"/>
    <w:rsid w:val="00EE21EB"/>
    <w:rsid w:val="00EE5570"/>
    <w:rsid w:val="00EE7101"/>
    <w:rsid w:val="00EF02A4"/>
    <w:rsid w:val="00EF22FF"/>
    <w:rsid w:val="00EF2AB1"/>
    <w:rsid w:val="00EF2B40"/>
    <w:rsid w:val="00EF47F4"/>
    <w:rsid w:val="00EF4D2A"/>
    <w:rsid w:val="00F018C7"/>
    <w:rsid w:val="00F01A36"/>
    <w:rsid w:val="00F024ED"/>
    <w:rsid w:val="00F036E3"/>
    <w:rsid w:val="00F05CC8"/>
    <w:rsid w:val="00F0600B"/>
    <w:rsid w:val="00F07558"/>
    <w:rsid w:val="00F07FA0"/>
    <w:rsid w:val="00F1100D"/>
    <w:rsid w:val="00F11910"/>
    <w:rsid w:val="00F15048"/>
    <w:rsid w:val="00F153E1"/>
    <w:rsid w:val="00F15895"/>
    <w:rsid w:val="00F17A56"/>
    <w:rsid w:val="00F17C02"/>
    <w:rsid w:val="00F209BC"/>
    <w:rsid w:val="00F2396E"/>
    <w:rsid w:val="00F25F2F"/>
    <w:rsid w:val="00F26B3B"/>
    <w:rsid w:val="00F317A2"/>
    <w:rsid w:val="00F31828"/>
    <w:rsid w:val="00F33A4F"/>
    <w:rsid w:val="00F40CDC"/>
    <w:rsid w:val="00F42EA8"/>
    <w:rsid w:val="00F435AD"/>
    <w:rsid w:val="00F44E1C"/>
    <w:rsid w:val="00F45CDD"/>
    <w:rsid w:val="00F45FD0"/>
    <w:rsid w:val="00F47061"/>
    <w:rsid w:val="00F47831"/>
    <w:rsid w:val="00F479E3"/>
    <w:rsid w:val="00F516FD"/>
    <w:rsid w:val="00F51812"/>
    <w:rsid w:val="00F51924"/>
    <w:rsid w:val="00F51D3F"/>
    <w:rsid w:val="00F5480C"/>
    <w:rsid w:val="00F54FD6"/>
    <w:rsid w:val="00F654B6"/>
    <w:rsid w:val="00F6790A"/>
    <w:rsid w:val="00F7030B"/>
    <w:rsid w:val="00F70805"/>
    <w:rsid w:val="00F80F62"/>
    <w:rsid w:val="00F811DF"/>
    <w:rsid w:val="00F81E17"/>
    <w:rsid w:val="00F912DF"/>
    <w:rsid w:val="00F91BA8"/>
    <w:rsid w:val="00F92E47"/>
    <w:rsid w:val="00F93737"/>
    <w:rsid w:val="00F947EE"/>
    <w:rsid w:val="00FA024C"/>
    <w:rsid w:val="00FA1FFD"/>
    <w:rsid w:val="00FA273A"/>
    <w:rsid w:val="00FA6DDD"/>
    <w:rsid w:val="00FA6ECA"/>
    <w:rsid w:val="00FB044D"/>
    <w:rsid w:val="00FB2603"/>
    <w:rsid w:val="00FB2A59"/>
    <w:rsid w:val="00FB30AC"/>
    <w:rsid w:val="00FB388B"/>
    <w:rsid w:val="00FB5399"/>
    <w:rsid w:val="00FB54CD"/>
    <w:rsid w:val="00FB58B3"/>
    <w:rsid w:val="00FC20C9"/>
    <w:rsid w:val="00FC4543"/>
    <w:rsid w:val="00FC4A84"/>
    <w:rsid w:val="00FD0B1A"/>
    <w:rsid w:val="00FD1A8D"/>
    <w:rsid w:val="00FD1AC3"/>
    <w:rsid w:val="00FD1C61"/>
    <w:rsid w:val="00FD2A96"/>
    <w:rsid w:val="00FD4763"/>
    <w:rsid w:val="00FD4A07"/>
    <w:rsid w:val="00FD6843"/>
    <w:rsid w:val="00FE0CC9"/>
    <w:rsid w:val="00FE0CEE"/>
    <w:rsid w:val="00FE158D"/>
    <w:rsid w:val="00FE2E94"/>
    <w:rsid w:val="00FE5F9A"/>
    <w:rsid w:val="00FE6A81"/>
    <w:rsid w:val="00FE6CA3"/>
    <w:rsid w:val="00FE6D89"/>
    <w:rsid w:val="00FE7B8F"/>
    <w:rsid w:val="00FF4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4803E"/>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60F10"/>
    <w:pPr>
      <w:tabs>
        <w:tab w:val="center" w:pos="4677"/>
        <w:tab w:val="right" w:pos="9355"/>
      </w:tabs>
    </w:pPr>
  </w:style>
  <w:style w:type="character" w:customStyle="1" w:styleId="a5">
    <w:name w:val="Верхний колонтитул Знак"/>
    <w:basedOn w:val="a0"/>
    <w:link w:val="a4"/>
    <w:uiPriority w:val="99"/>
    <w:rsid w:val="00E60F10"/>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60F10"/>
    <w:pPr>
      <w:tabs>
        <w:tab w:val="center" w:pos="4677"/>
        <w:tab w:val="right" w:pos="9355"/>
      </w:tabs>
    </w:pPr>
  </w:style>
  <w:style w:type="character" w:customStyle="1" w:styleId="a7">
    <w:name w:val="Нижний колонтитул Знак"/>
    <w:basedOn w:val="a0"/>
    <w:link w:val="a6"/>
    <w:uiPriority w:val="99"/>
    <w:rsid w:val="00E60F10"/>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92E9F"/>
    <w:rPr>
      <w:rFonts w:ascii="Segoe UI" w:hAnsi="Segoe UI" w:cs="Segoe UI"/>
      <w:sz w:val="18"/>
      <w:szCs w:val="18"/>
    </w:rPr>
  </w:style>
  <w:style w:type="character" w:customStyle="1" w:styleId="a9">
    <w:name w:val="Текст выноски Знак"/>
    <w:basedOn w:val="a0"/>
    <w:link w:val="a8"/>
    <w:uiPriority w:val="99"/>
    <w:semiHidden/>
    <w:rsid w:val="00892E9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709EC-1CB8-4B34-99B6-96EF197C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Pages>
  <Words>1250</Words>
  <Characters>7126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Пользователь Windows</cp:lastModifiedBy>
  <cp:revision>1291</cp:revision>
  <cp:lastPrinted>2026-05-20T11:43:00Z</cp:lastPrinted>
  <dcterms:created xsi:type="dcterms:W3CDTF">2019-11-25T11:44:00Z</dcterms:created>
  <dcterms:modified xsi:type="dcterms:W3CDTF">2026-06-01T10:35:00Z</dcterms:modified>
</cp:coreProperties>
</file>