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B91CE4" w14:textId="7CB264E5" w:rsidR="00E802CE" w:rsidRPr="00214DF2" w:rsidRDefault="002104D0" w:rsidP="00324BB0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4D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Оценка возможных общественно-политических, правовых, информационных и иных последствий принятия проекта</w:t>
      </w:r>
      <w:r w:rsidR="00E802CE" w:rsidRPr="00214D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постановления </w:t>
      </w:r>
      <w:r w:rsidR="00E802CE" w:rsidRPr="00214DF2">
        <w:rPr>
          <w:rFonts w:ascii="Times New Roman" w:eastAsia="Calibri" w:hAnsi="Times New Roman" w:cs="Times New Roman"/>
          <w:b/>
          <w:sz w:val="28"/>
          <w:szCs w:val="28"/>
        </w:rPr>
        <w:t xml:space="preserve">Правления </w:t>
      </w:r>
      <w:r w:rsidR="00E802CE" w:rsidRPr="00214DF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Агентства Республики Казахстан по регулированию и развитию финансового </w:t>
      </w:r>
      <w:r w:rsidR="00E802CE" w:rsidRPr="00AA0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рынка </w:t>
      </w:r>
      <w:r w:rsidR="00E802CE" w:rsidRPr="00AA0C3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C334F7" w:rsidRPr="00C334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внесении изменений и дополнений в некоторые нормативные правовые акты Республики Казахстан по вопросам совершенствования регулирования деятельности профессиональных участников рынка ценных бумаг</w:t>
      </w:r>
      <w:r w:rsidR="00E802CE" w:rsidRPr="00AA0C38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29DB1F27" w14:textId="77777777" w:rsidR="001958F1" w:rsidRPr="00214DF2" w:rsidRDefault="001958F1" w:rsidP="00A711D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8A97FA2" w14:textId="0B17F59A" w:rsidR="002104D0" w:rsidRPr="00214DF2" w:rsidRDefault="002104D0" w:rsidP="009E436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214DF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1. Оценка общественно-политических последствий:</w:t>
      </w:r>
    </w:p>
    <w:p w14:paraId="199257D9" w14:textId="420D3359" w:rsidR="002104D0" w:rsidRPr="00214DF2" w:rsidRDefault="00324BB0" w:rsidP="002104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324BB0">
        <w:rPr>
          <w:rFonts w:ascii="Times New Roman" w:eastAsia="Times New Roman" w:hAnsi="Times New Roman" w:cs="Times New Roman"/>
          <w:color w:val="1F1F1F"/>
          <w:sz w:val="28"/>
          <w:szCs w:val="28"/>
        </w:rPr>
        <w:t>Проект носит организационно-правовой характер, направлен на совершенствование процесса</w:t>
      </w:r>
      <w:r w:rsidR="008449D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регулирования</w:t>
      </w:r>
      <w:r w:rsidRPr="00324BB0">
        <w:rPr>
          <w:rFonts w:ascii="Times New Roman" w:eastAsia="Times New Roman" w:hAnsi="Times New Roman" w:cs="Times New Roman"/>
          <w:color w:val="1F1F1F"/>
          <w:sz w:val="28"/>
          <w:szCs w:val="28"/>
        </w:rPr>
        <w:t>. Он не изменяет статус или условия деятельности участников рынка. Общественно-политического резонанса, рисков дестабилизации или массового недовольства не предвидится.</w:t>
      </w:r>
    </w:p>
    <w:p w14:paraId="1E40EC30" w14:textId="6B064D7A" w:rsidR="002104D0" w:rsidRPr="00214DF2" w:rsidRDefault="002104D0" w:rsidP="002104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214DF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2. Оценка правовых последствий:</w:t>
      </w:r>
    </w:p>
    <w:p w14:paraId="574F39F9" w14:textId="796691AC" w:rsidR="00A53D54" w:rsidRDefault="008449D6" w:rsidP="00473A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0" w:name="_Hlk220492711"/>
      <w:r w:rsidRPr="008449D6">
        <w:rPr>
          <w:rFonts w:ascii="Times New Roman" w:eastAsia="Calibri" w:hAnsi="Times New Roman" w:cs="Times New Roman"/>
          <w:sz w:val="28"/>
          <w:szCs w:val="28"/>
          <w:lang w:eastAsia="en-US"/>
        </w:rPr>
        <w:t>Проект разработан в целях совершенствования регулирования деятельности профессиональных участников рынка ценных бумаг</w:t>
      </w:r>
      <w:r w:rsidR="00A711DF" w:rsidRPr="00214DF2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bookmarkEnd w:id="0"/>
      <w:r w:rsidR="009015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015CC" w:rsidRPr="009015CC">
        <w:rPr>
          <w:rFonts w:ascii="Times New Roman" w:eastAsia="Calibri" w:hAnsi="Times New Roman" w:cs="Times New Roman"/>
          <w:sz w:val="28"/>
          <w:szCs w:val="28"/>
          <w:lang w:eastAsia="en-US"/>
        </w:rPr>
        <w:t>Юридическая форма проекта корректна, права и законные интересы субъектов не ущемляются</w:t>
      </w:r>
    </w:p>
    <w:p w14:paraId="3964CE28" w14:textId="3CE20F5A" w:rsidR="002104D0" w:rsidRPr="00214DF2" w:rsidRDefault="002104D0" w:rsidP="002104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214DF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3. Оценка информационных последствий:</w:t>
      </w:r>
    </w:p>
    <w:p w14:paraId="2C406E8C" w14:textId="582BFEFA" w:rsidR="00702117" w:rsidRPr="00214DF2" w:rsidRDefault="00324BB0" w:rsidP="002104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r w:rsidRPr="00324BB0">
        <w:rPr>
          <w:rFonts w:ascii="Times New Roman" w:eastAsia="Times New Roman" w:hAnsi="Times New Roman" w:cs="Times New Roman"/>
          <w:color w:val="1F1F1F"/>
          <w:sz w:val="28"/>
          <w:szCs w:val="28"/>
        </w:rPr>
        <w:t>Проект не предполагает введения новых информационных потоков или обязанностей по раскрытию информации.</w:t>
      </w:r>
    </w:p>
    <w:p w14:paraId="7A3CE9B2" w14:textId="43551EF9" w:rsidR="002104D0" w:rsidRPr="00214DF2" w:rsidRDefault="002104D0" w:rsidP="002104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214DF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4. Оценка иных последствий:</w:t>
      </w:r>
    </w:p>
    <w:p w14:paraId="528C6C1E" w14:textId="1A1C5E9D" w:rsidR="002104D0" w:rsidRPr="00F74BEF" w:rsidRDefault="005A54A4" w:rsidP="00B96A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bookmarkStart w:id="1" w:name="_GoBack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Проект не </w:t>
      </w:r>
      <w:proofErr w:type="spellStart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влечет</w:t>
      </w:r>
      <w:proofErr w:type="spellEnd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экономических</w:t>
      </w:r>
      <w:proofErr w:type="spellEnd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proofErr w:type="spellStart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социальных</w:t>
      </w:r>
      <w:proofErr w:type="spellEnd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proofErr w:type="spellStart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экологических</w:t>
      </w:r>
      <w:proofErr w:type="spellEnd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или</w:t>
      </w:r>
      <w:proofErr w:type="spellEnd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иных</w:t>
      </w:r>
      <w:proofErr w:type="spellEnd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последствий</w:t>
      </w:r>
      <w:proofErr w:type="spellEnd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proofErr w:type="spellStart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поскольку</w:t>
      </w:r>
      <w:proofErr w:type="spellEnd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не </w:t>
      </w:r>
      <w:proofErr w:type="spellStart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меняет</w:t>
      </w:r>
      <w:proofErr w:type="spellEnd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материальных</w:t>
      </w:r>
      <w:proofErr w:type="spellEnd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норм</w:t>
      </w:r>
      <w:proofErr w:type="spellEnd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proofErr w:type="spellStart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требований</w:t>
      </w:r>
      <w:proofErr w:type="spellEnd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 </w:t>
      </w:r>
      <w:proofErr w:type="spellStart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деятельности</w:t>
      </w:r>
      <w:proofErr w:type="spellEnd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proofErr w:type="spellStart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лицензированию</w:t>
      </w:r>
      <w:proofErr w:type="spellEnd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proofErr w:type="spellStart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налогообложению</w:t>
      </w:r>
      <w:proofErr w:type="spellEnd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или</w:t>
      </w:r>
      <w:proofErr w:type="spellEnd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5A54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инвестированию</w:t>
      </w:r>
      <w:bookmarkEnd w:id="1"/>
      <w:proofErr w:type="spellEnd"/>
      <w:r w:rsidR="00AA0C3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sectPr w:rsidR="002104D0" w:rsidRPr="00F74BEF" w:rsidSect="00BE4781">
      <w:headerReference w:type="default" r:id="rId7"/>
      <w:pgSz w:w="11906" w:h="16838"/>
      <w:pgMar w:top="1418" w:right="851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BEF527" w14:textId="77777777" w:rsidR="00D07478" w:rsidRDefault="00D07478" w:rsidP="00020ED8">
      <w:pPr>
        <w:spacing w:after="0" w:line="240" w:lineRule="auto"/>
      </w:pPr>
      <w:r>
        <w:separator/>
      </w:r>
    </w:p>
  </w:endnote>
  <w:endnote w:type="continuationSeparator" w:id="0">
    <w:p w14:paraId="06F3B256" w14:textId="77777777" w:rsidR="00D07478" w:rsidRDefault="00D07478" w:rsidP="00020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1B9D2E" w14:textId="77777777" w:rsidR="00D07478" w:rsidRDefault="00D07478" w:rsidP="00020ED8">
      <w:pPr>
        <w:spacing w:after="0" w:line="240" w:lineRule="auto"/>
      </w:pPr>
      <w:r>
        <w:separator/>
      </w:r>
    </w:p>
  </w:footnote>
  <w:footnote w:type="continuationSeparator" w:id="0">
    <w:p w14:paraId="4B8621F6" w14:textId="77777777" w:rsidR="00D07478" w:rsidRDefault="00D07478" w:rsidP="00020E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57375495"/>
      <w:docPartObj>
        <w:docPartGallery w:val="Page Numbers (Top of Page)"/>
        <w:docPartUnique/>
      </w:docPartObj>
    </w:sdtPr>
    <w:sdtEndPr>
      <w:rPr>
        <w:sz w:val="26"/>
        <w:szCs w:val="26"/>
      </w:rPr>
    </w:sdtEndPr>
    <w:sdtContent>
      <w:p w14:paraId="7623BEEC" w14:textId="42F719E7" w:rsidR="00F21F3C" w:rsidRPr="00462023" w:rsidRDefault="0096361F">
        <w:pPr>
          <w:pStyle w:val="a5"/>
          <w:jc w:val="center"/>
          <w:rPr>
            <w:sz w:val="26"/>
            <w:szCs w:val="26"/>
          </w:rPr>
        </w:pPr>
        <w:r w:rsidRPr="00B04BB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404520" w:rsidRPr="00B04BB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04BB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20C4A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B04BB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4606C54" w14:textId="77777777" w:rsidR="00F21F3C" w:rsidRDefault="00D0747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B67343"/>
    <w:multiLevelType w:val="multilevel"/>
    <w:tmpl w:val="55620E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6528CC"/>
    <w:multiLevelType w:val="multilevel"/>
    <w:tmpl w:val="9AAAEA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FB510E"/>
    <w:multiLevelType w:val="multilevel"/>
    <w:tmpl w:val="9C20E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ED35E0"/>
    <w:multiLevelType w:val="multilevel"/>
    <w:tmpl w:val="27821A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  <w:lvlOverride w:ilvl="0">
      <w:lvl w:ilvl="0">
        <w:numFmt w:val="decimal"/>
        <w:lvlText w:val="%1."/>
        <w:lvlJc w:val="left"/>
      </w:lvl>
    </w:lvlOverride>
  </w:num>
  <w:num w:numId="3">
    <w:abstractNumId w:val="0"/>
    <w:lvlOverride w:ilvl="0">
      <w:lvl w:ilvl="0">
        <w:numFmt w:val="decimal"/>
        <w:lvlText w:val="%1."/>
        <w:lvlJc w:val="left"/>
      </w:lvl>
    </w:lvlOverride>
  </w:num>
  <w:num w:numId="4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520"/>
    <w:rsid w:val="00003A82"/>
    <w:rsid w:val="00017808"/>
    <w:rsid w:val="00020ED8"/>
    <w:rsid w:val="0004178F"/>
    <w:rsid w:val="000615BC"/>
    <w:rsid w:val="0006256C"/>
    <w:rsid w:val="00067ECE"/>
    <w:rsid w:val="00087510"/>
    <w:rsid w:val="00090DFA"/>
    <w:rsid w:val="000923C5"/>
    <w:rsid w:val="000944B0"/>
    <w:rsid w:val="000967F5"/>
    <w:rsid w:val="000A0C17"/>
    <w:rsid w:val="000B2D63"/>
    <w:rsid w:val="000C3FC3"/>
    <w:rsid w:val="000C405E"/>
    <w:rsid w:val="000D7227"/>
    <w:rsid w:val="000F4BA5"/>
    <w:rsid w:val="00101DE7"/>
    <w:rsid w:val="001140C1"/>
    <w:rsid w:val="00122AFB"/>
    <w:rsid w:val="001276CC"/>
    <w:rsid w:val="00157E1C"/>
    <w:rsid w:val="001670D0"/>
    <w:rsid w:val="001672BF"/>
    <w:rsid w:val="0017034F"/>
    <w:rsid w:val="00177B20"/>
    <w:rsid w:val="00182A69"/>
    <w:rsid w:val="0018741B"/>
    <w:rsid w:val="00194015"/>
    <w:rsid w:val="001958F1"/>
    <w:rsid w:val="001D08CF"/>
    <w:rsid w:val="001E1296"/>
    <w:rsid w:val="001E2E8D"/>
    <w:rsid w:val="001F63E8"/>
    <w:rsid w:val="002104D0"/>
    <w:rsid w:val="0021226E"/>
    <w:rsid w:val="00214DF2"/>
    <w:rsid w:val="00227119"/>
    <w:rsid w:val="00232828"/>
    <w:rsid w:val="00233357"/>
    <w:rsid w:val="00242CEC"/>
    <w:rsid w:val="00256463"/>
    <w:rsid w:val="00264892"/>
    <w:rsid w:val="0027099C"/>
    <w:rsid w:val="002721C3"/>
    <w:rsid w:val="00274E54"/>
    <w:rsid w:val="00276CB0"/>
    <w:rsid w:val="002912D0"/>
    <w:rsid w:val="002971F1"/>
    <w:rsid w:val="002B217B"/>
    <w:rsid w:val="002C23DD"/>
    <w:rsid w:val="002C283B"/>
    <w:rsid w:val="002D0A51"/>
    <w:rsid w:val="002D15E2"/>
    <w:rsid w:val="002D3BBF"/>
    <w:rsid w:val="002D5CC3"/>
    <w:rsid w:val="002D63A8"/>
    <w:rsid w:val="002E2385"/>
    <w:rsid w:val="002E2CE4"/>
    <w:rsid w:val="002F425C"/>
    <w:rsid w:val="0031632C"/>
    <w:rsid w:val="00324BB0"/>
    <w:rsid w:val="00337C8E"/>
    <w:rsid w:val="0034549C"/>
    <w:rsid w:val="003464CD"/>
    <w:rsid w:val="0035198F"/>
    <w:rsid w:val="003624AF"/>
    <w:rsid w:val="00366160"/>
    <w:rsid w:val="003751F6"/>
    <w:rsid w:val="003762E8"/>
    <w:rsid w:val="003806C9"/>
    <w:rsid w:val="003967B3"/>
    <w:rsid w:val="003B058B"/>
    <w:rsid w:val="003B68F5"/>
    <w:rsid w:val="003B6C38"/>
    <w:rsid w:val="003C15E0"/>
    <w:rsid w:val="003D3E0A"/>
    <w:rsid w:val="003D4172"/>
    <w:rsid w:val="003D4C13"/>
    <w:rsid w:val="003E1365"/>
    <w:rsid w:val="003E1DE2"/>
    <w:rsid w:val="003E6A16"/>
    <w:rsid w:val="004002D4"/>
    <w:rsid w:val="00401A53"/>
    <w:rsid w:val="00403EA3"/>
    <w:rsid w:val="00404520"/>
    <w:rsid w:val="00405666"/>
    <w:rsid w:val="00411258"/>
    <w:rsid w:val="004139E2"/>
    <w:rsid w:val="00427B6B"/>
    <w:rsid w:val="00433C6F"/>
    <w:rsid w:val="00441560"/>
    <w:rsid w:val="00450CA7"/>
    <w:rsid w:val="0046053D"/>
    <w:rsid w:val="00472697"/>
    <w:rsid w:val="00472C57"/>
    <w:rsid w:val="00472E45"/>
    <w:rsid w:val="00472FE4"/>
    <w:rsid w:val="00473A90"/>
    <w:rsid w:val="004822EF"/>
    <w:rsid w:val="0048446D"/>
    <w:rsid w:val="004865E6"/>
    <w:rsid w:val="004923F5"/>
    <w:rsid w:val="0049772C"/>
    <w:rsid w:val="004A1544"/>
    <w:rsid w:val="004B5F49"/>
    <w:rsid w:val="004C38C5"/>
    <w:rsid w:val="004C3DF1"/>
    <w:rsid w:val="004D5649"/>
    <w:rsid w:val="004E77AC"/>
    <w:rsid w:val="004F073C"/>
    <w:rsid w:val="004F52B7"/>
    <w:rsid w:val="0050246A"/>
    <w:rsid w:val="005047FA"/>
    <w:rsid w:val="005120AD"/>
    <w:rsid w:val="00517AD0"/>
    <w:rsid w:val="0053243B"/>
    <w:rsid w:val="005347EE"/>
    <w:rsid w:val="00561762"/>
    <w:rsid w:val="00562EB4"/>
    <w:rsid w:val="005769BC"/>
    <w:rsid w:val="00581C8D"/>
    <w:rsid w:val="005918B7"/>
    <w:rsid w:val="0059271B"/>
    <w:rsid w:val="005A4AE3"/>
    <w:rsid w:val="005A4C19"/>
    <w:rsid w:val="005A54A4"/>
    <w:rsid w:val="005B27DB"/>
    <w:rsid w:val="005C32A6"/>
    <w:rsid w:val="005C7107"/>
    <w:rsid w:val="005D0848"/>
    <w:rsid w:val="005D45D1"/>
    <w:rsid w:val="005D7F93"/>
    <w:rsid w:val="005E2CE2"/>
    <w:rsid w:val="005E38EF"/>
    <w:rsid w:val="005F783E"/>
    <w:rsid w:val="0060591B"/>
    <w:rsid w:val="00631EFF"/>
    <w:rsid w:val="00637A10"/>
    <w:rsid w:val="00645975"/>
    <w:rsid w:val="00646F2A"/>
    <w:rsid w:val="00655E1F"/>
    <w:rsid w:val="00661F22"/>
    <w:rsid w:val="0067042D"/>
    <w:rsid w:val="00681B69"/>
    <w:rsid w:val="006839A6"/>
    <w:rsid w:val="00685C67"/>
    <w:rsid w:val="00692B48"/>
    <w:rsid w:val="00693969"/>
    <w:rsid w:val="006A35E2"/>
    <w:rsid w:val="006D0864"/>
    <w:rsid w:val="006E66B0"/>
    <w:rsid w:val="006F04CB"/>
    <w:rsid w:val="006F226B"/>
    <w:rsid w:val="00702117"/>
    <w:rsid w:val="007265C0"/>
    <w:rsid w:val="007357B0"/>
    <w:rsid w:val="00735FA5"/>
    <w:rsid w:val="0074251A"/>
    <w:rsid w:val="007435ED"/>
    <w:rsid w:val="00746578"/>
    <w:rsid w:val="00746FBE"/>
    <w:rsid w:val="00763348"/>
    <w:rsid w:val="00772A28"/>
    <w:rsid w:val="00775F32"/>
    <w:rsid w:val="00780E8A"/>
    <w:rsid w:val="007829B8"/>
    <w:rsid w:val="00795A71"/>
    <w:rsid w:val="007A6E6E"/>
    <w:rsid w:val="007B233F"/>
    <w:rsid w:val="007B49F9"/>
    <w:rsid w:val="007B5987"/>
    <w:rsid w:val="007C346A"/>
    <w:rsid w:val="007C6418"/>
    <w:rsid w:val="007D344B"/>
    <w:rsid w:val="007D6E4A"/>
    <w:rsid w:val="007E16AC"/>
    <w:rsid w:val="007E4756"/>
    <w:rsid w:val="007E6443"/>
    <w:rsid w:val="007F4620"/>
    <w:rsid w:val="00804307"/>
    <w:rsid w:val="0080749F"/>
    <w:rsid w:val="00834D79"/>
    <w:rsid w:val="00836673"/>
    <w:rsid w:val="008375CA"/>
    <w:rsid w:val="0084438A"/>
    <w:rsid w:val="008449D6"/>
    <w:rsid w:val="00856185"/>
    <w:rsid w:val="00861351"/>
    <w:rsid w:val="00864819"/>
    <w:rsid w:val="0086717D"/>
    <w:rsid w:val="00874381"/>
    <w:rsid w:val="008965F9"/>
    <w:rsid w:val="00897D43"/>
    <w:rsid w:val="008C1BAC"/>
    <w:rsid w:val="008D251A"/>
    <w:rsid w:val="008E3B4E"/>
    <w:rsid w:val="008E3C5E"/>
    <w:rsid w:val="008E4DE5"/>
    <w:rsid w:val="009015CC"/>
    <w:rsid w:val="0090183F"/>
    <w:rsid w:val="00902D54"/>
    <w:rsid w:val="00907B86"/>
    <w:rsid w:val="009123CD"/>
    <w:rsid w:val="009161DE"/>
    <w:rsid w:val="0091663E"/>
    <w:rsid w:val="00920C4A"/>
    <w:rsid w:val="009300C0"/>
    <w:rsid w:val="00942D0B"/>
    <w:rsid w:val="00942F70"/>
    <w:rsid w:val="00950E7F"/>
    <w:rsid w:val="00961DF5"/>
    <w:rsid w:val="0096361F"/>
    <w:rsid w:val="009642FC"/>
    <w:rsid w:val="00975A3B"/>
    <w:rsid w:val="009826BA"/>
    <w:rsid w:val="00986E02"/>
    <w:rsid w:val="0098721F"/>
    <w:rsid w:val="00994D7A"/>
    <w:rsid w:val="00995055"/>
    <w:rsid w:val="009B2EA9"/>
    <w:rsid w:val="009C34A4"/>
    <w:rsid w:val="009C6A5F"/>
    <w:rsid w:val="009E0AC6"/>
    <w:rsid w:val="009E4361"/>
    <w:rsid w:val="00A42E51"/>
    <w:rsid w:val="00A5256A"/>
    <w:rsid w:val="00A53D54"/>
    <w:rsid w:val="00A711DF"/>
    <w:rsid w:val="00A73A74"/>
    <w:rsid w:val="00A82659"/>
    <w:rsid w:val="00A840DB"/>
    <w:rsid w:val="00AA0C38"/>
    <w:rsid w:val="00AA1144"/>
    <w:rsid w:val="00AA143A"/>
    <w:rsid w:val="00AB0A52"/>
    <w:rsid w:val="00AC2F75"/>
    <w:rsid w:val="00AD469E"/>
    <w:rsid w:val="00AE3018"/>
    <w:rsid w:val="00AF71C0"/>
    <w:rsid w:val="00B005B2"/>
    <w:rsid w:val="00B018BD"/>
    <w:rsid w:val="00B04BBD"/>
    <w:rsid w:val="00B074A5"/>
    <w:rsid w:val="00B07A58"/>
    <w:rsid w:val="00B1030F"/>
    <w:rsid w:val="00B21B08"/>
    <w:rsid w:val="00B44054"/>
    <w:rsid w:val="00B455C9"/>
    <w:rsid w:val="00B50025"/>
    <w:rsid w:val="00B51A66"/>
    <w:rsid w:val="00B60C2F"/>
    <w:rsid w:val="00B739E3"/>
    <w:rsid w:val="00B754A4"/>
    <w:rsid w:val="00B83436"/>
    <w:rsid w:val="00B85AAD"/>
    <w:rsid w:val="00B95009"/>
    <w:rsid w:val="00B96A8D"/>
    <w:rsid w:val="00BB651A"/>
    <w:rsid w:val="00BC2796"/>
    <w:rsid w:val="00BC27EC"/>
    <w:rsid w:val="00BC3370"/>
    <w:rsid w:val="00BD0421"/>
    <w:rsid w:val="00BD60E6"/>
    <w:rsid w:val="00BE4781"/>
    <w:rsid w:val="00BF0BCE"/>
    <w:rsid w:val="00C00EFA"/>
    <w:rsid w:val="00C206A0"/>
    <w:rsid w:val="00C23078"/>
    <w:rsid w:val="00C25D53"/>
    <w:rsid w:val="00C27871"/>
    <w:rsid w:val="00C334F7"/>
    <w:rsid w:val="00C51BA3"/>
    <w:rsid w:val="00C65497"/>
    <w:rsid w:val="00C73305"/>
    <w:rsid w:val="00C74A27"/>
    <w:rsid w:val="00C85374"/>
    <w:rsid w:val="00CA1951"/>
    <w:rsid w:val="00CA3F4E"/>
    <w:rsid w:val="00CA7C50"/>
    <w:rsid w:val="00CB6BA3"/>
    <w:rsid w:val="00CD377C"/>
    <w:rsid w:val="00D044E6"/>
    <w:rsid w:val="00D070AB"/>
    <w:rsid w:val="00D07478"/>
    <w:rsid w:val="00D23D9B"/>
    <w:rsid w:val="00D32E7E"/>
    <w:rsid w:val="00D333FD"/>
    <w:rsid w:val="00D4569A"/>
    <w:rsid w:val="00D558FE"/>
    <w:rsid w:val="00D55C14"/>
    <w:rsid w:val="00D60F9E"/>
    <w:rsid w:val="00D6649B"/>
    <w:rsid w:val="00D70978"/>
    <w:rsid w:val="00D84FB1"/>
    <w:rsid w:val="00D8512A"/>
    <w:rsid w:val="00D90972"/>
    <w:rsid w:val="00D93024"/>
    <w:rsid w:val="00D9498C"/>
    <w:rsid w:val="00D96412"/>
    <w:rsid w:val="00DB1308"/>
    <w:rsid w:val="00DD4AC1"/>
    <w:rsid w:val="00DE4CE8"/>
    <w:rsid w:val="00DE61B5"/>
    <w:rsid w:val="00DF3C90"/>
    <w:rsid w:val="00DF6784"/>
    <w:rsid w:val="00DF72C7"/>
    <w:rsid w:val="00E03797"/>
    <w:rsid w:val="00E133A5"/>
    <w:rsid w:val="00E17FCF"/>
    <w:rsid w:val="00E251B3"/>
    <w:rsid w:val="00E3226C"/>
    <w:rsid w:val="00E45A2B"/>
    <w:rsid w:val="00E46F13"/>
    <w:rsid w:val="00E47FFD"/>
    <w:rsid w:val="00E612B1"/>
    <w:rsid w:val="00E70E55"/>
    <w:rsid w:val="00E74578"/>
    <w:rsid w:val="00E802CE"/>
    <w:rsid w:val="00EA4901"/>
    <w:rsid w:val="00EA54FA"/>
    <w:rsid w:val="00EB2321"/>
    <w:rsid w:val="00EC585D"/>
    <w:rsid w:val="00EC6F6B"/>
    <w:rsid w:val="00EC7541"/>
    <w:rsid w:val="00EE1122"/>
    <w:rsid w:val="00F038FD"/>
    <w:rsid w:val="00F0581B"/>
    <w:rsid w:val="00F1335E"/>
    <w:rsid w:val="00F13417"/>
    <w:rsid w:val="00F2375A"/>
    <w:rsid w:val="00F240C7"/>
    <w:rsid w:val="00F4341E"/>
    <w:rsid w:val="00F45D1D"/>
    <w:rsid w:val="00F46ED3"/>
    <w:rsid w:val="00F509CE"/>
    <w:rsid w:val="00F53100"/>
    <w:rsid w:val="00F63AE3"/>
    <w:rsid w:val="00F74BEF"/>
    <w:rsid w:val="00F80502"/>
    <w:rsid w:val="00F97A55"/>
    <w:rsid w:val="00FA4089"/>
    <w:rsid w:val="00FA6DF4"/>
    <w:rsid w:val="00FC364F"/>
    <w:rsid w:val="00FD78D0"/>
    <w:rsid w:val="00FF29DF"/>
    <w:rsid w:val="00FF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5FF2B"/>
  <w15:docId w15:val="{084CF800-D876-4D92-8201-97BCF1B24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4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404520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header"/>
    <w:basedOn w:val="a"/>
    <w:link w:val="a6"/>
    <w:uiPriority w:val="99"/>
    <w:unhideWhenUsed/>
    <w:rsid w:val="00404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04520"/>
    <w:rPr>
      <w:rFonts w:eastAsiaTheme="minorEastAsia"/>
      <w:lang w:eastAsia="ru-RU"/>
    </w:rPr>
  </w:style>
  <w:style w:type="character" w:styleId="a7">
    <w:name w:val="Hyperlink"/>
    <w:uiPriority w:val="99"/>
    <w:unhideWhenUsed/>
    <w:rsid w:val="00404520"/>
    <w:rPr>
      <w:rFonts w:ascii="Consolas" w:eastAsia="Consolas" w:hAnsi="Consolas" w:cs="Consolas"/>
    </w:rPr>
  </w:style>
  <w:style w:type="paragraph" w:styleId="a8">
    <w:name w:val="Plain Text"/>
    <w:basedOn w:val="a"/>
    <w:link w:val="a9"/>
    <w:unhideWhenUsed/>
    <w:rsid w:val="00404520"/>
    <w:pPr>
      <w:spacing w:after="0" w:line="240" w:lineRule="auto"/>
    </w:pPr>
    <w:rPr>
      <w:rFonts w:ascii="Courier New" w:eastAsia="Times New Roman" w:hAnsi="Courier New" w:cs="Courier New"/>
      <w:iCs/>
      <w:sz w:val="20"/>
      <w:szCs w:val="20"/>
    </w:rPr>
  </w:style>
  <w:style w:type="character" w:customStyle="1" w:styleId="a9">
    <w:name w:val="Текст Знак"/>
    <w:basedOn w:val="a0"/>
    <w:link w:val="a8"/>
    <w:rsid w:val="00404520"/>
    <w:rPr>
      <w:rFonts w:ascii="Courier New" w:eastAsia="Times New Roman" w:hAnsi="Courier New" w:cs="Courier New"/>
      <w:iCs/>
      <w:sz w:val="20"/>
      <w:szCs w:val="20"/>
      <w:lang w:eastAsia="ru-RU"/>
    </w:rPr>
  </w:style>
  <w:style w:type="character" w:styleId="aa">
    <w:name w:val="Strong"/>
    <w:uiPriority w:val="22"/>
    <w:qFormat/>
    <w:rsid w:val="00404520"/>
    <w:rPr>
      <w:b/>
      <w:bCs/>
    </w:rPr>
  </w:style>
  <w:style w:type="character" w:styleId="ab">
    <w:name w:val="Emphasis"/>
    <w:qFormat/>
    <w:rsid w:val="00404520"/>
    <w:rPr>
      <w:i/>
      <w:iCs/>
    </w:rPr>
  </w:style>
  <w:style w:type="table" w:styleId="ac">
    <w:name w:val="Table Grid"/>
    <w:basedOn w:val="a1"/>
    <w:uiPriority w:val="59"/>
    <w:rsid w:val="00404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9E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E0AC6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1E2E8D"/>
    <w:pPr>
      <w:suppressAutoHyphens/>
      <w:autoSpaceDN w:val="0"/>
      <w:spacing w:after="160" w:line="256" w:lineRule="auto"/>
      <w:textAlignment w:val="baseline"/>
    </w:pPr>
    <w:rPr>
      <w:rFonts w:ascii="Calibri" w:eastAsia="SimSun" w:hAnsi="Calibri" w:cs="F"/>
      <w:kern w:val="3"/>
    </w:rPr>
  </w:style>
  <w:style w:type="paragraph" w:styleId="af">
    <w:name w:val="footer"/>
    <w:basedOn w:val="a"/>
    <w:link w:val="af0"/>
    <w:uiPriority w:val="99"/>
    <w:unhideWhenUsed/>
    <w:rsid w:val="00B739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739E3"/>
  </w:style>
  <w:style w:type="character" w:customStyle="1" w:styleId="s1">
    <w:name w:val="s1"/>
    <w:rsid w:val="00E46F13"/>
    <w:rPr>
      <w:rFonts w:ascii="Times New Roman" w:hAnsi="Times New Roman" w:cs="Times New Roman" w:hint="default"/>
      <w:b/>
      <w:bCs/>
      <w:strike w:val="0"/>
      <w:dstrike w:val="0"/>
      <w:color w:val="000000"/>
      <w:u w:val="none"/>
      <w:effect w:val="none"/>
    </w:rPr>
  </w:style>
  <w:style w:type="paragraph" w:styleId="af1">
    <w:name w:val="No Spacing"/>
    <w:uiPriority w:val="1"/>
    <w:qFormat/>
    <w:rsid w:val="002721C3"/>
    <w:pPr>
      <w:spacing w:after="0" w:line="240" w:lineRule="auto"/>
    </w:pPr>
    <w:rPr>
      <w:rFonts w:ascii="Consolas" w:eastAsia="Consolas" w:hAnsi="Consolas" w:cs="Consolas"/>
      <w:lang w:val="en-US" w:eastAsia="en-US"/>
    </w:rPr>
  </w:style>
  <w:style w:type="character" w:styleId="af2">
    <w:name w:val="Unresolved Mention"/>
    <w:basedOn w:val="a0"/>
    <w:uiPriority w:val="99"/>
    <w:semiHidden/>
    <w:unhideWhenUsed/>
    <w:rsid w:val="00864819"/>
    <w:rPr>
      <w:color w:val="605E5C"/>
      <w:shd w:val="clear" w:color="auto" w:fill="E1DFDD"/>
    </w:rPr>
  </w:style>
  <w:style w:type="character" w:styleId="af3">
    <w:name w:val="annotation reference"/>
    <w:basedOn w:val="a0"/>
    <w:uiPriority w:val="99"/>
    <w:semiHidden/>
    <w:unhideWhenUsed/>
    <w:rsid w:val="00B018BD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018BD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018BD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018BD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018B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09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zakiev.m</dc:creator>
  <cp:lastModifiedBy>Темирлан Утебаев</cp:lastModifiedBy>
  <cp:revision>20</cp:revision>
  <cp:lastPrinted>2021-10-29T10:02:00Z</cp:lastPrinted>
  <dcterms:created xsi:type="dcterms:W3CDTF">2026-01-28T09:21:00Z</dcterms:created>
  <dcterms:modified xsi:type="dcterms:W3CDTF">2026-09-17T11:20:00Z</dcterms:modified>
</cp:coreProperties>
</file>