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5000" w:type="pct"/>
        <w:tblLook w:val="04A0" w:firstRow="1" w:lastRow="0" w:firstColumn="1" w:lastColumn="0" w:noHBand="0" w:noVBand="1"/>
      </w:tblPr>
      <w:tblGrid>
        <w:gridCol w:w="10216"/>
        <w:gridCol w:w="4637"/>
      </w:tblGrid>
      <w:tr w:rsidR="0061190B" w:rsidRPr="00FC065E" w14:paraId="04BFFAE7" w14:textId="77777777" w:rsidTr="00EB7233">
        <w:tc>
          <w:tcPr>
            <w:tcW w:w="3439" w:type="pct"/>
          </w:tcPr>
          <w:p w14:paraId="3CC03014" w14:textId="77777777" w:rsidR="0061190B" w:rsidRPr="00FC065E" w:rsidRDefault="0061190B" w:rsidP="00EB7233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</w:p>
        </w:tc>
        <w:tc>
          <w:tcPr>
            <w:tcW w:w="1561" w:type="pct"/>
          </w:tcPr>
          <w:p w14:paraId="34014270" w14:textId="77777777" w:rsidR="0061190B" w:rsidRPr="00FC065E" w:rsidRDefault="0061190B" w:rsidP="00EB7233">
            <w:pPr>
              <w:ind w:firstLine="52"/>
              <w:jc w:val="center"/>
              <w:rPr>
                <w:rFonts w:ascii="Arial" w:eastAsia="Calibri" w:hAnsi="Arial" w:cs="Arial"/>
                <w:b/>
                <w:sz w:val="28"/>
                <w:szCs w:val="28"/>
              </w:rPr>
            </w:pPr>
            <w:r w:rsidRPr="00FC065E">
              <w:rPr>
                <w:rFonts w:ascii="Arial" w:eastAsia="Calibri" w:hAnsi="Arial" w:cs="Arial"/>
                <w:b/>
                <w:sz w:val="28"/>
                <w:szCs w:val="28"/>
              </w:rPr>
              <w:t>«УТВЕРЖДАЮ»</w:t>
            </w:r>
          </w:p>
          <w:p w14:paraId="2F5E8DFE" w14:textId="77777777" w:rsidR="0061190B" w:rsidRPr="00FC065E" w:rsidRDefault="0061190B" w:rsidP="00EB7233">
            <w:pPr>
              <w:ind w:firstLine="52"/>
              <w:jc w:val="center"/>
              <w:rPr>
                <w:rFonts w:ascii="Arial" w:eastAsia="Calibri" w:hAnsi="Arial" w:cs="Arial"/>
                <w:b/>
                <w:sz w:val="28"/>
                <w:szCs w:val="28"/>
              </w:rPr>
            </w:pPr>
            <w:r w:rsidRPr="00FC065E">
              <w:rPr>
                <w:rFonts w:ascii="Arial" w:eastAsia="Calibri" w:hAnsi="Arial" w:cs="Arial"/>
                <w:b/>
                <w:sz w:val="28"/>
                <w:szCs w:val="28"/>
              </w:rPr>
              <w:t>Аким Павлодарской области</w:t>
            </w:r>
          </w:p>
          <w:p w14:paraId="597A11CE" w14:textId="77777777" w:rsidR="0061190B" w:rsidRPr="00FC065E" w:rsidRDefault="0061190B" w:rsidP="00EB7233">
            <w:pPr>
              <w:ind w:firstLine="52"/>
              <w:jc w:val="center"/>
              <w:rPr>
                <w:rFonts w:ascii="Arial" w:eastAsia="Calibri" w:hAnsi="Arial" w:cs="Arial"/>
                <w:b/>
                <w:sz w:val="28"/>
                <w:szCs w:val="28"/>
              </w:rPr>
            </w:pPr>
            <w:r w:rsidRPr="00FC065E">
              <w:rPr>
                <w:rFonts w:ascii="Arial" w:eastAsia="Calibri" w:hAnsi="Arial" w:cs="Arial"/>
                <w:b/>
                <w:sz w:val="28"/>
                <w:szCs w:val="28"/>
              </w:rPr>
              <w:t>________ А.</w:t>
            </w:r>
            <w:r w:rsidRPr="00FC065E">
              <w:rPr>
                <w:rFonts w:ascii="Arial" w:eastAsia="Calibri" w:hAnsi="Arial" w:cs="Arial"/>
                <w:b/>
                <w:sz w:val="28"/>
                <w:szCs w:val="28"/>
                <w:lang w:val="kk-KZ"/>
              </w:rPr>
              <w:t xml:space="preserve"> Байханов</w:t>
            </w:r>
            <w:r w:rsidRPr="00FC065E">
              <w:rPr>
                <w:rFonts w:ascii="Arial" w:eastAsia="Calibri" w:hAnsi="Arial" w:cs="Arial"/>
                <w:b/>
                <w:sz w:val="28"/>
                <w:szCs w:val="28"/>
              </w:rPr>
              <w:t xml:space="preserve"> </w:t>
            </w:r>
          </w:p>
          <w:p w14:paraId="3B09DF15" w14:textId="21C5AADC" w:rsidR="0061190B" w:rsidRPr="00FC065E" w:rsidRDefault="0061190B" w:rsidP="00EB7233">
            <w:pPr>
              <w:ind w:firstLine="52"/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 w:rsidRPr="00FC065E">
              <w:rPr>
                <w:rFonts w:ascii="Arial" w:eastAsia="Calibri" w:hAnsi="Arial" w:cs="Arial"/>
                <w:b/>
                <w:sz w:val="28"/>
                <w:szCs w:val="28"/>
              </w:rPr>
              <w:t>от «</w:t>
            </w:r>
            <w:r>
              <w:rPr>
                <w:rFonts w:ascii="Arial" w:eastAsia="Calibri" w:hAnsi="Arial" w:cs="Arial"/>
                <w:b/>
                <w:sz w:val="28"/>
                <w:szCs w:val="28"/>
                <w:lang w:val="ru-KZ"/>
              </w:rPr>
              <w:t>02</w:t>
            </w:r>
            <w:r w:rsidRPr="00FC065E">
              <w:rPr>
                <w:rFonts w:ascii="Arial" w:eastAsia="Calibri" w:hAnsi="Arial" w:cs="Arial"/>
                <w:b/>
                <w:sz w:val="28"/>
                <w:szCs w:val="28"/>
              </w:rPr>
              <w:t xml:space="preserve">» </w:t>
            </w:r>
            <w:proofErr w:type="spellStart"/>
            <w:r>
              <w:rPr>
                <w:rFonts w:ascii="Arial" w:eastAsia="Calibri" w:hAnsi="Arial" w:cs="Arial"/>
                <w:b/>
                <w:sz w:val="28"/>
                <w:szCs w:val="28"/>
              </w:rPr>
              <w:t>ию</w:t>
            </w:r>
            <w:proofErr w:type="spellEnd"/>
            <w:r>
              <w:rPr>
                <w:rFonts w:ascii="Arial" w:eastAsia="Calibri" w:hAnsi="Arial" w:cs="Arial"/>
                <w:b/>
                <w:sz w:val="28"/>
                <w:szCs w:val="28"/>
                <w:lang w:val="ru-KZ"/>
              </w:rPr>
              <w:t>л</w:t>
            </w:r>
            <w:r>
              <w:rPr>
                <w:rFonts w:ascii="Arial" w:eastAsia="Calibri" w:hAnsi="Arial" w:cs="Arial"/>
                <w:b/>
                <w:sz w:val="28"/>
                <w:szCs w:val="28"/>
              </w:rPr>
              <w:t>я</w:t>
            </w:r>
            <w:r w:rsidRPr="00FC065E">
              <w:rPr>
                <w:rFonts w:ascii="Arial" w:eastAsia="Calibri" w:hAnsi="Arial" w:cs="Arial"/>
                <w:b/>
                <w:sz w:val="28"/>
                <w:szCs w:val="28"/>
              </w:rPr>
              <w:t xml:space="preserve"> 202</w:t>
            </w:r>
            <w:r>
              <w:rPr>
                <w:rFonts w:ascii="Arial" w:eastAsia="Calibri" w:hAnsi="Arial" w:cs="Arial"/>
                <w:b/>
                <w:sz w:val="28"/>
                <w:szCs w:val="28"/>
              </w:rPr>
              <w:t>6</w:t>
            </w:r>
            <w:r w:rsidRPr="00FC065E">
              <w:rPr>
                <w:rFonts w:ascii="Arial" w:eastAsia="Calibri" w:hAnsi="Arial" w:cs="Arial"/>
                <w:b/>
                <w:sz w:val="28"/>
                <w:szCs w:val="28"/>
              </w:rPr>
              <w:t xml:space="preserve"> года</w:t>
            </w:r>
          </w:p>
        </w:tc>
      </w:tr>
    </w:tbl>
    <w:p w14:paraId="5A2C2BE6" w14:textId="77777777" w:rsidR="0061190B" w:rsidRPr="0061190B" w:rsidRDefault="0061190B" w:rsidP="0061190B">
      <w:pPr>
        <w:jc w:val="center"/>
        <w:rPr>
          <w:rFonts w:ascii="Arial" w:hAnsi="Arial" w:cs="Arial"/>
          <w:b/>
          <w:sz w:val="32"/>
          <w:szCs w:val="32"/>
        </w:rPr>
      </w:pPr>
      <w:bookmarkStart w:id="0" w:name="_Hlk135660331"/>
      <w:r w:rsidRPr="0061190B">
        <w:rPr>
          <w:rFonts w:ascii="Arial" w:hAnsi="Arial" w:cs="Arial"/>
          <w:b/>
          <w:sz w:val="32"/>
          <w:szCs w:val="32"/>
        </w:rPr>
        <w:t xml:space="preserve">План действий </w:t>
      </w:r>
    </w:p>
    <w:p w14:paraId="6B9CF796" w14:textId="77777777" w:rsidR="0061190B" w:rsidRPr="0061190B" w:rsidRDefault="0061190B" w:rsidP="0061190B">
      <w:pPr>
        <w:jc w:val="center"/>
        <w:rPr>
          <w:rFonts w:ascii="Arial" w:hAnsi="Arial" w:cs="Arial"/>
          <w:b/>
          <w:sz w:val="32"/>
          <w:szCs w:val="32"/>
        </w:rPr>
      </w:pPr>
      <w:r w:rsidRPr="0061190B">
        <w:rPr>
          <w:rFonts w:ascii="Arial" w:hAnsi="Arial" w:cs="Arial"/>
          <w:b/>
          <w:sz w:val="32"/>
          <w:szCs w:val="32"/>
        </w:rPr>
        <w:t xml:space="preserve">по решению проблемных вопросов, высказанных в ходе регулярной встречи </w:t>
      </w:r>
    </w:p>
    <w:p w14:paraId="7CABFA66" w14:textId="114B059D" w:rsidR="003A3359" w:rsidRPr="0061190B" w:rsidRDefault="0061190B" w:rsidP="0061190B">
      <w:pPr>
        <w:jc w:val="center"/>
        <w:rPr>
          <w:rFonts w:ascii="Arial" w:hAnsi="Arial" w:cs="Arial"/>
          <w:b/>
          <w:sz w:val="32"/>
          <w:szCs w:val="32"/>
        </w:rPr>
      </w:pPr>
      <w:r w:rsidRPr="0061190B">
        <w:rPr>
          <w:rFonts w:ascii="Arial" w:hAnsi="Arial" w:cs="Arial"/>
          <w:b/>
          <w:sz w:val="32"/>
          <w:szCs w:val="32"/>
        </w:rPr>
        <w:t>акима Павлодарской области с населением</w:t>
      </w:r>
      <w:bookmarkEnd w:id="0"/>
      <w:r w:rsidRPr="0061190B">
        <w:rPr>
          <w:rFonts w:ascii="Arial" w:hAnsi="Arial" w:cs="Arial"/>
          <w:b/>
          <w:sz w:val="32"/>
          <w:szCs w:val="32"/>
        </w:rPr>
        <w:t xml:space="preserve"> </w:t>
      </w:r>
      <w:proofErr w:type="spellStart"/>
      <w:r w:rsidR="00931EBD" w:rsidRPr="0061190B">
        <w:rPr>
          <w:rFonts w:ascii="Arial" w:hAnsi="Arial" w:cs="Arial"/>
          <w:b/>
          <w:sz w:val="32"/>
          <w:szCs w:val="32"/>
        </w:rPr>
        <w:t>Железинск</w:t>
      </w:r>
      <w:proofErr w:type="spellEnd"/>
      <w:r w:rsidRPr="0061190B">
        <w:rPr>
          <w:rFonts w:ascii="Arial" w:hAnsi="Arial" w:cs="Arial"/>
          <w:b/>
          <w:sz w:val="32"/>
          <w:szCs w:val="32"/>
          <w:lang w:val="ru-KZ"/>
        </w:rPr>
        <w:t>ого района</w:t>
      </w:r>
      <w:r w:rsidR="00A31EAC" w:rsidRPr="0061190B">
        <w:rPr>
          <w:rFonts w:ascii="Arial" w:hAnsi="Arial" w:cs="Arial"/>
          <w:b/>
          <w:sz w:val="32"/>
          <w:szCs w:val="32"/>
        </w:rPr>
        <w:t xml:space="preserve"> и район</w:t>
      </w:r>
      <w:r w:rsidRPr="0061190B">
        <w:rPr>
          <w:rFonts w:ascii="Arial" w:hAnsi="Arial" w:cs="Arial"/>
          <w:b/>
          <w:sz w:val="32"/>
          <w:szCs w:val="32"/>
          <w:lang w:val="ru-KZ"/>
        </w:rPr>
        <w:t>а</w:t>
      </w:r>
      <w:r w:rsidR="00A31EAC" w:rsidRPr="0061190B">
        <w:rPr>
          <w:rFonts w:ascii="Arial" w:hAnsi="Arial" w:cs="Arial"/>
          <w:b/>
          <w:sz w:val="32"/>
          <w:szCs w:val="32"/>
        </w:rPr>
        <w:t xml:space="preserve"> </w:t>
      </w:r>
      <w:proofErr w:type="spellStart"/>
      <w:r w:rsidR="00931EBD" w:rsidRPr="0061190B">
        <w:rPr>
          <w:rFonts w:ascii="Arial" w:hAnsi="Arial" w:cs="Arial"/>
          <w:b/>
          <w:sz w:val="32"/>
          <w:szCs w:val="32"/>
        </w:rPr>
        <w:t>Тереңкөл</w:t>
      </w:r>
      <w:proofErr w:type="spellEnd"/>
      <w:r w:rsidR="00A31EAC" w:rsidRPr="0061190B">
        <w:rPr>
          <w:rFonts w:ascii="Arial" w:hAnsi="Arial" w:cs="Arial"/>
          <w:b/>
          <w:sz w:val="32"/>
          <w:szCs w:val="32"/>
        </w:rPr>
        <w:t xml:space="preserve"> </w:t>
      </w:r>
    </w:p>
    <w:p w14:paraId="01B25A54" w14:textId="760A888F" w:rsidR="00F425FF" w:rsidRPr="0061190B" w:rsidRDefault="00A31EAC" w:rsidP="00474977">
      <w:pPr>
        <w:jc w:val="center"/>
        <w:rPr>
          <w:rFonts w:ascii="Arial" w:hAnsi="Arial" w:cs="Arial"/>
          <w:b/>
          <w:sz w:val="32"/>
          <w:szCs w:val="32"/>
        </w:rPr>
      </w:pPr>
      <w:r w:rsidRPr="0061190B">
        <w:rPr>
          <w:rFonts w:ascii="Arial" w:hAnsi="Arial" w:cs="Arial"/>
          <w:b/>
          <w:sz w:val="32"/>
          <w:szCs w:val="32"/>
        </w:rPr>
        <w:t>0</w:t>
      </w:r>
      <w:r w:rsidR="00931EBD" w:rsidRPr="0061190B">
        <w:rPr>
          <w:rFonts w:ascii="Arial" w:hAnsi="Arial" w:cs="Arial"/>
          <w:b/>
          <w:sz w:val="32"/>
          <w:szCs w:val="32"/>
        </w:rPr>
        <w:t>2</w:t>
      </w:r>
      <w:r w:rsidR="00F425FF" w:rsidRPr="0061190B">
        <w:rPr>
          <w:rFonts w:ascii="Arial" w:hAnsi="Arial" w:cs="Arial"/>
          <w:b/>
          <w:sz w:val="32"/>
          <w:szCs w:val="32"/>
        </w:rPr>
        <w:t xml:space="preserve"> </w:t>
      </w:r>
      <w:r w:rsidR="00CE330B" w:rsidRPr="0061190B">
        <w:rPr>
          <w:rFonts w:ascii="Arial" w:hAnsi="Arial" w:cs="Arial"/>
          <w:b/>
          <w:sz w:val="32"/>
          <w:szCs w:val="32"/>
        </w:rPr>
        <w:t>ию</w:t>
      </w:r>
      <w:r w:rsidRPr="0061190B">
        <w:rPr>
          <w:rFonts w:ascii="Arial" w:hAnsi="Arial" w:cs="Arial"/>
          <w:b/>
          <w:sz w:val="32"/>
          <w:szCs w:val="32"/>
        </w:rPr>
        <w:t>л</w:t>
      </w:r>
      <w:r w:rsidR="00CE330B" w:rsidRPr="0061190B">
        <w:rPr>
          <w:rFonts w:ascii="Arial" w:hAnsi="Arial" w:cs="Arial"/>
          <w:b/>
          <w:sz w:val="32"/>
          <w:szCs w:val="32"/>
        </w:rPr>
        <w:t>я</w:t>
      </w:r>
      <w:r w:rsidR="00F425FF" w:rsidRPr="0061190B">
        <w:rPr>
          <w:rFonts w:ascii="Arial" w:hAnsi="Arial" w:cs="Arial"/>
          <w:b/>
          <w:sz w:val="32"/>
          <w:szCs w:val="32"/>
        </w:rPr>
        <w:t xml:space="preserve"> 202</w:t>
      </w:r>
      <w:r w:rsidRPr="0061190B">
        <w:rPr>
          <w:rFonts w:ascii="Arial" w:hAnsi="Arial" w:cs="Arial"/>
          <w:b/>
          <w:sz w:val="32"/>
          <w:szCs w:val="32"/>
        </w:rPr>
        <w:t>6</w:t>
      </w:r>
      <w:r w:rsidR="00F425FF" w:rsidRPr="0061190B">
        <w:rPr>
          <w:rFonts w:ascii="Arial" w:hAnsi="Arial" w:cs="Arial"/>
          <w:b/>
          <w:sz w:val="32"/>
          <w:szCs w:val="32"/>
        </w:rPr>
        <w:t xml:space="preserve"> года</w:t>
      </w:r>
    </w:p>
    <w:p w14:paraId="418318D3" w14:textId="158A62DC" w:rsidR="00087B76" w:rsidRPr="00931EBD" w:rsidRDefault="00AD6A07" w:rsidP="00474977">
      <w:pPr>
        <w:jc w:val="center"/>
        <w:rPr>
          <w:rFonts w:ascii="Arial" w:hAnsi="Arial" w:cs="Arial"/>
          <w:b/>
          <w:sz w:val="20"/>
          <w:szCs w:val="20"/>
        </w:rPr>
      </w:pPr>
      <w:r w:rsidRPr="00931EBD">
        <w:rPr>
          <w:rFonts w:ascii="Arial" w:hAnsi="Arial" w:cs="Arial"/>
          <w:b/>
          <w:sz w:val="32"/>
          <w:szCs w:val="32"/>
        </w:rPr>
        <w:t xml:space="preserve"> </w:t>
      </w:r>
    </w:p>
    <w:tbl>
      <w:tblPr>
        <w:tblW w:w="15452" w:type="dxa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10"/>
        <w:gridCol w:w="7087"/>
        <w:gridCol w:w="2835"/>
        <w:gridCol w:w="2694"/>
        <w:gridCol w:w="2126"/>
      </w:tblGrid>
      <w:tr w:rsidR="00A73717" w:rsidRPr="00931EBD" w14:paraId="5294D955" w14:textId="77777777" w:rsidTr="00FB3A75">
        <w:trPr>
          <w:trHeight w:val="696"/>
        </w:trPr>
        <w:tc>
          <w:tcPr>
            <w:tcW w:w="710" w:type="dxa"/>
          </w:tcPr>
          <w:p w14:paraId="5D5C4000" w14:textId="77777777" w:rsidR="00A73717" w:rsidRPr="00931EBD" w:rsidRDefault="00DF3865" w:rsidP="00255C1A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 w:rsidRPr="00931EBD">
              <w:rPr>
                <w:rFonts w:ascii="Arial" w:hAnsi="Arial" w:cs="Arial"/>
                <w:b/>
                <w:sz w:val="28"/>
                <w:szCs w:val="28"/>
              </w:rPr>
              <w:t>№</w:t>
            </w:r>
          </w:p>
          <w:p w14:paraId="371028AD" w14:textId="77777777" w:rsidR="00A73717" w:rsidRPr="00931EBD" w:rsidRDefault="00234B5E" w:rsidP="00255C1A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 w:rsidRPr="00931EBD">
              <w:rPr>
                <w:rFonts w:ascii="Arial" w:hAnsi="Arial" w:cs="Arial"/>
                <w:b/>
                <w:sz w:val="28"/>
                <w:szCs w:val="28"/>
              </w:rPr>
              <w:t>п/</w:t>
            </w:r>
            <w:r w:rsidR="00DF3865" w:rsidRPr="00931EBD">
              <w:rPr>
                <w:rFonts w:ascii="Arial" w:hAnsi="Arial" w:cs="Arial"/>
                <w:b/>
                <w:sz w:val="28"/>
                <w:szCs w:val="28"/>
              </w:rPr>
              <w:t>п</w:t>
            </w:r>
          </w:p>
        </w:tc>
        <w:tc>
          <w:tcPr>
            <w:tcW w:w="7087" w:type="dxa"/>
          </w:tcPr>
          <w:p w14:paraId="01F5452D" w14:textId="77777777" w:rsidR="00A73717" w:rsidRPr="00931EBD" w:rsidRDefault="00DF3865" w:rsidP="00A224DC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 w:rsidRPr="00931EBD">
              <w:rPr>
                <w:rFonts w:ascii="Arial" w:hAnsi="Arial" w:cs="Arial"/>
                <w:b/>
                <w:sz w:val="28"/>
                <w:szCs w:val="28"/>
              </w:rPr>
              <w:t>Поручения</w:t>
            </w:r>
          </w:p>
        </w:tc>
        <w:tc>
          <w:tcPr>
            <w:tcW w:w="2835" w:type="dxa"/>
          </w:tcPr>
          <w:p w14:paraId="396B7809" w14:textId="77777777" w:rsidR="00A73717" w:rsidRPr="00931EBD" w:rsidRDefault="00DF3865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 w:rsidRPr="00931EBD">
              <w:rPr>
                <w:rFonts w:ascii="Arial" w:hAnsi="Arial" w:cs="Arial"/>
                <w:b/>
                <w:sz w:val="28"/>
                <w:szCs w:val="28"/>
              </w:rPr>
              <w:t>Общий контроль</w:t>
            </w:r>
          </w:p>
        </w:tc>
        <w:tc>
          <w:tcPr>
            <w:tcW w:w="2694" w:type="dxa"/>
          </w:tcPr>
          <w:p w14:paraId="6AE8BCF2" w14:textId="77777777" w:rsidR="00A73717" w:rsidRPr="00931EBD" w:rsidRDefault="00DF3865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 w:rsidRPr="00931EBD">
              <w:rPr>
                <w:rFonts w:ascii="Arial" w:hAnsi="Arial" w:cs="Arial"/>
                <w:b/>
                <w:sz w:val="28"/>
                <w:szCs w:val="28"/>
              </w:rPr>
              <w:t xml:space="preserve">Ответственные </w:t>
            </w:r>
          </w:p>
          <w:p w14:paraId="7DA59249" w14:textId="77777777" w:rsidR="00A73717" w:rsidRPr="00931EBD" w:rsidRDefault="00DF3865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 w:rsidRPr="00931EBD">
              <w:rPr>
                <w:rFonts w:ascii="Arial" w:hAnsi="Arial" w:cs="Arial"/>
                <w:b/>
                <w:sz w:val="28"/>
                <w:szCs w:val="28"/>
              </w:rPr>
              <w:t>за исполнение</w:t>
            </w:r>
          </w:p>
        </w:tc>
        <w:tc>
          <w:tcPr>
            <w:tcW w:w="2126" w:type="dxa"/>
          </w:tcPr>
          <w:p w14:paraId="53E9FCD2" w14:textId="62F200CE" w:rsidR="001C7198" w:rsidRPr="00931EBD" w:rsidRDefault="00DF3865" w:rsidP="00A554C0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 w:rsidRPr="00931EBD">
              <w:rPr>
                <w:rFonts w:ascii="Arial" w:hAnsi="Arial" w:cs="Arial"/>
                <w:b/>
                <w:sz w:val="28"/>
                <w:szCs w:val="28"/>
              </w:rPr>
              <w:t>Сроки исполнения</w:t>
            </w:r>
          </w:p>
        </w:tc>
      </w:tr>
      <w:tr w:rsidR="00931EBD" w:rsidRPr="00931EBD" w14:paraId="71F9E74B" w14:textId="77777777" w:rsidTr="00FB3A75">
        <w:trPr>
          <w:trHeight w:val="696"/>
        </w:trPr>
        <w:tc>
          <w:tcPr>
            <w:tcW w:w="710" w:type="dxa"/>
          </w:tcPr>
          <w:p w14:paraId="7331E225" w14:textId="77777777" w:rsidR="00931EBD" w:rsidRPr="00931EBD" w:rsidRDefault="00931EBD" w:rsidP="00AA33AC">
            <w:pPr>
              <w:pStyle w:val="a3"/>
              <w:numPr>
                <w:ilvl w:val="0"/>
                <w:numId w:val="4"/>
              </w:numPr>
              <w:ind w:hanging="720"/>
              <w:jc w:val="center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7087" w:type="dxa"/>
          </w:tcPr>
          <w:p w14:paraId="5BBDA75E" w14:textId="6768B3AE" w:rsidR="00931EBD" w:rsidRPr="00931EBD" w:rsidRDefault="00931EBD" w:rsidP="00AA33AC">
            <w:pPr>
              <w:jc w:val="both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 xml:space="preserve">Запланировать на 2027 год обновление зданий </w:t>
            </w:r>
            <w:r w:rsidRPr="00931EBD">
              <w:rPr>
                <w:rFonts w:ascii="Arial" w:hAnsi="Arial" w:cs="Arial"/>
                <w:sz w:val="28"/>
                <w:szCs w:val="28"/>
              </w:rPr>
              <w:t>лесных учреждени</w:t>
            </w:r>
            <w:r>
              <w:rPr>
                <w:rFonts w:ascii="Arial" w:hAnsi="Arial" w:cs="Arial"/>
                <w:sz w:val="28"/>
                <w:szCs w:val="28"/>
              </w:rPr>
              <w:t>й</w:t>
            </w:r>
            <w:r w:rsidRPr="00931EBD">
              <w:rPr>
                <w:rFonts w:ascii="Arial" w:hAnsi="Arial" w:cs="Arial"/>
                <w:sz w:val="28"/>
                <w:szCs w:val="28"/>
              </w:rPr>
              <w:t xml:space="preserve"> области</w:t>
            </w:r>
          </w:p>
        </w:tc>
        <w:tc>
          <w:tcPr>
            <w:tcW w:w="2835" w:type="dxa"/>
          </w:tcPr>
          <w:p w14:paraId="15CA99CB" w14:textId="67863992" w:rsidR="00931EBD" w:rsidRPr="00931EBD" w:rsidRDefault="00931EBD" w:rsidP="00BD0243">
            <w:pPr>
              <w:jc w:val="center"/>
              <w:rPr>
                <w:rFonts w:ascii="Arial" w:hAnsi="Arial" w:cs="Arial"/>
                <w:bCs/>
                <w:sz w:val="28"/>
                <w:szCs w:val="28"/>
              </w:rPr>
            </w:pPr>
            <w:proofErr w:type="spellStart"/>
            <w:r w:rsidRPr="00931EBD">
              <w:rPr>
                <w:rFonts w:ascii="Arial" w:hAnsi="Arial" w:cs="Arial"/>
                <w:bCs/>
                <w:sz w:val="28"/>
                <w:szCs w:val="28"/>
              </w:rPr>
              <w:t>Кабылтаева</w:t>
            </w:r>
            <w:proofErr w:type="spellEnd"/>
            <w:r w:rsidRPr="00931EBD">
              <w:rPr>
                <w:rFonts w:ascii="Arial" w:hAnsi="Arial" w:cs="Arial"/>
                <w:bCs/>
                <w:sz w:val="28"/>
                <w:szCs w:val="28"/>
              </w:rPr>
              <w:t xml:space="preserve"> А.Ж.</w:t>
            </w:r>
          </w:p>
        </w:tc>
        <w:tc>
          <w:tcPr>
            <w:tcW w:w="2694" w:type="dxa"/>
          </w:tcPr>
          <w:p w14:paraId="4B5D4F43" w14:textId="77777777" w:rsidR="00931EBD" w:rsidRPr="00931EBD" w:rsidRDefault="00931EBD" w:rsidP="00931EBD">
            <w:pPr>
              <w:jc w:val="center"/>
              <w:rPr>
                <w:rFonts w:ascii="Arial" w:hAnsi="Arial" w:cs="Arial"/>
                <w:bCs/>
                <w:sz w:val="28"/>
                <w:szCs w:val="28"/>
              </w:rPr>
            </w:pPr>
            <w:proofErr w:type="spellStart"/>
            <w:r w:rsidRPr="00931EBD">
              <w:rPr>
                <w:rFonts w:ascii="Arial" w:hAnsi="Arial" w:cs="Arial"/>
                <w:bCs/>
                <w:sz w:val="28"/>
                <w:szCs w:val="28"/>
              </w:rPr>
              <w:t>Толеутаев</w:t>
            </w:r>
            <w:proofErr w:type="spellEnd"/>
            <w:r w:rsidRPr="00931EBD">
              <w:rPr>
                <w:rFonts w:ascii="Arial" w:hAnsi="Arial" w:cs="Arial"/>
                <w:bCs/>
                <w:sz w:val="28"/>
                <w:szCs w:val="28"/>
              </w:rPr>
              <w:t xml:space="preserve"> С.С.</w:t>
            </w:r>
          </w:p>
          <w:p w14:paraId="39341FF0" w14:textId="77777777" w:rsidR="00931EBD" w:rsidRPr="00931EBD" w:rsidRDefault="00931EBD" w:rsidP="00931EBD">
            <w:pPr>
              <w:jc w:val="center"/>
              <w:rPr>
                <w:rFonts w:ascii="Arial" w:hAnsi="Arial" w:cs="Arial"/>
                <w:bCs/>
                <w:sz w:val="28"/>
                <w:szCs w:val="28"/>
              </w:rPr>
            </w:pPr>
            <w:proofErr w:type="spellStart"/>
            <w:r w:rsidRPr="00931EBD">
              <w:rPr>
                <w:rFonts w:ascii="Arial" w:hAnsi="Arial" w:cs="Arial"/>
                <w:bCs/>
                <w:sz w:val="28"/>
                <w:szCs w:val="28"/>
              </w:rPr>
              <w:t>АГиР</w:t>
            </w:r>
            <w:proofErr w:type="spellEnd"/>
          </w:p>
          <w:p w14:paraId="40574573" w14:textId="77777777" w:rsidR="00931EBD" w:rsidRDefault="00931EBD" w:rsidP="00931EBD">
            <w:pPr>
              <w:jc w:val="center"/>
              <w:rPr>
                <w:rFonts w:ascii="Arial" w:hAnsi="Arial" w:cs="Arial"/>
                <w:bCs/>
                <w:sz w:val="28"/>
                <w:szCs w:val="28"/>
              </w:rPr>
            </w:pPr>
            <w:r w:rsidRPr="00931EBD">
              <w:rPr>
                <w:rFonts w:ascii="Arial" w:hAnsi="Arial" w:cs="Arial"/>
                <w:bCs/>
                <w:sz w:val="28"/>
                <w:szCs w:val="28"/>
              </w:rPr>
              <w:t xml:space="preserve">ДЧС </w:t>
            </w:r>
          </w:p>
          <w:p w14:paraId="5C0E6C23" w14:textId="1FBA1228" w:rsidR="00931EBD" w:rsidRPr="00931EBD" w:rsidRDefault="00931EBD" w:rsidP="00931EBD">
            <w:pPr>
              <w:jc w:val="center"/>
              <w:rPr>
                <w:rFonts w:ascii="Arial" w:hAnsi="Arial" w:cs="Arial"/>
                <w:bCs/>
                <w:sz w:val="28"/>
                <w:szCs w:val="28"/>
              </w:rPr>
            </w:pPr>
            <w:r w:rsidRPr="00931EBD">
              <w:rPr>
                <w:rFonts w:ascii="Arial" w:hAnsi="Arial" w:cs="Arial"/>
                <w:bCs/>
                <w:sz w:val="28"/>
                <w:szCs w:val="28"/>
              </w:rPr>
              <w:t>(по согласованию)</w:t>
            </w:r>
          </w:p>
          <w:p w14:paraId="187AAFA7" w14:textId="77777777" w:rsidR="00931EBD" w:rsidRPr="00931EBD" w:rsidRDefault="00931EBD" w:rsidP="00931EBD">
            <w:pPr>
              <w:jc w:val="center"/>
              <w:rPr>
                <w:rFonts w:ascii="Arial" w:hAnsi="Arial" w:cs="Arial"/>
                <w:bCs/>
                <w:sz w:val="28"/>
                <w:szCs w:val="28"/>
              </w:rPr>
            </w:pPr>
          </w:p>
        </w:tc>
        <w:tc>
          <w:tcPr>
            <w:tcW w:w="2126" w:type="dxa"/>
          </w:tcPr>
          <w:p w14:paraId="35B16845" w14:textId="55ED189A" w:rsidR="00931EBD" w:rsidRPr="00931EBD" w:rsidRDefault="00931EBD" w:rsidP="00931EBD">
            <w:pPr>
              <w:jc w:val="center"/>
              <w:rPr>
                <w:rFonts w:ascii="Arial" w:hAnsi="Arial" w:cs="Arial"/>
                <w:bCs/>
                <w:sz w:val="28"/>
                <w:szCs w:val="28"/>
              </w:rPr>
            </w:pPr>
            <w:r w:rsidRPr="00931EBD">
              <w:rPr>
                <w:rFonts w:ascii="Arial" w:hAnsi="Arial" w:cs="Arial"/>
                <w:bCs/>
                <w:sz w:val="28"/>
                <w:szCs w:val="28"/>
              </w:rPr>
              <w:t>30.07.2026</w:t>
            </w:r>
          </w:p>
        </w:tc>
      </w:tr>
      <w:tr w:rsidR="00931EBD" w:rsidRPr="00931EBD" w14:paraId="41D483EF" w14:textId="77777777" w:rsidTr="00931EBD">
        <w:trPr>
          <w:trHeight w:val="696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08387C" w14:textId="77777777" w:rsidR="00931EBD" w:rsidRPr="00931EBD" w:rsidRDefault="00931EBD" w:rsidP="00CC6DDA">
            <w:pPr>
              <w:pStyle w:val="a3"/>
              <w:numPr>
                <w:ilvl w:val="0"/>
                <w:numId w:val="4"/>
              </w:numPr>
              <w:ind w:hanging="720"/>
              <w:jc w:val="center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7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6BE48E" w14:textId="77777777" w:rsidR="00931EBD" w:rsidRPr="00931EBD" w:rsidRDefault="00931EBD" w:rsidP="00CC6DDA">
            <w:pPr>
              <w:jc w:val="both"/>
              <w:rPr>
                <w:rFonts w:ascii="Arial" w:hAnsi="Arial" w:cs="Arial"/>
                <w:sz w:val="28"/>
                <w:szCs w:val="28"/>
              </w:rPr>
            </w:pPr>
            <w:r w:rsidRPr="00931EBD">
              <w:rPr>
                <w:rFonts w:ascii="Arial" w:hAnsi="Arial" w:cs="Arial"/>
                <w:sz w:val="28"/>
                <w:szCs w:val="28"/>
              </w:rPr>
              <w:t>Усилить разъяснительную работу среди населения на предмет соблюдения пожарной безопасности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2C1100" w14:textId="77777777" w:rsidR="00931EBD" w:rsidRPr="00931EBD" w:rsidRDefault="00931EBD" w:rsidP="00CC6DDA">
            <w:pPr>
              <w:jc w:val="center"/>
              <w:rPr>
                <w:rFonts w:ascii="Arial" w:hAnsi="Arial" w:cs="Arial"/>
                <w:bCs/>
                <w:sz w:val="28"/>
                <w:szCs w:val="28"/>
              </w:rPr>
            </w:pPr>
            <w:proofErr w:type="spellStart"/>
            <w:r w:rsidRPr="00931EBD">
              <w:rPr>
                <w:rFonts w:ascii="Arial" w:hAnsi="Arial" w:cs="Arial"/>
                <w:bCs/>
                <w:sz w:val="28"/>
                <w:szCs w:val="28"/>
              </w:rPr>
              <w:t>Батыргужинов</w:t>
            </w:r>
            <w:proofErr w:type="spellEnd"/>
            <w:r w:rsidRPr="00931EBD">
              <w:rPr>
                <w:rFonts w:ascii="Arial" w:hAnsi="Arial" w:cs="Arial"/>
                <w:bCs/>
                <w:sz w:val="28"/>
                <w:szCs w:val="28"/>
              </w:rPr>
              <w:t xml:space="preserve"> С.Б.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94F8C1" w14:textId="77777777" w:rsidR="00931EBD" w:rsidRPr="00931EBD" w:rsidRDefault="00931EBD" w:rsidP="00CC6DDA">
            <w:pPr>
              <w:jc w:val="center"/>
              <w:rPr>
                <w:rFonts w:ascii="Arial" w:hAnsi="Arial" w:cs="Arial"/>
                <w:bCs/>
                <w:sz w:val="28"/>
                <w:szCs w:val="28"/>
              </w:rPr>
            </w:pPr>
            <w:proofErr w:type="spellStart"/>
            <w:r w:rsidRPr="00931EBD">
              <w:rPr>
                <w:rFonts w:ascii="Arial" w:hAnsi="Arial" w:cs="Arial"/>
                <w:bCs/>
                <w:sz w:val="28"/>
                <w:szCs w:val="28"/>
              </w:rPr>
              <w:t>АГиР</w:t>
            </w:r>
            <w:proofErr w:type="spellEnd"/>
          </w:p>
          <w:p w14:paraId="0217D018" w14:textId="77777777" w:rsidR="00931EBD" w:rsidRPr="00931EBD" w:rsidRDefault="00931EBD" w:rsidP="00CC6DDA">
            <w:pPr>
              <w:jc w:val="center"/>
              <w:rPr>
                <w:rFonts w:ascii="Arial" w:hAnsi="Arial" w:cs="Arial"/>
                <w:bCs/>
                <w:sz w:val="28"/>
                <w:szCs w:val="28"/>
              </w:rPr>
            </w:pPr>
            <w:proofErr w:type="spellStart"/>
            <w:r w:rsidRPr="00931EBD">
              <w:rPr>
                <w:rFonts w:ascii="Arial" w:hAnsi="Arial" w:cs="Arial"/>
                <w:bCs/>
                <w:sz w:val="28"/>
                <w:szCs w:val="28"/>
              </w:rPr>
              <w:t>Толеутаев</w:t>
            </w:r>
            <w:proofErr w:type="spellEnd"/>
            <w:r w:rsidRPr="00931EBD">
              <w:rPr>
                <w:rFonts w:ascii="Arial" w:hAnsi="Arial" w:cs="Arial"/>
                <w:bCs/>
                <w:sz w:val="28"/>
                <w:szCs w:val="28"/>
              </w:rPr>
              <w:t xml:space="preserve"> С.С.</w:t>
            </w:r>
          </w:p>
          <w:p w14:paraId="57C642AB" w14:textId="77777777" w:rsidR="00931EBD" w:rsidRDefault="00931EBD" w:rsidP="00CC6DDA">
            <w:pPr>
              <w:jc w:val="center"/>
              <w:rPr>
                <w:rFonts w:ascii="Arial" w:hAnsi="Arial" w:cs="Arial"/>
                <w:bCs/>
                <w:sz w:val="28"/>
                <w:szCs w:val="28"/>
              </w:rPr>
            </w:pPr>
            <w:r w:rsidRPr="00931EBD">
              <w:rPr>
                <w:rFonts w:ascii="Arial" w:hAnsi="Arial" w:cs="Arial"/>
                <w:bCs/>
                <w:sz w:val="28"/>
                <w:szCs w:val="28"/>
              </w:rPr>
              <w:t xml:space="preserve">ДЧС </w:t>
            </w:r>
          </w:p>
          <w:p w14:paraId="6696E33C" w14:textId="6F101A1A" w:rsidR="00931EBD" w:rsidRPr="00931EBD" w:rsidRDefault="00931EBD" w:rsidP="00CC6DDA">
            <w:pPr>
              <w:jc w:val="center"/>
              <w:rPr>
                <w:rFonts w:ascii="Arial" w:hAnsi="Arial" w:cs="Arial"/>
                <w:bCs/>
                <w:sz w:val="28"/>
                <w:szCs w:val="28"/>
              </w:rPr>
            </w:pPr>
            <w:r w:rsidRPr="00931EBD">
              <w:rPr>
                <w:rFonts w:ascii="Arial" w:hAnsi="Arial" w:cs="Arial"/>
                <w:bCs/>
                <w:sz w:val="28"/>
                <w:szCs w:val="28"/>
              </w:rPr>
              <w:t>(по согласованию)</w:t>
            </w:r>
          </w:p>
          <w:p w14:paraId="45986FAE" w14:textId="77777777" w:rsidR="00931EBD" w:rsidRPr="00931EBD" w:rsidRDefault="00931EBD" w:rsidP="00CC6DDA">
            <w:pPr>
              <w:jc w:val="center"/>
              <w:rPr>
                <w:rFonts w:ascii="Arial" w:hAnsi="Arial" w:cs="Arial"/>
                <w:bCs/>
                <w:sz w:val="28"/>
                <w:szCs w:val="28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0152DC" w14:textId="77777777" w:rsidR="00931EBD" w:rsidRPr="00931EBD" w:rsidRDefault="00931EBD" w:rsidP="00CC6DDA">
            <w:pPr>
              <w:jc w:val="center"/>
              <w:rPr>
                <w:rFonts w:ascii="Arial" w:hAnsi="Arial" w:cs="Arial"/>
                <w:bCs/>
                <w:sz w:val="28"/>
                <w:szCs w:val="28"/>
              </w:rPr>
            </w:pPr>
            <w:r w:rsidRPr="00931EBD">
              <w:rPr>
                <w:rFonts w:ascii="Arial" w:hAnsi="Arial" w:cs="Arial"/>
                <w:bCs/>
                <w:sz w:val="28"/>
                <w:szCs w:val="28"/>
              </w:rPr>
              <w:t>постоянно</w:t>
            </w:r>
          </w:p>
        </w:tc>
      </w:tr>
    </w:tbl>
    <w:p w14:paraId="01EE0C82" w14:textId="227B6FE7" w:rsidR="00BD162E" w:rsidRPr="00931EBD" w:rsidRDefault="00BD162E" w:rsidP="00BA0470">
      <w:pPr>
        <w:rPr>
          <w:rFonts w:ascii="Arial" w:hAnsi="Arial" w:cs="Arial"/>
          <w:b/>
          <w:sz w:val="28"/>
          <w:szCs w:val="28"/>
        </w:rPr>
      </w:pPr>
    </w:p>
    <w:p w14:paraId="780CA69B" w14:textId="77777777" w:rsidR="00BB08CC" w:rsidRPr="00931EBD" w:rsidRDefault="00BB08CC" w:rsidP="00BA0470">
      <w:pPr>
        <w:rPr>
          <w:rFonts w:ascii="Arial" w:hAnsi="Arial" w:cs="Arial"/>
          <w:b/>
          <w:sz w:val="28"/>
          <w:szCs w:val="28"/>
        </w:rPr>
      </w:pPr>
    </w:p>
    <w:p w14:paraId="757555C9" w14:textId="3EAA9BA7" w:rsidR="00A73717" w:rsidRPr="00931EBD" w:rsidRDefault="00804E18" w:rsidP="00BA0470">
      <w:pPr>
        <w:rPr>
          <w:rFonts w:ascii="Arial" w:hAnsi="Arial" w:cs="Arial"/>
          <w:b/>
          <w:sz w:val="20"/>
          <w:szCs w:val="20"/>
        </w:rPr>
      </w:pPr>
      <w:r w:rsidRPr="00931EBD">
        <w:rPr>
          <w:rFonts w:ascii="Arial" w:hAnsi="Arial" w:cs="Arial"/>
          <w:b/>
          <w:sz w:val="28"/>
          <w:szCs w:val="28"/>
        </w:rPr>
        <w:t xml:space="preserve">       А</w:t>
      </w:r>
      <w:r w:rsidR="00DF3865" w:rsidRPr="00931EBD">
        <w:rPr>
          <w:rFonts w:ascii="Arial" w:hAnsi="Arial" w:cs="Arial"/>
          <w:b/>
          <w:sz w:val="28"/>
          <w:szCs w:val="28"/>
        </w:rPr>
        <w:t>ким</w:t>
      </w:r>
      <w:r w:rsidR="006472BB" w:rsidRPr="00931EBD">
        <w:rPr>
          <w:rFonts w:ascii="Arial" w:hAnsi="Arial" w:cs="Arial"/>
          <w:b/>
          <w:sz w:val="28"/>
          <w:szCs w:val="28"/>
        </w:rPr>
        <w:t xml:space="preserve"> </w:t>
      </w:r>
      <w:r w:rsidR="00DF3865" w:rsidRPr="00931EBD">
        <w:rPr>
          <w:rFonts w:ascii="Arial" w:hAnsi="Arial" w:cs="Arial"/>
          <w:b/>
          <w:sz w:val="28"/>
          <w:szCs w:val="28"/>
        </w:rPr>
        <w:t xml:space="preserve">области  </w:t>
      </w:r>
      <w:r w:rsidR="00D02648" w:rsidRPr="00931EBD">
        <w:rPr>
          <w:rFonts w:ascii="Arial" w:hAnsi="Arial" w:cs="Arial"/>
          <w:b/>
          <w:sz w:val="28"/>
          <w:szCs w:val="28"/>
        </w:rPr>
        <w:t xml:space="preserve">     </w:t>
      </w:r>
      <w:r w:rsidR="00DF3865" w:rsidRPr="00931EBD">
        <w:rPr>
          <w:rFonts w:ascii="Arial" w:hAnsi="Arial" w:cs="Arial"/>
          <w:b/>
          <w:sz w:val="28"/>
          <w:szCs w:val="28"/>
        </w:rPr>
        <w:t xml:space="preserve">                  </w:t>
      </w:r>
      <w:r w:rsidR="00BA0470" w:rsidRPr="00931EBD">
        <w:rPr>
          <w:rFonts w:ascii="Arial" w:hAnsi="Arial" w:cs="Arial"/>
          <w:b/>
          <w:sz w:val="28"/>
          <w:szCs w:val="28"/>
        </w:rPr>
        <w:t xml:space="preserve">                       </w:t>
      </w:r>
      <w:r w:rsidR="00DF3865" w:rsidRPr="00931EBD">
        <w:rPr>
          <w:rFonts w:ascii="Arial" w:hAnsi="Arial" w:cs="Arial"/>
          <w:b/>
          <w:sz w:val="28"/>
          <w:szCs w:val="28"/>
        </w:rPr>
        <w:t xml:space="preserve">                                     </w:t>
      </w:r>
      <w:r w:rsidR="005B6409" w:rsidRPr="00931EBD">
        <w:rPr>
          <w:rFonts w:ascii="Arial" w:hAnsi="Arial" w:cs="Arial"/>
          <w:b/>
          <w:sz w:val="28"/>
          <w:szCs w:val="28"/>
        </w:rPr>
        <w:t xml:space="preserve"> </w:t>
      </w:r>
      <w:r w:rsidR="00402106" w:rsidRPr="00931EBD">
        <w:rPr>
          <w:rFonts w:ascii="Arial" w:hAnsi="Arial" w:cs="Arial"/>
          <w:b/>
          <w:sz w:val="28"/>
          <w:szCs w:val="28"/>
        </w:rPr>
        <w:t xml:space="preserve">  </w:t>
      </w:r>
      <w:r w:rsidR="00857105" w:rsidRPr="00931EBD">
        <w:rPr>
          <w:rFonts w:ascii="Arial" w:hAnsi="Arial" w:cs="Arial"/>
          <w:b/>
          <w:sz w:val="28"/>
          <w:szCs w:val="28"/>
        </w:rPr>
        <w:t xml:space="preserve">                  </w:t>
      </w:r>
      <w:r w:rsidR="00402106" w:rsidRPr="00931EBD">
        <w:rPr>
          <w:rFonts w:ascii="Arial" w:hAnsi="Arial" w:cs="Arial"/>
          <w:b/>
          <w:sz w:val="28"/>
          <w:szCs w:val="28"/>
        </w:rPr>
        <w:t xml:space="preserve">       </w:t>
      </w:r>
      <w:r w:rsidR="005B6409" w:rsidRPr="00931EBD">
        <w:rPr>
          <w:rFonts w:ascii="Arial" w:hAnsi="Arial" w:cs="Arial"/>
          <w:b/>
          <w:sz w:val="28"/>
          <w:szCs w:val="28"/>
        </w:rPr>
        <w:t xml:space="preserve"> </w:t>
      </w:r>
      <w:r w:rsidR="0086451B" w:rsidRPr="00931EBD">
        <w:rPr>
          <w:rFonts w:ascii="Arial" w:hAnsi="Arial" w:cs="Arial"/>
          <w:b/>
          <w:sz w:val="28"/>
          <w:szCs w:val="28"/>
        </w:rPr>
        <w:t xml:space="preserve"> </w:t>
      </w:r>
      <w:r w:rsidR="005B6409" w:rsidRPr="00931EBD">
        <w:rPr>
          <w:rFonts w:ascii="Arial" w:hAnsi="Arial" w:cs="Arial"/>
          <w:b/>
          <w:sz w:val="28"/>
          <w:szCs w:val="28"/>
        </w:rPr>
        <w:t xml:space="preserve">   </w:t>
      </w:r>
      <w:r w:rsidRPr="00931EBD">
        <w:rPr>
          <w:rFonts w:ascii="Arial" w:hAnsi="Arial" w:cs="Arial"/>
          <w:b/>
          <w:sz w:val="28"/>
          <w:szCs w:val="28"/>
        </w:rPr>
        <w:t>А</w:t>
      </w:r>
      <w:r w:rsidR="00DF3865" w:rsidRPr="00931EBD">
        <w:rPr>
          <w:rFonts w:ascii="Arial" w:hAnsi="Arial" w:cs="Arial"/>
          <w:b/>
          <w:sz w:val="28"/>
          <w:szCs w:val="28"/>
        </w:rPr>
        <w:t>. Б</w:t>
      </w:r>
      <w:r w:rsidRPr="00931EBD">
        <w:rPr>
          <w:rFonts w:ascii="Arial" w:hAnsi="Arial" w:cs="Arial"/>
          <w:b/>
          <w:sz w:val="28"/>
          <w:szCs w:val="28"/>
        </w:rPr>
        <w:t>айханов</w:t>
      </w:r>
    </w:p>
    <w:sectPr w:rsidR="00A73717" w:rsidRPr="00931EBD" w:rsidSect="00183563">
      <w:pgSz w:w="16838" w:h="11906" w:orient="landscape"/>
      <w:pgMar w:top="567" w:right="851" w:bottom="709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hybridMultilevel"/>
    <w:tmpl w:val="A9D2590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0000002"/>
    <w:multiLevelType w:val="multilevel"/>
    <w:tmpl w:val="654CA25A"/>
    <w:lvl w:ilvl="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>
      <w:start w:val="5"/>
      <w:numFmt w:val="decimal"/>
      <w:isLgl/>
      <w:lvlText w:val="%1.%2."/>
      <w:lvlJc w:val="left"/>
      <w:pPr>
        <w:ind w:left="1908" w:hanging="120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908" w:hanging="120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908" w:hanging="120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908" w:hanging="120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8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8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8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8" w:hanging="2160"/>
      </w:pPr>
      <w:rPr>
        <w:rFonts w:hint="default"/>
      </w:rPr>
    </w:lvl>
  </w:abstractNum>
  <w:abstractNum w:abstractNumId="2" w15:restartNumberingAfterBreak="0">
    <w:nsid w:val="1E0F5644"/>
    <w:multiLevelType w:val="hybridMultilevel"/>
    <w:tmpl w:val="5F70DAAE"/>
    <w:lvl w:ilvl="0" w:tplc="1000000F">
      <w:start w:val="1"/>
      <w:numFmt w:val="decimal"/>
      <w:lvlText w:val="%1."/>
      <w:lvlJc w:val="left"/>
      <w:pPr>
        <w:ind w:left="720" w:hanging="360"/>
      </w:pPr>
    </w:lvl>
    <w:lvl w:ilvl="1" w:tplc="10000019" w:tentative="1">
      <w:start w:val="1"/>
      <w:numFmt w:val="lowerLetter"/>
      <w:lvlText w:val="%2."/>
      <w:lvlJc w:val="left"/>
      <w:pPr>
        <w:ind w:left="1440" w:hanging="360"/>
      </w:pPr>
    </w:lvl>
    <w:lvl w:ilvl="2" w:tplc="1000001B" w:tentative="1">
      <w:start w:val="1"/>
      <w:numFmt w:val="lowerRoman"/>
      <w:lvlText w:val="%3."/>
      <w:lvlJc w:val="right"/>
      <w:pPr>
        <w:ind w:left="2160" w:hanging="180"/>
      </w:pPr>
    </w:lvl>
    <w:lvl w:ilvl="3" w:tplc="1000000F" w:tentative="1">
      <w:start w:val="1"/>
      <w:numFmt w:val="decimal"/>
      <w:lvlText w:val="%4."/>
      <w:lvlJc w:val="left"/>
      <w:pPr>
        <w:ind w:left="2880" w:hanging="360"/>
      </w:pPr>
    </w:lvl>
    <w:lvl w:ilvl="4" w:tplc="10000019" w:tentative="1">
      <w:start w:val="1"/>
      <w:numFmt w:val="lowerLetter"/>
      <w:lvlText w:val="%5."/>
      <w:lvlJc w:val="left"/>
      <w:pPr>
        <w:ind w:left="3600" w:hanging="360"/>
      </w:pPr>
    </w:lvl>
    <w:lvl w:ilvl="5" w:tplc="1000001B" w:tentative="1">
      <w:start w:val="1"/>
      <w:numFmt w:val="lowerRoman"/>
      <w:lvlText w:val="%6."/>
      <w:lvlJc w:val="right"/>
      <w:pPr>
        <w:ind w:left="4320" w:hanging="180"/>
      </w:pPr>
    </w:lvl>
    <w:lvl w:ilvl="6" w:tplc="1000000F" w:tentative="1">
      <w:start w:val="1"/>
      <w:numFmt w:val="decimal"/>
      <w:lvlText w:val="%7."/>
      <w:lvlJc w:val="left"/>
      <w:pPr>
        <w:ind w:left="5040" w:hanging="360"/>
      </w:pPr>
    </w:lvl>
    <w:lvl w:ilvl="7" w:tplc="10000019" w:tentative="1">
      <w:start w:val="1"/>
      <w:numFmt w:val="lowerLetter"/>
      <w:lvlText w:val="%8."/>
      <w:lvlJc w:val="left"/>
      <w:pPr>
        <w:ind w:left="5760" w:hanging="360"/>
      </w:pPr>
    </w:lvl>
    <w:lvl w:ilvl="8" w:tplc="1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F9240F9"/>
    <w:multiLevelType w:val="hybridMultilevel"/>
    <w:tmpl w:val="439E8A1A"/>
    <w:lvl w:ilvl="0" w:tplc="0419000F">
      <w:start w:val="1"/>
      <w:numFmt w:val="decimal"/>
      <w:lvlText w:val="%1."/>
      <w:lvlJc w:val="left"/>
      <w:pPr>
        <w:ind w:left="786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088312256">
    <w:abstractNumId w:val="1"/>
  </w:num>
  <w:num w:numId="2" w16cid:durableId="151027371">
    <w:abstractNumId w:val="0"/>
  </w:num>
  <w:num w:numId="3" w16cid:durableId="1732533273">
    <w:abstractNumId w:val="3"/>
  </w:num>
  <w:num w:numId="4" w16cid:durableId="122147770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73717"/>
    <w:rsid w:val="00000A7B"/>
    <w:rsid w:val="000018D0"/>
    <w:rsid w:val="00006EAD"/>
    <w:rsid w:val="00010BA1"/>
    <w:rsid w:val="00012EE2"/>
    <w:rsid w:val="000142E9"/>
    <w:rsid w:val="00020AE0"/>
    <w:rsid w:val="0002148C"/>
    <w:rsid w:val="00022A18"/>
    <w:rsid w:val="000240AC"/>
    <w:rsid w:val="000240BD"/>
    <w:rsid w:val="0002592D"/>
    <w:rsid w:val="000270EB"/>
    <w:rsid w:val="000478B9"/>
    <w:rsid w:val="0005528B"/>
    <w:rsid w:val="0008162D"/>
    <w:rsid w:val="00086D4A"/>
    <w:rsid w:val="00087B76"/>
    <w:rsid w:val="00092025"/>
    <w:rsid w:val="00096C07"/>
    <w:rsid w:val="00096C23"/>
    <w:rsid w:val="000A38C5"/>
    <w:rsid w:val="000A394E"/>
    <w:rsid w:val="000A5421"/>
    <w:rsid w:val="000B3969"/>
    <w:rsid w:val="000B5676"/>
    <w:rsid w:val="000B77A1"/>
    <w:rsid w:val="000C2CBA"/>
    <w:rsid w:val="000C5557"/>
    <w:rsid w:val="000C57C5"/>
    <w:rsid w:val="000F346D"/>
    <w:rsid w:val="0010158B"/>
    <w:rsid w:val="00102428"/>
    <w:rsid w:val="00104060"/>
    <w:rsid w:val="00115701"/>
    <w:rsid w:val="00116152"/>
    <w:rsid w:val="00116D7C"/>
    <w:rsid w:val="001207D4"/>
    <w:rsid w:val="00121700"/>
    <w:rsid w:val="0012772E"/>
    <w:rsid w:val="00131975"/>
    <w:rsid w:val="00132F15"/>
    <w:rsid w:val="00133A52"/>
    <w:rsid w:val="00142D3E"/>
    <w:rsid w:val="001454D3"/>
    <w:rsid w:val="001512B4"/>
    <w:rsid w:val="00164B80"/>
    <w:rsid w:val="001660FB"/>
    <w:rsid w:val="00167B28"/>
    <w:rsid w:val="00174483"/>
    <w:rsid w:val="00176CC0"/>
    <w:rsid w:val="001816C2"/>
    <w:rsid w:val="00183563"/>
    <w:rsid w:val="00183AC7"/>
    <w:rsid w:val="00187B76"/>
    <w:rsid w:val="001902A7"/>
    <w:rsid w:val="001A1A9F"/>
    <w:rsid w:val="001A2F78"/>
    <w:rsid w:val="001A5943"/>
    <w:rsid w:val="001B40D9"/>
    <w:rsid w:val="001C2F45"/>
    <w:rsid w:val="001C3022"/>
    <w:rsid w:val="001C7198"/>
    <w:rsid w:val="001C76E5"/>
    <w:rsid w:val="001D5A24"/>
    <w:rsid w:val="001E562D"/>
    <w:rsid w:val="001E6195"/>
    <w:rsid w:val="001F020C"/>
    <w:rsid w:val="001F3852"/>
    <w:rsid w:val="001F4AD7"/>
    <w:rsid w:val="001F76CF"/>
    <w:rsid w:val="00203FC5"/>
    <w:rsid w:val="00205484"/>
    <w:rsid w:val="00211F10"/>
    <w:rsid w:val="002140C4"/>
    <w:rsid w:val="002179B4"/>
    <w:rsid w:val="00223D93"/>
    <w:rsid w:val="0022749E"/>
    <w:rsid w:val="00233417"/>
    <w:rsid w:val="00234B5E"/>
    <w:rsid w:val="00235D62"/>
    <w:rsid w:val="002506AB"/>
    <w:rsid w:val="002506F1"/>
    <w:rsid w:val="00255C1A"/>
    <w:rsid w:val="002611D6"/>
    <w:rsid w:val="0026527E"/>
    <w:rsid w:val="00271075"/>
    <w:rsid w:val="002716E2"/>
    <w:rsid w:val="00273057"/>
    <w:rsid w:val="00273F85"/>
    <w:rsid w:val="0027592F"/>
    <w:rsid w:val="0028720B"/>
    <w:rsid w:val="00287732"/>
    <w:rsid w:val="00292CDB"/>
    <w:rsid w:val="002B028D"/>
    <w:rsid w:val="002B1100"/>
    <w:rsid w:val="002C573B"/>
    <w:rsid w:val="002C5811"/>
    <w:rsid w:val="002C7BAD"/>
    <w:rsid w:val="002D719D"/>
    <w:rsid w:val="002D751E"/>
    <w:rsid w:val="002E79BC"/>
    <w:rsid w:val="002F0093"/>
    <w:rsid w:val="002F01B5"/>
    <w:rsid w:val="002F1127"/>
    <w:rsid w:val="002F481C"/>
    <w:rsid w:val="003044E1"/>
    <w:rsid w:val="003125AE"/>
    <w:rsid w:val="003141A6"/>
    <w:rsid w:val="00315004"/>
    <w:rsid w:val="0032158A"/>
    <w:rsid w:val="00322989"/>
    <w:rsid w:val="00330E9B"/>
    <w:rsid w:val="00331789"/>
    <w:rsid w:val="0033434D"/>
    <w:rsid w:val="00341D75"/>
    <w:rsid w:val="0034292F"/>
    <w:rsid w:val="0034689A"/>
    <w:rsid w:val="0036061A"/>
    <w:rsid w:val="00360F58"/>
    <w:rsid w:val="0036331F"/>
    <w:rsid w:val="00365BFA"/>
    <w:rsid w:val="00366748"/>
    <w:rsid w:val="0037054E"/>
    <w:rsid w:val="0037235D"/>
    <w:rsid w:val="0037658F"/>
    <w:rsid w:val="003769E1"/>
    <w:rsid w:val="0038089B"/>
    <w:rsid w:val="003849BF"/>
    <w:rsid w:val="00385CB9"/>
    <w:rsid w:val="00390354"/>
    <w:rsid w:val="003950EB"/>
    <w:rsid w:val="00395B1E"/>
    <w:rsid w:val="00397735"/>
    <w:rsid w:val="00397CA6"/>
    <w:rsid w:val="003A1F1A"/>
    <w:rsid w:val="003A3034"/>
    <w:rsid w:val="003A3263"/>
    <w:rsid w:val="003A3359"/>
    <w:rsid w:val="003A3C6A"/>
    <w:rsid w:val="003A5585"/>
    <w:rsid w:val="003B3303"/>
    <w:rsid w:val="003B3FAF"/>
    <w:rsid w:val="003B5CDD"/>
    <w:rsid w:val="003B6781"/>
    <w:rsid w:val="003B7FC4"/>
    <w:rsid w:val="003C0752"/>
    <w:rsid w:val="003C1BAF"/>
    <w:rsid w:val="003C5868"/>
    <w:rsid w:val="003C624C"/>
    <w:rsid w:val="003E3CA4"/>
    <w:rsid w:val="003F3328"/>
    <w:rsid w:val="003F391E"/>
    <w:rsid w:val="00402106"/>
    <w:rsid w:val="00411BED"/>
    <w:rsid w:val="0041611E"/>
    <w:rsid w:val="0041656D"/>
    <w:rsid w:val="00427F92"/>
    <w:rsid w:val="00435B50"/>
    <w:rsid w:val="0043780C"/>
    <w:rsid w:val="00437A93"/>
    <w:rsid w:val="00440F1C"/>
    <w:rsid w:val="00452D5A"/>
    <w:rsid w:val="00454ED6"/>
    <w:rsid w:val="00461A03"/>
    <w:rsid w:val="00463E54"/>
    <w:rsid w:val="00465683"/>
    <w:rsid w:val="00474977"/>
    <w:rsid w:val="00475E2A"/>
    <w:rsid w:val="004850ED"/>
    <w:rsid w:val="004A5858"/>
    <w:rsid w:val="004A5934"/>
    <w:rsid w:val="004B7685"/>
    <w:rsid w:val="004C431A"/>
    <w:rsid w:val="004D4577"/>
    <w:rsid w:val="004D6957"/>
    <w:rsid w:val="004E325B"/>
    <w:rsid w:val="004E4ED9"/>
    <w:rsid w:val="004E67EE"/>
    <w:rsid w:val="004F66D2"/>
    <w:rsid w:val="004F7012"/>
    <w:rsid w:val="0050412F"/>
    <w:rsid w:val="005056A4"/>
    <w:rsid w:val="00512717"/>
    <w:rsid w:val="00516988"/>
    <w:rsid w:val="00523B57"/>
    <w:rsid w:val="0052553B"/>
    <w:rsid w:val="00543722"/>
    <w:rsid w:val="00544B5B"/>
    <w:rsid w:val="00546D49"/>
    <w:rsid w:val="00550A8A"/>
    <w:rsid w:val="00550BE0"/>
    <w:rsid w:val="005530F4"/>
    <w:rsid w:val="00554070"/>
    <w:rsid w:val="00554A55"/>
    <w:rsid w:val="00556209"/>
    <w:rsid w:val="00563EE6"/>
    <w:rsid w:val="00564D73"/>
    <w:rsid w:val="00571375"/>
    <w:rsid w:val="00575351"/>
    <w:rsid w:val="00583BE2"/>
    <w:rsid w:val="00587004"/>
    <w:rsid w:val="00595EAD"/>
    <w:rsid w:val="0059781B"/>
    <w:rsid w:val="00597AF6"/>
    <w:rsid w:val="005A55C3"/>
    <w:rsid w:val="005B6409"/>
    <w:rsid w:val="005C391D"/>
    <w:rsid w:val="005C6973"/>
    <w:rsid w:val="005D4594"/>
    <w:rsid w:val="005E3540"/>
    <w:rsid w:val="005F050F"/>
    <w:rsid w:val="005F1A3D"/>
    <w:rsid w:val="006054E5"/>
    <w:rsid w:val="0061190B"/>
    <w:rsid w:val="006203D2"/>
    <w:rsid w:val="006225A1"/>
    <w:rsid w:val="00623E92"/>
    <w:rsid w:val="00633E30"/>
    <w:rsid w:val="0064294D"/>
    <w:rsid w:val="006460C6"/>
    <w:rsid w:val="006472BB"/>
    <w:rsid w:val="0065083C"/>
    <w:rsid w:val="00652CE4"/>
    <w:rsid w:val="0065497A"/>
    <w:rsid w:val="006622F9"/>
    <w:rsid w:val="0067580E"/>
    <w:rsid w:val="00677E43"/>
    <w:rsid w:val="006803A2"/>
    <w:rsid w:val="0068138C"/>
    <w:rsid w:val="00684808"/>
    <w:rsid w:val="00686E29"/>
    <w:rsid w:val="006A0607"/>
    <w:rsid w:val="006A5984"/>
    <w:rsid w:val="006C0EA8"/>
    <w:rsid w:val="006C1AD8"/>
    <w:rsid w:val="006C27AC"/>
    <w:rsid w:val="006D22B0"/>
    <w:rsid w:val="006D3041"/>
    <w:rsid w:val="006D5F14"/>
    <w:rsid w:val="006E0471"/>
    <w:rsid w:val="006E2ACE"/>
    <w:rsid w:val="006F08F7"/>
    <w:rsid w:val="006F0BAC"/>
    <w:rsid w:val="00703944"/>
    <w:rsid w:val="007144D7"/>
    <w:rsid w:val="0071505A"/>
    <w:rsid w:val="00720817"/>
    <w:rsid w:val="00743A31"/>
    <w:rsid w:val="00745FCF"/>
    <w:rsid w:val="00755BC1"/>
    <w:rsid w:val="00764D34"/>
    <w:rsid w:val="0077073A"/>
    <w:rsid w:val="0077461C"/>
    <w:rsid w:val="00776BB5"/>
    <w:rsid w:val="00782761"/>
    <w:rsid w:val="00782A2E"/>
    <w:rsid w:val="007869AA"/>
    <w:rsid w:val="00791BE9"/>
    <w:rsid w:val="00792B0E"/>
    <w:rsid w:val="007A4FE2"/>
    <w:rsid w:val="007A55AB"/>
    <w:rsid w:val="007C0C0A"/>
    <w:rsid w:val="007C1F0C"/>
    <w:rsid w:val="007C62A9"/>
    <w:rsid w:val="007D28CF"/>
    <w:rsid w:val="007D449B"/>
    <w:rsid w:val="007D67E2"/>
    <w:rsid w:val="007D68FF"/>
    <w:rsid w:val="007E72D1"/>
    <w:rsid w:val="007F2C74"/>
    <w:rsid w:val="007F4AED"/>
    <w:rsid w:val="007F7E0C"/>
    <w:rsid w:val="00804E18"/>
    <w:rsid w:val="00805F99"/>
    <w:rsid w:val="00806D2A"/>
    <w:rsid w:val="008128D7"/>
    <w:rsid w:val="00817BFB"/>
    <w:rsid w:val="00820BE3"/>
    <w:rsid w:val="008212FD"/>
    <w:rsid w:val="00822393"/>
    <w:rsid w:val="00822522"/>
    <w:rsid w:val="00822FE5"/>
    <w:rsid w:val="00823EA0"/>
    <w:rsid w:val="00825BBE"/>
    <w:rsid w:val="00826B59"/>
    <w:rsid w:val="00827A50"/>
    <w:rsid w:val="00832CCA"/>
    <w:rsid w:val="00840BCC"/>
    <w:rsid w:val="0084182D"/>
    <w:rsid w:val="00843B39"/>
    <w:rsid w:val="00846E55"/>
    <w:rsid w:val="0085273E"/>
    <w:rsid w:val="00853BDD"/>
    <w:rsid w:val="00857105"/>
    <w:rsid w:val="00857C76"/>
    <w:rsid w:val="00861917"/>
    <w:rsid w:val="0086294F"/>
    <w:rsid w:val="0086451B"/>
    <w:rsid w:val="00864900"/>
    <w:rsid w:val="00865C71"/>
    <w:rsid w:val="00873B80"/>
    <w:rsid w:val="00873D6B"/>
    <w:rsid w:val="008767BA"/>
    <w:rsid w:val="00880070"/>
    <w:rsid w:val="0088652C"/>
    <w:rsid w:val="008905F7"/>
    <w:rsid w:val="008940D8"/>
    <w:rsid w:val="008951D6"/>
    <w:rsid w:val="00896104"/>
    <w:rsid w:val="008966B1"/>
    <w:rsid w:val="00897844"/>
    <w:rsid w:val="008A460A"/>
    <w:rsid w:val="008A4D0C"/>
    <w:rsid w:val="008B03A9"/>
    <w:rsid w:val="008B1E10"/>
    <w:rsid w:val="008B422A"/>
    <w:rsid w:val="008C10F2"/>
    <w:rsid w:val="008C2918"/>
    <w:rsid w:val="008D23BE"/>
    <w:rsid w:val="008D2B52"/>
    <w:rsid w:val="008D2F89"/>
    <w:rsid w:val="008E323A"/>
    <w:rsid w:val="008E475E"/>
    <w:rsid w:val="008E79CC"/>
    <w:rsid w:val="00900E5A"/>
    <w:rsid w:val="00902CDE"/>
    <w:rsid w:val="00903807"/>
    <w:rsid w:val="00904E66"/>
    <w:rsid w:val="00910A51"/>
    <w:rsid w:val="0091388E"/>
    <w:rsid w:val="00913D74"/>
    <w:rsid w:val="00916816"/>
    <w:rsid w:val="00922AAC"/>
    <w:rsid w:val="00926262"/>
    <w:rsid w:val="00927609"/>
    <w:rsid w:val="00927F0D"/>
    <w:rsid w:val="00931EBD"/>
    <w:rsid w:val="00934FDD"/>
    <w:rsid w:val="00936ED6"/>
    <w:rsid w:val="00943FC3"/>
    <w:rsid w:val="00956EE3"/>
    <w:rsid w:val="009576AA"/>
    <w:rsid w:val="00961465"/>
    <w:rsid w:val="00961E77"/>
    <w:rsid w:val="009644A9"/>
    <w:rsid w:val="00970F45"/>
    <w:rsid w:val="00982970"/>
    <w:rsid w:val="00993D33"/>
    <w:rsid w:val="009A2D8C"/>
    <w:rsid w:val="009B05A6"/>
    <w:rsid w:val="009B69EE"/>
    <w:rsid w:val="009C5789"/>
    <w:rsid w:val="009C6845"/>
    <w:rsid w:val="009C6B7F"/>
    <w:rsid w:val="009D0284"/>
    <w:rsid w:val="009E79F7"/>
    <w:rsid w:val="009F649D"/>
    <w:rsid w:val="009F7E35"/>
    <w:rsid w:val="00A02B7D"/>
    <w:rsid w:val="00A042EB"/>
    <w:rsid w:val="00A04847"/>
    <w:rsid w:val="00A05D5A"/>
    <w:rsid w:val="00A1700A"/>
    <w:rsid w:val="00A17372"/>
    <w:rsid w:val="00A20310"/>
    <w:rsid w:val="00A207AC"/>
    <w:rsid w:val="00A224DC"/>
    <w:rsid w:val="00A24B52"/>
    <w:rsid w:val="00A263E5"/>
    <w:rsid w:val="00A31B0A"/>
    <w:rsid w:val="00A31EAC"/>
    <w:rsid w:val="00A344DD"/>
    <w:rsid w:val="00A34561"/>
    <w:rsid w:val="00A36B2A"/>
    <w:rsid w:val="00A37337"/>
    <w:rsid w:val="00A37F7D"/>
    <w:rsid w:val="00A50D2B"/>
    <w:rsid w:val="00A54CF4"/>
    <w:rsid w:val="00A554C0"/>
    <w:rsid w:val="00A726B1"/>
    <w:rsid w:val="00A73717"/>
    <w:rsid w:val="00A74A13"/>
    <w:rsid w:val="00A77183"/>
    <w:rsid w:val="00A86E59"/>
    <w:rsid w:val="00A906B8"/>
    <w:rsid w:val="00A91C06"/>
    <w:rsid w:val="00A973F2"/>
    <w:rsid w:val="00AA09A0"/>
    <w:rsid w:val="00AA33AC"/>
    <w:rsid w:val="00AB23AD"/>
    <w:rsid w:val="00AB36BB"/>
    <w:rsid w:val="00AB5FA3"/>
    <w:rsid w:val="00AC011F"/>
    <w:rsid w:val="00AD6821"/>
    <w:rsid w:val="00AD6A07"/>
    <w:rsid w:val="00AD7603"/>
    <w:rsid w:val="00AE31DA"/>
    <w:rsid w:val="00AE3576"/>
    <w:rsid w:val="00AE3AE5"/>
    <w:rsid w:val="00AE727E"/>
    <w:rsid w:val="00AF6D83"/>
    <w:rsid w:val="00B00669"/>
    <w:rsid w:val="00B05D65"/>
    <w:rsid w:val="00B114B3"/>
    <w:rsid w:val="00B12ABF"/>
    <w:rsid w:val="00B12B08"/>
    <w:rsid w:val="00B16705"/>
    <w:rsid w:val="00B22E7A"/>
    <w:rsid w:val="00B23156"/>
    <w:rsid w:val="00B2664C"/>
    <w:rsid w:val="00B26801"/>
    <w:rsid w:val="00B27D0E"/>
    <w:rsid w:val="00B31523"/>
    <w:rsid w:val="00B35C0E"/>
    <w:rsid w:val="00B37F0D"/>
    <w:rsid w:val="00B406EE"/>
    <w:rsid w:val="00B426D9"/>
    <w:rsid w:val="00B43419"/>
    <w:rsid w:val="00B45E20"/>
    <w:rsid w:val="00B46987"/>
    <w:rsid w:val="00B569D3"/>
    <w:rsid w:val="00B60B7F"/>
    <w:rsid w:val="00B60D7B"/>
    <w:rsid w:val="00B66E98"/>
    <w:rsid w:val="00B713EC"/>
    <w:rsid w:val="00B83071"/>
    <w:rsid w:val="00B93658"/>
    <w:rsid w:val="00B94263"/>
    <w:rsid w:val="00B95C92"/>
    <w:rsid w:val="00BA0470"/>
    <w:rsid w:val="00BA06E9"/>
    <w:rsid w:val="00BA371B"/>
    <w:rsid w:val="00BA3D15"/>
    <w:rsid w:val="00BA4261"/>
    <w:rsid w:val="00BA779A"/>
    <w:rsid w:val="00BB08CC"/>
    <w:rsid w:val="00BC0142"/>
    <w:rsid w:val="00BC061A"/>
    <w:rsid w:val="00BC1D17"/>
    <w:rsid w:val="00BC50A0"/>
    <w:rsid w:val="00BC67ED"/>
    <w:rsid w:val="00BC6D47"/>
    <w:rsid w:val="00BD0243"/>
    <w:rsid w:val="00BD162E"/>
    <w:rsid w:val="00BD36E3"/>
    <w:rsid w:val="00BD3D89"/>
    <w:rsid w:val="00BD7ED1"/>
    <w:rsid w:val="00BF0266"/>
    <w:rsid w:val="00BF13DF"/>
    <w:rsid w:val="00BF47CE"/>
    <w:rsid w:val="00BF6F49"/>
    <w:rsid w:val="00C00A43"/>
    <w:rsid w:val="00C020D9"/>
    <w:rsid w:val="00C03AB6"/>
    <w:rsid w:val="00C05A24"/>
    <w:rsid w:val="00C05C0A"/>
    <w:rsid w:val="00C17BB8"/>
    <w:rsid w:val="00C33446"/>
    <w:rsid w:val="00C348EB"/>
    <w:rsid w:val="00C356E6"/>
    <w:rsid w:val="00C41FB4"/>
    <w:rsid w:val="00C42B5B"/>
    <w:rsid w:val="00C51A3F"/>
    <w:rsid w:val="00C53C52"/>
    <w:rsid w:val="00C62B17"/>
    <w:rsid w:val="00C64F1F"/>
    <w:rsid w:val="00C74704"/>
    <w:rsid w:val="00C8251E"/>
    <w:rsid w:val="00C83461"/>
    <w:rsid w:val="00C90507"/>
    <w:rsid w:val="00CB0603"/>
    <w:rsid w:val="00CC1B6E"/>
    <w:rsid w:val="00CC1D10"/>
    <w:rsid w:val="00CD21E3"/>
    <w:rsid w:val="00CE07B0"/>
    <w:rsid w:val="00CE330B"/>
    <w:rsid w:val="00CE4297"/>
    <w:rsid w:val="00CE4C15"/>
    <w:rsid w:val="00CE75C4"/>
    <w:rsid w:val="00CF61AB"/>
    <w:rsid w:val="00D01BBF"/>
    <w:rsid w:val="00D02648"/>
    <w:rsid w:val="00D04F01"/>
    <w:rsid w:val="00D11B1A"/>
    <w:rsid w:val="00D11F16"/>
    <w:rsid w:val="00D15BE1"/>
    <w:rsid w:val="00D164C2"/>
    <w:rsid w:val="00D32EC2"/>
    <w:rsid w:val="00D3332A"/>
    <w:rsid w:val="00D41203"/>
    <w:rsid w:val="00D4124D"/>
    <w:rsid w:val="00D4241B"/>
    <w:rsid w:val="00D46FE5"/>
    <w:rsid w:val="00D518F0"/>
    <w:rsid w:val="00D547FF"/>
    <w:rsid w:val="00D56BA4"/>
    <w:rsid w:val="00D57609"/>
    <w:rsid w:val="00D616BD"/>
    <w:rsid w:val="00D62EF0"/>
    <w:rsid w:val="00D644E2"/>
    <w:rsid w:val="00D7266C"/>
    <w:rsid w:val="00D72A02"/>
    <w:rsid w:val="00D74ACC"/>
    <w:rsid w:val="00D763AF"/>
    <w:rsid w:val="00D80055"/>
    <w:rsid w:val="00D80E38"/>
    <w:rsid w:val="00D81105"/>
    <w:rsid w:val="00D945E7"/>
    <w:rsid w:val="00D95688"/>
    <w:rsid w:val="00D95C22"/>
    <w:rsid w:val="00D9787B"/>
    <w:rsid w:val="00D97F0D"/>
    <w:rsid w:val="00DA527F"/>
    <w:rsid w:val="00DA5D89"/>
    <w:rsid w:val="00DA7B8E"/>
    <w:rsid w:val="00DC1799"/>
    <w:rsid w:val="00DC288B"/>
    <w:rsid w:val="00DC467C"/>
    <w:rsid w:val="00DC7AF3"/>
    <w:rsid w:val="00DD54BD"/>
    <w:rsid w:val="00DD6DE8"/>
    <w:rsid w:val="00DE0309"/>
    <w:rsid w:val="00DE0699"/>
    <w:rsid w:val="00DE32AF"/>
    <w:rsid w:val="00DE5158"/>
    <w:rsid w:val="00DF3865"/>
    <w:rsid w:val="00DF4E04"/>
    <w:rsid w:val="00DF5064"/>
    <w:rsid w:val="00DF6856"/>
    <w:rsid w:val="00E17A86"/>
    <w:rsid w:val="00E21774"/>
    <w:rsid w:val="00E2516C"/>
    <w:rsid w:val="00E26627"/>
    <w:rsid w:val="00E33FFC"/>
    <w:rsid w:val="00E36DE6"/>
    <w:rsid w:val="00E37D0C"/>
    <w:rsid w:val="00E40A91"/>
    <w:rsid w:val="00E4728A"/>
    <w:rsid w:val="00E50B99"/>
    <w:rsid w:val="00E56505"/>
    <w:rsid w:val="00E56B08"/>
    <w:rsid w:val="00E56CDA"/>
    <w:rsid w:val="00E62C96"/>
    <w:rsid w:val="00E63091"/>
    <w:rsid w:val="00E66E20"/>
    <w:rsid w:val="00E71EED"/>
    <w:rsid w:val="00E7252F"/>
    <w:rsid w:val="00E749D9"/>
    <w:rsid w:val="00E74D2E"/>
    <w:rsid w:val="00E8213E"/>
    <w:rsid w:val="00E83300"/>
    <w:rsid w:val="00E84CC6"/>
    <w:rsid w:val="00E84DF0"/>
    <w:rsid w:val="00E8520E"/>
    <w:rsid w:val="00E96016"/>
    <w:rsid w:val="00E9739B"/>
    <w:rsid w:val="00E97B9C"/>
    <w:rsid w:val="00EB1586"/>
    <w:rsid w:val="00EB2C7C"/>
    <w:rsid w:val="00EB4552"/>
    <w:rsid w:val="00EB59FA"/>
    <w:rsid w:val="00EC1D5F"/>
    <w:rsid w:val="00EC42AE"/>
    <w:rsid w:val="00ED0F50"/>
    <w:rsid w:val="00ED2B09"/>
    <w:rsid w:val="00ED7A60"/>
    <w:rsid w:val="00EE098B"/>
    <w:rsid w:val="00EE5E16"/>
    <w:rsid w:val="00EE6040"/>
    <w:rsid w:val="00EE6B03"/>
    <w:rsid w:val="00EE71CA"/>
    <w:rsid w:val="00EF45DB"/>
    <w:rsid w:val="00EF461D"/>
    <w:rsid w:val="00F00486"/>
    <w:rsid w:val="00F02E65"/>
    <w:rsid w:val="00F03F5B"/>
    <w:rsid w:val="00F04378"/>
    <w:rsid w:val="00F055DD"/>
    <w:rsid w:val="00F06798"/>
    <w:rsid w:val="00F06DBD"/>
    <w:rsid w:val="00F17424"/>
    <w:rsid w:val="00F2678D"/>
    <w:rsid w:val="00F30686"/>
    <w:rsid w:val="00F31C56"/>
    <w:rsid w:val="00F357DE"/>
    <w:rsid w:val="00F37E9E"/>
    <w:rsid w:val="00F400B2"/>
    <w:rsid w:val="00F425FF"/>
    <w:rsid w:val="00F5273B"/>
    <w:rsid w:val="00F56150"/>
    <w:rsid w:val="00F60B25"/>
    <w:rsid w:val="00F6282F"/>
    <w:rsid w:val="00F63425"/>
    <w:rsid w:val="00F66222"/>
    <w:rsid w:val="00F8016F"/>
    <w:rsid w:val="00F809A1"/>
    <w:rsid w:val="00F84D89"/>
    <w:rsid w:val="00F92402"/>
    <w:rsid w:val="00F953F9"/>
    <w:rsid w:val="00F9797C"/>
    <w:rsid w:val="00F97E6E"/>
    <w:rsid w:val="00FA7A8F"/>
    <w:rsid w:val="00FA7C2C"/>
    <w:rsid w:val="00FB310A"/>
    <w:rsid w:val="00FB3A75"/>
    <w:rsid w:val="00FC351D"/>
    <w:rsid w:val="00FD2378"/>
    <w:rsid w:val="00FE38E1"/>
    <w:rsid w:val="00FE7027"/>
    <w:rsid w:val="00FF5B1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FED6DEA"/>
  <w15:docId w15:val="{B4DE727A-6749-4EC3-ADF6-84BDCF7A90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SimSun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western">
    <w:name w:val="western"/>
    <w:basedOn w:val="a"/>
    <w:uiPriority w:val="99"/>
    <w:pPr>
      <w:suppressAutoHyphens/>
      <w:spacing w:before="280" w:after="280"/>
    </w:pPr>
    <w:rPr>
      <w:sz w:val="28"/>
      <w:szCs w:val="28"/>
      <w:lang w:eastAsia="ar-SA"/>
    </w:rPr>
  </w:style>
  <w:style w:type="paragraph" w:customStyle="1" w:styleId="1">
    <w:name w:val="Без интервала1"/>
    <w:pPr>
      <w:spacing w:after="0" w:line="240" w:lineRule="auto"/>
    </w:pPr>
    <w:rPr>
      <w:rFonts w:eastAsia="Times New Roman" w:cs="Times New Roman"/>
    </w:rPr>
  </w:style>
  <w:style w:type="paragraph" w:styleId="a3">
    <w:name w:val="List Paragraph"/>
    <w:basedOn w:val="a"/>
    <w:uiPriority w:val="34"/>
    <w:qFormat/>
    <w:pPr>
      <w:ind w:left="720"/>
      <w:contextualSpacing/>
    </w:pPr>
  </w:style>
  <w:style w:type="paragraph" w:styleId="a4">
    <w:name w:val="No Spacing"/>
    <w:aliases w:val="мелкий,мой рабочий,Айгерим,No Spacing,Без интеБез интервала,норма,Обя,Без интервала11,Алия,СНОСКИ,свой,14 TNR,No Spacing1,МОЙ СТИЛЬ,Елжан,Эльдар,мелкиБез интеБез интервала,No Spacing11,Без интерваль,No Spacing12"/>
    <w:link w:val="a5"/>
    <w:qFormat/>
    <w:pPr>
      <w:spacing w:after="0" w:line="240" w:lineRule="auto"/>
    </w:pPr>
    <w:rPr>
      <w:rFonts w:cs="Times New Roman"/>
    </w:rPr>
  </w:style>
  <w:style w:type="character" w:customStyle="1" w:styleId="a5">
    <w:name w:val="Без интервала Знак"/>
    <w:aliases w:val="мелкий Знак,мой рабочий Знак,Айгерим Знак,No Spacing Знак,Без интеБез интервала Знак,норма Знак,Обя Знак,Без интервала11 Знак,Алия Знак,СНОСКИ Знак,свой Знак,14 TNR Знак,No Spacing1 Знак,МОЙ СТИЛЬ Знак,Елжан Знак,Эльдар Знак"/>
    <w:link w:val="a4"/>
    <w:rPr>
      <w:rFonts w:ascii="Calibri" w:eastAsia="Calibri" w:hAnsi="Calibri" w:cs="Times New Roman"/>
    </w:rPr>
  </w:style>
  <w:style w:type="paragraph" w:styleId="a6">
    <w:name w:val="Balloon Text"/>
    <w:basedOn w:val="a"/>
    <w:link w:val="a7"/>
    <w:uiPriority w:val="99"/>
    <w:semiHidden/>
    <w:unhideWhenUsed/>
    <w:rsid w:val="00E40A91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E40A91"/>
    <w:rPr>
      <w:rFonts w:ascii="Segoe UI" w:eastAsia="Times New Roman" w:hAnsi="Segoe UI" w:cs="Segoe UI"/>
      <w:sz w:val="18"/>
      <w:szCs w:val="18"/>
      <w:lang w:eastAsia="ru-RU"/>
    </w:rPr>
  </w:style>
  <w:style w:type="character" w:styleId="a8">
    <w:name w:val="Strong"/>
    <w:basedOn w:val="a0"/>
    <w:uiPriority w:val="22"/>
    <w:qFormat/>
    <w:rsid w:val="003A3359"/>
    <w:rPr>
      <w:b/>
      <w:bCs/>
    </w:rPr>
  </w:style>
  <w:style w:type="paragraph" w:styleId="a9">
    <w:name w:val="Normal (Web)"/>
    <w:basedOn w:val="a"/>
    <w:uiPriority w:val="99"/>
    <w:semiHidden/>
    <w:unhideWhenUsed/>
    <w:rsid w:val="00D72A02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9948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692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120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536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932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5404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65739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82392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6567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58419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9748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3722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75316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11167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54442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2264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7997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3729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89424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42210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67623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01992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0601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32842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76330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2451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83766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51191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5320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44078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9146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08737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5021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2324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2549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7022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0164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7245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6190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5555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09667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08300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0690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3194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96087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26141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3549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4988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39872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6999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3878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4021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9627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3370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82232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30740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18126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11838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9112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0739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22432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74936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44908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789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46A2CCE-1D2D-47E1-8F40-6B76FCE323A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1074</TotalTime>
  <Pages>1</Pages>
  <Words>120</Words>
  <Characters>687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806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Нурканат М. Дарим</dc:creator>
  <cp:lastModifiedBy>Даулет Жетписов</cp:lastModifiedBy>
  <cp:revision>125</cp:revision>
  <cp:lastPrinted>2026-07-06T12:12:00Z</cp:lastPrinted>
  <dcterms:created xsi:type="dcterms:W3CDTF">2025-12-01T11:28:00Z</dcterms:created>
  <dcterms:modified xsi:type="dcterms:W3CDTF">2026-09-16T14:18:00Z</dcterms:modified>
</cp:coreProperties>
</file>