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413D0F"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r w:rsidRPr="003C7666">
        <w:rPr>
          <w:rFonts w:ascii="Times New Roman" w:eastAsia="Calibri" w:hAnsi="Times New Roman" w:cs="Times New Roman"/>
          <w:b/>
          <w:bCs/>
          <w:sz w:val="28"/>
          <w:szCs w:val="28"/>
          <w:lang w:val="kk-KZ"/>
        </w:rPr>
        <w:t xml:space="preserve">Приозерс қалалық мәслихатының </w:t>
      </w:r>
    </w:p>
    <w:p w14:paraId="78D01541"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r w:rsidRPr="003C7666">
        <w:rPr>
          <w:rFonts w:ascii="Times New Roman" w:eastAsia="Calibri" w:hAnsi="Times New Roman" w:cs="Times New Roman"/>
          <w:b/>
          <w:bCs/>
          <w:sz w:val="28"/>
          <w:szCs w:val="28"/>
          <w:lang w:val="kk-KZ"/>
        </w:rPr>
        <w:t>2026 жылға арналған жұмыс жоспары</w:t>
      </w:r>
    </w:p>
    <w:p w14:paraId="61CC5048" w14:textId="77777777" w:rsidR="00181DA3" w:rsidRPr="003C7666" w:rsidRDefault="00181DA3" w:rsidP="00181DA3">
      <w:pPr>
        <w:spacing w:after="0" w:line="240" w:lineRule="auto"/>
        <w:rPr>
          <w:rFonts w:ascii="Times New Roman" w:eastAsia="Calibri" w:hAnsi="Times New Roman" w:cs="Times New Roman"/>
          <w:sz w:val="28"/>
          <w:szCs w:val="28"/>
          <w:lang w:val="kk-KZ"/>
        </w:rPr>
      </w:pPr>
    </w:p>
    <w:p w14:paraId="7630B9B0"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r w:rsidRPr="003C7666">
        <w:rPr>
          <w:rFonts w:ascii="Times New Roman" w:eastAsia="Calibri" w:hAnsi="Times New Roman" w:cs="Times New Roman"/>
          <w:b/>
          <w:bCs/>
          <w:sz w:val="28"/>
          <w:szCs w:val="28"/>
          <w:lang w:val="kk-KZ"/>
        </w:rPr>
        <w:t>I – тоқсан (ақпан)</w:t>
      </w:r>
    </w:p>
    <w:p w14:paraId="4650857B" w14:textId="77777777" w:rsidR="00181DA3" w:rsidRPr="003C7666" w:rsidRDefault="00181DA3" w:rsidP="00181DA3">
      <w:pPr>
        <w:spacing w:after="0" w:line="240" w:lineRule="auto"/>
        <w:rPr>
          <w:rFonts w:ascii="Times New Roman" w:eastAsia="Calibri" w:hAnsi="Times New Roman" w:cs="Times New Roman"/>
          <w:sz w:val="28"/>
          <w:szCs w:val="28"/>
          <w:lang w:val="kk-KZ"/>
        </w:rPr>
      </w:pPr>
    </w:p>
    <w:p w14:paraId="1A1D92EE"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1. 2025 жылғы бюджетте қарастырылған салықтық және басқа да бюджетке міндетті төленетін жоспарлы түсімдердің орындалуы туралы есебі («Приозерск қаласы бойынша мемлекеттік кірістер басқармасы» республикалық мемлекеттік мекемесі);</w:t>
      </w:r>
    </w:p>
    <w:p w14:paraId="7B9A86BB"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2. Приозерск қаласының орталық ауруханасының атқарылып жатқан жұмыстары туралы есебі («Приозерск қаласының орталық ауруханасы» коммуналдық мемлекеттік мекемесі);</w:t>
      </w:r>
    </w:p>
    <w:p w14:paraId="722F9EB4"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3. Қаладағы қылмыс пен құқық бұзушылықтың алдын алу туралы туралы есебі (Приозерск қаласының ішкі істер бөлімі);</w:t>
      </w:r>
    </w:p>
    <w:p w14:paraId="27E85973"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4. Приозерск қаласының тұрғын-үй коммуналдық шаруашылығы, жолаушылар көлігі және автомобиль жолдары бөлімінің атқарылып жатқан жұмыстары туралы есебі («Приозерск қаласының тұрғын-үй коммуналдық шаруашылығы, жолаушылар көлігі және автомобиль жолдары бөлімі» мемлекеттік мекемесі);</w:t>
      </w:r>
    </w:p>
    <w:p w14:paraId="17BC6693"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5. Приозерск қаласында туризм саласының қазіргі жай-күйі мен даму перспективалары туралы есебі («Приозерск қаласының кәсіпкерлік және ауыл шаруашылығы бөлімі» мемлекеттік мекемесі);</w:t>
      </w:r>
    </w:p>
    <w:p w14:paraId="31B7C80E" w14:textId="77777777" w:rsidR="00181DA3" w:rsidRDefault="00181DA3" w:rsidP="00181DA3">
      <w:pPr>
        <w:spacing w:after="0" w:line="240" w:lineRule="auto"/>
        <w:jc w:val="both"/>
        <w:rPr>
          <w:rFonts w:ascii="Times New Roman" w:eastAsia="Calibri" w:hAnsi="Times New Roman" w:cs="Times New Roman"/>
          <w:sz w:val="28"/>
          <w:szCs w:val="28"/>
          <w:lang w:val="kk-KZ"/>
        </w:rPr>
      </w:pPr>
      <w:r w:rsidRPr="009504BB">
        <w:rPr>
          <w:rFonts w:ascii="Times New Roman" w:eastAsia="Calibri" w:hAnsi="Times New Roman" w:cs="Times New Roman"/>
          <w:sz w:val="28"/>
          <w:szCs w:val="28"/>
          <w:lang w:val="kk-KZ"/>
        </w:rPr>
        <w:t>6. Депутаттардың 2025 жылы әкімдікке берген сауалдарының орындалуы туралы есебі (Қала әкімінің орынбасарлары);</w:t>
      </w:r>
    </w:p>
    <w:p w14:paraId="728292D4"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r w:rsidRPr="003C7666">
        <w:rPr>
          <w:rFonts w:ascii="Times New Roman" w:eastAsia="Calibri" w:hAnsi="Times New Roman" w:cs="Times New Roman"/>
          <w:sz w:val="28"/>
          <w:szCs w:val="28"/>
          <w:lang w:val="kk-KZ"/>
        </w:rPr>
        <w:t>. Әртүрлі мәселелер.</w:t>
      </w:r>
    </w:p>
    <w:p w14:paraId="1647D5BD" w14:textId="77777777" w:rsidR="00181DA3" w:rsidRPr="003C7666" w:rsidRDefault="00181DA3" w:rsidP="00181DA3">
      <w:pPr>
        <w:spacing w:after="0" w:line="240" w:lineRule="auto"/>
        <w:rPr>
          <w:rFonts w:ascii="Times New Roman" w:eastAsia="Calibri" w:hAnsi="Times New Roman" w:cs="Times New Roman"/>
          <w:sz w:val="28"/>
          <w:szCs w:val="28"/>
          <w:lang w:val="kk-KZ"/>
        </w:rPr>
      </w:pPr>
    </w:p>
    <w:p w14:paraId="5CDF7DEA"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r w:rsidRPr="003C7666">
        <w:rPr>
          <w:rFonts w:ascii="Times New Roman" w:eastAsia="Calibri" w:hAnsi="Times New Roman" w:cs="Times New Roman"/>
          <w:b/>
          <w:bCs/>
          <w:sz w:val="28"/>
          <w:szCs w:val="28"/>
          <w:lang w:val="kk-KZ"/>
        </w:rPr>
        <w:t>II – тоқсан (маусым)</w:t>
      </w:r>
    </w:p>
    <w:p w14:paraId="04EE5413"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p>
    <w:p w14:paraId="461C1D1E"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1. 2025 жылғы қалалық бюджеттің игерілуі мен орындалуы туралы есебі («Приозерск қаласы экономика және қаржы бөлімі» мемлекеттік мекемесі, «Қарағанды облысы бойынша тексеру комиссиясы» мемлекеттік мекемесі);</w:t>
      </w:r>
    </w:p>
    <w:p w14:paraId="3F95D4ED"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2. Приозерск қаласының мәдениет, тілдерді дамыту, дене шынықтыру және спорт бөлімінің атқарылып жатқан жұмыстары туралы есебі («Приозерск қаласының мәдениет, тілдерді дамыту, дене шынықтыру және спорт бөлімі» мемлекеттік мекемесі);</w:t>
      </w:r>
    </w:p>
    <w:p w14:paraId="72165772"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3. Приозерск қаласында жастар саясаты бойынша атқарылып жатқан жұмысы есебі («Приозерск қаласының ішкі саясат бөлімі» мемлекеттік мекемесі);</w:t>
      </w:r>
    </w:p>
    <w:p w14:paraId="5E2597F7"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4. Қарағанды облысы білім басқармасының Приозерск қаласы білім бөлімінің атқарылып жатқан жұмысы туралы есебі (Қарағанды облысы білім басқармасының «Приозерск қаласы білім бөлімі» мемлекеттік мекемесі);</w:t>
      </w:r>
    </w:p>
    <w:p w14:paraId="6343B9C4"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 xml:space="preserve">5. Қаланы абаттандыру және көгалдандыру бойынша атқарылып жатқан жұмысы туралы есебі («Приозерск қаласының тұрғын-үй коммуналдық </w:t>
      </w:r>
      <w:r w:rsidRPr="003C7666">
        <w:rPr>
          <w:rFonts w:ascii="Times New Roman" w:eastAsia="Calibri" w:hAnsi="Times New Roman" w:cs="Times New Roman"/>
          <w:sz w:val="28"/>
          <w:szCs w:val="28"/>
          <w:lang w:val="kk-KZ"/>
        </w:rPr>
        <w:lastRenderedPageBreak/>
        <w:t>шаруашылығы, жолаушылар көлігі және автомобиль жолдары бөлімі» мемлекеттік мекемесі);</w:t>
      </w:r>
    </w:p>
    <w:p w14:paraId="383A88A4"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 xml:space="preserve">6. </w:t>
      </w:r>
      <w:bookmarkStart w:id="0" w:name="_Hlk215825926"/>
      <w:r w:rsidRPr="003C7666">
        <w:rPr>
          <w:rFonts w:ascii="Times New Roman" w:eastAsia="Calibri" w:hAnsi="Times New Roman" w:cs="Times New Roman"/>
          <w:sz w:val="28"/>
          <w:szCs w:val="28"/>
          <w:lang w:val="kk-KZ"/>
        </w:rPr>
        <w:t>Әртүрлі мәселелер.</w:t>
      </w:r>
    </w:p>
    <w:bookmarkEnd w:id="0"/>
    <w:p w14:paraId="3898DFC2" w14:textId="77777777" w:rsidR="00181DA3" w:rsidRPr="003C7666" w:rsidRDefault="00181DA3" w:rsidP="00181DA3">
      <w:pPr>
        <w:spacing w:after="0" w:line="240" w:lineRule="auto"/>
        <w:rPr>
          <w:rFonts w:ascii="Times New Roman" w:eastAsia="Calibri" w:hAnsi="Times New Roman" w:cs="Times New Roman"/>
          <w:sz w:val="28"/>
          <w:szCs w:val="28"/>
          <w:lang w:val="kk-KZ"/>
        </w:rPr>
      </w:pPr>
    </w:p>
    <w:p w14:paraId="5BCCE9B2"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r w:rsidRPr="003C7666">
        <w:rPr>
          <w:rFonts w:ascii="Times New Roman" w:eastAsia="Calibri" w:hAnsi="Times New Roman" w:cs="Times New Roman"/>
          <w:b/>
          <w:bCs/>
          <w:sz w:val="28"/>
          <w:szCs w:val="28"/>
          <w:lang w:val="kk-KZ"/>
        </w:rPr>
        <w:t>III – тоқсан (қыркүйек)</w:t>
      </w:r>
    </w:p>
    <w:p w14:paraId="5F2E31CC" w14:textId="77777777" w:rsidR="00181DA3" w:rsidRPr="003C7666" w:rsidRDefault="00181DA3" w:rsidP="00181DA3">
      <w:pPr>
        <w:spacing w:after="0" w:line="240" w:lineRule="auto"/>
        <w:rPr>
          <w:rFonts w:ascii="Times New Roman" w:eastAsia="Calibri" w:hAnsi="Times New Roman" w:cs="Times New Roman"/>
          <w:sz w:val="28"/>
          <w:szCs w:val="28"/>
          <w:lang w:val="kk-KZ"/>
        </w:rPr>
      </w:pPr>
    </w:p>
    <w:p w14:paraId="0A393AAD"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1. Приозерск қаласы әкімінің өзіне жүктелген функциялар мен міндеттемелердің орындалуы туралы есебі (Приозерск қаласының әкімі);</w:t>
      </w:r>
    </w:p>
    <w:p w14:paraId="508CB0F9"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2. Қаланың 2026-2027 жылдарға қысқы жылу беру мерзіміне дайындығы туралы есебі (Приозерск қаласы әкімінің орынбасары);</w:t>
      </w:r>
    </w:p>
    <w:p w14:paraId="406E2E27"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3. Жасөспірімдер мен кәмелетке толмаған жастар жөніндегі комиссиясының атқарылып жатқан жұмысы туралы есебі («Приозерск қаласы әкімінің орынбасары);</w:t>
      </w:r>
    </w:p>
    <w:p w14:paraId="5DED6502"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4. Приозерск қаласында жемқорлыққа қарсы күрес бойынша атқарылып жатқан жұмысы туралы есебі  («Приозерск қаласы әкімінің аппараты» мемлекеттік мекемесі);</w:t>
      </w:r>
    </w:p>
    <w:p w14:paraId="7748EB92"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5. Приозерск қаласының құрылыс бөлімінің атқарылған жұмысы туралы есебі («Приозерск қаласының құрылыс бөлімі» мемлекеттік мекемесі);</w:t>
      </w:r>
    </w:p>
    <w:p w14:paraId="438224D1"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6. Жұмыссыздық деңгейін төмендету бойынша атқарылған шаралар туралы есебі  («Қарағанды облысы бойынша еңбек мобильділігі орталығы» коммуналдық мемлекеттік мекемесінің Приозерск қаласының мансаптық орталығы»);</w:t>
      </w:r>
    </w:p>
    <w:p w14:paraId="72CB4B9A"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7. Әртүрлі мәселелер.</w:t>
      </w:r>
    </w:p>
    <w:p w14:paraId="7C203F70"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p>
    <w:p w14:paraId="7C2EAC7C"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r w:rsidRPr="003C7666">
        <w:rPr>
          <w:rFonts w:ascii="Times New Roman" w:eastAsia="Calibri" w:hAnsi="Times New Roman" w:cs="Times New Roman"/>
          <w:b/>
          <w:bCs/>
          <w:sz w:val="28"/>
          <w:szCs w:val="28"/>
          <w:lang w:val="kk-KZ"/>
        </w:rPr>
        <w:t>IV – тоқсан (желтоқсан)</w:t>
      </w:r>
    </w:p>
    <w:p w14:paraId="259C1A8B" w14:textId="77777777" w:rsidR="00181DA3" w:rsidRPr="003C7666" w:rsidRDefault="00181DA3" w:rsidP="00181DA3">
      <w:pPr>
        <w:spacing w:after="0" w:line="240" w:lineRule="auto"/>
        <w:jc w:val="center"/>
        <w:rPr>
          <w:rFonts w:ascii="Times New Roman" w:eastAsia="Calibri" w:hAnsi="Times New Roman" w:cs="Times New Roman"/>
          <w:b/>
          <w:bCs/>
          <w:sz w:val="28"/>
          <w:szCs w:val="28"/>
          <w:lang w:val="kk-KZ"/>
        </w:rPr>
      </w:pPr>
    </w:p>
    <w:p w14:paraId="70B305F5"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1. 2027-2029 жылдарға арналған қалалық бюджетті бекіту туралы («Приозерск қаласы экономика және қаржы бөлімі» мемлекеттік мекемесі);</w:t>
      </w:r>
    </w:p>
    <w:p w14:paraId="1EF88270"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2. Бас бостандығынан айыру орнынан босатылған және пробация қызметі есебінде тұрған азаматтарды бейімдеу бойынша консультативтік кеңесші орган комиссиясының  атқарылған жұмысы туралы есебі («Приозерск қаласының жұмыспен қамту және әлеуметтік бағдарламалар бөлімі» мемлекеттік мекемесі);</w:t>
      </w:r>
    </w:p>
    <w:p w14:paraId="3EB0D509"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3. Қалалық мәслихаттың бюджет, қаржы, шағын және орта кәсіпкерлікті дамыту жөніндегі тұрақты комиссиясының атқарған жұмыстары туралы есебі (Қалалық мәслихаттың бюджет, қаржы, шағын және орта кәсіпкерлікті дамыту жөніндегі тұрақты комиссиясы);</w:t>
      </w:r>
    </w:p>
    <w:p w14:paraId="20E985A6"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4. Қалалық мәслихаттың құрылыс, көлік, коммуналдық шаруашылық және аграрлық мәселелер жөніндегі тұрақты комиссиясының атқарған жұмыстары туралы есебі (Қалалық мәслихаттың құрылыс, көлік, коммуналдық шаруашылық және аграрлық мәселелер жөніндегі тұрақты комиссиясы);</w:t>
      </w:r>
    </w:p>
    <w:p w14:paraId="39B900CE"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 xml:space="preserve">5. Қалалық мәслихаттың әлеуметтік-мәдени даму және халықты әлеуметтік қорғау жөніндегі тұрақты комиссиясының атқарған жұмыстары туралы </w:t>
      </w:r>
      <w:r w:rsidRPr="003C7666">
        <w:rPr>
          <w:rFonts w:ascii="Times New Roman" w:eastAsia="Calibri" w:hAnsi="Times New Roman" w:cs="Times New Roman"/>
          <w:sz w:val="28"/>
          <w:szCs w:val="28"/>
          <w:lang w:val="kk-KZ"/>
        </w:rPr>
        <w:lastRenderedPageBreak/>
        <w:t>есебі (Қалалық мәслихаттың әлеуметтік-мәдени даму және халықты әлеуметтік қорғау жөніндегі тұрақты комиссиясы);</w:t>
      </w:r>
    </w:p>
    <w:p w14:paraId="0960ADF7"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6. Приозерск қалалық мәслихатының атқарған жұмысы, оның тұрақты комиссияларының қызметі туралы есебі (Қалалық мәслихат төрағасы);</w:t>
      </w:r>
    </w:p>
    <w:p w14:paraId="5CFE8903"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7. Приозерск қалалық мәслихатының 2027 жылға арналған жұмыс жоспарын бекіту туралы («Приозерск қалалық мәслихатының аппараты» мемлекеттік мекемесі);</w:t>
      </w:r>
    </w:p>
    <w:p w14:paraId="2BDB1F58" w14:textId="77777777" w:rsidR="00181DA3" w:rsidRPr="003C7666" w:rsidRDefault="00181DA3" w:rsidP="00181DA3">
      <w:pPr>
        <w:spacing w:after="0" w:line="240" w:lineRule="auto"/>
        <w:jc w:val="both"/>
        <w:rPr>
          <w:rFonts w:ascii="Times New Roman" w:eastAsia="Calibri" w:hAnsi="Times New Roman" w:cs="Times New Roman"/>
          <w:sz w:val="28"/>
          <w:szCs w:val="28"/>
          <w:lang w:val="kk-KZ"/>
        </w:rPr>
      </w:pPr>
      <w:r w:rsidRPr="003C7666">
        <w:rPr>
          <w:rFonts w:ascii="Times New Roman" w:eastAsia="Calibri" w:hAnsi="Times New Roman" w:cs="Times New Roman"/>
          <w:sz w:val="28"/>
          <w:szCs w:val="28"/>
          <w:lang w:val="kk-KZ"/>
        </w:rPr>
        <w:t>8. Әртүрлі мәселелер.</w:t>
      </w:r>
    </w:p>
    <w:p w14:paraId="104E31FD" w14:textId="77777777" w:rsidR="00181DA3" w:rsidRPr="003C7666" w:rsidRDefault="00181DA3" w:rsidP="00181DA3">
      <w:pPr>
        <w:spacing w:after="0" w:line="240" w:lineRule="auto"/>
        <w:jc w:val="both"/>
        <w:rPr>
          <w:rFonts w:ascii="Times New Roman" w:eastAsia="Calibri" w:hAnsi="Times New Roman" w:cs="Times New Roman"/>
          <w:sz w:val="24"/>
          <w:szCs w:val="24"/>
          <w:lang w:val="kk-KZ"/>
        </w:rPr>
      </w:pPr>
    </w:p>
    <w:p w14:paraId="22E0612C" w14:textId="77777777" w:rsidR="00181DA3" w:rsidRDefault="00181DA3" w:rsidP="00181DA3">
      <w:pPr>
        <w:pBdr>
          <w:bottom w:val="single" w:sz="4" w:space="7" w:color="FFFFFF"/>
        </w:pBdr>
        <w:spacing w:after="0"/>
        <w:contextualSpacing/>
        <w:rPr>
          <w:rFonts w:ascii="Times New Roman" w:hAnsi="Times New Roman" w:cs="Times New Roman"/>
          <w:b/>
          <w:bCs/>
          <w:sz w:val="28"/>
          <w:szCs w:val="28"/>
          <w:lang w:val="kk-KZ"/>
        </w:rPr>
      </w:pPr>
    </w:p>
    <w:p w14:paraId="7E1FE877" w14:textId="77777777" w:rsidR="0089571B" w:rsidRPr="00181DA3" w:rsidRDefault="0089571B" w:rsidP="00181DA3">
      <w:bookmarkStart w:id="1" w:name="_GoBack"/>
      <w:bookmarkEnd w:id="1"/>
    </w:p>
    <w:sectPr w:rsidR="0089571B" w:rsidRPr="00181DA3" w:rsidSect="00660ABA">
      <w:headerReference w:type="default" r:id="rId7"/>
      <w:pgSz w:w="11906" w:h="16838"/>
      <w:pgMar w:top="238" w:right="1416"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CFD7D7" w14:textId="77777777" w:rsidR="006670A3" w:rsidRDefault="006670A3" w:rsidP="003B7300">
      <w:pPr>
        <w:spacing w:after="0" w:line="240" w:lineRule="auto"/>
      </w:pPr>
      <w:r>
        <w:separator/>
      </w:r>
    </w:p>
  </w:endnote>
  <w:endnote w:type="continuationSeparator" w:id="0">
    <w:p w14:paraId="7A241290" w14:textId="77777777" w:rsidR="006670A3" w:rsidRDefault="006670A3" w:rsidP="003B7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283EDA" w14:textId="77777777" w:rsidR="006670A3" w:rsidRDefault="006670A3" w:rsidP="003B7300">
      <w:pPr>
        <w:spacing w:after="0" w:line="240" w:lineRule="auto"/>
      </w:pPr>
      <w:r>
        <w:separator/>
      </w:r>
    </w:p>
  </w:footnote>
  <w:footnote w:type="continuationSeparator" w:id="0">
    <w:p w14:paraId="2514E090" w14:textId="77777777" w:rsidR="006670A3" w:rsidRDefault="006670A3" w:rsidP="003B7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FCCCB" w14:textId="77777777" w:rsidR="00E2107E" w:rsidRPr="00732FAD" w:rsidRDefault="00E2107E">
    <w:pPr>
      <w:pStyle w:val="aa"/>
      <w:jc w:val="center"/>
      <w:rPr>
        <w:lang w:val="kk-KZ"/>
      </w:rPr>
    </w:pPr>
  </w:p>
  <w:p w14:paraId="2F206DE0" w14:textId="77777777" w:rsidR="00E2107E" w:rsidRDefault="00E2107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419001F"/>
    <w:lvl w:ilvl="0">
      <w:start w:val="1"/>
      <w:numFmt w:val="decimal"/>
      <w:lvlText w:val="%1."/>
      <w:lvlJc w:val="left"/>
      <w:pPr>
        <w:spacing w:line="240" w:lineRule="auto"/>
        <w:ind w:left="360" w:hanging="360"/>
      </w:pPr>
    </w:lvl>
    <w:lvl w:ilvl="1">
      <w:start w:val="1"/>
      <w:numFmt w:val="decimal"/>
      <w:lvlText w:val="%1.%2."/>
      <w:lvlJc w:val="left"/>
      <w:pPr>
        <w:spacing w:line="240" w:lineRule="auto"/>
        <w:ind w:left="792" w:hanging="432"/>
      </w:pPr>
    </w:lvl>
    <w:lvl w:ilvl="2">
      <w:start w:val="1"/>
      <w:numFmt w:val="decimal"/>
      <w:lvlText w:val="%1.%2.%3."/>
      <w:lvlJc w:val="left"/>
      <w:pPr>
        <w:spacing w:line="240" w:lineRule="auto"/>
        <w:ind w:left="1224" w:hanging="504"/>
      </w:pPr>
    </w:lvl>
    <w:lvl w:ilvl="3">
      <w:start w:val="1"/>
      <w:numFmt w:val="decimal"/>
      <w:lvlText w:val="%1.%2.%3.%4."/>
      <w:lvlJc w:val="left"/>
      <w:pPr>
        <w:spacing w:line="240" w:lineRule="auto"/>
        <w:ind w:left="1728" w:hanging="648"/>
      </w:pPr>
    </w:lvl>
    <w:lvl w:ilvl="4">
      <w:start w:val="1"/>
      <w:numFmt w:val="decimal"/>
      <w:lvlText w:val="%1.%2.%3.%4.%5."/>
      <w:lvlJc w:val="left"/>
      <w:pPr>
        <w:spacing w:line="240" w:lineRule="auto"/>
        <w:ind w:left="2232" w:hanging="792"/>
      </w:pPr>
    </w:lvl>
    <w:lvl w:ilvl="5">
      <w:start w:val="1"/>
      <w:numFmt w:val="decimal"/>
      <w:lvlText w:val="%1.%2.%3.%4.%5.%6."/>
      <w:lvlJc w:val="left"/>
      <w:pPr>
        <w:spacing w:line="240" w:lineRule="auto"/>
        <w:ind w:left="2736" w:hanging="936"/>
      </w:pPr>
    </w:lvl>
    <w:lvl w:ilvl="6">
      <w:start w:val="1"/>
      <w:numFmt w:val="decimal"/>
      <w:lvlText w:val="%1.%2.%3.%4.%5.%6.%7."/>
      <w:lvlJc w:val="left"/>
      <w:pPr>
        <w:spacing w:line="240" w:lineRule="auto"/>
        <w:ind w:left="3240" w:hanging="1080"/>
      </w:pPr>
    </w:lvl>
    <w:lvl w:ilvl="7">
      <w:start w:val="1"/>
      <w:numFmt w:val="decimal"/>
      <w:lvlText w:val="%1.%2.%3.%4.%5.%6.%7.%8."/>
      <w:lvlJc w:val="left"/>
      <w:pPr>
        <w:spacing w:line="240" w:lineRule="auto"/>
        <w:ind w:left="3744" w:hanging="1224"/>
      </w:pPr>
    </w:lvl>
    <w:lvl w:ilvl="8">
      <w:start w:val="1"/>
      <w:numFmt w:val="decimal"/>
      <w:lvlText w:val="%1.%2.%3.%4.%5.%6.%7.%8.%9."/>
      <w:lvlJc w:val="left"/>
      <w:pPr>
        <w:spacing w:line="240" w:lineRule="auto"/>
        <w:ind w:left="4320" w:hanging="1440"/>
      </w:pPr>
    </w:lvl>
  </w:abstractNum>
  <w:abstractNum w:abstractNumId="1" w15:restartNumberingAfterBreak="0">
    <w:nsid w:val="03546916"/>
    <w:multiLevelType w:val="multilevel"/>
    <w:tmpl w:val="7EBA0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3F1A68"/>
    <w:multiLevelType w:val="hybridMultilevel"/>
    <w:tmpl w:val="47AA96FC"/>
    <w:lvl w:ilvl="0" w:tplc="703ADE9A">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2AA12153"/>
    <w:multiLevelType w:val="hybridMultilevel"/>
    <w:tmpl w:val="39C0D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2624CB"/>
    <w:multiLevelType w:val="hybridMultilevel"/>
    <w:tmpl w:val="0A0241FE"/>
    <w:lvl w:ilvl="0" w:tplc="B552BD4E">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57F174B0"/>
    <w:multiLevelType w:val="hybridMultilevel"/>
    <w:tmpl w:val="F55C7BEA"/>
    <w:lvl w:ilvl="0" w:tplc="4D1A3A9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593E7081"/>
    <w:multiLevelType w:val="hybridMultilevel"/>
    <w:tmpl w:val="8E364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9A7DB0"/>
    <w:multiLevelType w:val="multilevel"/>
    <w:tmpl w:val="9D622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B93541"/>
    <w:multiLevelType w:val="hybridMultilevel"/>
    <w:tmpl w:val="173A6E14"/>
    <w:lvl w:ilvl="0" w:tplc="587628F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3"/>
  </w:num>
  <w:num w:numId="2">
    <w:abstractNumId w:val="6"/>
  </w:num>
  <w:num w:numId="3">
    <w:abstractNumId w:val="5"/>
  </w:num>
  <w:num w:numId="4">
    <w:abstractNumId w:val="7"/>
  </w:num>
  <w:num w:numId="5">
    <w:abstractNumId w:val="2"/>
  </w:num>
  <w:num w:numId="6">
    <w:abstractNumId w:val="0"/>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2CE"/>
    <w:rsid w:val="000008F9"/>
    <w:rsid w:val="00002F67"/>
    <w:rsid w:val="0000415C"/>
    <w:rsid w:val="00041D6A"/>
    <w:rsid w:val="000525BA"/>
    <w:rsid w:val="000534C2"/>
    <w:rsid w:val="00076822"/>
    <w:rsid w:val="00077E62"/>
    <w:rsid w:val="0008243B"/>
    <w:rsid w:val="000828FA"/>
    <w:rsid w:val="00084432"/>
    <w:rsid w:val="00097CA1"/>
    <w:rsid w:val="000A05DF"/>
    <w:rsid w:val="000A1504"/>
    <w:rsid w:val="000A19FD"/>
    <w:rsid w:val="000A4890"/>
    <w:rsid w:val="000B5C24"/>
    <w:rsid w:val="000C5401"/>
    <w:rsid w:val="000D3DF3"/>
    <w:rsid w:val="000D410B"/>
    <w:rsid w:val="000D5E0F"/>
    <w:rsid w:val="000D759B"/>
    <w:rsid w:val="000E1A52"/>
    <w:rsid w:val="000E1C8D"/>
    <w:rsid w:val="000E432E"/>
    <w:rsid w:val="000E5450"/>
    <w:rsid w:val="000F16B7"/>
    <w:rsid w:val="000F745F"/>
    <w:rsid w:val="0010648C"/>
    <w:rsid w:val="00107C1F"/>
    <w:rsid w:val="001111A9"/>
    <w:rsid w:val="00114013"/>
    <w:rsid w:val="00121781"/>
    <w:rsid w:val="00121B00"/>
    <w:rsid w:val="00124541"/>
    <w:rsid w:val="001277CB"/>
    <w:rsid w:val="00130881"/>
    <w:rsid w:val="001316C6"/>
    <w:rsid w:val="001529D3"/>
    <w:rsid w:val="00162203"/>
    <w:rsid w:val="00162AEC"/>
    <w:rsid w:val="00181DA3"/>
    <w:rsid w:val="00182AFA"/>
    <w:rsid w:val="00195990"/>
    <w:rsid w:val="0019700F"/>
    <w:rsid w:val="00197246"/>
    <w:rsid w:val="001A4A42"/>
    <w:rsid w:val="001B6900"/>
    <w:rsid w:val="001C2412"/>
    <w:rsid w:val="001C27BE"/>
    <w:rsid w:val="0020059C"/>
    <w:rsid w:val="00204F43"/>
    <w:rsid w:val="00217F2D"/>
    <w:rsid w:val="00220767"/>
    <w:rsid w:val="00222803"/>
    <w:rsid w:val="00223E11"/>
    <w:rsid w:val="00224797"/>
    <w:rsid w:val="00226C64"/>
    <w:rsid w:val="0023667F"/>
    <w:rsid w:val="00237840"/>
    <w:rsid w:val="00243572"/>
    <w:rsid w:val="00247D29"/>
    <w:rsid w:val="002560CA"/>
    <w:rsid w:val="00263CCE"/>
    <w:rsid w:val="0026545F"/>
    <w:rsid w:val="00275AF4"/>
    <w:rsid w:val="00275BB0"/>
    <w:rsid w:val="00290051"/>
    <w:rsid w:val="00297737"/>
    <w:rsid w:val="002A1029"/>
    <w:rsid w:val="002A1BEF"/>
    <w:rsid w:val="002B5928"/>
    <w:rsid w:val="002B648F"/>
    <w:rsid w:val="002B65D3"/>
    <w:rsid w:val="002C737F"/>
    <w:rsid w:val="002D24B9"/>
    <w:rsid w:val="002E6AEB"/>
    <w:rsid w:val="002F1842"/>
    <w:rsid w:val="002F340A"/>
    <w:rsid w:val="002F5020"/>
    <w:rsid w:val="003138D4"/>
    <w:rsid w:val="00315146"/>
    <w:rsid w:val="00324B76"/>
    <w:rsid w:val="00333582"/>
    <w:rsid w:val="00333700"/>
    <w:rsid w:val="00334F3B"/>
    <w:rsid w:val="00340354"/>
    <w:rsid w:val="00343886"/>
    <w:rsid w:val="0035089C"/>
    <w:rsid w:val="00351B88"/>
    <w:rsid w:val="00353700"/>
    <w:rsid w:val="00375347"/>
    <w:rsid w:val="003B7300"/>
    <w:rsid w:val="003C6207"/>
    <w:rsid w:val="003C7666"/>
    <w:rsid w:val="003F11A3"/>
    <w:rsid w:val="004011CB"/>
    <w:rsid w:val="0040346E"/>
    <w:rsid w:val="00404754"/>
    <w:rsid w:val="004150FD"/>
    <w:rsid w:val="004268A5"/>
    <w:rsid w:val="004343B8"/>
    <w:rsid w:val="004454D1"/>
    <w:rsid w:val="00447592"/>
    <w:rsid w:val="00456B83"/>
    <w:rsid w:val="00460B9F"/>
    <w:rsid w:val="00463AEE"/>
    <w:rsid w:val="0047316C"/>
    <w:rsid w:val="0047364A"/>
    <w:rsid w:val="00476E55"/>
    <w:rsid w:val="00484780"/>
    <w:rsid w:val="004856F1"/>
    <w:rsid w:val="00490E91"/>
    <w:rsid w:val="00492E9F"/>
    <w:rsid w:val="004A43D6"/>
    <w:rsid w:val="004C049F"/>
    <w:rsid w:val="004C5D1F"/>
    <w:rsid w:val="004C638E"/>
    <w:rsid w:val="004D2A2D"/>
    <w:rsid w:val="004D5E0D"/>
    <w:rsid w:val="004F51C3"/>
    <w:rsid w:val="00504C4D"/>
    <w:rsid w:val="00510D4C"/>
    <w:rsid w:val="00511228"/>
    <w:rsid w:val="00516209"/>
    <w:rsid w:val="00530F18"/>
    <w:rsid w:val="00530F1C"/>
    <w:rsid w:val="00535540"/>
    <w:rsid w:val="00551A24"/>
    <w:rsid w:val="00551B90"/>
    <w:rsid w:val="00555521"/>
    <w:rsid w:val="00566224"/>
    <w:rsid w:val="005748EF"/>
    <w:rsid w:val="00577683"/>
    <w:rsid w:val="0057773F"/>
    <w:rsid w:val="005819C7"/>
    <w:rsid w:val="00596B0E"/>
    <w:rsid w:val="005A3178"/>
    <w:rsid w:val="005B0646"/>
    <w:rsid w:val="005B1D03"/>
    <w:rsid w:val="005B2786"/>
    <w:rsid w:val="005B55A8"/>
    <w:rsid w:val="005C7A80"/>
    <w:rsid w:val="005D14B5"/>
    <w:rsid w:val="005E0F09"/>
    <w:rsid w:val="005E7180"/>
    <w:rsid w:val="00603416"/>
    <w:rsid w:val="00607C5C"/>
    <w:rsid w:val="00613BB9"/>
    <w:rsid w:val="00620C5C"/>
    <w:rsid w:val="00627235"/>
    <w:rsid w:val="00633455"/>
    <w:rsid w:val="00634C75"/>
    <w:rsid w:val="006503F3"/>
    <w:rsid w:val="00652264"/>
    <w:rsid w:val="006571CB"/>
    <w:rsid w:val="00660ABA"/>
    <w:rsid w:val="006670A3"/>
    <w:rsid w:val="006763B7"/>
    <w:rsid w:val="006843E5"/>
    <w:rsid w:val="00690A89"/>
    <w:rsid w:val="0069355C"/>
    <w:rsid w:val="006977C4"/>
    <w:rsid w:val="006A0F29"/>
    <w:rsid w:val="006A5A4A"/>
    <w:rsid w:val="006B2DFE"/>
    <w:rsid w:val="006B5059"/>
    <w:rsid w:val="006C7C2A"/>
    <w:rsid w:val="006D1D09"/>
    <w:rsid w:val="006D79B7"/>
    <w:rsid w:val="006E0D51"/>
    <w:rsid w:val="006E3D2B"/>
    <w:rsid w:val="006E5A9E"/>
    <w:rsid w:val="006E79EC"/>
    <w:rsid w:val="006E7E73"/>
    <w:rsid w:val="006F469B"/>
    <w:rsid w:val="006F5530"/>
    <w:rsid w:val="00700CAB"/>
    <w:rsid w:val="007012FF"/>
    <w:rsid w:val="00703527"/>
    <w:rsid w:val="007227D6"/>
    <w:rsid w:val="00732FAD"/>
    <w:rsid w:val="00756A3A"/>
    <w:rsid w:val="007649EE"/>
    <w:rsid w:val="0077051F"/>
    <w:rsid w:val="00774B3D"/>
    <w:rsid w:val="00791C61"/>
    <w:rsid w:val="00793523"/>
    <w:rsid w:val="00797153"/>
    <w:rsid w:val="007A46C7"/>
    <w:rsid w:val="007B03FD"/>
    <w:rsid w:val="007D45C5"/>
    <w:rsid w:val="007E4AF1"/>
    <w:rsid w:val="007E65E0"/>
    <w:rsid w:val="007F4297"/>
    <w:rsid w:val="007F4C64"/>
    <w:rsid w:val="0081020B"/>
    <w:rsid w:val="00831D39"/>
    <w:rsid w:val="008365AF"/>
    <w:rsid w:val="00855262"/>
    <w:rsid w:val="00870792"/>
    <w:rsid w:val="00872289"/>
    <w:rsid w:val="00873C4B"/>
    <w:rsid w:val="00882E2D"/>
    <w:rsid w:val="00883C8D"/>
    <w:rsid w:val="008874C4"/>
    <w:rsid w:val="00893A1F"/>
    <w:rsid w:val="00895437"/>
    <w:rsid w:val="0089571B"/>
    <w:rsid w:val="008A0E79"/>
    <w:rsid w:val="008A4DEC"/>
    <w:rsid w:val="008B1D83"/>
    <w:rsid w:val="008B3B8E"/>
    <w:rsid w:val="008B5415"/>
    <w:rsid w:val="008D0B5B"/>
    <w:rsid w:val="008D1990"/>
    <w:rsid w:val="008D50BE"/>
    <w:rsid w:val="008D6D17"/>
    <w:rsid w:val="008E2586"/>
    <w:rsid w:val="008E4925"/>
    <w:rsid w:val="008F0CC2"/>
    <w:rsid w:val="00913FBA"/>
    <w:rsid w:val="009216EB"/>
    <w:rsid w:val="00924C58"/>
    <w:rsid w:val="0092587F"/>
    <w:rsid w:val="00927580"/>
    <w:rsid w:val="00934CCC"/>
    <w:rsid w:val="00934F23"/>
    <w:rsid w:val="00944695"/>
    <w:rsid w:val="00945B80"/>
    <w:rsid w:val="009504BB"/>
    <w:rsid w:val="0095666F"/>
    <w:rsid w:val="00957353"/>
    <w:rsid w:val="009668BA"/>
    <w:rsid w:val="00970744"/>
    <w:rsid w:val="00980400"/>
    <w:rsid w:val="00983E55"/>
    <w:rsid w:val="009C3095"/>
    <w:rsid w:val="009D1234"/>
    <w:rsid w:val="009D6EAD"/>
    <w:rsid w:val="009E0FB0"/>
    <w:rsid w:val="009E3859"/>
    <w:rsid w:val="009F0F6A"/>
    <w:rsid w:val="009F5DA0"/>
    <w:rsid w:val="009F68DB"/>
    <w:rsid w:val="00A155E7"/>
    <w:rsid w:val="00A15930"/>
    <w:rsid w:val="00A26432"/>
    <w:rsid w:val="00A52374"/>
    <w:rsid w:val="00A52AB4"/>
    <w:rsid w:val="00A5702B"/>
    <w:rsid w:val="00A6425A"/>
    <w:rsid w:val="00A77CCF"/>
    <w:rsid w:val="00A86A53"/>
    <w:rsid w:val="00AB425D"/>
    <w:rsid w:val="00AC173D"/>
    <w:rsid w:val="00AC2118"/>
    <w:rsid w:val="00AC487C"/>
    <w:rsid w:val="00AC48C0"/>
    <w:rsid w:val="00AD658B"/>
    <w:rsid w:val="00AE5333"/>
    <w:rsid w:val="00B00FA1"/>
    <w:rsid w:val="00B05ECE"/>
    <w:rsid w:val="00B228EE"/>
    <w:rsid w:val="00B23416"/>
    <w:rsid w:val="00B24F21"/>
    <w:rsid w:val="00B3031B"/>
    <w:rsid w:val="00B30A0C"/>
    <w:rsid w:val="00B31556"/>
    <w:rsid w:val="00B472CE"/>
    <w:rsid w:val="00B610B0"/>
    <w:rsid w:val="00B72AAF"/>
    <w:rsid w:val="00B86243"/>
    <w:rsid w:val="00B86DED"/>
    <w:rsid w:val="00B925D0"/>
    <w:rsid w:val="00BA4398"/>
    <w:rsid w:val="00BB5D56"/>
    <w:rsid w:val="00BC35B1"/>
    <w:rsid w:val="00BC3D6C"/>
    <w:rsid w:val="00BD1C75"/>
    <w:rsid w:val="00BE75AA"/>
    <w:rsid w:val="00C00D1E"/>
    <w:rsid w:val="00C044C8"/>
    <w:rsid w:val="00C05BBB"/>
    <w:rsid w:val="00C12C4F"/>
    <w:rsid w:val="00C253DE"/>
    <w:rsid w:val="00C32ED9"/>
    <w:rsid w:val="00C43687"/>
    <w:rsid w:val="00C531EC"/>
    <w:rsid w:val="00C67938"/>
    <w:rsid w:val="00C71CAC"/>
    <w:rsid w:val="00C73E7B"/>
    <w:rsid w:val="00C7429E"/>
    <w:rsid w:val="00C80B6E"/>
    <w:rsid w:val="00C81C47"/>
    <w:rsid w:val="00C81F04"/>
    <w:rsid w:val="00C824FD"/>
    <w:rsid w:val="00C900B4"/>
    <w:rsid w:val="00C92424"/>
    <w:rsid w:val="00CA3D96"/>
    <w:rsid w:val="00CB0423"/>
    <w:rsid w:val="00CB5994"/>
    <w:rsid w:val="00CD3BE3"/>
    <w:rsid w:val="00CD7E9A"/>
    <w:rsid w:val="00CE243F"/>
    <w:rsid w:val="00CF0B80"/>
    <w:rsid w:val="00CF4C5E"/>
    <w:rsid w:val="00CF6148"/>
    <w:rsid w:val="00CF6E1E"/>
    <w:rsid w:val="00D005A8"/>
    <w:rsid w:val="00D04311"/>
    <w:rsid w:val="00D2651F"/>
    <w:rsid w:val="00D2769E"/>
    <w:rsid w:val="00D30707"/>
    <w:rsid w:val="00D30A35"/>
    <w:rsid w:val="00D37251"/>
    <w:rsid w:val="00D40AA0"/>
    <w:rsid w:val="00D45DF9"/>
    <w:rsid w:val="00D5281E"/>
    <w:rsid w:val="00D54BF8"/>
    <w:rsid w:val="00D5788C"/>
    <w:rsid w:val="00D734E3"/>
    <w:rsid w:val="00D7727B"/>
    <w:rsid w:val="00D8258D"/>
    <w:rsid w:val="00D8264B"/>
    <w:rsid w:val="00D85CB7"/>
    <w:rsid w:val="00D8601A"/>
    <w:rsid w:val="00D86051"/>
    <w:rsid w:val="00D95D72"/>
    <w:rsid w:val="00D97AB2"/>
    <w:rsid w:val="00DA3653"/>
    <w:rsid w:val="00DB131D"/>
    <w:rsid w:val="00DB51DD"/>
    <w:rsid w:val="00DC0787"/>
    <w:rsid w:val="00DC2C19"/>
    <w:rsid w:val="00DC2DD3"/>
    <w:rsid w:val="00DE15D4"/>
    <w:rsid w:val="00DF145B"/>
    <w:rsid w:val="00DF776B"/>
    <w:rsid w:val="00E2107E"/>
    <w:rsid w:val="00E26F24"/>
    <w:rsid w:val="00E31897"/>
    <w:rsid w:val="00E3268C"/>
    <w:rsid w:val="00E44C69"/>
    <w:rsid w:val="00E5681D"/>
    <w:rsid w:val="00E610DB"/>
    <w:rsid w:val="00E619F6"/>
    <w:rsid w:val="00E678F7"/>
    <w:rsid w:val="00E8303C"/>
    <w:rsid w:val="00E83E8B"/>
    <w:rsid w:val="00E85C72"/>
    <w:rsid w:val="00E974E3"/>
    <w:rsid w:val="00E97BFE"/>
    <w:rsid w:val="00EC4ABD"/>
    <w:rsid w:val="00EC56A0"/>
    <w:rsid w:val="00ED44F6"/>
    <w:rsid w:val="00EE14AC"/>
    <w:rsid w:val="00EF2CF8"/>
    <w:rsid w:val="00EF3CFA"/>
    <w:rsid w:val="00EF5C61"/>
    <w:rsid w:val="00F00580"/>
    <w:rsid w:val="00F063B9"/>
    <w:rsid w:val="00F131C9"/>
    <w:rsid w:val="00F1471C"/>
    <w:rsid w:val="00F21DF4"/>
    <w:rsid w:val="00F40B9C"/>
    <w:rsid w:val="00F51FE6"/>
    <w:rsid w:val="00F5514E"/>
    <w:rsid w:val="00F55B9B"/>
    <w:rsid w:val="00F720E9"/>
    <w:rsid w:val="00F93E42"/>
    <w:rsid w:val="00F96245"/>
    <w:rsid w:val="00FB3D60"/>
    <w:rsid w:val="00FD25B7"/>
    <w:rsid w:val="00FE0EA0"/>
    <w:rsid w:val="00FF26A4"/>
    <w:rsid w:val="00FF3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D14CAC"/>
  <w15:chartTrackingRefBased/>
  <w15:docId w15:val="{E4A8FFCD-D869-4E69-9EBA-967F89E5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5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Без интервала1 Знак,No Spacing Знак,мой рабочий Знак,норма Знак,Айгерим Знак,No Spacing1 Знак,свой Знак,Без интервала2 Знак,14 TNR Знак,МОЙ СТИЛЬ Знак,Без интервала11 Знак,исполнитель Знак,No Spacing11 Знак"/>
    <w:link w:val="a4"/>
    <w:uiPriority w:val="1"/>
    <w:qFormat/>
    <w:locked/>
    <w:rsid w:val="00D45DF9"/>
  </w:style>
  <w:style w:type="paragraph" w:styleId="a4">
    <w:name w:val="No Spacing"/>
    <w:aliases w:val="Обя,мелкий,Без интервала1,No Spacing,мой рабочий,норма,Айгерим,No Spacing1,свой,Без интервала2,14 TNR,МОЙ СТИЛЬ,Без интервала11,исполнитель,Без интеБез интервала,No Spacing11,Без интервала111,Без интерваль,Елжан,ARSH_N,Алия"/>
    <w:link w:val="a3"/>
    <w:uiPriority w:val="1"/>
    <w:qFormat/>
    <w:rsid w:val="00D45DF9"/>
    <w:pPr>
      <w:spacing w:after="0" w:line="240" w:lineRule="auto"/>
    </w:pPr>
  </w:style>
  <w:style w:type="character" w:customStyle="1" w:styleId="a5">
    <w:name w:val="без интервала Знак"/>
    <w:basedOn w:val="a3"/>
    <w:link w:val="a6"/>
    <w:locked/>
    <w:rsid w:val="00D45DF9"/>
  </w:style>
  <w:style w:type="paragraph" w:customStyle="1" w:styleId="a6">
    <w:name w:val="без интервала"/>
    <w:basedOn w:val="a4"/>
    <w:link w:val="a5"/>
    <w:qFormat/>
    <w:rsid w:val="00D45DF9"/>
  </w:style>
  <w:style w:type="character" w:styleId="a7">
    <w:name w:val="Strong"/>
    <w:basedOn w:val="a0"/>
    <w:uiPriority w:val="22"/>
    <w:qFormat/>
    <w:rsid w:val="00D45DF9"/>
    <w:rPr>
      <w:b/>
      <w:bCs/>
    </w:rPr>
  </w:style>
  <w:style w:type="paragraph" w:styleId="a8">
    <w:name w:val="Balloon Text"/>
    <w:basedOn w:val="a"/>
    <w:link w:val="a9"/>
    <w:uiPriority w:val="99"/>
    <w:semiHidden/>
    <w:unhideWhenUsed/>
    <w:rsid w:val="00D45DF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45DF9"/>
    <w:rPr>
      <w:rFonts w:ascii="Segoe UI" w:hAnsi="Segoe UI" w:cs="Segoe UI"/>
      <w:sz w:val="18"/>
      <w:szCs w:val="18"/>
    </w:rPr>
  </w:style>
  <w:style w:type="paragraph" w:styleId="aa">
    <w:name w:val="header"/>
    <w:basedOn w:val="a"/>
    <w:link w:val="ab"/>
    <w:uiPriority w:val="99"/>
    <w:unhideWhenUsed/>
    <w:rsid w:val="003B730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B7300"/>
  </w:style>
  <w:style w:type="paragraph" w:styleId="ac">
    <w:name w:val="footer"/>
    <w:basedOn w:val="a"/>
    <w:link w:val="ad"/>
    <w:uiPriority w:val="99"/>
    <w:unhideWhenUsed/>
    <w:rsid w:val="003B730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B7300"/>
  </w:style>
  <w:style w:type="paragraph" w:styleId="ae">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w:basedOn w:val="a"/>
    <w:uiPriority w:val="99"/>
    <w:unhideWhenUsed/>
    <w:qFormat/>
    <w:rsid w:val="000F16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Абзац списка Знак"/>
    <w:aliases w:val="маркированный Знак,Heading1 Знак,Colorful List - Accent 11 Знак,N_List Paragraph Знак,AC List 01 Знак,Bullet Number Знак,Bullet List Знак,FooterText Знак,numbered Знак,corp de texte Знак,без абзаца Знак,List Paragraph Знак,Bullets Знак"/>
    <w:link w:val="af0"/>
    <w:uiPriority w:val="34"/>
    <w:qFormat/>
    <w:locked/>
    <w:rsid w:val="00C73E7B"/>
    <w:rPr>
      <w:rFonts w:ascii="Times New Roman" w:eastAsia="Times New Roman" w:hAnsi="Times New Roman" w:cs="Times New Roman"/>
      <w:sz w:val="24"/>
      <w:szCs w:val="24"/>
      <w:lang w:eastAsia="ru-RU"/>
    </w:rPr>
  </w:style>
  <w:style w:type="paragraph" w:styleId="af0">
    <w:name w:val="List Paragraph"/>
    <w:aliases w:val="маркированный,Heading1,Colorful List - Accent 11,N_List Paragraph,AC List 01,Bullet Number,Bullet List,FooterText,numbered,corp de texte,без абзаца,List Paragraph,References,NUMBERED PARAGRAPH,List Paragraph 1,Bullets,Bullet1"/>
    <w:basedOn w:val="a"/>
    <w:link w:val="af"/>
    <w:uiPriority w:val="34"/>
    <w:qFormat/>
    <w:rsid w:val="00C73E7B"/>
    <w:pPr>
      <w:spacing w:after="0" w:line="240" w:lineRule="auto"/>
      <w:ind w:left="720"/>
      <w:contextualSpacing/>
    </w:pPr>
    <w:rPr>
      <w:rFonts w:ascii="Times New Roman" w:eastAsia="Times New Roman" w:hAnsi="Times New Roman" w:cs="Times New Roman"/>
      <w:sz w:val="24"/>
      <w:szCs w:val="24"/>
      <w:lang w:eastAsia="ru-RU"/>
    </w:rPr>
  </w:style>
  <w:style w:type="table" w:styleId="af1">
    <w:name w:val="Table Grid"/>
    <w:basedOn w:val="a1"/>
    <w:uiPriority w:val="59"/>
    <w:rsid w:val="00F96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156488">
      <w:bodyDiv w:val="1"/>
      <w:marLeft w:val="0"/>
      <w:marRight w:val="0"/>
      <w:marTop w:val="0"/>
      <w:marBottom w:val="0"/>
      <w:divBdr>
        <w:top w:val="none" w:sz="0" w:space="0" w:color="auto"/>
        <w:left w:val="none" w:sz="0" w:space="0" w:color="auto"/>
        <w:bottom w:val="none" w:sz="0" w:space="0" w:color="auto"/>
        <w:right w:val="none" w:sz="0" w:space="0" w:color="auto"/>
      </w:divBdr>
    </w:div>
    <w:div w:id="377433433">
      <w:bodyDiv w:val="1"/>
      <w:marLeft w:val="0"/>
      <w:marRight w:val="0"/>
      <w:marTop w:val="0"/>
      <w:marBottom w:val="0"/>
      <w:divBdr>
        <w:top w:val="none" w:sz="0" w:space="0" w:color="auto"/>
        <w:left w:val="none" w:sz="0" w:space="0" w:color="auto"/>
        <w:bottom w:val="none" w:sz="0" w:space="0" w:color="auto"/>
        <w:right w:val="none" w:sz="0" w:space="0" w:color="auto"/>
      </w:divBdr>
    </w:div>
    <w:div w:id="719863590">
      <w:bodyDiv w:val="1"/>
      <w:marLeft w:val="0"/>
      <w:marRight w:val="0"/>
      <w:marTop w:val="0"/>
      <w:marBottom w:val="0"/>
      <w:divBdr>
        <w:top w:val="none" w:sz="0" w:space="0" w:color="auto"/>
        <w:left w:val="none" w:sz="0" w:space="0" w:color="auto"/>
        <w:bottom w:val="none" w:sz="0" w:space="0" w:color="auto"/>
        <w:right w:val="none" w:sz="0" w:space="0" w:color="auto"/>
      </w:divBdr>
    </w:div>
    <w:div w:id="1581987206">
      <w:bodyDiv w:val="1"/>
      <w:marLeft w:val="0"/>
      <w:marRight w:val="0"/>
      <w:marTop w:val="0"/>
      <w:marBottom w:val="0"/>
      <w:divBdr>
        <w:top w:val="none" w:sz="0" w:space="0" w:color="auto"/>
        <w:left w:val="none" w:sz="0" w:space="0" w:color="auto"/>
        <w:bottom w:val="none" w:sz="0" w:space="0" w:color="auto"/>
        <w:right w:val="none" w:sz="0" w:space="0" w:color="auto"/>
      </w:divBdr>
    </w:div>
    <w:div w:id="186490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2605</TotalTime>
  <Pages>1</Pages>
  <Words>697</Words>
  <Characters>3977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Пользователь</cp:lastModifiedBy>
  <cp:revision>244</cp:revision>
  <cp:lastPrinted>2025-12-22T11:45:00Z</cp:lastPrinted>
  <dcterms:created xsi:type="dcterms:W3CDTF">2023-05-23T03:22:00Z</dcterms:created>
  <dcterms:modified xsi:type="dcterms:W3CDTF">2026-09-16T13:18:00Z</dcterms:modified>
</cp:coreProperties>
</file>