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4e2989" w14:textId="54e298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экологии, геологии и природных ресурсов Республики Казахстан от 20 мая 2022 года № 170 "Об утверждении Правил проведения общественного контроля в области ответственного обращения с животными, а также выдачи физическим лицам удостоверений общественных инспекторов в области ответственного обращения с животными"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экологии и природных ресурсов Республики Казахстан от 28 августа 2026 года № 184. Зарегистрирован в Министерстве юстиции Республики Казахстан 31 августа 2026 года № 39742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экологии, геологии и природных ресурсов Республики Казахстан от 20 мая 2022 года № 170 "Об утверждении Правил проведения общественного контроля в области ответственного обращения с животными, а также выдачи физическим лицам удостоверений общественных инспекторов в области ответственного обращения с животными" (зарегистрирован в Реестре государственной регистрации нормативных правовых актов под №28152)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общественного контроля в области ответственного обращения с животными, а также выдачи физическим лицам удостоверений общественных инспекторов в области ответственного обращения с животными,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общественный контроль в области ответственного обращения с животными – деятельность субъектов общественного контроля, осуществляемая в порядке и формах, предусмотренных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Об общественном контроле</w:t>
      </w:r>
      <w:r>
        <w:rPr>
          <w:rFonts w:ascii="Times New Roman"/>
          <w:b w:val="false"/>
          <w:i w:val="false"/>
          <w:color w:val="000000"/>
          <w:sz w:val="28"/>
        </w:rPr>
        <w:t>", с учетом особенностей, установленных Законом и настоящими Правилами;";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слова "информационно-коммуникационных" заменить словом "цифровых";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Общественный контроль в области ответственного обращения с животными осуществляется общественными инспекторами и некоммерческими организациями, уставом которых предусмотрено осуществление деятельности по проведению общественного контроля в области ответственного обращения с животными, в порядке и формах, предусмотренных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Об общественном контроле</w:t>
      </w:r>
      <w:r>
        <w:rPr>
          <w:rFonts w:ascii="Times New Roman"/>
          <w:b w:val="false"/>
          <w:i w:val="false"/>
          <w:color w:val="000000"/>
          <w:sz w:val="28"/>
        </w:rPr>
        <w:t>", Законом и настоящими Правилами.";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Общественный инспектор при осуществлении содействия территориальным подразделениям уполномоченного органа и местным исполнительым органам столицы, областей , городов ресупбликанского значения, районов, городов областного, районного значения (далее – местный исполнительный орган) в проведении мероприятий по предупреждению и выявлению нарушений требований законодательства Республики Казахстан в области ответственного обращения с животными, а также в реализации мер, направленных на воспитание у населения нравственного и гуманного отношения к животным, проводит общественный контроль в следующих объектах общественного контроля: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реабилитационный центр для животных;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служба отлова;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контактный зоопарк;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приюты для животных;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зоологические питомники;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зоологические гостиницы;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пункты временного содержания животных;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передвижные зверинцы;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цирки;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зоопарки.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осуществлении общественного контроля в области ответственного обращения с животными общественным инспекторам и некоммерческим организациям в области ответственного обращения с животными обеспечивается доступ на территорию и в помещения пунктов временного содержания животных, приютов для животных и других организаций, осуществляющих деятельность по обращению с животными, в порядке, предусмотренном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Об общественном контроле</w:t>
      </w:r>
      <w:r>
        <w:rPr>
          <w:rFonts w:ascii="Times New Roman"/>
          <w:b w:val="false"/>
          <w:i w:val="false"/>
          <w:color w:val="000000"/>
          <w:sz w:val="28"/>
        </w:rPr>
        <w:t>", с соблюдением требований безопасности и установленного режима работы объекта общественного контроля.";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Требования, установленные для всех посетителей при нахождении на территории объекта общественного контроля, распространяются на общественных инспекторов и некоммерческие организации в области ответственного обращения с животными.".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Республики Казахстан порядке обеспечить: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трех рабочих дней после введения в действие настоящего приказа размещение его на интернет-ресурсе Министерства экологии и природных ресурсов Республики Казахстан;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подпунктов 1) и 2) пункта 2 настоящего приказа обеспечить представление информации об исполнении в Департамент юридической службы Министерства экологии и природных ресурсов Республики Казахстан.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министра экологии и природных ресурсов Республики Казахстан.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И.о. министра экологии и природных ресурсов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Шарбиев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35" w:id="25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38" w:id="26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1" w:id="27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искусственного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5" w:id="28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48" w:id="29"/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культуры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информации 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