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D30" w:rsidRDefault="00324D30"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Default="00135664" w:rsidP="00E75389">
      <w:pPr>
        <w:contextualSpacing/>
        <w:jc w:val="center"/>
        <w:rPr>
          <w:sz w:val="18"/>
          <w:szCs w:val="18"/>
          <w:lang w:val="kk-KZ"/>
        </w:rPr>
      </w:pPr>
    </w:p>
    <w:p w:rsidR="00135664" w:rsidRPr="001B5C0F" w:rsidRDefault="00135664" w:rsidP="00E75389">
      <w:pPr>
        <w:contextualSpacing/>
        <w:jc w:val="center"/>
        <w:rPr>
          <w:sz w:val="18"/>
          <w:szCs w:val="18"/>
          <w:lang w:val="kk-KZ"/>
        </w:rPr>
      </w:pPr>
      <w:bookmarkStart w:id="0" w:name="_GoBack"/>
      <w:bookmarkEnd w:id="0"/>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E75389">
      <w:pPr>
        <w:contextualSpacing/>
        <w:jc w:val="center"/>
        <w:rPr>
          <w:sz w:val="18"/>
          <w:szCs w:val="18"/>
          <w:lang w:val="kk-KZ"/>
        </w:rPr>
      </w:pPr>
    </w:p>
    <w:p w:rsidR="00324D30" w:rsidRPr="001B5C0F" w:rsidRDefault="00324D30" w:rsidP="00A83E5E">
      <w:pPr>
        <w:contextualSpacing/>
        <w:rPr>
          <w:sz w:val="18"/>
          <w:szCs w:val="18"/>
          <w:lang w:val="kk-KZ"/>
        </w:rPr>
      </w:pPr>
    </w:p>
    <w:p w:rsidR="00324D30" w:rsidRPr="001B5C0F" w:rsidRDefault="00324D30" w:rsidP="00E75389">
      <w:pPr>
        <w:contextualSpacing/>
        <w:jc w:val="center"/>
        <w:rPr>
          <w:sz w:val="18"/>
          <w:szCs w:val="18"/>
          <w:lang w:val="kk-KZ"/>
        </w:rPr>
      </w:pPr>
    </w:p>
    <w:p w:rsidR="00324D30" w:rsidRPr="001B5C0F" w:rsidRDefault="00A5123D" w:rsidP="00E75389">
      <w:pPr>
        <w:contextualSpacing/>
        <w:jc w:val="center"/>
        <w:rPr>
          <w:b/>
          <w:sz w:val="18"/>
          <w:szCs w:val="18"/>
          <w:lang w:val="kk-KZ"/>
        </w:rPr>
      </w:pPr>
      <w:r w:rsidRPr="001B5C0F">
        <w:rPr>
          <w:b/>
          <w:sz w:val="18"/>
          <w:szCs w:val="18"/>
          <w:lang w:val="kk-KZ"/>
        </w:rPr>
        <w:t>ЖАЛПЫ ЖӘНЕ ДАЙ</w:t>
      </w:r>
      <w:r w:rsidR="00AE278A" w:rsidRPr="001B5C0F">
        <w:rPr>
          <w:b/>
          <w:sz w:val="18"/>
          <w:szCs w:val="18"/>
          <w:lang w:val="kk-KZ"/>
        </w:rPr>
        <w:t>ЫНДЫҚ ЖҰМЫСТАР</w:t>
      </w:r>
      <w:r w:rsidR="00A83E5E" w:rsidRPr="001B5C0F">
        <w:rPr>
          <w:b/>
          <w:sz w:val="18"/>
          <w:szCs w:val="18"/>
          <w:lang w:val="kk-KZ"/>
        </w:rPr>
        <w:t>ДЫҢ</w:t>
      </w:r>
    </w:p>
    <w:p w:rsidR="00A83E5E" w:rsidRPr="001B5C0F" w:rsidRDefault="00A83E5E" w:rsidP="00A83E5E">
      <w:pPr>
        <w:contextualSpacing/>
        <w:jc w:val="center"/>
        <w:rPr>
          <w:b/>
          <w:bCs/>
          <w:sz w:val="18"/>
          <w:szCs w:val="18"/>
          <w:lang w:val="kk-KZ"/>
        </w:rPr>
      </w:pPr>
      <w:r w:rsidRPr="001B5C0F">
        <w:rPr>
          <w:b/>
          <w:bCs/>
          <w:sz w:val="18"/>
          <w:szCs w:val="18"/>
          <w:lang w:val="kk-KZ"/>
        </w:rPr>
        <w:t>УАҚЫТ НОРМАЛАРЫ</w:t>
      </w:r>
    </w:p>
    <w:p w:rsidR="00324D30" w:rsidRPr="001B5C0F" w:rsidRDefault="00324D30" w:rsidP="00E75389">
      <w:pPr>
        <w:contextualSpacing/>
        <w:jc w:val="center"/>
        <w:rPr>
          <w:b/>
          <w:sz w:val="18"/>
          <w:szCs w:val="18"/>
          <w:lang w:val="kk-KZ"/>
        </w:rPr>
      </w:pPr>
    </w:p>
    <w:p w:rsidR="00324D30" w:rsidRPr="001B5C0F" w:rsidRDefault="00324D30" w:rsidP="00E75389">
      <w:pPr>
        <w:contextualSpacing/>
        <w:jc w:val="center"/>
        <w:rPr>
          <w:sz w:val="18"/>
          <w:szCs w:val="18"/>
          <w:lang w:val="kk-KZ"/>
        </w:rPr>
      </w:pPr>
    </w:p>
    <w:p w:rsidR="00EC7C0C" w:rsidRPr="001B5C0F" w:rsidRDefault="00EC7C0C" w:rsidP="00EC7C0C">
      <w:pPr>
        <w:contextualSpacing/>
        <w:jc w:val="center"/>
        <w:rPr>
          <w:sz w:val="18"/>
          <w:szCs w:val="18"/>
          <w:lang w:val="kk-KZ"/>
        </w:rPr>
      </w:pPr>
    </w:p>
    <w:p w:rsidR="00EC7C0C" w:rsidRPr="001B5C0F" w:rsidRDefault="00EC7C0C" w:rsidP="00EC7C0C">
      <w:pPr>
        <w:contextualSpacing/>
        <w:jc w:val="center"/>
        <w:rPr>
          <w:sz w:val="18"/>
          <w:szCs w:val="18"/>
          <w:lang w:val="kk-KZ"/>
        </w:rPr>
      </w:pPr>
    </w:p>
    <w:p w:rsidR="00324D30" w:rsidRPr="001B5C0F" w:rsidRDefault="00324D30" w:rsidP="00E75389">
      <w:pPr>
        <w:contextualSpacing/>
        <w:jc w:val="center"/>
        <w:rPr>
          <w:sz w:val="18"/>
          <w:szCs w:val="18"/>
          <w:lang w:val="kk-KZ"/>
        </w:rPr>
      </w:pPr>
    </w:p>
    <w:p w:rsidR="00AE278A" w:rsidRPr="001B5C0F" w:rsidRDefault="00AE278A" w:rsidP="00DC3EED">
      <w:pPr>
        <w:contextualSpacing/>
        <w:rPr>
          <w:sz w:val="18"/>
          <w:szCs w:val="18"/>
          <w:lang w:val="kk-KZ"/>
        </w:rPr>
      </w:pPr>
    </w:p>
    <w:p w:rsidR="00093A1F" w:rsidRPr="001B5C0F" w:rsidRDefault="00093A1F" w:rsidP="007A3792">
      <w:pPr>
        <w:contextualSpacing/>
        <w:rPr>
          <w:sz w:val="18"/>
          <w:szCs w:val="18"/>
          <w:lang w:val="kk-KZ"/>
        </w:rPr>
      </w:pPr>
    </w:p>
    <w:p w:rsidR="00324D30" w:rsidRPr="001B5C0F" w:rsidRDefault="00324D30" w:rsidP="00E75389">
      <w:pPr>
        <w:contextualSpacing/>
        <w:rPr>
          <w:sz w:val="18"/>
          <w:szCs w:val="18"/>
          <w:lang w:val="kk-KZ"/>
        </w:rPr>
      </w:pPr>
    </w:p>
    <w:p w:rsidR="00324D30" w:rsidRPr="001B5C0F" w:rsidRDefault="00324D30" w:rsidP="00E75389">
      <w:pPr>
        <w:contextualSpacing/>
        <w:rPr>
          <w:sz w:val="18"/>
          <w:szCs w:val="18"/>
          <w:lang w:val="kk-KZ"/>
        </w:rPr>
      </w:pPr>
    </w:p>
    <w:p w:rsidR="00C7572B" w:rsidRPr="001B5C0F" w:rsidRDefault="00C7572B"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Pr="001B5C0F" w:rsidRDefault="00A83E5E" w:rsidP="00E75389">
      <w:pPr>
        <w:contextualSpacing/>
        <w:rPr>
          <w:sz w:val="18"/>
          <w:szCs w:val="18"/>
          <w:lang w:val="kk-KZ"/>
        </w:rPr>
      </w:pPr>
    </w:p>
    <w:p w:rsidR="00A83E5E" w:rsidRDefault="00A83E5E"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Default="00DC3EED" w:rsidP="00E75389">
      <w:pPr>
        <w:contextualSpacing/>
        <w:rPr>
          <w:sz w:val="18"/>
          <w:szCs w:val="18"/>
          <w:lang w:val="kk-KZ"/>
        </w:rPr>
      </w:pPr>
    </w:p>
    <w:p w:rsidR="00DC3EED" w:rsidRPr="001B5C0F" w:rsidRDefault="00DC3EED" w:rsidP="00E75389">
      <w:pPr>
        <w:contextualSpacing/>
        <w:rPr>
          <w:sz w:val="18"/>
          <w:szCs w:val="18"/>
          <w:lang w:val="kk-KZ"/>
        </w:rPr>
      </w:pPr>
    </w:p>
    <w:p w:rsidR="00A83E5E" w:rsidRPr="001B5C0F" w:rsidRDefault="00A83E5E" w:rsidP="00E75389">
      <w:pPr>
        <w:contextualSpacing/>
        <w:jc w:val="center"/>
        <w:rPr>
          <w:sz w:val="18"/>
          <w:szCs w:val="18"/>
          <w:lang w:val="kk-KZ"/>
        </w:rPr>
      </w:pPr>
    </w:p>
    <w:p w:rsidR="00DC3EED" w:rsidRDefault="00DC3EED" w:rsidP="00E75389">
      <w:pPr>
        <w:contextualSpacing/>
        <w:jc w:val="center"/>
        <w:rPr>
          <w:sz w:val="18"/>
          <w:szCs w:val="18"/>
          <w:lang w:val="kk-KZ"/>
        </w:rPr>
        <w:sectPr w:rsidR="00DC3EED" w:rsidSect="00F516ED">
          <w:headerReference w:type="even" r:id="rId9"/>
          <w:footerReference w:type="even" r:id="rId10"/>
          <w:pgSz w:w="11906" w:h="16838"/>
          <w:pgMar w:top="851" w:right="567" w:bottom="567" w:left="567" w:header="709" w:footer="709" w:gutter="0"/>
          <w:pgNumType w:start="10"/>
          <w:cols w:space="720"/>
        </w:sectPr>
      </w:pPr>
    </w:p>
    <w:p w:rsidR="00A83E5E" w:rsidRPr="001B5C0F" w:rsidRDefault="00A83E5E" w:rsidP="00E75389">
      <w:pPr>
        <w:contextualSpacing/>
        <w:jc w:val="center"/>
        <w:rPr>
          <w:sz w:val="18"/>
          <w:szCs w:val="18"/>
          <w:lang w:val="kk-KZ"/>
        </w:rPr>
      </w:pPr>
    </w:p>
    <w:p w:rsidR="00372DE1" w:rsidRPr="001B5C0F" w:rsidRDefault="00C7572B" w:rsidP="00A83E5E">
      <w:pPr>
        <w:contextualSpacing/>
        <w:jc w:val="center"/>
        <w:rPr>
          <w:color w:val="000000"/>
          <w:sz w:val="18"/>
          <w:szCs w:val="18"/>
          <w:lang w:val="kk-KZ"/>
        </w:rPr>
      </w:pPr>
      <w:r w:rsidRPr="001B5C0F">
        <w:rPr>
          <w:sz w:val="18"/>
          <w:szCs w:val="18"/>
          <w:lang w:val="kk-KZ"/>
        </w:rPr>
        <w:t>ЖАЛПЫ БӨЛІМ</w:t>
      </w:r>
    </w:p>
    <w:p w:rsidR="00C7572B" w:rsidRPr="001B5C0F" w:rsidRDefault="00C7572B" w:rsidP="0087212E">
      <w:pPr>
        <w:ind w:firstLine="567"/>
        <w:contextualSpacing/>
        <w:jc w:val="both"/>
        <w:outlineLvl w:val="0"/>
        <w:rPr>
          <w:sz w:val="18"/>
          <w:szCs w:val="18"/>
          <w:lang w:val="kk-KZ"/>
        </w:rPr>
      </w:pPr>
      <w:r w:rsidRPr="001B5C0F">
        <w:rPr>
          <w:sz w:val="18"/>
          <w:szCs w:val="18"/>
          <w:lang w:val="kk-KZ"/>
        </w:rPr>
        <w:t xml:space="preserve">1.1. Барлау жұмыстарын жүргізуге арналған нормалар </w:t>
      </w:r>
      <w:r w:rsidRPr="001B5C0F">
        <w:rPr>
          <w:bCs/>
          <w:sz w:val="18"/>
          <w:szCs w:val="18"/>
          <w:lang w:val="kk-KZ"/>
        </w:rPr>
        <w:t xml:space="preserve">жинағы </w:t>
      </w:r>
      <w:r w:rsidRPr="001B5C0F">
        <w:rPr>
          <w:sz w:val="18"/>
          <w:szCs w:val="18"/>
          <w:lang w:val="kk-KZ"/>
        </w:rPr>
        <w:t>(бұдан әрі – Жинақ) жұмыс тәжірибесімен қолданыстағы нормаларда жоқ жекелеген жұмыс түрлерінің уақытша нормалары негізінде оларға енгізілген өзгерістер мен толықтыруларды ескере отырып әзірленген.</w:t>
      </w:r>
    </w:p>
    <w:p w:rsidR="00C7572B" w:rsidRPr="001B5C0F" w:rsidRDefault="00C7572B" w:rsidP="0087212E">
      <w:pPr>
        <w:ind w:firstLine="567"/>
        <w:contextualSpacing/>
        <w:jc w:val="both"/>
        <w:outlineLvl w:val="0"/>
        <w:rPr>
          <w:sz w:val="18"/>
          <w:szCs w:val="18"/>
          <w:lang w:val="kk-KZ"/>
        </w:rPr>
      </w:pPr>
      <w:r w:rsidRPr="001B5C0F">
        <w:rPr>
          <w:bCs/>
          <w:sz w:val="18"/>
          <w:szCs w:val="18"/>
          <w:lang w:val="kk-KZ"/>
        </w:rPr>
        <w:t>Жинақта</w:t>
      </w:r>
      <w:r w:rsidRPr="001B5C0F">
        <w:rPr>
          <w:sz w:val="18"/>
          <w:szCs w:val="18"/>
          <w:lang w:val="kk-KZ"/>
        </w:rPr>
        <w:t>:</w:t>
      </w:r>
    </w:p>
    <w:p w:rsidR="00C7572B" w:rsidRPr="001B5C0F" w:rsidRDefault="00C7572B" w:rsidP="0087212E">
      <w:pPr>
        <w:ind w:firstLine="567"/>
        <w:contextualSpacing/>
        <w:jc w:val="both"/>
        <w:outlineLvl w:val="0"/>
        <w:rPr>
          <w:sz w:val="18"/>
          <w:szCs w:val="18"/>
          <w:lang w:val="kk-KZ"/>
        </w:rPr>
      </w:pPr>
      <w:r w:rsidRPr="001B5C0F">
        <w:rPr>
          <w:sz w:val="18"/>
          <w:szCs w:val="18"/>
          <w:lang w:val="kk-KZ"/>
        </w:rPr>
        <w:t>- уақыт (өндіріс) нормалары;</w:t>
      </w:r>
    </w:p>
    <w:p w:rsidR="00C7572B" w:rsidRPr="001B5C0F" w:rsidRDefault="00C7572B" w:rsidP="0087212E">
      <w:pPr>
        <w:ind w:firstLine="567"/>
        <w:contextualSpacing/>
        <w:jc w:val="both"/>
        <w:outlineLvl w:val="0"/>
        <w:rPr>
          <w:sz w:val="18"/>
          <w:szCs w:val="18"/>
          <w:lang w:val="kk-KZ"/>
        </w:rPr>
      </w:pPr>
      <w:r w:rsidRPr="001B5C0F">
        <w:rPr>
          <w:sz w:val="18"/>
          <w:szCs w:val="18"/>
          <w:lang w:val="kk-KZ"/>
        </w:rPr>
        <w:t>- еңбек шығындарының нормалары;</w:t>
      </w:r>
    </w:p>
    <w:p w:rsidR="00C7572B" w:rsidRPr="001B5C0F" w:rsidRDefault="00C7572B" w:rsidP="0087212E">
      <w:pPr>
        <w:ind w:firstLine="567"/>
        <w:contextualSpacing/>
        <w:jc w:val="both"/>
        <w:outlineLvl w:val="0"/>
        <w:rPr>
          <w:sz w:val="18"/>
          <w:szCs w:val="18"/>
          <w:lang w:val="kk-KZ"/>
        </w:rPr>
      </w:pPr>
      <w:r w:rsidRPr="001B5C0F">
        <w:rPr>
          <w:sz w:val="18"/>
          <w:szCs w:val="18"/>
          <w:lang w:val="kk-KZ"/>
        </w:rPr>
        <w:t xml:space="preserve">Пайдаланудың қарапайымдылығы үшін уақыт нормалары, нақты </w:t>
      </w:r>
      <w:r w:rsidRPr="001B5C0F">
        <w:rPr>
          <w:bCs/>
          <w:sz w:val="18"/>
          <w:szCs w:val="18"/>
          <w:lang w:val="kk-KZ"/>
        </w:rPr>
        <w:t xml:space="preserve">Жинақтардағы еңбек шығындары </w:t>
      </w:r>
      <w:r w:rsidRPr="001B5C0F">
        <w:rPr>
          <w:sz w:val="18"/>
          <w:szCs w:val="18"/>
          <w:lang w:val="kk-KZ"/>
        </w:rPr>
        <w:t>әр жұмыс түрі бойынша дәйекті түрде келтіріледі.</w:t>
      </w:r>
    </w:p>
    <w:p w:rsidR="00C7572B" w:rsidRPr="001B5C0F" w:rsidRDefault="00C7572B" w:rsidP="0087212E">
      <w:pPr>
        <w:ind w:firstLine="567"/>
        <w:contextualSpacing/>
        <w:jc w:val="both"/>
        <w:rPr>
          <w:sz w:val="18"/>
          <w:szCs w:val="18"/>
        </w:rPr>
      </w:pPr>
      <w:r w:rsidRPr="001B5C0F">
        <w:rPr>
          <w:sz w:val="18"/>
          <w:szCs w:val="18"/>
        </w:rPr>
        <w:t>1.2. Уақыт нормаларын әзірлеу келесі материалдарға негізделген:</w:t>
      </w:r>
    </w:p>
    <w:p w:rsidR="00C7572B" w:rsidRPr="001B5C0F" w:rsidRDefault="00C7572B" w:rsidP="0087212E">
      <w:pPr>
        <w:ind w:firstLine="567"/>
        <w:contextualSpacing/>
        <w:jc w:val="both"/>
        <w:rPr>
          <w:sz w:val="18"/>
          <w:szCs w:val="18"/>
        </w:rPr>
      </w:pPr>
      <w:r w:rsidRPr="001B5C0F">
        <w:rPr>
          <w:sz w:val="18"/>
          <w:szCs w:val="18"/>
        </w:rPr>
        <w:t>- хронометраждық бақылаулар;</w:t>
      </w:r>
    </w:p>
    <w:p w:rsidR="00C7572B" w:rsidRPr="001B5C0F" w:rsidRDefault="00C7572B" w:rsidP="0087212E">
      <w:pPr>
        <w:ind w:firstLine="567"/>
        <w:contextualSpacing/>
        <w:jc w:val="both"/>
        <w:rPr>
          <w:sz w:val="18"/>
          <w:szCs w:val="18"/>
        </w:rPr>
      </w:pPr>
      <w:r w:rsidRPr="001B5C0F">
        <w:rPr>
          <w:sz w:val="18"/>
          <w:szCs w:val="18"/>
        </w:rPr>
        <w:t>- еңбекті ұйымдастыруды талдау нәтижелері;</w:t>
      </w:r>
    </w:p>
    <w:p w:rsidR="00C7572B" w:rsidRPr="001B5C0F" w:rsidRDefault="00C7572B" w:rsidP="0087212E">
      <w:pPr>
        <w:ind w:firstLine="567"/>
        <w:contextualSpacing/>
        <w:jc w:val="both"/>
        <w:rPr>
          <w:sz w:val="18"/>
          <w:szCs w:val="18"/>
        </w:rPr>
      </w:pPr>
      <w:r w:rsidRPr="001B5C0F">
        <w:rPr>
          <w:sz w:val="18"/>
          <w:szCs w:val="18"/>
        </w:rPr>
        <w:t>- Қазақстан Республикасы Инвестициялар және даму министрінің 2018 жылғы 29 мамырдағы № 402 бұйрығымен бекітілген "Жер қойнауын мемлекеттік геологиялық зерттеу жөніндегі жұмыстарды жүргізуге арналған уақыт пен баға нормалары".</w:t>
      </w:r>
    </w:p>
    <w:p w:rsidR="00C7572B" w:rsidRPr="001B5C0F" w:rsidRDefault="00C7572B" w:rsidP="0087212E">
      <w:pPr>
        <w:ind w:firstLine="567"/>
        <w:contextualSpacing/>
        <w:jc w:val="both"/>
        <w:rPr>
          <w:rStyle w:val="FontStyle11"/>
          <w:b w:val="0"/>
          <w:sz w:val="18"/>
          <w:szCs w:val="18"/>
        </w:rPr>
      </w:pPr>
      <w:r w:rsidRPr="001B5C0F">
        <w:rPr>
          <w:rStyle w:val="FontStyle11"/>
          <w:b w:val="0"/>
          <w:bCs w:val="0"/>
          <w:sz w:val="18"/>
          <w:szCs w:val="18"/>
        </w:rPr>
        <w:t>- жабдықтың техникалық сипаттамасы және оларды техникалық пайдалану ережелері</w:t>
      </w:r>
      <w:r w:rsidRPr="001B5C0F">
        <w:rPr>
          <w:rStyle w:val="FontStyle11"/>
          <w:b w:val="0"/>
          <w:sz w:val="18"/>
          <w:szCs w:val="18"/>
        </w:rPr>
        <w:t>.</w:t>
      </w:r>
    </w:p>
    <w:p w:rsidR="00324D30" w:rsidRPr="001B5C0F" w:rsidRDefault="00C7572B" w:rsidP="0087212E">
      <w:pPr>
        <w:ind w:firstLine="567"/>
        <w:contextualSpacing/>
        <w:jc w:val="both"/>
        <w:rPr>
          <w:sz w:val="18"/>
          <w:szCs w:val="18"/>
        </w:rPr>
      </w:pPr>
      <w:r w:rsidRPr="001B5C0F">
        <w:rPr>
          <w:sz w:val="18"/>
          <w:szCs w:val="18"/>
        </w:rPr>
        <w:t>1.3 Уақыт шектеулері мына формула бойынша есептеледі:</w:t>
      </w:r>
    </w:p>
    <w:p w:rsidR="00324D30" w:rsidRPr="001B5C0F" w:rsidRDefault="009A5D7C"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910"/>
        </w:tabs>
        <w:ind w:firstLine="567"/>
        <w:contextualSpacing/>
        <w:jc w:val="both"/>
        <w:rPr>
          <w:color w:val="000000"/>
          <w:sz w:val="18"/>
          <w:szCs w:val="18"/>
        </w:rPr>
      </w:pPr>
      <w:r w:rsidRPr="001B5C0F">
        <w:rPr>
          <w:color w:val="000000"/>
          <w:sz w:val="18"/>
          <w:szCs w:val="18"/>
        </w:rPr>
        <w:tab/>
      </w:r>
      <w:r w:rsidR="00B74074" w:rsidRPr="001B5C0F">
        <w:rPr>
          <w:noProof/>
          <w:color w:val="000000"/>
          <w:sz w:val="18"/>
          <w:szCs w:val="18"/>
          <w:vertAlign w:val="subscript"/>
        </w:rPr>
        <w:object w:dxaOrig="216" w:dyaOrig="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25pt;height:15.75pt;mso-width-percent:0;mso-height-percent:0;mso-width-percent:0;mso-height-percent:0" o:ole="">
            <v:imagedata r:id="rId11" o:title=""/>
          </v:shape>
          <o:OLEObject Type="Embed" ProgID="Equation.3" ShapeID="_x0000_i1025" DrawAspect="Content" ObjectID="_1850029899" r:id="rId12"/>
        </w:object>
      </w:r>
      <w:r w:rsidR="00B74074" w:rsidRPr="001B5C0F">
        <w:rPr>
          <w:noProof/>
          <w:color w:val="000000"/>
          <w:sz w:val="18"/>
          <w:szCs w:val="18"/>
          <w:vertAlign w:val="subscript"/>
        </w:rPr>
        <w:object w:dxaOrig="2160" w:dyaOrig="720">
          <v:shape id="_x0000_i1026" type="#_x0000_t75" alt="" style="width:108.75pt;height:36.75pt;mso-width-percent:0;mso-height-percent:0;mso-width-percent:0;mso-height-percent:0" o:ole="">
            <v:imagedata r:id="rId13" o:title=""/>
          </v:shape>
          <o:OLEObject Type="Embed" ProgID="Equation.3" ShapeID="_x0000_i1026" DrawAspect="Content" ObjectID="_1850029900" r:id="rId14"/>
        </w:object>
      </w:r>
      <w:r w:rsidRPr="001B5C0F">
        <w:rPr>
          <w:color w:val="000000"/>
          <w:sz w:val="18"/>
          <w:szCs w:val="18"/>
        </w:rPr>
        <w:t>;</w:t>
      </w:r>
    </w:p>
    <w:p w:rsidR="00C7572B" w:rsidRPr="001B5C0F" w:rsidRDefault="00C03829" w:rsidP="0087212E">
      <w:pPr>
        <w:pStyle w:val="HTML"/>
        <w:tabs>
          <w:tab w:val="clear" w:pos="916"/>
          <w:tab w:val="left" w:pos="709"/>
        </w:tabs>
        <w:ind w:firstLine="567"/>
        <w:contextualSpacing/>
        <w:jc w:val="both"/>
        <w:rPr>
          <w:rFonts w:ascii="Times New Roman" w:hAnsi="Times New Roman" w:cs="Times New Roman"/>
          <w:sz w:val="18"/>
          <w:szCs w:val="18"/>
        </w:rPr>
      </w:pPr>
      <w:r w:rsidRPr="001B5C0F">
        <w:rPr>
          <w:rFonts w:ascii="Times New Roman" w:hAnsi="Times New Roman" w:cs="Times New Roman"/>
          <w:sz w:val="18"/>
          <w:szCs w:val="18"/>
        </w:rPr>
        <w:tab/>
      </w:r>
      <w:r w:rsidR="00C7572B" w:rsidRPr="001B5C0F">
        <w:rPr>
          <w:rFonts w:ascii="Times New Roman" w:hAnsi="Times New Roman" w:cs="Times New Roman"/>
          <w:sz w:val="18"/>
          <w:szCs w:val="18"/>
        </w:rPr>
        <w:t xml:space="preserve">мұндағы: </w:t>
      </w:r>
      <w:r w:rsidR="00C7572B" w:rsidRPr="001B5C0F">
        <w:rPr>
          <w:rFonts w:ascii="Times New Roman" w:hAnsi="Times New Roman" w:cs="Times New Roman"/>
          <w:color w:val="000000"/>
          <w:sz w:val="18"/>
          <w:szCs w:val="18"/>
        </w:rPr>
        <w:t>Нвр- өлшем бірлігі нормасы, мин.;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Топ - бірлік үшін жедел жұмыс уақыты, мин.;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Котл - демалу және жеке қажеттіліктер уақыты, жұмыс уақытының %.</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Демалыс және жеке қажеттіліктер уақыты жедел уақыттың 10% мөлшерінде қарастырылған. Дайындық-қорытынды және қосалқы жұмыстарға жедел уақыт хронометраждық бақылаулар бойынша айқындалды.</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1.4. Кәсіптердің атауы, жұмыстардың және жұмысшылардың разрядтары "Жұмысшылардың жұмыстары мен кәсіптерінің Бірыңғай тарифтік-біліктілік анықтамалығына" сәйкес көрсетілген.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Тарифтік-біліктілік анықтамалығына өзгерістер мен толықтырулар енгізілген кезде орындаушылар кәсіптерінің атаулары мен жұмыс разрядтары тиісінше өзгеруге тиіс.</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1.5. Жинақтарда өндірістік процестер мен операциялар ескеріледі, оларды орындау қажеттілігі геологиялық барлау жұмыстарының әрбір түрін өндіру бойынша қолданыстағы нұсқаулықтар мен әдістемелік нұсқауларға және олармен технологиялық байланысты қосалқы операциялармен шартталған.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Жұмыстың мазмұны уақыт (өндіріс) нормаларының кестелерінің алдында келтірілген.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1.6. Дала жұмыстары үшін оларды орындаудың мынадай шарттары қабылданды:</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 ашық жұмыс орнындағы ауа температурасы +5-тен +</w:t>
      </w:r>
      <w:r w:rsidR="00C7572B" w:rsidRPr="001B5C0F">
        <w:rPr>
          <w:rFonts w:ascii="Courier New" w:eastAsia="Courier New" w:hAnsi="Courier New" w:cs="Courier New"/>
          <w:sz w:val="18"/>
          <w:szCs w:val="18"/>
        </w:rPr>
        <w:t>30</w:t>
      </w:r>
      <w:r w:rsidR="00C7572B" w:rsidRPr="001B5C0F">
        <w:rPr>
          <w:rFonts w:ascii="Courier New" w:eastAsia="Courier New" w:hAnsi="Courier New" w:cs="Courier New"/>
          <w:sz w:val="18"/>
          <w:szCs w:val="18"/>
          <w:vertAlign w:val="superscript"/>
        </w:rPr>
        <w:t>о</w:t>
      </w:r>
      <w:r w:rsidR="00C7572B" w:rsidRPr="001B5C0F">
        <w:rPr>
          <w:rFonts w:ascii="Courier New" w:eastAsia="Courier New" w:hAnsi="Courier New" w:cs="Courier New"/>
          <w:sz w:val="18"/>
          <w:szCs w:val="18"/>
        </w:rPr>
        <w:t>С</w:t>
      </w:r>
      <w:r w:rsidR="00C7572B" w:rsidRPr="001B5C0F">
        <w:rPr>
          <w:sz w:val="18"/>
          <w:szCs w:val="18"/>
        </w:rPr>
        <w:t xml:space="preserve"> -қа дейін;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 жердің абсолютті биіктігі 1500 метрге дейін;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 xml:space="preserve">- беткейлерінің тіктігі </w:t>
      </w:r>
      <w:r w:rsidR="00C7572B" w:rsidRPr="001B5C0F">
        <w:rPr>
          <w:rFonts w:ascii="Courier New" w:eastAsia="Courier New" w:hAnsi="Courier New" w:cs="Courier New"/>
          <w:sz w:val="18"/>
          <w:szCs w:val="18"/>
        </w:rPr>
        <w:t>35</w:t>
      </w:r>
      <w:r w:rsidR="00C7572B" w:rsidRPr="001B5C0F">
        <w:rPr>
          <w:rFonts w:ascii="Courier New" w:eastAsia="Courier New" w:hAnsi="Courier New" w:cs="Courier New"/>
          <w:sz w:val="18"/>
          <w:szCs w:val="18"/>
          <w:vertAlign w:val="superscript"/>
        </w:rPr>
        <w:t>о</w:t>
      </w:r>
      <w:r w:rsidR="00C7572B" w:rsidRPr="001B5C0F">
        <w:rPr>
          <w:sz w:val="18"/>
          <w:szCs w:val="18"/>
        </w:rPr>
        <w:t xml:space="preserve"> дейін;</w:t>
      </w:r>
    </w:p>
    <w:p w:rsidR="00C7572B"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 желдің жылдамдығы 14 м/с дейін;</w:t>
      </w:r>
    </w:p>
    <w:p w:rsidR="00324D30" w:rsidRPr="001B5C0F" w:rsidRDefault="00C03829" w:rsidP="0087212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ind w:firstLine="567"/>
        <w:contextualSpacing/>
        <w:jc w:val="both"/>
        <w:rPr>
          <w:sz w:val="18"/>
          <w:szCs w:val="18"/>
        </w:rPr>
      </w:pPr>
      <w:r w:rsidRPr="001B5C0F">
        <w:rPr>
          <w:sz w:val="18"/>
          <w:szCs w:val="18"/>
        </w:rPr>
        <w:tab/>
      </w:r>
      <w:r w:rsidR="00C7572B" w:rsidRPr="001B5C0F">
        <w:rPr>
          <w:sz w:val="18"/>
          <w:szCs w:val="18"/>
        </w:rPr>
        <w:t>- тасымалданатын жүктің салмағы 20 кг дейін.</w:t>
      </w:r>
    </w:p>
    <w:p w:rsidR="00C7572B" w:rsidRPr="001B5C0F" w:rsidRDefault="00C7572B" w:rsidP="0087212E">
      <w:pPr>
        <w:ind w:firstLine="567"/>
        <w:contextualSpacing/>
        <w:jc w:val="both"/>
        <w:rPr>
          <w:sz w:val="18"/>
          <w:szCs w:val="18"/>
        </w:rPr>
      </w:pPr>
      <w:r w:rsidRPr="001B5C0F">
        <w:rPr>
          <w:sz w:val="18"/>
          <w:szCs w:val="18"/>
        </w:rPr>
        <w:t>1.7. Лауазымдар мен кәсіптер бойынша уақыт нормалары мен нормативтік еңбек шығындары 1 ауысымда жұмыс істегенде еңбекті ұтымды ұйымдастыру, 40 сағаттық жұмыс аптасын негізге ала отырып, натурал есептегіште есептеледі. Нақты шарттарға байланысты жұмыстың мазмұны жартылай өзгертілуі мүмкін, 1ақ нормаларды түзетпей.</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1.8. Нормалар жұмыстарды жүргізу техникасын толық меңгерген тиісті лауазымдардың немесе кәсіптердің бір орындаушысына немесе орындаушылар тобына (өндірістік топқа) арналып айқындалған.</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Нормалар тек жұмыс орнында қозғалуды ескереді. Жаяу өткелдер, далалық жұмыстарды орындау кезіндегі өткелдер және жұмыстарды орындағаннан кейін орналасқан жеріне оралу бөлек нормаланады.</w:t>
      </w:r>
    </w:p>
    <w:p w:rsidR="00C7572B" w:rsidRPr="001B5C0F" w:rsidRDefault="00C7572B" w:rsidP="0087212E">
      <w:pPr>
        <w:ind w:firstLine="567"/>
        <w:contextualSpacing/>
        <w:jc w:val="both"/>
        <w:rPr>
          <w:sz w:val="18"/>
          <w:szCs w:val="18"/>
        </w:rPr>
      </w:pPr>
      <w:r w:rsidRPr="001B5C0F">
        <w:rPr>
          <w:sz w:val="18"/>
          <w:szCs w:val="18"/>
        </w:rPr>
        <w:t>1.9. Жұмыстың мазмұнын сипаттау кезінде мәтінді қысқарту мақсатында жұмыс орнын ұстауға байланысты дайындық және қорытынды операциялар транскрипциясыз көрсетіледі.</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1.10. Дайындық-қорытынды жұмыстарға келесілер кіреді:</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технологиялық жұмыстарды қоса алғанда, нақты жұмысты, құралдарды, материалдарды, түрлі құжаттарды орындауға тапсырма беру және алу;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қажетті көшірмелер мен көшірмелерді орындауды қоса алғанда, жұмыс және технологиялық құжаттамамен танысу;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жұмысты орындау тәртібі және оны қауіпсіз жүргізу туралы Нұсқаулық;</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жұмыстың басында құралды қайрау;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аспапты, орындалған жұмыстың түрлі құжаттарын қабылдау және тапсыру.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1.11. Жұмыс орнына қызмет көрсетуге байланысты жұмыстарға мыналар жатады:</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жұмыс орны шегінде құралдар мен еңбек заттарының қажетті орын ауыстырулары;</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еңбек құралдарын қарау (тексеру);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тозған құралдарды және басқа заттарды ауыстыру;</w:t>
      </w:r>
    </w:p>
    <w:p w:rsidR="00C7572B" w:rsidRPr="001B5C0F" w:rsidRDefault="00C7572B" w:rsidP="0087212E">
      <w:pPr>
        <w:pBdr>
          <w:top w:val="nil"/>
          <w:left w:val="nil"/>
          <w:bottom w:val="nil"/>
          <w:right w:val="nil"/>
          <w:between w:val="nil"/>
        </w:pBdr>
        <w:ind w:firstLine="567"/>
        <w:contextualSpacing/>
        <w:jc w:val="both"/>
        <w:rPr>
          <w:sz w:val="18"/>
          <w:szCs w:val="18"/>
        </w:rPr>
      </w:pPr>
      <w:r w:rsidRPr="001B5C0F">
        <w:rPr>
          <w:sz w:val="18"/>
          <w:szCs w:val="18"/>
        </w:rPr>
        <w:t>- құралды және басқа заттарды қайрау;</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 тапсырманы орындау барысында құралды қайрау;</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 жұмыс барысында еңбек құралдарын баптау және майлау;</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 жұмыс аяқталғаннан кейін еңбек құралдарын тазалау (жуу);</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 жұмыс орнын тазалау.</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1.12. Геологиялық, гидрогеологиялық құрылымның күрделілік категориялары, зерттелу дәрежесі, өтімділік категориялары және т.б. "Жалпы бөлімде" келтірілген.</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1.13. Өндіріске жаңа аспаптарды, жабдықтарды, аппаратураларды (немесе қолданыстағыларын жаңғыртуды), сондай-ақ неғұрлым жетілдірілген технологияларды енгізу және еңбек өнімділігін арттыратын өндірісті ұйымдастыру кезінде неғұрлым прогрессивті нормалармен ауыстыру қажет.</w:t>
      </w:r>
    </w:p>
    <w:p w:rsidR="00C7572B" w:rsidRPr="001B5C0F" w:rsidRDefault="00C7572B" w:rsidP="0087212E">
      <w:pPr>
        <w:pBdr>
          <w:top w:val="nil"/>
          <w:left w:val="nil"/>
          <w:bottom w:val="nil"/>
          <w:right w:val="nil"/>
          <w:between w:val="nil"/>
        </w:pBdr>
        <w:ind w:firstLine="567"/>
        <w:jc w:val="both"/>
        <w:rPr>
          <w:sz w:val="18"/>
          <w:szCs w:val="18"/>
        </w:rPr>
      </w:pPr>
      <w:r w:rsidRPr="001B5C0F">
        <w:rPr>
          <w:sz w:val="18"/>
          <w:szCs w:val="18"/>
        </w:rPr>
        <w:t>1.14. Орындаушылар құрамының разрядтарын немесе санын өзгерту нормаларды өзгертуге негіз бола алмайды.</w:t>
      </w:r>
    </w:p>
    <w:p w:rsidR="00C03829" w:rsidRPr="001B5C0F" w:rsidRDefault="00C03829" w:rsidP="0087212E">
      <w:pPr>
        <w:pBdr>
          <w:top w:val="nil"/>
          <w:left w:val="nil"/>
          <w:bottom w:val="nil"/>
          <w:right w:val="nil"/>
          <w:between w:val="nil"/>
        </w:pBdr>
        <w:ind w:firstLine="567"/>
        <w:jc w:val="both"/>
        <w:rPr>
          <w:sz w:val="18"/>
          <w:szCs w:val="18"/>
        </w:rPr>
      </w:pPr>
      <w:r w:rsidRPr="001B5C0F">
        <w:rPr>
          <w:sz w:val="18"/>
          <w:szCs w:val="18"/>
        </w:rPr>
        <w:t>Көрсетілгеннен өзгеше жағдайларда геологиялық барлау жұмыстарын жүргізу кезінде уақыт (өндірістік) нормаларға 1-кестеде келтірілген түзету коэффициенттері нақты жұмыс түрлерінің ерекшеліктерін көрсететін коэффициенттерді қосымша қамтиды.</w:t>
      </w:r>
    </w:p>
    <w:p w:rsidR="0090712F" w:rsidRDefault="0090712F" w:rsidP="00C03829">
      <w:pPr>
        <w:contextualSpacing/>
        <w:jc w:val="both"/>
        <w:outlineLvl w:val="0"/>
        <w:rPr>
          <w:sz w:val="14"/>
          <w:szCs w:val="14"/>
        </w:rPr>
      </w:pPr>
    </w:p>
    <w:p w:rsidR="00F516ED" w:rsidRDefault="00F516ED" w:rsidP="00C03829">
      <w:pPr>
        <w:contextualSpacing/>
        <w:jc w:val="both"/>
        <w:outlineLvl w:val="0"/>
        <w:rPr>
          <w:sz w:val="14"/>
          <w:szCs w:val="14"/>
        </w:rPr>
      </w:pPr>
    </w:p>
    <w:p w:rsidR="00F516ED" w:rsidRDefault="00F516ED" w:rsidP="00C03829">
      <w:pPr>
        <w:contextualSpacing/>
        <w:jc w:val="both"/>
        <w:outlineLvl w:val="0"/>
        <w:rPr>
          <w:sz w:val="14"/>
          <w:szCs w:val="14"/>
        </w:rPr>
      </w:pPr>
    </w:p>
    <w:p w:rsidR="00F516ED" w:rsidRDefault="00F516ED" w:rsidP="00C03829">
      <w:pPr>
        <w:contextualSpacing/>
        <w:jc w:val="both"/>
        <w:outlineLvl w:val="0"/>
        <w:rPr>
          <w:sz w:val="14"/>
          <w:szCs w:val="14"/>
        </w:rPr>
        <w:sectPr w:rsidR="00F516ED" w:rsidSect="00F516ED">
          <w:headerReference w:type="even" r:id="rId15"/>
          <w:footerReference w:type="even" r:id="rId16"/>
          <w:pgSz w:w="11906" w:h="16838"/>
          <w:pgMar w:top="851" w:right="567" w:bottom="567" w:left="567" w:header="709" w:footer="457" w:gutter="0"/>
          <w:cols w:space="720"/>
        </w:sectPr>
      </w:pPr>
    </w:p>
    <w:p w:rsidR="00503291" w:rsidRPr="009E77CF" w:rsidRDefault="00C03829" w:rsidP="00C03829">
      <w:pPr>
        <w:contextualSpacing/>
        <w:jc w:val="both"/>
        <w:outlineLvl w:val="0"/>
        <w:rPr>
          <w:sz w:val="16"/>
          <w:szCs w:val="16"/>
          <w:lang w:val="ru-KZ"/>
        </w:rPr>
      </w:pPr>
      <w:r w:rsidRPr="009E77CF">
        <w:rPr>
          <w:bCs/>
          <w:sz w:val="16"/>
          <w:szCs w:val="16"/>
          <w:lang w:val="ru-KZ"/>
        </w:rPr>
        <w:lastRenderedPageBreak/>
        <w:t>1-кесте</w:t>
      </w:r>
      <w:r w:rsidRPr="009E77CF">
        <w:rPr>
          <w:bCs/>
          <w:sz w:val="16"/>
          <w:szCs w:val="16"/>
          <w:lang w:val="kk-KZ"/>
        </w:rPr>
        <w:t xml:space="preserve"> </w:t>
      </w:r>
      <w:r w:rsidRPr="009E77CF">
        <w:rPr>
          <w:sz w:val="16"/>
          <w:szCs w:val="16"/>
          <w:lang w:val="ru-KZ"/>
        </w:rPr>
        <w:t xml:space="preserve"> </w:t>
      </w:r>
    </w:p>
    <w:p w:rsidR="00C03829" w:rsidRPr="001B5C0F" w:rsidRDefault="00C03829" w:rsidP="00C03829">
      <w:pPr>
        <w:contextualSpacing/>
        <w:jc w:val="both"/>
        <w:outlineLvl w:val="0"/>
        <w:rPr>
          <w:sz w:val="14"/>
          <w:szCs w:val="14"/>
          <w:lang w:val="ru-KZ"/>
        </w:rPr>
      </w:pPr>
      <w:r w:rsidRPr="001B5C0F">
        <w:rPr>
          <w:bCs/>
          <w:sz w:val="14"/>
          <w:szCs w:val="14"/>
          <w:lang w:val="ru-KZ"/>
        </w:rPr>
        <w:t>Нормаланбаған жағдайларда жұмыс уақытының нормаларын түзету коэффициенттері</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521"/>
        <w:gridCol w:w="7371"/>
      </w:tblGrid>
      <w:tr w:rsidR="00C03829" w:rsidRPr="001B5C0F" w:rsidTr="00DC3EED">
        <w:trPr>
          <w:trHeight w:val="1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03829" w:rsidRPr="001B5C0F" w:rsidRDefault="00C03829" w:rsidP="009A5D7C">
            <w:pPr>
              <w:contextualSpacing/>
              <w:jc w:val="center"/>
              <w:outlineLvl w:val="0"/>
              <w:rPr>
                <w:bCs/>
                <w:sz w:val="14"/>
                <w:szCs w:val="14"/>
              </w:rPr>
            </w:pPr>
            <w:r w:rsidRPr="001B5C0F">
              <w:rPr>
                <w:bCs/>
                <w:sz w:val="14"/>
                <w:szCs w:val="14"/>
                <w:lang w:val="kk-KZ"/>
              </w:rPr>
              <w:t>№</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rsidR="00C03829" w:rsidRPr="001B5C0F" w:rsidRDefault="00C03829" w:rsidP="009A5D7C">
            <w:pPr>
              <w:contextualSpacing/>
              <w:jc w:val="center"/>
              <w:outlineLvl w:val="0"/>
              <w:rPr>
                <w:bCs/>
                <w:sz w:val="14"/>
                <w:szCs w:val="14"/>
              </w:rPr>
            </w:pPr>
            <w:r w:rsidRPr="001B5C0F">
              <w:rPr>
                <w:sz w:val="14"/>
                <w:szCs w:val="14"/>
              </w:rPr>
              <w:t>Жұмыс жүргізу шарттары</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03829" w:rsidRPr="001B5C0F" w:rsidRDefault="00C03829" w:rsidP="009A5D7C">
            <w:pPr>
              <w:contextualSpacing/>
              <w:jc w:val="center"/>
              <w:outlineLvl w:val="0"/>
              <w:rPr>
                <w:bCs/>
                <w:sz w:val="14"/>
                <w:szCs w:val="14"/>
              </w:rPr>
            </w:pPr>
            <w:r w:rsidRPr="001B5C0F">
              <w:rPr>
                <w:bCs/>
                <w:sz w:val="14"/>
                <w:szCs w:val="14"/>
              </w:rPr>
              <w:t>Коэффицент</w:t>
            </w:r>
          </w:p>
        </w:tc>
      </w:tr>
      <w:tr w:rsidR="00C03829" w:rsidRPr="001B5C0F" w:rsidTr="00DC3EED">
        <w:tc>
          <w:tcPr>
            <w:tcW w:w="14601" w:type="dxa"/>
            <w:gridSpan w:val="3"/>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both"/>
              <w:outlineLvl w:val="0"/>
              <w:rPr>
                <w:sz w:val="14"/>
                <w:szCs w:val="14"/>
              </w:rPr>
            </w:pPr>
            <w:r w:rsidRPr="001B5C0F">
              <w:rPr>
                <w:sz w:val="14"/>
                <w:szCs w:val="14"/>
              </w:rPr>
              <w:t>Абсолюттік биіктігі бар таулы аймақтарда жұмыс кезінде, метр:</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1500 - 2000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1.05</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2</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2001 - 3000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1.10</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3</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3001 - 3500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1.18</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4</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3501 - 4000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1.25</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5</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4001 - 4500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1.33</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6</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4500-ден астам</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1.45</w:t>
            </w:r>
          </w:p>
        </w:tc>
      </w:tr>
      <w:tr w:rsidR="00C03829" w:rsidRPr="001B5C0F" w:rsidTr="00DC3EED">
        <w:tc>
          <w:tcPr>
            <w:tcW w:w="14601" w:type="dxa"/>
            <w:gridSpan w:val="3"/>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outlineLvl w:val="0"/>
              <w:rPr>
                <w:sz w:val="14"/>
                <w:szCs w:val="14"/>
              </w:rPr>
            </w:pPr>
            <w:r w:rsidRPr="001B5C0F">
              <w:rPr>
                <w:sz w:val="14"/>
                <w:szCs w:val="14"/>
              </w:rPr>
              <w:t>Күндізгі орташа температурадағы жұмыс (жұмыс кезінде):</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7</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+5-тен -5ºС-қа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1.18</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8</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-6-дан -15ºС-қа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1.25</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9</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-16-дан -30ºС-қа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1.33</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10</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-31-ден 40ºС-қа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1.56</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11</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+31-ден +35ºС-қа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1.18</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12</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+36-дан +40ºС-қа дейін</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1.33</w:t>
            </w:r>
          </w:p>
        </w:tc>
      </w:tr>
      <w:tr w:rsidR="00C03829" w:rsidRPr="001B5C0F" w:rsidTr="00DC3EED">
        <w:tc>
          <w:tcPr>
            <w:tcW w:w="709"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13</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right"/>
              <w:outlineLvl w:val="0"/>
              <w:rPr>
                <w:sz w:val="14"/>
                <w:szCs w:val="14"/>
              </w:rPr>
            </w:pPr>
            <w:r w:rsidRPr="001B5C0F">
              <w:rPr>
                <w:sz w:val="14"/>
                <w:szCs w:val="14"/>
              </w:rPr>
              <w:t>+40ºС жоғары</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03829" w:rsidRPr="001B5C0F" w:rsidRDefault="00C03829" w:rsidP="009A5D7C">
            <w:pPr>
              <w:contextualSpacing/>
              <w:jc w:val="center"/>
              <w:outlineLvl w:val="0"/>
              <w:rPr>
                <w:sz w:val="14"/>
                <w:szCs w:val="14"/>
              </w:rPr>
            </w:pPr>
            <w:r w:rsidRPr="001B5C0F">
              <w:rPr>
                <w:sz w:val="14"/>
                <w:szCs w:val="14"/>
              </w:rPr>
              <w:t>1.77</w:t>
            </w:r>
          </w:p>
        </w:tc>
      </w:tr>
    </w:tbl>
    <w:p w:rsidR="00C03829" w:rsidRPr="001B5C0F" w:rsidRDefault="00C03829" w:rsidP="00C03829">
      <w:pPr>
        <w:ind w:firstLine="567"/>
        <w:rPr>
          <w:sz w:val="14"/>
          <w:szCs w:val="14"/>
        </w:rPr>
      </w:pPr>
      <w:r w:rsidRPr="001B5C0F">
        <w:rPr>
          <w:i/>
          <w:sz w:val="14"/>
          <w:szCs w:val="14"/>
        </w:rPr>
        <w:t>Ескертулер</w:t>
      </w:r>
      <w:r w:rsidRPr="001B5C0F">
        <w:rPr>
          <w:sz w:val="14"/>
          <w:szCs w:val="14"/>
        </w:rPr>
        <w:t>:</w:t>
      </w:r>
    </w:p>
    <w:p w:rsidR="00C03829" w:rsidRPr="001B5C0F" w:rsidRDefault="00C03829" w:rsidP="00C03829">
      <w:pPr>
        <w:ind w:firstLine="567"/>
        <w:jc w:val="both"/>
        <w:rPr>
          <w:sz w:val="14"/>
          <w:szCs w:val="14"/>
        </w:rPr>
      </w:pPr>
      <w:r w:rsidRPr="001B5C0F">
        <w:rPr>
          <w:sz w:val="14"/>
          <w:szCs w:val="14"/>
        </w:rPr>
        <w:t>а) Бірнеше түзету коэффициенттерін бір мезгілде пайдалану қажет болған жағдайда соңғысы көбейтіледі және алынған өнім тиісті уақыт нормасына қолданылады;</w:t>
      </w:r>
    </w:p>
    <w:p w:rsidR="00C03829" w:rsidRPr="001B5C0F" w:rsidRDefault="00C03829" w:rsidP="00C03829">
      <w:pPr>
        <w:ind w:firstLine="567"/>
        <w:jc w:val="both"/>
        <w:rPr>
          <w:sz w:val="14"/>
          <w:szCs w:val="14"/>
        </w:rPr>
      </w:pPr>
      <w:r w:rsidRPr="001B5C0F">
        <w:rPr>
          <w:sz w:val="14"/>
          <w:szCs w:val="14"/>
        </w:rPr>
        <w:t>б) Жобада негіздемесі бар және Гидрометорталықтың анықтамаларымен алдыңғы кезең үшін расталған жоғары сезімтал аппаратураны пайдаланған кезде температуралық коэффициенттерді қолдануға жол беріледі.</w:t>
      </w:r>
    </w:p>
    <w:p w:rsidR="00C03829" w:rsidRPr="001B5C0F" w:rsidRDefault="00C03829" w:rsidP="00C03829">
      <w:pPr>
        <w:ind w:firstLine="567"/>
        <w:jc w:val="both"/>
        <w:rPr>
          <w:sz w:val="14"/>
          <w:szCs w:val="14"/>
        </w:rPr>
      </w:pPr>
      <w:r w:rsidRPr="001B5C0F">
        <w:rPr>
          <w:sz w:val="14"/>
          <w:szCs w:val="14"/>
        </w:rPr>
        <w:t>Абсолютті белгілері 2300 м-ден асатын таулы аудандарда геологиялық барлау жұмыстарын жүргізу кезінде уақыт пен қазба нормалары 36 сағаттық аптаға қайта есептелуге жатады. Уақыт нормалары бөлік кестелерінде келтірілген нормаларды 1,11 коэффициентіне көбейту арқылы анықталады. Өндіріс нормалары 0,9 коэффициентіне көбейтіледі.</w:t>
      </w:r>
    </w:p>
    <w:p w:rsidR="00C03829" w:rsidRPr="001B5C0F" w:rsidRDefault="00C03829" w:rsidP="00C03829">
      <w:pPr>
        <w:ind w:firstLine="567"/>
        <w:jc w:val="both"/>
        <w:rPr>
          <w:sz w:val="14"/>
          <w:szCs w:val="14"/>
        </w:rPr>
      </w:pPr>
      <w:r w:rsidRPr="001B5C0F">
        <w:rPr>
          <w:sz w:val="14"/>
          <w:szCs w:val="14"/>
        </w:rPr>
        <w:tab/>
        <w:t>Уақыт нормаларын есептеу кезінде жер үсті жұмыстарында және тереңдігі 5 м дейінгі шурфтарда 7 сағаттық жұмыс күні; тереңдігі 5 м-ден асатын жерасты тау-кен қазбаларында және шурфтарда жұмыс істегенде 6 сағаттық жұмыс күні қабылданды.</w:t>
      </w:r>
    </w:p>
    <w:p w:rsidR="00C03829" w:rsidRPr="001B5C0F" w:rsidRDefault="00C03829" w:rsidP="00C03829">
      <w:pPr>
        <w:contextualSpacing/>
        <w:jc w:val="both"/>
        <w:rPr>
          <w:sz w:val="14"/>
          <w:szCs w:val="14"/>
        </w:rPr>
      </w:pPr>
    </w:p>
    <w:p w:rsidR="00C03829" w:rsidRPr="00DC3EED" w:rsidRDefault="00C03829" w:rsidP="00C03829">
      <w:pPr>
        <w:contextualSpacing/>
        <w:jc w:val="both"/>
        <w:outlineLvl w:val="0"/>
        <w:rPr>
          <w:bCs/>
          <w:sz w:val="16"/>
          <w:szCs w:val="16"/>
        </w:rPr>
      </w:pPr>
      <w:r w:rsidRPr="009E77CF">
        <w:rPr>
          <w:bCs/>
          <w:sz w:val="16"/>
          <w:szCs w:val="16"/>
        </w:rPr>
        <w:t>2-кесте.</w:t>
      </w:r>
      <w:r w:rsidRPr="001B5C0F">
        <w:rPr>
          <w:sz w:val="14"/>
          <w:szCs w:val="14"/>
        </w:rPr>
        <w:t xml:space="preserve"> </w:t>
      </w:r>
      <w:r w:rsidRPr="001B5C0F">
        <w:rPr>
          <w:bCs/>
          <w:sz w:val="14"/>
          <w:szCs w:val="14"/>
        </w:rPr>
        <w:t>Тәулігіне ауысым санына байланысты жұмыс уақытының жылдық қоры</w:t>
      </w:r>
    </w:p>
    <w:tbl>
      <w:tblPr>
        <w:tblStyle w:val="a5"/>
        <w:tblW w:w="14596" w:type="dxa"/>
        <w:tblLook w:val="04A0" w:firstRow="1" w:lastRow="0" w:firstColumn="1" w:lastColumn="0" w:noHBand="0" w:noVBand="1"/>
      </w:tblPr>
      <w:tblGrid>
        <w:gridCol w:w="5240"/>
        <w:gridCol w:w="9356"/>
      </w:tblGrid>
      <w:tr w:rsidR="00C03829" w:rsidRPr="001B5C0F" w:rsidTr="00DC3EED">
        <w:trPr>
          <w:trHeight w:val="77"/>
        </w:trPr>
        <w:tc>
          <w:tcPr>
            <w:tcW w:w="5240" w:type="dxa"/>
          </w:tcPr>
          <w:p w:rsidR="00C03829" w:rsidRPr="001B5C0F" w:rsidRDefault="00C03829" w:rsidP="009A5D7C">
            <w:pPr>
              <w:contextualSpacing/>
              <w:jc w:val="center"/>
              <w:outlineLvl w:val="0"/>
              <w:rPr>
                <w:bCs/>
                <w:sz w:val="14"/>
                <w:szCs w:val="14"/>
                <w:lang w:val="kk-KZ"/>
              </w:rPr>
            </w:pPr>
            <w:r w:rsidRPr="001B5C0F">
              <w:rPr>
                <w:bCs/>
                <w:sz w:val="14"/>
                <w:szCs w:val="14"/>
              </w:rPr>
              <w:t>Атау</w:t>
            </w:r>
            <w:r w:rsidRPr="001B5C0F">
              <w:rPr>
                <w:bCs/>
                <w:sz w:val="14"/>
                <w:szCs w:val="14"/>
                <w:lang w:val="kk-KZ"/>
              </w:rPr>
              <w:t>лар</w:t>
            </w:r>
          </w:p>
        </w:tc>
        <w:tc>
          <w:tcPr>
            <w:tcW w:w="9356" w:type="dxa"/>
          </w:tcPr>
          <w:p w:rsidR="00C03829" w:rsidRPr="001B5C0F" w:rsidRDefault="00C03829" w:rsidP="009A5D7C">
            <w:pPr>
              <w:contextualSpacing/>
              <w:jc w:val="center"/>
              <w:outlineLvl w:val="0"/>
              <w:rPr>
                <w:bCs/>
                <w:sz w:val="14"/>
                <w:szCs w:val="14"/>
              </w:rPr>
            </w:pPr>
            <w:r w:rsidRPr="001B5C0F">
              <w:rPr>
                <w:bCs/>
                <w:sz w:val="14"/>
                <w:szCs w:val="14"/>
              </w:rPr>
              <w:t>Норма</w:t>
            </w:r>
          </w:p>
        </w:tc>
      </w:tr>
      <w:tr w:rsidR="00C03829" w:rsidRPr="001B5C0F" w:rsidTr="00DC3EED">
        <w:tc>
          <w:tcPr>
            <w:tcW w:w="5240" w:type="dxa"/>
          </w:tcPr>
          <w:p w:rsidR="00C03829" w:rsidRPr="001B5C0F" w:rsidRDefault="00C03829" w:rsidP="009A5D7C">
            <w:pPr>
              <w:contextualSpacing/>
              <w:outlineLvl w:val="0"/>
              <w:rPr>
                <w:sz w:val="14"/>
                <w:szCs w:val="14"/>
              </w:rPr>
            </w:pPr>
            <w:r w:rsidRPr="001B5C0F">
              <w:rPr>
                <w:sz w:val="14"/>
                <w:szCs w:val="14"/>
              </w:rPr>
              <w:t>төрт ауысымда</w:t>
            </w:r>
          </w:p>
        </w:tc>
        <w:tc>
          <w:tcPr>
            <w:tcW w:w="9356" w:type="dxa"/>
          </w:tcPr>
          <w:p w:rsidR="00C03829" w:rsidRPr="001B5C0F" w:rsidRDefault="00C03829" w:rsidP="009A5D7C">
            <w:pPr>
              <w:contextualSpacing/>
              <w:jc w:val="center"/>
              <w:outlineLvl w:val="0"/>
              <w:rPr>
                <w:sz w:val="14"/>
                <w:szCs w:val="14"/>
              </w:rPr>
            </w:pPr>
            <w:r w:rsidRPr="001B5C0F">
              <w:rPr>
                <w:sz w:val="14"/>
                <w:szCs w:val="14"/>
              </w:rPr>
              <w:t>1220 см, б.см</w:t>
            </w:r>
          </w:p>
        </w:tc>
      </w:tr>
      <w:tr w:rsidR="00C03829" w:rsidRPr="001B5C0F" w:rsidTr="00DC3EED">
        <w:tc>
          <w:tcPr>
            <w:tcW w:w="5240" w:type="dxa"/>
          </w:tcPr>
          <w:p w:rsidR="00C03829" w:rsidRPr="001B5C0F" w:rsidRDefault="00C03829" w:rsidP="009A5D7C">
            <w:pPr>
              <w:contextualSpacing/>
              <w:outlineLvl w:val="0"/>
              <w:rPr>
                <w:sz w:val="14"/>
                <w:szCs w:val="14"/>
              </w:rPr>
            </w:pPr>
            <w:r w:rsidRPr="001B5C0F">
              <w:rPr>
                <w:sz w:val="14"/>
                <w:szCs w:val="14"/>
              </w:rPr>
              <w:t>үш ауысымда</w:t>
            </w:r>
          </w:p>
        </w:tc>
        <w:tc>
          <w:tcPr>
            <w:tcW w:w="9356" w:type="dxa"/>
          </w:tcPr>
          <w:p w:rsidR="00C03829" w:rsidRPr="001B5C0F" w:rsidRDefault="00C03829" w:rsidP="009A5D7C">
            <w:pPr>
              <w:contextualSpacing/>
              <w:jc w:val="center"/>
              <w:outlineLvl w:val="0"/>
              <w:rPr>
                <w:sz w:val="14"/>
                <w:szCs w:val="14"/>
              </w:rPr>
            </w:pPr>
            <w:r w:rsidRPr="001B5C0F">
              <w:rPr>
                <w:sz w:val="14"/>
                <w:szCs w:val="14"/>
              </w:rPr>
              <w:t>915 ст.см, б.см</w:t>
            </w:r>
          </w:p>
        </w:tc>
      </w:tr>
      <w:tr w:rsidR="00C03829" w:rsidRPr="001B5C0F" w:rsidTr="00DC3EED">
        <w:tc>
          <w:tcPr>
            <w:tcW w:w="5240" w:type="dxa"/>
            <w:tcBorders>
              <w:bottom w:val="single" w:sz="4" w:space="0" w:color="auto"/>
            </w:tcBorders>
          </w:tcPr>
          <w:p w:rsidR="00C03829" w:rsidRPr="001B5C0F" w:rsidRDefault="00C03829" w:rsidP="009A5D7C">
            <w:pPr>
              <w:contextualSpacing/>
              <w:outlineLvl w:val="0"/>
              <w:rPr>
                <w:sz w:val="14"/>
                <w:szCs w:val="14"/>
              </w:rPr>
            </w:pPr>
            <w:r w:rsidRPr="001B5C0F">
              <w:rPr>
                <w:sz w:val="14"/>
                <w:szCs w:val="14"/>
              </w:rPr>
              <w:t>екі ауысымда</w:t>
            </w:r>
          </w:p>
        </w:tc>
        <w:tc>
          <w:tcPr>
            <w:tcW w:w="9356" w:type="dxa"/>
            <w:tcBorders>
              <w:bottom w:val="single" w:sz="4" w:space="0" w:color="auto"/>
            </w:tcBorders>
          </w:tcPr>
          <w:p w:rsidR="00C03829" w:rsidRPr="001B5C0F" w:rsidRDefault="00C03829" w:rsidP="009A5D7C">
            <w:pPr>
              <w:contextualSpacing/>
              <w:jc w:val="center"/>
              <w:outlineLvl w:val="0"/>
              <w:rPr>
                <w:sz w:val="14"/>
                <w:szCs w:val="14"/>
              </w:rPr>
            </w:pPr>
            <w:r w:rsidRPr="001B5C0F">
              <w:rPr>
                <w:sz w:val="14"/>
                <w:szCs w:val="14"/>
              </w:rPr>
              <w:t>610 см, б.см</w:t>
            </w:r>
          </w:p>
        </w:tc>
      </w:tr>
      <w:tr w:rsidR="00C03829" w:rsidRPr="001B5C0F" w:rsidTr="00DC3EED">
        <w:tc>
          <w:tcPr>
            <w:tcW w:w="5240" w:type="dxa"/>
            <w:tcBorders>
              <w:top w:val="single" w:sz="4" w:space="0" w:color="auto"/>
              <w:left w:val="single" w:sz="4" w:space="0" w:color="auto"/>
              <w:bottom w:val="single" w:sz="4" w:space="0" w:color="auto"/>
              <w:right w:val="single" w:sz="4" w:space="0" w:color="auto"/>
            </w:tcBorders>
          </w:tcPr>
          <w:p w:rsidR="00C03829" w:rsidRPr="001B5C0F" w:rsidRDefault="00C03829" w:rsidP="009A5D7C">
            <w:pPr>
              <w:contextualSpacing/>
              <w:outlineLvl w:val="0"/>
              <w:rPr>
                <w:sz w:val="14"/>
                <w:szCs w:val="14"/>
              </w:rPr>
            </w:pPr>
            <w:r w:rsidRPr="001B5C0F">
              <w:rPr>
                <w:sz w:val="14"/>
                <w:szCs w:val="14"/>
              </w:rPr>
              <w:t>1 ауысымда</w:t>
            </w:r>
          </w:p>
        </w:tc>
        <w:tc>
          <w:tcPr>
            <w:tcW w:w="9356" w:type="dxa"/>
            <w:tcBorders>
              <w:top w:val="single" w:sz="4" w:space="0" w:color="auto"/>
              <w:left w:val="single" w:sz="4" w:space="0" w:color="auto"/>
              <w:bottom w:val="single" w:sz="4" w:space="0" w:color="auto"/>
              <w:right w:val="single" w:sz="4" w:space="0" w:color="auto"/>
            </w:tcBorders>
          </w:tcPr>
          <w:p w:rsidR="00C03829" w:rsidRPr="001B5C0F" w:rsidRDefault="00C03829" w:rsidP="009A5D7C">
            <w:pPr>
              <w:contextualSpacing/>
              <w:jc w:val="center"/>
              <w:outlineLvl w:val="0"/>
              <w:rPr>
                <w:sz w:val="14"/>
                <w:szCs w:val="14"/>
              </w:rPr>
            </w:pPr>
            <w:r w:rsidRPr="001B5C0F">
              <w:rPr>
                <w:sz w:val="14"/>
                <w:szCs w:val="14"/>
              </w:rPr>
              <w:t>305 ст.см., б.см.</w:t>
            </w:r>
          </w:p>
        </w:tc>
      </w:tr>
    </w:tbl>
    <w:p w:rsidR="00C80C80" w:rsidRPr="001B5C0F" w:rsidRDefault="00C80C80" w:rsidP="00C80C80">
      <w:pPr>
        <w:ind w:firstLine="567"/>
        <w:contextualSpacing/>
        <w:jc w:val="both"/>
        <w:rPr>
          <w:sz w:val="14"/>
          <w:szCs w:val="14"/>
        </w:rPr>
      </w:pPr>
      <w:r w:rsidRPr="001B5C0F">
        <w:rPr>
          <w:i/>
          <w:iCs/>
          <w:sz w:val="14"/>
          <w:szCs w:val="14"/>
        </w:rPr>
        <w:t>Ескерту</w:t>
      </w:r>
      <w:r w:rsidRPr="001B5C0F">
        <w:rPr>
          <w:i/>
          <w:iCs/>
          <w:sz w:val="14"/>
          <w:szCs w:val="14"/>
          <w:lang w:val="kk-KZ"/>
        </w:rPr>
        <w:t>:</w:t>
      </w:r>
      <w:r w:rsidRPr="001B5C0F">
        <w:rPr>
          <w:sz w:val="14"/>
          <w:szCs w:val="14"/>
        </w:rPr>
        <w:t xml:space="preserve"> Жұмыс уақытының жылдық қоры стационарлық және жылжымалы бұрғылау қондырғыларымен бұрғылау кезінде 1224 станок-ауысым ретінде қабылданады; Жер бетпінен өздігінен жүретін бұрғылау қондырғыларымен бұрғылау кезінде 915 және 610 станок ауысымы және жерасты кен қазбаларынан бұрғылау кезінде 1071 станок ауысымы.</w:t>
      </w:r>
    </w:p>
    <w:p w:rsidR="00C80C80" w:rsidRPr="001B5C0F" w:rsidRDefault="00C80C80" w:rsidP="00C80C80">
      <w:pPr>
        <w:pBdr>
          <w:top w:val="nil"/>
          <w:left w:val="nil"/>
          <w:bottom w:val="nil"/>
          <w:right w:val="nil"/>
          <w:between w:val="nil"/>
        </w:pBdr>
        <w:ind w:firstLine="567"/>
        <w:contextualSpacing/>
        <w:jc w:val="both"/>
        <w:rPr>
          <w:sz w:val="14"/>
          <w:szCs w:val="14"/>
        </w:rPr>
      </w:pPr>
      <w:r w:rsidRPr="001B5C0F">
        <w:rPr>
          <w:sz w:val="14"/>
          <w:szCs w:val="14"/>
        </w:rPr>
        <w:t>Тереңдіктің, қиманың, диаметрдің және т.б. сандық көрсеткіштері, ол жердегі Бөлімдерде "дейін" деп көрсетілгенді,"</w:t>
      </w:r>
      <w:r w:rsidRPr="001B5C0F">
        <w:rPr>
          <w:sz w:val="14"/>
          <w:szCs w:val="14"/>
          <w:lang w:val="kk-KZ"/>
        </w:rPr>
        <w:t xml:space="preserve"> </w:t>
      </w:r>
      <w:r w:rsidRPr="001B5C0F">
        <w:rPr>
          <w:sz w:val="14"/>
          <w:szCs w:val="14"/>
        </w:rPr>
        <w:t>қоса алғанда" деп түсіну керек.</w:t>
      </w:r>
    </w:p>
    <w:p w:rsidR="00C80C80" w:rsidRPr="001B5C0F" w:rsidRDefault="00C80C80" w:rsidP="00C80C80">
      <w:pPr>
        <w:ind w:firstLine="567"/>
        <w:contextualSpacing/>
        <w:jc w:val="both"/>
        <w:outlineLvl w:val="0"/>
        <w:rPr>
          <w:sz w:val="14"/>
          <w:szCs w:val="14"/>
        </w:rPr>
      </w:pPr>
      <w:r w:rsidRPr="001B5C0F">
        <w:rPr>
          <w:sz w:val="14"/>
          <w:szCs w:val="14"/>
        </w:rPr>
        <w:t>Жинақтарда нормалары жоқ жұмыс түрлері мен әдістері үшін жергілікті нормалар қолданылады.</w:t>
      </w:r>
    </w:p>
    <w:p w:rsidR="00C80C80" w:rsidRPr="001B5C0F" w:rsidRDefault="00C80C80" w:rsidP="00C80C80">
      <w:pPr>
        <w:pBdr>
          <w:top w:val="nil"/>
          <w:left w:val="nil"/>
          <w:bottom w:val="nil"/>
          <w:right w:val="nil"/>
          <w:between w:val="nil"/>
        </w:pBdr>
        <w:ind w:firstLine="567"/>
        <w:jc w:val="both"/>
        <w:rPr>
          <w:sz w:val="14"/>
          <w:szCs w:val="14"/>
        </w:rPr>
      </w:pPr>
    </w:p>
    <w:p w:rsidR="00C7572B" w:rsidRPr="001B5C0F" w:rsidRDefault="0087212E" w:rsidP="00C7572B">
      <w:pPr>
        <w:ind w:left="142"/>
        <w:contextualSpacing/>
        <w:jc w:val="both"/>
        <w:rPr>
          <w:bCs/>
          <w:sz w:val="14"/>
          <w:szCs w:val="14"/>
        </w:rPr>
      </w:pPr>
      <w:r w:rsidRPr="001B5C0F">
        <w:rPr>
          <w:bCs/>
          <w:sz w:val="14"/>
          <w:szCs w:val="14"/>
        </w:rPr>
        <w:t xml:space="preserve">  </w:t>
      </w:r>
      <w:r w:rsidR="00C7572B" w:rsidRPr="001B5C0F">
        <w:rPr>
          <w:bCs/>
          <w:sz w:val="14"/>
          <w:szCs w:val="14"/>
        </w:rPr>
        <w:t>3-кесте.</w:t>
      </w:r>
      <w:r w:rsidR="00C7572B" w:rsidRPr="001B5C0F">
        <w:rPr>
          <w:sz w:val="14"/>
          <w:szCs w:val="14"/>
        </w:rPr>
        <w:t xml:space="preserve"> </w:t>
      </w:r>
      <w:r w:rsidR="00C7572B" w:rsidRPr="001B5C0F">
        <w:rPr>
          <w:bCs/>
          <w:sz w:val="14"/>
          <w:szCs w:val="14"/>
        </w:rPr>
        <w:t xml:space="preserve">Күрделілік </w:t>
      </w:r>
      <w:r w:rsidR="00030024" w:rsidRPr="001B5C0F">
        <w:rPr>
          <w:bCs/>
          <w:sz w:val="14"/>
          <w:szCs w:val="14"/>
          <w:lang w:val="kk-KZ"/>
        </w:rPr>
        <w:t>санаттарына</w:t>
      </w:r>
      <w:r w:rsidR="00C7572B" w:rsidRPr="001B5C0F">
        <w:rPr>
          <w:bCs/>
          <w:sz w:val="14"/>
          <w:szCs w:val="14"/>
        </w:rPr>
        <w:t xml:space="preserve"> әсер ететін факторлар мен белгілерді бағалау критерийлері</w:t>
      </w:r>
    </w:p>
    <w:tbl>
      <w:tblPr>
        <w:tblW w:w="1433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1378"/>
        <w:gridCol w:w="1654"/>
        <w:gridCol w:w="1793"/>
        <w:gridCol w:w="2066"/>
        <w:gridCol w:w="1400"/>
        <w:gridCol w:w="1241"/>
        <w:gridCol w:w="1769"/>
        <w:gridCol w:w="1933"/>
      </w:tblGrid>
      <w:tr w:rsidR="00C7572B" w:rsidRPr="001B5C0F" w:rsidTr="00DC3EED">
        <w:trPr>
          <w:trHeight w:val="153"/>
        </w:trPr>
        <w:tc>
          <w:tcPr>
            <w:tcW w:w="1102" w:type="dxa"/>
            <w:vMerge w:val="restart"/>
            <w:vAlign w:val="center"/>
          </w:tcPr>
          <w:p w:rsidR="00C7572B" w:rsidRPr="001B5C0F" w:rsidRDefault="00C7572B" w:rsidP="009A5D7C">
            <w:pPr>
              <w:jc w:val="center"/>
              <w:rPr>
                <w:sz w:val="14"/>
                <w:szCs w:val="14"/>
              </w:rPr>
            </w:pPr>
            <w:r w:rsidRPr="001B5C0F">
              <w:rPr>
                <w:sz w:val="14"/>
                <w:szCs w:val="14"/>
              </w:rPr>
              <w:t xml:space="preserve">Күрделілік </w:t>
            </w:r>
          </w:p>
          <w:p w:rsidR="00C7572B" w:rsidRPr="001B5C0F" w:rsidRDefault="00C7572B" w:rsidP="009A5D7C">
            <w:pPr>
              <w:contextualSpacing/>
              <w:jc w:val="center"/>
              <w:rPr>
                <w:bCs/>
                <w:sz w:val="14"/>
                <w:szCs w:val="14"/>
              </w:rPr>
            </w:pPr>
            <w:r w:rsidRPr="001B5C0F">
              <w:rPr>
                <w:bCs/>
                <w:sz w:val="14"/>
                <w:szCs w:val="14"/>
              </w:rPr>
              <w:t>Ұпайлары</w:t>
            </w:r>
          </w:p>
        </w:tc>
        <w:tc>
          <w:tcPr>
            <w:tcW w:w="13234" w:type="dxa"/>
            <w:gridSpan w:val="8"/>
            <w:vAlign w:val="center"/>
          </w:tcPr>
          <w:p w:rsidR="00C7572B" w:rsidRPr="001B5C0F" w:rsidRDefault="00C7572B" w:rsidP="009A5D7C">
            <w:pPr>
              <w:contextualSpacing/>
              <w:jc w:val="center"/>
              <w:rPr>
                <w:bCs/>
                <w:sz w:val="14"/>
                <w:szCs w:val="14"/>
              </w:rPr>
            </w:pPr>
            <w:r w:rsidRPr="001B5C0F">
              <w:rPr>
                <w:bCs/>
                <w:sz w:val="14"/>
                <w:szCs w:val="14"/>
              </w:rPr>
              <w:t>Дешифрлеудің күрделілігіне әсер ететін факторлар және олардың сипаттамалары</w:t>
            </w:r>
          </w:p>
        </w:tc>
      </w:tr>
      <w:tr w:rsidR="00C7572B" w:rsidRPr="001B5C0F" w:rsidTr="00DC3EED">
        <w:trPr>
          <w:trHeight w:val="674"/>
        </w:trPr>
        <w:tc>
          <w:tcPr>
            <w:tcW w:w="1102" w:type="dxa"/>
            <w:vMerge/>
            <w:vAlign w:val="center"/>
          </w:tcPr>
          <w:p w:rsidR="00C7572B" w:rsidRPr="001B5C0F" w:rsidRDefault="00C7572B" w:rsidP="009A5D7C">
            <w:pPr>
              <w:contextualSpacing/>
              <w:jc w:val="center"/>
              <w:rPr>
                <w:bCs/>
                <w:sz w:val="14"/>
                <w:szCs w:val="14"/>
              </w:rPr>
            </w:pPr>
          </w:p>
        </w:tc>
        <w:tc>
          <w:tcPr>
            <w:tcW w:w="1378" w:type="dxa"/>
            <w:vAlign w:val="center"/>
          </w:tcPr>
          <w:p w:rsidR="00C7572B" w:rsidRPr="001B5C0F" w:rsidRDefault="00C7572B" w:rsidP="009A5D7C">
            <w:pPr>
              <w:contextualSpacing/>
              <w:jc w:val="center"/>
              <w:rPr>
                <w:bCs/>
                <w:sz w:val="14"/>
                <w:szCs w:val="14"/>
              </w:rPr>
            </w:pPr>
            <w:r w:rsidRPr="001B5C0F">
              <w:rPr>
                <w:bCs/>
                <w:sz w:val="14"/>
                <w:szCs w:val="14"/>
              </w:rPr>
              <w:t>жыныс массасының құрылымдық ерекшеліктері</w:t>
            </w:r>
          </w:p>
        </w:tc>
        <w:tc>
          <w:tcPr>
            <w:tcW w:w="1654" w:type="dxa"/>
            <w:vAlign w:val="center"/>
          </w:tcPr>
          <w:p w:rsidR="00C7572B" w:rsidRPr="001B5C0F" w:rsidRDefault="00C7572B" w:rsidP="009A5D7C">
            <w:pPr>
              <w:contextualSpacing/>
              <w:jc w:val="center"/>
              <w:rPr>
                <w:bCs/>
                <w:sz w:val="14"/>
                <w:szCs w:val="14"/>
              </w:rPr>
            </w:pPr>
            <w:r w:rsidRPr="001B5C0F">
              <w:rPr>
                <w:bCs/>
                <w:sz w:val="14"/>
                <w:szCs w:val="14"/>
              </w:rPr>
              <w:t>тау жыныстарының литологиялық ерекшеліктері</w:t>
            </w:r>
          </w:p>
        </w:tc>
        <w:tc>
          <w:tcPr>
            <w:tcW w:w="1793" w:type="dxa"/>
            <w:vAlign w:val="center"/>
          </w:tcPr>
          <w:p w:rsidR="00C7572B" w:rsidRPr="001B5C0F" w:rsidRDefault="00C7572B" w:rsidP="009A5D7C">
            <w:pPr>
              <w:contextualSpacing/>
              <w:jc w:val="center"/>
              <w:rPr>
                <w:bCs/>
                <w:sz w:val="14"/>
                <w:szCs w:val="14"/>
              </w:rPr>
            </w:pPr>
            <w:r w:rsidRPr="001B5C0F">
              <w:rPr>
                <w:bCs/>
                <w:sz w:val="14"/>
                <w:szCs w:val="14"/>
              </w:rPr>
              <w:t>территориясының геоморфологиялық ерекшеліктері</w:t>
            </w:r>
          </w:p>
        </w:tc>
        <w:tc>
          <w:tcPr>
            <w:tcW w:w="2066" w:type="dxa"/>
            <w:vAlign w:val="center"/>
          </w:tcPr>
          <w:p w:rsidR="00C7572B" w:rsidRPr="001B5C0F" w:rsidRDefault="00C7572B" w:rsidP="009A5D7C">
            <w:pPr>
              <w:contextualSpacing/>
              <w:jc w:val="center"/>
              <w:rPr>
                <w:bCs/>
                <w:sz w:val="14"/>
                <w:szCs w:val="14"/>
              </w:rPr>
            </w:pPr>
            <w:r w:rsidRPr="001B5C0F">
              <w:rPr>
                <w:bCs/>
                <w:sz w:val="14"/>
                <w:szCs w:val="14"/>
              </w:rPr>
              <w:t>гидрогеологиялық</w:t>
            </w:r>
          </w:p>
          <w:p w:rsidR="00C7572B" w:rsidRPr="001B5C0F" w:rsidRDefault="00C7572B" w:rsidP="009A5D7C">
            <w:pPr>
              <w:contextualSpacing/>
              <w:jc w:val="center"/>
              <w:rPr>
                <w:bCs/>
                <w:sz w:val="14"/>
                <w:szCs w:val="14"/>
              </w:rPr>
            </w:pPr>
            <w:r w:rsidRPr="001B5C0F">
              <w:rPr>
                <w:bCs/>
                <w:sz w:val="14"/>
                <w:szCs w:val="14"/>
              </w:rPr>
              <w:t>жер асты суларының ерекшеліктері</w:t>
            </w:r>
          </w:p>
          <w:p w:rsidR="00C7572B" w:rsidRPr="001B5C0F" w:rsidRDefault="00C7572B" w:rsidP="009A5D7C">
            <w:pPr>
              <w:contextualSpacing/>
              <w:jc w:val="center"/>
              <w:rPr>
                <w:bCs/>
                <w:sz w:val="14"/>
                <w:szCs w:val="14"/>
              </w:rPr>
            </w:pPr>
          </w:p>
        </w:tc>
        <w:tc>
          <w:tcPr>
            <w:tcW w:w="1400" w:type="dxa"/>
            <w:vAlign w:val="center"/>
          </w:tcPr>
          <w:p w:rsidR="00C7572B" w:rsidRPr="001B5C0F" w:rsidRDefault="00C7572B" w:rsidP="009A5D7C">
            <w:pPr>
              <w:contextualSpacing/>
              <w:jc w:val="center"/>
              <w:rPr>
                <w:bCs/>
                <w:sz w:val="14"/>
                <w:szCs w:val="14"/>
              </w:rPr>
            </w:pPr>
            <w:r w:rsidRPr="001B5C0F">
              <w:rPr>
                <w:bCs/>
                <w:sz w:val="14"/>
                <w:szCs w:val="14"/>
              </w:rPr>
              <w:t>аумақта ЭГП* даму дәрежесі</w:t>
            </w:r>
          </w:p>
        </w:tc>
        <w:tc>
          <w:tcPr>
            <w:tcW w:w="1241" w:type="dxa"/>
            <w:vAlign w:val="center"/>
          </w:tcPr>
          <w:p w:rsidR="00C7572B" w:rsidRPr="001B5C0F" w:rsidRDefault="00C7572B" w:rsidP="009A5D7C">
            <w:pPr>
              <w:contextualSpacing/>
              <w:jc w:val="center"/>
              <w:rPr>
                <w:bCs/>
                <w:sz w:val="14"/>
                <w:szCs w:val="14"/>
              </w:rPr>
            </w:pPr>
            <w:r w:rsidRPr="001B5C0F">
              <w:rPr>
                <w:bCs/>
                <w:sz w:val="14"/>
                <w:szCs w:val="14"/>
              </w:rPr>
              <w:t>бұлттылық</w:t>
            </w:r>
            <w:r w:rsidRPr="001B5C0F">
              <w:rPr>
                <w:bCs/>
                <w:color w:val="FF0000"/>
                <w:sz w:val="14"/>
                <w:szCs w:val="14"/>
                <w:lang w:val="en-US"/>
              </w:rPr>
              <w:t xml:space="preserve"> </w:t>
            </w:r>
            <w:r w:rsidRPr="001B5C0F">
              <w:rPr>
                <w:bCs/>
                <w:sz w:val="14"/>
                <w:szCs w:val="14"/>
              </w:rPr>
              <w:t>суретте, %</w:t>
            </w:r>
          </w:p>
        </w:tc>
        <w:tc>
          <w:tcPr>
            <w:tcW w:w="1769" w:type="dxa"/>
            <w:vAlign w:val="center"/>
          </w:tcPr>
          <w:p w:rsidR="00C7572B" w:rsidRPr="001B5C0F" w:rsidRDefault="00C7572B" w:rsidP="009A5D7C">
            <w:pPr>
              <w:contextualSpacing/>
              <w:jc w:val="center"/>
              <w:rPr>
                <w:bCs/>
                <w:sz w:val="14"/>
                <w:szCs w:val="14"/>
              </w:rPr>
            </w:pPr>
            <w:r w:rsidRPr="001B5C0F">
              <w:rPr>
                <w:bCs/>
                <w:sz w:val="14"/>
                <w:szCs w:val="14"/>
              </w:rPr>
              <w:t>пиксельге метрдегі кескін ажыратымдылығы</w:t>
            </w:r>
          </w:p>
        </w:tc>
        <w:tc>
          <w:tcPr>
            <w:tcW w:w="1930" w:type="dxa"/>
            <w:vAlign w:val="center"/>
          </w:tcPr>
          <w:p w:rsidR="00C7572B" w:rsidRPr="001B5C0F" w:rsidRDefault="00C7572B" w:rsidP="009A5D7C">
            <w:pPr>
              <w:contextualSpacing/>
              <w:jc w:val="center"/>
              <w:rPr>
                <w:bCs/>
                <w:sz w:val="14"/>
                <w:szCs w:val="14"/>
              </w:rPr>
            </w:pPr>
            <w:r w:rsidRPr="001B5C0F">
              <w:rPr>
                <w:bCs/>
                <w:sz w:val="14"/>
                <w:szCs w:val="14"/>
              </w:rPr>
              <w:t>түсіру маусымы</w:t>
            </w:r>
          </w:p>
        </w:tc>
      </w:tr>
      <w:tr w:rsidR="00C7572B" w:rsidRPr="001B5C0F" w:rsidTr="00DC3EED">
        <w:trPr>
          <w:trHeight w:val="644"/>
        </w:trPr>
        <w:tc>
          <w:tcPr>
            <w:tcW w:w="1102" w:type="dxa"/>
            <w:tcBorders>
              <w:bottom w:val="single" w:sz="4" w:space="0" w:color="auto"/>
            </w:tcBorders>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r w:rsidRPr="001B5C0F">
              <w:rPr>
                <w:sz w:val="14"/>
                <w:szCs w:val="14"/>
              </w:rPr>
              <w:t>1</w:t>
            </w:r>
          </w:p>
        </w:tc>
        <w:tc>
          <w:tcPr>
            <w:tcW w:w="1378" w:type="dxa"/>
            <w:tcBorders>
              <w:bottom w:val="single" w:sz="4" w:space="0" w:color="auto"/>
            </w:tcBorders>
          </w:tcPr>
          <w:p w:rsidR="009A5D7C" w:rsidRPr="001B5C0F" w:rsidRDefault="00ED6201" w:rsidP="009A5D7C">
            <w:pPr>
              <w:contextualSpacing/>
              <w:rPr>
                <w:sz w:val="14"/>
                <w:szCs w:val="14"/>
              </w:rPr>
            </w:pPr>
            <w:r w:rsidRPr="001B5C0F">
              <w:rPr>
                <w:sz w:val="14"/>
                <w:szCs w:val="14"/>
              </w:rPr>
              <w:t>Жазық немесе көлбеу жатыс</w:t>
            </w:r>
          </w:p>
        </w:tc>
        <w:tc>
          <w:tcPr>
            <w:tcW w:w="1654" w:type="dxa"/>
            <w:tcBorders>
              <w:bottom w:val="single" w:sz="4" w:space="0" w:color="auto"/>
            </w:tcBorders>
          </w:tcPr>
          <w:p w:rsidR="00C7572B" w:rsidRPr="001B5C0F" w:rsidRDefault="00C7572B" w:rsidP="009A5D7C">
            <w:pPr>
              <w:contextualSpacing/>
              <w:rPr>
                <w:sz w:val="14"/>
                <w:szCs w:val="14"/>
              </w:rPr>
            </w:pPr>
            <w:r w:rsidRPr="001B5C0F">
              <w:rPr>
                <w:sz w:val="14"/>
                <w:szCs w:val="14"/>
              </w:rPr>
              <w:t>Ұзақ тұрған</w:t>
            </w:r>
          </w:p>
        </w:tc>
        <w:tc>
          <w:tcPr>
            <w:tcW w:w="1793" w:type="dxa"/>
            <w:tcBorders>
              <w:bottom w:val="single" w:sz="4" w:space="0" w:color="auto"/>
            </w:tcBorders>
          </w:tcPr>
          <w:p w:rsidR="00C7572B" w:rsidRPr="001B5C0F" w:rsidRDefault="00C7572B" w:rsidP="009A5D7C">
            <w:pPr>
              <w:contextualSpacing/>
              <w:rPr>
                <w:sz w:val="14"/>
                <w:szCs w:val="14"/>
              </w:rPr>
            </w:pPr>
            <w:r w:rsidRPr="001B5C0F">
              <w:rPr>
                <w:sz w:val="14"/>
                <w:szCs w:val="14"/>
              </w:rPr>
              <w:t>Рельеф элементтері негізінен геологиялық шекараларға сәйкес келеді</w:t>
            </w:r>
          </w:p>
        </w:tc>
        <w:tc>
          <w:tcPr>
            <w:tcW w:w="2066" w:type="dxa"/>
            <w:tcBorders>
              <w:bottom w:val="single" w:sz="4" w:space="0" w:color="auto"/>
            </w:tcBorders>
          </w:tcPr>
          <w:p w:rsidR="00C7572B" w:rsidRPr="001B5C0F" w:rsidRDefault="00C7572B" w:rsidP="009A5D7C">
            <w:pPr>
              <w:contextualSpacing/>
              <w:rPr>
                <w:sz w:val="14"/>
                <w:szCs w:val="14"/>
              </w:rPr>
            </w:pPr>
            <w:r w:rsidRPr="001B5C0F">
              <w:rPr>
                <w:sz w:val="14"/>
                <w:szCs w:val="14"/>
              </w:rPr>
              <w:t>Жер асты суларының жақын деңгейінде пайда болу тереңдігі мен минералдануы кеңістікте әлсіз өзгереді</w:t>
            </w:r>
          </w:p>
        </w:tc>
        <w:tc>
          <w:tcPr>
            <w:tcW w:w="1400" w:type="dxa"/>
            <w:tcBorders>
              <w:bottom w:val="single" w:sz="4" w:space="0" w:color="auto"/>
            </w:tcBorders>
          </w:tcPr>
          <w:p w:rsidR="00C7572B" w:rsidRPr="001B5C0F" w:rsidRDefault="00C7572B" w:rsidP="009A5D7C">
            <w:pPr>
              <w:contextualSpacing/>
              <w:rPr>
                <w:sz w:val="14"/>
                <w:szCs w:val="14"/>
              </w:rPr>
            </w:pPr>
            <w:r w:rsidRPr="001B5C0F">
              <w:rPr>
                <w:sz w:val="14"/>
                <w:szCs w:val="14"/>
              </w:rPr>
              <w:t>Әлсіз дамыған</w:t>
            </w:r>
          </w:p>
        </w:tc>
        <w:tc>
          <w:tcPr>
            <w:tcW w:w="1241" w:type="dxa"/>
            <w:tcBorders>
              <w:bottom w:val="single" w:sz="4" w:space="0" w:color="auto"/>
            </w:tcBorders>
          </w:tcPr>
          <w:p w:rsidR="00C7572B" w:rsidRPr="001B5C0F" w:rsidRDefault="00C7572B" w:rsidP="009A5D7C">
            <w:pPr>
              <w:contextualSpacing/>
              <w:jc w:val="center"/>
              <w:rPr>
                <w:sz w:val="14"/>
                <w:szCs w:val="14"/>
              </w:rPr>
            </w:pPr>
            <w:r w:rsidRPr="001B5C0F">
              <w:rPr>
                <w:sz w:val="14"/>
                <w:szCs w:val="14"/>
              </w:rPr>
              <w:t>кемінде 10%</w:t>
            </w:r>
          </w:p>
        </w:tc>
        <w:tc>
          <w:tcPr>
            <w:tcW w:w="1769" w:type="dxa"/>
            <w:tcBorders>
              <w:bottom w:val="single" w:sz="4" w:space="0" w:color="auto"/>
            </w:tcBorders>
          </w:tcPr>
          <w:p w:rsidR="00C7572B" w:rsidRPr="001B5C0F" w:rsidRDefault="00C7572B" w:rsidP="009A5D7C">
            <w:pPr>
              <w:contextualSpacing/>
              <w:rPr>
                <w:sz w:val="14"/>
                <w:szCs w:val="14"/>
              </w:rPr>
            </w:pPr>
            <w:r w:rsidRPr="001B5C0F">
              <w:rPr>
                <w:sz w:val="14"/>
                <w:szCs w:val="14"/>
              </w:rPr>
              <w:t xml:space="preserve">Орташа және жоғары </w:t>
            </w:r>
          </w:p>
        </w:tc>
        <w:tc>
          <w:tcPr>
            <w:tcW w:w="1930" w:type="dxa"/>
            <w:tcBorders>
              <w:bottom w:val="single" w:sz="4" w:space="0" w:color="auto"/>
            </w:tcBorders>
          </w:tcPr>
          <w:p w:rsidR="00C7572B" w:rsidRPr="001B5C0F" w:rsidRDefault="00C7572B" w:rsidP="009A5D7C">
            <w:pPr>
              <w:contextualSpacing/>
              <w:rPr>
                <w:sz w:val="14"/>
                <w:szCs w:val="14"/>
              </w:rPr>
            </w:pPr>
            <w:r w:rsidRPr="001B5C0F">
              <w:rPr>
                <w:sz w:val="14"/>
                <w:szCs w:val="14"/>
              </w:rPr>
              <w:t>Зерттелетін ерекшеліктерге сәйкес келеді</w:t>
            </w:r>
          </w:p>
        </w:tc>
      </w:tr>
      <w:tr w:rsidR="00C7572B" w:rsidRPr="001B5C0F" w:rsidTr="00DC3EED">
        <w:trPr>
          <w:trHeight w:val="981"/>
        </w:trPr>
        <w:tc>
          <w:tcPr>
            <w:tcW w:w="1102"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r w:rsidRPr="001B5C0F">
              <w:rPr>
                <w:sz w:val="14"/>
                <w:szCs w:val="14"/>
              </w:rPr>
              <w:t>2</w:t>
            </w:r>
          </w:p>
        </w:tc>
        <w:tc>
          <w:tcPr>
            <w:tcW w:w="1378" w:type="dxa"/>
            <w:tcBorders>
              <w:top w:val="single" w:sz="4" w:space="0" w:color="auto"/>
              <w:left w:val="single" w:sz="4" w:space="0" w:color="auto"/>
              <w:bottom w:val="single" w:sz="4" w:space="0" w:color="auto"/>
              <w:right w:val="single" w:sz="4" w:space="0" w:color="auto"/>
            </w:tcBorders>
          </w:tcPr>
          <w:p w:rsidR="0013036E" w:rsidRPr="001B5C0F" w:rsidRDefault="005C54C4" w:rsidP="009A5D7C">
            <w:pPr>
              <w:contextualSpacing/>
              <w:rPr>
                <w:sz w:val="14"/>
                <w:szCs w:val="14"/>
              </w:rPr>
            </w:pPr>
            <w:r w:rsidRPr="001B5C0F">
              <w:rPr>
                <w:sz w:val="14"/>
                <w:szCs w:val="14"/>
              </w:rPr>
              <w:t xml:space="preserve">Көптеген жыртылыс </w:t>
            </w:r>
            <w:r w:rsidR="0013036E" w:rsidRPr="001B5C0F">
              <w:rPr>
                <w:sz w:val="14"/>
                <w:szCs w:val="14"/>
              </w:rPr>
              <w:t>бұзылыста</w:t>
            </w:r>
            <w:r w:rsidR="00C7572B" w:rsidRPr="001B5C0F">
              <w:rPr>
                <w:sz w:val="14"/>
                <w:szCs w:val="14"/>
              </w:rPr>
              <w:t>рмен</w:t>
            </w:r>
            <w:r w:rsidR="0080492C" w:rsidRPr="001B5C0F">
              <w:rPr>
                <w:sz w:val="14"/>
                <w:szCs w:val="14"/>
              </w:rPr>
              <w:t xml:space="preserve"> бөгеттелген </w:t>
            </w:r>
            <w:r w:rsidR="00C7572B" w:rsidRPr="001B5C0F">
              <w:rPr>
                <w:sz w:val="14"/>
                <w:szCs w:val="14"/>
              </w:rPr>
              <w:t>қарапайым қатпарлылық</w:t>
            </w:r>
          </w:p>
        </w:tc>
        <w:tc>
          <w:tcPr>
            <w:tcW w:w="1654"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Ұзақ тұрмаған</w:t>
            </w:r>
          </w:p>
        </w:tc>
        <w:tc>
          <w:tcPr>
            <w:tcW w:w="1793"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Жер бедері мен геологиялық шекаралар арасындағы байланыс әрдайым орнатыла бермейді</w:t>
            </w:r>
          </w:p>
        </w:tc>
        <w:tc>
          <w:tcPr>
            <w:tcW w:w="2066"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ind w:right="-108"/>
              <w:contextualSpacing/>
              <w:rPr>
                <w:sz w:val="14"/>
                <w:szCs w:val="14"/>
              </w:rPr>
            </w:pPr>
            <w:r w:rsidRPr="001B5C0F">
              <w:rPr>
                <w:sz w:val="14"/>
                <w:szCs w:val="14"/>
              </w:rPr>
              <w:t>Пайда болу тереңдігі мен минералдануы жер асты суларының жақын деңгейінде, бірақ жер асты суларының терең деңгейінде кеңістікте өзгереді</w:t>
            </w:r>
          </w:p>
        </w:tc>
        <w:tc>
          <w:tcPr>
            <w:tcW w:w="1400"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Бірқалыпты дамыған</w:t>
            </w:r>
          </w:p>
        </w:tc>
        <w:tc>
          <w:tcPr>
            <w:tcW w:w="1241"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center"/>
              <w:rPr>
                <w:sz w:val="14"/>
                <w:szCs w:val="14"/>
              </w:rPr>
            </w:pPr>
            <w:r w:rsidRPr="001B5C0F">
              <w:rPr>
                <w:sz w:val="14"/>
                <w:szCs w:val="14"/>
              </w:rPr>
              <w:t>10-30%</w:t>
            </w:r>
          </w:p>
        </w:tc>
        <w:tc>
          <w:tcPr>
            <w:tcW w:w="1769"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(Бір пиксельге 25 және одан аз метр)</w:t>
            </w:r>
          </w:p>
        </w:tc>
        <w:tc>
          <w:tcPr>
            <w:tcW w:w="1930"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Зерттелетін ерекшеліктерге ішінара сәйкес келеді</w:t>
            </w:r>
          </w:p>
        </w:tc>
      </w:tr>
      <w:tr w:rsidR="00C7572B" w:rsidRPr="001B5C0F" w:rsidTr="00DC3EED">
        <w:trPr>
          <w:trHeight w:val="813"/>
        </w:trPr>
        <w:tc>
          <w:tcPr>
            <w:tcW w:w="1102"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rPr>
            </w:pPr>
            <w:r w:rsidRPr="001B5C0F">
              <w:rPr>
                <w:sz w:val="14"/>
                <w:szCs w:val="14"/>
              </w:rPr>
              <w:t>3</w:t>
            </w:r>
          </w:p>
        </w:tc>
        <w:tc>
          <w:tcPr>
            <w:tcW w:w="1378" w:type="dxa"/>
            <w:tcBorders>
              <w:top w:val="single" w:sz="4" w:space="0" w:color="auto"/>
              <w:left w:val="single" w:sz="4" w:space="0" w:color="auto"/>
              <w:bottom w:val="single" w:sz="4" w:space="0" w:color="auto"/>
              <w:right w:val="single" w:sz="4" w:space="0" w:color="auto"/>
            </w:tcBorders>
          </w:tcPr>
          <w:p w:rsidR="005C54C4" w:rsidRPr="001B5C0F" w:rsidRDefault="00C7572B" w:rsidP="009A5D7C">
            <w:pPr>
              <w:contextualSpacing/>
              <w:rPr>
                <w:sz w:val="14"/>
                <w:szCs w:val="14"/>
              </w:rPr>
            </w:pPr>
            <w:r w:rsidRPr="001B5C0F">
              <w:rPr>
                <w:sz w:val="14"/>
                <w:szCs w:val="14"/>
              </w:rPr>
              <w:t xml:space="preserve">Күрделі </w:t>
            </w:r>
            <w:r w:rsidR="005C54C4" w:rsidRPr="001B5C0F">
              <w:rPr>
                <w:sz w:val="14"/>
                <w:szCs w:val="14"/>
              </w:rPr>
              <w:t>қатпарлылық, көптеген жыртылыс</w:t>
            </w:r>
            <w:r w:rsidRPr="001B5C0F">
              <w:rPr>
                <w:sz w:val="14"/>
                <w:szCs w:val="14"/>
              </w:rPr>
              <w:t xml:space="preserve"> бұзылыстар</w:t>
            </w:r>
          </w:p>
        </w:tc>
        <w:tc>
          <w:tcPr>
            <w:tcW w:w="1654"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Қатты өзгертілген</w:t>
            </w:r>
          </w:p>
        </w:tc>
        <w:tc>
          <w:tcPr>
            <w:tcW w:w="1793"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Рельеф элементтері геологиялық шекараларға сәйкес келмейді</w:t>
            </w:r>
          </w:p>
        </w:tc>
        <w:tc>
          <w:tcPr>
            <w:tcW w:w="2066"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Пайда болу тереңдігі мен минералдануы кеңістікте қатты өзгереді, бірақ жер асты суларының терең деңгейінде</w:t>
            </w:r>
          </w:p>
        </w:tc>
        <w:tc>
          <w:tcPr>
            <w:tcW w:w="1400"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Кең дамыған</w:t>
            </w:r>
          </w:p>
        </w:tc>
        <w:tc>
          <w:tcPr>
            <w:tcW w:w="1241"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center"/>
              <w:rPr>
                <w:sz w:val="14"/>
                <w:szCs w:val="14"/>
              </w:rPr>
            </w:pPr>
            <w:r w:rsidRPr="001B5C0F">
              <w:rPr>
                <w:sz w:val="14"/>
                <w:szCs w:val="14"/>
              </w:rPr>
              <w:t>30% артық</w:t>
            </w:r>
          </w:p>
        </w:tc>
        <w:tc>
          <w:tcPr>
            <w:tcW w:w="1769"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Орташа және жоғары (бір пиксельге 15 және одан аз м)</w:t>
            </w:r>
          </w:p>
        </w:tc>
        <w:tc>
          <w:tcPr>
            <w:tcW w:w="1930"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rPr>
                <w:sz w:val="14"/>
                <w:szCs w:val="14"/>
              </w:rPr>
            </w:pPr>
            <w:r w:rsidRPr="001B5C0F">
              <w:rPr>
                <w:sz w:val="14"/>
                <w:szCs w:val="14"/>
              </w:rPr>
              <w:t>Зерттелетін сипаттамаларға сәйкес келмейді</w:t>
            </w:r>
          </w:p>
        </w:tc>
      </w:tr>
    </w:tbl>
    <w:p w:rsidR="00C7572B" w:rsidRPr="001B5C0F" w:rsidRDefault="00C80C80" w:rsidP="00C80C80">
      <w:pPr>
        <w:ind w:firstLine="567"/>
        <w:contextualSpacing/>
        <w:jc w:val="both"/>
        <w:rPr>
          <w:sz w:val="14"/>
          <w:szCs w:val="14"/>
        </w:rPr>
      </w:pPr>
      <w:r w:rsidRPr="001B5C0F">
        <w:rPr>
          <w:i/>
          <w:sz w:val="14"/>
          <w:szCs w:val="14"/>
        </w:rPr>
        <w:t>Ескерту</w:t>
      </w:r>
      <w:r w:rsidRPr="001B5C0F">
        <w:rPr>
          <w:sz w:val="14"/>
          <w:szCs w:val="14"/>
        </w:rPr>
        <w:t>: *) - ЭГП – экзогенді геологиялық процестер</w:t>
      </w:r>
    </w:p>
    <w:p w:rsidR="00C7572B" w:rsidRPr="001B5C0F" w:rsidRDefault="0087212E" w:rsidP="00C7572B">
      <w:pPr>
        <w:rPr>
          <w:sz w:val="14"/>
          <w:szCs w:val="14"/>
        </w:rPr>
      </w:pPr>
      <w:r w:rsidRPr="001B5C0F">
        <w:rPr>
          <w:i/>
          <w:sz w:val="14"/>
          <w:szCs w:val="14"/>
        </w:rPr>
        <w:t xml:space="preserve">      </w:t>
      </w:r>
    </w:p>
    <w:p w:rsidR="00324D30" w:rsidRDefault="00324D30" w:rsidP="00E75389">
      <w:pPr>
        <w:contextualSpacing/>
        <w:rPr>
          <w:sz w:val="14"/>
          <w:szCs w:val="14"/>
        </w:rPr>
      </w:pPr>
    </w:p>
    <w:p w:rsidR="00F516ED" w:rsidRDefault="00F516ED" w:rsidP="00E75389">
      <w:pPr>
        <w:contextualSpacing/>
        <w:rPr>
          <w:sz w:val="14"/>
          <w:szCs w:val="14"/>
        </w:rPr>
      </w:pPr>
    </w:p>
    <w:p w:rsidR="00F516ED" w:rsidRDefault="00F516ED" w:rsidP="00E75389">
      <w:pPr>
        <w:contextualSpacing/>
        <w:rPr>
          <w:sz w:val="14"/>
          <w:szCs w:val="14"/>
        </w:rPr>
      </w:pPr>
    </w:p>
    <w:p w:rsidR="00F516ED" w:rsidRPr="001B5C0F" w:rsidRDefault="00F516ED" w:rsidP="00E75389">
      <w:pPr>
        <w:contextualSpacing/>
        <w:rPr>
          <w:sz w:val="14"/>
          <w:szCs w:val="14"/>
        </w:rPr>
      </w:pPr>
    </w:p>
    <w:p w:rsidR="00C7572B" w:rsidRPr="001B5C0F" w:rsidRDefault="00C7572B" w:rsidP="00DC3EED">
      <w:pPr>
        <w:ind w:firstLine="284"/>
        <w:rPr>
          <w:sz w:val="14"/>
          <w:szCs w:val="14"/>
        </w:rPr>
      </w:pPr>
      <w:r w:rsidRPr="001B5C0F">
        <w:rPr>
          <w:sz w:val="14"/>
          <w:szCs w:val="14"/>
        </w:rPr>
        <w:lastRenderedPageBreak/>
        <w:t>Кесте 4.</w:t>
      </w:r>
      <w:r w:rsidR="00DC3EED">
        <w:rPr>
          <w:sz w:val="14"/>
          <w:szCs w:val="14"/>
          <w:lang w:val="kk-KZ"/>
        </w:rPr>
        <w:t xml:space="preserve"> </w:t>
      </w:r>
      <w:r w:rsidRPr="001B5C0F">
        <w:rPr>
          <w:sz w:val="14"/>
          <w:szCs w:val="14"/>
        </w:rPr>
        <w:t>АҒСМ кешенді дешифрлеудің күрделілік санат</w:t>
      </w:r>
      <w:r w:rsidR="00030024" w:rsidRPr="001B5C0F">
        <w:rPr>
          <w:sz w:val="14"/>
          <w:szCs w:val="14"/>
          <w:lang w:val="kk-KZ"/>
        </w:rPr>
        <w:t>тар</w:t>
      </w:r>
      <w:r w:rsidRPr="001B5C0F">
        <w:rPr>
          <w:sz w:val="14"/>
          <w:szCs w:val="14"/>
        </w:rPr>
        <w:t>ы (әрбір фактордың күрделілік баллдарының сомасына қарай белгіленеді)</w:t>
      </w:r>
    </w:p>
    <w:tbl>
      <w:tblPr>
        <w:tblStyle w:val="a5"/>
        <w:tblW w:w="14194" w:type="dxa"/>
        <w:tblInd w:w="279" w:type="dxa"/>
        <w:tblLook w:val="04A0" w:firstRow="1" w:lastRow="0" w:firstColumn="1" w:lastColumn="0" w:noHBand="0" w:noVBand="1"/>
      </w:tblPr>
      <w:tblGrid>
        <w:gridCol w:w="6917"/>
        <w:gridCol w:w="7277"/>
      </w:tblGrid>
      <w:tr w:rsidR="00C7572B" w:rsidRPr="001B5C0F" w:rsidTr="00DC3EED">
        <w:trPr>
          <w:trHeight w:val="70"/>
        </w:trPr>
        <w:tc>
          <w:tcPr>
            <w:tcW w:w="6917" w:type="dxa"/>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7277" w:type="dxa"/>
          </w:tcPr>
          <w:p w:rsidR="00C7572B" w:rsidRPr="001B5C0F" w:rsidRDefault="00C7572B" w:rsidP="009A5D7C">
            <w:pPr>
              <w:contextualSpacing/>
              <w:jc w:val="center"/>
              <w:rPr>
                <w:bCs/>
                <w:sz w:val="14"/>
                <w:szCs w:val="14"/>
              </w:rPr>
            </w:pPr>
            <w:r w:rsidRPr="001B5C0F">
              <w:rPr>
                <w:bCs/>
                <w:sz w:val="14"/>
                <w:szCs w:val="14"/>
              </w:rPr>
              <w:t>Норма</w:t>
            </w:r>
          </w:p>
        </w:tc>
      </w:tr>
      <w:tr w:rsidR="00C7572B" w:rsidRPr="001B5C0F" w:rsidTr="00DC3EED">
        <w:trPr>
          <w:trHeight w:val="111"/>
        </w:trPr>
        <w:tc>
          <w:tcPr>
            <w:tcW w:w="6917" w:type="dxa"/>
          </w:tcPr>
          <w:p w:rsidR="00C7572B" w:rsidRPr="001B5C0F" w:rsidRDefault="00C7572B" w:rsidP="009A5D7C">
            <w:pPr>
              <w:ind w:firstLine="900"/>
              <w:contextualSpacing/>
              <w:jc w:val="center"/>
              <w:rPr>
                <w:sz w:val="14"/>
                <w:szCs w:val="14"/>
                <w:lang w:val="en-US"/>
              </w:rPr>
            </w:pPr>
            <w:r w:rsidRPr="001B5C0F">
              <w:rPr>
                <w:sz w:val="14"/>
                <w:szCs w:val="14"/>
                <w:lang w:val="en-US"/>
              </w:rPr>
              <w:t>I</w:t>
            </w:r>
          </w:p>
        </w:tc>
        <w:tc>
          <w:tcPr>
            <w:tcW w:w="7277" w:type="dxa"/>
          </w:tcPr>
          <w:p w:rsidR="00C7572B" w:rsidRPr="001B5C0F" w:rsidRDefault="00C7572B" w:rsidP="009A5D7C">
            <w:pPr>
              <w:contextualSpacing/>
              <w:jc w:val="center"/>
              <w:rPr>
                <w:sz w:val="14"/>
                <w:szCs w:val="14"/>
              </w:rPr>
            </w:pPr>
            <w:r w:rsidRPr="001B5C0F">
              <w:rPr>
                <w:sz w:val="14"/>
                <w:szCs w:val="14"/>
              </w:rPr>
              <w:t>ұпай сомасы 5 - 7</w:t>
            </w:r>
          </w:p>
        </w:tc>
      </w:tr>
      <w:tr w:rsidR="00C7572B" w:rsidRPr="001B5C0F" w:rsidTr="00DC3EED">
        <w:trPr>
          <w:trHeight w:val="70"/>
        </w:trPr>
        <w:tc>
          <w:tcPr>
            <w:tcW w:w="6917" w:type="dxa"/>
          </w:tcPr>
          <w:p w:rsidR="00C7572B" w:rsidRPr="001B5C0F" w:rsidRDefault="00C7572B" w:rsidP="009A5D7C">
            <w:pPr>
              <w:ind w:firstLine="900"/>
              <w:contextualSpacing/>
              <w:jc w:val="center"/>
              <w:rPr>
                <w:sz w:val="14"/>
                <w:szCs w:val="14"/>
                <w:lang w:val="en-US"/>
              </w:rPr>
            </w:pPr>
            <w:r w:rsidRPr="001B5C0F">
              <w:rPr>
                <w:sz w:val="14"/>
                <w:szCs w:val="14"/>
                <w:lang w:val="en-US"/>
              </w:rPr>
              <w:t>II</w:t>
            </w:r>
          </w:p>
        </w:tc>
        <w:tc>
          <w:tcPr>
            <w:tcW w:w="7277" w:type="dxa"/>
          </w:tcPr>
          <w:p w:rsidR="00C7572B" w:rsidRPr="001B5C0F" w:rsidRDefault="00C7572B" w:rsidP="009A5D7C">
            <w:pPr>
              <w:contextualSpacing/>
              <w:jc w:val="center"/>
              <w:rPr>
                <w:sz w:val="14"/>
                <w:szCs w:val="14"/>
              </w:rPr>
            </w:pPr>
            <w:r w:rsidRPr="001B5C0F">
              <w:rPr>
                <w:sz w:val="14"/>
                <w:szCs w:val="14"/>
              </w:rPr>
              <w:t>ұпай сомасы 8 - 11</w:t>
            </w:r>
          </w:p>
        </w:tc>
      </w:tr>
      <w:tr w:rsidR="00C7572B" w:rsidRPr="001B5C0F" w:rsidTr="00DC3EED">
        <w:trPr>
          <w:trHeight w:val="111"/>
        </w:trPr>
        <w:tc>
          <w:tcPr>
            <w:tcW w:w="6917" w:type="dxa"/>
          </w:tcPr>
          <w:p w:rsidR="00C7572B" w:rsidRPr="001B5C0F" w:rsidRDefault="00C7572B" w:rsidP="009A5D7C">
            <w:pPr>
              <w:ind w:firstLine="900"/>
              <w:contextualSpacing/>
              <w:jc w:val="center"/>
              <w:rPr>
                <w:sz w:val="14"/>
                <w:szCs w:val="14"/>
                <w:lang w:val="en-US"/>
              </w:rPr>
            </w:pPr>
            <w:r w:rsidRPr="001B5C0F">
              <w:rPr>
                <w:sz w:val="14"/>
                <w:szCs w:val="14"/>
                <w:lang w:val="en-US"/>
              </w:rPr>
              <w:t>III</w:t>
            </w:r>
          </w:p>
        </w:tc>
        <w:tc>
          <w:tcPr>
            <w:tcW w:w="7277" w:type="dxa"/>
          </w:tcPr>
          <w:p w:rsidR="00C7572B" w:rsidRPr="001B5C0F" w:rsidRDefault="00C7572B" w:rsidP="009A5D7C">
            <w:pPr>
              <w:contextualSpacing/>
              <w:jc w:val="center"/>
              <w:rPr>
                <w:sz w:val="14"/>
                <w:szCs w:val="14"/>
              </w:rPr>
            </w:pPr>
            <w:r w:rsidRPr="001B5C0F">
              <w:rPr>
                <w:sz w:val="14"/>
                <w:szCs w:val="14"/>
              </w:rPr>
              <w:t>ұпай</w:t>
            </w:r>
            <w:r w:rsidRPr="001B5C0F">
              <w:rPr>
                <w:sz w:val="14"/>
                <w:szCs w:val="14"/>
                <w:lang w:val="en-US"/>
              </w:rPr>
              <w:t xml:space="preserve"> </w:t>
            </w:r>
            <w:r w:rsidRPr="001B5C0F">
              <w:rPr>
                <w:sz w:val="14"/>
                <w:szCs w:val="14"/>
              </w:rPr>
              <w:t>сомасы 12 - 15</w:t>
            </w:r>
          </w:p>
        </w:tc>
      </w:tr>
    </w:tbl>
    <w:p w:rsidR="00C7572B" w:rsidRPr="001B5C0F" w:rsidRDefault="00C7572B" w:rsidP="00C7572B">
      <w:pPr>
        <w:contextualSpacing/>
        <w:rPr>
          <w:bCs/>
          <w:sz w:val="14"/>
          <w:szCs w:val="14"/>
        </w:rPr>
      </w:pPr>
    </w:p>
    <w:p w:rsidR="00C7572B" w:rsidRPr="001B5C0F" w:rsidRDefault="00C7572B" w:rsidP="00DC3EED">
      <w:pPr>
        <w:ind w:firstLine="284"/>
        <w:rPr>
          <w:sz w:val="14"/>
          <w:szCs w:val="14"/>
        </w:rPr>
      </w:pPr>
      <w:r w:rsidRPr="001B5C0F">
        <w:rPr>
          <w:sz w:val="14"/>
          <w:szCs w:val="14"/>
        </w:rPr>
        <w:t>Кесте 5. Объектілерді геологиялық зерттеудің күрделілік санаттары</w:t>
      </w:r>
    </w:p>
    <w:tbl>
      <w:tblPr>
        <w:tblW w:w="1414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6"/>
        <w:gridCol w:w="12182"/>
      </w:tblGrid>
      <w:tr w:rsidR="00C7572B" w:rsidRPr="001B5C0F" w:rsidTr="00DC3EED">
        <w:trPr>
          <w:trHeight w:val="103"/>
        </w:trPr>
        <w:tc>
          <w:tcPr>
            <w:tcW w:w="1966" w:type="dxa"/>
            <w:vAlign w:val="center"/>
          </w:tcPr>
          <w:p w:rsidR="00C7572B" w:rsidRPr="001B5C0F" w:rsidRDefault="00C7572B" w:rsidP="009A5D7C">
            <w:pPr>
              <w:jc w:val="center"/>
              <w:rPr>
                <w:sz w:val="14"/>
                <w:szCs w:val="14"/>
              </w:rPr>
            </w:pPr>
            <w:r w:rsidRPr="001B5C0F">
              <w:rPr>
                <w:sz w:val="14"/>
                <w:szCs w:val="14"/>
              </w:rPr>
              <w:t>Күрделілік санат</w:t>
            </w:r>
            <w:r w:rsidR="00EF61F6" w:rsidRPr="001B5C0F">
              <w:rPr>
                <w:sz w:val="14"/>
                <w:szCs w:val="14"/>
                <w:lang w:val="kk-KZ"/>
              </w:rPr>
              <w:t>тар</w:t>
            </w:r>
            <w:r w:rsidRPr="001B5C0F">
              <w:rPr>
                <w:sz w:val="14"/>
                <w:szCs w:val="14"/>
              </w:rPr>
              <w:t>ы</w:t>
            </w:r>
          </w:p>
        </w:tc>
        <w:tc>
          <w:tcPr>
            <w:tcW w:w="12182" w:type="dxa"/>
            <w:vAlign w:val="center"/>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w:t>
            </w:r>
            <w:r w:rsidRPr="001B5C0F">
              <w:rPr>
                <w:sz w:val="14"/>
                <w:szCs w:val="14"/>
              </w:rPr>
              <w:t xml:space="preserve"> сипаттамасы</w:t>
            </w:r>
          </w:p>
        </w:tc>
      </w:tr>
      <w:tr w:rsidR="00C7572B" w:rsidRPr="001B5C0F" w:rsidTr="00DC3EED">
        <w:trPr>
          <w:trHeight w:val="103"/>
        </w:trPr>
        <w:tc>
          <w:tcPr>
            <w:tcW w:w="1966" w:type="dxa"/>
            <w:vAlign w:val="center"/>
          </w:tcPr>
          <w:p w:rsidR="00C7572B" w:rsidRPr="001B5C0F" w:rsidRDefault="00C7572B" w:rsidP="009A5D7C">
            <w:pPr>
              <w:jc w:val="center"/>
              <w:rPr>
                <w:sz w:val="14"/>
                <w:szCs w:val="14"/>
              </w:rPr>
            </w:pPr>
            <w:r w:rsidRPr="001B5C0F">
              <w:rPr>
                <w:sz w:val="14"/>
                <w:szCs w:val="14"/>
              </w:rPr>
              <w:t>I</w:t>
            </w:r>
          </w:p>
        </w:tc>
        <w:tc>
          <w:tcPr>
            <w:tcW w:w="12182" w:type="dxa"/>
          </w:tcPr>
          <w:p w:rsidR="00C7572B" w:rsidRPr="001B5C0F" w:rsidRDefault="00C7572B" w:rsidP="009A5D7C">
            <w:pPr>
              <w:jc w:val="both"/>
              <w:rPr>
                <w:sz w:val="14"/>
                <w:szCs w:val="14"/>
              </w:rPr>
            </w:pPr>
            <w:r w:rsidRPr="001B5C0F">
              <w:rPr>
                <w:sz w:val="14"/>
                <w:szCs w:val="14"/>
              </w:rPr>
              <w:t>Қарапайым минералогиялық құрамдағы тау жыныстары өзгермеген</w:t>
            </w:r>
          </w:p>
        </w:tc>
      </w:tr>
      <w:tr w:rsidR="00C7572B" w:rsidRPr="001B5C0F" w:rsidTr="00DC3EED">
        <w:trPr>
          <w:trHeight w:val="70"/>
        </w:trPr>
        <w:tc>
          <w:tcPr>
            <w:tcW w:w="1966" w:type="dxa"/>
            <w:vAlign w:val="center"/>
          </w:tcPr>
          <w:p w:rsidR="00C7572B" w:rsidRPr="001B5C0F" w:rsidRDefault="00C7572B" w:rsidP="009A5D7C">
            <w:pPr>
              <w:jc w:val="center"/>
              <w:rPr>
                <w:sz w:val="14"/>
                <w:szCs w:val="14"/>
              </w:rPr>
            </w:pPr>
            <w:r w:rsidRPr="001B5C0F">
              <w:rPr>
                <w:sz w:val="14"/>
                <w:szCs w:val="14"/>
              </w:rPr>
              <w:t>II</w:t>
            </w:r>
          </w:p>
        </w:tc>
        <w:tc>
          <w:tcPr>
            <w:tcW w:w="12182" w:type="dxa"/>
          </w:tcPr>
          <w:p w:rsidR="00C7572B" w:rsidRPr="001B5C0F" w:rsidRDefault="00C7572B" w:rsidP="009A5D7C">
            <w:pPr>
              <w:jc w:val="both"/>
              <w:rPr>
                <w:sz w:val="14"/>
                <w:szCs w:val="14"/>
              </w:rPr>
            </w:pPr>
            <w:r w:rsidRPr="001B5C0F">
              <w:rPr>
                <w:sz w:val="14"/>
                <w:szCs w:val="14"/>
              </w:rPr>
              <w:t>Күрделі минералогиялық құрамдағы тау жыныстары өзгермеген</w:t>
            </w:r>
          </w:p>
        </w:tc>
      </w:tr>
      <w:tr w:rsidR="00C7572B" w:rsidRPr="001B5C0F" w:rsidTr="00DC3EED">
        <w:trPr>
          <w:trHeight w:val="70"/>
        </w:trPr>
        <w:tc>
          <w:tcPr>
            <w:tcW w:w="1966" w:type="dxa"/>
            <w:vAlign w:val="center"/>
          </w:tcPr>
          <w:p w:rsidR="00C7572B" w:rsidRPr="001B5C0F" w:rsidRDefault="00C7572B" w:rsidP="009A5D7C">
            <w:pPr>
              <w:jc w:val="center"/>
              <w:rPr>
                <w:sz w:val="14"/>
                <w:szCs w:val="14"/>
              </w:rPr>
            </w:pPr>
            <w:r w:rsidRPr="001B5C0F">
              <w:rPr>
                <w:sz w:val="14"/>
                <w:szCs w:val="14"/>
              </w:rPr>
              <w:t>III</w:t>
            </w:r>
          </w:p>
        </w:tc>
        <w:tc>
          <w:tcPr>
            <w:tcW w:w="12182" w:type="dxa"/>
          </w:tcPr>
          <w:p w:rsidR="00C7572B" w:rsidRPr="001B5C0F" w:rsidRDefault="00C7572B" w:rsidP="009A5D7C">
            <w:pPr>
              <w:jc w:val="both"/>
              <w:rPr>
                <w:sz w:val="14"/>
                <w:szCs w:val="14"/>
              </w:rPr>
            </w:pPr>
            <w:r w:rsidRPr="001B5C0F">
              <w:rPr>
                <w:sz w:val="14"/>
                <w:szCs w:val="14"/>
              </w:rPr>
              <w:t>Метаморфизм процестерінен зардап шеккен тау жыныстары; ұзақ тұрған зоналылығы бар ауа райының қыртысы</w:t>
            </w:r>
          </w:p>
        </w:tc>
      </w:tr>
      <w:tr w:rsidR="00C7572B" w:rsidRPr="001B5C0F" w:rsidTr="00DC3EED">
        <w:trPr>
          <w:trHeight w:val="103"/>
        </w:trPr>
        <w:tc>
          <w:tcPr>
            <w:tcW w:w="1966" w:type="dxa"/>
            <w:vAlign w:val="center"/>
          </w:tcPr>
          <w:p w:rsidR="00C7572B" w:rsidRPr="001B5C0F" w:rsidRDefault="00C7572B" w:rsidP="009A5D7C">
            <w:pPr>
              <w:jc w:val="center"/>
              <w:rPr>
                <w:sz w:val="14"/>
                <w:szCs w:val="14"/>
              </w:rPr>
            </w:pPr>
            <w:r w:rsidRPr="001B5C0F">
              <w:rPr>
                <w:sz w:val="14"/>
                <w:szCs w:val="14"/>
              </w:rPr>
              <w:t>IV</w:t>
            </w:r>
          </w:p>
        </w:tc>
        <w:tc>
          <w:tcPr>
            <w:tcW w:w="12182" w:type="dxa"/>
          </w:tcPr>
          <w:p w:rsidR="00C7572B" w:rsidRPr="001B5C0F" w:rsidRDefault="00C7572B" w:rsidP="009A5D7C">
            <w:pPr>
              <w:jc w:val="both"/>
              <w:rPr>
                <w:sz w:val="14"/>
                <w:szCs w:val="14"/>
              </w:rPr>
            </w:pPr>
            <w:r w:rsidRPr="001B5C0F">
              <w:rPr>
                <w:sz w:val="14"/>
                <w:szCs w:val="14"/>
              </w:rPr>
              <w:t>Күрделі минералогиялық құрамдағы тау жыныстары, диагноз қою қиын; ауа райының қыртысы өңделмеген зоналылықпен</w:t>
            </w:r>
          </w:p>
        </w:tc>
      </w:tr>
      <w:tr w:rsidR="00C7572B" w:rsidRPr="001B5C0F" w:rsidTr="00DC3EED">
        <w:trPr>
          <w:trHeight w:val="70"/>
        </w:trPr>
        <w:tc>
          <w:tcPr>
            <w:tcW w:w="1966" w:type="dxa"/>
            <w:vAlign w:val="center"/>
          </w:tcPr>
          <w:p w:rsidR="00C7572B" w:rsidRPr="001B5C0F" w:rsidRDefault="00C7572B" w:rsidP="009A5D7C">
            <w:pPr>
              <w:jc w:val="center"/>
              <w:rPr>
                <w:sz w:val="14"/>
                <w:szCs w:val="14"/>
              </w:rPr>
            </w:pPr>
            <w:r w:rsidRPr="001B5C0F">
              <w:rPr>
                <w:sz w:val="14"/>
                <w:szCs w:val="14"/>
              </w:rPr>
              <w:t>V</w:t>
            </w:r>
          </w:p>
        </w:tc>
        <w:tc>
          <w:tcPr>
            <w:tcW w:w="12182" w:type="dxa"/>
          </w:tcPr>
          <w:p w:rsidR="00C7572B" w:rsidRPr="001B5C0F" w:rsidRDefault="00C7572B" w:rsidP="009A5D7C">
            <w:pPr>
              <w:jc w:val="both"/>
              <w:rPr>
                <w:sz w:val="14"/>
                <w:szCs w:val="14"/>
              </w:rPr>
            </w:pPr>
            <w:r w:rsidRPr="001B5C0F">
              <w:rPr>
                <w:sz w:val="14"/>
                <w:szCs w:val="14"/>
              </w:rPr>
              <w:t>Кератинделген, магматизацияланған немесе сканерленген тау жыныстары</w:t>
            </w:r>
          </w:p>
        </w:tc>
      </w:tr>
      <w:tr w:rsidR="00C7572B" w:rsidRPr="001B5C0F" w:rsidTr="00DC3EED">
        <w:trPr>
          <w:trHeight w:val="103"/>
        </w:trPr>
        <w:tc>
          <w:tcPr>
            <w:tcW w:w="1966" w:type="dxa"/>
            <w:vAlign w:val="center"/>
          </w:tcPr>
          <w:p w:rsidR="00C7572B" w:rsidRPr="001B5C0F" w:rsidRDefault="00C7572B" w:rsidP="009A5D7C">
            <w:pPr>
              <w:jc w:val="center"/>
              <w:rPr>
                <w:sz w:val="14"/>
                <w:szCs w:val="14"/>
              </w:rPr>
            </w:pPr>
            <w:r w:rsidRPr="001B5C0F">
              <w:rPr>
                <w:sz w:val="14"/>
                <w:szCs w:val="14"/>
              </w:rPr>
              <w:t>VI</w:t>
            </w:r>
          </w:p>
        </w:tc>
        <w:tc>
          <w:tcPr>
            <w:tcW w:w="12182" w:type="dxa"/>
          </w:tcPr>
          <w:p w:rsidR="00C7572B" w:rsidRPr="001B5C0F" w:rsidRDefault="00C7572B" w:rsidP="009A5D7C">
            <w:pPr>
              <w:jc w:val="both"/>
              <w:rPr>
                <w:sz w:val="14"/>
                <w:szCs w:val="14"/>
              </w:rPr>
            </w:pPr>
            <w:r w:rsidRPr="001B5C0F">
              <w:rPr>
                <w:sz w:val="14"/>
                <w:szCs w:val="14"/>
              </w:rPr>
              <w:t>Терең гидротермиялық-метасоматикалық өңдеуден өткен тау жыныстары; күрделі минералогиялық құрамы немесе құрылымы бар кен денелері</w:t>
            </w:r>
          </w:p>
        </w:tc>
      </w:tr>
    </w:tbl>
    <w:p w:rsidR="00596F67" w:rsidRPr="001B5C0F" w:rsidRDefault="00596F67" w:rsidP="00596F67">
      <w:pPr>
        <w:ind w:firstLine="567"/>
        <w:rPr>
          <w:sz w:val="14"/>
          <w:szCs w:val="14"/>
        </w:rPr>
      </w:pPr>
      <w:r w:rsidRPr="001B5C0F">
        <w:rPr>
          <w:i/>
          <w:sz w:val="14"/>
          <w:szCs w:val="14"/>
        </w:rPr>
        <w:t>Ескерту:</w:t>
      </w:r>
    </w:p>
    <w:p w:rsidR="00596F67" w:rsidRPr="001B5C0F" w:rsidRDefault="00596F67" w:rsidP="00596F67">
      <w:pPr>
        <w:pStyle w:val="af"/>
        <w:numPr>
          <w:ilvl w:val="0"/>
          <w:numId w:val="3"/>
        </w:numPr>
        <w:ind w:left="0" w:firstLine="566"/>
        <w:jc w:val="both"/>
        <w:rPr>
          <w:sz w:val="14"/>
          <w:szCs w:val="14"/>
          <w:lang w:val="kk-KZ"/>
        </w:rPr>
      </w:pPr>
      <w:r w:rsidRPr="001B5C0F">
        <w:rPr>
          <w:sz w:val="14"/>
          <w:szCs w:val="14"/>
          <w:lang w:val="kk-KZ"/>
        </w:rPr>
        <w:t>"Объект" тау жыныстарының табиғи жер бетінен көрініс беруі немесе тау-кен қазындылары (бұрғылау ұңғымасы) ашатын геологиялық қима деп түсініледі.</w:t>
      </w:r>
    </w:p>
    <w:p w:rsidR="00596F67" w:rsidRPr="001B5C0F" w:rsidRDefault="00596F67" w:rsidP="00596F67">
      <w:pPr>
        <w:pStyle w:val="af"/>
        <w:numPr>
          <w:ilvl w:val="0"/>
          <w:numId w:val="3"/>
        </w:numPr>
        <w:ind w:left="0" w:firstLine="567"/>
        <w:jc w:val="both"/>
        <w:rPr>
          <w:sz w:val="14"/>
          <w:szCs w:val="14"/>
          <w:lang w:val="kk-KZ"/>
        </w:rPr>
      </w:pPr>
      <w:r w:rsidRPr="001B5C0F">
        <w:rPr>
          <w:sz w:val="14"/>
          <w:szCs w:val="14"/>
          <w:lang w:val="kk-KZ"/>
        </w:rPr>
        <w:t>Объектінің санаты бір деңгейге 100 метр қиманың 9-дан астам тау жыныстарының топтама шекаралары болған кезде көтеріледі.</w:t>
      </w:r>
    </w:p>
    <w:p w:rsidR="00596F67" w:rsidRPr="001B5C0F" w:rsidRDefault="00596F67" w:rsidP="00596F67">
      <w:pPr>
        <w:pStyle w:val="af"/>
        <w:numPr>
          <w:ilvl w:val="0"/>
          <w:numId w:val="3"/>
        </w:numPr>
        <w:ind w:left="0" w:firstLine="566"/>
        <w:jc w:val="both"/>
        <w:rPr>
          <w:sz w:val="14"/>
          <w:szCs w:val="14"/>
          <w:lang w:val="kk-KZ"/>
        </w:rPr>
      </w:pPr>
      <w:r w:rsidRPr="001B5C0F">
        <w:rPr>
          <w:sz w:val="14"/>
          <w:szCs w:val="14"/>
          <w:lang w:val="kk-KZ"/>
        </w:rPr>
        <w:t>Объектінің санаты бір деңгейге  егер қиманың бір метріне тау жыныстарының 5-тен астам түрі келсе немесе желісілем -сеппедақ минералдану байқалса, көтеріледі.</w:t>
      </w:r>
    </w:p>
    <w:p w:rsidR="00596F67" w:rsidRPr="001B5C0F" w:rsidRDefault="00596F67" w:rsidP="00596F67">
      <w:pPr>
        <w:ind w:firstLine="567"/>
        <w:jc w:val="both"/>
        <w:rPr>
          <w:sz w:val="14"/>
          <w:szCs w:val="14"/>
          <w:lang w:val="kk-KZ"/>
        </w:rPr>
      </w:pPr>
      <w:r w:rsidRPr="001B5C0F">
        <w:rPr>
          <w:sz w:val="14"/>
          <w:szCs w:val="14"/>
          <w:lang w:val="kk-KZ"/>
        </w:rPr>
        <w:t>4. Егер екінші және үшінші ескертпелер бір мезгілде қолданылса, объектінің санаты екіге көтеріледі.</w:t>
      </w:r>
    </w:p>
    <w:p w:rsidR="00324D30" w:rsidRPr="001B5C0F" w:rsidRDefault="00324D30" w:rsidP="00596F67">
      <w:pPr>
        <w:contextualSpacing/>
        <w:jc w:val="both"/>
        <w:rPr>
          <w:sz w:val="14"/>
          <w:szCs w:val="14"/>
          <w:lang w:val="kk-KZ"/>
        </w:rPr>
      </w:pPr>
    </w:p>
    <w:p w:rsidR="00C7572B" w:rsidRPr="001B5C0F" w:rsidRDefault="00C7572B" w:rsidP="00DC3EED">
      <w:pPr>
        <w:ind w:firstLine="142"/>
        <w:jc w:val="both"/>
        <w:rPr>
          <w:sz w:val="14"/>
          <w:szCs w:val="14"/>
          <w:lang w:val="kk-KZ"/>
        </w:rPr>
      </w:pPr>
      <w:r w:rsidRPr="001B5C0F">
        <w:rPr>
          <w:sz w:val="14"/>
          <w:szCs w:val="14"/>
          <w:lang w:val="kk-KZ"/>
        </w:rPr>
        <w:t>Кесте 6. Зерттеу дәрежесі бойынша аумақтардың түрлері (геологиялық, іздестіру, гидрогеологиялық, инженерлік-геологиялық, геофизикалық, геохимиялық)</w:t>
      </w:r>
    </w:p>
    <w:tbl>
      <w:tblPr>
        <w:tblW w:w="14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12282"/>
      </w:tblGrid>
      <w:tr w:rsidR="00C7572B" w:rsidRPr="001B5C0F" w:rsidTr="00F516ED">
        <w:trPr>
          <w:trHeight w:val="307"/>
        </w:trPr>
        <w:tc>
          <w:tcPr>
            <w:tcW w:w="2349" w:type="dxa"/>
          </w:tcPr>
          <w:p w:rsidR="00C7572B" w:rsidRPr="001B5C0F" w:rsidRDefault="00C7572B" w:rsidP="009A5D7C">
            <w:pPr>
              <w:contextualSpacing/>
              <w:jc w:val="center"/>
              <w:rPr>
                <w:bCs/>
                <w:sz w:val="14"/>
                <w:szCs w:val="14"/>
                <w:lang w:val="kk-KZ"/>
              </w:rPr>
            </w:pPr>
            <w:r w:rsidRPr="001B5C0F">
              <w:rPr>
                <w:sz w:val="14"/>
                <w:szCs w:val="14"/>
                <w:lang w:val="kk-KZ"/>
              </w:rPr>
              <w:t>Зерттеу дәрежесі бойынша аумақтың түр</w:t>
            </w:r>
            <w:r w:rsidR="00030024" w:rsidRPr="001B5C0F">
              <w:rPr>
                <w:sz w:val="14"/>
                <w:szCs w:val="14"/>
                <w:lang w:val="kk-KZ"/>
              </w:rPr>
              <w:t>лері</w:t>
            </w:r>
          </w:p>
        </w:tc>
        <w:tc>
          <w:tcPr>
            <w:tcW w:w="12282" w:type="dxa"/>
          </w:tcPr>
          <w:p w:rsidR="00C7572B" w:rsidRPr="001B5C0F" w:rsidRDefault="00C7572B" w:rsidP="009A5D7C">
            <w:pPr>
              <w:jc w:val="center"/>
              <w:rPr>
                <w:sz w:val="14"/>
                <w:szCs w:val="14"/>
                <w:lang w:val="kk-KZ"/>
              </w:rPr>
            </w:pPr>
          </w:p>
          <w:p w:rsidR="00C7572B" w:rsidRPr="001B5C0F" w:rsidRDefault="00C7572B" w:rsidP="009A5D7C">
            <w:pPr>
              <w:contextualSpacing/>
              <w:jc w:val="center"/>
              <w:rPr>
                <w:bCs/>
                <w:sz w:val="14"/>
                <w:szCs w:val="14"/>
              </w:rPr>
            </w:pPr>
            <w:r w:rsidRPr="001B5C0F">
              <w:rPr>
                <w:sz w:val="14"/>
                <w:szCs w:val="14"/>
              </w:rPr>
              <w:t>Т</w:t>
            </w:r>
            <w:r w:rsidR="00030024" w:rsidRPr="001B5C0F">
              <w:rPr>
                <w:sz w:val="14"/>
                <w:szCs w:val="14"/>
                <w:lang w:val="kk-KZ"/>
              </w:rPr>
              <w:t>үрлердің</w:t>
            </w:r>
            <w:r w:rsidRPr="001B5C0F">
              <w:rPr>
                <w:sz w:val="14"/>
                <w:szCs w:val="14"/>
              </w:rPr>
              <w:t xml:space="preserve"> сипаттамасы</w:t>
            </w:r>
          </w:p>
        </w:tc>
      </w:tr>
      <w:tr w:rsidR="00C7572B" w:rsidRPr="00135664" w:rsidTr="00F516ED">
        <w:trPr>
          <w:trHeight w:val="467"/>
        </w:trPr>
        <w:tc>
          <w:tcPr>
            <w:tcW w:w="2349" w:type="dxa"/>
            <w:vAlign w:val="center"/>
          </w:tcPr>
          <w:p w:rsidR="00C7572B" w:rsidRPr="001B5C0F" w:rsidRDefault="00C7572B" w:rsidP="009A5D7C">
            <w:pPr>
              <w:contextualSpacing/>
              <w:jc w:val="center"/>
              <w:rPr>
                <w:sz w:val="14"/>
                <w:szCs w:val="14"/>
                <w:lang w:val="en-US"/>
              </w:rPr>
            </w:pPr>
            <w:r w:rsidRPr="001B5C0F">
              <w:rPr>
                <w:sz w:val="14"/>
                <w:szCs w:val="14"/>
              </w:rPr>
              <w:t>I</w:t>
            </w:r>
          </w:p>
        </w:tc>
        <w:tc>
          <w:tcPr>
            <w:tcW w:w="12282" w:type="dxa"/>
          </w:tcPr>
          <w:p w:rsidR="00C7572B" w:rsidRPr="001B5C0F" w:rsidRDefault="00C7572B" w:rsidP="009A5D7C">
            <w:pPr>
              <w:contextualSpacing/>
              <w:jc w:val="both"/>
              <w:rPr>
                <w:sz w:val="14"/>
                <w:szCs w:val="14"/>
                <w:lang w:val="en-US"/>
              </w:rPr>
            </w:pPr>
            <w:r w:rsidRPr="001B5C0F">
              <w:rPr>
                <w:sz w:val="14"/>
                <w:szCs w:val="14"/>
              </w:rPr>
              <w:t>Жобаланғанға</w:t>
            </w:r>
            <w:r w:rsidRPr="001B5C0F">
              <w:rPr>
                <w:sz w:val="14"/>
                <w:szCs w:val="14"/>
                <w:lang w:val="en-US"/>
              </w:rPr>
              <w:t xml:space="preserve"> </w:t>
            </w:r>
            <w:r w:rsidRPr="001B5C0F">
              <w:rPr>
                <w:sz w:val="14"/>
                <w:szCs w:val="14"/>
              </w:rPr>
              <w:t>қарағанда</w:t>
            </w:r>
            <w:r w:rsidRPr="001B5C0F">
              <w:rPr>
                <w:sz w:val="14"/>
                <w:szCs w:val="14"/>
                <w:lang w:val="en-US"/>
              </w:rPr>
              <w:t xml:space="preserve"> </w:t>
            </w:r>
            <w:r w:rsidRPr="001B5C0F">
              <w:rPr>
                <w:sz w:val="14"/>
                <w:szCs w:val="14"/>
              </w:rPr>
              <w:t>неғұрлым</w:t>
            </w:r>
            <w:r w:rsidRPr="001B5C0F">
              <w:rPr>
                <w:sz w:val="14"/>
                <w:szCs w:val="14"/>
                <w:lang w:val="en-US"/>
              </w:rPr>
              <w:t xml:space="preserve"> </w:t>
            </w:r>
            <w:r w:rsidRPr="001B5C0F">
              <w:rPr>
                <w:sz w:val="14"/>
                <w:szCs w:val="14"/>
              </w:rPr>
              <w:t>шағын</w:t>
            </w:r>
            <w:r w:rsidRPr="001B5C0F">
              <w:rPr>
                <w:sz w:val="14"/>
                <w:szCs w:val="14"/>
                <w:lang w:val="en-US"/>
              </w:rPr>
              <w:t xml:space="preserve"> </w:t>
            </w:r>
            <w:r w:rsidRPr="001B5C0F">
              <w:rPr>
                <w:sz w:val="14"/>
                <w:szCs w:val="14"/>
              </w:rPr>
              <w:t>масштабтағы</w:t>
            </w:r>
            <w:r w:rsidRPr="001B5C0F">
              <w:rPr>
                <w:sz w:val="14"/>
                <w:szCs w:val="14"/>
                <w:lang w:val="en-US"/>
              </w:rPr>
              <w:t xml:space="preserve"> </w:t>
            </w:r>
            <w:r w:rsidRPr="001B5C0F">
              <w:rPr>
                <w:sz w:val="14"/>
                <w:szCs w:val="14"/>
              </w:rPr>
              <w:t>геологиялық</w:t>
            </w:r>
            <w:r w:rsidRPr="001B5C0F">
              <w:rPr>
                <w:sz w:val="14"/>
                <w:szCs w:val="14"/>
                <w:lang w:val="en-US"/>
              </w:rPr>
              <w:t xml:space="preserve"> </w:t>
            </w:r>
            <w:r w:rsidRPr="001B5C0F">
              <w:rPr>
                <w:sz w:val="14"/>
                <w:szCs w:val="14"/>
              </w:rPr>
              <w:t>мазмұндағы</w:t>
            </w:r>
            <w:r w:rsidRPr="001B5C0F">
              <w:rPr>
                <w:sz w:val="14"/>
                <w:szCs w:val="14"/>
                <w:lang w:val="en-US"/>
              </w:rPr>
              <w:t xml:space="preserve"> </w:t>
            </w:r>
            <w:r w:rsidRPr="001B5C0F">
              <w:rPr>
                <w:sz w:val="14"/>
                <w:szCs w:val="14"/>
              </w:rPr>
              <w:t>түсірілімдермен</w:t>
            </w:r>
            <w:r w:rsidRPr="001B5C0F">
              <w:rPr>
                <w:sz w:val="14"/>
                <w:szCs w:val="14"/>
                <w:lang w:val="en-US"/>
              </w:rPr>
              <w:t xml:space="preserve"> </w:t>
            </w:r>
            <w:r w:rsidRPr="001B5C0F">
              <w:rPr>
                <w:sz w:val="14"/>
                <w:szCs w:val="14"/>
              </w:rPr>
              <w:t>толық</w:t>
            </w:r>
            <w:r w:rsidRPr="001B5C0F">
              <w:rPr>
                <w:sz w:val="14"/>
                <w:szCs w:val="14"/>
                <w:lang w:val="en-US"/>
              </w:rPr>
              <w:t xml:space="preserve"> </w:t>
            </w:r>
            <w:r w:rsidRPr="001B5C0F">
              <w:rPr>
                <w:sz w:val="14"/>
                <w:szCs w:val="14"/>
              </w:rPr>
              <w:t>қамтылған</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қолданыстағы</w:t>
            </w:r>
            <w:r w:rsidRPr="001B5C0F">
              <w:rPr>
                <w:sz w:val="14"/>
                <w:szCs w:val="14"/>
                <w:lang w:val="en-US"/>
              </w:rPr>
              <w:t xml:space="preserve"> </w:t>
            </w:r>
            <w:r w:rsidRPr="001B5C0F">
              <w:rPr>
                <w:sz w:val="14"/>
                <w:szCs w:val="14"/>
              </w:rPr>
              <w:t>нормативтік</w:t>
            </w:r>
            <w:r w:rsidRPr="001B5C0F">
              <w:rPr>
                <w:sz w:val="14"/>
                <w:szCs w:val="14"/>
                <w:lang w:val="en-US"/>
              </w:rPr>
              <w:t xml:space="preserve"> </w:t>
            </w:r>
            <w:r w:rsidRPr="001B5C0F">
              <w:rPr>
                <w:sz w:val="14"/>
                <w:szCs w:val="14"/>
              </w:rPr>
              <w:t>құжаттармен</w:t>
            </w:r>
            <w:r w:rsidRPr="001B5C0F">
              <w:rPr>
                <w:sz w:val="14"/>
                <w:szCs w:val="14"/>
                <w:lang w:val="en-US"/>
              </w:rPr>
              <w:t xml:space="preserve"> </w:t>
            </w:r>
            <w:r w:rsidRPr="001B5C0F">
              <w:rPr>
                <w:sz w:val="14"/>
                <w:szCs w:val="14"/>
              </w:rPr>
              <w:t>регламенттелген</w:t>
            </w:r>
            <w:r w:rsidRPr="001B5C0F">
              <w:rPr>
                <w:sz w:val="14"/>
                <w:szCs w:val="14"/>
                <w:lang w:val="en-US"/>
              </w:rPr>
              <w:t xml:space="preserve"> </w:t>
            </w:r>
            <w:r w:rsidRPr="001B5C0F">
              <w:rPr>
                <w:sz w:val="14"/>
                <w:szCs w:val="14"/>
              </w:rPr>
              <w:t>тиісті</w:t>
            </w:r>
            <w:r w:rsidRPr="001B5C0F">
              <w:rPr>
                <w:sz w:val="14"/>
                <w:szCs w:val="14"/>
                <w:lang w:val="en-US"/>
              </w:rPr>
              <w:t xml:space="preserve"> </w:t>
            </w:r>
            <w:r w:rsidRPr="001B5C0F">
              <w:rPr>
                <w:sz w:val="14"/>
                <w:szCs w:val="14"/>
              </w:rPr>
              <w:t>карталармен</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оларға</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материалдармен</w:t>
            </w:r>
            <w:r w:rsidRPr="001B5C0F">
              <w:rPr>
                <w:sz w:val="14"/>
                <w:szCs w:val="14"/>
                <w:lang w:val="en-US"/>
              </w:rPr>
              <w:t xml:space="preserve"> </w:t>
            </w:r>
            <w:r w:rsidRPr="001B5C0F">
              <w:rPr>
                <w:sz w:val="14"/>
                <w:szCs w:val="14"/>
              </w:rPr>
              <w:t>қамтамасыз</w:t>
            </w:r>
            <w:r w:rsidRPr="001B5C0F">
              <w:rPr>
                <w:sz w:val="14"/>
                <w:szCs w:val="14"/>
                <w:lang w:val="en-US"/>
              </w:rPr>
              <w:t xml:space="preserve"> </w:t>
            </w:r>
            <w:r w:rsidRPr="001B5C0F">
              <w:rPr>
                <w:sz w:val="14"/>
                <w:szCs w:val="14"/>
              </w:rPr>
              <w:t>етілген</w:t>
            </w:r>
            <w:r w:rsidRPr="001B5C0F">
              <w:rPr>
                <w:sz w:val="14"/>
                <w:szCs w:val="14"/>
                <w:lang w:val="en-US"/>
              </w:rPr>
              <w:t xml:space="preserve"> </w:t>
            </w:r>
            <w:r w:rsidRPr="001B5C0F">
              <w:rPr>
                <w:sz w:val="14"/>
                <w:szCs w:val="14"/>
              </w:rPr>
              <w:t>кезеңдік</w:t>
            </w:r>
            <w:r w:rsidRPr="001B5C0F">
              <w:rPr>
                <w:sz w:val="14"/>
                <w:szCs w:val="14"/>
                <w:lang w:val="en-US"/>
              </w:rPr>
              <w:t xml:space="preserve"> </w:t>
            </w:r>
            <w:r w:rsidRPr="001B5C0F">
              <w:rPr>
                <w:sz w:val="14"/>
                <w:szCs w:val="14"/>
              </w:rPr>
              <w:t>тәртіппен</w:t>
            </w:r>
            <w:r w:rsidRPr="001B5C0F">
              <w:rPr>
                <w:sz w:val="14"/>
                <w:szCs w:val="14"/>
                <w:lang w:val="en-US"/>
              </w:rPr>
              <w:t xml:space="preserve"> </w:t>
            </w:r>
            <w:r w:rsidRPr="001B5C0F">
              <w:rPr>
                <w:sz w:val="14"/>
                <w:szCs w:val="14"/>
              </w:rPr>
              <w:t>аумақтар</w:t>
            </w:r>
            <w:r w:rsidRPr="001B5C0F">
              <w:rPr>
                <w:sz w:val="14"/>
                <w:szCs w:val="14"/>
                <w:lang w:val="en-US"/>
              </w:rPr>
              <w:t xml:space="preserve">. </w:t>
            </w:r>
            <w:r w:rsidRPr="001B5C0F">
              <w:rPr>
                <w:sz w:val="14"/>
                <w:szCs w:val="14"/>
              </w:rPr>
              <w:t>Озық</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түсірілімдер</w:t>
            </w:r>
            <w:r w:rsidRPr="001B5C0F">
              <w:rPr>
                <w:sz w:val="14"/>
                <w:szCs w:val="14"/>
                <w:lang w:val="en-US"/>
              </w:rPr>
              <w:t xml:space="preserve">, </w:t>
            </w:r>
            <w:r w:rsidRPr="001B5C0F">
              <w:rPr>
                <w:sz w:val="14"/>
                <w:szCs w:val="14"/>
              </w:rPr>
              <w:t>геофизикалық</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геохимиялық</w:t>
            </w:r>
            <w:r w:rsidRPr="001B5C0F">
              <w:rPr>
                <w:sz w:val="14"/>
                <w:szCs w:val="14"/>
                <w:lang w:val="en-US"/>
              </w:rPr>
              <w:t xml:space="preserve"> </w:t>
            </w:r>
            <w:r w:rsidRPr="001B5C0F">
              <w:rPr>
                <w:sz w:val="14"/>
                <w:szCs w:val="14"/>
              </w:rPr>
              <w:t>зерттеулер</w:t>
            </w:r>
            <w:r w:rsidRPr="001B5C0F">
              <w:rPr>
                <w:sz w:val="14"/>
                <w:szCs w:val="14"/>
                <w:lang w:val="en-US"/>
              </w:rPr>
              <w:t xml:space="preserve"> </w:t>
            </w:r>
            <w:r w:rsidRPr="001B5C0F">
              <w:rPr>
                <w:sz w:val="14"/>
                <w:szCs w:val="14"/>
              </w:rPr>
              <w:t>жүргізілді</w:t>
            </w:r>
            <w:r w:rsidRPr="001B5C0F">
              <w:rPr>
                <w:sz w:val="14"/>
                <w:szCs w:val="14"/>
                <w:lang w:val="en-US"/>
              </w:rPr>
              <w:t xml:space="preserve">. </w:t>
            </w:r>
            <w:r w:rsidRPr="001B5C0F">
              <w:rPr>
                <w:sz w:val="14"/>
                <w:szCs w:val="14"/>
              </w:rPr>
              <w:t>Аумақ</w:t>
            </w:r>
            <w:r w:rsidRPr="001B5C0F">
              <w:rPr>
                <w:sz w:val="14"/>
                <w:szCs w:val="14"/>
                <w:lang w:val="en-US"/>
              </w:rPr>
              <w:t xml:space="preserve"> </w:t>
            </w:r>
            <w:r w:rsidRPr="001B5C0F">
              <w:rPr>
                <w:sz w:val="14"/>
                <w:szCs w:val="14"/>
              </w:rPr>
              <w:t>шегінде</w:t>
            </w:r>
            <w:r w:rsidRPr="001B5C0F">
              <w:rPr>
                <w:sz w:val="14"/>
                <w:szCs w:val="14"/>
                <w:lang w:val="en-US"/>
              </w:rPr>
              <w:t xml:space="preserve"> </w:t>
            </w:r>
            <w:r w:rsidRPr="001B5C0F">
              <w:rPr>
                <w:sz w:val="14"/>
                <w:szCs w:val="14"/>
              </w:rPr>
              <w:t>іздестіру</w:t>
            </w:r>
            <w:r w:rsidRPr="001B5C0F">
              <w:rPr>
                <w:sz w:val="14"/>
                <w:szCs w:val="14"/>
                <w:lang w:val="en-US"/>
              </w:rPr>
              <w:t xml:space="preserve">, </w:t>
            </w:r>
            <w:r w:rsidRPr="001B5C0F">
              <w:rPr>
                <w:sz w:val="14"/>
                <w:szCs w:val="14"/>
              </w:rPr>
              <w:t>іздестіру</w:t>
            </w:r>
            <w:r w:rsidRPr="001B5C0F">
              <w:rPr>
                <w:sz w:val="14"/>
                <w:szCs w:val="14"/>
                <w:lang w:val="en-US"/>
              </w:rPr>
              <w:t>-</w:t>
            </w:r>
            <w:r w:rsidRPr="001B5C0F">
              <w:rPr>
                <w:sz w:val="14"/>
                <w:szCs w:val="14"/>
              </w:rPr>
              <w:t>бағалау</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барлау</w:t>
            </w:r>
            <w:r w:rsidRPr="001B5C0F">
              <w:rPr>
                <w:sz w:val="14"/>
                <w:szCs w:val="14"/>
                <w:lang w:val="en-US"/>
              </w:rPr>
              <w:t xml:space="preserve"> </w:t>
            </w:r>
            <w:r w:rsidRPr="001B5C0F">
              <w:rPr>
                <w:sz w:val="14"/>
                <w:szCs w:val="14"/>
              </w:rPr>
              <w:t>кезеңдері</w:t>
            </w:r>
            <w:r w:rsidRPr="001B5C0F">
              <w:rPr>
                <w:sz w:val="14"/>
                <w:szCs w:val="14"/>
                <w:lang w:val="en-US"/>
              </w:rPr>
              <w:t xml:space="preserve"> </w:t>
            </w:r>
            <w:r w:rsidRPr="001B5C0F">
              <w:rPr>
                <w:sz w:val="14"/>
                <w:szCs w:val="14"/>
              </w:rPr>
              <w:t>орындалмады</w:t>
            </w:r>
            <w:r w:rsidRPr="001B5C0F">
              <w:rPr>
                <w:sz w:val="14"/>
                <w:szCs w:val="14"/>
                <w:lang w:val="en-US"/>
              </w:rPr>
              <w:t>.</w:t>
            </w:r>
          </w:p>
        </w:tc>
      </w:tr>
      <w:tr w:rsidR="00C7572B" w:rsidRPr="00135664" w:rsidTr="00F516ED">
        <w:trPr>
          <w:trHeight w:val="624"/>
        </w:trPr>
        <w:tc>
          <w:tcPr>
            <w:tcW w:w="2349" w:type="dxa"/>
            <w:tcBorders>
              <w:bottom w:val="single" w:sz="4" w:space="0" w:color="auto"/>
            </w:tcBorders>
            <w:vAlign w:val="center"/>
          </w:tcPr>
          <w:p w:rsidR="00C7572B" w:rsidRPr="001B5C0F" w:rsidRDefault="00C7572B" w:rsidP="009A5D7C">
            <w:pPr>
              <w:contextualSpacing/>
              <w:jc w:val="center"/>
              <w:rPr>
                <w:sz w:val="14"/>
                <w:szCs w:val="14"/>
                <w:lang w:val="en-US"/>
              </w:rPr>
            </w:pPr>
            <w:r w:rsidRPr="001B5C0F">
              <w:rPr>
                <w:sz w:val="14"/>
                <w:szCs w:val="14"/>
              </w:rPr>
              <w:t>II</w:t>
            </w:r>
          </w:p>
        </w:tc>
        <w:tc>
          <w:tcPr>
            <w:tcW w:w="12282" w:type="dxa"/>
            <w:tcBorders>
              <w:bottom w:val="single" w:sz="4" w:space="0" w:color="auto"/>
            </w:tcBorders>
          </w:tcPr>
          <w:p w:rsidR="00C7572B" w:rsidRPr="001B5C0F" w:rsidRDefault="00C7572B" w:rsidP="009A5D7C">
            <w:pPr>
              <w:contextualSpacing/>
              <w:jc w:val="both"/>
              <w:rPr>
                <w:sz w:val="14"/>
                <w:szCs w:val="14"/>
                <w:lang w:val="en-US"/>
              </w:rPr>
            </w:pPr>
            <w:r w:rsidRPr="001B5C0F">
              <w:rPr>
                <w:sz w:val="14"/>
                <w:szCs w:val="14"/>
              </w:rPr>
              <w:t>Жобаланғанға</w:t>
            </w:r>
            <w:r w:rsidRPr="001B5C0F">
              <w:rPr>
                <w:sz w:val="14"/>
                <w:szCs w:val="14"/>
                <w:lang w:val="en-US"/>
              </w:rPr>
              <w:t xml:space="preserve"> </w:t>
            </w:r>
            <w:r w:rsidRPr="001B5C0F">
              <w:rPr>
                <w:sz w:val="14"/>
                <w:szCs w:val="14"/>
              </w:rPr>
              <w:t>қарағанда</w:t>
            </w:r>
            <w:r w:rsidRPr="001B5C0F">
              <w:rPr>
                <w:sz w:val="14"/>
                <w:szCs w:val="14"/>
                <w:lang w:val="en-US"/>
              </w:rPr>
              <w:t xml:space="preserve"> </w:t>
            </w:r>
            <w:r w:rsidRPr="001B5C0F">
              <w:rPr>
                <w:sz w:val="14"/>
                <w:szCs w:val="14"/>
              </w:rPr>
              <w:t>неғұрлым</w:t>
            </w:r>
            <w:r w:rsidRPr="001B5C0F">
              <w:rPr>
                <w:sz w:val="14"/>
                <w:szCs w:val="14"/>
                <w:lang w:val="en-US"/>
              </w:rPr>
              <w:t xml:space="preserve"> </w:t>
            </w:r>
            <w:r w:rsidRPr="001B5C0F">
              <w:rPr>
                <w:sz w:val="14"/>
                <w:szCs w:val="14"/>
              </w:rPr>
              <w:t>шағын</w:t>
            </w:r>
            <w:r w:rsidRPr="001B5C0F">
              <w:rPr>
                <w:sz w:val="14"/>
                <w:szCs w:val="14"/>
                <w:lang w:val="en-US"/>
              </w:rPr>
              <w:t xml:space="preserve"> </w:t>
            </w:r>
            <w:r w:rsidRPr="001B5C0F">
              <w:rPr>
                <w:sz w:val="14"/>
                <w:szCs w:val="14"/>
              </w:rPr>
              <w:t>масштабтағы</w:t>
            </w:r>
            <w:r w:rsidRPr="001B5C0F">
              <w:rPr>
                <w:sz w:val="14"/>
                <w:szCs w:val="14"/>
                <w:lang w:val="en-US"/>
              </w:rPr>
              <w:t xml:space="preserve"> </w:t>
            </w:r>
            <w:r w:rsidRPr="001B5C0F">
              <w:rPr>
                <w:sz w:val="14"/>
                <w:szCs w:val="14"/>
              </w:rPr>
              <w:t>геологиялық</w:t>
            </w:r>
            <w:r w:rsidRPr="001B5C0F">
              <w:rPr>
                <w:sz w:val="14"/>
                <w:szCs w:val="14"/>
                <w:lang w:val="en-US"/>
              </w:rPr>
              <w:t xml:space="preserve"> </w:t>
            </w:r>
            <w:r w:rsidRPr="001B5C0F">
              <w:rPr>
                <w:sz w:val="14"/>
                <w:szCs w:val="14"/>
              </w:rPr>
              <w:t>мазмұндағы</w:t>
            </w:r>
            <w:r w:rsidRPr="001B5C0F">
              <w:rPr>
                <w:sz w:val="14"/>
                <w:szCs w:val="14"/>
                <w:lang w:val="en-US"/>
              </w:rPr>
              <w:t xml:space="preserve"> </w:t>
            </w:r>
            <w:r w:rsidRPr="001B5C0F">
              <w:rPr>
                <w:sz w:val="14"/>
                <w:szCs w:val="14"/>
              </w:rPr>
              <w:t>түсірілімдермен</w:t>
            </w:r>
            <w:r w:rsidRPr="001B5C0F">
              <w:rPr>
                <w:sz w:val="14"/>
                <w:szCs w:val="14"/>
                <w:lang w:val="en-US"/>
              </w:rPr>
              <w:t xml:space="preserve"> </w:t>
            </w:r>
            <w:r w:rsidRPr="001B5C0F">
              <w:rPr>
                <w:sz w:val="14"/>
                <w:szCs w:val="14"/>
              </w:rPr>
              <w:t>толық</w:t>
            </w:r>
            <w:r w:rsidRPr="001B5C0F">
              <w:rPr>
                <w:sz w:val="14"/>
                <w:szCs w:val="14"/>
                <w:lang w:val="en-US"/>
              </w:rPr>
              <w:t xml:space="preserve"> </w:t>
            </w:r>
            <w:r w:rsidRPr="001B5C0F">
              <w:rPr>
                <w:sz w:val="14"/>
                <w:szCs w:val="14"/>
              </w:rPr>
              <w:t>қамтылған</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қолданыстағы</w:t>
            </w:r>
            <w:r w:rsidRPr="001B5C0F">
              <w:rPr>
                <w:sz w:val="14"/>
                <w:szCs w:val="14"/>
                <w:lang w:val="en-US"/>
              </w:rPr>
              <w:t xml:space="preserve"> </w:t>
            </w:r>
            <w:r w:rsidRPr="001B5C0F">
              <w:rPr>
                <w:sz w:val="14"/>
                <w:szCs w:val="14"/>
              </w:rPr>
              <w:t>нормативтік</w:t>
            </w:r>
            <w:r w:rsidRPr="001B5C0F">
              <w:rPr>
                <w:sz w:val="14"/>
                <w:szCs w:val="14"/>
                <w:lang w:val="en-US"/>
              </w:rPr>
              <w:t xml:space="preserve"> </w:t>
            </w:r>
            <w:r w:rsidRPr="001B5C0F">
              <w:rPr>
                <w:sz w:val="14"/>
                <w:szCs w:val="14"/>
              </w:rPr>
              <w:t>құжаттармен</w:t>
            </w:r>
            <w:r w:rsidRPr="001B5C0F">
              <w:rPr>
                <w:sz w:val="14"/>
                <w:szCs w:val="14"/>
                <w:lang w:val="en-US"/>
              </w:rPr>
              <w:t xml:space="preserve"> </w:t>
            </w:r>
            <w:r w:rsidRPr="001B5C0F">
              <w:rPr>
                <w:sz w:val="14"/>
                <w:szCs w:val="14"/>
              </w:rPr>
              <w:t>регламенттелген</w:t>
            </w:r>
            <w:r w:rsidRPr="001B5C0F">
              <w:rPr>
                <w:sz w:val="14"/>
                <w:szCs w:val="14"/>
                <w:lang w:val="en-US"/>
              </w:rPr>
              <w:t xml:space="preserve"> </w:t>
            </w:r>
            <w:r w:rsidRPr="001B5C0F">
              <w:rPr>
                <w:sz w:val="14"/>
                <w:szCs w:val="14"/>
              </w:rPr>
              <w:t>тиісті</w:t>
            </w:r>
            <w:r w:rsidRPr="001B5C0F">
              <w:rPr>
                <w:sz w:val="14"/>
                <w:szCs w:val="14"/>
                <w:lang w:val="en-US"/>
              </w:rPr>
              <w:t xml:space="preserve"> </w:t>
            </w:r>
            <w:r w:rsidRPr="001B5C0F">
              <w:rPr>
                <w:sz w:val="14"/>
                <w:szCs w:val="14"/>
              </w:rPr>
              <w:t>карталармен</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оларға</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материалдармен</w:t>
            </w:r>
            <w:r w:rsidRPr="001B5C0F">
              <w:rPr>
                <w:sz w:val="14"/>
                <w:szCs w:val="14"/>
                <w:lang w:val="en-US"/>
              </w:rPr>
              <w:t xml:space="preserve"> </w:t>
            </w:r>
            <w:r w:rsidRPr="001B5C0F">
              <w:rPr>
                <w:sz w:val="14"/>
                <w:szCs w:val="14"/>
              </w:rPr>
              <w:t>қамтамасыз</w:t>
            </w:r>
            <w:r w:rsidRPr="001B5C0F">
              <w:rPr>
                <w:sz w:val="14"/>
                <w:szCs w:val="14"/>
                <w:lang w:val="en-US"/>
              </w:rPr>
              <w:t xml:space="preserve"> </w:t>
            </w:r>
            <w:r w:rsidRPr="001B5C0F">
              <w:rPr>
                <w:sz w:val="14"/>
                <w:szCs w:val="14"/>
              </w:rPr>
              <w:t>етілген</w:t>
            </w:r>
            <w:r w:rsidRPr="001B5C0F">
              <w:rPr>
                <w:sz w:val="14"/>
                <w:szCs w:val="14"/>
                <w:lang w:val="en-US"/>
              </w:rPr>
              <w:t xml:space="preserve"> </w:t>
            </w:r>
            <w:r w:rsidRPr="001B5C0F">
              <w:rPr>
                <w:sz w:val="14"/>
                <w:szCs w:val="14"/>
              </w:rPr>
              <w:t>кезеңдік</w:t>
            </w:r>
            <w:r w:rsidRPr="001B5C0F">
              <w:rPr>
                <w:sz w:val="14"/>
                <w:szCs w:val="14"/>
                <w:lang w:val="en-US"/>
              </w:rPr>
              <w:t xml:space="preserve"> </w:t>
            </w:r>
            <w:r w:rsidRPr="001B5C0F">
              <w:rPr>
                <w:sz w:val="14"/>
                <w:szCs w:val="14"/>
              </w:rPr>
              <w:t>тәртіппен</w:t>
            </w:r>
            <w:r w:rsidRPr="001B5C0F">
              <w:rPr>
                <w:sz w:val="14"/>
                <w:szCs w:val="14"/>
                <w:lang w:val="en-US"/>
              </w:rPr>
              <w:t xml:space="preserve"> </w:t>
            </w:r>
            <w:r w:rsidRPr="001B5C0F">
              <w:rPr>
                <w:sz w:val="14"/>
                <w:szCs w:val="14"/>
              </w:rPr>
              <w:t>аумақтар</w:t>
            </w:r>
            <w:r w:rsidRPr="001B5C0F">
              <w:rPr>
                <w:sz w:val="14"/>
                <w:szCs w:val="14"/>
                <w:lang w:val="en-US"/>
              </w:rPr>
              <w:t xml:space="preserve">. </w:t>
            </w:r>
            <w:r w:rsidRPr="001B5C0F">
              <w:rPr>
                <w:sz w:val="14"/>
                <w:szCs w:val="14"/>
              </w:rPr>
              <w:t>Озық</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түсірілімдер</w:t>
            </w:r>
            <w:r w:rsidRPr="001B5C0F">
              <w:rPr>
                <w:sz w:val="14"/>
                <w:szCs w:val="14"/>
                <w:lang w:val="en-US"/>
              </w:rPr>
              <w:t xml:space="preserve">, </w:t>
            </w:r>
            <w:r w:rsidRPr="001B5C0F">
              <w:rPr>
                <w:sz w:val="14"/>
                <w:szCs w:val="14"/>
              </w:rPr>
              <w:t>геофизикалық</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геохимиялық</w:t>
            </w:r>
            <w:r w:rsidRPr="001B5C0F">
              <w:rPr>
                <w:sz w:val="14"/>
                <w:szCs w:val="14"/>
                <w:lang w:val="en-US"/>
              </w:rPr>
              <w:t xml:space="preserve"> </w:t>
            </w:r>
            <w:r w:rsidRPr="001B5C0F">
              <w:rPr>
                <w:sz w:val="14"/>
                <w:szCs w:val="14"/>
              </w:rPr>
              <w:t>зерттеулер</w:t>
            </w:r>
            <w:r w:rsidRPr="001B5C0F">
              <w:rPr>
                <w:sz w:val="14"/>
                <w:szCs w:val="14"/>
                <w:lang w:val="en-US"/>
              </w:rPr>
              <w:t xml:space="preserve"> </w:t>
            </w:r>
            <w:r w:rsidRPr="001B5C0F">
              <w:rPr>
                <w:sz w:val="14"/>
                <w:szCs w:val="14"/>
              </w:rPr>
              <w:t>жүргізілді</w:t>
            </w:r>
            <w:r w:rsidRPr="001B5C0F">
              <w:rPr>
                <w:sz w:val="14"/>
                <w:szCs w:val="14"/>
                <w:lang w:val="en-US"/>
              </w:rPr>
              <w:t xml:space="preserve">, </w:t>
            </w:r>
            <w:r w:rsidRPr="001B5C0F">
              <w:rPr>
                <w:sz w:val="14"/>
                <w:szCs w:val="14"/>
              </w:rPr>
              <w:t>бірақ</w:t>
            </w:r>
            <w:r w:rsidRPr="001B5C0F">
              <w:rPr>
                <w:sz w:val="14"/>
                <w:szCs w:val="14"/>
                <w:lang w:val="en-US"/>
              </w:rPr>
              <w:t xml:space="preserve"> </w:t>
            </w:r>
            <w:r w:rsidRPr="001B5C0F">
              <w:rPr>
                <w:sz w:val="14"/>
                <w:szCs w:val="14"/>
              </w:rPr>
              <w:t>аумақтың</w:t>
            </w:r>
            <w:r w:rsidRPr="001B5C0F">
              <w:rPr>
                <w:sz w:val="14"/>
                <w:szCs w:val="14"/>
                <w:lang w:val="en-US"/>
              </w:rPr>
              <w:t xml:space="preserve"> </w:t>
            </w:r>
            <w:r w:rsidRPr="001B5C0F">
              <w:rPr>
                <w:sz w:val="14"/>
                <w:szCs w:val="14"/>
              </w:rPr>
              <w:t>бір</w:t>
            </w:r>
            <w:r w:rsidRPr="001B5C0F">
              <w:rPr>
                <w:sz w:val="14"/>
                <w:szCs w:val="14"/>
                <w:lang w:val="en-US"/>
              </w:rPr>
              <w:t xml:space="preserve"> </w:t>
            </w:r>
            <w:r w:rsidRPr="001B5C0F">
              <w:rPr>
                <w:sz w:val="14"/>
                <w:szCs w:val="14"/>
              </w:rPr>
              <w:t>бөлігінде</w:t>
            </w:r>
            <w:r w:rsidRPr="001B5C0F">
              <w:rPr>
                <w:sz w:val="14"/>
                <w:szCs w:val="14"/>
                <w:lang w:val="en-US"/>
              </w:rPr>
              <w:t xml:space="preserve"> (30%-</w:t>
            </w:r>
            <w:r w:rsidRPr="001B5C0F">
              <w:rPr>
                <w:sz w:val="14"/>
                <w:szCs w:val="14"/>
              </w:rPr>
              <w:t>ға</w:t>
            </w:r>
            <w:r w:rsidRPr="001B5C0F">
              <w:rPr>
                <w:sz w:val="14"/>
                <w:szCs w:val="14"/>
                <w:lang w:val="en-US"/>
              </w:rPr>
              <w:t xml:space="preserve"> </w:t>
            </w:r>
            <w:r w:rsidRPr="001B5C0F">
              <w:rPr>
                <w:sz w:val="14"/>
                <w:szCs w:val="14"/>
              </w:rPr>
              <w:t>дейін</w:t>
            </w:r>
            <w:r w:rsidRPr="001B5C0F">
              <w:rPr>
                <w:sz w:val="14"/>
                <w:szCs w:val="14"/>
                <w:lang w:val="en-US"/>
              </w:rPr>
              <w:t xml:space="preserve">) </w:t>
            </w:r>
            <w:r w:rsidRPr="001B5C0F">
              <w:rPr>
                <w:sz w:val="14"/>
                <w:szCs w:val="14"/>
              </w:rPr>
              <w:t>жұмыстардың</w:t>
            </w:r>
            <w:r w:rsidRPr="001B5C0F">
              <w:rPr>
                <w:sz w:val="14"/>
                <w:szCs w:val="14"/>
                <w:lang w:val="en-US"/>
              </w:rPr>
              <w:t xml:space="preserve"> </w:t>
            </w:r>
            <w:r w:rsidRPr="001B5C0F">
              <w:rPr>
                <w:sz w:val="14"/>
                <w:szCs w:val="14"/>
              </w:rPr>
              <w:t>іздестіру</w:t>
            </w:r>
            <w:r w:rsidRPr="001B5C0F">
              <w:rPr>
                <w:sz w:val="14"/>
                <w:szCs w:val="14"/>
                <w:lang w:val="en-US"/>
              </w:rPr>
              <w:t xml:space="preserve">, </w:t>
            </w:r>
            <w:r w:rsidRPr="001B5C0F">
              <w:rPr>
                <w:sz w:val="14"/>
                <w:szCs w:val="14"/>
              </w:rPr>
              <w:t>іздестіру</w:t>
            </w:r>
            <w:r w:rsidRPr="001B5C0F">
              <w:rPr>
                <w:sz w:val="14"/>
                <w:szCs w:val="14"/>
                <w:lang w:val="en-US"/>
              </w:rPr>
              <w:t>-</w:t>
            </w:r>
            <w:r w:rsidRPr="001B5C0F">
              <w:rPr>
                <w:sz w:val="14"/>
                <w:szCs w:val="14"/>
              </w:rPr>
              <w:t>бағалау</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барлау</w:t>
            </w:r>
            <w:r w:rsidRPr="001B5C0F">
              <w:rPr>
                <w:sz w:val="14"/>
                <w:szCs w:val="14"/>
                <w:lang w:val="en-US"/>
              </w:rPr>
              <w:t xml:space="preserve"> </w:t>
            </w:r>
            <w:r w:rsidRPr="001B5C0F">
              <w:rPr>
                <w:sz w:val="14"/>
                <w:szCs w:val="14"/>
              </w:rPr>
              <w:t>сатылары</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осындай</w:t>
            </w:r>
            <w:r w:rsidRPr="001B5C0F">
              <w:rPr>
                <w:sz w:val="14"/>
                <w:szCs w:val="14"/>
                <w:lang w:val="en-US"/>
              </w:rPr>
              <w:t xml:space="preserve"> </w:t>
            </w:r>
            <w:r w:rsidRPr="001B5C0F">
              <w:rPr>
                <w:sz w:val="14"/>
                <w:szCs w:val="14"/>
              </w:rPr>
              <w:t>жұмыстарға</w:t>
            </w:r>
            <w:r w:rsidRPr="001B5C0F">
              <w:rPr>
                <w:sz w:val="14"/>
                <w:szCs w:val="14"/>
                <w:lang w:val="en-US"/>
              </w:rPr>
              <w:t xml:space="preserve"> </w:t>
            </w:r>
            <w:r w:rsidRPr="001B5C0F">
              <w:rPr>
                <w:sz w:val="14"/>
                <w:szCs w:val="14"/>
              </w:rPr>
              <w:t>қойылатын</w:t>
            </w:r>
            <w:r w:rsidRPr="001B5C0F">
              <w:rPr>
                <w:sz w:val="14"/>
                <w:szCs w:val="14"/>
                <w:lang w:val="en-US"/>
              </w:rPr>
              <w:t xml:space="preserve"> </w:t>
            </w:r>
            <w:r w:rsidRPr="001B5C0F">
              <w:rPr>
                <w:sz w:val="14"/>
                <w:szCs w:val="14"/>
              </w:rPr>
              <w:t>талаптарға</w:t>
            </w:r>
            <w:r w:rsidRPr="001B5C0F">
              <w:rPr>
                <w:sz w:val="14"/>
                <w:szCs w:val="14"/>
                <w:lang w:val="en-US"/>
              </w:rPr>
              <w:t xml:space="preserve"> </w:t>
            </w:r>
            <w:r w:rsidRPr="001B5C0F">
              <w:rPr>
                <w:sz w:val="14"/>
                <w:szCs w:val="14"/>
              </w:rPr>
              <w:t>сәйкес</w:t>
            </w:r>
            <w:r w:rsidRPr="001B5C0F">
              <w:rPr>
                <w:sz w:val="14"/>
                <w:szCs w:val="14"/>
                <w:lang w:val="en-US"/>
              </w:rPr>
              <w:t xml:space="preserve"> </w:t>
            </w:r>
            <w:r w:rsidRPr="001B5C0F">
              <w:rPr>
                <w:sz w:val="14"/>
                <w:szCs w:val="14"/>
              </w:rPr>
              <w:t>орындалған</w:t>
            </w:r>
            <w:r w:rsidRPr="001B5C0F">
              <w:rPr>
                <w:sz w:val="14"/>
                <w:szCs w:val="14"/>
                <w:lang w:val="en-US"/>
              </w:rPr>
              <w:t xml:space="preserve"> </w:t>
            </w:r>
            <w:r w:rsidRPr="001B5C0F">
              <w:rPr>
                <w:sz w:val="14"/>
                <w:szCs w:val="14"/>
              </w:rPr>
              <w:t>олардың</w:t>
            </w:r>
            <w:r w:rsidRPr="001B5C0F">
              <w:rPr>
                <w:sz w:val="14"/>
                <w:szCs w:val="14"/>
                <w:lang w:val="en-US"/>
              </w:rPr>
              <w:t xml:space="preserve"> </w:t>
            </w:r>
            <w:r w:rsidRPr="001B5C0F">
              <w:rPr>
                <w:sz w:val="14"/>
                <w:szCs w:val="14"/>
              </w:rPr>
              <w:t>кейбіреулері</w:t>
            </w:r>
            <w:r w:rsidRPr="001B5C0F">
              <w:rPr>
                <w:sz w:val="14"/>
                <w:szCs w:val="14"/>
                <w:lang w:val="en-US"/>
              </w:rPr>
              <w:t xml:space="preserve"> </w:t>
            </w:r>
            <w:r w:rsidRPr="001B5C0F">
              <w:rPr>
                <w:sz w:val="14"/>
                <w:szCs w:val="14"/>
              </w:rPr>
              <w:t>жүргізілді</w:t>
            </w:r>
            <w:r w:rsidRPr="001B5C0F">
              <w:rPr>
                <w:sz w:val="14"/>
                <w:szCs w:val="14"/>
                <w:lang w:val="en-US"/>
              </w:rPr>
              <w:t>.</w:t>
            </w:r>
          </w:p>
        </w:tc>
      </w:tr>
      <w:tr w:rsidR="00C7572B" w:rsidRPr="001B5C0F" w:rsidTr="00F516ED">
        <w:trPr>
          <w:trHeight w:val="77"/>
        </w:trPr>
        <w:tc>
          <w:tcPr>
            <w:tcW w:w="2349" w:type="dxa"/>
            <w:tcBorders>
              <w:top w:val="single" w:sz="4" w:space="0" w:color="auto"/>
              <w:left w:val="single" w:sz="4" w:space="0" w:color="auto"/>
              <w:bottom w:val="single" w:sz="4" w:space="0" w:color="auto"/>
              <w:right w:val="single" w:sz="4" w:space="0" w:color="auto"/>
            </w:tcBorders>
            <w:vAlign w:val="center"/>
          </w:tcPr>
          <w:p w:rsidR="00C7572B" w:rsidRPr="001B5C0F" w:rsidRDefault="00C7572B" w:rsidP="009A5D7C">
            <w:pPr>
              <w:contextualSpacing/>
              <w:jc w:val="center"/>
              <w:rPr>
                <w:sz w:val="14"/>
                <w:szCs w:val="14"/>
                <w:lang w:val="en-US"/>
              </w:rPr>
            </w:pPr>
            <w:r w:rsidRPr="001B5C0F">
              <w:rPr>
                <w:sz w:val="14"/>
                <w:szCs w:val="14"/>
              </w:rPr>
              <w:t>III</w:t>
            </w:r>
          </w:p>
        </w:tc>
        <w:tc>
          <w:tcPr>
            <w:tcW w:w="12282"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both"/>
              <w:rPr>
                <w:sz w:val="14"/>
                <w:szCs w:val="14"/>
              </w:rPr>
            </w:pPr>
            <w:r w:rsidRPr="001B5C0F">
              <w:rPr>
                <w:sz w:val="14"/>
                <w:szCs w:val="14"/>
              </w:rPr>
              <w:t>Геологиялық</w:t>
            </w:r>
            <w:r w:rsidRPr="001B5C0F">
              <w:rPr>
                <w:sz w:val="14"/>
                <w:szCs w:val="14"/>
                <w:lang w:val="en-US"/>
              </w:rPr>
              <w:t xml:space="preserve"> </w:t>
            </w:r>
            <w:r w:rsidRPr="001B5C0F">
              <w:rPr>
                <w:sz w:val="14"/>
                <w:szCs w:val="14"/>
              </w:rPr>
              <w:t>мазмұндағы</w:t>
            </w:r>
            <w:r w:rsidRPr="001B5C0F">
              <w:rPr>
                <w:sz w:val="14"/>
                <w:szCs w:val="14"/>
                <w:lang w:val="en-US"/>
              </w:rPr>
              <w:t xml:space="preserve"> </w:t>
            </w:r>
            <w:r w:rsidRPr="001B5C0F">
              <w:rPr>
                <w:sz w:val="14"/>
                <w:szCs w:val="14"/>
              </w:rPr>
              <w:t>түсірілімдермен</w:t>
            </w:r>
            <w:r w:rsidRPr="001B5C0F">
              <w:rPr>
                <w:sz w:val="14"/>
                <w:szCs w:val="14"/>
                <w:lang w:val="en-US"/>
              </w:rPr>
              <w:t xml:space="preserve"> </w:t>
            </w:r>
            <w:r w:rsidRPr="001B5C0F">
              <w:rPr>
                <w:sz w:val="14"/>
                <w:szCs w:val="14"/>
              </w:rPr>
              <w:t>жабылған</w:t>
            </w:r>
            <w:r w:rsidRPr="001B5C0F">
              <w:rPr>
                <w:sz w:val="14"/>
                <w:szCs w:val="14"/>
                <w:lang w:val="en-US"/>
              </w:rPr>
              <w:t xml:space="preserve"> </w:t>
            </w:r>
            <w:r w:rsidRPr="001B5C0F">
              <w:rPr>
                <w:sz w:val="14"/>
                <w:szCs w:val="14"/>
              </w:rPr>
              <w:t>кезеңдік</w:t>
            </w:r>
            <w:r w:rsidRPr="001B5C0F">
              <w:rPr>
                <w:sz w:val="14"/>
                <w:szCs w:val="14"/>
                <w:lang w:val="en-US"/>
              </w:rPr>
              <w:t xml:space="preserve"> </w:t>
            </w:r>
            <w:r w:rsidRPr="001B5C0F">
              <w:rPr>
                <w:sz w:val="14"/>
                <w:szCs w:val="14"/>
              </w:rPr>
              <w:t>тәртіптегі</w:t>
            </w:r>
            <w:r w:rsidRPr="001B5C0F">
              <w:rPr>
                <w:sz w:val="14"/>
                <w:szCs w:val="14"/>
                <w:lang w:val="en-US"/>
              </w:rPr>
              <w:t xml:space="preserve"> </w:t>
            </w:r>
            <w:r w:rsidRPr="001B5C0F">
              <w:rPr>
                <w:sz w:val="14"/>
                <w:szCs w:val="14"/>
              </w:rPr>
              <w:t>аумақтар</w:t>
            </w:r>
            <w:r w:rsidRPr="001B5C0F">
              <w:rPr>
                <w:sz w:val="14"/>
                <w:szCs w:val="14"/>
                <w:lang w:val="en-US"/>
              </w:rPr>
              <w:t xml:space="preserve">; </w:t>
            </w:r>
            <w:r w:rsidRPr="001B5C0F">
              <w:rPr>
                <w:sz w:val="14"/>
                <w:szCs w:val="14"/>
              </w:rPr>
              <w:t>жобаланғанға</w:t>
            </w:r>
            <w:r w:rsidRPr="001B5C0F">
              <w:rPr>
                <w:sz w:val="14"/>
                <w:szCs w:val="14"/>
                <w:lang w:val="en-US"/>
              </w:rPr>
              <w:t xml:space="preserve"> </w:t>
            </w:r>
            <w:r w:rsidRPr="001B5C0F">
              <w:rPr>
                <w:sz w:val="14"/>
                <w:szCs w:val="14"/>
              </w:rPr>
              <w:t>қарағанда</w:t>
            </w:r>
            <w:r w:rsidRPr="001B5C0F">
              <w:rPr>
                <w:sz w:val="14"/>
                <w:szCs w:val="14"/>
                <w:lang w:val="en-US"/>
              </w:rPr>
              <w:t xml:space="preserve"> </w:t>
            </w:r>
            <w:r w:rsidRPr="001B5C0F">
              <w:rPr>
                <w:sz w:val="14"/>
                <w:szCs w:val="14"/>
              </w:rPr>
              <w:t>толығымен</w:t>
            </w:r>
            <w:r w:rsidRPr="001B5C0F">
              <w:rPr>
                <w:sz w:val="14"/>
                <w:szCs w:val="14"/>
                <w:lang w:val="en-US"/>
              </w:rPr>
              <w:t xml:space="preserve"> </w:t>
            </w:r>
            <w:r w:rsidRPr="001B5C0F">
              <w:rPr>
                <w:sz w:val="14"/>
                <w:szCs w:val="14"/>
              </w:rPr>
              <w:t>кіші</w:t>
            </w:r>
            <w:r w:rsidRPr="001B5C0F">
              <w:rPr>
                <w:sz w:val="14"/>
                <w:szCs w:val="14"/>
                <w:lang w:val="en-US"/>
              </w:rPr>
              <w:t xml:space="preserve"> </w:t>
            </w:r>
            <w:r w:rsidRPr="001B5C0F">
              <w:rPr>
                <w:sz w:val="14"/>
                <w:szCs w:val="14"/>
              </w:rPr>
              <w:t>масштабта</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ішінара</w:t>
            </w:r>
            <w:r w:rsidRPr="001B5C0F">
              <w:rPr>
                <w:sz w:val="14"/>
                <w:szCs w:val="14"/>
                <w:lang w:val="en-US"/>
              </w:rPr>
              <w:t xml:space="preserve"> </w:t>
            </w:r>
            <w:r w:rsidRPr="001B5C0F">
              <w:rPr>
                <w:sz w:val="14"/>
                <w:szCs w:val="14"/>
              </w:rPr>
              <w:t>үлкен</w:t>
            </w:r>
            <w:r w:rsidRPr="001B5C0F">
              <w:rPr>
                <w:sz w:val="14"/>
                <w:szCs w:val="14"/>
                <w:lang w:val="en-US"/>
              </w:rPr>
              <w:t xml:space="preserve"> </w:t>
            </w:r>
            <w:r w:rsidRPr="001B5C0F">
              <w:rPr>
                <w:sz w:val="14"/>
                <w:szCs w:val="14"/>
              </w:rPr>
              <w:t>масштабта</w:t>
            </w:r>
            <w:r w:rsidRPr="001B5C0F">
              <w:rPr>
                <w:sz w:val="14"/>
                <w:szCs w:val="14"/>
                <w:lang w:val="en-US"/>
              </w:rPr>
              <w:t xml:space="preserve">. </w:t>
            </w:r>
            <w:r w:rsidRPr="001B5C0F">
              <w:rPr>
                <w:sz w:val="14"/>
                <w:szCs w:val="14"/>
              </w:rPr>
              <w:t>Қолданыстағы</w:t>
            </w:r>
            <w:r w:rsidRPr="001B5C0F">
              <w:rPr>
                <w:sz w:val="14"/>
                <w:szCs w:val="14"/>
                <w:lang w:val="en-US"/>
              </w:rPr>
              <w:t xml:space="preserve"> </w:t>
            </w:r>
            <w:r w:rsidRPr="001B5C0F">
              <w:rPr>
                <w:sz w:val="14"/>
                <w:szCs w:val="14"/>
              </w:rPr>
              <w:t>нормативтік</w:t>
            </w:r>
            <w:r w:rsidRPr="001B5C0F">
              <w:rPr>
                <w:sz w:val="14"/>
                <w:szCs w:val="14"/>
                <w:lang w:val="en-US"/>
              </w:rPr>
              <w:t xml:space="preserve"> </w:t>
            </w:r>
            <w:r w:rsidRPr="001B5C0F">
              <w:rPr>
                <w:sz w:val="14"/>
                <w:szCs w:val="14"/>
              </w:rPr>
              <w:t>құжаттармен</w:t>
            </w:r>
            <w:r w:rsidRPr="001B5C0F">
              <w:rPr>
                <w:sz w:val="14"/>
                <w:szCs w:val="14"/>
                <w:lang w:val="en-US"/>
              </w:rPr>
              <w:t xml:space="preserve"> </w:t>
            </w:r>
            <w:r w:rsidRPr="001B5C0F">
              <w:rPr>
                <w:sz w:val="14"/>
                <w:szCs w:val="14"/>
              </w:rPr>
              <w:t>регламенттелетін</w:t>
            </w:r>
            <w:r w:rsidRPr="001B5C0F">
              <w:rPr>
                <w:sz w:val="14"/>
                <w:szCs w:val="14"/>
                <w:lang w:val="en-US"/>
              </w:rPr>
              <w:t xml:space="preserve"> </w:t>
            </w:r>
            <w:r w:rsidRPr="001B5C0F">
              <w:rPr>
                <w:sz w:val="14"/>
                <w:szCs w:val="14"/>
              </w:rPr>
              <w:t>тиісті</w:t>
            </w:r>
            <w:r w:rsidRPr="001B5C0F">
              <w:rPr>
                <w:sz w:val="14"/>
                <w:szCs w:val="14"/>
                <w:lang w:val="en-US"/>
              </w:rPr>
              <w:t xml:space="preserve"> </w:t>
            </w:r>
            <w:r w:rsidRPr="001B5C0F">
              <w:rPr>
                <w:sz w:val="14"/>
                <w:szCs w:val="14"/>
              </w:rPr>
              <w:t>карталармен</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оларға</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материалдармен</w:t>
            </w:r>
            <w:r w:rsidRPr="001B5C0F">
              <w:rPr>
                <w:sz w:val="14"/>
                <w:szCs w:val="14"/>
                <w:lang w:val="en-US"/>
              </w:rPr>
              <w:t xml:space="preserve"> </w:t>
            </w:r>
            <w:r w:rsidRPr="001B5C0F">
              <w:rPr>
                <w:sz w:val="14"/>
                <w:szCs w:val="14"/>
              </w:rPr>
              <w:t>қамтамасыз</w:t>
            </w:r>
            <w:r w:rsidRPr="001B5C0F">
              <w:rPr>
                <w:sz w:val="14"/>
                <w:szCs w:val="14"/>
                <w:lang w:val="en-US"/>
              </w:rPr>
              <w:t xml:space="preserve"> </w:t>
            </w:r>
            <w:r w:rsidRPr="001B5C0F">
              <w:rPr>
                <w:sz w:val="14"/>
                <w:szCs w:val="14"/>
              </w:rPr>
              <w:t>етілген</w:t>
            </w:r>
            <w:r w:rsidRPr="001B5C0F">
              <w:rPr>
                <w:sz w:val="14"/>
                <w:szCs w:val="14"/>
                <w:lang w:val="en-US"/>
              </w:rPr>
              <w:t xml:space="preserve">. </w:t>
            </w:r>
            <w:r w:rsidRPr="001B5C0F">
              <w:rPr>
                <w:sz w:val="14"/>
                <w:szCs w:val="14"/>
              </w:rPr>
              <w:t>Жетекші</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ілеспе</w:t>
            </w:r>
            <w:r w:rsidRPr="001B5C0F">
              <w:rPr>
                <w:sz w:val="14"/>
                <w:szCs w:val="14"/>
                <w:lang w:val="en-US"/>
              </w:rPr>
              <w:t xml:space="preserve"> </w:t>
            </w:r>
            <w:r w:rsidRPr="001B5C0F">
              <w:rPr>
                <w:sz w:val="14"/>
                <w:szCs w:val="14"/>
              </w:rPr>
              <w:t>түсірілімдер</w:t>
            </w:r>
            <w:r w:rsidRPr="001B5C0F">
              <w:rPr>
                <w:sz w:val="14"/>
                <w:szCs w:val="14"/>
                <w:lang w:val="en-US"/>
              </w:rPr>
              <w:t xml:space="preserve">, </w:t>
            </w:r>
            <w:r w:rsidRPr="001B5C0F">
              <w:rPr>
                <w:sz w:val="14"/>
                <w:szCs w:val="14"/>
              </w:rPr>
              <w:t>геофизикалық</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геохимиялық</w:t>
            </w:r>
            <w:r w:rsidRPr="001B5C0F">
              <w:rPr>
                <w:sz w:val="14"/>
                <w:szCs w:val="14"/>
                <w:lang w:val="en-US"/>
              </w:rPr>
              <w:t xml:space="preserve"> </w:t>
            </w:r>
            <w:r w:rsidRPr="001B5C0F">
              <w:rPr>
                <w:sz w:val="14"/>
                <w:szCs w:val="14"/>
              </w:rPr>
              <w:t>зерттеулер</w:t>
            </w:r>
            <w:r w:rsidRPr="001B5C0F">
              <w:rPr>
                <w:sz w:val="14"/>
                <w:szCs w:val="14"/>
                <w:lang w:val="en-US"/>
              </w:rPr>
              <w:t xml:space="preserve"> </w:t>
            </w:r>
            <w:r w:rsidRPr="001B5C0F">
              <w:rPr>
                <w:sz w:val="14"/>
                <w:szCs w:val="14"/>
              </w:rPr>
              <w:t>келтірілген</w:t>
            </w:r>
            <w:r w:rsidRPr="001B5C0F">
              <w:rPr>
                <w:sz w:val="14"/>
                <w:szCs w:val="14"/>
                <w:lang w:val="en-US"/>
              </w:rPr>
              <w:t xml:space="preserve">. </w:t>
            </w:r>
            <w:r w:rsidRPr="001B5C0F">
              <w:rPr>
                <w:sz w:val="14"/>
                <w:szCs w:val="14"/>
              </w:rPr>
              <w:t>Аумақтың</w:t>
            </w:r>
            <w:r w:rsidRPr="001B5C0F">
              <w:rPr>
                <w:sz w:val="14"/>
                <w:szCs w:val="14"/>
                <w:lang w:val="en-US"/>
              </w:rPr>
              <w:t xml:space="preserve"> 30%-</w:t>
            </w:r>
            <w:r w:rsidRPr="001B5C0F">
              <w:rPr>
                <w:sz w:val="14"/>
                <w:szCs w:val="14"/>
              </w:rPr>
              <w:t>дан</w:t>
            </w:r>
            <w:r w:rsidRPr="001B5C0F">
              <w:rPr>
                <w:sz w:val="14"/>
                <w:szCs w:val="14"/>
                <w:lang w:val="en-US"/>
              </w:rPr>
              <w:t xml:space="preserve"> </w:t>
            </w:r>
            <w:r w:rsidRPr="001B5C0F">
              <w:rPr>
                <w:sz w:val="14"/>
                <w:szCs w:val="14"/>
              </w:rPr>
              <w:t>астамында</w:t>
            </w:r>
            <w:r w:rsidRPr="001B5C0F">
              <w:rPr>
                <w:sz w:val="14"/>
                <w:szCs w:val="14"/>
                <w:lang w:val="en-US"/>
              </w:rPr>
              <w:t xml:space="preserve"> </w:t>
            </w:r>
            <w:r w:rsidRPr="001B5C0F">
              <w:rPr>
                <w:sz w:val="14"/>
                <w:szCs w:val="14"/>
              </w:rPr>
              <w:t>іздестіру</w:t>
            </w:r>
            <w:r w:rsidRPr="001B5C0F">
              <w:rPr>
                <w:sz w:val="14"/>
                <w:szCs w:val="14"/>
                <w:lang w:val="en-US"/>
              </w:rPr>
              <w:t xml:space="preserve">, </w:t>
            </w:r>
            <w:r w:rsidRPr="001B5C0F">
              <w:rPr>
                <w:sz w:val="14"/>
                <w:szCs w:val="14"/>
              </w:rPr>
              <w:t>іздестіру</w:t>
            </w:r>
            <w:r w:rsidRPr="001B5C0F">
              <w:rPr>
                <w:sz w:val="14"/>
                <w:szCs w:val="14"/>
                <w:lang w:val="en-US"/>
              </w:rPr>
              <w:t>-</w:t>
            </w:r>
            <w:r w:rsidRPr="001B5C0F">
              <w:rPr>
                <w:sz w:val="14"/>
                <w:szCs w:val="14"/>
              </w:rPr>
              <w:t>бағалау</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барлау</w:t>
            </w:r>
            <w:r w:rsidRPr="001B5C0F">
              <w:rPr>
                <w:sz w:val="14"/>
                <w:szCs w:val="14"/>
                <w:lang w:val="en-US"/>
              </w:rPr>
              <w:t xml:space="preserve"> </w:t>
            </w:r>
            <w:r w:rsidRPr="001B5C0F">
              <w:rPr>
                <w:sz w:val="14"/>
                <w:szCs w:val="14"/>
              </w:rPr>
              <w:t>кезеңдері</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олардың</w:t>
            </w:r>
            <w:r w:rsidRPr="001B5C0F">
              <w:rPr>
                <w:sz w:val="14"/>
                <w:szCs w:val="14"/>
                <w:lang w:val="en-US"/>
              </w:rPr>
              <w:t xml:space="preserve"> </w:t>
            </w:r>
            <w:r w:rsidRPr="001B5C0F">
              <w:rPr>
                <w:sz w:val="14"/>
                <w:szCs w:val="14"/>
              </w:rPr>
              <w:t>кейбіреулері</w:t>
            </w:r>
            <w:r w:rsidRPr="001B5C0F">
              <w:rPr>
                <w:sz w:val="14"/>
                <w:szCs w:val="14"/>
                <w:lang w:val="en-US"/>
              </w:rPr>
              <w:t xml:space="preserve"> </w:t>
            </w:r>
            <w:r w:rsidRPr="001B5C0F">
              <w:rPr>
                <w:sz w:val="14"/>
                <w:szCs w:val="14"/>
              </w:rPr>
              <w:t>орындалды</w:t>
            </w:r>
            <w:r w:rsidRPr="001B5C0F">
              <w:rPr>
                <w:sz w:val="14"/>
                <w:szCs w:val="14"/>
                <w:lang w:val="en-US"/>
              </w:rPr>
              <w:t xml:space="preserve">. </w:t>
            </w:r>
            <w:r w:rsidRPr="001B5C0F">
              <w:rPr>
                <w:sz w:val="14"/>
                <w:szCs w:val="14"/>
              </w:rPr>
              <w:t>Пайдалы қазбалар кен орындары бойынша материалдар болуы мүмкін.</w:t>
            </w:r>
          </w:p>
        </w:tc>
      </w:tr>
    </w:tbl>
    <w:p w:rsidR="00596F67" w:rsidRPr="001B5C0F" w:rsidRDefault="00596F67" w:rsidP="00596F67">
      <w:pPr>
        <w:ind w:firstLine="900"/>
        <w:contextualSpacing/>
        <w:jc w:val="both"/>
        <w:rPr>
          <w:sz w:val="14"/>
          <w:szCs w:val="14"/>
        </w:rPr>
      </w:pPr>
      <w:r w:rsidRPr="001B5C0F">
        <w:rPr>
          <w:i/>
          <w:iCs/>
          <w:sz w:val="14"/>
          <w:szCs w:val="14"/>
        </w:rPr>
        <w:t>Ескерту</w:t>
      </w:r>
      <w:r w:rsidRPr="001B5C0F">
        <w:rPr>
          <w:sz w:val="14"/>
          <w:szCs w:val="14"/>
        </w:rPr>
        <w:t>: Гидрогеологиялық және инженерлік-геологиялық барлаулар тәжірибелік жұмыстармен қатар жүргізілді</w:t>
      </w:r>
    </w:p>
    <w:p w:rsidR="00596F67" w:rsidRPr="001B5C0F" w:rsidRDefault="00596F67" w:rsidP="00596F67">
      <w:pPr>
        <w:ind w:firstLine="900"/>
        <w:contextualSpacing/>
        <w:jc w:val="both"/>
        <w:rPr>
          <w:sz w:val="14"/>
          <w:szCs w:val="14"/>
        </w:rPr>
      </w:pPr>
    </w:p>
    <w:p w:rsidR="00C7572B" w:rsidRPr="001B5C0F" w:rsidRDefault="00C7572B" w:rsidP="00DC3EED">
      <w:pPr>
        <w:ind w:firstLine="142"/>
        <w:jc w:val="both"/>
        <w:rPr>
          <w:sz w:val="14"/>
          <w:szCs w:val="14"/>
        </w:rPr>
      </w:pPr>
      <w:r w:rsidRPr="001B5C0F">
        <w:rPr>
          <w:sz w:val="14"/>
          <w:szCs w:val="14"/>
        </w:rPr>
        <w:t>Кесте 7. Тоқсанға дейінгі, магмалық және төрттік түзілімдерді зер</w:t>
      </w:r>
      <w:r w:rsidR="00030024" w:rsidRPr="001B5C0F">
        <w:rPr>
          <w:sz w:val="14"/>
          <w:szCs w:val="14"/>
          <w:lang w:val="kk-KZ"/>
        </w:rPr>
        <w:t>ттеу</w:t>
      </w:r>
      <w:r w:rsidRPr="001B5C0F">
        <w:rPr>
          <w:sz w:val="14"/>
          <w:szCs w:val="14"/>
        </w:rPr>
        <w:t xml:space="preserve"> кезінде жергілікті жердің геологиялық құрылымы санат</w:t>
      </w:r>
      <w:r w:rsidR="00030024" w:rsidRPr="001B5C0F">
        <w:rPr>
          <w:sz w:val="14"/>
          <w:szCs w:val="14"/>
          <w:lang w:val="kk-KZ"/>
        </w:rPr>
        <w:t>тар</w:t>
      </w:r>
      <w:r w:rsidRPr="001B5C0F">
        <w:rPr>
          <w:sz w:val="14"/>
          <w:szCs w:val="14"/>
        </w:rPr>
        <w:t>ының күрделілігі</w:t>
      </w:r>
    </w:p>
    <w:tbl>
      <w:tblPr>
        <w:tblW w:w="146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4"/>
        <w:gridCol w:w="2055"/>
        <w:gridCol w:w="2497"/>
        <w:gridCol w:w="2643"/>
        <w:gridCol w:w="3230"/>
        <w:gridCol w:w="3525"/>
      </w:tblGrid>
      <w:tr w:rsidR="00C7572B" w:rsidRPr="001B5C0F" w:rsidTr="00F516ED">
        <w:trPr>
          <w:trHeight w:val="154"/>
        </w:trPr>
        <w:tc>
          <w:tcPr>
            <w:tcW w:w="734" w:type="dxa"/>
            <w:vMerge w:val="restart"/>
            <w:vAlign w:val="center"/>
          </w:tcPr>
          <w:p w:rsidR="00C7572B" w:rsidRPr="001B5C0F" w:rsidRDefault="00C7572B" w:rsidP="009A5D7C">
            <w:pPr>
              <w:jc w:val="center"/>
              <w:rPr>
                <w:sz w:val="14"/>
                <w:szCs w:val="14"/>
              </w:rPr>
            </w:pPr>
            <w:r w:rsidRPr="001B5C0F">
              <w:rPr>
                <w:sz w:val="14"/>
                <w:szCs w:val="14"/>
              </w:rPr>
              <w:t>Күрделілік санат</w:t>
            </w:r>
            <w:r w:rsidR="00EF61F6" w:rsidRPr="001B5C0F">
              <w:rPr>
                <w:sz w:val="14"/>
                <w:szCs w:val="14"/>
                <w:lang w:val="kk-KZ"/>
              </w:rPr>
              <w:t>тар</w:t>
            </w:r>
            <w:r w:rsidRPr="001B5C0F">
              <w:rPr>
                <w:sz w:val="14"/>
                <w:szCs w:val="14"/>
              </w:rPr>
              <w:t>ы</w:t>
            </w:r>
          </w:p>
        </w:tc>
        <w:tc>
          <w:tcPr>
            <w:tcW w:w="13950" w:type="dxa"/>
            <w:gridSpan w:val="5"/>
            <w:tcBorders>
              <w:right w:val="single" w:sz="4" w:space="0" w:color="000000"/>
            </w:tcBorders>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F516ED">
        <w:trPr>
          <w:trHeight w:val="185"/>
        </w:trPr>
        <w:tc>
          <w:tcPr>
            <w:tcW w:w="734" w:type="dxa"/>
            <w:vMerge/>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13950" w:type="dxa"/>
            <w:gridSpan w:val="5"/>
            <w:tcBorders>
              <w:right w:val="single" w:sz="4" w:space="0" w:color="000000"/>
            </w:tcBorders>
          </w:tcPr>
          <w:p w:rsidR="00C7572B" w:rsidRPr="001B5C0F" w:rsidRDefault="00C7572B" w:rsidP="009A5D7C">
            <w:pPr>
              <w:jc w:val="center"/>
              <w:rPr>
                <w:sz w:val="14"/>
                <w:szCs w:val="14"/>
              </w:rPr>
            </w:pPr>
            <w:r w:rsidRPr="001B5C0F">
              <w:rPr>
                <w:sz w:val="14"/>
                <w:szCs w:val="14"/>
              </w:rPr>
              <w:t>Басым тарату қуаты</w:t>
            </w:r>
          </w:p>
        </w:tc>
      </w:tr>
      <w:tr w:rsidR="00C7572B" w:rsidRPr="001B5C0F" w:rsidTr="0092178C">
        <w:trPr>
          <w:trHeight w:val="70"/>
        </w:trPr>
        <w:tc>
          <w:tcPr>
            <w:tcW w:w="734" w:type="dxa"/>
            <w:vMerge/>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2055" w:type="dxa"/>
            <w:vAlign w:val="center"/>
          </w:tcPr>
          <w:p w:rsidR="00C7572B" w:rsidRPr="001B5C0F" w:rsidRDefault="00C7572B" w:rsidP="009A5D7C">
            <w:pPr>
              <w:jc w:val="center"/>
              <w:rPr>
                <w:sz w:val="14"/>
                <w:szCs w:val="14"/>
              </w:rPr>
            </w:pPr>
            <w:r w:rsidRPr="001B5C0F">
              <w:rPr>
                <w:sz w:val="14"/>
                <w:szCs w:val="14"/>
              </w:rPr>
              <w:t>Шөгінді жыныстар</w:t>
            </w:r>
          </w:p>
        </w:tc>
        <w:tc>
          <w:tcPr>
            <w:tcW w:w="2496" w:type="dxa"/>
            <w:vAlign w:val="center"/>
          </w:tcPr>
          <w:p w:rsidR="00C7572B" w:rsidRPr="001B5C0F" w:rsidRDefault="00C7572B" w:rsidP="009A5D7C">
            <w:pPr>
              <w:jc w:val="center"/>
              <w:rPr>
                <w:sz w:val="14"/>
                <w:szCs w:val="14"/>
              </w:rPr>
            </w:pPr>
            <w:r w:rsidRPr="001B5C0F">
              <w:rPr>
                <w:sz w:val="14"/>
                <w:szCs w:val="14"/>
              </w:rPr>
              <w:t>Жанартау-шөгінді жыныстар</w:t>
            </w:r>
          </w:p>
        </w:tc>
        <w:tc>
          <w:tcPr>
            <w:tcW w:w="2643" w:type="dxa"/>
            <w:vAlign w:val="center"/>
          </w:tcPr>
          <w:p w:rsidR="00C7572B" w:rsidRPr="001B5C0F" w:rsidRDefault="00C7572B" w:rsidP="009A5D7C">
            <w:pPr>
              <w:jc w:val="center"/>
              <w:rPr>
                <w:sz w:val="14"/>
                <w:szCs w:val="14"/>
              </w:rPr>
            </w:pPr>
            <w:r w:rsidRPr="001B5C0F">
              <w:rPr>
                <w:sz w:val="14"/>
                <w:szCs w:val="14"/>
              </w:rPr>
              <w:t>Жанартау-тау жыныстары</w:t>
            </w:r>
          </w:p>
        </w:tc>
        <w:tc>
          <w:tcPr>
            <w:tcW w:w="3230" w:type="dxa"/>
            <w:vAlign w:val="center"/>
          </w:tcPr>
          <w:p w:rsidR="00C7572B" w:rsidRPr="001B5C0F" w:rsidRDefault="00C7572B" w:rsidP="009A5D7C">
            <w:pPr>
              <w:jc w:val="center"/>
              <w:rPr>
                <w:sz w:val="14"/>
                <w:szCs w:val="14"/>
              </w:rPr>
            </w:pPr>
            <w:r w:rsidRPr="001B5C0F">
              <w:rPr>
                <w:sz w:val="14"/>
                <w:szCs w:val="14"/>
              </w:rPr>
              <w:t>Интрузивті тау жыныстары</w:t>
            </w:r>
          </w:p>
        </w:tc>
        <w:tc>
          <w:tcPr>
            <w:tcW w:w="3524" w:type="dxa"/>
            <w:vAlign w:val="center"/>
          </w:tcPr>
          <w:p w:rsidR="00C7572B" w:rsidRPr="001B5C0F" w:rsidRDefault="00AE5E05" w:rsidP="009A5D7C">
            <w:pPr>
              <w:jc w:val="center"/>
              <w:rPr>
                <w:sz w:val="14"/>
                <w:szCs w:val="14"/>
              </w:rPr>
            </w:pPr>
            <w:r w:rsidRPr="001B5C0F">
              <w:rPr>
                <w:sz w:val="14"/>
                <w:szCs w:val="14"/>
              </w:rPr>
              <w:t xml:space="preserve">Метаморфтық тау жыныстары </w:t>
            </w:r>
          </w:p>
        </w:tc>
      </w:tr>
      <w:tr w:rsidR="00C7572B" w:rsidRPr="001B5C0F" w:rsidTr="0092178C">
        <w:trPr>
          <w:trHeight w:val="176"/>
        </w:trPr>
        <w:tc>
          <w:tcPr>
            <w:tcW w:w="734" w:type="dxa"/>
          </w:tcPr>
          <w:p w:rsidR="00C7572B" w:rsidRPr="001B5C0F" w:rsidRDefault="00C7572B" w:rsidP="009A5D7C">
            <w:pPr>
              <w:jc w:val="center"/>
              <w:rPr>
                <w:sz w:val="14"/>
                <w:szCs w:val="14"/>
              </w:rPr>
            </w:pPr>
            <w:r w:rsidRPr="001B5C0F">
              <w:rPr>
                <w:sz w:val="14"/>
                <w:szCs w:val="14"/>
              </w:rPr>
              <w:t>I</w:t>
            </w:r>
          </w:p>
        </w:tc>
        <w:tc>
          <w:tcPr>
            <w:tcW w:w="7195" w:type="dxa"/>
            <w:gridSpan w:val="3"/>
          </w:tcPr>
          <w:p w:rsidR="00BF180C" w:rsidRPr="001B5C0F" w:rsidRDefault="00C7572B" w:rsidP="009A5D7C">
            <w:pPr>
              <w:jc w:val="both"/>
              <w:rPr>
                <w:sz w:val="14"/>
                <w:szCs w:val="14"/>
              </w:rPr>
            </w:pPr>
            <w:r w:rsidRPr="001B5C0F">
              <w:rPr>
                <w:sz w:val="14"/>
                <w:szCs w:val="14"/>
              </w:rPr>
              <w:t>Литологиялық-пе</w:t>
            </w:r>
            <w:r w:rsidR="00B439BC" w:rsidRPr="001B5C0F">
              <w:rPr>
                <w:sz w:val="14"/>
                <w:szCs w:val="14"/>
              </w:rPr>
              <w:t>трографиялық құрамы бойынша</w:t>
            </w:r>
            <w:r w:rsidRPr="001B5C0F">
              <w:rPr>
                <w:sz w:val="14"/>
                <w:szCs w:val="14"/>
              </w:rPr>
              <w:t xml:space="preserve"> ерекшеле</w:t>
            </w:r>
            <w:r w:rsidR="00B439BC" w:rsidRPr="001B5C0F">
              <w:rPr>
                <w:sz w:val="14"/>
                <w:szCs w:val="14"/>
              </w:rPr>
              <w:t>нетін тау жыныстарының жазық немесе көлбеу қабаты</w:t>
            </w:r>
            <w:r w:rsidRPr="001B5C0F">
              <w:rPr>
                <w:sz w:val="14"/>
                <w:szCs w:val="14"/>
              </w:rPr>
              <w:t>. Картаға түсірілетін геологиялық бөлімшелердің ерекшеліктері сақталған.</w:t>
            </w:r>
          </w:p>
        </w:tc>
        <w:tc>
          <w:tcPr>
            <w:tcW w:w="3230"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c>
          <w:tcPr>
            <w:tcW w:w="3524"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r>
      <w:tr w:rsidR="00C7572B" w:rsidRPr="001B5C0F" w:rsidTr="00F516ED">
        <w:trPr>
          <w:trHeight w:val="494"/>
        </w:trPr>
        <w:tc>
          <w:tcPr>
            <w:tcW w:w="734" w:type="dxa"/>
          </w:tcPr>
          <w:p w:rsidR="00C7572B" w:rsidRPr="001B5C0F" w:rsidRDefault="00C7572B" w:rsidP="009A5D7C">
            <w:pPr>
              <w:jc w:val="center"/>
              <w:rPr>
                <w:sz w:val="14"/>
                <w:szCs w:val="14"/>
              </w:rPr>
            </w:pPr>
            <w:r w:rsidRPr="001B5C0F">
              <w:rPr>
                <w:sz w:val="14"/>
                <w:szCs w:val="14"/>
              </w:rPr>
              <w:t>(өте қарапайым)</w:t>
            </w:r>
          </w:p>
        </w:tc>
        <w:tc>
          <w:tcPr>
            <w:tcW w:w="7195" w:type="dxa"/>
            <w:gridSpan w:val="3"/>
          </w:tcPr>
          <w:p w:rsidR="00C7572B" w:rsidRPr="001B5C0F" w:rsidRDefault="00C7572B" w:rsidP="009A5D7C">
            <w:pPr>
              <w:jc w:val="both"/>
              <w:rPr>
                <w:sz w:val="14"/>
                <w:szCs w:val="14"/>
              </w:rPr>
            </w:pPr>
            <w:r w:rsidRPr="001B5C0F">
              <w:rPr>
                <w:sz w:val="14"/>
                <w:szCs w:val="14"/>
              </w:rPr>
              <w:t>Литологиялық-петрографиялық қ</w:t>
            </w:r>
            <w:r w:rsidR="00825F9F" w:rsidRPr="001B5C0F">
              <w:rPr>
                <w:sz w:val="14"/>
                <w:szCs w:val="14"/>
              </w:rPr>
              <w:t xml:space="preserve">ұрамы бойынша </w:t>
            </w:r>
            <w:r w:rsidRPr="001B5C0F">
              <w:rPr>
                <w:sz w:val="14"/>
                <w:szCs w:val="14"/>
              </w:rPr>
              <w:t>ерекшеленетін, көлбеу жатқан немесе қарапайым қатпарларға жиналған тау жыныстарының қалыңдығы. Картаға түсірілген геологиялық бөлімшелердің ерекшеліктері сақтал</w:t>
            </w:r>
            <w:r w:rsidR="00825F9F" w:rsidRPr="001B5C0F">
              <w:rPr>
                <w:sz w:val="14"/>
                <w:szCs w:val="14"/>
              </w:rPr>
              <w:t>маған, бірақ олардың беткейлері</w:t>
            </w:r>
            <w:r w:rsidRPr="001B5C0F">
              <w:rPr>
                <w:sz w:val="14"/>
                <w:szCs w:val="14"/>
              </w:rPr>
              <w:t xml:space="preserve"> бар.</w:t>
            </w:r>
          </w:p>
        </w:tc>
        <w:tc>
          <w:tcPr>
            <w:tcW w:w="3230" w:type="dxa"/>
          </w:tcPr>
          <w:p w:rsidR="00C7572B" w:rsidRPr="001B5C0F" w:rsidRDefault="00C7572B" w:rsidP="009A5D7C">
            <w:pPr>
              <w:jc w:val="both"/>
              <w:rPr>
                <w:sz w:val="14"/>
                <w:szCs w:val="14"/>
              </w:rPr>
            </w:pPr>
            <w:r w:rsidRPr="001B5C0F">
              <w:rPr>
                <w:sz w:val="14"/>
                <w:szCs w:val="14"/>
              </w:rPr>
              <w:t>Қарапайым петрографиялық құрамның біртекті интрузивті массивтері.</w:t>
            </w:r>
          </w:p>
        </w:tc>
        <w:tc>
          <w:tcPr>
            <w:tcW w:w="3524"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r>
      <w:tr w:rsidR="00C7572B" w:rsidRPr="001B5C0F" w:rsidTr="00F516ED">
        <w:trPr>
          <w:trHeight w:val="421"/>
        </w:trPr>
        <w:tc>
          <w:tcPr>
            <w:tcW w:w="734" w:type="dxa"/>
            <w:tcBorders>
              <w:bottom w:val="single" w:sz="4" w:space="0" w:color="000000"/>
            </w:tcBorders>
          </w:tcPr>
          <w:p w:rsidR="00C7572B" w:rsidRPr="001B5C0F" w:rsidRDefault="00C7572B" w:rsidP="009A5D7C">
            <w:pPr>
              <w:jc w:val="center"/>
              <w:rPr>
                <w:sz w:val="14"/>
                <w:szCs w:val="14"/>
              </w:rPr>
            </w:pPr>
            <w:r w:rsidRPr="001B5C0F">
              <w:rPr>
                <w:sz w:val="14"/>
                <w:szCs w:val="14"/>
              </w:rPr>
              <w:t>II</w:t>
            </w:r>
          </w:p>
        </w:tc>
        <w:tc>
          <w:tcPr>
            <w:tcW w:w="7195" w:type="dxa"/>
            <w:gridSpan w:val="3"/>
            <w:tcBorders>
              <w:bottom w:val="single" w:sz="4" w:space="0" w:color="000000"/>
            </w:tcBorders>
          </w:tcPr>
          <w:p w:rsidR="00C7572B" w:rsidRPr="001B5C0F" w:rsidRDefault="00C7572B" w:rsidP="009A5D7C">
            <w:pPr>
              <w:jc w:val="both"/>
              <w:rPr>
                <w:sz w:val="14"/>
                <w:szCs w:val="14"/>
              </w:rPr>
            </w:pPr>
            <w:r w:rsidRPr="001B5C0F">
              <w:rPr>
                <w:sz w:val="14"/>
                <w:szCs w:val="14"/>
              </w:rPr>
              <w:t>Бұлыңғыр геологиялық деңгейжиектері бар ұқсас құрамдағы тау жыныстарының қалыңдығы. Қатпарлығы қарапайым. Көптеген ажырау бұзушылықтары. Интрузивті массивтер болуы мүмкін.</w:t>
            </w:r>
          </w:p>
        </w:tc>
        <w:tc>
          <w:tcPr>
            <w:tcW w:w="3230" w:type="dxa"/>
            <w:tcBorders>
              <w:bottom w:val="single" w:sz="4" w:space="0" w:color="000000"/>
            </w:tcBorders>
          </w:tcPr>
          <w:p w:rsidR="00C7572B" w:rsidRPr="001B5C0F" w:rsidRDefault="00C7572B" w:rsidP="009A5D7C">
            <w:pPr>
              <w:ind w:left="-106" w:right="-78"/>
              <w:jc w:val="center"/>
              <w:rPr>
                <w:sz w:val="14"/>
                <w:szCs w:val="14"/>
              </w:rPr>
            </w:pPr>
            <w:r w:rsidRPr="001B5C0F">
              <w:rPr>
                <w:sz w:val="14"/>
                <w:szCs w:val="14"/>
              </w:rPr>
              <w:t>Күрделі петрографиялық құрамның біртекті интрузивті массивтері. Бірнеше ажырату бұзушылықтары, сығылмалар мен желілер бар.</w:t>
            </w:r>
          </w:p>
        </w:tc>
        <w:tc>
          <w:tcPr>
            <w:tcW w:w="3524" w:type="dxa"/>
            <w:tcBorders>
              <w:bottom w:val="single" w:sz="4" w:space="0" w:color="000000"/>
            </w:tcBorders>
          </w:tcPr>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DC3EED">
            <w:pPr>
              <w:rPr>
                <w:sz w:val="14"/>
                <w:szCs w:val="14"/>
              </w:rPr>
            </w:pPr>
          </w:p>
        </w:tc>
      </w:tr>
      <w:tr w:rsidR="00C7572B" w:rsidRPr="001B5C0F" w:rsidTr="0092178C">
        <w:trPr>
          <w:trHeight w:val="280"/>
        </w:trPr>
        <w:tc>
          <w:tcPr>
            <w:tcW w:w="734"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center"/>
              <w:rPr>
                <w:sz w:val="14"/>
                <w:szCs w:val="14"/>
              </w:rPr>
            </w:pPr>
            <w:r w:rsidRPr="001B5C0F">
              <w:rPr>
                <w:sz w:val="14"/>
                <w:szCs w:val="14"/>
              </w:rPr>
              <w:t>(қарапайым)</w:t>
            </w:r>
          </w:p>
        </w:tc>
        <w:tc>
          <w:tcPr>
            <w:tcW w:w="4552" w:type="dxa"/>
            <w:gridSpan w:val="2"/>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both"/>
              <w:rPr>
                <w:sz w:val="14"/>
                <w:szCs w:val="14"/>
              </w:rPr>
            </w:pPr>
            <w:r w:rsidRPr="001B5C0F">
              <w:rPr>
                <w:sz w:val="14"/>
                <w:szCs w:val="14"/>
              </w:rPr>
              <w:t>Тау жыныстарының қалыңдығы фациальды өзгермелі, күрделі қатпарлығы бар. Көптеген бұзушылықтар. Интрузивті массивтер, сығылмалар мен желілер бар.</w:t>
            </w:r>
          </w:p>
        </w:tc>
        <w:tc>
          <w:tcPr>
            <w:tcW w:w="2643"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both"/>
              <w:rPr>
                <w:sz w:val="14"/>
                <w:szCs w:val="14"/>
              </w:rPr>
            </w:pPr>
            <w:r w:rsidRPr="001B5C0F">
              <w:rPr>
                <w:sz w:val="14"/>
                <w:szCs w:val="14"/>
              </w:rPr>
              <w:t>Тау жыныстарының қалыңдығы фациальды өзгермелі. Көптеген ажырату бұзылыстары. Интрузивті массивтер, сығылмалар мен желілер бар.</w:t>
            </w:r>
          </w:p>
        </w:tc>
        <w:tc>
          <w:tcPr>
            <w:tcW w:w="3230"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both"/>
              <w:rPr>
                <w:sz w:val="14"/>
                <w:szCs w:val="14"/>
              </w:rPr>
            </w:pPr>
            <w:r w:rsidRPr="001B5C0F">
              <w:rPr>
                <w:sz w:val="14"/>
                <w:szCs w:val="14"/>
              </w:rPr>
              <w:t>Әр түрлі петрографиялық құрамдағы әртүрлі жастағы интрузивті массивтер. Ажырату бұзушылықтары, көптеген сығылмалар мен желілер бар.</w:t>
            </w:r>
          </w:p>
        </w:tc>
        <w:tc>
          <w:tcPr>
            <w:tcW w:w="3524"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both"/>
              <w:rPr>
                <w:sz w:val="14"/>
                <w:szCs w:val="14"/>
              </w:rPr>
            </w:pPr>
            <w:r w:rsidRPr="001B5C0F">
              <w:rPr>
                <w:sz w:val="14"/>
                <w:szCs w:val="14"/>
              </w:rPr>
              <w:t>Метаморфизм дәрежесі төмен тау жыныстарының қалыңдығы (жасыл тақтатас фациялары). Қатпарлығы қарапайым. Бірнеше ажырату бұзушылықтары бар.</w:t>
            </w:r>
          </w:p>
        </w:tc>
      </w:tr>
      <w:tr w:rsidR="00C7572B" w:rsidRPr="001B5C0F" w:rsidTr="00F516ED">
        <w:trPr>
          <w:trHeight w:val="649"/>
        </w:trPr>
        <w:tc>
          <w:tcPr>
            <w:tcW w:w="734" w:type="dxa"/>
            <w:tcBorders>
              <w:top w:val="single" w:sz="4" w:space="0" w:color="000000"/>
            </w:tcBorders>
          </w:tcPr>
          <w:p w:rsidR="00C7572B" w:rsidRPr="001B5C0F" w:rsidRDefault="00C7572B" w:rsidP="009A5D7C">
            <w:pPr>
              <w:jc w:val="center"/>
              <w:rPr>
                <w:sz w:val="14"/>
                <w:szCs w:val="14"/>
              </w:rPr>
            </w:pPr>
            <w:r w:rsidRPr="001B5C0F">
              <w:rPr>
                <w:sz w:val="14"/>
                <w:szCs w:val="14"/>
              </w:rPr>
              <w:t>III</w:t>
            </w:r>
          </w:p>
        </w:tc>
        <w:tc>
          <w:tcPr>
            <w:tcW w:w="4552" w:type="dxa"/>
            <w:gridSpan w:val="2"/>
            <w:tcBorders>
              <w:top w:val="single" w:sz="4" w:space="0" w:color="000000"/>
            </w:tcBorders>
          </w:tcPr>
          <w:p w:rsidR="00C7572B" w:rsidRPr="001B5C0F" w:rsidRDefault="00C7572B" w:rsidP="009A5D7C">
            <w:pPr>
              <w:jc w:val="both"/>
              <w:rPr>
                <w:sz w:val="14"/>
                <w:szCs w:val="14"/>
              </w:rPr>
            </w:pPr>
            <w:r w:rsidRPr="001B5C0F">
              <w:rPr>
                <w:sz w:val="14"/>
                <w:szCs w:val="14"/>
              </w:rPr>
              <w:t>Көптеген жарылғыш бұзылулармен асқынған және көптеген интрузивті денелермен бұзылған күрделі қатпарларға мыжылған тау жыныстарының қалыңдығы.</w:t>
            </w:r>
          </w:p>
        </w:tc>
        <w:tc>
          <w:tcPr>
            <w:tcW w:w="2643" w:type="dxa"/>
            <w:tcBorders>
              <w:top w:val="single" w:sz="4" w:space="0" w:color="000000"/>
            </w:tcBorders>
          </w:tcPr>
          <w:p w:rsidR="00C7572B" w:rsidRPr="001B5C0F" w:rsidRDefault="00C7572B" w:rsidP="009A5D7C">
            <w:pPr>
              <w:jc w:val="both"/>
              <w:rPr>
                <w:sz w:val="14"/>
                <w:szCs w:val="14"/>
              </w:rPr>
            </w:pPr>
            <w:r w:rsidRPr="001B5C0F">
              <w:rPr>
                <w:sz w:val="14"/>
                <w:szCs w:val="14"/>
              </w:rPr>
              <w:t>Көптеген интрузивті денелермен бұзылған тау жыныстарының қалыңдығы.</w:t>
            </w:r>
          </w:p>
        </w:tc>
        <w:tc>
          <w:tcPr>
            <w:tcW w:w="3230" w:type="dxa"/>
            <w:tcBorders>
              <w:top w:val="single" w:sz="4" w:space="0" w:color="000000"/>
            </w:tcBorders>
          </w:tcPr>
          <w:p w:rsidR="00C7572B" w:rsidRPr="001B5C0F" w:rsidRDefault="00C7572B" w:rsidP="009A5D7C">
            <w:pPr>
              <w:jc w:val="both"/>
              <w:rPr>
                <w:sz w:val="14"/>
                <w:szCs w:val="14"/>
              </w:rPr>
            </w:pPr>
            <w:r w:rsidRPr="001B5C0F">
              <w:rPr>
                <w:sz w:val="14"/>
                <w:szCs w:val="14"/>
              </w:rPr>
              <w:t>Жақын петрографиялық құрамның әртүрлі жастағы интрузивті массивтері. Ажырату бұзушылықтарының, сығылмалар мен желілердің едәуір саны</w:t>
            </w:r>
          </w:p>
        </w:tc>
        <w:tc>
          <w:tcPr>
            <w:tcW w:w="3524" w:type="dxa"/>
            <w:tcBorders>
              <w:top w:val="single" w:sz="4" w:space="0" w:color="000000"/>
            </w:tcBorders>
          </w:tcPr>
          <w:p w:rsidR="00C7572B" w:rsidRPr="001B5C0F" w:rsidRDefault="00C7572B" w:rsidP="009A5D7C">
            <w:pPr>
              <w:jc w:val="both"/>
              <w:rPr>
                <w:sz w:val="14"/>
                <w:szCs w:val="14"/>
              </w:rPr>
            </w:pPr>
            <w:r w:rsidRPr="001B5C0F">
              <w:rPr>
                <w:sz w:val="14"/>
                <w:szCs w:val="14"/>
              </w:rPr>
              <w:t>Метаморфизацияның орташа дәрежесіндегі тау жыныстарының қалыңдығы (эпидот-амфиболит фациясы). Қатпарлығы қарапайым. Көптеген ажырату бұзушылықтары бар.</w:t>
            </w:r>
          </w:p>
        </w:tc>
      </w:tr>
      <w:tr w:rsidR="00C7572B" w:rsidRPr="001B5C0F" w:rsidTr="0092178C">
        <w:trPr>
          <w:trHeight w:val="370"/>
        </w:trPr>
        <w:tc>
          <w:tcPr>
            <w:tcW w:w="734" w:type="dxa"/>
          </w:tcPr>
          <w:p w:rsidR="00C7572B" w:rsidRPr="001B5C0F" w:rsidRDefault="00C7572B" w:rsidP="009A5D7C">
            <w:pPr>
              <w:jc w:val="center"/>
              <w:rPr>
                <w:sz w:val="14"/>
                <w:szCs w:val="14"/>
              </w:rPr>
            </w:pPr>
            <w:r w:rsidRPr="001B5C0F">
              <w:rPr>
                <w:sz w:val="14"/>
                <w:szCs w:val="14"/>
              </w:rPr>
              <w:t>(орташа)</w:t>
            </w:r>
          </w:p>
        </w:tc>
        <w:tc>
          <w:tcPr>
            <w:tcW w:w="2055"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c>
          <w:tcPr>
            <w:tcW w:w="2496"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c>
          <w:tcPr>
            <w:tcW w:w="2643" w:type="dxa"/>
          </w:tcPr>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p>
          <w:p w:rsidR="00C7572B" w:rsidRPr="001B5C0F" w:rsidRDefault="00C7572B" w:rsidP="009A5D7C">
            <w:pPr>
              <w:jc w:val="center"/>
              <w:rPr>
                <w:sz w:val="14"/>
                <w:szCs w:val="14"/>
              </w:rPr>
            </w:pPr>
            <w:r w:rsidRPr="001B5C0F">
              <w:rPr>
                <w:sz w:val="14"/>
                <w:szCs w:val="14"/>
              </w:rPr>
              <w:t>-</w:t>
            </w:r>
          </w:p>
        </w:tc>
        <w:tc>
          <w:tcPr>
            <w:tcW w:w="3230" w:type="dxa"/>
          </w:tcPr>
          <w:p w:rsidR="00C7572B" w:rsidRPr="001B5C0F" w:rsidRDefault="00C7572B" w:rsidP="009A5D7C">
            <w:pPr>
              <w:jc w:val="both"/>
              <w:rPr>
                <w:sz w:val="14"/>
                <w:szCs w:val="14"/>
              </w:rPr>
            </w:pPr>
            <w:r w:rsidRPr="001B5C0F">
              <w:rPr>
                <w:sz w:val="14"/>
                <w:szCs w:val="14"/>
              </w:rPr>
              <w:t>Әр түрлі петрографиялық құрамдағы әртүрлі жастағы және көп фазалы интрузивті массивтер. Көптеген ажырату бұзушылықтары, сығылмалар мен желілер бар.</w:t>
            </w:r>
          </w:p>
        </w:tc>
        <w:tc>
          <w:tcPr>
            <w:tcW w:w="3524" w:type="dxa"/>
          </w:tcPr>
          <w:p w:rsidR="00C7572B" w:rsidRPr="001B5C0F" w:rsidRDefault="00C7572B" w:rsidP="009A5D7C">
            <w:pPr>
              <w:jc w:val="both"/>
              <w:rPr>
                <w:sz w:val="14"/>
                <w:szCs w:val="14"/>
              </w:rPr>
            </w:pPr>
            <w:r w:rsidRPr="001B5C0F">
              <w:rPr>
                <w:sz w:val="14"/>
                <w:szCs w:val="14"/>
              </w:rPr>
              <w:t>Метаморфизм дәрежесі жоғары тау жыныстарының (Гранулит және эклогит фациясы) немесе диафторезге ұшыраған немесе қарқынды гидротермиялық және метасоматикалық өзгерген жыныстар. Қатпарлығы қарапайым. Көптеген ажырату бұзушылықтары бар.</w:t>
            </w:r>
          </w:p>
        </w:tc>
      </w:tr>
    </w:tbl>
    <w:p w:rsidR="00DC3EED" w:rsidRDefault="00DC3EED" w:rsidP="00C7572B">
      <w:pPr>
        <w:contextualSpacing/>
        <w:jc w:val="both"/>
        <w:rPr>
          <w:bCs/>
          <w:sz w:val="14"/>
          <w:szCs w:val="14"/>
        </w:rPr>
      </w:pPr>
    </w:p>
    <w:p w:rsidR="0092178C" w:rsidRDefault="0092178C" w:rsidP="00C7572B">
      <w:pPr>
        <w:contextualSpacing/>
        <w:jc w:val="both"/>
        <w:rPr>
          <w:bCs/>
          <w:sz w:val="14"/>
          <w:szCs w:val="14"/>
        </w:rPr>
      </w:pPr>
    </w:p>
    <w:p w:rsidR="0092178C" w:rsidRDefault="0092178C" w:rsidP="00C7572B">
      <w:pPr>
        <w:contextualSpacing/>
        <w:jc w:val="both"/>
        <w:rPr>
          <w:bCs/>
          <w:sz w:val="14"/>
          <w:szCs w:val="14"/>
        </w:rPr>
      </w:pPr>
    </w:p>
    <w:p w:rsidR="0092178C" w:rsidRDefault="0092178C" w:rsidP="00C7572B">
      <w:pPr>
        <w:contextualSpacing/>
        <w:jc w:val="both"/>
        <w:rPr>
          <w:bCs/>
          <w:sz w:val="14"/>
          <w:szCs w:val="14"/>
        </w:rPr>
      </w:pPr>
    </w:p>
    <w:p w:rsidR="00C7572B" w:rsidRPr="001B5C0F" w:rsidRDefault="00C7572B" w:rsidP="00C7572B">
      <w:pPr>
        <w:contextualSpacing/>
        <w:jc w:val="both"/>
        <w:rPr>
          <w:sz w:val="14"/>
          <w:szCs w:val="14"/>
          <w:lang w:val="kk-KZ"/>
        </w:rPr>
      </w:pPr>
      <w:r w:rsidRPr="001B5C0F">
        <w:rPr>
          <w:bCs/>
          <w:sz w:val="14"/>
          <w:szCs w:val="14"/>
        </w:rPr>
        <w:lastRenderedPageBreak/>
        <w:t>8 -кесте</w:t>
      </w:r>
      <w:r w:rsidRPr="001B5C0F">
        <w:rPr>
          <w:sz w:val="14"/>
          <w:szCs w:val="14"/>
        </w:rPr>
        <w:t xml:space="preserve"> </w:t>
      </w:r>
      <w:r w:rsidRPr="001B5C0F">
        <w:rPr>
          <w:bCs/>
          <w:sz w:val="14"/>
          <w:szCs w:val="14"/>
        </w:rPr>
        <w:t xml:space="preserve">Борпылдақ төрттік түзілімдерін зерттеудегі ауданның геологиялық құрылымының күрделілік </w:t>
      </w:r>
      <w:r w:rsidR="00030024" w:rsidRPr="001B5C0F">
        <w:rPr>
          <w:bCs/>
          <w:sz w:val="14"/>
          <w:szCs w:val="14"/>
          <w:lang w:val="kk-KZ"/>
        </w:rPr>
        <w:t>санаттары</w:t>
      </w:r>
    </w:p>
    <w:tbl>
      <w:tblPr>
        <w:tblW w:w="1460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3945"/>
        <w:gridCol w:w="4164"/>
        <w:gridCol w:w="4825"/>
      </w:tblGrid>
      <w:tr w:rsidR="00C7572B" w:rsidRPr="001B5C0F" w:rsidTr="0092178C">
        <w:trPr>
          <w:trHeight w:val="70"/>
        </w:trPr>
        <w:tc>
          <w:tcPr>
            <w:tcW w:w="1668" w:type="dxa"/>
            <w:vMerge w:val="restart"/>
            <w:vAlign w:val="center"/>
          </w:tcPr>
          <w:p w:rsidR="00C7572B" w:rsidRPr="001B5C0F" w:rsidRDefault="00C7572B" w:rsidP="009A5D7C">
            <w:pPr>
              <w:jc w:val="center"/>
              <w:rPr>
                <w:sz w:val="14"/>
                <w:szCs w:val="14"/>
              </w:rPr>
            </w:pPr>
            <w:r w:rsidRPr="001B5C0F">
              <w:rPr>
                <w:sz w:val="14"/>
                <w:szCs w:val="14"/>
              </w:rPr>
              <w:t>Күрделілік санат</w:t>
            </w:r>
            <w:r w:rsidR="00EF61F6" w:rsidRPr="001B5C0F">
              <w:rPr>
                <w:sz w:val="14"/>
                <w:szCs w:val="14"/>
                <w:lang w:val="kk-KZ"/>
              </w:rPr>
              <w:t>тар</w:t>
            </w:r>
            <w:r w:rsidRPr="001B5C0F">
              <w:rPr>
                <w:sz w:val="14"/>
                <w:szCs w:val="14"/>
              </w:rPr>
              <w:t>ы</w:t>
            </w:r>
          </w:p>
        </w:tc>
        <w:tc>
          <w:tcPr>
            <w:tcW w:w="12934" w:type="dxa"/>
            <w:gridSpan w:val="3"/>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92178C">
        <w:trPr>
          <w:trHeight w:val="70"/>
        </w:trPr>
        <w:tc>
          <w:tcPr>
            <w:tcW w:w="1668" w:type="dxa"/>
            <w:vMerge/>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3945" w:type="dxa"/>
          </w:tcPr>
          <w:p w:rsidR="00C7572B" w:rsidRPr="001B5C0F" w:rsidRDefault="00C7572B" w:rsidP="009A5D7C">
            <w:pPr>
              <w:jc w:val="center"/>
              <w:rPr>
                <w:sz w:val="14"/>
                <w:szCs w:val="14"/>
              </w:rPr>
            </w:pPr>
            <w:r w:rsidRPr="001B5C0F">
              <w:rPr>
                <w:sz w:val="14"/>
                <w:szCs w:val="14"/>
              </w:rPr>
              <w:t>картаға түсірілетін геологиялық бөлімшелердің шекаралары</w:t>
            </w:r>
          </w:p>
        </w:tc>
        <w:tc>
          <w:tcPr>
            <w:tcW w:w="4164" w:type="dxa"/>
          </w:tcPr>
          <w:p w:rsidR="00C7572B" w:rsidRPr="001B5C0F" w:rsidRDefault="00C7572B" w:rsidP="009A5D7C">
            <w:pPr>
              <w:jc w:val="center"/>
              <w:rPr>
                <w:sz w:val="14"/>
                <w:szCs w:val="14"/>
              </w:rPr>
            </w:pPr>
            <w:r w:rsidRPr="001B5C0F">
              <w:rPr>
                <w:sz w:val="14"/>
                <w:szCs w:val="14"/>
              </w:rPr>
              <w:t>картаға түсірілетін геологиялық бөлімшелердің ерекшеліктері</w:t>
            </w:r>
          </w:p>
        </w:tc>
        <w:tc>
          <w:tcPr>
            <w:tcW w:w="4825" w:type="dxa"/>
            <w:vAlign w:val="center"/>
          </w:tcPr>
          <w:p w:rsidR="00C7572B" w:rsidRPr="001B5C0F" w:rsidRDefault="00C7572B" w:rsidP="009A5D7C">
            <w:pPr>
              <w:jc w:val="center"/>
              <w:rPr>
                <w:sz w:val="14"/>
                <w:szCs w:val="14"/>
              </w:rPr>
            </w:pPr>
            <w:r w:rsidRPr="001B5C0F">
              <w:rPr>
                <w:sz w:val="14"/>
                <w:szCs w:val="14"/>
              </w:rPr>
              <w:t>неотектоникалық қозғалыстар, гравитациялық және шөгу деформациялары</w:t>
            </w:r>
          </w:p>
        </w:tc>
      </w:tr>
      <w:tr w:rsidR="00C7572B" w:rsidRPr="001B5C0F" w:rsidTr="00F516ED">
        <w:trPr>
          <w:trHeight w:val="167"/>
        </w:trPr>
        <w:tc>
          <w:tcPr>
            <w:tcW w:w="1668" w:type="dxa"/>
            <w:vAlign w:val="center"/>
          </w:tcPr>
          <w:p w:rsidR="00C7572B" w:rsidRPr="001B5C0F" w:rsidRDefault="00C7572B" w:rsidP="009A5D7C">
            <w:pPr>
              <w:jc w:val="center"/>
              <w:rPr>
                <w:sz w:val="14"/>
                <w:szCs w:val="14"/>
              </w:rPr>
            </w:pPr>
            <w:r w:rsidRPr="001B5C0F">
              <w:rPr>
                <w:sz w:val="14"/>
                <w:szCs w:val="14"/>
              </w:rPr>
              <w:t>I</w:t>
            </w:r>
          </w:p>
        </w:tc>
        <w:tc>
          <w:tcPr>
            <w:tcW w:w="3945" w:type="dxa"/>
            <w:vMerge w:val="restart"/>
          </w:tcPr>
          <w:p w:rsidR="00C7572B" w:rsidRPr="001B5C0F" w:rsidRDefault="00C7572B" w:rsidP="009A5D7C">
            <w:pPr>
              <w:jc w:val="both"/>
              <w:rPr>
                <w:sz w:val="14"/>
                <w:szCs w:val="14"/>
              </w:rPr>
            </w:pPr>
            <w:r w:rsidRPr="001B5C0F">
              <w:rPr>
                <w:sz w:val="14"/>
                <w:szCs w:val="14"/>
              </w:rPr>
              <w:t>Негізінен геоморфологиялық шекаралармен сәйкес келеді</w:t>
            </w:r>
          </w:p>
        </w:tc>
        <w:tc>
          <w:tcPr>
            <w:tcW w:w="4164" w:type="dxa"/>
          </w:tcPr>
          <w:p w:rsidR="00C7572B" w:rsidRPr="001B5C0F" w:rsidRDefault="00C7572B" w:rsidP="009A5D7C">
            <w:pPr>
              <w:rPr>
                <w:sz w:val="14"/>
                <w:szCs w:val="14"/>
              </w:rPr>
            </w:pPr>
            <w:r w:rsidRPr="001B5C0F">
              <w:rPr>
                <w:sz w:val="14"/>
                <w:szCs w:val="14"/>
              </w:rPr>
              <w:t>Ұзақ тұрған</w:t>
            </w:r>
          </w:p>
        </w:tc>
        <w:tc>
          <w:tcPr>
            <w:tcW w:w="4825" w:type="dxa"/>
            <w:vMerge w:val="restart"/>
          </w:tcPr>
          <w:p w:rsidR="00C7572B" w:rsidRPr="001B5C0F" w:rsidRDefault="00C7572B" w:rsidP="009A5D7C">
            <w:pPr>
              <w:jc w:val="both"/>
              <w:rPr>
                <w:sz w:val="14"/>
                <w:szCs w:val="14"/>
              </w:rPr>
            </w:pPr>
            <w:r w:rsidRPr="001B5C0F">
              <w:rPr>
                <w:sz w:val="14"/>
                <w:szCs w:val="14"/>
              </w:rPr>
              <w:t>Геологиялық құрылымды зерттеу қиындатпайды</w:t>
            </w:r>
          </w:p>
        </w:tc>
      </w:tr>
      <w:tr w:rsidR="00C7572B" w:rsidRPr="001B5C0F" w:rsidTr="00F516ED">
        <w:trPr>
          <w:trHeight w:val="96"/>
        </w:trPr>
        <w:tc>
          <w:tcPr>
            <w:tcW w:w="1668" w:type="dxa"/>
            <w:vMerge w:val="restart"/>
            <w:vAlign w:val="center"/>
          </w:tcPr>
          <w:p w:rsidR="00C7572B" w:rsidRPr="001B5C0F" w:rsidRDefault="00C7572B" w:rsidP="009A5D7C">
            <w:pPr>
              <w:jc w:val="center"/>
              <w:rPr>
                <w:sz w:val="14"/>
                <w:szCs w:val="14"/>
              </w:rPr>
            </w:pPr>
            <w:r w:rsidRPr="001B5C0F">
              <w:rPr>
                <w:sz w:val="14"/>
                <w:szCs w:val="14"/>
              </w:rPr>
              <w:t>II</w:t>
            </w:r>
          </w:p>
        </w:tc>
        <w:tc>
          <w:tcPr>
            <w:tcW w:w="3945" w:type="dxa"/>
            <w:vMerge/>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4164" w:type="dxa"/>
          </w:tcPr>
          <w:p w:rsidR="00C7572B" w:rsidRPr="001B5C0F" w:rsidRDefault="00C7572B" w:rsidP="009A5D7C">
            <w:pPr>
              <w:rPr>
                <w:sz w:val="14"/>
                <w:szCs w:val="14"/>
              </w:rPr>
            </w:pPr>
            <w:r w:rsidRPr="001B5C0F">
              <w:rPr>
                <w:sz w:val="14"/>
                <w:szCs w:val="14"/>
              </w:rPr>
              <w:t>Ұзақ тұрмаған</w:t>
            </w:r>
          </w:p>
        </w:tc>
        <w:tc>
          <w:tcPr>
            <w:tcW w:w="4825" w:type="dxa"/>
            <w:vMerge/>
          </w:tcPr>
          <w:p w:rsidR="00C7572B" w:rsidRPr="001B5C0F" w:rsidRDefault="00C7572B" w:rsidP="009A5D7C">
            <w:pPr>
              <w:widowControl w:val="0"/>
              <w:pBdr>
                <w:top w:val="nil"/>
                <w:left w:val="nil"/>
                <w:bottom w:val="nil"/>
                <w:right w:val="nil"/>
                <w:between w:val="nil"/>
              </w:pBdr>
              <w:spacing w:line="276" w:lineRule="auto"/>
              <w:rPr>
                <w:sz w:val="14"/>
                <w:szCs w:val="14"/>
              </w:rPr>
            </w:pPr>
          </w:p>
        </w:tc>
      </w:tr>
      <w:tr w:rsidR="00C7572B" w:rsidRPr="001B5C0F" w:rsidTr="0092178C">
        <w:trPr>
          <w:trHeight w:val="70"/>
        </w:trPr>
        <w:tc>
          <w:tcPr>
            <w:tcW w:w="1668" w:type="dxa"/>
            <w:vMerge/>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3945" w:type="dxa"/>
            <w:vMerge/>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4164" w:type="dxa"/>
          </w:tcPr>
          <w:p w:rsidR="00C7572B" w:rsidRPr="001B5C0F" w:rsidRDefault="00C7572B" w:rsidP="009A5D7C">
            <w:pPr>
              <w:rPr>
                <w:sz w:val="14"/>
                <w:szCs w:val="14"/>
              </w:rPr>
            </w:pPr>
            <w:r w:rsidRPr="001B5C0F">
              <w:rPr>
                <w:sz w:val="14"/>
                <w:szCs w:val="14"/>
              </w:rPr>
              <w:t>Ұзақ тұрған</w:t>
            </w:r>
          </w:p>
        </w:tc>
        <w:tc>
          <w:tcPr>
            <w:tcW w:w="4825" w:type="dxa"/>
            <w:vMerge w:val="restart"/>
          </w:tcPr>
          <w:p w:rsidR="00C7572B" w:rsidRPr="001B5C0F" w:rsidRDefault="00C7572B" w:rsidP="009A5D7C">
            <w:pPr>
              <w:jc w:val="both"/>
              <w:rPr>
                <w:sz w:val="14"/>
                <w:szCs w:val="14"/>
              </w:rPr>
            </w:pPr>
            <w:r w:rsidRPr="001B5C0F">
              <w:rPr>
                <w:sz w:val="14"/>
                <w:szCs w:val="14"/>
              </w:rPr>
              <w:t>Геологиялық құрылымды зерттеуді қиындатады</w:t>
            </w:r>
          </w:p>
        </w:tc>
      </w:tr>
      <w:tr w:rsidR="00C7572B" w:rsidRPr="001B5C0F" w:rsidTr="00F516ED">
        <w:trPr>
          <w:trHeight w:val="97"/>
        </w:trPr>
        <w:tc>
          <w:tcPr>
            <w:tcW w:w="1668" w:type="dxa"/>
            <w:vMerge/>
            <w:tcBorders>
              <w:bottom w:val="single" w:sz="4" w:space="0" w:color="auto"/>
            </w:tcBorders>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3945" w:type="dxa"/>
            <w:vMerge/>
            <w:tcBorders>
              <w:bottom w:val="single" w:sz="4" w:space="0" w:color="auto"/>
            </w:tcBorders>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4164" w:type="dxa"/>
            <w:tcBorders>
              <w:bottom w:val="single" w:sz="4" w:space="0" w:color="auto"/>
            </w:tcBorders>
          </w:tcPr>
          <w:p w:rsidR="00C7572B" w:rsidRPr="001B5C0F" w:rsidRDefault="00C7572B" w:rsidP="009A5D7C">
            <w:pPr>
              <w:rPr>
                <w:sz w:val="14"/>
                <w:szCs w:val="14"/>
              </w:rPr>
            </w:pPr>
            <w:r w:rsidRPr="001B5C0F">
              <w:rPr>
                <w:sz w:val="14"/>
                <w:szCs w:val="14"/>
              </w:rPr>
              <w:t>Ұзақ тұрмаған</w:t>
            </w:r>
          </w:p>
        </w:tc>
        <w:tc>
          <w:tcPr>
            <w:tcW w:w="4825" w:type="dxa"/>
            <w:vMerge/>
            <w:tcBorders>
              <w:bottom w:val="single" w:sz="4" w:space="0" w:color="auto"/>
            </w:tcBorders>
          </w:tcPr>
          <w:p w:rsidR="00C7572B" w:rsidRPr="001B5C0F" w:rsidRDefault="00C7572B" w:rsidP="009A5D7C">
            <w:pPr>
              <w:widowControl w:val="0"/>
              <w:pBdr>
                <w:top w:val="nil"/>
                <w:left w:val="nil"/>
                <w:bottom w:val="nil"/>
                <w:right w:val="nil"/>
                <w:between w:val="nil"/>
              </w:pBdr>
              <w:spacing w:line="276" w:lineRule="auto"/>
              <w:rPr>
                <w:sz w:val="14"/>
                <w:szCs w:val="14"/>
              </w:rPr>
            </w:pPr>
          </w:p>
        </w:tc>
      </w:tr>
      <w:tr w:rsidR="00C7572B" w:rsidRPr="001B5C0F" w:rsidTr="0092178C">
        <w:trPr>
          <w:trHeight w:val="70"/>
        </w:trPr>
        <w:tc>
          <w:tcPr>
            <w:tcW w:w="1668" w:type="dxa"/>
            <w:vMerge w:val="restart"/>
            <w:tcBorders>
              <w:top w:val="single" w:sz="4" w:space="0" w:color="auto"/>
              <w:left w:val="single" w:sz="4" w:space="0" w:color="auto"/>
              <w:bottom w:val="single" w:sz="4" w:space="0" w:color="auto"/>
              <w:right w:val="single" w:sz="4" w:space="0" w:color="auto"/>
            </w:tcBorders>
            <w:vAlign w:val="center"/>
          </w:tcPr>
          <w:p w:rsidR="00C7572B" w:rsidRPr="001B5C0F" w:rsidRDefault="00C7572B" w:rsidP="009A5D7C">
            <w:pPr>
              <w:jc w:val="center"/>
              <w:rPr>
                <w:sz w:val="14"/>
                <w:szCs w:val="14"/>
              </w:rPr>
            </w:pPr>
            <w:r w:rsidRPr="001B5C0F">
              <w:rPr>
                <w:sz w:val="14"/>
                <w:szCs w:val="14"/>
              </w:rPr>
              <w:t>III</w:t>
            </w:r>
          </w:p>
        </w:tc>
        <w:tc>
          <w:tcPr>
            <w:tcW w:w="3945" w:type="dxa"/>
            <w:vMerge w:val="restart"/>
            <w:tcBorders>
              <w:top w:val="single" w:sz="4" w:space="0" w:color="auto"/>
              <w:left w:val="single" w:sz="4" w:space="0" w:color="auto"/>
              <w:bottom w:val="single" w:sz="4" w:space="0" w:color="auto"/>
              <w:right w:val="single" w:sz="4" w:space="0" w:color="auto"/>
            </w:tcBorders>
          </w:tcPr>
          <w:p w:rsidR="00C7572B" w:rsidRPr="001B5C0F" w:rsidRDefault="00C7572B" w:rsidP="009A5D7C">
            <w:pPr>
              <w:rPr>
                <w:sz w:val="14"/>
                <w:szCs w:val="14"/>
              </w:rPr>
            </w:pPr>
            <w:r w:rsidRPr="001B5C0F">
              <w:rPr>
                <w:sz w:val="14"/>
                <w:szCs w:val="14"/>
              </w:rPr>
              <w:t>Негізінен геоморфологиялық шекаралармен сәйкес келеді</w:t>
            </w:r>
          </w:p>
        </w:tc>
        <w:tc>
          <w:tcPr>
            <w:tcW w:w="4164"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rPr>
                <w:sz w:val="14"/>
                <w:szCs w:val="14"/>
              </w:rPr>
            </w:pPr>
            <w:r w:rsidRPr="001B5C0F">
              <w:rPr>
                <w:sz w:val="14"/>
                <w:szCs w:val="14"/>
              </w:rPr>
              <w:t>Ұзақ тұрмаған</w:t>
            </w:r>
          </w:p>
        </w:tc>
        <w:tc>
          <w:tcPr>
            <w:tcW w:w="4825" w:type="dxa"/>
            <w:vMerge w:val="restart"/>
            <w:tcBorders>
              <w:top w:val="single" w:sz="4" w:space="0" w:color="auto"/>
              <w:left w:val="single" w:sz="4" w:space="0" w:color="auto"/>
              <w:bottom w:val="single" w:sz="4" w:space="0" w:color="auto"/>
              <w:right w:val="single" w:sz="4" w:space="0" w:color="auto"/>
            </w:tcBorders>
          </w:tcPr>
          <w:p w:rsidR="00C7572B" w:rsidRPr="001B5C0F" w:rsidRDefault="00C7572B" w:rsidP="009A5D7C">
            <w:pPr>
              <w:jc w:val="both"/>
              <w:rPr>
                <w:sz w:val="14"/>
                <w:szCs w:val="14"/>
              </w:rPr>
            </w:pPr>
            <w:r w:rsidRPr="001B5C0F">
              <w:rPr>
                <w:sz w:val="14"/>
                <w:szCs w:val="14"/>
              </w:rPr>
              <w:t>Геологиялық құрылымды зерттеуді қиындатпайды</w:t>
            </w:r>
          </w:p>
        </w:tc>
      </w:tr>
      <w:tr w:rsidR="00C7572B" w:rsidRPr="001B5C0F" w:rsidTr="00F516ED">
        <w:trPr>
          <w:trHeight w:val="96"/>
        </w:trPr>
        <w:tc>
          <w:tcPr>
            <w:tcW w:w="1668" w:type="dxa"/>
            <w:vMerge/>
            <w:tcBorders>
              <w:top w:val="single" w:sz="4" w:space="0" w:color="auto"/>
              <w:left w:val="single" w:sz="4" w:space="0" w:color="000000"/>
              <w:bottom w:val="single" w:sz="4" w:space="0" w:color="000000"/>
              <w:right w:val="single" w:sz="4" w:space="0" w:color="000000"/>
            </w:tcBorders>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3945" w:type="dxa"/>
            <w:vMerge/>
            <w:tcBorders>
              <w:top w:val="single" w:sz="4" w:space="0" w:color="auto"/>
              <w:left w:val="single" w:sz="4" w:space="0" w:color="000000"/>
              <w:bottom w:val="single" w:sz="4" w:space="0" w:color="000000"/>
              <w:right w:val="single" w:sz="4" w:space="0" w:color="000000"/>
            </w:tcBorders>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4164" w:type="dxa"/>
            <w:tcBorders>
              <w:top w:val="single" w:sz="4" w:space="0" w:color="auto"/>
              <w:left w:val="single" w:sz="4" w:space="0" w:color="000000"/>
              <w:bottom w:val="single" w:sz="4" w:space="0" w:color="000000"/>
              <w:right w:val="single" w:sz="4" w:space="0" w:color="000000"/>
            </w:tcBorders>
          </w:tcPr>
          <w:p w:rsidR="00C7572B" w:rsidRPr="001B5C0F" w:rsidRDefault="00C7572B" w:rsidP="009A5D7C">
            <w:pPr>
              <w:rPr>
                <w:sz w:val="14"/>
                <w:szCs w:val="14"/>
              </w:rPr>
            </w:pPr>
            <w:r w:rsidRPr="001B5C0F">
              <w:rPr>
                <w:sz w:val="14"/>
                <w:szCs w:val="14"/>
              </w:rPr>
              <w:t>Ұзақ тұрмаған</w:t>
            </w:r>
          </w:p>
        </w:tc>
        <w:tc>
          <w:tcPr>
            <w:tcW w:w="4825" w:type="dxa"/>
            <w:vMerge/>
            <w:tcBorders>
              <w:top w:val="single" w:sz="4" w:space="0" w:color="auto"/>
              <w:left w:val="single" w:sz="4" w:space="0" w:color="000000"/>
              <w:bottom w:val="single" w:sz="4" w:space="0" w:color="000000"/>
              <w:right w:val="single" w:sz="4" w:space="0" w:color="000000"/>
            </w:tcBorders>
          </w:tcPr>
          <w:p w:rsidR="00C7572B" w:rsidRPr="001B5C0F" w:rsidRDefault="00C7572B" w:rsidP="009A5D7C">
            <w:pPr>
              <w:widowControl w:val="0"/>
              <w:pBdr>
                <w:top w:val="nil"/>
                <w:left w:val="nil"/>
                <w:bottom w:val="nil"/>
                <w:right w:val="nil"/>
                <w:between w:val="nil"/>
              </w:pBdr>
              <w:spacing w:line="276" w:lineRule="auto"/>
              <w:rPr>
                <w:sz w:val="14"/>
                <w:szCs w:val="14"/>
              </w:rPr>
            </w:pPr>
          </w:p>
        </w:tc>
      </w:tr>
      <w:tr w:rsidR="00C7572B" w:rsidRPr="001B5C0F" w:rsidTr="0092178C">
        <w:trPr>
          <w:trHeight w:val="70"/>
        </w:trPr>
        <w:tc>
          <w:tcPr>
            <w:tcW w:w="1668" w:type="dxa"/>
            <w:vMerge/>
            <w:tcBorders>
              <w:top w:val="single" w:sz="4" w:space="0" w:color="000000"/>
              <w:left w:val="single" w:sz="4" w:space="0" w:color="000000"/>
              <w:bottom w:val="single" w:sz="4" w:space="0" w:color="000000"/>
              <w:right w:val="single" w:sz="4" w:space="0" w:color="000000"/>
            </w:tcBorders>
            <w:vAlign w:val="center"/>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3945" w:type="dxa"/>
            <w:vMerge/>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widowControl w:val="0"/>
              <w:pBdr>
                <w:top w:val="nil"/>
                <w:left w:val="nil"/>
                <w:bottom w:val="nil"/>
                <w:right w:val="nil"/>
                <w:between w:val="nil"/>
              </w:pBdr>
              <w:spacing w:line="276" w:lineRule="auto"/>
              <w:rPr>
                <w:sz w:val="14"/>
                <w:szCs w:val="14"/>
              </w:rPr>
            </w:pPr>
          </w:p>
        </w:tc>
        <w:tc>
          <w:tcPr>
            <w:tcW w:w="4164"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rPr>
                <w:sz w:val="14"/>
                <w:szCs w:val="14"/>
              </w:rPr>
            </w:pPr>
            <w:r w:rsidRPr="001B5C0F">
              <w:rPr>
                <w:sz w:val="14"/>
                <w:szCs w:val="14"/>
              </w:rPr>
              <w:t>Ұзақ тұрған</w:t>
            </w:r>
          </w:p>
        </w:tc>
        <w:tc>
          <w:tcPr>
            <w:tcW w:w="4825" w:type="dxa"/>
            <w:tcBorders>
              <w:top w:val="single" w:sz="4" w:space="0" w:color="000000"/>
              <w:left w:val="single" w:sz="4" w:space="0" w:color="000000"/>
              <w:bottom w:val="single" w:sz="4" w:space="0" w:color="000000"/>
              <w:right w:val="single" w:sz="4" w:space="0" w:color="000000"/>
            </w:tcBorders>
          </w:tcPr>
          <w:p w:rsidR="00C7572B" w:rsidRPr="001B5C0F" w:rsidRDefault="00C7572B" w:rsidP="009A5D7C">
            <w:pPr>
              <w:jc w:val="both"/>
              <w:rPr>
                <w:sz w:val="14"/>
                <w:szCs w:val="14"/>
              </w:rPr>
            </w:pPr>
            <w:r w:rsidRPr="001B5C0F">
              <w:rPr>
                <w:sz w:val="14"/>
                <w:szCs w:val="14"/>
              </w:rPr>
              <w:t>Геологиялық құрылымды зерттеуді қиындатады</w:t>
            </w:r>
          </w:p>
        </w:tc>
      </w:tr>
    </w:tbl>
    <w:p w:rsidR="00DC3EED" w:rsidRPr="001B5C0F" w:rsidRDefault="00DC3EED" w:rsidP="00C7572B">
      <w:pPr>
        <w:contextualSpacing/>
        <w:rPr>
          <w:sz w:val="14"/>
          <w:szCs w:val="14"/>
        </w:rPr>
      </w:pPr>
    </w:p>
    <w:p w:rsidR="00C7572B" w:rsidRPr="001B5C0F" w:rsidRDefault="00C7572B" w:rsidP="00C7572B">
      <w:pPr>
        <w:contextualSpacing/>
        <w:rPr>
          <w:bCs/>
          <w:sz w:val="14"/>
          <w:szCs w:val="14"/>
          <w:lang w:val="kk-KZ"/>
        </w:rPr>
      </w:pPr>
      <w:r w:rsidRPr="001B5C0F">
        <w:rPr>
          <w:bCs/>
          <w:sz w:val="14"/>
          <w:szCs w:val="14"/>
        </w:rPr>
        <w:t>9-кесте</w:t>
      </w:r>
      <w:r w:rsidRPr="001B5C0F">
        <w:rPr>
          <w:sz w:val="14"/>
          <w:szCs w:val="14"/>
        </w:rPr>
        <w:t xml:space="preserve"> </w:t>
      </w:r>
      <w:r w:rsidRPr="001B5C0F">
        <w:rPr>
          <w:bCs/>
          <w:sz w:val="14"/>
          <w:szCs w:val="14"/>
        </w:rPr>
        <w:t xml:space="preserve">Гидрогеологиялық жағдайлардың күрделілік </w:t>
      </w:r>
      <w:r w:rsidR="00030024" w:rsidRPr="001B5C0F">
        <w:rPr>
          <w:sz w:val="14"/>
          <w:szCs w:val="14"/>
          <w:lang w:val="kk-KZ"/>
        </w:rPr>
        <w:t>санаттары</w:t>
      </w:r>
    </w:p>
    <w:tbl>
      <w:tblPr>
        <w:tblW w:w="147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12748"/>
      </w:tblGrid>
      <w:tr w:rsidR="00C7572B" w:rsidRPr="001B5C0F" w:rsidTr="00DC3EED">
        <w:trPr>
          <w:trHeight w:val="70"/>
        </w:trPr>
        <w:tc>
          <w:tcPr>
            <w:tcW w:w="2017" w:type="dxa"/>
            <w:vAlign w:val="center"/>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12748" w:type="dxa"/>
            <w:vAlign w:val="center"/>
          </w:tcPr>
          <w:p w:rsidR="00C7572B" w:rsidRPr="001B5C0F" w:rsidRDefault="00EF61F6" w:rsidP="009A5D7C">
            <w:pPr>
              <w:contextualSpacing/>
              <w:jc w:val="center"/>
              <w:rPr>
                <w:bCs/>
                <w:sz w:val="14"/>
                <w:szCs w:val="14"/>
              </w:rPr>
            </w:pPr>
            <w:r w:rsidRPr="001B5C0F">
              <w:rPr>
                <w:bCs/>
                <w:sz w:val="14"/>
                <w:szCs w:val="14"/>
                <w:lang w:val="kk-KZ"/>
              </w:rPr>
              <w:t>С</w:t>
            </w:r>
            <w:r w:rsidR="00C7572B" w:rsidRPr="001B5C0F">
              <w:rPr>
                <w:bCs/>
                <w:sz w:val="14"/>
                <w:szCs w:val="14"/>
              </w:rPr>
              <w:t>анатт</w:t>
            </w:r>
            <w:r w:rsidRPr="001B5C0F">
              <w:rPr>
                <w:bCs/>
                <w:sz w:val="14"/>
                <w:szCs w:val="14"/>
                <w:lang w:val="kk-KZ"/>
              </w:rPr>
              <w:t>ард</w:t>
            </w:r>
            <w:r w:rsidR="00C7572B" w:rsidRPr="001B5C0F">
              <w:rPr>
                <w:bCs/>
                <w:sz w:val="14"/>
                <w:szCs w:val="14"/>
              </w:rPr>
              <w:t>ың сипаттамасы</w:t>
            </w:r>
          </w:p>
        </w:tc>
      </w:tr>
      <w:tr w:rsidR="00C7572B" w:rsidRPr="001B5C0F" w:rsidTr="00DC3EED">
        <w:trPr>
          <w:trHeight w:val="242"/>
        </w:trPr>
        <w:tc>
          <w:tcPr>
            <w:tcW w:w="2017" w:type="dxa"/>
            <w:tcBorders>
              <w:bottom w:val="nil"/>
            </w:tcBorders>
            <w:vAlign w:val="center"/>
          </w:tcPr>
          <w:p w:rsidR="00C7572B" w:rsidRPr="001B5C0F" w:rsidRDefault="00C7572B" w:rsidP="009A5D7C">
            <w:pPr>
              <w:contextualSpacing/>
              <w:jc w:val="center"/>
              <w:rPr>
                <w:sz w:val="14"/>
                <w:szCs w:val="14"/>
                <w:lang w:val="en-US"/>
              </w:rPr>
            </w:pPr>
            <w:r w:rsidRPr="001B5C0F">
              <w:rPr>
                <w:sz w:val="14"/>
                <w:szCs w:val="14"/>
                <w:lang w:val="en-US"/>
              </w:rPr>
              <w:t>I</w:t>
            </w:r>
          </w:p>
        </w:tc>
        <w:tc>
          <w:tcPr>
            <w:tcW w:w="12748" w:type="dxa"/>
            <w:tcBorders>
              <w:bottom w:val="nil"/>
            </w:tcBorders>
          </w:tcPr>
          <w:p w:rsidR="00C7572B" w:rsidRPr="001B5C0F" w:rsidRDefault="00C7572B" w:rsidP="009A5D7C">
            <w:pPr>
              <w:contextualSpacing/>
              <w:jc w:val="both"/>
              <w:rPr>
                <w:sz w:val="14"/>
                <w:szCs w:val="14"/>
              </w:rPr>
            </w:pPr>
            <w:r w:rsidRPr="001B5C0F">
              <w:rPr>
                <w:sz w:val="14"/>
                <w:szCs w:val="14"/>
              </w:rPr>
              <w:t>Сулы</w:t>
            </w:r>
            <w:r w:rsidRPr="001B5C0F">
              <w:rPr>
                <w:sz w:val="14"/>
                <w:szCs w:val="14"/>
                <w:lang w:val="en-US"/>
              </w:rPr>
              <w:t xml:space="preserve"> </w:t>
            </w:r>
            <w:r w:rsidRPr="001B5C0F">
              <w:rPr>
                <w:sz w:val="14"/>
                <w:szCs w:val="14"/>
              </w:rPr>
              <w:t>горизонттардың</w:t>
            </w:r>
            <w:r w:rsidRPr="001B5C0F">
              <w:rPr>
                <w:sz w:val="14"/>
                <w:szCs w:val="14"/>
                <w:lang w:val="en-US"/>
              </w:rPr>
              <w:t xml:space="preserve"> (</w:t>
            </w:r>
            <w:r w:rsidRPr="001B5C0F">
              <w:rPr>
                <w:sz w:val="14"/>
                <w:szCs w:val="14"/>
              </w:rPr>
              <w:t>кешендердің</w:t>
            </w:r>
            <w:r w:rsidRPr="001B5C0F">
              <w:rPr>
                <w:sz w:val="14"/>
                <w:szCs w:val="14"/>
                <w:lang w:val="en-US"/>
              </w:rPr>
              <w:t xml:space="preserve">) </w:t>
            </w:r>
            <w:r w:rsidRPr="001B5C0F">
              <w:rPr>
                <w:sz w:val="14"/>
                <w:szCs w:val="14"/>
              </w:rPr>
              <w:t>кеңеюі</w:t>
            </w:r>
            <w:r w:rsidRPr="001B5C0F">
              <w:rPr>
                <w:sz w:val="14"/>
                <w:szCs w:val="14"/>
                <w:lang w:val="en-US"/>
              </w:rPr>
              <w:t xml:space="preserve"> </w:t>
            </w:r>
            <w:r w:rsidRPr="001B5C0F">
              <w:rPr>
                <w:sz w:val="14"/>
                <w:szCs w:val="14"/>
              </w:rPr>
              <w:t>мен</w:t>
            </w:r>
            <w:r w:rsidRPr="001B5C0F">
              <w:rPr>
                <w:sz w:val="14"/>
                <w:szCs w:val="14"/>
                <w:lang w:val="en-US"/>
              </w:rPr>
              <w:t xml:space="preserve"> </w:t>
            </w:r>
            <w:r w:rsidRPr="001B5C0F">
              <w:rPr>
                <w:sz w:val="14"/>
                <w:szCs w:val="14"/>
              </w:rPr>
              <w:t>қуаттылығы</w:t>
            </w:r>
            <w:r w:rsidRPr="001B5C0F">
              <w:rPr>
                <w:sz w:val="14"/>
                <w:szCs w:val="14"/>
                <w:lang w:val="en-US"/>
              </w:rPr>
              <w:t xml:space="preserve"> </w:t>
            </w:r>
            <w:r w:rsidRPr="001B5C0F">
              <w:rPr>
                <w:sz w:val="14"/>
                <w:szCs w:val="14"/>
              </w:rPr>
              <w:t>басым</w:t>
            </w:r>
            <w:r w:rsidRPr="001B5C0F">
              <w:rPr>
                <w:sz w:val="14"/>
                <w:szCs w:val="14"/>
                <w:lang w:val="en-US"/>
              </w:rPr>
              <w:t xml:space="preserve">. </w:t>
            </w:r>
            <w:r w:rsidRPr="001B5C0F">
              <w:rPr>
                <w:sz w:val="14"/>
                <w:szCs w:val="14"/>
              </w:rPr>
              <w:t>Жер</w:t>
            </w:r>
            <w:r w:rsidRPr="001B5C0F">
              <w:rPr>
                <w:sz w:val="14"/>
                <w:szCs w:val="14"/>
                <w:lang w:val="en-US"/>
              </w:rPr>
              <w:t xml:space="preserve"> </w:t>
            </w:r>
            <w:r w:rsidRPr="001B5C0F">
              <w:rPr>
                <w:sz w:val="14"/>
                <w:szCs w:val="14"/>
              </w:rPr>
              <w:t>асты</w:t>
            </w:r>
            <w:r w:rsidRPr="001B5C0F">
              <w:rPr>
                <w:sz w:val="14"/>
                <w:szCs w:val="14"/>
                <w:lang w:val="en-US"/>
              </w:rPr>
              <w:t xml:space="preserve"> </w:t>
            </w:r>
            <w:r w:rsidRPr="001B5C0F">
              <w:rPr>
                <w:sz w:val="14"/>
                <w:szCs w:val="14"/>
              </w:rPr>
              <w:t>сулары</w:t>
            </w:r>
            <w:r w:rsidRPr="001B5C0F">
              <w:rPr>
                <w:sz w:val="14"/>
                <w:szCs w:val="14"/>
                <w:lang w:val="en-US"/>
              </w:rPr>
              <w:t xml:space="preserve"> </w:t>
            </w:r>
            <w:r w:rsidRPr="001B5C0F">
              <w:rPr>
                <w:sz w:val="14"/>
                <w:szCs w:val="14"/>
              </w:rPr>
              <w:t>негізінен</w:t>
            </w:r>
            <w:r w:rsidRPr="001B5C0F">
              <w:rPr>
                <w:sz w:val="14"/>
                <w:szCs w:val="14"/>
                <w:lang w:val="en-US"/>
              </w:rPr>
              <w:t xml:space="preserve"> </w:t>
            </w:r>
            <w:r w:rsidRPr="001B5C0F">
              <w:rPr>
                <w:sz w:val="14"/>
                <w:szCs w:val="14"/>
              </w:rPr>
              <w:t>литологиялық</w:t>
            </w:r>
            <w:r w:rsidRPr="001B5C0F">
              <w:rPr>
                <w:sz w:val="14"/>
                <w:szCs w:val="14"/>
                <w:lang w:val="en-US"/>
              </w:rPr>
              <w:t xml:space="preserve"> </w:t>
            </w:r>
            <w:r w:rsidRPr="001B5C0F">
              <w:rPr>
                <w:sz w:val="14"/>
                <w:szCs w:val="14"/>
              </w:rPr>
              <w:t>біртекті</w:t>
            </w:r>
            <w:r w:rsidRPr="001B5C0F">
              <w:rPr>
                <w:sz w:val="14"/>
                <w:szCs w:val="14"/>
                <w:lang w:val="en-US"/>
              </w:rPr>
              <w:t xml:space="preserve"> </w:t>
            </w:r>
            <w:r w:rsidRPr="001B5C0F">
              <w:rPr>
                <w:sz w:val="14"/>
                <w:szCs w:val="14"/>
              </w:rPr>
              <w:t>тау</w:t>
            </w:r>
            <w:r w:rsidRPr="001B5C0F">
              <w:rPr>
                <w:sz w:val="14"/>
                <w:szCs w:val="14"/>
                <w:lang w:val="en-US"/>
              </w:rPr>
              <w:t xml:space="preserve"> </w:t>
            </w:r>
            <w:r w:rsidRPr="001B5C0F">
              <w:rPr>
                <w:sz w:val="14"/>
                <w:szCs w:val="14"/>
              </w:rPr>
              <w:t>жыныстарында</w:t>
            </w:r>
            <w:r w:rsidRPr="001B5C0F">
              <w:rPr>
                <w:sz w:val="14"/>
                <w:szCs w:val="14"/>
                <w:lang w:val="en-US"/>
              </w:rPr>
              <w:t xml:space="preserve"> </w:t>
            </w:r>
            <w:r w:rsidRPr="001B5C0F">
              <w:rPr>
                <w:sz w:val="14"/>
                <w:szCs w:val="14"/>
              </w:rPr>
              <w:t>қабаттасады</w:t>
            </w:r>
            <w:r w:rsidRPr="001B5C0F">
              <w:rPr>
                <w:sz w:val="14"/>
                <w:szCs w:val="14"/>
                <w:lang w:val="en-US"/>
              </w:rPr>
              <w:t xml:space="preserve">. </w:t>
            </w:r>
            <w:r w:rsidRPr="001B5C0F">
              <w:rPr>
                <w:sz w:val="14"/>
                <w:szCs w:val="14"/>
              </w:rPr>
              <w:t>Жер асты суларының химиялық құрамы салыстырмалы түрде біркелкі.</w:t>
            </w:r>
          </w:p>
        </w:tc>
      </w:tr>
      <w:tr w:rsidR="00C7572B" w:rsidRPr="001B5C0F" w:rsidTr="00DC3EED">
        <w:trPr>
          <w:trHeight w:val="242"/>
        </w:trPr>
        <w:tc>
          <w:tcPr>
            <w:tcW w:w="2017" w:type="dxa"/>
            <w:vAlign w:val="center"/>
          </w:tcPr>
          <w:p w:rsidR="00C7572B" w:rsidRPr="001B5C0F" w:rsidRDefault="00C7572B" w:rsidP="009A5D7C">
            <w:pPr>
              <w:contextualSpacing/>
              <w:jc w:val="center"/>
              <w:rPr>
                <w:sz w:val="14"/>
                <w:szCs w:val="14"/>
                <w:lang w:val="en-US"/>
              </w:rPr>
            </w:pPr>
            <w:r w:rsidRPr="001B5C0F">
              <w:rPr>
                <w:sz w:val="14"/>
                <w:szCs w:val="14"/>
                <w:lang w:val="en-US"/>
              </w:rPr>
              <w:t>II</w:t>
            </w:r>
          </w:p>
        </w:tc>
        <w:tc>
          <w:tcPr>
            <w:tcW w:w="12748" w:type="dxa"/>
          </w:tcPr>
          <w:p w:rsidR="00C7572B" w:rsidRPr="001B5C0F" w:rsidRDefault="00C7572B" w:rsidP="009A5D7C">
            <w:pPr>
              <w:contextualSpacing/>
              <w:jc w:val="both"/>
              <w:rPr>
                <w:sz w:val="14"/>
                <w:szCs w:val="14"/>
              </w:rPr>
            </w:pPr>
            <w:r w:rsidRPr="001B5C0F">
              <w:rPr>
                <w:sz w:val="14"/>
                <w:szCs w:val="14"/>
              </w:rPr>
              <w:t>Сулы</w:t>
            </w:r>
            <w:r w:rsidRPr="001B5C0F">
              <w:rPr>
                <w:sz w:val="14"/>
                <w:szCs w:val="14"/>
                <w:lang w:val="en-US"/>
              </w:rPr>
              <w:t xml:space="preserve"> </w:t>
            </w:r>
            <w:r w:rsidRPr="001B5C0F">
              <w:rPr>
                <w:sz w:val="14"/>
                <w:szCs w:val="14"/>
              </w:rPr>
              <w:t>горизонттардың</w:t>
            </w:r>
            <w:r w:rsidRPr="001B5C0F">
              <w:rPr>
                <w:sz w:val="14"/>
                <w:szCs w:val="14"/>
                <w:lang w:val="en-US"/>
              </w:rPr>
              <w:t xml:space="preserve"> (</w:t>
            </w:r>
            <w:r w:rsidRPr="001B5C0F">
              <w:rPr>
                <w:sz w:val="14"/>
                <w:szCs w:val="14"/>
              </w:rPr>
              <w:t>кешендердің</w:t>
            </w:r>
            <w:r w:rsidRPr="001B5C0F">
              <w:rPr>
                <w:sz w:val="14"/>
                <w:szCs w:val="14"/>
                <w:lang w:val="en-US"/>
              </w:rPr>
              <w:t xml:space="preserve">) </w:t>
            </w:r>
            <w:r w:rsidRPr="001B5C0F">
              <w:rPr>
                <w:sz w:val="14"/>
                <w:szCs w:val="14"/>
              </w:rPr>
              <w:t>кеңеюі</w:t>
            </w:r>
            <w:r w:rsidRPr="001B5C0F">
              <w:rPr>
                <w:sz w:val="14"/>
                <w:szCs w:val="14"/>
                <w:lang w:val="en-US"/>
              </w:rPr>
              <w:t xml:space="preserve"> </w:t>
            </w:r>
            <w:r w:rsidRPr="001B5C0F">
              <w:rPr>
                <w:sz w:val="14"/>
                <w:szCs w:val="14"/>
              </w:rPr>
              <w:t>мен</w:t>
            </w:r>
            <w:r w:rsidRPr="001B5C0F">
              <w:rPr>
                <w:sz w:val="14"/>
                <w:szCs w:val="14"/>
                <w:lang w:val="en-US"/>
              </w:rPr>
              <w:t xml:space="preserve"> </w:t>
            </w:r>
            <w:r w:rsidRPr="001B5C0F">
              <w:rPr>
                <w:sz w:val="14"/>
                <w:szCs w:val="14"/>
              </w:rPr>
              <w:t>қуаттылығы</w:t>
            </w:r>
            <w:r w:rsidRPr="001B5C0F">
              <w:rPr>
                <w:sz w:val="14"/>
                <w:szCs w:val="14"/>
                <w:lang w:val="en-US"/>
              </w:rPr>
              <w:t xml:space="preserve"> </w:t>
            </w:r>
            <w:r w:rsidRPr="001B5C0F">
              <w:rPr>
                <w:sz w:val="14"/>
                <w:szCs w:val="14"/>
              </w:rPr>
              <w:t>басым</w:t>
            </w:r>
            <w:r w:rsidRPr="001B5C0F">
              <w:rPr>
                <w:sz w:val="14"/>
                <w:szCs w:val="14"/>
                <w:lang w:val="en-US"/>
              </w:rPr>
              <w:t xml:space="preserve">. </w:t>
            </w:r>
            <w:r w:rsidRPr="001B5C0F">
              <w:rPr>
                <w:sz w:val="14"/>
                <w:szCs w:val="14"/>
              </w:rPr>
              <w:t>Жер</w:t>
            </w:r>
            <w:r w:rsidRPr="001B5C0F">
              <w:rPr>
                <w:sz w:val="14"/>
                <w:szCs w:val="14"/>
                <w:lang w:val="en-US"/>
              </w:rPr>
              <w:t xml:space="preserve"> </w:t>
            </w:r>
            <w:r w:rsidRPr="001B5C0F">
              <w:rPr>
                <w:sz w:val="14"/>
                <w:szCs w:val="14"/>
              </w:rPr>
              <w:t>асты</w:t>
            </w:r>
            <w:r w:rsidRPr="001B5C0F">
              <w:rPr>
                <w:sz w:val="14"/>
                <w:szCs w:val="14"/>
                <w:lang w:val="en-US"/>
              </w:rPr>
              <w:t xml:space="preserve"> </w:t>
            </w:r>
            <w:r w:rsidRPr="001B5C0F">
              <w:rPr>
                <w:sz w:val="14"/>
                <w:szCs w:val="14"/>
              </w:rPr>
              <w:t>сулары</w:t>
            </w:r>
            <w:r w:rsidRPr="001B5C0F">
              <w:rPr>
                <w:sz w:val="14"/>
                <w:szCs w:val="14"/>
                <w:lang w:val="en-US"/>
              </w:rPr>
              <w:t xml:space="preserve"> </w:t>
            </w:r>
            <w:r w:rsidRPr="001B5C0F">
              <w:rPr>
                <w:sz w:val="14"/>
                <w:szCs w:val="14"/>
              </w:rPr>
              <w:t>негізінен</w:t>
            </w:r>
            <w:r w:rsidRPr="001B5C0F">
              <w:rPr>
                <w:sz w:val="14"/>
                <w:szCs w:val="14"/>
                <w:lang w:val="en-US"/>
              </w:rPr>
              <w:t xml:space="preserve"> </w:t>
            </w:r>
            <w:r w:rsidRPr="001B5C0F">
              <w:rPr>
                <w:sz w:val="14"/>
                <w:szCs w:val="14"/>
              </w:rPr>
              <w:t>литологиялық</w:t>
            </w:r>
            <w:r w:rsidRPr="001B5C0F">
              <w:rPr>
                <w:sz w:val="14"/>
                <w:szCs w:val="14"/>
                <w:lang w:val="en-US"/>
              </w:rPr>
              <w:t xml:space="preserve"> </w:t>
            </w:r>
            <w:r w:rsidRPr="001B5C0F">
              <w:rPr>
                <w:sz w:val="14"/>
                <w:szCs w:val="14"/>
              </w:rPr>
              <w:t>гетерогенді</w:t>
            </w:r>
            <w:r w:rsidRPr="001B5C0F">
              <w:rPr>
                <w:sz w:val="14"/>
                <w:szCs w:val="14"/>
                <w:lang w:val="en-US"/>
              </w:rPr>
              <w:t xml:space="preserve"> </w:t>
            </w:r>
            <w:r w:rsidRPr="001B5C0F">
              <w:rPr>
                <w:sz w:val="14"/>
                <w:szCs w:val="14"/>
              </w:rPr>
              <w:t>жыныстарда</w:t>
            </w:r>
            <w:r w:rsidRPr="001B5C0F">
              <w:rPr>
                <w:sz w:val="14"/>
                <w:szCs w:val="14"/>
                <w:lang w:val="en-US"/>
              </w:rPr>
              <w:t xml:space="preserve"> </w:t>
            </w:r>
            <w:r w:rsidRPr="001B5C0F">
              <w:rPr>
                <w:sz w:val="14"/>
                <w:szCs w:val="14"/>
              </w:rPr>
              <w:t>қабаттасады</w:t>
            </w:r>
            <w:r w:rsidRPr="001B5C0F">
              <w:rPr>
                <w:sz w:val="14"/>
                <w:szCs w:val="14"/>
                <w:lang w:val="en-US"/>
              </w:rPr>
              <w:t xml:space="preserve">. </w:t>
            </w:r>
            <w:r w:rsidRPr="001B5C0F">
              <w:rPr>
                <w:sz w:val="14"/>
                <w:szCs w:val="14"/>
              </w:rPr>
              <w:t>Химиялық құрамы гетерогенді.</w:t>
            </w:r>
          </w:p>
        </w:tc>
      </w:tr>
      <w:tr w:rsidR="00C7572B" w:rsidRPr="001B5C0F" w:rsidTr="00DC3EED">
        <w:trPr>
          <w:trHeight w:val="76"/>
        </w:trPr>
        <w:tc>
          <w:tcPr>
            <w:tcW w:w="2017" w:type="dxa"/>
            <w:vAlign w:val="center"/>
          </w:tcPr>
          <w:p w:rsidR="00C7572B" w:rsidRPr="001B5C0F" w:rsidRDefault="00C7572B" w:rsidP="009A5D7C">
            <w:pPr>
              <w:contextualSpacing/>
              <w:jc w:val="center"/>
              <w:rPr>
                <w:sz w:val="14"/>
                <w:szCs w:val="14"/>
                <w:lang w:val="en-US"/>
              </w:rPr>
            </w:pPr>
            <w:r w:rsidRPr="001B5C0F">
              <w:rPr>
                <w:sz w:val="14"/>
                <w:szCs w:val="14"/>
                <w:lang w:val="en-US"/>
              </w:rPr>
              <w:t>III</w:t>
            </w:r>
          </w:p>
        </w:tc>
        <w:tc>
          <w:tcPr>
            <w:tcW w:w="12748" w:type="dxa"/>
          </w:tcPr>
          <w:p w:rsidR="00C7572B" w:rsidRPr="001B5C0F" w:rsidRDefault="00C7572B" w:rsidP="009A5D7C">
            <w:pPr>
              <w:contextualSpacing/>
              <w:jc w:val="both"/>
              <w:rPr>
                <w:sz w:val="14"/>
                <w:szCs w:val="14"/>
              </w:rPr>
            </w:pPr>
            <w:r w:rsidRPr="001B5C0F">
              <w:rPr>
                <w:sz w:val="14"/>
                <w:szCs w:val="14"/>
              </w:rPr>
              <w:t>Күрделі</w:t>
            </w:r>
            <w:r w:rsidRPr="001B5C0F">
              <w:rPr>
                <w:sz w:val="14"/>
                <w:szCs w:val="14"/>
                <w:lang w:val="en-US"/>
              </w:rPr>
              <w:t xml:space="preserve"> </w:t>
            </w:r>
            <w:r w:rsidRPr="001B5C0F">
              <w:rPr>
                <w:sz w:val="14"/>
                <w:szCs w:val="14"/>
              </w:rPr>
              <w:t>байланысы</w:t>
            </w:r>
            <w:r w:rsidRPr="001B5C0F">
              <w:rPr>
                <w:sz w:val="14"/>
                <w:szCs w:val="14"/>
                <w:lang w:val="en-US"/>
              </w:rPr>
              <w:t xml:space="preserve"> </w:t>
            </w:r>
            <w:r w:rsidRPr="001B5C0F">
              <w:rPr>
                <w:sz w:val="14"/>
                <w:szCs w:val="14"/>
              </w:rPr>
              <w:t>бар</w:t>
            </w:r>
            <w:r w:rsidRPr="001B5C0F">
              <w:rPr>
                <w:sz w:val="14"/>
                <w:szCs w:val="14"/>
                <w:lang w:val="en-US"/>
              </w:rPr>
              <w:t xml:space="preserve"> </w:t>
            </w:r>
            <w:r w:rsidRPr="001B5C0F">
              <w:rPr>
                <w:sz w:val="14"/>
                <w:szCs w:val="14"/>
              </w:rPr>
              <w:t>жер</w:t>
            </w:r>
            <w:r w:rsidRPr="001B5C0F">
              <w:rPr>
                <w:sz w:val="14"/>
                <w:szCs w:val="14"/>
                <w:lang w:val="en-US"/>
              </w:rPr>
              <w:t xml:space="preserve"> </w:t>
            </w:r>
            <w:r w:rsidRPr="001B5C0F">
              <w:rPr>
                <w:sz w:val="14"/>
                <w:szCs w:val="14"/>
              </w:rPr>
              <w:t>асты</w:t>
            </w:r>
            <w:r w:rsidRPr="001B5C0F">
              <w:rPr>
                <w:sz w:val="14"/>
                <w:szCs w:val="14"/>
                <w:lang w:val="en-US"/>
              </w:rPr>
              <w:t xml:space="preserve"> </w:t>
            </w:r>
            <w:r w:rsidRPr="001B5C0F">
              <w:rPr>
                <w:sz w:val="14"/>
                <w:szCs w:val="14"/>
              </w:rPr>
              <w:t>суларының</w:t>
            </w:r>
            <w:r w:rsidRPr="001B5C0F">
              <w:rPr>
                <w:sz w:val="14"/>
                <w:szCs w:val="14"/>
                <w:lang w:val="en-US"/>
              </w:rPr>
              <w:t xml:space="preserve"> </w:t>
            </w:r>
            <w:r w:rsidRPr="001B5C0F">
              <w:rPr>
                <w:sz w:val="14"/>
                <w:szCs w:val="14"/>
              </w:rPr>
              <w:t>әртүрлі</w:t>
            </w:r>
            <w:r w:rsidRPr="001B5C0F">
              <w:rPr>
                <w:sz w:val="14"/>
                <w:szCs w:val="14"/>
                <w:lang w:val="en-US"/>
              </w:rPr>
              <w:t xml:space="preserve"> </w:t>
            </w:r>
            <w:r w:rsidRPr="001B5C0F">
              <w:rPr>
                <w:sz w:val="14"/>
                <w:szCs w:val="14"/>
              </w:rPr>
              <w:t>түрлері</w:t>
            </w:r>
            <w:r w:rsidRPr="001B5C0F">
              <w:rPr>
                <w:sz w:val="14"/>
                <w:szCs w:val="14"/>
                <w:lang w:val="en-US"/>
              </w:rPr>
              <w:t xml:space="preserve">. </w:t>
            </w:r>
            <w:r w:rsidRPr="001B5C0F">
              <w:rPr>
                <w:sz w:val="14"/>
                <w:szCs w:val="14"/>
              </w:rPr>
              <w:t>Жер асты сулары және өзен сулары. Химиялық құрамы өте гетерогенді. Негізінен жер асты суларының деңгейі 5-10 метрге жақын (басым).</w:t>
            </w:r>
          </w:p>
        </w:tc>
      </w:tr>
    </w:tbl>
    <w:p w:rsidR="00324D30" w:rsidRPr="001B5C0F" w:rsidRDefault="00324D30" w:rsidP="00E75389">
      <w:pPr>
        <w:contextualSpacing/>
        <w:rPr>
          <w:sz w:val="14"/>
          <w:szCs w:val="14"/>
        </w:rPr>
      </w:pPr>
    </w:p>
    <w:p w:rsidR="00C7572B" w:rsidRPr="001B5C0F" w:rsidRDefault="00C7572B" w:rsidP="00C7572B">
      <w:pPr>
        <w:contextualSpacing/>
        <w:rPr>
          <w:sz w:val="14"/>
          <w:szCs w:val="14"/>
          <w:lang w:val="kk-KZ"/>
        </w:rPr>
      </w:pPr>
      <w:r w:rsidRPr="001B5C0F">
        <w:rPr>
          <w:bCs/>
          <w:sz w:val="14"/>
          <w:szCs w:val="14"/>
        </w:rPr>
        <w:t>10-кесте</w:t>
      </w:r>
      <w:r w:rsidRPr="001B5C0F">
        <w:rPr>
          <w:sz w:val="14"/>
          <w:szCs w:val="14"/>
        </w:rPr>
        <w:t xml:space="preserve"> </w:t>
      </w:r>
      <w:r w:rsidRPr="001B5C0F">
        <w:rPr>
          <w:bCs/>
          <w:sz w:val="14"/>
          <w:szCs w:val="14"/>
        </w:rPr>
        <w:t xml:space="preserve">Инженерлік-геологиялық жағдайлардың күрделілік </w:t>
      </w:r>
      <w:r w:rsidR="00030024" w:rsidRPr="001B5C0F">
        <w:rPr>
          <w:bCs/>
          <w:sz w:val="14"/>
          <w:szCs w:val="14"/>
          <w:lang w:val="kk-KZ"/>
        </w:rPr>
        <w:t>санаттары</w:t>
      </w:r>
    </w:p>
    <w:tbl>
      <w:tblPr>
        <w:tblW w:w="149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5"/>
        <w:gridCol w:w="12509"/>
      </w:tblGrid>
      <w:tr w:rsidR="00C7572B" w:rsidRPr="001B5C0F" w:rsidTr="00DC3EED">
        <w:trPr>
          <w:trHeight w:val="175"/>
        </w:trPr>
        <w:tc>
          <w:tcPr>
            <w:tcW w:w="2415" w:type="dxa"/>
            <w:vAlign w:val="center"/>
          </w:tcPr>
          <w:p w:rsidR="00C7572B" w:rsidRPr="001B5C0F" w:rsidRDefault="00C7572B" w:rsidP="009A5D7C">
            <w:pPr>
              <w:jc w:val="center"/>
              <w:rPr>
                <w:sz w:val="14"/>
                <w:szCs w:val="14"/>
                <w:lang w:val="kk-KZ"/>
              </w:rPr>
            </w:pPr>
            <w:r w:rsidRPr="001B5C0F">
              <w:rPr>
                <w:sz w:val="14"/>
                <w:szCs w:val="14"/>
              </w:rPr>
              <w:t>Санат</w:t>
            </w:r>
            <w:r w:rsidR="00EF61F6" w:rsidRPr="001B5C0F">
              <w:rPr>
                <w:sz w:val="14"/>
                <w:szCs w:val="14"/>
                <w:lang w:val="kk-KZ"/>
              </w:rPr>
              <w:t>тар</w:t>
            </w:r>
          </w:p>
        </w:tc>
        <w:tc>
          <w:tcPr>
            <w:tcW w:w="12509" w:type="dxa"/>
            <w:vAlign w:val="center"/>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DC3EED">
        <w:trPr>
          <w:trHeight w:val="70"/>
        </w:trPr>
        <w:tc>
          <w:tcPr>
            <w:tcW w:w="2415" w:type="dxa"/>
            <w:vAlign w:val="center"/>
          </w:tcPr>
          <w:p w:rsidR="00C7572B" w:rsidRPr="001B5C0F" w:rsidRDefault="00C7572B" w:rsidP="009A5D7C">
            <w:pPr>
              <w:jc w:val="center"/>
              <w:rPr>
                <w:sz w:val="14"/>
                <w:szCs w:val="14"/>
              </w:rPr>
            </w:pPr>
            <w:r w:rsidRPr="001B5C0F">
              <w:rPr>
                <w:sz w:val="14"/>
                <w:szCs w:val="14"/>
              </w:rPr>
              <w:t>I</w:t>
            </w:r>
          </w:p>
        </w:tc>
        <w:tc>
          <w:tcPr>
            <w:tcW w:w="12509" w:type="dxa"/>
          </w:tcPr>
          <w:p w:rsidR="00C7572B" w:rsidRPr="001B5C0F" w:rsidRDefault="00C7572B" w:rsidP="009A5D7C">
            <w:pPr>
              <w:jc w:val="both"/>
              <w:rPr>
                <w:sz w:val="14"/>
                <w:szCs w:val="14"/>
              </w:rPr>
            </w:pPr>
            <w:r w:rsidRPr="001B5C0F">
              <w:rPr>
                <w:sz w:val="14"/>
                <w:szCs w:val="14"/>
              </w:rPr>
              <w:t>Литологиялық біртекті жыныстар басым. Геоморфологиялық жағдайлар қарапайым, біртекті. Жер асты суларының деңгейі аудан бойынша сақталады. Қазіргі экзогендік геологиялық процестер дамымаған.</w:t>
            </w:r>
          </w:p>
        </w:tc>
      </w:tr>
      <w:tr w:rsidR="00C7572B" w:rsidRPr="001B5C0F" w:rsidTr="00DC3EED">
        <w:trPr>
          <w:trHeight w:val="70"/>
        </w:trPr>
        <w:tc>
          <w:tcPr>
            <w:tcW w:w="2415" w:type="dxa"/>
            <w:vAlign w:val="center"/>
          </w:tcPr>
          <w:p w:rsidR="00C7572B" w:rsidRPr="001B5C0F" w:rsidRDefault="00C7572B" w:rsidP="009A5D7C">
            <w:pPr>
              <w:jc w:val="center"/>
              <w:rPr>
                <w:sz w:val="14"/>
                <w:szCs w:val="14"/>
              </w:rPr>
            </w:pPr>
            <w:r w:rsidRPr="001B5C0F">
              <w:rPr>
                <w:sz w:val="14"/>
                <w:szCs w:val="14"/>
              </w:rPr>
              <w:t>II</w:t>
            </w:r>
          </w:p>
        </w:tc>
        <w:tc>
          <w:tcPr>
            <w:tcW w:w="12509" w:type="dxa"/>
          </w:tcPr>
          <w:p w:rsidR="00C7572B" w:rsidRPr="001B5C0F" w:rsidRDefault="00C7572B" w:rsidP="009A5D7C">
            <w:pPr>
              <w:jc w:val="both"/>
              <w:rPr>
                <w:sz w:val="14"/>
                <w:szCs w:val="14"/>
              </w:rPr>
            </w:pPr>
            <w:r w:rsidRPr="001B5C0F">
              <w:rPr>
                <w:sz w:val="14"/>
                <w:szCs w:val="14"/>
              </w:rPr>
              <w:t>Литологиялық гетерогенді жыныстар басым. Геоморфологиялық жағдайлар гетерогенді. Жер асты суларының деңгейі айтарлықтай ауытқуларға ұшырайды. Қазіргі экзогендік геологиялық процестердің таралуы шамалы. Қолданыстағы құрылымдардың деформациясы сирек және мардымсыз.</w:t>
            </w:r>
          </w:p>
        </w:tc>
      </w:tr>
      <w:tr w:rsidR="00C7572B" w:rsidRPr="001B5C0F" w:rsidTr="00DC3EED">
        <w:trPr>
          <w:trHeight w:val="128"/>
        </w:trPr>
        <w:tc>
          <w:tcPr>
            <w:tcW w:w="2415" w:type="dxa"/>
            <w:vAlign w:val="center"/>
          </w:tcPr>
          <w:p w:rsidR="00C7572B" w:rsidRPr="001B5C0F" w:rsidRDefault="00C7572B" w:rsidP="009A5D7C">
            <w:pPr>
              <w:jc w:val="center"/>
              <w:rPr>
                <w:sz w:val="14"/>
                <w:szCs w:val="14"/>
              </w:rPr>
            </w:pPr>
            <w:r w:rsidRPr="001B5C0F">
              <w:rPr>
                <w:sz w:val="14"/>
                <w:szCs w:val="14"/>
              </w:rPr>
              <w:t>III</w:t>
            </w:r>
          </w:p>
        </w:tc>
        <w:tc>
          <w:tcPr>
            <w:tcW w:w="12509" w:type="dxa"/>
          </w:tcPr>
          <w:p w:rsidR="00C7572B" w:rsidRPr="001B5C0F" w:rsidRDefault="00C7572B" w:rsidP="009A5D7C">
            <w:pPr>
              <w:jc w:val="both"/>
              <w:rPr>
                <w:sz w:val="14"/>
                <w:szCs w:val="14"/>
              </w:rPr>
            </w:pPr>
            <w:r w:rsidRPr="001B5C0F">
              <w:rPr>
                <w:sz w:val="14"/>
                <w:szCs w:val="14"/>
              </w:rPr>
              <w:t>Литологиялық гетерогенді жыныстар. Геоморфологиялық жағдайлар күрделі. Жер асты суларының деңгейі айтарлықтай ауытқуларға ие. Қазіргі экологиялық-геологиялық процестер кеңінен дамыған. Қолданыстағы құрылымдардың деформациясы жиі және маңызды.</w:t>
            </w:r>
          </w:p>
        </w:tc>
      </w:tr>
    </w:tbl>
    <w:p w:rsidR="00C7572B" w:rsidRPr="001B5C0F" w:rsidRDefault="00C7572B" w:rsidP="00C7572B">
      <w:pPr>
        <w:contextualSpacing/>
        <w:rPr>
          <w:sz w:val="14"/>
          <w:szCs w:val="14"/>
        </w:rPr>
      </w:pPr>
    </w:p>
    <w:p w:rsidR="00C7572B" w:rsidRPr="001B5C0F" w:rsidRDefault="00C7572B" w:rsidP="00C7572B">
      <w:pPr>
        <w:contextualSpacing/>
        <w:rPr>
          <w:sz w:val="14"/>
          <w:szCs w:val="14"/>
          <w:lang w:val="kk-KZ"/>
        </w:rPr>
      </w:pPr>
      <w:r w:rsidRPr="001B5C0F">
        <w:rPr>
          <w:bCs/>
          <w:sz w:val="14"/>
          <w:szCs w:val="14"/>
        </w:rPr>
        <w:t>11-кесте</w:t>
      </w:r>
      <w:r w:rsidRPr="001B5C0F">
        <w:rPr>
          <w:sz w:val="14"/>
          <w:szCs w:val="14"/>
        </w:rPr>
        <w:t xml:space="preserve"> </w:t>
      </w:r>
      <w:r w:rsidRPr="001B5C0F">
        <w:rPr>
          <w:bCs/>
          <w:sz w:val="14"/>
          <w:szCs w:val="14"/>
        </w:rPr>
        <w:t xml:space="preserve">Геоморфологиялық жағдайлардың күрделілік </w:t>
      </w:r>
      <w:r w:rsidRPr="001B5C0F">
        <w:rPr>
          <w:sz w:val="14"/>
          <w:szCs w:val="14"/>
        </w:rPr>
        <w:t>санат</w:t>
      </w:r>
      <w:r w:rsidR="00030024" w:rsidRPr="001B5C0F">
        <w:rPr>
          <w:sz w:val="14"/>
          <w:szCs w:val="14"/>
          <w:lang w:val="kk-KZ"/>
        </w:rPr>
        <w:t>тары</w:t>
      </w:r>
    </w:p>
    <w:tbl>
      <w:tblPr>
        <w:tblW w:w="150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0"/>
        <w:gridCol w:w="12574"/>
      </w:tblGrid>
      <w:tr w:rsidR="00C7572B" w:rsidRPr="001B5C0F" w:rsidTr="0092178C">
        <w:trPr>
          <w:trHeight w:val="70"/>
        </w:trPr>
        <w:tc>
          <w:tcPr>
            <w:tcW w:w="2430" w:type="dxa"/>
            <w:vAlign w:val="center"/>
          </w:tcPr>
          <w:p w:rsidR="00C7572B" w:rsidRPr="001B5C0F" w:rsidRDefault="00C7572B" w:rsidP="009A5D7C">
            <w:pPr>
              <w:jc w:val="center"/>
              <w:rPr>
                <w:sz w:val="14"/>
                <w:szCs w:val="14"/>
                <w:lang w:val="kk-KZ"/>
              </w:rPr>
            </w:pPr>
            <w:r w:rsidRPr="001B5C0F">
              <w:rPr>
                <w:sz w:val="14"/>
                <w:szCs w:val="14"/>
              </w:rPr>
              <w:t>Санат</w:t>
            </w:r>
            <w:r w:rsidR="00EF61F6" w:rsidRPr="001B5C0F">
              <w:rPr>
                <w:sz w:val="14"/>
                <w:szCs w:val="14"/>
                <w:lang w:val="kk-KZ"/>
              </w:rPr>
              <w:t>тар</w:t>
            </w:r>
          </w:p>
        </w:tc>
        <w:tc>
          <w:tcPr>
            <w:tcW w:w="12574" w:type="dxa"/>
            <w:vAlign w:val="center"/>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DC3EED">
        <w:trPr>
          <w:trHeight w:val="289"/>
        </w:trPr>
        <w:tc>
          <w:tcPr>
            <w:tcW w:w="2430" w:type="dxa"/>
            <w:vAlign w:val="center"/>
          </w:tcPr>
          <w:p w:rsidR="00C7572B" w:rsidRPr="001B5C0F" w:rsidRDefault="00C7572B" w:rsidP="009A5D7C">
            <w:pPr>
              <w:jc w:val="center"/>
              <w:rPr>
                <w:sz w:val="14"/>
                <w:szCs w:val="14"/>
              </w:rPr>
            </w:pPr>
            <w:r w:rsidRPr="001B5C0F">
              <w:rPr>
                <w:sz w:val="14"/>
                <w:szCs w:val="14"/>
              </w:rPr>
              <w:t>I</w:t>
            </w:r>
          </w:p>
        </w:tc>
        <w:tc>
          <w:tcPr>
            <w:tcW w:w="12574" w:type="dxa"/>
          </w:tcPr>
          <w:p w:rsidR="00C7572B" w:rsidRPr="001B5C0F" w:rsidRDefault="00C7572B" w:rsidP="009A5D7C">
            <w:pPr>
              <w:jc w:val="both"/>
              <w:rPr>
                <w:sz w:val="14"/>
                <w:szCs w:val="14"/>
              </w:rPr>
            </w:pPr>
            <w:r w:rsidRPr="001B5C0F">
              <w:rPr>
                <w:sz w:val="14"/>
                <w:szCs w:val="14"/>
              </w:rPr>
              <w:t>Рельефтің біркелкі формалары бар жазық, аздап бөлінген жер (құмды шөлдердің рельефі және т.б.). Террассалар кішкентай және оларды оңай байқауға болады. Төрттік түзілімдердің генетикалық түрлері жер бедерінің формаларында айқын көрінеді.</w:t>
            </w:r>
          </w:p>
        </w:tc>
      </w:tr>
      <w:tr w:rsidR="00C7572B" w:rsidRPr="001B5C0F" w:rsidTr="00DC3EED">
        <w:trPr>
          <w:trHeight w:val="70"/>
        </w:trPr>
        <w:tc>
          <w:tcPr>
            <w:tcW w:w="2430" w:type="dxa"/>
            <w:tcBorders>
              <w:bottom w:val="single" w:sz="4" w:space="0" w:color="auto"/>
            </w:tcBorders>
            <w:vAlign w:val="center"/>
          </w:tcPr>
          <w:p w:rsidR="00C7572B" w:rsidRPr="001B5C0F" w:rsidRDefault="00C7572B" w:rsidP="009A5D7C">
            <w:pPr>
              <w:jc w:val="center"/>
              <w:rPr>
                <w:sz w:val="14"/>
                <w:szCs w:val="14"/>
              </w:rPr>
            </w:pPr>
            <w:r w:rsidRPr="001B5C0F">
              <w:rPr>
                <w:sz w:val="14"/>
                <w:szCs w:val="14"/>
              </w:rPr>
              <w:t>II</w:t>
            </w:r>
          </w:p>
        </w:tc>
        <w:tc>
          <w:tcPr>
            <w:tcW w:w="12574" w:type="dxa"/>
            <w:tcBorders>
              <w:bottom w:val="single" w:sz="4" w:space="0" w:color="auto"/>
            </w:tcBorders>
          </w:tcPr>
          <w:p w:rsidR="00C7572B" w:rsidRPr="001B5C0F" w:rsidRDefault="00C7572B" w:rsidP="009A5D7C">
            <w:pPr>
              <w:jc w:val="both"/>
              <w:rPr>
                <w:sz w:val="14"/>
                <w:szCs w:val="14"/>
              </w:rPr>
            </w:pPr>
            <w:r w:rsidRPr="001B5C0F">
              <w:rPr>
                <w:sz w:val="14"/>
                <w:szCs w:val="14"/>
              </w:rPr>
              <w:t>Бірнеше эрозиялық циклдарда пайда болған рельефі бар аймақ. Террассалар өте көп, көп жағдайда жақсы анықталған және ұзақ тұрған, су бөлетін жерлерде ежелгі гидрожелінің фрагменттері сақталған. Негізінен ауа-райының бұзылуы, дамуы, карст түзілуі және неотектоника процестерінен пайда болған рельефі бар аймақ. Гидрожелі нашар дамыған.</w:t>
            </w:r>
          </w:p>
        </w:tc>
      </w:tr>
      <w:tr w:rsidR="00C7572B" w:rsidRPr="001B5C0F" w:rsidTr="00DC3EED">
        <w:trPr>
          <w:trHeight w:val="70"/>
        </w:trPr>
        <w:tc>
          <w:tcPr>
            <w:tcW w:w="2430" w:type="dxa"/>
            <w:tcBorders>
              <w:top w:val="single" w:sz="4" w:space="0" w:color="auto"/>
              <w:left w:val="single" w:sz="4" w:space="0" w:color="auto"/>
              <w:bottom w:val="single" w:sz="4" w:space="0" w:color="auto"/>
              <w:right w:val="single" w:sz="4" w:space="0" w:color="auto"/>
            </w:tcBorders>
            <w:vAlign w:val="center"/>
          </w:tcPr>
          <w:p w:rsidR="00C7572B" w:rsidRPr="001B5C0F" w:rsidRDefault="00C7572B" w:rsidP="009A5D7C">
            <w:pPr>
              <w:jc w:val="center"/>
              <w:rPr>
                <w:sz w:val="14"/>
                <w:szCs w:val="14"/>
              </w:rPr>
            </w:pPr>
            <w:r w:rsidRPr="001B5C0F">
              <w:rPr>
                <w:sz w:val="14"/>
                <w:szCs w:val="14"/>
              </w:rPr>
              <w:t>III</w:t>
            </w:r>
          </w:p>
        </w:tc>
        <w:tc>
          <w:tcPr>
            <w:tcW w:w="12574"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jc w:val="both"/>
              <w:rPr>
                <w:sz w:val="14"/>
                <w:szCs w:val="14"/>
              </w:rPr>
            </w:pPr>
            <w:r w:rsidRPr="001B5C0F">
              <w:rPr>
                <w:sz w:val="14"/>
                <w:szCs w:val="14"/>
              </w:rPr>
              <w:t>Ежелгі шыққан эрозиялық рельефі бар аймақ. Ежелгі және жерленген аңғарлардың кең дамуы мүмкін. Өзен желісін қайта бөлудің белгілері бар. Жер бедері тұрақты көтерілу шекаралары бойында орналасқан.</w:t>
            </w:r>
          </w:p>
        </w:tc>
      </w:tr>
    </w:tbl>
    <w:p w:rsidR="00324D30" w:rsidRPr="001B5C0F" w:rsidRDefault="00324D30" w:rsidP="00E75389">
      <w:pPr>
        <w:contextualSpacing/>
        <w:rPr>
          <w:sz w:val="14"/>
          <w:szCs w:val="14"/>
        </w:rPr>
      </w:pPr>
    </w:p>
    <w:p w:rsidR="00C7572B" w:rsidRPr="001B5C0F" w:rsidRDefault="00C7572B" w:rsidP="00C7572B">
      <w:pPr>
        <w:contextualSpacing/>
        <w:rPr>
          <w:sz w:val="14"/>
          <w:szCs w:val="14"/>
          <w:lang w:val="kk-KZ"/>
        </w:rPr>
      </w:pPr>
      <w:r w:rsidRPr="001B5C0F">
        <w:rPr>
          <w:bCs/>
          <w:sz w:val="14"/>
          <w:szCs w:val="14"/>
        </w:rPr>
        <w:t>12-кесте</w:t>
      </w:r>
      <w:r w:rsidRPr="001B5C0F">
        <w:rPr>
          <w:sz w:val="14"/>
          <w:szCs w:val="14"/>
        </w:rPr>
        <w:t xml:space="preserve"> </w:t>
      </w:r>
      <w:r w:rsidRPr="001B5C0F">
        <w:rPr>
          <w:bCs/>
          <w:sz w:val="14"/>
          <w:szCs w:val="14"/>
        </w:rPr>
        <w:t xml:space="preserve">Ландшафттық-геологиялық жағдайлардың күрделілік </w:t>
      </w:r>
      <w:r w:rsidR="00030024" w:rsidRPr="001B5C0F">
        <w:rPr>
          <w:bCs/>
          <w:sz w:val="14"/>
          <w:szCs w:val="14"/>
          <w:lang w:val="kk-KZ"/>
        </w:rPr>
        <w:t>санаттары</w:t>
      </w:r>
    </w:p>
    <w:tbl>
      <w:tblPr>
        <w:tblW w:w="149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12520"/>
      </w:tblGrid>
      <w:tr w:rsidR="00C7572B" w:rsidRPr="001B5C0F" w:rsidTr="00DC3EED">
        <w:trPr>
          <w:trHeight w:val="23"/>
        </w:trPr>
        <w:tc>
          <w:tcPr>
            <w:tcW w:w="2434" w:type="dxa"/>
            <w:vAlign w:val="center"/>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12520" w:type="dxa"/>
            <w:vAlign w:val="center"/>
          </w:tcPr>
          <w:p w:rsidR="00C7572B" w:rsidRPr="001B5C0F" w:rsidRDefault="00C7572B" w:rsidP="009A5D7C">
            <w:pPr>
              <w:contextualSpacing/>
              <w:jc w:val="center"/>
              <w:rPr>
                <w:bCs/>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w:t>
            </w:r>
            <w:r w:rsidRPr="001B5C0F">
              <w:rPr>
                <w:bCs/>
                <w:sz w:val="14"/>
                <w:szCs w:val="14"/>
              </w:rPr>
              <w:t>сипаттамасы</w:t>
            </w:r>
          </w:p>
        </w:tc>
      </w:tr>
      <w:tr w:rsidR="00C7572B" w:rsidRPr="001B5C0F" w:rsidTr="00DC3EED">
        <w:trPr>
          <w:trHeight w:val="46"/>
        </w:trPr>
        <w:tc>
          <w:tcPr>
            <w:tcW w:w="14954" w:type="dxa"/>
            <w:gridSpan w:val="2"/>
            <w:vAlign w:val="center"/>
          </w:tcPr>
          <w:p w:rsidR="00C7572B" w:rsidRPr="001B5C0F" w:rsidRDefault="00C7572B" w:rsidP="009A5D7C">
            <w:pPr>
              <w:contextualSpacing/>
              <w:rPr>
                <w:bCs/>
                <w:i/>
                <w:iCs/>
                <w:sz w:val="14"/>
                <w:szCs w:val="14"/>
              </w:rPr>
            </w:pPr>
            <w:r w:rsidRPr="001B5C0F">
              <w:rPr>
                <w:i/>
                <w:iCs/>
                <w:sz w:val="14"/>
                <w:szCs w:val="14"/>
              </w:rPr>
              <w:t>ландшафттық-физиогномиялық контурлардың орналасу тығыздығы (ландшафттық-индикациялық карта құрастырылАтауын топографиялық негіздің 1 номенклатуралық парағындағы контурлар саны</w:t>
            </w:r>
          </w:p>
        </w:tc>
      </w:tr>
      <w:tr w:rsidR="00C7572B" w:rsidRPr="0055333D" w:rsidTr="00DC3EED">
        <w:trPr>
          <w:trHeight w:val="48"/>
        </w:trPr>
        <w:tc>
          <w:tcPr>
            <w:tcW w:w="2434" w:type="dxa"/>
            <w:vAlign w:val="center"/>
          </w:tcPr>
          <w:p w:rsidR="00C7572B" w:rsidRPr="001B5C0F" w:rsidRDefault="00C7572B" w:rsidP="009A5D7C">
            <w:pPr>
              <w:contextualSpacing/>
              <w:jc w:val="center"/>
              <w:rPr>
                <w:sz w:val="14"/>
                <w:szCs w:val="14"/>
                <w:lang w:val="en-US"/>
              </w:rPr>
            </w:pPr>
            <w:r w:rsidRPr="001B5C0F">
              <w:rPr>
                <w:sz w:val="14"/>
                <w:szCs w:val="14"/>
                <w:lang w:val="en-US"/>
              </w:rPr>
              <w:t>I</w:t>
            </w:r>
          </w:p>
        </w:tc>
        <w:tc>
          <w:tcPr>
            <w:tcW w:w="12520" w:type="dxa"/>
          </w:tcPr>
          <w:p w:rsidR="00C7572B" w:rsidRPr="001B5C0F" w:rsidRDefault="00C7572B" w:rsidP="009A5D7C">
            <w:pPr>
              <w:contextualSpacing/>
              <w:jc w:val="both"/>
              <w:rPr>
                <w:sz w:val="14"/>
                <w:szCs w:val="14"/>
                <w:lang w:val="en-US"/>
              </w:rPr>
            </w:pPr>
            <w:r w:rsidRPr="001B5C0F">
              <w:rPr>
                <w:sz w:val="14"/>
                <w:szCs w:val="14"/>
                <w:lang w:val="en-US"/>
              </w:rPr>
              <w:t>60-</w:t>
            </w:r>
            <w:r w:rsidRPr="001B5C0F">
              <w:rPr>
                <w:sz w:val="14"/>
                <w:szCs w:val="14"/>
              </w:rPr>
              <w:t>тан</w:t>
            </w:r>
            <w:r w:rsidRPr="001B5C0F">
              <w:rPr>
                <w:sz w:val="14"/>
                <w:szCs w:val="14"/>
                <w:lang w:val="en-US"/>
              </w:rPr>
              <w:t xml:space="preserve"> </w:t>
            </w:r>
            <w:r w:rsidRPr="001B5C0F">
              <w:rPr>
                <w:sz w:val="14"/>
                <w:szCs w:val="14"/>
              </w:rPr>
              <w:t>аз</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әртүрлі</w:t>
            </w:r>
            <w:r w:rsidRPr="001B5C0F">
              <w:rPr>
                <w:sz w:val="14"/>
                <w:szCs w:val="14"/>
                <w:lang w:val="en-US"/>
              </w:rPr>
              <w:t xml:space="preserve"> </w:t>
            </w:r>
            <w:r w:rsidRPr="001B5C0F">
              <w:rPr>
                <w:sz w:val="14"/>
                <w:szCs w:val="14"/>
              </w:rPr>
              <w:t>ландшафттық</w:t>
            </w:r>
            <w:r w:rsidRPr="001B5C0F">
              <w:rPr>
                <w:sz w:val="14"/>
                <w:szCs w:val="14"/>
                <w:lang w:val="en-US"/>
              </w:rPr>
              <w:t>-</w:t>
            </w:r>
            <w:r w:rsidRPr="001B5C0F">
              <w:rPr>
                <w:sz w:val="14"/>
                <w:szCs w:val="14"/>
              </w:rPr>
              <w:t>физиогномиялық</w:t>
            </w:r>
            <w:r w:rsidRPr="001B5C0F">
              <w:rPr>
                <w:sz w:val="14"/>
                <w:szCs w:val="14"/>
                <w:lang w:val="en-US"/>
              </w:rPr>
              <w:t xml:space="preserve"> </w:t>
            </w:r>
            <w:r w:rsidRPr="001B5C0F">
              <w:rPr>
                <w:sz w:val="14"/>
                <w:szCs w:val="14"/>
              </w:rPr>
              <w:t>контурлар</w:t>
            </w:r>
            <w:r w:rsidRPr="001B5C0F">
              <w:rPr>
                <w:sz w:val="14"/>
                <w:szCs w:val="14"/>
                <w:lang w:val="en-US"/>
              </w:rPr>
              <w:t xml:space="preserve"> (1 </w:t>
            </w:r>
            <w:r w:rsidRPr="001B5C0F">
              <w:rPr>
                <w:sz w:val="14"/>
                <w:szCs w:val="14"/>
              </w:rPr>
              <w:t>топографиялық</w:t>
            </w:r>
            <w:r w:rsidRPr="001B5C0F">
              <w:rPr>
                <w:sz w:val="14"/>
                <w:szCs w:val="14"/>
                <w:lang w:val="en-US"/>
              </w:rPr>
              <w:t xml:space="preserve"> </w:t>
            </w:r>
            <w:r w:rsidRPr="001B5C0F">
              <w:rPr>
                <w:sz w:val="14"/>
                <w:szCs w:val="14"/>
              </w:rPr>
              <w:t>парақтағы</w:t>
            </w:r>
            <w:r w:rsidRPr="001B5C0F">
              <w:rPr>
                <w:sz w:val="14"/>
                <w:szCs w:val="14"/>
                <w:lang w:val="en-US"/>
              </w:rPr>
              <w:t xml:space="preserve"> </w:t>
            </w:r>
            <w:r w:rsidRPr="001B5C0F">
              <w:rPr>
                <w:sz w:val="14"/>
                <w:szCs w:val="14"/>
              </w:rPr>
              <w:t>контур</w:t>
            </w:r>
            <w:r w:rsidRPr="001B5C0F">
              <w:rPr>
                <w:sz w:val="14"/>
                <w:szCs w:val="14"/>
                <w:lang w:val="en-US"/>
              </w:rPr>
              <w:t xml:space="preserve"> </w:t>
            </w:r>
            <w:r w:rsidRPr="001B5C0F">
              <w:rPr>
                <w:sz w:val="14"/>
                <w:szCs w:val="14"/>
              </w:rPr>
              <w:t>түрлерінің</w:t>
            </w:r>
            <w:r w:rsidRPr="001B5C0F">
              <w:rPr>
                <w:sz w:val="14"/>
                <w:szCs w:val="14"/>
                <w:lang w:val="en-US"/>
              </w:rPr>
              <w:t xml:space="preserve"> </w:t>
            </w:r>
            <w:r w:rsidRPr="001B5C0F">
              <w:rPr>
                <w:sz w:val="14"/>
                <w:szCs w:val="14"/>
              </w:rPr>
              <w:t>саны</w:t>
            </w:r>
            <w:r w:rsidRPr="001B5C0F">
              <w:rPr>
                <w:sz w:val="14"/>
                <w:szCs w:val="14"/>
                <w:lang w:val="en-US"/>
              </w:rPr>
              <w:t>) - 10-</w:t>
            </w:r>
            <w:r w:rsidRPr="001B5C0F">
              <w:rPr>
                <w:sz w:val="14"/>
                <w:szCs w:val="14"/>
              </w:rPr>
              <w:t>нан</w:t>
            </w:r>
            <w:r w:rsidRPr="001B5C0F">
              <w:rPr>
                <w:sz w:val="14"/>
                <w:szCs w:val="14"/>
                <w:lang w:val="en-US"/>
              </w:rPr>
              <w:t xml:space="preserve"> </w:t>
            </w:r>
            <w:r w:rsidRPr="001B5C0F">
              <w:rPr>
                <w:sz w:val="14"/>
                <w:szCs w:val="14"/>
              </w:rPr>
              <w:t>аз</w:t>
            </w:r>
          </w:p>
        </w:tc>
      </w:tr>
      <w:tr w:rsidR="00C7572B" w:rsidRPr="0055333D" w:rsidTr="00DC3EED">
        <w:trPr>
          <w:trHeight w:val="46"/>
        </w:trPr>
        <w:tc>
          <w:tcPr>
            <w:tcW w:w="2434" w:type="dxa"/>
          </w:tcPr>
          <w:p w:rsidR="00C7572B" w:rsidRPr="001B5C0F" w:rsidRDefault="00C7572B" w:rsidP="009A5D7C">
            <w:pPr>
              <w:contextualSpacing/>
              <w:jc w:val="center"/>
              <w:rPr>
                <w:sz w:val="14"/>
                <w:szCs w:val="14"/>
                <w:lang w:val="en-US"/>
              </w:rPr>
            </w:pPr>
            <w:r w:rsidRPr="001B5C0F">
              <w:rPr>
                <w:sz w:val="14"/>
                <w:szCs w:val="14"/>
                <w:lang w:val="en-US"/>
              </w:rPr>
              <w:t>II</w:t>
            </w:r>
          </w:p>
        </w:tc>
        <w:tc>
          <w:tcPr>
            <w:tcW w:w="12520" w:type="dxa"/>
          </w:tcPr>
          <w:p w:rsidR="00C7572B" w:rsidRPr="001B5C0F" w:rsidRDefault="00C7572B" w:rsidP="009A5D7C">
            <w:pPr>
              <w:contextualSpacing/>
              <w:rPr>
                <w:sz w:val="14"/>
                <w:szCs w:val="14"/>
                <w:lang w:val="en-US"/>
              </w:rPr>
            </w:pPr>
            <w:r w:rsidRPr="001B5C0F">
              <w:rPr>
                <w:sz w:val="14"/>
                <w:szCs w:val="14"/>
                <w:lang w:val="en-US"/>
              </w:rPr>
              <w:t xml:space="preserve">60-90 </w:t>
            </w:r>
            <w:r w:rsidRPr="001B5C0F">
              <w:rPr>
                <w:sz w:val="14"/>
                <w:szCs w:val="14"/>
              </w:rPr>
              <w:t>немесе</w:t>
            </w:r>
            <w:r w:rsidRPr="001B5C0F">
              <w:rPr>
                <w:sz w:val="14"/>
                <w:szCs w:val="14"/>
                <w:lang w:val="en-US"/>
              </w:rPr>
              <w:t xml:space="preserve"> </w:t>
            </w:r>
            <w:r w:rsidRPr="001B5C0F">
              <w:rPr>
                <w:sz w:val="14"/>
                <w:szCs w:val="14"/>
              </w:rPr>
              <w:t>әртүрлі</w:t>
            </w:r>
            <w:r w:rsidRPr="001B5C0F">
              <w:rPr>
                <w:sz w:val="14"/>
                <w:szCs w:val="14"/>
                <w:lang w:val="en-US"/>
              </w:rPr>
              <w:t xml:space="preserve"> </w:t>
            </w:r>
            <w:r w:rsidRPr="001B5C0F">
              <w:rPr>
                <w:sz w:val="14"/>
                <w:szCs w:val="14"/>
              </w:rPr>
              <w:t>ландшафттық</w:t>
            </w:r>
            <w:r w:rsidRPr="001B5C0F">
              <w:rPr>
                <w:sz w:val="14"/>
                <w:szCs w:val="14"/>
                <w:lang w:val="en-US"/>
              </w:rPr>
              <w:t>-</w:t>
            </w:r>
            <w:r w:rsidRPr="001B5C0F">
              <w:rPr>
                <w:sz w:val="14"/>
                <w:szCs w:val="14"/>
              </w:rPr>
              <w:t>физиогномиялық</w:t>
            </w:r>
            <w:r w:rsidRPr="001B5C0F">
              <w:rPr>
                <w:sz w:val="14"/>
                <w:szCs w:val="14"/>
                <w:lang w:val="en-US"/>
              </w:rPr>
              <w:t xml:space="preserve"> </w:t>
            </w:r>
            <w:r w:rsidRPr="001B5C0F">
              <w:rPr>
                <w:sz w:val="14"/>
                <w:szCs w:val="14"/>
              </w:rPr>
              <w:t>контурлар</w:t>
            </w:r>
            <w:r w:rsidRPr="001B5C0F">
              <w:rPr>
                <w:sz w:val="14"/>
                <w:szCs w:val="14"/>
                <w:lang w:val="en-US"/>
              </w:rPr>
              <w:t xml:space="preserve"> (1 </w:t>
            </w:r>
            <w:r w:rsidRPr="001B5C0F">
              <w:rPr>
                <w:sz w:val="14"/>
                <w:szCs w:val="14"/>
              </w:rPr>
              <w:t>топографиялық</w:t>
            </w:r>
            <w:r w:rsidRPr="001B5C0F">
              <w:rPr>
                <w:sz w:val="14"/>
                <w:szCs w:val="14"/>
                <w:lang w:val="en-US"/>
              </w:rPr>
              <w:t xml:space="preserve"> </w:t>
            </w:r>
            <w:r w:rsidRPr="001B5C0F">
              <w:rPr>
                <w:sz w:val="14"/>
                <w:szCs w:val="14"/>
              </w:rPr>
              <w:t>парақтағы</w:t>
            </w:r>
            <w:r w:rsidRPr="001B5C0F">
              <w:rPr>
                <w:sz w:val="14"/>
                <w:szCs w:val="14"/>
                <w:lang w:val="en-US"/>
              </w:rPr>
              <w:t xml:space="preserve"> </w:t>
            </w:r>
            <w:r w:rsidRPr="001B5C0F">
              <w:rPr>
                <w:sz w:val="14"/>
                <w:szCs w:val="14"/>
              </w:rPr>
              <w:t>контур</w:t>
            </w:r>
            <w:r w:rsidRPr="001B5C0F">
              <w:rPr>
                <w:sz w:val="14"/>
                <w:szCs w:val="14"/>
                <w:lang w:val="en-US"/>
              </w:rPr>
              <w:t xml:space="preserve"> </w:t>
            </w:r>
            <w:r w:rsidRPr="001B5C0F">
              <w:rPr>
                <w:sz w:val="14"/>
                <w:szCs w:val="14"/>
              </w:rPr>
              <w:t>түрлерінің</w:t>
            </w:r>
            <w:r w:rsidRPr="001B5C0F">
              <w:rPr>
                <w:sz w:val="14"/>
                <w:szCs w:val="14"/>
                <w:lang w:val="en-US"/>
              </w:rPr>
              <w:t xml:space="preserve"> </w:t>
            </w:r>
            <w:r w:rsidRPr="001B5C0F">
              <w:rPr>
                <w:sz w:val="14"/>
                <w:szCs w:val="14"/>
              </w:rPr>
              <w:t>саны</w:t>
            </w:r>
            <w:r w:rsidRPr="001B5C0F">
              <w:rPr>
                <w:sz w:val="14"/>
                <w:szCs w:val="14"/>
                <w:lang w:val="en-US"/>
              </w:rPr>
              <w:t>) - 10-15</w:t>
            </w:r>
          </w:p>
        </w:tc>
      </w:tr>
      <w:tr w:rsidR="00C7572B" w:rsidRPr="0055333D" w:rsidTr="00DC3EED">
        <w:trPr>
          <w:trHeight w:val="46"/>
        </w:trPr>
        <w:tc>
          <w:tcPr>
            <w:tcW w:w="2434" w:type="dxa"/>
          </w:tcPr>
          <w:p w:rsidR="00C7572B" w:rsidRPr="001B5C0F" w:rsidRDefault="00C7572B" w:rsidP="009A5D7C">
            <w:pPr>
              <w:contextualSpacing/>
              <w:jc w:val="center"/>
              <w:rPr>
                <w:sz w:val="14"/>
                <w:szCs w:val="14"/>
                <w:lang w:val="en-US"/>
              </w:rPr>
            </w:pPr>
            <w:r w:rsidRPr="001B5C0F">
              <w:rPr>
                <w:sz w:val="14"/>
                <w:szCs w:val="14"/>
                <w:lang w:val="en-US"/>
              </w:rPr>
              <w:t>III</w:t>
            </w:r>
          </w:p>
        </w:tc>
        <w:tc>
          <w:tcPr>
            <w:tcW w:w="12520" w:type="dxa"/>
          </w:tcPr>
          <w:p w:rsidR="00C7572B" w:rsidRPr="001B5C0F" w:rsidRDefault="00C7572B" w:rsidP="009A5D7C">
            <w:pPr>
              <w:contextualSpacing/>
              <w:rPr>
                <w:sz w:val="14"/>
                <w:szCs w:val="14"/>
                <w:lang w:val="en-US"/>
              </w:rPr>
            </w:pPr>
            <w:r w:rsidRPr="001B5C0F">
              <w:rPr>
                <w:sz w:val="14"/>
                <w:szCs w:val="14"/>
                <w:lang w:val="en-US"/>
              </w:rPr>
              <w:t xml:space="preserve">90 </w:t>
            </w:r>
            <w:r w:rsidRPr="001B5C0F">
              <w:rPr>
                <w:sz w:val="14"/>
                <w:szCs w:val="14"/>
              </w:rPr>
              <w:t>немесе</w:t>
            </w:r>
            <w:r w:rsidRPr="001B5C0F">
              <w:rPr>
                <w:sz w:val="14"/>
                <w:szCs w:val="14"/>
                <w:lang w:val="en-US"/>
              </w:rPr>
              <w:t xml:space="preserve"> </w:t>
            </w:r>
            <w:r w:rsidRPr="001B5C0F">
              <w:rPr>
                <w:sz w:val="14"/>
                <w:szCs w:val="14"/>
              </w:rPr>
              <w:t>әртүрлі</w:t>
            </w:r>
            <w:r w:rsidRPr="001B5C0F">
              <w:rPr>
                <w:sz w:val="14"/>
                <w:szCs w:val="14"/>
                <w:lang w:val="en-US"/>
              </w:rPr>
              <w:t xml:space="preserve"> </w:t>
            </w:r>
            <w:r w:rsidRPr="001B5C0F">
              <w:rPr>
                <w:sz w:val="14"/>
                <w:szCs w:val="14"/>
              </w:rPr>
              <w:t>ландшафттық</w:t>
            </w:r>
            <w:r w:rsidRPr="001B5C0F">
              <w:rPr>
                <w:sz w:val="14"/>
                <w:szCs w:val="14"/>
                <w:lang w:val="en-US"/>
              </w:rPr>
              <w:t>-</w:t>
            </w:r>
            <w:r w:rsidRPr="001B5C0F">
              <w:rPr>
                <w:sz w:val="14"/>
                <w:szCs w:val="14"/>
              </w:rPr>
              <w:t>физиогномиялық</w:t>
            </w:r>
            <w:r w:rsidRPr="001B5C0F">
              <w:rPr>
                <w:sz w:val="14"/>
                <w:szCs w:val="14"/>
                <w:lang w:val="en-US"/>
              </w:rPr>
              <w:t xml:space="preserve"> </w:t>
            </w:r>
            <w:r w:rsidRPr="001B5C0F">
              <w:rPr>
                <w:sz w:val="14"/>
                <w:szCs w:val="14"/>
              </w:rPr>
              <w:t>контурлар</w:t>
            </w:r>
            <w:r w:rsidRPr="001B5C0F">
              <w:rPr>
                <w:sz w:val="14"/>
                <w:szCs w:val="14"/>
                <w:lang w:val="en-US"/>
              </w:rPr>
              <w:t xml:space="preserve"> (1 </w:t>
            </w:r>
            <w:r w:rsidRPr="001B5C0F">
              <w:rPr>
                <w:sz w:val="14"/>
                <w:szCs w:val="14"/>
              </w:rPr>
              <w:t>топографиялық</w:t>
            </w:r>
            <w:r w:rsidRPr="001B5C0F">
              <w:rPr>
                <w:sz w:val="14"/>
                <w:szCs w:val="14"/>
                <w:lang w:val="en-US"/>
              </w:rPr>
              <w:t xml:space="preserve"> </w:t>
            </w:r>
            <w:r w:rsidRPr="001B5C0F">
              <w:rPr>
                <w:sz w:val="14"/>
                <w:szCs w:val="14"/>
              </w:rPr>
              <w:t>парақтағы</w:t>
            </w:r>
            <w:r w:rsidRPr="001B5C0F">
              <w:rPr>
                <w:sz w:val="14"/>
                <w:szCs w:val="14"/>
                <w:lang w:val="en-US"/>
              </w:rPr>
              <w:t xml:space="preserve"> </w:t>
            </w:r>
            <w:r w:rsidRPr="001B5C0F">
              <w:rPr>
                <w:sz w:val="14"/>
                <w:szCs w:val="14"/>
              </w:rPr>
              <w:t>контур</w:t>
            </w:r>
            <w:r w:rsidRPr="001B5C0F">
              <w:rPr>
                <w:sz w:val="14"/>
                <w:szCs w:val="14"/>
                <w:lang w:val="en-US"/>
              </w:rPr>
              <w:t xml:space="preserve"> </w:t>
            </w:r>
            <w:r w:rsidRPr="001B5C0F">
              <w:rPr>
                <w:sz w:val="14"/>
                <w:szCs w:val="14"/>
              </w:rPr>
              <w:t>түрлерінің</w:t>
            </w:r>
            <w:r w:rsidRPr="001B5C0F">
              <w:rPr>
                <w:sz w:val="14"/>
                <w:szCs w:val="14"/>
                <w:lang w:val="en-US"/>
              </w:rPr>
              <w:t xml:space="preserve"> </w:t>
            </w:r>
            <w:r w:rsidRPr="001B5C0F">
              <w:rPr>
                <w:sz w:val="14"/>
                <w:szCs w:val="14"/>
              </w:rPr>
              <w:t>саны</w:t>
            </w:r>
            <w:r w:rsidRPr="001B5C0F">
              <w:rPr>
                <w:sz w:val="14"/>
                <w:szCs w:val="14"/>
                <w:lang w:val="en-US"/>
              </w:rPr>
              <w:t>) -15-</w:t>
            </w:r>
            <w:r w:rsidRPr="001B5C0F">
              <w:rPr>
                <w:sz w:val="14"/>
                <w:szCs w:val="14"/>
              </w:rPr>
              <w:t>тен</w:t>
            </w:r>
            <w:r w:rsidRPr="001B5C0F">
              <w:rPr>
                <w:sz w:val="14"/>
                <w:szCs w:val="14"/>
                <w:lang w:val="en-US"/>
              </w:rPr>
              <w:t xml:space="preserve"> </w:t>
            </w:r>
            <w:r w:rsidRPr="001B5C0F">
              <w:rPr>
                <w:sz w:val="14"/>
                <w:szCs w:val="14"/>
              </w:rPr>
              <w:t>жоғары</w:t>
            </w:r>
          </w:p>
        </w:tc>
      </w:tr>
    </w:tbl>
    <w:p w:rsidR="00C7572B" w:rsidRPr="001B5C0F" w:rsidRDefault="00C7572B" w:rsidP="00C7572B">
      <w:pPr>
        <w:contextualSpacing/>
        <w:rPr>
          <w:sz w:val="14"/>
          <w:szCs w:val="14"/>
          <w:lang w:val="en-US"/>
        </w:rPr>
      </w:pPr>
    </w:p>
    <w:p w:rsidR="00C7572B" w:rsidRPr="001B5C0F" w:rsidRDefault="00C7572B" w:rsidP="00C7572B">
      <w:pPr>
        <w:contextualSpacing/>
        <w:jc w:val="both"/>
        <w:rPr>
          <w:sz w:val="14"/>
          <w:szCs w:val="14"/>
          <w:lang w:val="kk-KZ"/>
        </w:rPr>
      </w:pPr>
      <w:r w:rsidRPr="001B5C0F">
        <w:rPr>
          <w:bCs/>
          <w:sz w:val="14"/>
          <w:szCs w:val="14"/>
          <w:lang w:val="en-US"/>
        </w:rPr>
        <w:t>13-</w:t>
      </w:r>
      <w:r w:rsidRPr="001B5C0F">
        <w:rPr>
          <w:bCs/>
          <w:sz w:val="14"/>
          <w:szCs w:val="14"/>
        </w:rPr>
        <w:t>кесте</w:t>
      </w:r>
      <w:r w:rsidRPr="001B5C0F">
        <w:rPr>
          <w:sz w:val="14"/>
          <w:szCs w:val="14"/>
          <w:lang w:val="en-US"/>
        </w:rPr>
        <w:t xml:space="preserve"> </w:t>
      </w:r>
      <w:r w:rsidRPr="001B5C0F">
        <w:rPr>
          <w:bCs/>
          <w:sz w:val="14"/>
          <w:szCs w:val="14"/>
        </w:rPr>
        <w:t>Стратиграфиялық</w:t>
      </w:r>
      <w:r w:rsidRPr="001B5C0F">
        <w:rPr>
          <w:bCs/>
          <w:sz w:val="14"/>
          <w:szCs w:val="14"/>
          <w:lang w:val="en-US"/>
        </w:rPr>
        <w:t xml:space="preserve"> </w:t>
      </w:r>
      <w:r w:rsidRPr="001B5C0F">
        <w:rPr>
          <w:bCs/>
          <w:sz w:val="14"/>
          <w:szCs w:val="14"/>
        </w:rPr>
        <w:t>немесе</w:t>
      </w:r>
      <w:r w:rsidRPr="001B5C0F">
        <w:rPr>
          <w:bCs/>
          <w:sz w:val="14"/>
          <w:szCs w:val="14"/>
          <w:lang w:val="en-US"/>
        </w:rPr>
        <w:t xml:space="preserve"> </w:t>
      </w:r>
      <w:r w:rsidRPr="001B5C0F">
        <w:rPr>
          <w:bCs/>
          <w:sz w:val="14"/>
          <w:szCs w:val="14"/>
        </w:rPr>
        <w:t>гидрогеологиялық</w:t>
      </w:r>
      <w:r w:rsidRPr="001B5C0F">
        <w:rPr>
          <w:bCs/>
          <w:sz w:val="14"/>
          <w:szCs w:val="14"/>
          <w:lang w:val="en-US"/>
        </w:rPr>
        <w:t xml:space="preserve"> </w:t>
      </w:r>
      <w:r w:rsidR="00030024" w:rsidRPr="001B5C0F">
        <w:rPr>
          <w:bCs/>
          <w:sz w:val="14"/>
          <w:szCs w:val="14"/>
          <w:lang w:val="kk-KZ"/>
        </w:rPr>
        <w:t>бағандарды</w:t>
      </w:r>
      <w:r w:rsidRPr="001B5C0F">
        <w:rPr>
          <w:bCs/>
          <w:sz w:val="14"/>
          <w:szCs w:val="14"/>
          <w:lang w:val="en-US"/>
        </w:rPr>
        <w:t xml:space="preserve"> </w:t>
      </w:r>
      <w:r w:rsidRPr="001B5C0F">
        <w:rPr>
          <w:bCs/>
          <w:sz w:val="14"/>
          <w:szCs w:val="14"/>
        </w:rPr>
        <w:t>құрастырудың</w:t>
      </w:r>
      <w:r w:rsidRPr="001B5C0F">
        <w:rPr>
          <w:bCs/>
          <w:sz w:val="14"/>
          <w:szCs w:val="14"/>
          <w:lang w:val="en-US"/>
        </w:rPr>
        <w:t xml:space="preserve"> </w:t>
      </w:r>
      <w:r w:rsidRPr="001B5C0F">
        <w:rPr>
          <w:bCs/>
          <w:sz w:val="14"/>
          <w:szCs w:val="14"/>
        </w:rPr>
        <w:t>күрделілік</w:t>
      </w:r>
      <w:r w:rsidRPr="001B5C0F">
        <w:rPr>
          <w:bCs/>
          <w:sz w:val="14"/>
          <w:szCs w:val="14"/>
          <w:lang w:val="en-US"/>
        </w:rPr>
        <w:t xml:space="preserve"> </w:t>
      </w:r>
      <w:r w:rsidR="00030024" w:rsidRPr="001B5C0F">
        <w:rPr>
          <w:bCs/>
          <w:sz w:val="14"/>
          <w:szCs w:val="14"/>
          <w:lang w:val="kk-KZ"/>
        </w:rPr>
        <w:t>санаттары</w:t>
      </w:r>
    </w:p>
    <w:tbl>
      <w:tblPr>
        <w:tblW w:w="150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12389"/>
      </w:tblGrid>
      <w:tr w:rsidR="00C7572B" w:rsidRPr="001B5C0F" w:rsidTr="00DC3EED">
        <w:trPr>
          <w:trHeight w:val="70"/>
        </w:trPr>
        <w:tc>
          <w:tcPr>
            <w:tcW w:w="2656" w:type="dxa"/>
            <w:vAlign w:val="center"/>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12388" w:type="dxa"/>
            <w:vAlign w:val="center"/>
          </w:tcPr>
          <w:p w:rsidR="00C7572B" w:rsidRPr="001B5C0F" w:rsidRDefault="00C7572B" w:rsidP="009A5D7C">
            <w:pPr>
              <w:contextualSpacing/>
              <w:jc w:val="center"/>
              <w:rPr>
                <w:bCs/>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w:t>
            </w:r>
            <w:r w:rsidRPr="001B5C0F">
              <w:rPr>
                <w:bCs/>
                <w:sz w:val="14"/>
                <w:szCs w:val="14"/>
              </w:rPr>
              <w:t>сипаттамасы</w:t>
            </w:r>
          </w:p>
        </w:tc>
      </w:tr>
      <w:tr w:rsidR="00C7572B" w:rsidRPr="001B5C0F" w:rsidTr="0092178C">
        <w:trPr>
          <w:trHeight w:val="70"/>
        </w:trPr>
        <w:tc>
          <w:tcPr>
            <w:tcW w:w="15045" w:type="dxa"/>
            <w:gridSpan w:val="2"/>
            <w:vAlign w:val="center"/>
          </w:tcPr>
          <w:p w:rsidR="00C7572B" w:rsidRPr="001B5C0F" w:rsidRDefault="00C7572B" w:rsidP="009A5D7C">
            <w:pPr>
              <w:contextualSpacing/>
              <w:rPr>
                <w:bCs/>
                <w:sz w:val="14"/>
                <w:szCs w:val="14"/>
              </w:rPr>
            </w:pPr>
            <w:r w:rsidRPr="001B5C0F">
              <w:rPr>
                <w:sz w:val="14"/>
                <w:szCs w:val="14"/>
              </w:rPr>
              <w:t>Қиманың 100 метріне - стратиграфиялық немесе гидрогеологиялық бөлімшелердің саны</w:t>
            </w:r>
          </w:p>
        </w:tc>
      </w:tr>
      <w:tr w:rsidR="00C7572B" w:rsidRPr="001B5C0F" w:rsidTr="00DC3EED">
        <w:trPr>
          <w:trHeight w:val="70"/>
        </w:trPr>
        <w:tc>
          <w:tcPr>
            <w:tcW w:w="2656" w:type="dxa"/>
            <w:vAlign w:val="center"/>
          </w:tcPr>
          <w:p w:rsidR="00C7572B" w:rsidRPr="001B5C0F" w:rsidRDefault="00C7572B" w:rsidP="009A5D7C">
            <w:pPr>
              <w:contextualSpacing/>
              <w:jc w:val="center"/>
              <w:rPr>
                <w:sz w:val="14"/>
                <w:szCs w:val="14"/>
                <w:lang w:val="en-US"/>
              </w:rPr>
            </w:pPr>
            <w:r w:rsidRPr="001B5C0F">
              <w:rPr>
                <w:sz w:val="14"/>
                <w:szCs w:val="14"/>
                <w:lang w:val="en-US"/>
              </w:rPr>
              <w:t>I</w:t>
            </w:r>
          </w:p>
        </w:tc>
        <w:tc>
          <w:tcPr>
            <w:tcW w:w="12388" w:type="dxa"/>
          </w:tcPr>
          <w:p w:rsidR="00C7572B" w:rsidRPr="001B5C0F" w:rsidRDefault="00C7572B" w:rsidP="009A5D7C">
            <w:pPr>
              <w:contextualSpacing/>
              <w:jc w:val="both"/>
              <w:rPr>
                <w:sz w:val="14"/>
                <w:szCs w:val="14"/>
              </w:rPr>
            </w:pPr>
            <w:r w:rsidRPr="001B5C0F">
              <w:rPr>
                <w:sz w:val="14"/>
                <w:szCs w:val="14"/>
              </w:rPr>
              <w:t>10-ға дейін</w:t>
            </w:r>
          </w:p>
        </w:tc>
      </w:tr>
      <w:tr w:rsidR="00C7572B" w:rsidRPr="001B5C0F" w:rsidTr="0092178C">
        <w:trPr>
          <w:trHeight w:val="70"/>
        </w:trPr>
        <w:tc>
          <w:tcPr>
            <w:tcW w:w="2656" w:type="dxa"/>
          </w:tcPr>
          <w:p w:rsidR="00C7572B" w:rsidRPr="001B5C0F" w:rsidRDefault="00C7572B" w:rsidP="009A5D7C">
            <w:pPr>
              <w:contextualSpacing/>
              <w:jc w:val="center"/>
              <w:rPr>
                <w:sz w:val="14"/>
                <w:szCs w:val="14"/>
                <w:lang w:val="en-US"/>
              </w:rPr>
            </w:pPr>
            <w:r w:rsidRPr="001B5C0F">
              <w:rPr>
                <w:sz w:val="14"/>
                <w:szCs w:val="14"/>
                <w:lang w:val="en-US"/>
              </w:rPr>
              <w:t>II</w:t>
            </w:r>
          </w:p>
        </w:tc>
        <w:tc>
          <w:tcPr>
            <w:tcW w:w="12388" w:type="dxa"/>
          </w:tcPr>
          <w:p w:rsidR="00C7572B" w:rsidRPr="001B5C0F" w:rsidRDefault="00C7572B" w:rsidP="009A5D7C">
            <w:pPr>
              <w:contextualSpacing/>
              <w:rPr>
                <w:sz w:val="14"/>
                <w:szCs w:val="14"/>
              </w:rPr>
            </w:pPr>
            <w:r w:rsidRPr="001B5C0F">
              <w:rPr>
                <w:sz w:val="14"/>
                <w:szCs w:val="14"/>
              </w:rPr>
              <w:t>10-15</w:t>
            </w:r>
          </w:p>
        </w:tc>
      </w:tr>
      <w:tr w:rsidR="00C7572B" w:rsidRPr="001B5C0F" w:rsidTr="00DC3EED">
        <w:trPr>
          <w:trHeight w:val="70"/>
        </w:trPr>
        <w:tc>
          <w:tcPr>
            <w:tcW w:w="2656" w:type="dxa"/>
          </w:tcPr>
          <w:p w:rsidR="00C7572B" w:rsidRPr="001B5C0F" w:rsidRDefault="00C7572B" w:rsidP="009A5D7C">
            <w:pPr>
              <w:contextualSpacing/>
              <w:jc w:val="center"/>
              <w:rPr>
                <w:sz w:val="14"/>
                <w:szCs w:val="14"/>
                <w:lang w:val="en-US"/>
              </w:rPr>
            </w:pPr>
            <w:r w:rsidRPr="001B5C0F">
              <w:rPr>
                <w:sz w:val="14"/>
                <w:szCs w:val="14"/>
                <w:lang w:val="en-US"/>
              </w:rPr>
              <w:t>III</w:t>
            </w:r>
          </w:p>
        </w:tc>
        <w:tc>
          <w:tcPr>
            <w:tcW w:w="12388" w:type="dxa"/>
          </w:tcPr>
          <w:p w:rsidR="00C7572B" w:rsidRPr="001B5C0F" w:rsidRDefault="00C7572B" w:rsidP="009A5D7C">
            <w:pPr>
              <w:contextualSpacing/>
              <w:rPr>
                <w:sz w:val="14"/>
                <w:szCs w:val="14"/>
              </w:rPr>
            </w:pPr>
            <w:r w:rsidRPr="001B5C0F">
              <w:rPr>
                <w:sz w:val="14"/>
                <w:szCs w:val="14"/>
              </w:rPr>
              <w:t>16-20</w:t>
            </w:r>
          </w:p>
        </w:tc>
      </w:tr>
      <w:tr w:rsidR="00C7572B" w:rsidRPr="001B5C0F" w:rsidTr="00DC3EED">
        <w:trPr>
          <w:trHeight w:val="70"/>
        </w:trPr>
        <w:tc>
          <w:tcPr>
            <w:tcW w:w="2656" w:type="dxa"/>
          </w:tcPr>
          <w:p w:rsidR="00C7572B" w:rsidRPr="001B5C0F" w:rsidRDefault="00C7572B" w:rsidP="009A5D7C">
            <w:pPr>
              <w:contextualSpacing/>
              <w:jc w:val="center"/>
              <w:rPr>
                <w:sz w:val="14"/>
                <w:szCs w:val="14"/>
              </w:rPr>
            </w:pPr>
            <w:r w:rsidRPr="001B5C0F">
              <w:rPr>
                <w:sz w:val="14"/>
                <w:szCs w:val="14"/>
                <w:lang w:val="en-US"/>
              </w:rPr>
              <w:t>IV</w:t>
            </w:r>
          </w:p>
        </w:tc>
        <w:tc>
          <w:tcPr>
            <w:tcW w:w="12388" w:type="dxa"/>
          </w:tcPr>
          <w:p w:rsidR="00C7572B" w:rsidRPr="001B5C0F" w:rsidRDefault="00C7572B" w:rsidP="009A5D7C">
            <w:pPr>
              <w:contextualSpacing/>
              <w:rPr>
                <w:sz w:val="14"/>
                <w:szCs w:val="14"/>
              </w:rPr>
            </w:pPr>
            <w:r w:rsidRPr="001B5C0F">
              <w:rPr>
                <w:sz w:val="14"/>
                <w:szCs w:val="14"/>
              </w:rPr>
              <w:t>20-дан жоғары</w:t>
            </w:r>
          </w:p>
        </w:tc>
      </w:tr>
    </w:tbl>
    <w:p w:rsidR="00075220" w:rsidRPr="001B5C0F" w:rsidRDefault="00075220" w:rsidP="00E75389">
      <w:pPr>
        <w:contextualSpacing/>
        <w:jc w:val="both"/>
        <w:rPr>
          <w:sz w:val="14"/>
          <w:szCs w:val="14"/>
        </w:rPr>
      </w:pPr>
    </w:p>
    <w:p w:rsidR="00C7572B" w:rsidRPr="001B5C0F" w:rsidRDefault="00C7572B" w:rsidP="00C7572B">
      <w:pPr>
        <w:contextualSpacing/>
        <w:jc w:val="both"/>
        <w:rPr>
          <w:bCs/>
          <w:sz w:val="14"/>
          <w:szCs w:val="14"/>
        </w:rPr>
      </w:pPr>
      <w:r w:rsidRPr="001B5C0F">
        <w:rPr>
          <w:bCs/>
          <w:sz w:val="14"/>
          <w:szCs w:val="14"/>
        </w:rPr>
        <w:t>14-кесте</w:t>
      </w:r>
      <w:r w:rsidRPr="001B5C0F">
        <w:rPr>
          <w:sz w:val="14"/>
          <w:szCs w:val="14"/>
        </w:rPr>
        <w:t xml:space="preserve"> </w:t>
      </w:r>
      <w:r w:rsidRPr="001B5C0F">
        <w:rPr>
          <w:bCs/>
          <w:sz w:val="14"/>
          <w:szCs w:val="14"/>
        </w:rPr>
        <w:t xml:space="preserve">Тау кенінің инженерлік-геологиялық құжаттамасының күрделілік </w:t>
      </w:r>
      <w:r w:rsidRPr="001B5C0F">
        <w:rPr>
          <w:sz w:val="14"/>
          <w:szCs w:val="14"/>
        </w:rPr>
        <w:t>санат</w:t>
      </w:r>
      <w:r w:rsidR="00030024" w:rsidRPr="001B5C0F">
        <w:rPr>
          <w:sz w:val="14"/>
          <w:szCs w:val="14"/>
          <w:lang w:val="kk-KZ"/>
        </w:rPr>
        <w:t>тар</w:t>
      </w:r>
      <w:r w:rsidRPr="001B5C0F">
        <w:rPr>
          <w:sz w:val="14"/>
          <w:szCs w:val="14"/>
        </w:rPr>
        <w:t>ы</w:t>
      </w:r>
    </w:p>
    <w:tbl>
      <w:tblPr>
        <w:tblW w:w="1507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3"/>
        <w:gridCol w:w="12561"/>
      </w:tblGrid>
      <w:tr w:rsidR="00C7572B" w:rsidRPr="001B5C0F" w:rsidTr="0092178C">
        <w:trPr>
          <w:trHeight w:val="70"/>
        </w:trPr>
        <w:tc>
          <w:tcPr>
            <w:tcW w:w="2513" w:type="dxa"/>
            <w:vAlign w:val="center"/>
          </w:tcPr>
          <w:p w:rsidR="00C7572B" w:rsidRPr="001B5C0F" w:rsidRDefault="00C7572B" w:rsidP="009A5D7C">
            <w:pPr>
              <w:jc w:val="center"/>
              <w:rPr>
                <w:sz w:val="14"/>
                <w:szCs w:val="14"/>
                <w:lang w:val="kk-KZ"/>
              </w:rPr>
            </w:pPr>
            <w:r w:rsidRPr="001B5C0F">
              <w:rPr>
                <w:sz w:val="14"/>
                <w:szCs w:val="14"/>
              </w:rPr>
              <w:t>Санат</w:t>
            </w:r>
            <w:r w:rsidR="00EF61F6" w:rsidRPr="001B5C0F">
              <w:rPr>
                <w:sz w:val="14"/>
                <w:szCs w:val="14"/>
                <w:lang w:val="kk-KZ"/>
              </w:rPr>
              <w:t>тар</w:t>
            </w:r>
          </w:p>
        </w:tc>
        <w:tc>
          <w:tcPr>
            <w:tcW w:w="12561" w:type="dxa"/>
            <w:vAlign w:val="center"/>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DC3EED">
        <w:trPr>
          <w:trHeight w:val="133"/>
        </w:trPr>
        <w:tc>
          <w:tcPr>
            <w:tcW w:w="2513" w:type="dxa"/>
            <w:vAlign w:val="center"/>
          </w:tcPr>
          <w:p w:rsidR="00C7572B" w:rsidRPr="001B5C0F" w:rsidRDefault="00C7572B" w:rsidP="009A5D7C">
            <w:pPr>
              <w:jc w:val="center"/>
              <w:rPr>
                <w:sz w:val="14"/>
                <w:szCs w:val="14"/>
              </w:rPr>
            </w:pPr>
            <w:r w:rsidRPr="001B5C0F">
              <w:rPr>
                <w:sz w:val="14"/>
                <w:szCs w:val="14"/>
              </w:rPr>
              <w:t>I</w:t>
            </w:r>
          </w:p>
        </w:tc>
        <w:tc>
          <w:tcPr>
            <w:tcW w:w="12561" w:type="dxa"/>
          </w:tcPr>
          <w:p w:rsidR="00C7572B" w:rsidRPr="001B5C0F" w:rsidRDefault="00C7572B" w:rsidP="009A5D7C">
            <w:pPr>
              <w:jc w:val="both"/>
              <w:rPr>
                <w:sz w:val="14"/>
                <w:szCs w:val="14"/>
              </w:rPr>
            </w:pPr>
            <w:r w:rsidRPr="001B5C0F">
              <w:rPr>
                <w:sz w:val="14"/>
                <w:szCs w:val="14"/>
              </w:rPr>
              <w:t>Байланысты және байланысты емес тау жыныстары; 1 метр өзегіне 6 жарықшаққа дейін біртекті құрамдағы жартасты және жартылай жартасты тау жыныстары.</w:t>
            </w:r>
          </w:p>
        </w:tc>
      </w:tr>
      <w:tr w:rsidR="00C7572B" w:rsidRPr="001B5C0F" w:rsidTr="00DC3EED">
        <w:trPr>
          <w:trHeight w:val="86"/>
        </w:trPr>
        <w:tc>
          <w:tcPr>
            <w:tcW w:w="2513" w:type="dxa"/>
            <w:vAlign w:val="center"/>
          </w:tcPr>
          <w:p w:rsidR="00C7572B" w:rsidRPr="001B5C0F" w:rsidRDefault="00C7572B" w:rsidP="009A5D7C">
            <w:pPr>
              <w:jc w:val="center"/>
              <w:rPr>
                <w:sz w:val="14"/>
                <w:szCs w:val="14"/>
              </w:rPr>
            </w:pPr>
            <w:r w:rsidRPr="001B5C0F">
              <w:rPr>
                <w:sz w:val="14"/>
                <w:szCs w:val="14"/>
              </w:rPr>
              <w:t>II</w:t>
            </w:r>
          </w:p>
        </w:tc>
        <w:tc>
          <w:tcPr>
            <w:tcW w:w="12561" w:type="dxa"/>
          </w:tcPr>
          <w:p w:rsidR="00C7572B" w:rsidRPr="001B5C0F" w:rsidRDefault="00C7572B" w:rsidP="009A5D7C">
            <w:pPr>
              <w:jc w:val="both"/>
              <w:rPr>
                <w:sz w:val="14"/>
                <w:szCs w:val="14"/>
              </w:rPr>
            </w:pPr>
            <w:r w:rsidRPr="001B5C0F">
              <w:rPr>
                <w:sz w:val="14"/>
                <w:szCs w:val="14"/>
              </w:rPr>
              <w:t>1 метр өзекке 6-дан астам жарықтары бар біртекті құрамдағы жартасты және жартылай жартасты тау жыныстары.</w:t>
            </w:r>
          </w:p>
        </w:tc>
      </w:tr>
      <w:tr w:rsidR="00C7572B" w:rsidRPr="001B5C0F" w:rsidTr="00DC3EED">
        <w:trPr>
          <w:trHeight w:val="86"/>
        </w:trPr>
        <w:tc>
          <w:tcPr>
            <w:tcW w:w="2513" w:type="dxa"/>
            <w:vAlign w:val="center"/>
          </w:tcPr>
          <w:p w:rsidR="00C7572B" w:rsidRPr="001B5C0F" w:rsidRDefault="00C7572B" w:rsidP="009A5D7C">
            <w:pPr>
              <w:jc w:val="center"/>
              <w:rPr>
                <w:sz w:val="14"/>
                <w:szCs w:val="14"/>
              </w:rPr>
            </w:pPr>
            <w:r w:rsidRPr="001B5C0F">
              <w:rPr>
                <w:sz w:val="14"/>
                <w:szCs w:val="14"/>
              </w:rPr>
              <w:t>III</w:t>
            </w:r>
          </w:p>
        </w:tc>
        <w:tc>
          <w:tcPr>
            <w:tcW w:w="12561" w:type="dxa"/>
          </w:tcPr>
          <w:p w:rsidR="00C7572B" w:rsidRPr="001B5C0F" w:rsidRDefault="00C7572B" w:rsidP="009A5D7C">
            <w:pPr>
              <w:jc w:val="both"/>
              <w:rPr>
                <w:sz w:val="14"/>
                <w:szCs w:val="14"/>
              </w:rPr>
            </w:pPr>
            <w:r w:rsidRPr="001B5C0F">
              <w:rPr>
                <w:sz w:val="14"/>
                <w:szCs w:val="14"/>
              </w:rPr>
              <w:t>Өзегінің 1 метріне 6 жарықшаққа дейін өзгермелі құрамдағы жартасты және жартылай жартасты тау жыныстары.</w:t>
            </w:r>
          </w:p>
        </w:tc>
      </w:tr>
      <w:tr w:rsidR="00C7572B" w:rsidRPr="001B5C0F" w:rsidTr="00DC3EED">
        <w:trPr>
          <w:trHeight w:val="86"/>
        </w:trPr>
        <w:tc>
          <w:tcPr>
            <w:tcW w:w="2513" w:type="dxa"/>
            <w:vAlign w:val="center"/>
          </w:tcPr>
          <w:p w:rsidR="00C7572B" w:rsidRPr="001B5C0F" w:rsidRDefault="00C7572B" w:rsidP="009A5D7C">
            <w:pPr>
              <w:jc w:val="center"/>
              <w:rPr>
                <w:sz w:val="14"/>
                <w:szCs w:val="14"/>
              </w:rPr>
            </w:pPr>
            <w:r w:rsidRPr="001B5C0F">
              <w:rPr>
                <w:sz w:val="14"/>
                <w:szCs w:val="14"/>
              </w:rPr>
              <w:t>IV</w:t>
            </w:r>
          </w:p>
        </w:tc>
        <w:tc>
          <w:tcPr>
            <w:tcW w:w="12561" w:type="dxa"/>
          </w:tcPr>
          <w:p w:rsidR="00C7572B" w:rsidRPr="001B5C0F" w:rsidRDefault="00C7572B" w:rsidP="009A5D7C">
            <w:pPr>
              <w:jc w:val="both"/>
              <w:rPr>
                <w:sz w:val="14"/>
                <w:szCs w:val="14"/>
              </w:rPr>
            </w:pPr>
            <w:r w:rsidRPr="001B5C0F">
              <w:rPr>
                <w:sz w:val="14"/>
                <w:szCs w:val="14"/>
              </w:rPr>
              <w:t>Өзегінің 1 метріне 6-дан астам жарықтары бар өзгермелі құрамдағы жартасты және жартылай жартасты жыныстар.</w:t>
            </w:r>
          </w:p>
        </w:tc>
      </w:tr>
    </w:tbl>
    <w:p w:rsidR="00F516ED" w:rsidRPr="001B5C0F" w:rsidRDefault="00F516ED" w:rsidP="00C7572B">
      <w:pPr>
        <w:contextualSpacing/>
        <w:jc w:val="both"/>
        <w:rPr>
          <w:bCs/>
          <w:sz w:val="14"/>
          <w:szCs w:val="14"/>
        </w:rPr>
      </w:pPr>
    </w:p>
    <w:p w:rsidR="00C7572B" w:rsidRPr="001B5C0F" w:rsidRDefault="00C7572B" w:rsidP="00C7572B">
      <w:pPr>
        <w:contextualSpacing/>
        <w:jc w:val="both"/>
        <w:rPr>
          <w:bCs/>
          <w:sz w:val="14"/>
          <w:szCs w:val="14"/>
        </w:rPr>
      </w:pPr>
      <w:r w:rsidRPr="001B5C0F">
        <w:rPr>
          <w:bCs/>
          <w:sz w:val="14"/>
          <w:szCs w:val="14"/>
        </w:rPr>
        <w:t>15-кесте</w:t>
      </w:r>
      <w:r w:rsidRPr="001B5C0F">
        <w:rPr>
          <w:sz w:val="14"/>
          <w:szCs w:val="14"/>
        </w:rPr>
        <w:t xml:space="preserve"> </w:t>
      </w:r>
      <w:r w:rsidRPr="001B5C0F">
        <w:rPr>
          <w:bCs/>
          <w:sz w:val="14"/>
          <w:szCs w:val="14"/>
        </w:rPr>
        <w:t>Мамандандырылған зерттеулерді орындау кезіндегі негізгі қабаттардың геологиялық құрылымының күрделілік санат</w:t>
      </w:r>
      <w:r w:rsidR="00030024" w:rsidRPr="001B5C0F">
        <w:rPr>
          <w:bCs/>
          <w:sz w:val="14"/>
          <w:szCs w:val="14"/>
          <w:lang w:val="kk-KZ"/>
        </w:rPr>
        <w:t>тар</w:t>
      </w:r>
      <w:r w:rsidRPr="001B5C0F">
        <w:rPr>
          <w:bCs/>
          <w:sz w:val="14"/>
          <w:szCs w:val="14"/>
        </w:rPr>
        <w:t>ы</w:t>
      </w:r>
    </w:p>
    <w:tbl>
      <w:tblPr>
        <w:tblW w:w="149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9"/>
        <w:gridCol w:w="12435"/>
      </w:tblGrid>
      <w:tr w:rsidR="00C7572B" w:rsidRPr="001B5C0F" w:rsidTr="00F516ED">
        <w:trPr>
          <w:trHeight w:val="134"/>
        </w:trPr>
        <w:tc>
          <w:tcPr>
            <w:tcW w:w="2489" w:type="dxa"/>
            <w:vAlign w:val="center"/>
          </w:tcPr>
          <w:p w:rsidR="00C7572B" w:rsidRPr="001B5C0F" w:rsidRDefault="00C7572B" w:rsidP="009A5D7C">
            <w:pPr>
              <w:jc w:val="center"/>
              <w:rPr>
                <w:sz w:val="14"/>
                <w:szCs w:val="14"/>
                <w:lang w:val="kk-KZ"/>
              </w:rPr>
            </w:pPr>
            <w:r w:rsidRPr="001B5C0F">
              <w:rPr>
                <w:sz w:val="14"/>
                <w:szCs w:val="14"/>
              </w:rPr>
              <w:t>Санат</w:t>
            </w:r>
            <w:r w:rsidR="00EF61F6" w:rsidRPr="001B5C0F">
              <w:rPr>
                <w:sz w:val="14"/>
                <w:szCs w:val="14"/>
                <w:lang w:val="kk-KZ"/>
              </w:rPr>
              <w:t>тар</w:t>
            </w:r>
          </w:p>
        </w:tc>
        <w:tc>
          <w:tcPr>
            <w:tcW w:w="12435" w:type="dxa"/>
            <w:vAlign w:val="center"/>
          </w:tcPr>
          <w:p w:rsidR="00C7572B" w:rsidRPr="001B5C0F" w:rsidRDefault="00C7572B" w:rsidP="009A5D7C">
            <w:pPr>
              <w:jc w:val="center"/>
              <w:rPr>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сипаттамасы</w:t>
            </w:r>
          </w:p>
        </w:tc>
      </w:tr>
      <w:tr w:rsidR="00C7572B" w:rsidRPr="001B5C0F" w:rsidTr="0092178C">
        <w:trPr>
          <w:trHeight w:val="87"/>
        </w:trPr>
        <w:tc>
          <w:tcPr>
            <w:tcW w:w="2489" w:type="dxa"/>
            <w:vAlign w:val="center"/>
          </w:tcPr>
          <w:p w:rsidR="00C7572B" w:rsidRPr="001B5C0F" w:rsidRDefault="00C7572B" w:rsidP="009A5D7C">
            <w:pPr>
              <w:jc w:val="center"/>
              <w:rPr>
                <w:sz w:val="14"/>
                <w:szCs w:val="14"/>
              </w:rPr>
            </w:pPr>
            <w:r w:rsidRPr="001B5C0F">
              <w:rPr>
                <w:sz w:val="14"/>
                <w:szCs w:val="14"/>
              </w:rPr>
              <w:t>I</w:t>
            </w:r>
          </w:p>
        </w:tc>
        <w:tc>
          <w:tcPr>
            <w:tcW w:w="12435" w:type="dxa"/>
          </w:tcPr>
          <w:p w:rsidR="00C7572B" w:rsidRPr="001B5C0F" w:rsidRDefault="00C7572B" w:rsidP="009A5D7C">
            <w:pPr>
              <w:jc w:val="both"/>
              <w:rPr>
                <w:sz w:val="14"/>
                <w:szCs w:val="14"/>
              </w:rPr>
            </w:pPr>
            <w:r w:rsidRPr="001B5C0F">
              <w:rPr>
                <w:sz w:val="14"/>
                <w:szCs w:val="14"/>
              </w:rPr>
              <w:t>Қималар монотонды, жыныстардың көп немесе аз біртекті құрылымы бар қарапайым құрылым, қалың қабатты.</w:t>
            </w:r>
          </w:p>
        </w:tc>
      </w:tr>
      <w:tr w:rsidR="00C7572B" w:rsidRPr="001B5C0F" w:rsidTr="0092178C">
        <w:trPr>
          <w:trHeight w:val="70"/>
        </w:trPr>
        <w:tc>
          <w:tcPr>
            <w:tcW w:w="2489" w:type="dxa"/>
            <w:vAlign w:val="center"/>
          </w:tcPr>
          <w:p w:rsidR="00C7572B" w:rsidRPr="001B5C0F" w:rsidRDefault="00C7572B" w:rsidP="009A5D7C">
            <w:pPr>
              <w:jc w:val="center"/>
              <w:rPr>
                <w:sz w:val="14"/>
                <w:szCs w:val="14"/>
              </w:rPr>
            </w:pPr>
            <w:r w:rsidRPr="001B5C0F">
              <w:rPr>
                <w:sz w:val="14"/>
                <w:szCs w:val="14"/>
              </w:rPr>
              <w:t>II</w:t>
            </w:r>
          </w:p>
        </w:tc>
        <w:tc>
          <w:tcPr>
            <w:tcW w:w="12435" w:type="dxa"/>
          </w:tcPr>
          <w:p w:rsidR="00C7572B" w:rsidRPr="001B5C0F" w:rsidRDefault="00C7572B" w:rsidP="009A5D7C">
            <w:pPr>
              <w:jc w:val="both"/>
              <w:rPr>
                <w:sz w:val="14"/>
                <w:szCs w:val="14"/>
              </w:rPr>
            </w:pPr>
            <w:r w:rsidRPr="001B5C0F">
              <w:rPr>
                <w:sz w:val="14"/>
                <w:szCs w:val="14"/>
              </w:rPr>
              <w:t>Әр түрлі құрамдағы және күрделіліктегі тау жыныстарының сирек қиылысуымен күрделілігі бойынша орташа құрылымның қималары.</w:t>
            </w:r>
          </w:p>
        </w:tc>
      </w:tr>
      <w:tr w:rsidR="00C7572B" w:rsidRPr="001B5C0F" w:rsidTr="00F516ED">
        <w:trPr>
          <w:trHeight w:val="89"/>
        </w:trPr>
        <w:tc>
          <w:tcPr>
            <w:tcW w:w="2489" w:type="dxa"/>
          </w:tcPr>
          <w:p w:rsidR="00C7572B" w:rsidRPr="001B5C0F" w:rsidRDefault="00C7572B" w:rsidP="009A5D7C">
            <w:pPr>
              <w:jc w:val="center"/>
              <w:rPr>
                <w:sz w:val="14"/>
                <w:szCs w:val="14"/>
              </w:rPr>
            </w:pPr>
            <w:r w:rsidRPr="001B5C0F">
              <w:rPr>
                <w:sz w:val="14"/>
                <w:szCs w:val="14"/>
              </w:rPr>
              <w:t>III</w:t>
            </w:r>
          </w:p>
        </w:tc>
        <w:tc>
          <w:tcPr>
            <w:tcW w:w="12435" w:type="dxa"/>
          </w:tcPr>
          <w:p w:rsidR="00C7572B" w:rsidRPr="001B5C0F" w:rsidRDefault="00C7572B" w:rsidP="009A5D7C">
            <w:pPr>
              <w:jc w:val="both"/>
              <w:rPr>
                <w:sz w:val="14"/>
                <w:szCs w:val="14"/>
              </w:rPr>
            </w:pPr>
            <w:r w:rsidRPr="001B5C0F">
              <w:rPr>
                <w:sz w:val="14"/>
                <w:szCs w:val="14"/>
              </w:rPr>
              <w:t>Флиш және моласса түріндегі қималар.</w:t>
            </w:r>
          </w:p>
        </w:tc>
      </w:tr>
      <w:tr w:rsidR="00C7572B" w:rsidRPr="001B5C0F" w:rsidTr="00F516ED">
        <w:trPr>
          <w:trHeight w:val="89"/>
        </w:trPr>
        <w:tc>
          <w:tcPr>
            <w:tcW w:w="2489" w:type="dxa"/>
            <w:tcBorders>
              <w:bottom w:val="single" w:sz="4" w:space="0" w:color="auto"/>
            </w:tcBorders>
            <w:vAlign w:val="center"/>
          </w:tcPr>
          <w:p w:rsidR="00C7572B" w:rsidRPr="001B5C0F" w:rsidRDefault="00C7572B" w:rsidP="009A5D7C">
            <w:pPr>
              <w:jc w:val="center"/>
              <w:rPr>
                <w:sz w:val="14"/>
                <w:szCs w:val="14"/>
              </w:rPr>
            </w:pPr>
            <w:r w:rsidRPr="001B5C0F">
              <w:rPr>
                <w:sz w:val="14"/>
                <w:szCs w:val="14"/>
              </w:rPr>
              <w:t>IV</w:t>
            </w:r>
          </w:p>
        </w:tc>
        <w:tc>
          <w:tcPr>
            <w:tcW w:w="12435" w:type="dxa"/>
            <w:tcBorders>
              <w:bottom w:val="single" w:sz="4" w:space="0" w:color="auto"/>
            </w:tcBorders>
          </w:tcPr>
          <w:p w:rsidR="00C7572B" w:rsidRPr="001B5C0F" w:rsidRDefault="00C7572B" w:rsidP="009A5D7C">
            <w:pPr>
              <w:jc w:val="both"/>
              <w:rPr>
                <w:sz w:val="14"/>
                <w:szCs w:val="14"/>
              </w:rPr>
            </w:pPr>
            <w:r w:rsidRPr="001B5C0F">
              <w:rPr>
                <w:sz w:val="14"/>
                <w:szCs w:val="14"/>
              </w:rPr>
              <w:t>Кесу бойынша қабаттардың күрт өзгермелі қуаты, тау жыныстарының құрамының жиі араласуы, кесу арқылы күрт фациальды өзгерістері бар күрделі құрылымның қималары.</w:t>
            </w:r>
          </w:p>
        </w:tc>
      </w:tr>
      <w:tr w:rsidR="00C7572B" w:rsidRPr="001B5C0F" w:rsidTr="00F516ED">
        <w:trPr>
          <w:trHeight w:val="89"/>
        </w:trPr>
        <w:tc>
          <w:tcPr>
            <w:tcW w:w="2489" w:type="dxa"/>
            <w:tcBorders>
              <w:top w:val="single" w:sz="4" w:space="0" w:color="auto"/>
              <w:left w:val="single" w:sz="4" w:space="0" w:color="auto"/>
              <w:bottom w:val="single" w:sz="4" w:space="0" w:color="auto"/>
              <w:right w:val="single" w:sz="4" w:space="0" w:color="auto"/>
            </w:tcBorders>
            <w:vAlign w:val="center"/>
          </w:tcPr>
          <w:p w:rsidR="00C7572B" w:rsidRPr="001B5C0F" w:rsidRDefault="00C7572B" w:rsidP="009A5D7C">
            <w:pPr>
              <w:jc w:val="center"/>
              <w:rPr>
                <w:sz w:val="14"/>
                <w:szCs w:val="14"/>
              </w:rPr>
            </w:pPr>
            <w:r w:rsidRPr="001B5C0F">
              <w:rPr>
                <w:sz w:val="14"/>
                <w:szCs w:val="14"/>
              </w:rPr>
              <w:lastRenderedPageBreak/>
              <w:t>V</w:t>
            </w:r>
          </w:p>
        </w:tc>
        <w:tc>
          <w:tcPr>
            <w:tcW w:w="12435"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jc w:val="both"/>
              <w:rPr>
                <w:sz w:val="14"/>
                <w:szCs w:val="14"/>
              </w:rPr>
            </w:pPr>
            <w:r w:rsidRPr="001B5C0F">
              <w:rPr>
                <w:sz w:val="14"/>
                <w:szCs w:val="14"/>
              </w:rPr>
              <w:t xml:space="preserve">Көбінесе қиылысатын жыныстардың тозған беткі қабатын алдын-ала алып тастай отырып, органикалық макро және микро қалдықтардың барлық кешендерін </w:t>
            </w:r>
            <w:r w:rsidR="00221DC9" w:rsidRPr="001B5C0F">
              <w:rPr>
                <w:sz w:val="14"/>
                <w:szCs w:val="14"/>
              </w:rPr>
              <w:t>толық</w:t>
            </w:r>
            <w:r w:rsidRPr="001B5C0F">
              <w:rPr>
                <w:sz w:val="14"/>
                <w:szCs w:val="14"/>
              </w:rPr>
              <w:t xml:space="preserve"> топтық сипаттауды қажет ететін күрделі құрылымның қималары.</w:t>
            </w:r>
          </w:p>
        </w:tc>
      </w:tr>
    </w:tbl>
    <w:p w:rsidR="00222BE7" w:rsidRPr="001B5C0F" w:rsidRDefault="00222BE7" w:rsidP="00E75389">
      <w:pPr>
        <w:contextualSpacing/>
        <w:rPr>
          <w:sz w:val="14"/>
          <w:szCs w:val="14"/>
        </w:rPr>
      </w:pPr>
    </w:p>
    <w:p w:rsidR="00C7572B" w:rsidRPr="001B5C0F" w:rsidRDefault="00C7572B" w:rsidP="00C80C80">
      <w:pPr>
        <w:rPr>
          <w:sz w:val="14"/>
          <w:szCs w:val="14"/>
        </w:rPr>
      </w:pPr>
      <w:r w:rsidRPr="001B5C0F">
        <w:rPr>
          <w:sz w:val="14"/>
          <w:szCs w:val="14"/>
        </w:rPr>
        <w:t>Кесте 16. Далалық жұмыстарды орындау кезінде жолдар мен өтімділік тобының сипаттамасы</w:t>
      </w:r>
      <w:r w:rsidR="00C80C80" w:rsidRPr="001B5C0F">
        <w:rPr>
          <w:i/>
          <w:sz w:val="14"/>
          <w:szCs w:val="14"/>
        </w:rPr>
        <w:t xml:space="preserve"> а) автомобиль көлігі үшін:</w:t>
      </w:r>
    </w:p>
    <w:tbl>
      <w:tblPr>
        <w:tblW w:w="1494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4"/>
        <w:gridCol w:w="12245"/>
      </w:tblGrid>
      <w:tr w:rsidR="00C7572B" w:rsidRPr="001B5C0F" w:rsidTr="00DC3EED">
        <w:trPr>
          <w:trHeight w:val="123"/>
        </w:trPr>
        <w:tc>
          <w:tcPr>
            <w:tcW w:w="2704" w:type="dxa"/>
            <w:vAlign w:val="center"/>
          </w:tcPr>
          <w:p w:rsidR="00C7572B" w:rsidRPr="001B5C0F" w:rsidRDefault="00C7572B" w:rsidP="009A5D7C">
            <w:pPr>
              <w:jc w:val="center"/>
              <w:rPr>
                <w:sz w:val="14"/>
                <w:szCs w:val="14"/>
              </w:rPr>
            </w:pPr>
            <w:r w:rsidRPr="001B5C0F">
              <w:rPr>
                <w:sz w:val="14"/>
                <w:szCs w:val="14"/>
              </w:rPr>
              <w:t>Жолдар тобы</w:t>
            </w:r>
          </w:p>
        </w:tc>
        <w:tc>
          <w:tcPr>
            <w:tcW w:w="12245" w:type="dxa"/>
            <w:vAlign w:val="center"/>
          </w:tcPr>
          <w:p w:rsidR="00C7572B" w:rsidRPr="001B5C0F" w:rsidRDefault="00C7572B" w:rsidP="009A5D7C">
            <w:pPr>
              <w:tabs>
                <w:tab w:val="center" w:pos="4032"/>
                <w:tab w:val="left" w:pos="6100"/>
              </w:tabs>
              <w:jc w:val="center"/>
              <w:rPr>
                <w:sz w:val="14"/>
                <w:szCs w:val="14"/>
              </w:rPr>
            </w:pPr>
            <w:r w:rsidRPr="001B5C0F">
              <w:rPr>
                <w:sz w:val="14"/>
                <w:szCs w:val="14"/>
              </w:rPr>
              <w:t>Жол</w:t>
            </w:r>
            <w:r w:rsidR="00EF61F6" w:rsidRPr="001B5C0F">
              <w:rPr>
                <w:sz w:val="14"/>
                <w:szCs w:val="14"/>
                <w:lang w:val="kk-KZ"/>
              </w:rPr>
              <w:t>дар</w:t>
            </w:r>
            <w:r w:rsidRPr="001B5C0F">
              <w:rPr>
                <w:sz w:val="14"/>
                <w:szCs w:val="14"/>
              </w:rPr>
              <w:t xml:space="preserve"> то</w:t>
            </w:r>
            <w:r w:rsidR="00EF61F6" w:rsidRPr="001B5C0F">
              <w:rPr>
                <w:sz w:val="14"/>
                <w:szCs w:val="14"/>
                <w:lang w:val="kk-KZ"/>
              </w:rPr>
              <w:t>птары</w:t>
            </w:r>
            <w:r w:rsidRPr="001B5C0F">
              <w:rPr>
                <w:sz w:val="14"/>
                <w:szCs w:val="14"/>
              </w:rPr>
              <w:t>ның сипаттамасы</w:t>
            </w:r>
          </w:p>
        </w:tc>
      </w:tr>
      <w:tr w:rsidR="00C7572B" w:rsidRPr="001B5C0F" w:rsidTr="00DC3EED">
        <w:trPr>
          <w:trHeight w:val="123"/>
        </w:trPr>
        <w:tc>
          <w:tcPr>
            <w:tcW w:w="2704" w:type="dxa"/>
          </w:tcPr>
          <w:p w:rsidR="00C7572B" w:rsidRPr="001B5C0F" w:rsidRDefault="00C7572B" w:rsidP="009A5D7C">
            <w:pPr>
              <w:jc w:val="center"/>
              <w:rPr>
                <w:sz w:val="14"/>
                <w:szCs w:val="14"/>
              </w:rPr>
            </w:pPr>
            <w:r w:rsidRPr="001B5C0F">
              <w:rPr>
                <w:sz w:val="14"/>
                <w:szCs w:val="14"/>
              </w:rPr>
              <w:t>I</w:t>
            </w:r>
          </w:p>
        </w:tc>
        <w:tc>
          <w:tcPr>
            <w:tcW w:w="12245" w:type="dxa"/>
          </w:tcPr>
          <w:p w:rsidR="00C7572B" w:rsidRPr="001B5C0F" w:rsidRDefault="00C7572B" w:rsidP="009A5D7C">
            <w:pPr>
              <w:jc w:val="both"/>
              <w:rPr>
                <w:sz w:val="14"/>
                <w:szCs w:val="14"/>
              </w:rPr>
            </w:pPr>
            <w:r w:rsidRPr="001B5C0F">
              <w:rPr>
                <w:sz w:val="14"/>
                <w:szCs w:val="14"/>
              </w:rPr>
              <w:t>Жетілдірілген жабыны бар жолдар (асфальтбетон, цемент-бетон, гудрондалған)</w:t>
            </w:r>
          </w:p>
        </w:tc>
      </w:tr>
      <w:tr w:rsidR="00C7572B" w:rsidRPr="001B5C0F" w:rsidTr="00DC3EED">
        <w:trPr>
          <w:trHeight w:val="123"/>
        </w:trPr>
        <w:tc>
          <w:tcPr>
            <w:tcW w:w="2704" w:type="dxa"/>
          </w:tcPr>
          <w:p w:rsidR="00C7572B" w:rsidRPr="001B5C0F" w:rsidRDefault="00C7572B" w:rsidP="009A5D7C">
            <w:pPr>
              <w:ind w:right="84"/>
              <w:jc w:val="center"/>
              <w:rPr>
                <w:sz w:val="14"/>
                <w:szCs w:val="14"/>
              </w:rPr>
            </w:pPr>
            <w:r w:rsidRPr="001B5C0F">
              <w:rPr>
                <w:sz w:val="14"/>
                <w:szCs w:val="14"/>
              </w:rPr>
              <w:t>II</w:t>
            </w:r>
          </w:p>
        </w:tc>
        <w:tc>
          <w:tcPr>
            <w:tcW w:w="12245" w:type="dxa"/>
          </w:tcPr>
          <w:p w:rsidR="00C7572B" w:rsidRPr="001B5C0F" w:rsidRDefault="00C7572B" w:rsidP="009A5D7C">
            <w:pPr>
              <w:jc w:val="both"/>
              <w:rPr>
                <w:sz w:val="14"/>
                <w:szCs w:val="14"/>
              </w:rPr>
            </w:pPr>
            <w:r w:rsidRPr="001B5C0F">
              <w:rPr>
                <w:sz w:val="14"/>
                <w:szCs w:val="14"/>
              </w:rPr>
              <w:t>Қатты төселген жолдар (тас, қиыршық тас, қиыршық тас) және жақсартылған топырақ</w:t>
            </w:r>
          </w:p>
        </w:tc>
      </w:tr>
      <w:tr w:rsidR="00C7572B" w:rsidRPr="001B5C0F" w:rsidTr="00DC3EED">
        <w:trPr>
          <w:trHeight w:val="123"/>
        </w:trPr>
        <w:tc>
          <w:tcPr>
            <w:tcW w:w="2704" w:type="dxa"/>
          </w:tcPr>
          <w:p w:rsidR="00C7572B" w:rsidRPr="001B5C0F" w:rsidRDefault="00C7572B" w:rsidP="009A5D7C">
            <w:pPr>
              <w:jc w:val="center"/>
              <w:rPr>
                <w:sz w:val="14"/>
                <w:szCs w:val="14"/>
              </w:rPr>
            </w:pPr>
            <w:r w:rsidRPr="001B5C0F">
              <w:rPr>
                <w:sz w:val="14"/>
                <w:szCs w:val="14"/>
              </w:rPr>
              <w:t>III</w:t>
            </w:r>
          </w:p>
        </w:tc>
        <w:tc>
          <w:tcPr>
            <w:tcW w:w="12245" w:type="dxa"/>
          </w:tcPr>
          <w:p w:rsidR="00C7572B" w:rsidRPr="001B5C0F" w:rsidRDefault="00C7572B" w:rsidP="009A5D7C">
            <w:pPr>
              <w:jc w:val="both"/>
              <w:rPr>
                <w:sz w:val="14"/>
                <w:szCs w:val="14"/>
              </w:rPr>
            </w:pPr>
            <w:r w:rsidRPr="001B5C0F">
              <w:rPr>
                <w:sz w:val="14"/>
                <w:szCs w:val="14"/>
              </w:rPr>
              <w:t>Қиыршық тасты және қиыршық тасты жолдар сынған, табиғи топырақ</w:t>
            </w:r>
          </w:p>
        </w:tc>
      </w:tr>
      <w:tr w:rsidR="00C7572B" w:rsidRPr="001B5C0F" w:rsidTr="00DC3EED">
        <w:trPr>
          <w:trHeight w:val="123"/>
        </w:trPr>
        <w:tc>
          <w:tcPr>
            <w:tcW w:w="2704" w:type="dxa"/>
          </w:tcPr>
          <w:p w:rsidR="00C7572B" w:rsidRPr="001B5C0F" w:rsidRDefault="00C7572B" w:rsidP="009A5D7C">
            <w:pPr>
              <w:jc w:val="center"/>
              <w:rPr>
                <w:sz w:val="14"/>
                <w:szCs w:val="14"/>
              </w:rPr>
            </w:pPr>
            <w:r w:rsidRPr="001B5C0F">
              <w:rPr>
                <w:sz w:val="14"/>
                <w:szCs w:val="14"/>
              </w:rPr>
              <w:t>IV</w:t>
            </w:r>
          </w:p>
        </w:tc>
        <w:tc>
          <w:tcPr>
            <w:tcW w:w="12245" w:type="dxa"/>
          </w:tcPr>
          <w:p w:rsidR="00C7572B" w:rsidRPr="001B5C0F" w:rsidRDefault="00C7572B" w:rsidP="009A5D7C">
            <w:pPr>
              <w:rPr>
                <w:sz w:val="14"/>
                <w:szCs w:val="14"/>
              </w:rPr>
            </w:pPr>
            <w:r w:rsidRPr="001B5C0F">
              <w:rPr>
                <w:sz w:val="14"/>
                <w:szCs w:val="14"/>
              </w:rPr>
              <w:t>Жолсыз</w:t>
            </w:r>
          </w:p>
        </w:tc>
      </w:tr>
    </w:tbl>
    <w:p w:rsidR="00CA5D48" w:rsidRPr="001B5C0F" w:rsidRDefault="00CA5D48" w:rsidP="00E75389">
      <w:pPr>
        <w:contextualSpacing/>
        <w:rPr>
          <w:sz w:val="14"/>
          <w:szCs w:val="14"/>
        </w:rPr>
      </w:pPr>
    </w:p>
    <w:p w:rsidR="00C7572B" w:rsidRPr="001B5C0F" w:rsidRDefault="00C7572B" w:rsidP="00C80C80">
      <w:pPr>
        <w:contextualSpacing/>
        <w:jc w:val="both"/>
        <w:rPr>
          <w:sz w:val="14"/>
          <w:szCs w:val="14"/>
        </w:rPr>
      </w:pPr>
      <w:r w:rsidRPr="001B5C0F">
        <w:rPr>
          <w:bCs/>
          <w:sz w:val="14"/>
          <w:szCs w:val="14"/>
        </w:rPr>
        <w:t>17-кесте</w:t>
      </w:r>
      <w:r w:rsidRPr="001B5C0F">
        <w:rPr>
          <w:sz w:val="14"/>
          <w:szCs w:val="14"/>
        </w:rPr>
        <w:t xml:space="preserve"> </w:t>
      </w:r>
      <w:r w:rsidRPr="001B5C0F">
        <w:rPr>
          <w:bCs/>
          <w:sz w:val="14"/>
          <w:szCs w:val="14"/>
        </w:rPr>
        <w:t>Жолдар тобының сипаттамасы және дала жұмыстары кезіндегі өтімділік</w:t>
      </w:r>
      <w:r w:rsidR="00C80C80" w:rsidRPr="001B5C0F">
        <w:rPr>
          <w:i/>
          <w:iCs/>
          <w:sz w:val="14"/>
          <w:szCs w:val="14"/>
        </w:rPr>
        <w:t xml:space="preserve"> б) жаяу жүргенде:</w:t>
      </w:r>
    </w:p>
    <w:tbl>
      <w:tblPr>
        <w:tblW w:w="149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6"/>
        <w:gridCol w:w="12793"/>
      </w:tblGrid>
      <w:tr w:rsidR="00C7572B" w:rsidRPr="0055333D" w:rsidTr="00DC3EED">
        <w:trPr>
          <w:trHeight w:val="306"/>
        </w:trPr>
        <w:tc>
          <w:tcPr>
            <w:tcW w:w="2206" w:type="dxa"/>
            <w:tcBorders>
              <w:bottom w:val="single" w:sz="4" w:space="0" w:color="auto"/>
            </w:tcBorders>
            <w:vAlign w:val="center"/>
          </w:tcPr>
          <w:p w:rsidR="00C7572B" w:rsidRPr="001B5C0F" w:rsidRDefault="00BF4204" w:rsidP="009A5D7C">
            <w:pPr>
              <w:ind w:left="-113" w:right="-108"/>
              <w:contextualSpacing/>
              <w:jc w:val="center"/>
              <w:rPr>
                <w:bCs/>
                <w:sz w:val="14"/>
                <w:szCs w:val="14"/>
                <w:lang w:val="kk-KZ"/>
              </w:rPr>
            </w:pPr>
            <w:r w:rsidRPr="001B5C0F">
              <w:rPr>
                <w:bCs/>
                <w:sz w:val="14"/>
                <w:szCs w:val="14"/>
                <w:lang w:val="kk-KZ"/>
              </w:rPr>
              <w:t>Аумақтардың</w:t>
            </w:r>
            <w:r w:rsidR="00C7572B" w:rsidRPr="001B5C0F">
              <w:rPr>
                <w:bCs/>
                <w:sz w:val="14"/>
                <w:szCs w:val="14"/>
              </w:rPr>
              <w:t xml:space="preserve"> </w:t>
            </w:r>
            <w:r w:rsidR="00EF61F6" w:rsidRPr="001B5C0F">
              <w:rPr>
                <w:bCs/>
                <w:sz w:val="14"/>
                <w:szCs w:val="14"/>
                <w:lang w:val="kk-KZ"/>
              </w:rPr>
              <w:t>санаттары</w:t>
            </w:r>
          </w:p>
        </w:tc>
        <w:tc>
          <w:tcPr>
            <w:tcW w:w="12793" w:type="dxa"/>
            <w:tcBorders>
              <w:bottom w:val="single" w:sz="4" w:space="0" w:color="auto"/>
            </w:tcBorders>
            <w:vAlign w:val="center"/>
          </w:tcPr>
          <w:p w:rsidR="00C7572B" w:rsidRPr="001B5C0F" w:rsidRDefault="00C7572B" w:rsidP="009A5D7C">
            <w:pPr>
              <w:tabs>
                <w:tab w:val="center" w:pos="4032"/>
                <w:tab w:val="left" w:pos="6100"/>
              </w:tabs>
              <w:contextualSpacing/>
              <w:jc w:val="center"/>
              <w:rPr>
                <w:bCs/>
                <w:sz w:val="14"/>
                <w:szCs w:val="14"/>
                <w:lang w:val="kk-KZ"/>
              </w:rPr>
            </w:pPr>
            <w:r w:rsidRPr="001B5C0F">
              <w:rPr>
                <w:sz w:val="14"/>
                <w:szCs w:val="14"/>
                <w:lang w:val="kk-KZ"/>
              </w:rPr>
              <w:t>Санат</w:t>
            </w:r>
            <w:r w:rsidR="00EF61F6" w:rsidRPr="001B5C0F">
              <w:rPr>
                <w:sz w:val="14"/>
                <w:szCs w:val="14"/>
                <w:lang w:val="kk-KZ"/>
              </w:rPr>
              <w:t>тардың</w:t>
            </w:r>
            <w:r w:rsidRPr="001B5C0F">
              <w:rPr>
                <w:sz w:val="14"/>
                <w:szCs w:val="14"/>
                <w:lang w:val="kk-KZ"/>
              </w:rPr>
              <w:t xml:space="preserve"> </w:t>
            </w:r>
            <w:r w:rsidRPr="001B5C0F">
              <w:rPr>
                <w:bCs/>
                <w:sz w:val="14"/>
                <w:szCs w:val="14"/>
                <w:lang w:val="kk-KZ"/>
              </w:rPr>
              <w:t>сипаттамасы</w:t>
            </w:r>
          </w:p>
          <w:p w:rsidR="00C7572B" w:rsidRPr="001B5C0F" w:rsidRDefault="00C7572B" w:rsidP="009A5D7C">
            <w:pPr>
              <w:tabs>
                <w:tab w:val="center" w:pos="4032"/>
                <w:tab w:val="left" w:pos="6100"/>
              </w:tabs>
              <w:contextualSpacing/>
              <w:jc w:val="center"/>
              <w:rPr>
                <w:bCs/>
                <w:sz w:val="14"/>
                <w:szCs w:val="14"/>
                <w:lang w:val="kk-KZ"/>
              </w:rPr>
            </w:pPr>
            <w:r w:rsidRPr="001B5C0F">
              <w:rPr>
                <w:bCs/>
                <w:sz w:val="14"/>
                <w:szCs w:val="14"/>
                <w:lang w:val="kk-KZ"/>
              </w:rPr>
              <w:t>(</w:t>
            </w:r>
            <w:r w:rsidR="00BF4204" w:rsidRPr="001B5C0F">
              <w:rPr>
                <w:bCs/>
                <w:sz w:val="14"/>
                <w:szCs w:val="14"/>
                <w:lang w:val="kk-KZ"/>
              </w:rPr>
              <w:t>аумақтар</w:t>
            </w:r>
            <w:r w:rsidRPr="001B5C0F">
              <w:rPr>
                <w:bCs/>
                <w:sz w:val="14"/>
                <w:szCs w:val="14"/>
                <w:lang w:val="kk-KZ"/>
              </w:rPr>
              <w:t xml:space="preserve"> </w:t>
            </w:r>
            <w:r w:rsidR="00030024" w:rsidRPr="001B5C0F">
              <w:rPr>
                <w:bCs/>
                <w:sz w:val="14"/>
                <w:szCs w:val="14"/>
                <w:lang w:val="kk-KZ"/>
              </w:rPr>
              <w:t>санаттары</w:t>
            </w:r>
            <w:r w:rsidRPr="001B5C0F">
              <w:rPr>
                <w:bCs/>
                <w:sz w:val="14"/>
                <w:szCs w:val="14"/>
                <w:lang w:val="kk-KZ"/>
              </w:rPr>
              <w:t xml:space="preserve"> бойынша жер бедерінің түрлері)</w:t>
            </w:r>
          </w:p>
        </w:tc>
      </w:tr>
      <w:tr w:rsidR="00C7572B" w:rsidRPr="001B5C0F" w:rsidTr="00DC3EED">
        <w:trPr>
          <w:trHeight w:val="570"/>
        </w:trPr>
        <w:tc>
          <w:tcPr>
            <w:tcW w:w="2206"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center"/>
              <w:rPr>
                <w:sz w:val="14"/>
                <w:szCs w:val="14"/>
                <w:lang w:val="kk-KZ"/>
              </w:rPr>
            </w:pPr>
          </w:p>
          <w:p w:rsidR="00C7572B" w:rsidRPr="001B5C0F" w:rsidRDefault="00C7572B" w:rsidP="009A5D7C">
            <w:pPr>
              <w:contextualSpacing/>
              <w:jc w:val="center"/>
              <w:rPr>
                <w:sz w:val="14"/>
                <w:szCs w:val="14"/>
                <w:lang w:val="en-US"/>
              </w:rPr>
            </w:pPr>
            <w:r w:rsidRPr="001B5C0F">
              <w:rPr>
                <w:sz w:val="14"/>
                <w:szCs w:val="14"/>
                <w:lang w:val="en-US"/>
              </w:rPr>
              <w:t>I</w:t>
            </w:r>
          </w:p>
          <w:p w:rsidR="00C7572B" w:rsidRPr="001B5C0F" w:rsidRDefault="00C7572B" w:rsidP="009A5D7C">
            <w:pPr>
              <w:contextualSpacing/>
              <w:jc w:val="center"/>
              <w:rPr>
                <w:sz w:val="14"/>
                <w:szCs w:val="14"/>
              </w:rPr>
            </w:pPr>
            <w:r w:rsidRPr="001B5C0F">
              <w:rPr>
                <w:sz w:val="14"/>
                <w:szCs w:val="14"/>
              </w:rPr>
              <w:t>(жақсы)</w:t>
            </w:r>
          </w:p>
          <w:p w:rsidR="00C7572B" w:rsidRPr="001B5C0F" w:rsidRDefault="00C7572B" w:rsidP="009A5D7C">
            <w:pPr>
              <w:contextualSpacing/>
              <w:jc w:val="center"/>
              <w:rPr>
                <w:sz w:val="14"/>
                <w:szCs w:val="14"/>
              </w:rPr>
            </w:pPr>
          </w:p>
        </w:tc>
        <w:tc>
          <w:tcPr>
            <w:tcW w:w="12793"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both"/>
              <w:rPr>
                <w:sz w:val="14"/>
                <w:szCs w:val="14"/>
              </w:rPr>
            </w:pPr>
            <w:r w:rsidRPr="001B5C0F">
              <w:rPr>
                <w:sz w:val="14"/>
                <w:szCs w:val="14"/>
              </w:rPr>
              <w:t>Жазықтар тегіс және жалпақ немесе ақшыл, ашық, егістік қабаты тығыздалған. Жоталы төбелер мен беткейлер, жалаңаш, ұсақ жермен жабылған, ашық, қопсытылған. Өсімдік жамылғысы бар құрғақ ойпаттар (ойпаттар). Құрғақ тұзды батпақтар (соқырлар); құрғақ дельталар, ашық, қопсытылған, егістік қабаты тығыздалған. Өзендердің жайылмалары құрғақ. Өзен алқаптарының жазық беттері қиылыспаған, ашық, қопсытылған, жыртылған, егістік қабаты тығыздалған. Шағын көлік қозғалысы бар қарапайым құрылыс конфигурациясы бар қалалық аудандар мен қыстақты кенттер.</w:t>
            </w:r>
          </w:p>
        </w:tc>
      </w:tr>
      <w:tr w:rsidR="00C7572B" w:rsidRPr="001B5C0F" w:rsidTr="00DC3EED">
        <w:trPr>
          <w:trHeight w:val="608"/>
        </w:trPr>
        <w:tc>
          <w:tcPr>
            <w:tcW w:w="2206" w:type="dxa"/>
            <w:tcBorders>
              <w:top w:val="single" w:sz="4" w:space="0" w:color="auto"/>
            </w:tcBorders>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lang w:val="en-US"/>
              </w:rPr>
            </w:pPr>
            <w:r w:rsidRPr="001B5C0F">
              <w:rPr>
                <w:sz w:val="14"/>
                <w:szCs w:val="14"/>
                <w:lang w:val="en-US"/>
              </w:rPr>
              <w:t>II</w:t>
            </w:r>
          </w:p>
          <w:p w:rsidR="00C7572B" w:rsidRPr="001B5C0F" w:rsidRDefault="00C7572B" w:rsidP="009A5D7C">
            <w:pPr>
              <w:contextualSpacing/>
              <w:jc w:val="center"/>
              <w:rPr>
                <w:sz w:val="14"/>
                <w:szCs w:val="14"/>
              </w:rPr>
            </w:pPr>
            <w:r w:rsidRPr="001B5C0F">
              <w:rPr>
                <w:sz w:val="14"/>
                <w:szCs w:val="14"/>
              </w:rPr>
              <w:t>(қанағаттанарлық)</w:t>
            </w:r>
          </w:p>
        </w:tc>
        <w:tc>
          <w:tcPr>
            <w:tcW w:w="12793" w:type="dxa"/>
            <w:tcBorders>
              <w:top w:val="single" w:sz="4" w:space="0" w:color="auto"/>
            </w:tcBorders>
          </w:tcPr>
          <w:p w:rsidR="00C7572B" w:rsidRPr="001B5C0F" w:rsidRDefault="00C7572B" w:rsidP="009A5D7C">
            <w:pPr>
              <w:contextualSpacing/>
              <w:jc w:val="both"/>
              <w:rPr>
                <w:sz w:val="14"/>
                <w:szCs w:val="14"/>
              </w:rPr>
            </w:pPr>
            <w:r w:rsidRPr="001B5C0F">
              <w:rPr>
                <w:sz w:val="14"/>
                <w:szCs w:val="14"/>
              </w:rPr>
              <w:t xml:space="preserve">Жазықтар тегіс және жалпақ немесе ақшыл, ашық, егістік қабаты тығыздалған, сәл қиылысқан. Жоталы таулы кеңістіктер мен сирек өсімдіктері бар беткейлер, қиылысқан, қопсытылған және қопсытылмаған. Жоталы құмдар жабық. Батпақты өсімдіктермен ылғалданған, қиылысқан ойпаттар (ойпаттар). Төмен түйіршікті құмдар жартылай бекітілген. Жұмсақ пішіндері мен беткейлері бар, ашық, қопсытылған, ұсақ жермен жабылған аласа таулар. Өзендердің жайылмалары әлсіз қиылысқан, құрғақ, өсімдіктермен қамтылған. Өзен алқаптарының жазық беттері сәл қиылысқан, орташа көлік қозғалысы бар қалыпты құрылыс құрылымы бар ашық қалалық аймақтар. Шөлді жазық жерде орналасқан жерасты шаймалау </w:t>
            </w:r>
            <w:r w:rsidR="0049406D" w:rsidRPr="001B5C0F">
              <w:rPr>
                <w:sz w:val="14"/>
                <w:szCs w:val="14"/>
                <w:lang w:val="kk-KZ"/>
              </w:rPr>
              <w:t>телімдері</w:t>
            </w:r>
            <w:r w:rsidRPr="001B5C0F">
              <w:rPr>
                <w:sz w:val="14"/>
                <w:szCs w:val="14"/>
              </w:rPr>
              <w:t>.</w:t>
            </w:r>
          </w:p>
        </w:tc>
      </w:tr>
      <w:tr w:rsidR="00C7572B" w:rsidRPr="001B5C0F" w:rsidTr="00DC3EED">
        <w:trPr>
          <w:trHeight w:val="391"/>
        </w:trPr>
        <w:tc>
          <w:tcPr>
            <w:tcW w:w="2206" w:type="dxa"/>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lang w:val="en-US"/>
              </w:rPr>
            </w:pPr>
            <w:r w:rsidRPr="001B5C0F">
              <w:rPr>
                <w:sz w:val="14"/>
                <w:szCs w:val="14"/>
                <w:lang w:val="en-US"/>
              </w:rPr>
              <w:t>III</w:t>
            </w:r>
          </w:p>
          <w:p w:rsidR="00C7572B" w:rsidRPr="001B5C0F" w:rsidRDefault="00C7572B" w:rsidP="009A5D7C">
            <w:pPr>
              <w:contextualSpacing/>
              <w:jc w:val="center"/>
              <w:rPr>
                <w:sz w:val="14"/>
                <w:szCs w:val="14"/>
              </w:rPr>
            </w:pPr>
            <w:r w:rsidRPr="001B5C0F">
              <w:rPr>
                <w:sz w:val="14"/>
                <w:szCs w:val="14"/>
              </w:rPr>
              <w:t>(нашар)</w:t>
            </w:r>
          </w:p>
        </w:tc>
        <w:tc>
          <w:tcPr>
            <w:tcW w:w="12793" w:type="dxa"/>
          </w:tcPr>
          <w:p w:rsidR="00C7572B" w:rsidRPr="001B5C0F" w:rsidRDefault="00C7572B" w:rsidP="009A5D7C">
            <w:pPr>
              <w:contextualSpacing/>
              <w:jc w:val="both"/>
              <w:rPr>
                <w:sz w:val="14"/>
                <w:szCs w:val="14"/>
              </w:rPr>
            </w:pPr>
            <w:r w:rsidRPr="001B5C0F">
              <w:rPr>
                <w:sz w:val="14"/>
                <w:szCs w:val="14"/>
              </w:rPr>
              <w:t>Жазықтар тегіс және жалпақ немесе ақшыл. Су алқаптары жоталы-толқынды, коллекторлық-дренаждық және суару желісімен қиылысқан; ашық, жыртылған, өсімдік жамылғысы бар. Жоғары түйіршікті және торлы құмдар, бекітілген және жартылай бекітілген, жоталы құмдар жартылай бекітілген. Батпақты төмендеулер (ойпаттар). Рельефтің жұмсақ формалары мен беткейлері 20-25 градусқа дейін төмен таулар мен тау бөктері, ашық, қопсытылған. Өзеннің жайылмалары, қиылысқан немесе шамадан тыс ылғалданған. Өзен алқаптарының беттері қиылысқан немесе көлбеу. Күрделі құрылыс құрылымы бар, көлік қозғалысы жоғары қалалық аудандар.</w:t>
            </w:r>
          </w:p>
        </w:tc>
      </w:tr>
      <w:tr w:rsidR="00C7572B" w:rsidRPr="001B5C0F" w:rsidTr="00DC3EED">
        <w:trPr>
          <w:trHeight w:val="301"/>
        </w:trPr>
        <w:tc>
          <w:tcPr>
            <w:tcW w:w="2206" w:type="dxa"/>
          </w:tcPr>
          <w:p w:rsidR="00C7572B" w:rsidRPr="001B5C0F" w:rsidRDefault="00C7572B" w:rsidP="009A5D7C">
            <w:pPr>
              <w:contextualSpacing/>
              <w:jc w:val="center"/>
              <w:rPr>
                <w:sz w:val="14"/>
                <w:szCs w:val="14"/>
              </w:rPr>
            </w:pPr>
          </w:p>
          <w:p w:rsidR="00C7572B" w:rsidRPr="001B5C0F" w:rsidRDefault="00C7572B" w:rsidP="009A5D7C">
            <w:pPr>
              <w:contextualSpacing/>
              <w:jc w:val="center"/>
              <w:rPr>
                <w:sz w:val="14"/>
                <w:szCs w:val="14"/>
                <w:lang w:val="en-US"/>
              </w:rPr>
            </w:pPr>
            <w:r w:rsidRPr="001B5C0F">
              <w:rPr>
                <w:sz w:val="14"/>
                <w:szCs w:val="14"/>
                <w:lang w:val="en-US"/>
              </w:rPr>
              <w:t>IV</w:t>
            </w:r>
          </w:p>
          <w:p w:rsidR="00C7572B" w:rsidRPr="001B5C0F" w:rsidRDefault="00C7572B" w:rsidP="009A5D7C">
            <w:pPr>
              <w:contextualSpacing/>
              <w:jc w:val="center"/>
              <w:rPr>
                <w:sz w:val="14"/>
                <w:szCs w:val="14"/>
              </w:rPr>
            </w:pPr>
            <w:r w:rsidRPr="001B5C0F">
              <w:rPr>
                <w:sz w:val="14"/>
                <w:szCs w:val="14"/>
              </w:rPr>
              <w:t>(өте</w:t>
            </w:r>
          </w:p>
          <w:p w:rsidR="00C7572B" w:rsidRPr="001B5C0F" w:rsidRDefault="00C7572B" w:rsidP="009A5D7C">
            <w:pPr>
              <w:contextualSpacing/>
              <w:jc w:val="center"/>
              <w:rPr>
                <w:sz w:val="14"/>
                <w:szCs w:val="14"/>
              </w:rPr>
            </w:pPr>
            <w:r w:rsidRPr="001B5C0F">
              <w:rPr>
                <w:sz w:val="14"/>
                <w:szCs w:val="14"/>
              </w:rPr>
              <w:t>нашар)</w:t>
            </w:r>
          </w:p>
        </w:tc>
        <w:tc>
          <w:tcPr>
            <w:tcW w:w="12793" w:type="dxa"/>
          </w:tcPr>
          <w:p w:rsidR="00C7572B" w:rsidRPr="001B5C0F" w:rsidRDefault="00C7572B" w:rsidP="009A5D7C">
            <w:pPr>
              <w:contextualSpacing/>
              <w:jc w:val="both"/>
              <w:rPr>
                <w:sz w:val="14"/>
                <w:szCs w:val="14"/>
              </w:rPr>
            </w:pPr>
            <w:r w:rsidRPr="001B5C0F">
              <w:rPr>
                <w:sz w:val="14"/>
                <w:szCs w:val="14"/>
              </w:rPr>
              <w:t>Тау рельефі (орта және биік таулар) қиын, серратты және жартасты жоталары, шыңдар, көбінесе тік беткейлері 30 градустан асады және мұздықтар, қауіпті асулар, жолсыз шатқалдар, турбулентті сайдар. Құмдары мен шағылдары аз шөлдер, өсіп кеткен және батпақты Озен дельтасы. Өте күрделі құрылыс құрылымы және өте қарқынды көлік қозғалысы бар қалалық аймақтар. Жер үсті және жерасты коммуникацияларының тығыз желісі бар өнеркәсіптік аймақтар мен кәсіпорындардың аумақтары (химзауыттар, мұнай айдау, тау-кен металлургиясы және басқалар). Баланстан тыс кендердің қалдық қоймалары мен үйінділері.</w:t>
            </w:r>
          </w:p>
        </w:tc>
      </w:tr>
    </w:tbl>
    <w:p w:rsidR="00093A1F" w:rsidRPr="001B5C0F" w:rsidRDefault="00093A1F" w:rsidP="00E75389">
      <w:pPr>
        <w:contextualSpacing/>
        <w:jc w:val="both"/>
        <w:rPr>
          <w:sz w:val="14"/>
          <w:szCs w:val="14"/>
        </w:rPr>
      </w:pPr>
    </w:p>
    <w:p w:rsidR="00C7572B" w:rsidRPr="001B5C0F" w:rsidRDefault="00C7572B" w:rsidP="00C7572B">
      <w:pPr>
        <w:rPr>
          <w:sz w:val="14"/>
          <w:szCs w:val="14"/>
          <w:lang w:val="kk-KZ"/>
        </w:rPr>
      </w:pPr>
      <w:r w:rsidRPr="001B5C0F">
        <w:rPr>
          <w:sz w:val="14"/>
          <w:szCs w:val="14"/>
        </w:rPr>
        <w:t xml:space="preserve">Кесте 18. </w:t>
      </w:r>
      <w:r w:rsidR="001A4158" w:rsidRPr="001B5C0F">
        <w:rPr>
          <w:sz w:val="14"/>
          <w:szCs w:val="14"/>
          <w:lang w:val="kk-KZ"/>
        </w:rPr>
        <w:t>Күрделілік санаттарының</w:t>
      </w:r>
      <w:r w:rsidR="001A4158" w:rsidRPr="001B5C0F">
        <w:rPr>
          <w:sz w:val="14"/>
          <w:szCs w:val="14"/>
        </w:rPr>
        <w:t xml:space="preserve"> </w:t>
      </w:r>
      <w:r w:rsidR="001A4158" w:rsidRPr="001B5C0F">
        <w:rPr>
          <w:sz w:val="14"/>
          <w:szCs w:val="14"/>
          <w:lang w:val="kk-KZ"/>
        </w:rPr>
        <w:t>м</w:t>
      </w:r>
      <w:r w:rsidRPr="001B5C0F">
        <w:rPr>
          <w:sz w:val="14"/>
          <w:szCs w:val="14"/>
        </w:rPr>
        <w:t>атериал басылған түпнұсқа</w:t>
      </w:r>
      <w:r w:rsidR="001A4158" w:rsidRPr="001B5C0F">
        <w:rPr>
          <w:sz w:val="14"/>
          <w:szCs w:val="14"/>
          <w:lang w:val="kk-KZ"/>
        </w:rPr>
        <w:t>сы</w:t>
      </w:r>
    </w:p>
    <w:tbl>
      <w:tblPr>
        <w:tblW w:w="149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12306"/>
      </w:tblGrid>
      <w:tr w:rsidR="00C7572B" w:rsidRPr="001B5C0F" w:rsidTr="00DC3EED">
        <w:trPr>
          <w:trHeight w:val="159"/>
        </w:trPr>
        <w:tc>
          <w:tcPr>
            <w:tcW w:w="2633" w:type="dxa"/>
            <w:vAlign w:val="center"/>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12306" w:type="dxa"/>
            <w:vAlign w:val="center"/>
          </w:tcPr>
          <w:p w:rsidR="00C7572B" w:rsidRPr="001B5C0F" w:rsidRDefault="00C7572B" w:rsidP="009A5D7C">
            <w:pPr>
              <w:contextualSpacing/>
              <w:jc w:val="center"/>
              <w:rPr>
                <w:bCs/>
                <w:sz w:val="14"/>
                <w:szCs w:val="14"/>
              </w:rPr>
            </w:pPr>
            <w:r w:rsidRPr="001B5C0F">
              <w:rPr>
                <w:sz w:val="14"/>
                <w:szCs w:val="14"/>
              </w:rPr>
              <w:t>Санат</w:t>
            </w:r>
            <w:r w:rsidR="00EF61F6" w:rsidRPr="001B5C0F">
              <w:rPr>
                <w:sz w:val="14"/>
                <w:szCs w:val="14"/>
                <w:lang w:val="kk-KZ"/>
              </w:rPr>
              <w:t>тардың</w:t>
            </w:r>
            <w:r w:rsidRPr="001B5C0F">
              <w:rPr>
                <w:sz w:val="14"/>
                <w:szCs w:val="14"/>
              </w:rPr>
              <w:t xml:space="preserve"> </w:t>
            </w:r>
            <w:r w:rsidRPr="001B5C0F">
              <w:rPr>
                <w:bCs/>
                <w:sz w:val="14"/>
                <w:szCs w:val="14"/>
              </w:rPr>
              <w:t>сипаттамасы</w:t>
            </w:r>
          </w:p>
        </w:tc>
      </w:tr>
      <w:tr w:rsidR="00C7572B" w:rsidRPr="0055333D" w:rsidTr="00DC3EED">
        <w:trPr>
          <w:trHeight w:val="70"/>
        </w:trPr>
        <w:tc>
          <w:tcPr>
            <w:tcW w:w="2633" w:type="dxa"/>
          </w:tcPr>
          <w:p w:rsidR="00C7572B" w:rsidRPr="001B5C0F" w:rsidRDefault="00C7572B" w:rsidP="009A5D7C">
            <w:pPr>
              <w:contextualSpacing/>
              <w:jc w:val="center"/>
              <w:rPr>
                <w:sz w:val="14"/>
                <w:szCs w:val="14"/>
                <w:lang w:val="en-US"/>
              </w:rPr>
            </w:pPr>
            <w:r w:rsidRPr="001B5C0F">
              <w:rPr>
                <w:sz w:val="14"/>
                <w:szCs w:val="14"/>
                <w:lang w:val="en-US"/>
              </w:rPr>
              <w:t>I</w:t>
            </w:r>
          </w:p>
        </w:tc>
        <w:tc>
          <w:tcPr>
            <w:tcW w:w="12306" w:type="dxa"/>
          </w:tcPr>
          <w:p w:rsidR="00C7572B" w:rsidRPr="001B5C0F" w:rsidRDefault="00C7572B" w:rsidP="009A5D7C">
            <w:pPr>
              <w:contextualSpacing/>
              <w:rPr>
                <w:sz w:val="14"/>
                <w:szCs w:val="14"/>
                <w:lang w:val="en-US"/>
              </w:rPr>
            </w:pPr>
            <w:r w:rsidRPr="001B5C0F">
              <w:rPr>
                <w:sz w:val="14"/>
                <w:szCs w:val="14"/>
              </w:rPr>
              <w:t>Басылған</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түсінікті</w:t>
            </w:r>
            <w:r w:rsidRPr="001B5C0F">
              <w:rPr>
                <w:sz w:val="14"/>
                <w:szCs w:val="14"/>
                <w:lang w:val="en-US"/>
              </w:rPr>
              <w:t xml:space="preserve"> </w:t>
            </w:r>
            <w:r w:rsidRPr="001B5C0F">
              <w:rPr>
                <w:sz w:val="14"/>
                <w:szCs w:val="14"/>
              </w:rPr>
              <w:t>қолжазба</w:t>
            </w:r>
            <w:r w:rsidRPr="001B5C0F">
              <w:rPr>
                <w:sz w:val="14"/>
                <w:szCs w:val="14"/>
                <w:lang w:val="en-US"/>
              </w:rPr>
              <w:t xml:space="preserve"> </w:t>
            </w:r>
            <w:r w:rsidRPr="001B5C0F">
              <w:rPr>
                <w:sz w:val="14"/>
                <w:szCs w:val="14"/>
              </w:rPr>
              <w:t>түпнұсқасы</w:t>
            </w:r>
          </w:p>
        </w:tc>
      </w:tr>
      <w:tr w:rsidR="00C7572B" w:rsidRPr="0055333D" w:rsidTr="00DC3EED">
        <w:trPr>
          <w:trHeight w:val="107"/>
        </w:trPr>
        <w:tc>
          <w:tcPr>
            <w:tcW w:w="2633" w:type="dxa"/>
            <w:vAlign w:val="center"/>
          </w:tcPr>
          <w:p w:rsidR="00C7572B" w:rsidRPr="001B5C0F" w:rsidRDefault="00C7572B" w:rsidP="009A5D7C">
            <w:pPr>
              <w:contextualSpacing/>
              <w:jc w:val="center"/>
              <w:rPr>
                <w:sz w:val="14"/>
                <w:szCs w:val="14"/>
                <w:lang w:val="en-US"/>
              </w:rPr>
            </w:pPr>
            <w:r w:rsidRPr="001B5C0F">
              <w:rPr>
                <w:sz w:val="14"/>
                <w:szCs w:val="14"/>
                <w:lang w:val="en-US"/>
              </w:rPr>
              <w:t>II</w:t>
            </w:r>
          </w:p>
        </w:tc>
        <w:tc>
          <w:tcPr>
            <w:tcW w:w="12306" w:type="dxa"/>
          </w:tcPr>
          <w:p w:rsidR="00C7572B" w:rsidRPr="001B5C0F" w:rsidRDefault="00C7572B" w:rsidP="009A5D7C">
            <w:pPr>
              <w:contextualSpacing/>
              <w:jc w:val="both"/>
              <w:rPr>
                <w:sz w:val="14"/>
                <w:szCs w:val="14"/>
                <w:lang w:val="en-US"/>
              </w:rPr>
            </w:pPr>
            <w:r w:rsidRPr="001B5C0F">
              <w:rPr>
                <w:sz w:val="14"/>
                <w:szCs w:val="14"/>
              </w:rPr>
              <w:t>Мәтіннің</w:t>
            </w:r>
            <w:r w:rsidRPr="001B5C0F">
              <w:rPr>
                <w:sz w:val="14"/>
                <w:szCs w:val="14"/>
                <w:lang w:val="en-US"/>
              </w:rPr>
              <w:t xml:space="preserve"> 50% - </w:t>
            </w:r>
            <w:r w:rsidRPr="001B5C0F">
              <w:rPr>
                <w:sz w:val="14"/>
                <w:szCs w:val="14"/>
              </w:rPr>
              <w:t>на</w:t>
            </w:r>
            <w:r w:rsidRPr="001B5C0F">
              <w:rPr>
                <w:sz w:val="14"/>
                <w:szCs w:val="14"/>
                <w:lang w:val="en-US"/>
              </w:rPr>
              <w:t xml:space="preserve"> </w:t>
            </w:r>
            <w:r w:rsidRPr="001B5C0F">
              <w:rPr>
                <w:sz w:val="14"/>
                <w:szCs w:val="14"/>
              </w:rPr>
              <w:t>дейін</w:t>
            </w:r>
            <w:r w:rsidRPr="001B5C0F">
              <w:rPr>
                <w:sz w:val="14"/>
                <w:szCs w:val="14"/>
                <w:lang w:val="en-US"/>
              </w:rPr>
              <w:t xml:space="preserve"> </w:t>
            </w:r>
            <w:r w:rsidRPr="001B5C0F">
              <w:rPr>
                <w:sz w:val="14"/>
                <w:szCs w:val="14"/>
              </w:rPr>
              <w:t>оқуды</w:t>
            </w:r>
            <w:r w:rsidRPr="001B5C0F">
              <w:rPr>
                <w:sz w:val="14"/>
                <w:szCs w:val="14"/>
                <w:lang w:val="en-US"/>
              </w:rPr>
              <w:t xml:space="preserve"> </w:t>
            </w:r>
            <w:r w:rsidRPr="001B5C0F">
              <w:rPr>
                <w:sz w:val="14"/>
                <w:szCs w:val="14"/>
              </w:rPr>
              <w:t>қиындататын</w:t>
            </w:r>
            <w:r w:rsidRPr="001B5C0F">
              <w:rPr>
                <w:sz w:val="14"/>
                <w:szCs w:val="14"/>
                <w:lang w:val="en-US"/>
              </w:rPr>
              <w:t xml:space="preserve"> </w:t>
            </w:r>
            <w:r w:rsidRPr="001B5C0F">
              <w:rPr>
                <w:sz w:val="14"/>
                <w:szCs w:val="14"/>
              </w:rPr>
              <w:t>түзетулері</w:t>
            </w:r>
            <w:r w:rsidRPr="001B5C0F">
              <w:rPr>
                <w:sz w:val="14"/>
                <w:szCs w:val="14"/>
                <w:lang w:val="en-US"/>
              </w:rPr>
              <w:t xml:space="preserve"> </w:t>
            </w:r>
            <w:r w:rsidRPr="001B5C0F">
              <w:rPr>
                <w:sz w:val="14"/>
                <w:szCs w:val="14"/>
              </w:rPr>
              <w:t>бар</w:t>
            </w:r>
            <w:r w:rsidRPr="001B5C0F">
              <w:rPr>
                <w:sz w:val="14"/>
                <w:szCs w:val="14"/>
                <w:lang w:val="en-US"/>
              </w:rPr>
              <w:t xml:space="preserve"> </w:t>
            </w:r>
            <w:r w:rsidRPr="001B5C0F">
              <w:rPr>
                <w:sz w:val="14"/>
                <w:szCs w:val="14"/>
              </w:rPr>
              <w:t>баспа</w:t>
            </w:r>
            <w:r w:rsidRPr="001B5C0F">
              <w:rPr>
                <w:sz w:val="14"/>
                <w:szCs w:val="14"/>
                <w:lang w:val="en-US"/>
              </w:rPr>
              <w:t xml:space="preserve"> </w:t>
            </w:r>
            <w:r w:rsidRPr="001B5C0F">
              <w:rPr>
                <w:sz w:val="14"/>
                <w:szCs w:val="14"/>
              </w:rPr>
              <w:t>немесе</w:t>
            </w:r>
            <w:r w:rsidRPr="001B5C0F">
              <w:rPr>
                <w:sz w:val="14"/>
                <w:szCs w:val="14"/>
                <w:lang w:val="en-US"/>
              </w:rPr>
              <w:t xml:space="preserve"> </w:t>
            </w:r>
            <w:r w:rsidRPr="001B5C0F">
              <w:rPr>
                <w:sz w:val="14"/>
                <w:szCs w:val="14"/>
              </w:rPr>
              <w:t>қолжазба</w:t>
            </w:r>
            <w:r w:rsidRPr="001B5C0F">
              <w:rPr>
                <w:sz w:val="14"/>
                <w:szCs w:val="14"/>
                <w:lang w:val="en-US"/>
              </w:rPr>
              <w:t xml:space="preserve"> </w:t>
            </w:r>
            <w:r w:rsidRPr="001B5C0F">
              <w:rPr>
                <w:sz w:val="14"/>
                <w:szCs w:val="14"/>
              </w:rPr>
              <w:t>түпнұсқасы</w:t>
            </w:r>
          </w:p>
        </w:tc>
      </w:tr>
      <w:tr w:rsidR="00C7572B" w:rsidRPr="0055333D" w:rsidTr="00DC3EED">
        <w:trPr>
          <w:trHeight w:val="70"/>
        </w:trPr>
        <w:tc>
          <w:tcPr>
            <w:tcW w:w="2633" w:type="dxa"/>
            <w:vAlign w:val="center"/>
          </w:tcPr>
          <w:p w:rsidR="00C7572B" w:rsidRPr="001B5C0F" w:rsidRDefault="00C7572B" w:rsidP="009A5D7C">
            <w:pPr>
              <w:contextualSpacing/>
              <w:jc w:val="center"/>
              <w:rPr>
                <w:sz w:val="14"/>
                <w:szCs w:val="14"/>
                <w:lang w:val="en-US"/>
              </w:rPr>
            </w:pPr>
            <w:r w:rsidRPr="001B5C0F">
              <w:rPr>
                <w:sz w:val="14"/>
                <w:szCs w:val="14"/>
                <w:lang w:val="en-US"/>
              </w:rPr>
              <w:t>III</w:t>
            </w:r>
          </w:p>
        </w:tc>
        <w:tc>
          <w:tcPr>
            <w:tcW w:w="12306" w:type="dxa"/>
          </w:tcPr>
          <w:p w:rsidR="00C7572B" w:rsidRPr="001B5C0F" w:rsidRDefault="00C7572B" w:rsidP="009A5D7C">
            <w:pPr>
              <w:contextualSpacing/>
              <w:jc w:val="both"/>
              <w:rPr>
                <w:sz w:val="14"/>
                <w:szCs w:val="14"/>
                <w:lang w:val="en-US"/>
              </w:rPr>
            </w:pPr>
            <w:r w:rsidRPr="001B5C0F">
              <w:rPr>
                <w:sz w:val="14"/>
                <w:szCs w:val="14"/>
              </w:rPr>
              <w:t>Мәтіннің</w:t>
            </w:r>
            <w:r w:rsidRPr="001B5C0F">
              <w:rPr>
                <w:sz w:val="14"/>
                <w:szCs w:val="14"/>
                <w:lang w:val="en-US"/>
              </w:rPr>
              <w:t xml:space="preserve"> 50% - </w:t>
            </w:r>
            <w:r w:rsidRPr="001B5C0F">
              <w:rPr>
                <w:sz w:val="14"/>
                <w:szCs w:val="14"/>
              </w:rPr>
              <w:t>дан</w:t>
            </w:r>
            <w:r w:rsidRPr="001B5C0F">
              <w:rPr>
                <w:sz w:val="14"/>
                <w:szCs w:val="14"/>
                <w:lang w:val="en-US"/>
              </w:rPr>
              <w:t xml:space="preserve"> </w:t>
            </w:r>
            <w:r w:rsidRPr="001B5C0F">
              <w:rPr>
                <w:sz w:val="14"/>
                <w:szCs w:val="14"/>
              </w:rPr>
              <w:t>асатын</w:t>
            </w:r>
            <w:r w:rsidRPr="001B5C0F">
              <w:rPr>
                <w:sz w:val="14"/>
                <w:szCs w:val="14"/>
                <w:lang w:val="en-US"/>
              </w:rPr>
              <w:t xml:space="preserve"> </w:t>
            </w:r>
            <w:r w:rsidRPr="001B5C0F">
              <w:rPr>
                <w:sz w:val="14"/>
                <w:szCs w:val="14"/>
              </w:rPr>
              <w:t>түзетулері</w:t>
            </w:r>
            <w:r w:rsidRPr="001B5C0F">
              <w:rPr>
                <w:sz w:val="14"/>
                <w:szCs w:val="14"/>
                <w:lang w:val="en-US"/>
              </w:rPr>
              <w:t xml:space="preserve"> </w:t>
            </w:r>
            <w:r w:rsidRPr="001B5C0F">
              <w:rPr>
                <w:sz w:val="14"/>
                <w:szCs w:val="14"/>
              </w:rPr>
              <w:t>бар</w:t>
            </w:r>
            <w:r w:rsidRPr="001B5C0F">
              <w:rPr>
                <w:sz w:val="14"/>
                <w:szCs w:val="14"/>
                <w:lang w:val="en-US"/>
              </w:rPr>
              <w:t xml:space="preserve"> </w:t>
            </w:r>
            <w:r w:rsidRPr="001B5C0F">
              <w:rPr>
                <w:sz w:val="14"/>
                <w:szCs w:val="14"/>
              </w:rPr>
              <w:t>оқылмайтын</w:t>
            </w:r>
            <w:r w:rsidRPr="001B5C0F">
              <w:rPr>
                <w:sz w:val="14"/>
                <w:szCs w:val="14"/>
                <w:lang w:val="en-US"/>
              </w:rPr>
              <w:t xml:space="preserve"> </w:t>
            </w:r>
            <w:r w:rsidRPr="001B5C0F">
              <w:rPr>
                <w:sz w:val="14"/>
                <w:szCs w:val="14"/>
              </w:rPr>
              <w:t>қолжазба</w:t>
            </w:r>
            <w:r w:rsidRPr="001B5C0F">
              <w:rPr>
                <w:sz w:val="14"/>
                <w:szCs w:val="14"/>
                <w:lang w:val="en-US"/>
              </w:rPr>
              <w:t xml:space="preserve"> </w:t>
            </w:r>
            <w:r w:rsidRPr="001B5C0F">
              <w:rPr>
                <w:sz w:val="14"/>
                <w:szCs w:val="14"/>
              </w:rPr>
              <w:t>түпнұсқасы</w:t>
            </w:r>
            <w:r w:rsidRPr="001B5C0F">
              <w:rPr>
                <w:sz w:val="14"/>
                <w:szCs w:val="14"/>
                <w:lang w:val="en-US"/>
              </w:rPr>
              <w:t xml:space="preserve">; </w:t>
            </w:r>
            <w:r w:rsidRPr="001B5C0F">
              <w:rPr>
                <w:sz w:val="14"/>
                <w:szCs w:val="14"/>
              </w:rPr>
              <w:t>көк</w:t>
            </w:r>
            <w:r w:rsidRPr="001B5C0F">
              <w:rPr>
                <w:sz w:val="14"/>
                <w:szCs w:val="14"/>
                <w:lang w:val="en-US"/>
              </w:rPr>
              <w:t xml:space="preserve"> </w:t>
            </w:r>
            <w:r w:rsidRPr="001B5C0F">
              <w:rPr>
                <w:sz w:val="14"/>
                <w:szCs w:val="14"/>
              </w:rPr>
              <w:t>сия</w:t>
            </w:r>
            <w:r w:rsidRPr="001B5C0F">
              <w:rPr>
                <w:sz w:val="14"/>
                <w:szCs w:val="14"/>
                <w:lang w:val="en-US"/>
              </w:rPr>
              <w:t xml:space="preserve">; </w:t>
            </w:r>
            <w:r w:rsidRPr="001B5C0F">
              <w:rPr>
                <w:sz w:val="14"/>
                <w:szCs w:val="14"/>
              </w:rPr>
              <w:t>шағын</w:t>
            </w:r>
            <w:r w:rsidRPr="001B5C0F">
              <w:rPr>
                <w:sz w:val="14"/>
                <w:szCs w:val="14"/>
                <w:lang w:val="en-US"/>
              </w:rPr>
              <w:t xml:space="preserve"> </w:t>
            </w:r>
            <w:r w:rsidRPr="001B5C0F">
              <w:rPr>
                <w:sz w:val="14"/>
                <w:szCs w:val="14"/>
              </w:rPr>
              <w:t>типографиялық</w:t>
            </w:r>
            <w:r w:rsidRPr="001B5C0F">
              <w:rPr>
                <w:sz w:val="14"/>
                <w:szCs w:val="14"/>
                <w:lang w:val="en-US"/>
              </w:rPr>
              <w:t xml:space="preserve"> </w:t>
            </w:r>
            <w:r w:rsidRPr="001B5C0F">
              <w:rPr>
                <w:sz w:val="14"/>
                <w:szCs w:val="14"/>
              </w:rPr>
              <w:t>шрифт</w:t>
            </w:r>
          </w:p>
        </w:tc>
      </w:tr>
    </w:tbl>
    <w:p w:rsidR="00324D30" w:rsidRPr="001B5C0F" w:rsidRDefault="00324D30" w:rsidP="00E75389">
      <w:pPr>
        <w:contextualSpacing/>
        <w:rPr>
          <w:sz w:val="14"/>
          <w:szCs w:val="14"/>
          <w:lang w:val="en-US"/>
        </w:rPr>
      </w:pPr>
    </w:p>
    <w:p w:rsidR="00C7572B" w:rsidRPr="001B5C0F" w:rsidRDefault="00C7572B" w:rsidP="00C7572B">
      <w:pPr>
        <w:ind w:left="142"/>
        <w:jc w:val="both"/>
        <w:rPr>
          <w:sz w:val="14"/>
          <w:szCs w:val="14"/>
          <w:lang w:val="en-US"/>
        </w:rPr>
      </w:pPr>
      <w:r w:rsidRPr="001B5C0F">
        <w:rPr>
          <w:sz w:val="14"/>
          <w:szCs w:val="14"/>
        </w:rPr>
        <w:t>Кесте</w:t>
      </w:r>
      <w:r w:rsidRPr="001B5C0F">
        <w:rPr>
          <w:sz w:val="14"/>
          <w:szCs w:val="14"/>
          <w:lang w:val="en-US"/>
        </w:rPr>
        <w:t xml:space="preserve"> 19. </w:t>
      </w:r>
      <w:r w:rsidR="001A4158" w:rsidRPr="001B5C0F">
        <w:rPr>
          <w:sz w:val="14"/>
          <w:szCs w:val="14"/>
          <w:lang w:val="kk-KZ"/>
        </w:rPr>
        <w:t>Күрделілік санаттарының</w:t>
      </w:r>
      <w:r w:rsidR="001A4158" w:rsidRPr="001B5C0F">
        <w:rPr>
          <w:sz w:val="14"/>
          <w:szCs w:val="14"/>
          <w:lang w:val="en-US"/>
        </w:rPr>
        <w:t xml:space="preserve"> </w:t>
      </w:r>
      <w:r w:rsidR="001A4158" w:rsidRPr="001B5C0F">
        <w:rPr>
          <w:sz w:val="14"/>
          <w:szCs w:val="14"/>
          <w:lang w:val="kk-KZ"/>
        </w:rPr>
        <w:t>г</w:t>
      </w:r>
      <w:r w:rsidRPr="001B5C0F">
        <w:rPr>
          <w:sz w:val="14"/>
          <w:szCs w:val="14"/>
        </w:rPr>
        <w:t>еологиялық</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басқа</w:t>
      </w:r>
      <w:r w:rsidRPr="001B5C0F">
        <w:rPr>
          <w:sz w:val="14"/>
          <w:szCs w:val="14"/>
          <w:lang w:val="en-US"/>
        </w:rPr>
        <w:t xml:space="preserve"> </w:t>
      </w:r>
      <w:r w:rsidRPr="001B5C0F">
        <w:rPr>
          <w:sz w:val="14"/>
          <w:szCs w:val="14"/>
        </w:rPr>
        <w:t>карталардың</w:t>
      </w:r>
      <w:r w:rsidRPr="001B5C0F">
        <w:rPr>
          <w:sz w:val="14"/>
          <w:szCs w:val="14"/>
          <w:lang w:val="en-US"/>
        </w:rPr>
        <w:t xml:space="preserve"> </w:t>
      </w:r>
      <w:r w:rsidRPr="001B5C0F">
        <w:rPr>
          <w:sz w:val="14"/>
          <w:szCs w:val="14"/>
        </w:rPr>
        <w:t>контурлық</w:t>
      </w:r>
      <w:r w:rsidRPr="001B5C0F">
        <w:rPr>
          <w:sz w:val="14"/>
          <w:szCs w:val="14"/>
          <w:lang w:val="en-US"/>
        </w:rPr>
        <w:t xml:space="preserve"> </w:t>
      </w:r>
      <w:r w:rsidRPr="001B5C0F">
        <w:rPr>
          <w:sz w:val="14"/>
          <w:szCs w:val="14"/>
        </w:rPr>
        <w:t>бөлігін</w:t>
      </w:r>
      <w:r w:rsidRPr="001B5C0F">
        <w:rPr>
          <w:sz w:val="14"/>
          <w:szCs w:val="14"/>
          <w:lang w:val="en-US"/>
        </w:rPr>
        <w:t xml:space="preserve"> </w:t>
      </w:r>
      <w:r w:rsidRPr="001B5C0F">
        <w:rPr>
          <w:sz w:val="14"/>
          <w:szCs w:val="14"/>
        </w:rPr>
        <w:t>негізге</w:t>
      </w:r>
      <w:r w:rsidRPr="001B5C0F">
        <w:rPr>
          <w:sz w:val="14"/>
          <w:szCs w:val="14"/>
          <w:lang w:val="en-US"/>
        </w:rPr>
        <w:t xml:space="preserve"> </w:t>
      </w:r>
      <w:r w:rsidRPr="001B5C0F">
        <w:rPr>
          <w:sz w:val="14"/>
          <w:szCs w:val="14"/>
        </w:rPr>
        <w:t>беру</w:t>
      </w:r>
      <w:r w:rsidRPr="001B5C0F">
        <w:rPr>
          <w:sz w:val="14"/>
          <w:szCs w:val="14"/>
          <w:lang w:val="en-US"/>
        </w:rPr>
        <w:t xml:space="preserve"> </w:t>
      </w:r>
      <w:r w:rsidRPr="001B5C0F">
        <w:rPr>
          <w:sz w:val="14"/>
          <w:szCs w:val="14"/>
        </w:rPr>
        <w:t>және</w:t>
      </w:r>
      <w:r w:rsidRPr="001B5C0F">
        <w:rPr>
          <w:sz w:val="14"/>
          <w:szCs w:val="14"/>
          <w:lang w:val="en-US"/>
        </w:rPr>
        <w:t xml:space="preserve"> </w:t>
      </w:r>
      <w:r w:rsidRPr="001B5C0F">
        <w:rPr>
          <w:sz w:val="14"/>
          <w:szCs w:val="14"/>
        </w:rPr>
        <w:t>сызу</w:t>
      </w:r>
      <w:r w:rsidRPr="001B5C0F">
        <w:rPr>
          <w:sz w:val="14"/>
          <w:szCs w:val="14"/>
          <w:lang w:val="en-US"/>
        </w:rPr>
        <w:t xml:space="preserve"> (</w:t>
      </w:r>
      <w:r w:rsidRPr="001B5C0F">
        <w:rPr>
          <w:sz w:val="14"/>
          <w:szCs w:val="14"/>
        </w:rPr>
        <w:t>контурлар</w:t>
      </w:r>
      <w:r w:rsidRPr="001B5C0F">
        <w:rPr>
          <w:sz w:val="14"/>
          <w:szCs w:val="14"/>
          <w:lang w:val="en-US"/>
        </w:rPr>
        <w:t xml:space="preserve"> </w:t>
      </w:r>
      <w:r w:rsidRPr="001B5C0F">
        <w:rPr>
          <w:sz w:val="14"/>
          <w:szCs w:val="14"/>
        </w:rPr>
        <w:t>саны</w:t>
      </w:r>
      <w:r w:rsidRPr="001B5C0F">
        <w:rPr>
          <w:sz w:val="14"/>
          <w:szCs w:val="14"/>
          <w:lang w:val="en-US"/>
        </w:rPr>
        <w:t xml:space="preserve"> </w:t>
      </w:r>
      <w:r w:rsidRPr="001B5C0F">
        <w:rPr>
          <w:sz w:val="14"/>
          <w:szCs w:val="14"/>
        </w:rPr>
        <w:t>бойынша</w:t>
      </w:r>
      <w:r w:rsidRPr="001B5C0F">
        <w:rPr>
          <w:sz w:val="14"/>
          <w:szCs w:val="14"/>
          <w:lang w:val="en-US"/>
        </w:rPr>
        <w:t xml:space="preserve"> 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lang w:val="en-US"/>
              </w:rPr>
              <m:t>2</m:t>
            </m:r>
          </m:sup>
        </m:sSup>
      </m:oMath>
      <w:r w:rsidRPr="001B5C0F">
        <w:rPr>
          <w:sz w:val="14"/>
          <w:szCs w:val="14"/>
          <w:lang w:val="en-US"/>
        </w:rPr>
        <w:t>)</w:t>
      </w:r>
    </w:p>
    <w:tbl>
      <w:tblPr>
        <w:tblW w:w="1493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7"/>
        <w:gridCol w:w="12961"/>
      </w:tblGrid>
      <w:tr w:rsidR="00C7572B" w:rsidRPr="001B5C0F" w:rsidTr="0092178C">
        <w:trPr>
          <w:trHeight w:val="70"/>
        </w:trPr>
        <w:tc>
          <w:tcPr>
            <w:tcW w:w="1977" w:type="dxa"/>
            <w:vAlign w:val="center"/>
          </w:tcPr>
          <w:p w:rsidR="00C7572B" w:rsidRPr="001B5C0F" w:rsidRDefault="00C7572B" w:rsidP="009A5D7C">
            <w:pPr>
              <w:contextualSpacing/>
              <w:jc w:val="center"/>
              <w:rPr>
                <w:bCs/>
                <w:sz w:val="14"/>
                <w:szCs w:val="14"/>
                <w:lang w:val="kk-KZ"/>
              </w:rPr>
            </w:pPr>
            <w:r w:rsidRPr="001B5C0F">
              <w:rPr>
                <w:bCs/>
                <w:sz w:val="14"/>
                <w:szCs w:val="14"/>
              </w:rPr>
              <w:t>Санат</w:t>
            </w:r>
            <w:r w:rsidR="00EF61F6" w:rsidRPr="001B5C0F">
              <w:rPr>
                <w:bCs/>
                <w:sz w:val="14"/>
                <w:szCs w:val="14"/>
                <w:lang w:val="kk-KZ"/>
              </w:rPr>
              <w:t>тар</w:t>
            </w:r>
          </w:p>
        </w:tc>
        <w:tc>
          <w:tcPr>
            <w:tcW w:w="12961" w:type="dxa"/>
            <w:vAlign w:val="center"/>
          </w:tcPr>
          <w:p w:rsidR="00C7572B" w:rsidRPr="001B5C0F" w:rsidRDefault="00C7572B" w:rsidP="009A5D7C">
            <w:pPr>
              <w:contextualSpacing/>
              <w:jc w:val="center"/>
              <w:rPr>
                <w:bCs/>
                <w:sz w:val="14"/>
                <w:szCs w:val="14"/>
              </w:rPr>
            </w:pPr>
            <w:r w:rsidRPr="001B5C0F">
              <w:rPr>
                <w:bCs/>
                <w:sz w:val="14"/>
                <w:szCs w:val="14"/>
                <w:lang w:val="kk-KZ"/>
              </w:rPr>
              <w:t>Санаттар</w:t>
            </w:r>
            <w:r w:rsidRPr="001B5C0F">
              <w:rPr>
                <w:bCs/>
                <w:sz w:val="14"/>
                <w:szCs w:val="14"/>
              </w:rPr>
              <w:t>дың сипаттамасы</w:t>
            </w:r>
          </w:p>
        </w:tc>
      </w:tr>
      <w:tr w:rsidR="00C7572B" w:rsidRPr="0055333D" w:rsidTr="0092178C">
        <w:trPr>
          <w:trHeight w:val="557"/>
        </w:trPr>
        <w:tc>
          <w:tcPr>
            <w:tcW w:w="1977" w:type="dxa"/>
            <w:vAlign w:val="center"/>
          </w:tcPr>
          <w:p w:rsidR="00C7572B" w:rsidRPr="001B5C0F" w:rsidRDefault="00C7572B" w:rsidP="009A5D7C">
            <w:pPr>
              <w:contextualSpacing/>
              <w:jc w:val="center"/>
              <w:rPr>
                <w:sz w:val="14"/>
                <w:szCs w:val="14"/>
                <w:lang w:val="en-US"/>
              </w:rPr>
            </w:pPr>
            <w:r w:rsidRPr="001B5C0F">
              <w:rPr>
                <w:sz w:val="14"/>
                <w:szCs w:val="14"/>
                <w:lang w:val="en-US"/>
              </w:rPr>
              <w:t>I</w:t>
            </w:r>
          </w:p>
        </w:tc>
        <w:tc>
          <w:tcPr>
            <w:tcW w:w="12961" w:type="dxa"/>
          </w:tcPr>
          <w:p w:rsidR="00C7572B" w:rsidRPr="001B5C0F" w:rsidRDefault="00C7572B" w:rsidP="009A5D7C">
            <w:pPr>
              <w:contextualSpacing/>
              <w:jc w:val="both"/>
              <w:rPr>
                <w:sz w:val="14"/>
                <w:szCs w:val="14"/>
                <w:lang w:val="en-US"/>
              </w:rPr>
            </w:pPr>
            <w:r w:rsidRPr="001B5C0F">
              <w:rPr>
                <w:sz w:val="14"/>
                <w:szCs w:val="14"/>
              </w:rPr>
              <w:t>Толық</w:t>
            </w:r>
            <w:r w:rsidRPr="001B5C0F">
              <w:rPr>
                <w:sz w:val="14"/>
                <w:szCs w:val="14"/>
                <w:lang w:val="en-US"/>
              </w:rPr>
              <w:t xml:space="preserve"> </w:t>
            </w:r>
            <w:r w:rsidRPr="001B5C0F">
              <w:rPr>
                <w:sz w:val="14"/>
                <w:szCs w:val="14"/>
              </w:rPr>
              <w:t>сызықтармен</w:t>
            </w:r>
            <w:r w:rsidRPr="001B5C0F">
              <w:rPr>
                <w:sz w:val="14"/>
                <w:szCs w:val="14"/>
                <w:lang w:val="en-US"/>
              </w:rPr>
              <w:t xml:space="preserve"> </w:t>
            </w:r>
            <w:r w:rsidRPr="001B5C0F">
              <w:rPr>
                <w:sz w:val="14"/>
                <w:szCs w:val="14"/>
              </w:rPr>
              <w:t>көрсетілген</w:t>
            </w:r>
            <w:r w:rsidRPr="001B5C0F">
              <w:rPr>
                <w:sz w:val="14"/>
                <w:szCs w:val="14"/>
                <w:lang w:val="en-US"/>
              </w:rPr>
              <w:t xml:space="preserve"> 4 </w:t>
            </w:r>
            <w:r w:rsidRPr="001B5C0F">
              <w:rPr>
                <w:sz w:val="14"/>
                <w:szCs w:val="14"/>
              </w:rPr>
              <w:t>кедір</w:t>
            </w:r>
            <w:r w:rsidRPr="001B5C0F">
              <w:rPr>
                <w:sz w:val="14"/>
                <w:szCs w:val="14"/>
                <w:lang w:val="en-US"/>
              </w:rPr>
              <w:t>-</w:t>
            </w:r>
            <w:r w:rsidRPr="001B5C0F">
              <w:rPr>
                <w:sz w:val="14"/>
                <w:szCs w:val="14"/>
              </w:rPr>
              <w:t>бұдыр</w:t>
            </w:r>
            <w:r w:rsidRPr="001B5C0F">
              <w:rPr>
                <w:sz w:val="14"/>
                <w:szCs w:val="14"/>
                <w:lang w:val="en-US"/>
              </w:rPr>
              <w:t xml:space="preserve"> </w:t>
            </w:r>
            <w:r w:rsidRPr="001B5C0F">
              <w:rPr>
                <w:sz w:val="14"/>
                <w:szCs w:val="14"/>
              </w:rPr>
              <w:t>контурға</w:t>
            </w:r>
            <w:r w:rsidRPr="001B5C0F">
              <w:rPr>
                <w:sz w:val="14"/>
                <w:szCs w:val="14"/>
                <w:lang w:val="en-US"/>
              </w:rPr>
              <w:t xml:space="preserve"> </w:t>
            </w:r>
            <w:r w:rsidRPr="001B5C0F">
              <w:rPr>
                <w:sz w:val="14"/>
                <w:szCs w:val="14"/>
              </w:rPr>
              <w:t>дейін</w:t>
            </w:r>
            <w:r w:rsidRPr="001B5C0F">
              <w:rPr>
                <w:sz w:val="14"/>
                <w:szCs w:val="14"/>
                <w:lang w:val="en-US"/>
              </w:rPr>
              <w:t>.</w:t>
            </w:r>
          </w:p>
          <w:p w:rsidR="00C7572B" w:rsidRPr="001B5C0F" w:rsidRDefault="00C7572B" w:rsidP="009A5D7C">
            <w:pPr>
              <w:contextualSpacing/>
              <w:jc w:val="both"/>
              <w:rPr>
                <w:sz w:val="14"/>
                <w:szCs w:val="14"/>
                <w:lang w:val="en-US"/>
              </w:rPr>
            </w:pPr>
            <w:r w:rsidRPr="001B5C0F">
              <w:rPr>
                <w:sz w:val="14"/>
                <w:szCs w:val="14"/>
              </w:rPr>
              <w:t>Толық</w:t>
            </w:r>
            <w:r w:rsidRPr="001B5C0F">
              <w:rPr>
                <w:sz w:val="14"/>
                <w:szCs w:val="14"/>
                <w:lang w:val="en-US"/>
              </w:rPr>
              <w:t xml:space="preserve"> </w:t>
            </w:r>
            <w:r w:rsidRPr="001B5C0F">
              <w:rPr>
                <w:sz w:val="14"/>
                <w:szCs w:val="14"/>
              </w:rPr>
              <w:t>сызықтармен</w:t>
            </w:r>
            <w:r w:rsidRPr="001B5C0F">
              <w:rPr>
                <w:sz w:val="14"/>
                <w:szCs w:val="14"/>
                <w:lang w:val="en-US"/>
              </w:rPr>
              <w:t xml:space="preserve"> </w:t>
            </w:r>
            <w:r w:rsidRPr="001B5C0F">
              <w:rPr>
                <w:sz w:val="14"/>
                <w:szCs w:val="14"/>
              </w:rPr>
              <w:t>ұсынылған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8 </w:t>
            </w:r>
            <w:r w:rsidRPr="001B5C0F">
              <w:rPr>
                <w:sz w:val="14"/>
                <w:szCs w:val="14"/>
              </w:rPr>
              <w:t>контурына</w:t>
            </w:r>
            <w:r w:rsidRPr="001B5C0F">
              <w:rPr>
                <w:sz w:val="14"/>
                <w:szCs w:val="14"/>
                <w:lang w:val="en-US"/>
              </w:rPr>
              <w:t xml:space="preserve"> </w:t>
            </w:r>
            <w:r w:rsidRPr="001B5C0F">
              <w:rPr>
                <w:sz w:val="14"/>
                <w:szCs w:val="14"/>
              </w:rPr>
              <w:t>дейін</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сызықтар</w:t>
            </w:r>
            <w:r w:rsidRPr="001B5C0F">
              <w:rPr>
                <w:sz w:val="14"/>
                <w:szCs w:val="14"/>
                <w:lang w:val="en-US"/>
              </w:rPr>
              <w:t xml:space="preserve"> </w:t>
            </w:r>
            <w:r w:rsidRPr="001B5C0F">
              <w:rPr>
                <w:sz w:val="14"/>
                <w:szCs w:val="14"/>
              </w:rPr>
              <w:t>ретінде</w:t>
            </w:r>
            <w:r w:rsidRPr="001B5C0F">
              <w:rPr>
                <w:sz w:val="14"/>
                <w:szCs w:val="14"/>
                <w:lang w:val="en-US"/>
              </w:rPr>
              <w:t xml:space="preserve"> </w:t>
            </w:r>
            <w:r w:rsidRPr="001B5C0F">
              <w:rPr>
                <w:sz w:val="14"/>
                <w:szCs w:val="14"/>
              </w:rPr>
              <w:t>көрсетілген</w:t>
            </w:r>
            <w:r w:rsidRPr="001B5C0F">
              <w:rPr>
                <w:sz w:val="14"/>
                <w:szCs w:val="14"/>
                <w:lang w:val="en-US"/>
              </w:rPr>
              <w:t xml:space="preserve"> 2 </w:t>
            </w:r>
            <w:r w:rsidRPr="001B5C0F">
              <w:rPr>
                <w:sz w:val="14"/>
                <w:szCs w:val="14"/>
              </w:rPr>
              <w:t>кедір</w:t>
            </w:r>
            <w:r w:rsidRPr="001B5C0F">
              <w:rPr>
                <w:sz w:val="14"/>
                <w:szCs w:val="14"/>
                <w:lang w:val="en-US"/>
              </w:rPr>
              <w:t>-</w:t>
            </w:r>
            <w:r w:rsidRPr="001B5C0F">
              <w:rPr>
                <w:sz w:val="14"/>
                <w:szCs w:val="14"/>
              </w:rPr>
              <w:t>бұдыр</w:t>
            </w:r>
            <w:r w:rsidRPr="001B5C0F">
              <w:rPr>
                <w:sz w:val="14"/>
                <w:szCs w:val="14"/>
                <w:lang w:val="en-US"/>
              </w:rPr>
              <w:t xml:space="preserve"> </w:t>
            </w:r>
            <w:r w:rsidRPr="001B5C0F">
              <w:rPr>
                <w:sz w:val="14"/>
                <w:szCs w:val="14"/>
              </w:rPr>
              <w:t>контурға</w:t>
            </w:r>
            <w:r w:rsidRPr="001B5C0F">
              <w:rPr>
                <w:sz w:val="14"/>
                <w:szCs w:val="14"/>
                <w:lang w:val="en-US"/>
              </w:rPr>
              <w:t xml:space="preserve"> </w:t>
            </w:r>
            <w:r w:rsidRPr="001B5C0F">
              <w:rPr>
                <w:sz w:val="14"/>
                <w:szCs w:val="14"/>
              </w:rPr>
              <w:t>дейін</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4 </w:t>
            </w:r>
            <w:r w:rsidRPr="001B5C0F">
              <w:rPr>
                <w:sz w:val="14"/>
                <w:szCs w:val="14"/>
              </w:rPr>
              <w:t>контурына</w:t>
            </w:r>
            <w:r w:rsidRPr="001B5C0F">
              <w:rPr>
                <w:sz w:val="14"/>
                <w:szCs w:val="14"/>
                <w:lang w:val="en-US"/>
              </w:rPr>
              <w:t xml:space="preserve"> </w:t>
            </w:r>
            <w:r w:rsidRPr="001B5C0F">
              <w:rPr>
                <w:sz w:val="14"/>
                <w:szCs w:val="14"/>
              </w:rPr>
              <w:t>дейін</w:t>
            </w:r>
          </w:p>
          <w:p w:rsidR="00C7572B" w:rsidRPr="001B5C0F" w:rsidRDefault="00030024" w:rsidP="009A5D7C">
            <w:pPr>
              <w:contextualSpacing/>
              <w:jc w:val="both"/>
              <w:rPr>
                <w:sz w:val="14"/>
                <w:szCs w:val="14"/>
                <w:lang w:val="en-US"/>
              </w:rPr>
            </w:pPr>
            <w:r w:rsidRPr="001B5C0F">
              <w:rPr>
                <w:sz w:val="14"/>
                <w:szCs w:val="14"/>
                <w:lang w:val="kk-KZ"/>
              </w:rPr>
              <w:t>Бір</w:t>
            </w:r>
            <w:r w:rsidR="00C7572B" w:rsidRPr="001B5C0F">
              <w:rPr>
                <w:sz w:val="14"/>
                <w:szCs w:val="14"/>
                <w:lang w:val="en-US"/>
              </w:rPr>
              <w:t xml:space="preserve"> </w:t>
            </w:r>
            <w:r w:rsidR="00C7572B" w:rsidRPr="001B5C0F">
              <w:rPr>
                <w:sz w:val="14"/>
                <w:szCs w:val="14"/>
              </w:rPr>
              <w:t>кесінділі</w:t>
            </w:r>
            <w:r w:rsidR="00C7572B" w:rsidRPr="001B5C0F">
              <w:rPr>
                <w:sz w:val="14"/>
                <w:szCs w:val="14"/>
                <w:lang w:val="en-US"/>
              </w:rPr>
              <w:t xml:space="preserve"> </w:t>
            </w:r>
            <w:r w:rsidR="00C7572B" w:rsidRPr="001B5C0F">
              <w:rPr>
                <w:sz w:val="14"/>
                <w:szCs w:val="14"/>
              </w:rPr>
              <w:t>контур</w:t>
            </w:r>
            <w:r w:rsidR="00C7572B" w:rsidRPr="001B5C0F">
              <w:rPr>
                <w:sz w:val="14"/>
                <w:szCs w:val="14"/>
                <w:lang w:val="en-US"/>
              </w:rPr>
              <w:t xml:space="preserve">, </w:t>
            </w:r>
            <w:r w:rsidR="00C7572B" w:rsidRPr="001B5C0F">
              <w:rPr>
                <w:sz w:val="14"/>
                <w:szCs w:val="14"/>
              </w:rPr>
              <w:t>нүктелі</w:t>
            </w:r>
            <w:r w:rsidR="00C7572B" w:rsidRPr="001B5C0F">
              <w:rPr>
                <w:sz w:val="14"/>
                <w:szCs w:val="14"/>
                <w:lang w:val="en-US"/>
              </w:rPr>
              <w:t xml:space="preserve"> </w:t>
            </w:r>
            <w:r w:rsidR="00C7572B" w:rsidRPr="001B5C0F">
              <w:rPr>
                <w:sz w:val="14"/>
                <w:szCs w:val="14"/>
              </w:rPr>
              <w:t>сызықпен</w:t>
            </w:r>
            <w:r w:rsidR="00C7572B" w:rsidRPr="001B5C0F">
              <w:rPr>
                <w:sz w:val="14"/>
                <w:szCs w:val="14"/>
                <w:lang w:val="en-US"/>
              </w:rPr>
              <w:t xml:space="preserve"> </w:t>
            </w:r>
            <w:r w:rsidR="00C7572B" w:rsidRPr="001B5C0F">
              <w:rPr>
                <w:sz w:val="14"/>
                <w:szCs w:val="14"/>
              </w:rPr>
              <w:t>көрсетілген</w:t>
            </w:r>
          </w:p>
          <w:p w:rsidR="00C7572B" w:rsidRPr="001B5C0F" w:rsidRDefault="00C7572B" w:rsidP="009A5D7C">
            <w:pPr>
              <w:contextualSpacing/>
              <w:jc w:val="both"/>
              <w:rPr>
                <w:sz w:val="14"/>
                <w:szCs w:val="14"/>
                <w:lang w:val="en-US"/>
              </w:rPr>
            </w:pP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3 </w:t>
            </w:r>
            <w:r w:rsidRPr="001B5C0F">
              <w:rPr>
                <w:sz w:val="14"/>
                <w:szCs w:val="14"/>
              </w:rPr>
              <w:t>контурына</w:t>
            </w:r>
            <w:r w:rsidRPr="001B5C0F">
              <w:rPr>
                <w:sz w:val="14"/>
                <w:szCs w:val="14"/>
                <w:lang w:val="en-US"/>
              </w:rPr>
              <w:t xml:space="preserve"> </w:t>
            </w:r>
            <w:r w:rsidRPr="001B5C0F">
              <w:rPr>
                <w:sz w:val="14"/>
                <w:szCs w:val="14"/>
              </w:rPr>
              <w:t>дейін</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көрсетілген</w:t>
            </w:r>
          </w:p>
        </w:tc>
      </w:tr>
      <w:tr w:rsidR="00C7572B" w:rsidRPr="0055333D" w:rsidTr="0092178C">
        <w:trPr>
          <w:trHeight w:val="571"/>
        </w:trPr>
        <w:tc>
          <w:tcPr>
            <w:tcW w:w="1977" w:type="dxa"/>
            <w:tcBorders>
              <w:bottom w:val="single" w:sz="4" w:space="0" w:color="auto"/>
            </w:tcBorders>
            <w:vAlign w:val="center"/>
          </w:tcPr>
          <w:p w:rsidR="00C7572B" w:rsidRPr="001B5C0F" w:rsidRDefault="00C7572B" w:rsidP="009A5D7C">
            <w:pPr>
              <w:contextualSpacing/>
              <w:jc w:val="center"/>
              <w:rPr>
                <w:sz w:val="14"/>
                <w:szCs w:val="14"/>
                <w:lang w:val="en-US"/>
              </w:rPr>
            </w:pPr>
            <w:r w:rsidRPr="001B5C0F">
              <w:rPr>
                <w:sz w:val="14"/>
                <w:szCs w:val="14"/>
                <w:lang w:val="en-US"/>
              </w:rPr>
              <w:t>II</w:t>
            </w:r>
          </w:p>
        </w:tc>
        <w:tc>
          <w:tcPr>
            <w:tcW w:w="12961" w:type="dxa"/>
            <w:tcBorders>
              <w:bottom w:val="single" w:sz="4" w:space="0" w:color="auto"/>
            </w:tcBorders>
          </w:tcPr>
          <w:p w:rsidR="00C7572B" w:rsidRPr="001B5C0F" w:rsidRDefault="00C7572B" w:rsidP="009A5D7C">
            <w:pPr>
              <w:contextualSpacing/>
              <w:jc w:val="both"/>
              <w:rPr>
                <w:sz w:val="14"/>
                <w:szCs w:val="14"/>
                <w:lang w:val="en-US"/>
              </w:rPr>
            </w:pPr>
            <w:r w:rsidRPr="001B5C0F">
              <w:rPr>
                <w:sz w:val="14"/>
                <w:szCs w:val="14"/>
              </w:rPr>
              <w:t>тұтас</w:t>
            </w:r>
            <w:r w:rsidRPr="001B5C0F">
              <w:rPr>
                <w:sz w:val="14"/>
                <w:szCs w:val="14"/>
                <w:lang w:val="en-US"/>
              </w:rPr>
              <w:t xml:space="preserve"> </w:t>
            </w:r>
            <w:r w:rsidRPr="001B5C0F">
              <w:rPr>
                <w:sz w:val="14"/>
                <w:szCs w:val="14"/>
              </w:rPr>
              <w:t>сызықтармен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шегініс</w:t>
            </w:r>
            <w:r w:rsidRPr="001B5C0F">
              <w:rPr>
                <w:sz w:val="14"/>
                <w:szCs w:val="14"/>
                <w:lang w:val="en-US"/>
              </w:rPr>
              <w:t xml:space="preserve"> </w:t>
            </w:r>
            <w:r w:rsidRPr="001B5C0F">
              <w:rPr>
                <w:sz w:val="14"/>
                <w:szCs w:val="14"/>
              </w:rPr>
              <w:t>пішінінің</w:t>
            </w:r>
            <w:r w:rsidRPr="001B5C0F">
              <w:rPr>
                <w:sz w:val="14"/>
                <w:szCs w:val="14"/>
                <w:lang w:val="en-US"/>
              </w:rPr>
              <w:t xml:space="preserve"> </w:t>
            </w:r>
            <w:r w:rsidRPr="001B5C0F">
              <w:rPr>
                <w:sz w:val="14"/>
                <w:szCs w:val="14"/>
              </w:rPr>
              <w:t>контуры</w:t>
            </w:r>
            <w:r w:rsidRPr="001B5C0F">
              <w:rPr>
                <w:sz w:val="14"/>
                <w:szCs w:val="14"/>
                <w:lang w:val="en-US"/>
              </w:rPr>
              <w:t>: 5-8</w:t>
            </w:r>
          </w:p>
          <w:p w:rsidR="00C7572B" w:rsidRPr="001B5C0F" w:rsidRDefault="00C7572B" w:rsidP="009A5D7C">
            <w:pPr>
              <w:contextualSpacing/>
              <w:jc w:val="both"/>
              <w:rPr>
                <w:sz w:val="14"/>
                <w:szCs w:val="14"/>
                <w:lang w:val="en-US"/>
              </w:rPr>
            </w:pPr>
            <w:r w:rsidRPr="001B5C0F">
              <w:rPr>
                <w:sz w:val="14"/>
                <w:szCs w:val="14"/>
              </w:rPr>
              <w:t>Толық</w:t>
            </w:r>
            <w:r w:rsidRPr="001B5C0F">
              <w:rPr>
                <w:sz w:val="14"/>
                <w:szCs w:val="14"/>
                <w:lang w:val="en-US"/>
              </w:rPr>
              <w:t xml:space="preserve"> </w:t>
            </w:r>
            <w:r w:rsidRPr="001B5C0F">
              <w:rPr>
                <w:sz w:val="14"/>
                <w:szCs w:val="14"/>
              </w:rPr>
              <w:t>сызықтармен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пішінді</w:t>
            </w:r>
            <w:r w:rsidRPr="001B5C0F">
              <w:rPr>
                <w:sz w:val="14"/>
                <w:szCs w:val="14"/>
                <w:lang w:val="en-US"/>
              </w:rPr>
              <w:t xml:space="preserve"> 9-15 </w:t>
            </w:r>
            <w:r w:rsidRPr="001B5C0F">
              <w:rPr>
                <w:sz w:val="14"/>
                <w:szCs w:val="14"/>
              </w:rPr>
              <w:t>контур</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қырлы</w:t>
            </w:r>
            <w:r w:rsidRPr="001B5C0F">
              <w:rPr>
                <w:sz w:val="14"/>
                <w:szCs w:val="14"/>
                <w:lang w:val="en-US"/>
              </w:rPr>
              <w:t xml:space="preserve"> </w:t>
            </w:r>
            <w:r w:rsidRPr="001B5C0F">
              <w:rPr>
                <w:sz w:val="14"/>
                <w:szCs w:val="14"/>
              </w:rPr>
              <w:t>пішіннің</w:t>
            </w:r>
            <w:r w:rsidRPr="001B5C0F">
              <w:rPr>
                <w:sz w:val="14"/>
                <w:szCs w:val="14"/>
                <w:lang w:val="en-US"/>
              </w:rPr>
              <w:t xml:space="preserve"> 3-4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5-7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қырлы</w:t>
            </w:r>
            <w:r w:rsidRPr="001B5C0F">
              <w:rPr>
                <w:sz w:val="14"/>
                <w:szCs w:val="14"/>
                <w:lang w:val="en-US"/>
              </w:rPr>
              <w:t xml:space="preserve"> </w:t>
            </w:r>
            <w:r w:rsidRPr="001B5C0F">
              <w:rPr>
                <w:sz w:val="14"/>
                <w:szCs w:val="14"/>
              </w:rPr>
              <w:t>пішіннің</w:t>
            </w:r>
            <w:r w:rsidRPr="001B5C0F">
              <w:rPr>
                <w:sz w:val="14"/>
                <w:szCs w:val="14"/>
                <w:lang w:val="en-US"/>
              </w:rPr>
              <w:t xml:space="preserve"> 2-3 </w:t>
            </w:r>
            <w:r w:rsidRPr="001B5C0F">
              <w:rPr>
                <w:sz w:val="14"/>
                <w:szCs w:val="14"/>
              </w:rPr>
              <w:t>контуры</w:t>
            </w:r>
          </w:p>
          <w:p w:rsidR="003A5195" w:rsidRPr="001B5C0F" w:rsidRDefault="00C7572B" w:rsidP="009A5D7C">
            <w:pPr>
              <w:contextualSpacing/>
              <w:jc w:val="both"/>
              <w:rPr>
                <w:sz w:val="14"/>
                <w:szCs w:val="14"/>
                <w:lang w:val="en-US"/>
              </w:rPr>
            </w:pP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4-5 </w:t>
            </w:r>
            <w:r w:rsidRPr="001B5C0F">
              <w:rPr>
                <w:sz w:val="14"/>
                <w:szCs w:val="14"/>
              </w:rPr>
              <w:t>контуры</w:t>
            </w:r>
          </w:p>
        </w:tc>
      </w:tr>
      <w:tr w:rsidR="00C7572B" w:rsidRPr="0055333D" w:rsidTr="0092178C">
        <w:trPr>
          <w:trHeight w:val="409"/>
        </w:trPr>
        <w:tc>
          <w:tcPr>
            <w:tcW w:w="1977" w:type="dxa"/>
            <w:tcBorders>
              <w:top w:val="single" w:sz="4" w:space="0" w:color="auto"/>
              <w:left w:val="single" w:sz="4" w:space="0" w:color="auto"/>
              <w:bottom w:val="single" w:sz="4" w:space="0" w:color="auto"/>
              <w:right w:val="single" w:sz="4" w:space="0" w:color="auto"/>
            </w:tcBorders>
            <w:vAlign w:val="center"/>
          </w:tcPr>
          <w:p w:rsidR="00C7572B" w:rsidRPr="001B5C0F" w:rsidRDefault="00C7572B" w:rsidP="009A5D7C">
            <w:pPr>
              <w:contextualSpacing/>
              <w:jc w:val="center"/>
              <w:rPr>
                <w:sz w:val="14"/>
                <w:szCs w:val="14"/>
                <w:lang w:val="en-US"/>
              </w:rPr>
            </w:pPr>
            <w:r w:rsidRPr="001B5C0F">
              <w:rPr>
                <w:sz w:val="14"/>
                <w:szCs w:val="14"/>
                <w:lang w:val="en-US"/>
              </w:rPr>
              <w:t>III</w:t>
            </w:r>
          </w:p>
        </w:tc>
        <w:tc>
          <w:tcPr>
            <w:tcW w:w="12961" w:type="dxa"/>
            <w:tcBorders>
              <w:top w:val="single" w:sz="4" w:space="0" w:color="auto"/>
              <w:left w:val="single" w:sz="4" w:space="0" w:color="auto"/>
              <w:bottom w:val="single" w:sz="4" w:space="0" w:color="auto"/>
              <w:right w:val="single" w:sz="4" w:space="0" w:color="auto"/>
            </w:tcBorders>
          </w:tcPr>
          <w:p w:rsidR="00C7572B" w:rsidRPr="001B5C0F" w:rsidRDefault="00C7572B" w:rsidP="009A5D7C">
            <w:pPr>
              <w:contextualSpacing/>
              <w:jc w:val="both"/>
              <w:rPr>
                <w:sz w:val="14"/>
                <w:szCs w:val="14"/>
                <w:lang w:val="en-US"/>
              </w:rPr>
            </w:pPr>
            <w:r w:rsidRPr="001B5C0F">
              <w:rPr>
                <w:sz w:val="14"/>
                <w:szCs w:val="14"/>
                <w:lang w:val="kk-KZ"/>
              </w:rPr>
              <w:t>Бір</w:t>
            </w:r>
            <w:r w:rsidRPr="001B5C0F">
              <w:rPr>
                <w:sz w:val="14"/>
                <w:szCs w:val="14"/>
              </w:rPr>
              <w:t>ыңғай</w:t>
            </w:r>
            <w:r w:rsidRPr="001B5C0F">
              <w:rPr>
                <w:sz w:val="14"/>
                <w:szCs w:val="14"/>
                <w:lang w:val="en-US"/>
              </w:rPr>
              <w:t xml:space="preserve"> </w:t>
            </w:r>
            <w:r w:rsidRPr="001B5C0F">
              <w:rPr>
                <w:sz w:val="14"/>
                <w:szCs w:val="14"/>
              </w:rPr>
              <w:t>сызықтармен</w:t>
            </w:r>
            <w:r w:rsidRPr="001B5C0F">
              <w:rPr>
                <w:sz w:val="14"/>
                <w:szCs w:val="14"/>
                <w:lang w:val="en-US"/>
              </w:rPr>
              <w:t xml:space="preserve"> </w:t>
            </w:r>
            <w:r w:rsidRPr="001B5C0F">
              <w:rPr>
                <w:sz w:val="14"/>
                <w:szCs w:val="14"/>
              </w:rPr>
              <w:t>бейнеленген</w:t>
            </w:r>
            <w:r w:rsidRPr="001B5C0F">
              <w:rPr>
                <w:sz w:val="14"/>
                <w:szCs w:val="14"/>
                <w:lang w:val="en-US"/>
              </w:rPr>
              <w:t xml:space="preserve"> 9-15 </w:t>
            </w:r>
            <w:r w:rsidRPr="001B5C0F">
              <w:rPr>
                <w:sz w:val="14"/>
                <w:szCs w:val="14"/>
              </w:rPr>
              <w:t>шегініс</w:t>
            </w:r>
            <w:r w:rsidRPr="001B5C0F">
              <w:rPr>
                <w:sz w:val="14"/>
                <w:szCs w:val="14"/>
                <w:lang w:val="en-US"/>
              </w:rPr>
              <w:t xml:space="preserve"> </w:t>
            </w:r>
            <w:r w:rsidRPr="001B5C0F">
              <w:rPr>
                <w:sz w:val="14"/>
                <w:szCs w:val="14"/>
              </w:rPr>
              <w:t>контуры</w:t>
            </w:r>
          </w:p>
          <w:p w:rsidR="00C7572B" w:rsidRPr="001B5C0F" w:rsidRDefault="00EF61F6" w:rsidP="009A5D7C">
            <w:pPr>
              <w:contextualSpacing/>
              <w:jc w:val="both"/>
              <w:rPr>
                <w:sz w:val="14"/>
                <w:szCs w:val="14"/>
                <w:lang w:val="en-US"/>
              </w:rPr>
            </w:pPr>
            <w:r w:rsidRPr="001B5C0F">
              <w:rPr>
                <w:sz w:val="14"/>
                <w:szCs w:val="14"/>
                <w:lang w:val="kk-KZ"/>
              </w:rPr>
              <w:t>Бір</w:t>
            </w:r>
            <w:r w:rsidR="00C7572B" w:rsidRPr="001B5C0F">
              <w:rPr>
                <w:sz w:val="14"/>
                <w:szCs w:val="14"/>
              </w:rPr>
              <w:t>текті</w:t>
            </w:r>
            <w:r w:rsidR="00C7572B" w:rsidRPr="001B5C0F">
              <w:rPr>
                <w:sz w:val="14"/>
                <w:szCs w:val="14"/>
                <w:lang w:val="en-US"/>
              </w:rPr>
              <w:t xml:space="preserve"> </w:t>
            </w:r>
            <w:r w:rsidR="00C7572B" w:rsidRPr="001B5C0F">
              <w:rPr>
                <w:sz w:val="14"/>
                <w:szCs w:val="14"/>
              </w:rPr>
              <w:t>сызықтармен</w:t>
            </w:r>
            <w:r w:rsidR="00C7572B" w:rsidRPr="001B5C0F">
              <w:rPr>
                <w:sz w:val="14"/>
                <w:szCs w:val="14"/>
                <w:lang w:val="en-US"/>
              </w:rPr>
              <w:t xml:space="preserve"> </w:t>
            </w:r>
            <w:r w:rsidR="00C7572B" w:rsidRPr="001B5C0F">
              <w:rPr>
                <w:sz w:val="14"/>
                <w:szCs w:val="14"/>
              </w:rPr>
              <w:t>бейнеленген</w:t>
            </w:r>
            <w:r w:rsidR="00C7572B" w:rsidRPr="001B5C0F">
              <w:rPr>
                <w:sz w:val="14"/>
                <w:szCs w:val="14"/>
                <w:lang w:val="en-US"/>
              </w:rPr>
              <w:t xml:space="preserve"> </w:t>
            </w:r>
            <w:r w:rsidR="00C7572B" w:rsidRPr="001B5C0F">
              <w:rPr>
                <w:sz w:val="14"/>
                <w:szCs w:val="14"/>
              </w:rPr>
              <w:t>тегіс</w:t>
            </w:r>
            <w:r w:rsidR="00C7572B" w:rsidRPr="001B5C0F">
              <w:rPr>
                <w:sz w:val="14"/>
                <w:szCs w:val="14"/>
                <w:lang w:val="en-US"/>
              </w:rPr>
              <w:t xml:space="preserve"> </w:t>
            </w:r>
            <w:r w:rsidR="00C7572B" w:rsidRPr="001B5C0F">
              <w:rPr>
                <w:sz w:val="14"/>
                <w:szCs w:val="14"/>
              </w:rPr>
              <w:t>пішіннің</w:t>
            </w:r>
            <w:r w:rsidR="00C7572B" w:rsidRPr="001B5C0F">
              <w:rPr>
                <w:sz w:val="14"/>
                <w:szCs w:val="14"/>
                <w:lang w:val="en-US"/>
              </w:rPr>
              <w:t xml:space="preserve"> 16-25 </w:t>
            </w:r>
            <w:r w:rsidR="00C7572B"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қырлы</w:t>
            </w:r>
            <w:r w:rsidRPr="001B5C0F">
              <w:rPr>
                <w:sz w:val="14"/>
                <w:szCs w:val="14"/>
                <w:lang w:val="en-US"/>
              </w:rPr>
              <w:t xml:space="preserve"> </w:t>
            </w:r>
            <w:r w:rsidRPr="001B5C0F">
              <w:rPr>
                <w:sz w:val="14"/>
                <w:szCs w:val="14"/>
              </w:rPr>
              <w:t>пішіннің</w:t>
            </w:r>
            <w:r w:rsidRPr="001B5C0F">
              <w:rPr>
                <w:sz w:val="14"/>
                <w:szCs w:val="14"/>
                <w:lang w:val="en-US"/>
              </w:rPr>
              <w:t xml:space="preserve"> 5-7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8-12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қырлы</w:t>
            </w:r>
            <w:r w:rsidRPr="001B5C0F">
              <w:rPr>
                <w:sz w:val="14"/>
                <w:szCs w:val="14"/>
                <w:lang w:val="en-US"/>
              </w:rPr>
              <w:t xml:space="preserve"> </w:t>
            </w:r>
            <w:r w:rsidRPr="001B5C0F">
              <w:rPr>
                <w:sz w:val="14"/>
                <w:szCs w:val="14"/>
              </w:rPr>
              <w:t>пішіннің</w:t>
            </w:r>
            <w:r w:rsidRPr="001B5C0F">
              <w:rPr>
                <w:sz w:val="14"/>
                <w:szCs w:val="14"/>
                <w:lang w:val="en-US"/>
              </w:rPr>
              <w:t xml:space="preserve"> 4-5 </w:t>
            </w:r>
            <w:r w:rsidRPr="001B5C0F">
              <w:rPr>
                <w:sz w:val="14"/>
                <w:szCs w:val="14"/>
              </w:rPr>
              <w:t>контуры</w:t>
            </w:r>
          </w:p>
          <w:p w:rsidR="00C7572B" w:rsidRPr="001B5C0F" w:rsidRDefault="00C7572B" w:rsidP="009A5D7C">
            <w:pPr>
              <w:contextualSpacing/>
              <w:rPr>
                <w:sz w:val="14"/>
                <w:szCs w:val="14"/>
                <w:lang w:val="en-US"/>
              </w:rPr>
            </w:pP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6-9 </w:t>
            </w:r>
            <w:r w:rsidRPr="001B5C0F">
              <w:rPr>
                <w:sz w:val="14"/>
                <w:szCs w:val="14"/>
              </w:rPr>
              <w:t>контуры</w:t>
            </w:r>
          </w:p>
        </w:tc>
      </w:tr>
      <w:tr w:rsidR="00C7572B" w:rsidRPr="0055333D" w:rsidTr="0092178C">
        <w:trPr>
          <w:trHeight w:val="186"/>
        </w:trPr>
        <w:tc>
          <w:tcPr>
            <w:tcW w:w="1977" w:type="dxa"/>
            <w:tcBorders>
              <w:top w:val="single" w:sz="4" w:space="0" w:color="auto"/>
            </w:tcBorders>
            <w:vAlign w:val="center"/>
          </w:tcPr>
          <w:p w:rsidR="00C7572B" w:rsidRPr="001B5C0F" w:rsidRDefault="00C7572B" w:rsidP="009A5D7C">
            <w:pPr>
              <w:contextualSpacing/>
              <w:jc w:val="center"/>
              <w:rPr>
                <w:sz w:val="14"/>
                <w:szCs w:val="14"/>
                <w:lang w:val="en-US"/>
              </w:rPr>
            </w:pPr>
            <w:r w:rsidRPr="001B5C0F">
              <w:rPr>
                <w:sz w:val="14"/>
                <w:szCs w:val="14"/>
                <w:lang w:val="en-US"/>
              </w:rPr>
              <w:t>IV</w:t>
            </w:r>
          </w:p>
        </w:tc>
        <w:tc>
          <w:tcPr>
            <w:tcW w:w="12961" w:type="dxa"/>
            <w:tcBorders>
              <w:top w:val="single" w:sz="4" w:space="0" w:color="auto"/>
            </w:tcBorders>
          </w:tcPr>
          <w:p w:rsidR="00C7572B" w:rsidRPr="001B5C0F" w:rsidRDefault="00EF61F6" w:rsidP="009A5D7C">
            <w:pPr>
              <w:contextualSpacing/>
              <w:jc w:val="both"/>
              <w:rPr>
                <w:sz w:val="14"/>
                <w:szCs w:val="14"/>
                <w:lang w:val="en-US"/>
              </w:rPr>
            </w:pPr>
            <w:r w:rsidRPr="001B5C0F">
              <w:rPr>
                <w:sz w:val="14"/>
                <w:szCs w:val="14"/>
                <w:lang w:val="kk-KZ"/>
              </w:rPr>
              <w:t>Бір</w:t>
            </w:r>
            <w:r w:rsidR="00C7572B" w:rsidRPr="001B5C0F">
              <w:rPr>
                <w:sz w:val="14"/>
                <w:szCs w:val="14"/>
              </w:rPr>
              <w:t>ыңғай</w:t>
            </w:r>
            <w:r w:rsidR="00C7572B" w:rsidRPr="001B5C0F">
              <w:rPr>
                <w:sz w:val="14"/>
                <w:szCs w:val="14"/>
                <w:lang w:val="en-US"/>
              </w:rPr>
              <w:t xml:space="preserve"> </w:t>
            </w:r>
            <w:r w:rsidR="00C7572B" w:rsidRPr="001B5C0F">
              <w:rPr>
                <w:sz w:val="14"/>
                <w:szCs w:val="14"/>
              </w:rPr>
              <w:t>сызықтармен</w:t>
            </w:r>
            <w:r w:rsidR="00C7572B" w:rsidRPr="001B5C0F">
              <w:rPr>
                <w:sz w:val="14"/>
                <w:szCs w:val="14"/>
                <w:lang w:val="en-US"/>
              </w:rPr>
              <w:t xml:space="preserve"> </w:t>
            </w:r>
            <w:r w:rsidR="00C7572B" w:rsidRPr="001B5C0F">
              <w:rPr>
                <w:sz w:val="14"/>
                <w:szCs w:val="14"/>
              </w:rPr>
              <w:t>бейнеленген</w:t>
            </w:r>
            <w:r w:rsidR="00C7572B" w:rsidRPr="001B5C0F">
              <w:rPr>
                <w:sz w:val="14"/>
                <w:szCs w:val="14"/>
                <w:lang w:val="en-US"/>
              </w:rPr>
              <w:t xml:space="preserve"> 16-25 </w:t>
            </w:r>
            <w:r w:rsidR="00C7572B" w:rsidRPr="001B5C0F">
              <w:rPr>
                <w:sz w:val="14"/>
                <w:szCs w:val="14"/>
              </w:rPr>
              <w:t>шегініс</w:t>
            </w:r>
            <w:r w:rsidR="00C7572B" w:rsidRPr="001B5C0F">
              <w:rPr>
                <w:sz w:val="14"/>
                <w:szCs w:val="14"/>
                <w:lang w:val="en-US"/>
              </w:rPr>
              <w:t xml:space="preserve"> </w:t>
            </w:r>
            <w:r w:rsidR="00C7572B" w:rsidRPr="001B5C0F">
              <w:rPr>
                <w:sz w:val="14"/>
                <w:szCs w:val="14"/>
              </w:rPr>
              <w:t>контуры</w:t>
            </w:r>
          </w:p>
          <w:p w:rsidR="00C7572B" w:rsidRPr="001B5C0F" w:rsidRDefault="00EF61F6" w:rsidP="009A5D7C">
            <w:pPr>
              <w:contextualSpacing/>
              <w:jc w:val="both"/>
              <w:rPr>
                <w:sz w:val="14"/>
                <w:szCs w:val="14"/>
                <w:lang w:val="en-US"/>
              </w:rPr>
            </w:pPr>
            <w:r w:rsidRPr="001B5C0F">
              <w:rPr>
                <w:sz w:val="14"/>
                <w:szCs w:val="14"/>
                <w:lang w:val="kk-KZ"/>
              </w:rPr>
              <w:t>Бір</w:t>
            </w:r>
            <w:r w:rsidR="00C7572B" w:rsidRPr="001B5C0F">
              <w:rPr>
                <w:sz w:val="14"/>
                <w:szCs w:val="14"/>
              </w:rPr>
              <w:t>текті</w:t>
            </w:r>
            <w:r w:rsidR="00C7572B" w:rsidRPr="001B5C0F">
              <w:rPr>
                <w:sz w:val="14"/>
                <w:szCs w:val="14"/>
                <w:lang w:val="en-US"/>
              </w:rPr>
              <w:t xml:space="preserve"> </w:t>
            </w:r>
            <w:r w:rsidR="00C7572B" w:rsidRPr="001B5C0F">
              <w:rPr>
                <w:sz w:val="14"/>
                <w:szCs w:val="14"/>
              </w:rPr>
              <w:t>сызықтармен</w:t>
            </w:r>
            <w:r w:rsidR="00C7572B" w:rsidRPr="001B5C0F">
              <w:rPr>
                <w:sz w:val="14"/>
                <w:szCs w:val="14"/>
                <w:lang w:val="en-US"/>
              </w:rPr>
              <w:t xml:space="preserve"> </w:t>
            </w:r>
            <w:r w:rsidR="00C7572B" w:rsidRPr="001B5C0F">
              <w:rPr>
                <w:sz w:val="14"/>
                <w:szCs w:val="14"/>
              </w:rPr>
              <w:t>бейнеленген</w:t>
            </w:r>
            <w:r w:rsidR="00C7572B" w:rsidRPr="001B5C0F">
              <w:rPr>
                <w:sz w:val="14"/>
                <w:szCs w:val="14"/>
                <w:lang w:val="en-US"/>
              </w:rPr>
              <w:t xml:space="preserve"> </w:t>
            </w:r>
            <w:r w:rsidR="00C7572B" w:rsidRPr="001B5C0F">
              <w:rPr>
                <w:sz w:val="14"/>
                <w:szCs w:val="14"/>
              </w:rPr>
              <w:t>тегіс</w:t>
            </w:r>
            <w:r w:rsidR="00C7572B" w:rsidRPr="001B5C0F">
              <w:rPr>
                <w:sz w:val="14"/>
                <w:szCs w:val="14"/>
                <w:lang w:val="en-US"/>
              </w:rPr>
              <w:t xml:space="preserve"> </w:t>
            </w:r>
            <w:r w:rsidR="00C7572B" w:rsidRPr="001B5C0F">
              <w:rPr>
                <w:sz w:val="14"/>
                <w:szCs w:val="14"/>
              </w:rPr>
              <w:t>пішінді</w:t>
            </w:r>
            <w:r w:rsidR="00C7572B" w:rsidRPr="001B5C0F">
              <w:rPr>
                <w:sz w:val="14"/>
                <w:szCs w:val="14"/>
                <w:lang w:val="en-US"/>
              </w:rPr>
              <w:t xml:space="preserve"> 26-35 </w:t>
            </w:r>
            <w:r w:rsidR="00C7572B" w:rsidRPr="001B5C0F">
              <w:rPr>
                <w:sz w:val="14"/>
                <w:szCs w:val="14"/>
              </w:rPr>
              <w:t>контур</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шегініс</w:t>
            </w:r>
            <w:r w:rsidRPr="001B5C0F">
              <w:rPr>
                <w:sz w:val="14"/>
                <w:szCs w:val="14"/>
                <w:lang w:val="en-US"/>
              </w:rPr>
              <w:t xml:space="preserve"> </w:t>
            </w:r>
            <w:r w:rsidRPr="001B5C0F">
              <w:rPr>
                <w:sz w:val="14"/>
                <w:szCs w:val="14"/>
              </w:rPr>
              <w:t>түрінің</w:t>
            </w:r>
            <w:r w:rsidRPr="001B5C0F">
              <w:rPr>
                <w:sz w:val="14"/>
                <w:szCs w:val="14"/>
                <w:lang w:val="en-US"/>
              </w:rPr>
              <w:t xml:space="preserve"> 8-12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rPr>
              <w:t>Сызықтық</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13-17 </w:t>
            </w:r>
            <w:r w:rsidRPr="001B5C0F">
              <w:rPr>
                <w:sz w:val="14"/>
                <w:szCs w:val="14"/>
              </w:rPr>
              <w:t>контуры</w:t>
            </w:r>
          </w:p>
          <w:p w:rsidR="00C7572B" w:rsidRPr="001B5C0F" w:rsidRDefault="00C7572B" w:rsidP="009A5D7C">
            <w:pPr>
              <w:contextualSpacing/>
              <w:jc w:val="both"/>
              <w:rPr>
                <w:sz w:val="14"/>
                <w:szCs w:val="14"/>
                <w:lang w:val="en-US"/>
              </w:rPr>
            </w:pPr>
            <w:r w:rsidRPr="001B5C0F">
              <w:rPr>
                <w:sz w:val="14"/>
                <w:szCs w:val="14"/>
                <w:lang w:val="en-US"/>
              </w:rPr>
              <w:t xml:space="preserve">6-9 </w:t>
            </w:r>
            <w:r w:rsidRPr="001B5C0F">
              <w:rPr>
                <w:sz w:val="14"/>
                <w:szCs w:val="14"/>
              </w:rPr>
              <w:t>қырлы</w:t>
            </w:r>
            <w:r w:rsidRPr="001B5C0F">
              <w:rPr>
                <w:sz w:val="14"/>
                <w:szCs w:val="14"/>
                <w:lang w:val="en-US"/>
              </w:rPr>
              <w:t xml:space="preserve"> </w:t>
            </w:r>
            <w:r w:rsidRPr="001B5C0F">
              <w:rPr>
                <w:sz w:val="14"/>
                <w:szCs w:val="14"/>
              </w:rPr>
              <w:t>контурлар</w:t>
            </w:r>
            <w:r w:rsidRPr="001B5C0F">
              <w:rPr>
                <w:sz w:val="14"/>
                <w:szCs w:val="14"/>
                <w:lang w:val="en-US"/>
              </w:rPr>
              <w:t xml:space="preserve"> </w:t>
            </w: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p>
          <w:p w:rsidR="00C7572B" w:rsidRPr="001B5C0F" w:rsidRDefault="00C7572B" w:rsidP="009A5D7C">
            <w:pPr>
              <w:contextualSpacing/>
              <w:rPr>
                <w:sz w:val="14"/>
                <w:szCs w:val="14"/>
                <w:lang w:val="en-US"/>
              </w:rPr>
            </w:pPr>
            <w:r w:rsidRPr="001B5C0F">
              <w:rPr>
                <w:sz w:val="14"/>
                <w:szCs w:val="14"/>
              </w:rPr>
              <w:t>Нүктелі</w:t>
            </w:r>
            <w:r w:rsidRPr="001B5C0F">
              <w:rPr>
                <w:sz w:val="14"/>
                <w:szCs w:val="14"/>
                <w:lang w:val="en-US"/>
              </w:rPr>
              <w:t xml:space="preserve"> </w:t>
            </w:r>
            <w:r w:rsidRPr="001B5C0F">
              <w:rPr>
                <w:sz w:val="14"/>
                <w:szCs w:val="14"/>
              </w:rPr>
              <w:t>сызықпен</w:t>
            </w:r>
            <w:r w:rsidRPr="001B5C0F">
              <w:rPr>
                <w:sz w:val="14"/>
                <w:szCs w:val="14"/>
                <w:lang w:val="en-US"/>
              </w:rPr>
              <w:t xml:space="preserve"> </w:t>
            </w:r>
            <w:r w:rsidRPr="001B5C0F">
              <w:rPr>
                <w:sz w:val="14"/>
                <w:szCs w:val="14"/>
              </w:rPr>
              <w:t>бейнеленген</w:t>
            </w:r>
            <w:r w:rsidRPr="001B5C0F">
              <w:rPr>
                <w:sz w:val="14"/>
                <w:szCs w:val="14"/>
                <w:lang w:val="en-US"/>
              </w:rPr>
              <w:t xml:space="preserve"> </w:t>
            </w:r>
            <w:r w:rsidRPr="001B5C0F">
              <w:rPr>
                <w:sz w:val="14"/>
                <w:szCs w:val="14"/>
              </w:rPr>
              <w:t>тегіс</w:t>
            </w:r>
            <w:r w:rsidRPr="001B5C0F">
              <w:rPr>
                <w:sz w:val="14"/>
                <w:szCs w:val="14"/>
                <w:lang w:val="en-US"/>
              </w:rPr>
              <w:t xml:space="preserve"> </w:t>
            </w:r>
            <w:r w:rsidRPr="001B5C0F">
              <w:rPr>
                <w:sz w:val="14"/>
                <w:szCs w:val="14"/>
              </w:rPr>
              <w:t>пішіннің</w:t>
            </w:r>
            <w:r w:rsidRPr="001B5C0F">
              <w:rPr>
                <w:sz w:val="14"/>
                <w:szCs w:val="14"/>
                <w:lang w:val="en-US"/>
              </w:rPr>
              <w:t xml:space="preserve"> 10-12 </w:t>
            </w:r>
            <w:r w:rsidRPr="001B5C0F">
              <w:rPr>
                <w:sz w:val="14"/>
                <w:szCs w:val="14"/>
              </w:rPr>
              <w:t>контуры</w:t>
            </w:r>
          </w:p>
        </w:tc>
      </w:tr>
      <w:tr w:rsidR="00C7572B" w:rsidRPr="0055333D" w:rsidTr="0092178C">
        <w:trPr>
          <w:trHeight w:val="447"/>
        </w:trPr>
        <w:tc>
          <w:tcPr>
            <w:tcW w:w="1977" w:type="dxa"/>
            <w:vAlign w:val="center"/>
          </w:tcPr>
          <w:p w:rsidR="00C7572B" w:rsidRPr="001B5C0F" w:rsidRDefault="00EF61F6" w:rsidP="009A5D7C">
            <w:pPr>
              <w:contextualSpacing/>
              <w:jc w:val="center"/>
              <w:rPr>
                <w:sz w:val="14"/>
                <w:szCs w:val="14"/>
                <w:lang w:val="kk-KZ"/>
              </w:rPr>
            </w:pPr>
            <w:r w:rsidRPr="001B5C0F">
              <w:rPr>
                <w:sz w:val="14"/>
                <w:szCs w:val="14"/>
                <w:lang w:val="en-US"/>
              </w:rPr>
              <w:t>V</w:t>
            </w:r>
          </w:p>
        </w:tc>
        <w:tc>
          <w:tcPr>
            <w:tcW w:w="12961" w:type="dxa"/>
          </w:tcPr>
          <w:p w:rsidR="00C7572B" w:rsidRPr="001B5C0F" w:rsidRDefault="00EF61F6" w:rsidP="009A5D7C">
            <w:pPr>
              <w:contextualSpacing/>
              <w:jc w:val="both"/>
              <w:rPr>
                <w:sz w:val="14"/>
                <w:szCs w:val="14"/>
                <w:lang w:val="kk-KZ"/>
              </w:rPr>
            </w:pPr>
            <w:r w:rsidRPr="001B5C0F">
              <w:rPr>
                <w:sz w:val="14"/>
                <w:szCs w:val="14"/>
                <w:lang w:val="kk-KZ"/>
              </w:rPr>
              <w:t>Бір</w:t>
            </w:r>
            <w:r w:rsidR="00C7572B" w:rsidRPr="001B5C0F">
              <w:rPr>
                <w:sz w:val="14"/>
                <w:szCs w:val="14"/>
                <w:lang w:val="kk-KZ"/>
              </w:rPr>
              <w:t>тұтас сызықтармен бейнеленген шегініс түрінің 26-35 контуры</w:t>
            </w:r>
          </w:p>
          <w:p w:rsidR="00C7572B" w:rsidRPr="001B5C0F" w:rsidRDefault="00EF61F6" w:rsidP="009A5D7C">
            <w:pPr>
              <w:contextualSpacing/>
              <w:jc w:val="both"/>
              <w:rPr>
                <w:sz w:val="14"/>
                <w:szCs w:val="14"/>
                <w:lang w:val="kk-KZ"/>
              </w:rPr>
            </w:pPr>
            <w:r w:rsidRPr="001B5C0F">
              <w:rPr>
                <w:sz w:val="14"/>
                <w:szCs w:val="14"/>
                <w:lang w:val="kk-KZ"/>
              </w:rPr>
              <w:t>Бір</w:t>
            </w:r>
            <w:r w:rsidR="00C7572B" w:rsidRPr="001B5C0F">
              <w:rPr>
                <w:sz w:val="14"/>
                <w:szCs w:val="14"/>
                <w:lang w:val="kk-KZ"/>
              </w:rPr>
              <w:t>текті сызықтармен бейнеленген тегіс пішінді 36-60 контур</w:t>
            </w:r>
          </w:p>
          <w:p w:rsidR="00C7572B" w:rsidRPr="001B5C0F" w:rsidRDefault="00C7572B" w:rsidP="009A5D7C">
            <w:pPr>
              <w:contextualSpacing/>
              <w:jc w:val="both"/>
              <w:rPr>
                <w:sz w:val="14"/>
                <w:szCs w:val="14"/>
                <w:lang w:val="kk-KZ"/>
              </w:rPr>
            </w:pPr>
            <w:r w:rsidRPr="001B5C0F">
              <w:rPr>
                <w:sz w:val="14"/>
                <w:szCs w:val="14"/>
                <w:lang w:val="kk-KZ"/>
              </w:rPr>
              <w:t>сызықтық нүктелі сызықпен бейнеленген шегініс пішінінің 13-17 контуры</w:t>
            </w:r>
          </w:p>
          <w:p w:rsidR="00C7572B" w:rsidRPr="001B5C0F" w:rsidRDefault="00C7572B" w:rsidP="009A5D7C">
            <w:pPr>
              <w:contextualSpacing/>
              <w:jc w:val="both"/>
              <w:rPr>
                <w:sz w:val="14"/>
                <w:szCs w:val="14"/>
                <w:lang w:val="kk-KZ"/>
              </w:rPr>
            </w:pPr>
            <w:r w:rsidRPr="001B5C0F">
              <w:rPr>
                <w:sz w:val="14"/>
                <w:szCs w:val="14"/>
                <w:lang w:val="kk-KZ"/>
              </w:rPr>
              <w:t>Сызықтық нүктелі сызықпен бейнеленген тегіс пішіннің 18-34 контуры</w:t>
            </w:r>
          </w:p>
          <w:p w:rsidR="00C7572B" w:rsidRPr="001B5C0F" w:rsidRDefault="00C7572B" w:rsidP="009A5D7C">
            <w:pPr>
              <w:contextualSpacing/>
              <w:jc w:val="both"/>
              <w:rPr>
                <w:sz w:val="14"/>
                <w:szCs w:val="14"/>
                <w:lang w:val="kk-KZ"/>
              </w:rPr>
            </w:pPr>
            <w:r w:rsidRPr="001B5C0F">
              <w:rPr>
                <w:sz w:val="14"/>
                <w:szCs w:val="14"/>
                <w:lang w:val="kk-KZ"/>
              </w:rPr>
              <w:t>10-12 қырлы контурлар нүктелі сызықтармен бейнеленген</w:t>
            </w:r>
          </w:p>
          <w:p w:rsidR="00C7572B" w:rsidRPr="001B5C0F" w:rsidRDefault="00C7572B" w:rsidP="009A5D7C">
            <w:pPr>
              <w:contextualSpacing/>
              <w:jc w:val="both"/>
              <w:rPr>
                <w:sz w:val="14"/>
                <w:szCs w:val="14"/>
                <w:lang w:val="kk-KZ"/>
              </w:rPr>
            </w:pPr>
            <w:r w:rsidRPr="001B5C0F">
              <w:rPr>
                <w:sz w:val="14"/>
                <w:szCs w:val="14"/>
                <w:lang w:val="kk-KZ"/>
              </w:rPr>
              <w:t>Нүктелі сызықпен бейнеленген тегіс пішіннің 13-22 контуры</w:t>
            </w:r>
          </w:p>
        </w:tc>
      </w:tr>
      <w:tr w:rsidR="00C7572B" w:rsidRPr="001B5C0F" w:rsidTr="0092178C">
        <w:trPr>
          <w:trHeight w:val="95"/>
        </w:trPr>
        <w:tc>
          <w:tcPr>
            <w:tcW w:w="1977" w:type="dxa"/>
            <w:vAlign w:val="center"/>
          </w:tcPr>
          <w:p w:rsidR="00C7572B" w:rsidRPr="001B5C0F" w:rsidRDefault="00C7572B" w:rsidP="009A5D7C">
            <w:pPr>
              <w:contextualSpacing/>
              <w:jc w:val="center"/>
              <w:rPr>
                <w:sz w:val="14"/>
                <w:szCs w:val="14"/>
                <w:lang w:val="en-US"/>
              </w:rPr>
            </w:pPr>
            <w:r w:rsidRPr="001B5C0F">
              <w:rPr>
                <w:sz w:val="14"/>
                <w:szCs w:val="14"/>
                <w:lang w:val="en-US"/>
              </w:rPr>
              <w:t>VI</w:t>
            </w:r>
          </w:p>
        </w:tc>
        <w:tc>
          <w:tcPr>
            <w:tcW w:w="12961" w:type="dxa"/>
          </w:tcPr>
          <w:p w:rsidR="00C7572B" w:rsidRPr="001B5C0F" w:rsidRDefault="00C7572B" w:rsidP="009A5D7C">
            <w:pPr>
              <w:contextualSpacing/>
              <w:jc w:val="both"/>
              <w:rPr>
                <w:sz w:val="14"/>
                <w:szCs w:val="14"/>
              </w:rPr>
            </w:pPr>
            <w:r w:rsidRPr="001B5C0F">
              <w:rPr>
                <w:sz w:val="14"/>
                <w:szCs w:val="14"/>
              </w:rPr>
              <w:t>Қатты сызықтармен бейнеленген 35-тен астам қырлы контурлар</w:t>
            </w:r>
          </w:p>
          <w:p w:rsidR="00C7572B" w:rsidRPr="001B5C0F" w:rsidRDefault="00C7572B" w:rsidP="009A5D7C">
            <w:pPr>
              <w:contextualSpacing/>
              <w:jc w:val="both"/>
              <w:rPr>
                <w:sz w:val="14"/>
                <w:szCs w:val="14"/>
              </w:rPr>
            </w:pPr>
            <w:r w:rsidRPr="001B5C0F">
              <w:rPr>
                <w:sz w:val="14"/>
                <w:szCs w:val="14"/>
              </w:rPr>
              <w:t>1ыңғай сызықтармен ұсынылған 60-тан астам тегіс пішінді контурлар</w:t>
            </w:r>
          </w:p>
          <w:p w:rsidR="00C7572B" w:rsidRPr="001B5C0F" w:rsidRDefault="00C7572B" w:rsidP="009A5D7C">
            <w:pPr>
              <w:contextualSpacing/>
              <w:jc w:val="both"/>
              <w:rPr>
                <w:sz w:val="14"/>
                <w:szCs w:val="14"/>
              </w:rPr>
            </w:pPr>
            <w:r w:rsidRPr="001B5C0F">
              <w:rPr>
                <w:sz w:val="14"/>
                <w:szCs w:val="14"/>
              </w:rPr>
              <w:t>Сызықтық нүктелі сызықтармен бейнеленген 17-ден астам ирек пішінді контурлар</w:t>
            </w:r>
          </w:p>
        </w:tc>
      </w:tr>
      <w:tr w:rsidR="00C7572B" w:rsidRPr="001B5C0F" w:rsidTr="0092178C">
        <w:trPr>
          <w:trHeight w:val="256"/>
        </w:trPr>
        <w:tc>
          <w:tcPr>
            <w:tcW w:w="1977" w:type="dxa"/>
            <w:vAlign w:val="center"/>
          </w:tcPr>
          <w:p w:rsidR="00C7572B" w:rsidRPr="001B5C0F" w:rsidRDefault="00C7572B" w:rsidP="009A5D7C">
            <w:pPr>
              <w:contextualSpacing/>
              <w:jc w:val="center"/>
              <w:rPr>
                <w:sz w:val="14"/>
                <w:szCs w:val="14"/>
              </w:rPr>
            </w:pPr>
            <w:r w:rsidRPr="001B5C0F">
              <w:rPr>
                <w:sz w:val="14"/>
                <w:szCs w:val="14"/>
                <w:lang w:val="en-US"/>
              </w:rPr>
              <w:t>VII</w:t>
            </w:r>
          </w:p>
        </w:tc>
        <w:tc>
          <w:tcPr>
            <w:tcW w:w="12961" w:type="dxa"/>
          </w:tcPr>
          <w:p w:rsidR="00C7572B" w:rsidRPr="001B5C0F" w:rsidRDefault="00C7572B" w:rsidP="009A5D7C">
            <w:pPr>
              <w:contextualSpacing/>
              <w:jc w:val="both"/>
              <w:rPr>
                <w:sz w:val="14"/>
                <w:szCs w:val="14"/>
              </w:rPr>
            </w:pPr>
            <w:r w:rsidRPr="001B5C0F">
              <w:rPr>
                <w:sz w:val="14"/>
                <w:szCs w:val="14"/>
              </w:rPr>
              <w:t>Сызықтық нүктелі сызықтармен бейнеленген 34-тен астам тегіс пішінді контурлар</w:t>
            </w:r>
          </w:p>
          <w:p w:rsidR="00C7572B" w:rsidRPr="001B5C0F" w:rsidRDefault="00C7572B" w:rsidP="009A5D7C">
            <w:pPr>
              <w:contextualSpacing/>
              <w:jc w:val="both"/>
              <w:rPr>
                <w:sz w:val="14"/>
                <w:szCs w:val="14"/>
              </w:rPr>
            </w:pPr>
            <w:r w:rsidRPr="001B5C0F">
              <w:rPr>
                <w:sz w:val="14"/>
                <w:szCs w:val="14"/>
              </w:rPr>
              <w:t>12-ден астам қырлы контурлар нүктелі сызықтармен көрсетілген</w:t>
            </w:r>
          </w:p>
          <w:p w:rsidR="00C7572B" w:rsidRPr="001B5C0F" w:rsidRDefault="00C7572B" w:rsidP="009A5D7C">
            <w:pPr>
              <w:contextualSpacing/>
              <w:jc w:val="both"/>
              <w:rPr>
                <w:sz w:val="14"/>
                <w:szCs w:val="14"/>
              </w:rPr>
            </w:pPr>
            <w:r w:rsidRPr="001B5C0F">
              <w:rPr>
                <w:sz w:val="14"/>
                <w:szCs w:val="14"/>
              </w:rPr>
              <w:t>22-ден астам тегіс пішінді контурлар нүктелі сызықпен көрсетілген</w:t>
            </w:r>
          </w:p>
        </w:tc>
      </w:tr>
    </w:tbl>
    <w:p w:rsidR="00030024" w:rsidRPr="001B5C0F" w:rsidRDefault="00030024" w:rsidP="00E75389">
      <w:pPr>
        <w:contextualSpacing/>
        <w:jc w:val="both"/>
        <w:rPr>
          <w:sz w:val="14"/>
          <w:szCs w:val="14"/>
        </w:rPr>
      </w:pPr>
    </w:p>
    <w:p w:rsidR="00EF61F6" w:rsidRPr="001B5C0F" w:rsidRDefault="00EF61F6" w:rsidP="001A4158">
      <w:pPr>
        <w:rPr>
          <w:sz w:val="14"/>
          <w:szCs w:val="14"/>
        </w:rPr>
      </w:pPr>
      <w:r w:rsidRPr="001B5C0F">
        <w:rPr>
          <w:sz w:val="14"/>
          <w:szCs w:val="14"/>
        </w:rPr>
        <w:t xml:space="preserve">Кесте 20. </w:t>
      </w:r>
      <w:r w:rsidR="001A4158" w:rsidRPr="001B5C0F">
        <w:rPr>
          <w:sz w:val="14"/>
          <w:szCs w:val="14"/>
          <w:lang w:val="kk-KZ"/>
        </w:rPr>
        <w:t>Күрделілік санаттарының</w:t>
      </w:r>
      <w:r w:rsidR="001A4158" w:rsidRPr="001B5C0F">
        <w:rPr>
          <w:sz w:val="14"/>
          <w:szCs w:val="14"/>
        </w:rPr>
        <w:t xml:space="preserve"> </w:t>
      </w:r>
      <w:r w:rsidR="001A4158" w:rsidRPr="001B5C0F">
        <w:rPr>
          <w:sz w:val="14"/>
          <w:szCs w:val="14"/>
          <w:lang w:val="kk-KZ"/>
        </w:rPr>
        <w:t>ж</w:t>
      </w:r>
      <w:r w:rsidRPr="001B5C0F">
        <w:rPr>
          <w:sz w:val="14"/>
          <w:szCs w:val="14"/>
        </w:rPr>
        <w:t>еке белгілерді нақты материал карталарын және пайдалы қазбалар карталарын негізге беру және сызу</w:t>
      </w:r>
    </w:p>
    <w:tbl>
      <w:tblPr>
        <w:tblW w:w="1491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1"/>
        <w:gridCol w:w="12430"/>
      </w:tblGrid>
      <w:tr w:rsidR="00EF61F6" w:rsidRPr="001B5C0F" w:rsidTr="0092178C">
        <w:trPr>
          <w:trHeight w:val="70"/>
        </w:trPr>
        <w:tc>
          <w:tcPr>
            <w:tcW w:w="2481" w:type="dxa"/>
            <w:vAlign w:val="center"/>
          </w:tcPr>
          <w:p w:rsidR="00EF61F6" w:rsidRPr="001B5C0F" w:rsidRDefault="00EF61F6" w:rsidP="009A5D7C">
            <w:pPr>
              <w:jc w:val="center"/>
              <w:rPr>
                <w:sz w:val="14"/>
                <w:szCs w:val="14"/>
                <w:lang w:val="kk-KZ"/>
              </w:rPr>
            </w:pPr>
            <w:r w:rsidRPr="001B5C0F">
              <w:rPr>
                <w:sz w:val="14"/>
                <w:szCs w:val="14"/>
              </w:rPr>
              <w:t>Санат</w:t>
            </w:r>
            <w:r w:rsidRPr="001B5C0F">
              <w:rPr>
                <w:sz w:val="14"/>
                <w:szCs w:val="14"/>
                <w:lang w:val="kk-KZ"/>
              </w:rPr>
              <w:t>тар</w:t>
            </w:r>
          </w:p>
        </w:tc>
        <w:tc>
          <w:tcPr>
            <w:tcW w:w="12430" w:type="dxa"/>
            <w:vAlign w:val="center"/>
          </w:tcPr>
          <w:p w:rsidR="00EF61F6" w:rsidRPr="001B5C0F" w:rsidRDefault="00EF61F6" w:rsidP="009A5D7C">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EF61F6" w:rsidRPr="001B5C0F" w:rsidTr="0092178C">
        <w:trPr>
          <w:trHeight w:val="114"/>
        </w:trPr>
        <w:tc>
          <w:tcPr>
            <w:tcW w:w="2481" w:type="dxa"/>
            <w:vAlign w:val="center"/>
          </w:tcPr>
          <w:p w:rsidR="00EF61F6" w:rsidRPr="001B5C0F" w:rsidRDefault="00EF61F6" w:rsidP="009A5D7C">
            <w:pPr>
              <w:jc w:val="center"/>
              <w:rPr>
                <w:sz w:val="14"/>
                <w:szCs w:val="14"/>
              </w:rPr>
            </w:pPr>
            <w:r w:rsidRPr="001B5C0F">
              <w:rPr>
                <w:sz w:val="14"/>
                <w:szCs w:val="14"/>
              </w:rPr>
              <w:t>I</w:t>
            </w:r>
          </w:p>
        </w:tc>
        <w:tc>
          <w:tcPr>
            <w:tcW w:w="12430" w:type="dxa"/>
          </w:tcPr>
          <w:p w:rsidR="00EF61F6" w:rsidRPr="001B5C0F" w:rsidRDefault="00EF61F6" w:rsidP="009A5D7C">
            <w:pPr>
              <w:jc w:val="both"/>
              <w:rPr>
                <w:sz w:val="14"/>
                <w:szCs w:val="14"/>
              </w:rPr>
            </w:pPr>
            <w:r w:rsidRPr="001B5C0F">
              <w:rPr>
                <w:sz w:val="14"/>
                <w:szCs w:val="14"/>
              </w:rPr>
              <w:t>Толтырусыз немесе қарапайым бір толтырумен шеңберлер, шаршылар, үшбұрыштар және т. б. сияқты қарапайым белгілер</w:t>
            </w:r>
          </w:p>
        </w:tc>
      </w:tr>
      <w:tr w:rsidR="00EF61F6" w:rsidRPr="001B5C0F" w:rsidTr="0092178C">
        <w:trPr>
          <w:trHeight w:val="70"/>
        </w:trPr>
        <w:tc>
          <w:tcPr>
            <w:tcW w:w="2481" w:type="dxa"/>
            <w:vAlign w:val="center"/>
          </w:tcPr>
          <w:p w:rsidR="00EF61F6" w:rsidRPr="001B5C0F" w:rsidRDefault="00EF61F6" w:rsidP="009A5D7C">
            <w:pPr>
              <w:jc w:val="center"/>
              <w:rPr>
                <w:sz w:val="14"/>
                <w:szCs w:val="14"/>
              </w:rPr>
            </w:pPr>
            <w:r w:rsidRPr="001B5C0F">
              <w:rPr>
                <w:sz w:val="14"/>
                <w:szCs w:val="14"/>
              </w:rPr>
              <w:t>II</w:t>
            </w:r>
          </w:p>
        </w:tc>
        <w:tc>
          <w:tcPr>
            <w:tcW w:w="12430" w:type="dxa"/>
          </w:tcPr>
          <w:p w:rsidR="00EF61F6" w:rsidRPr="001B5C0F" w:rsidRDefault="00EF61F6" w:rsidP="009A5D7C">
            <w:pPr>
              <w:jc w:val="both"/>
              <w:rPr>
                <w:sz w:val="14"/>
                <w:szCs w:val="14"/>
              </w:rPr>
            </w:pPr>
            <w:r w:rsidRPr="001B5C0F">
              <w:rPr>
                <w:sz w:val="14"/>
                <w:szCs w:val="14"/>
              </w:rPr>
              <w:t>Қарапайым шеңберлер, шаршылар, қос толтырылған үшбұрыштар немесе күрделі конфигурация белгілері</w:t>
            </w:r>
          </w:p>
        </w:tc>
      </w:tr>
    </w:tbl>
    <w:p w:rsidR="00324D30" w:rsidRPr="001B5C0F" w:rsidRDefault="00324D30" w:rsidP="00E75389">
      <w:pPr>
        <w:contextualSpacing/>
        <w:rPr>
          <w:sz w:val="14"/>
          <w:szCs w:val="14"/>
        </w:rPr>
      </w:pPr>
    </w:p>
    <w:p w:rsidR="00EF61F6" w:rsidRPr="001B5C0F" w:rsidRDefault="00EF61F6" w:rsidP="00EF61F6">
      <w:pPr>
        <w:contextualSpacing/>
        <w:jc w:val="both"/>
        <w:rPr>
          <w:sz w:val="14"/>
          <w:szCs w:val="14"/>
        </w:rPr>
      </w:pPr>
      <w:r w:rsidRPr="001B5C0F">
        <w:rPr>
          <w:bCs/>
          <w:sz w:val="14"/>
          <w:szCs w:val="14"/>
        </w:rPr>
        <w:t>21-кесте</w:t>
      </w:r>
      <w:r w:rsidRPr="001B5C0F">
        <w:rPr>
          <w:sz w:val="14"/>
          <w:szCs w:val="14"/>
        </w:rPr>
        <w:t xml:space="preserve"> </w:t>
      </w:r>
      <w:r w:rsidR="001A4158" w:rsidRPr="001B5C0F">
        <w:rPr>
          <w:sz w:val="14"/>
          <w:szCs w:val="14"/>
          <w:lang w:val="kk-KZ"/>
        </w:rPr>
        <w:t>Күрделілік санаттарының</w:t>
      </w:r>
      <w:r w:rsidR="001A4158" w:rsidRPr="001B5C0F">
        <w:rPr>
          <w:bCs/>
          <w:sz w:val="14"/>
          <w:szCs w:val="14"/>
        </w:rPr>
        <w:t xml:space="preserve"> </w:t>
      </w:r>
      <w:r w:rsidR="001A4158" w:rsidRPr="001B5C0F">
        <w:rPr>
          <w:bCs/>
          <w:sz w:val="14"/>
          <w:szCs w:val="14"/>
          <w:lang w:val="kk-KZ"/>
        </w:rPr>
        <w:t>к</w:t>
      </w:r>
      <w:r w:rsidRPr="001B5C0F">
        <w:rPr>
          <w:bCs/>
          <w:sz w:val="14"/>
          <w:szCs w:val="14"/>
        </w:rPr>
        <w:t>онтурлардағы литология белгілерін салудағы</w:t>
      </w:r>
    </w:p>
    <w:tbl>
      <w:tblPr>
        <w:tblW w:w="1489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3"/>
        <w:gridCol w:w="12685"/>
      </w:tblGrid>
      <w:tr w:rsidR="00EF61F6" w:rsidRPr="001B5C0F" w:rsidTr="0092178C">
        <w:trPr>
          <w:trHeight w:val="70"/>
        </w:trPr>
        <w:tc>
          <w:tcPr>
            <w:tcW w:w="2213" w:type="dxa"/>
            <w:vAlign w:val="center"/>
          </w:tcPr>
          <w:p w:rsidR="00EF61F6" w:rsidRPr="001B5C0F" w:rsidRDefault="00EF61F6" w:rsidP="009A5D7C">
            <w:pPr>
              <w:jc w:val="center"/>
              <w:rPr>
                <w:sz w:val="14"/>
                <w:szCs w:val="14"/>
                <w:lang w:val="kk-KZ"/>
              </w:rPr>
            </w:pPr>
            <w:r w:rsidRPr="001B5C0F">
              <w:rPr>
                <w:sz w:val="14"/>
                <w:szCs w:val="14"/>
              </w:rPr>
              <w:t>Санат</w:t>
            </w:r>
            <w:r w:rsidR="00030024" w:rsidRPr="001B5C0F">
              <w:rPr>
                <w:sz w:val="14"/>
                <w:szCs w:val="14"/>
                <w:lang w:val="kk-KZ"/>
              </w:rPr>
              <w:t>тар</w:t>
            </w:r>
          </w:p>
        </w:tc>
        <w:tc>
          <w:tcPr>
            <w:tcW w:w="12685" w:type="dxa"/>
            <w:vAlign w:val="center"/>
          </w:tcPr>
          <w:p w:rsidR="00EF61F6" w:rsidRPr="001B5C0F" w:rsidRDefault="00EF61F6" w:rsidP="009A5D7C">
            <w:pPr>
              <w:jc w:val="center"/>
              <w:rPr>
                <w:sz w:val="14"/>
                <w:szCs w:val="14"/>
              </w:rPr>
            </w:pPr>
            <w:r w:rsidRPr="001B5C0F">
              <w:rPr>
                <w:sz w:val="14"/>
                <w:szCs w:val="14"/>
              </w:rPr>
              <w:t>Санат</w:t>
            </w:r>
            <w:r w:rsidR="00030024" w:rsidRPr="001B5C0F">
              <w:rPr>
                <w:sz w:val="14"/>
                <w:szCs w:val="14"/>
                <w:lang w:val="kk-KZ"/>
              </w:rPr>
              <w:t>тардың</w:t>
            </w:r>
            <w:r w:rsidRPr="001B5C0F">
              <w:rPr>
                <w:sz w:val="14"/>
                <w:szCs w:val="14"/>
              </w:rPr>
              <w:t xml:space="preserve"> сипаттамасы</w:t>
            </w:r>
          </w:p>
        </w:tc>
      </w:tr>
      <w:tr w:rsidR="00EF61F6" w:rsidRPr="001B5C0F" w:rsidTr="0092178C">
        <w:trPr>
          <w:trHeight w:val="70"/>
        </w:trPr>
        <w:tc>
          <w:tcPr>
            <w:tcW w:w="2213" w:type="dxa"/>
            <w:vAlign w:val="center"/>
          </w:tcPr>
          <w:p w:rsidR="00EF61F6" w:rsidRPr="001B5C0F" w:rsidRDefault="00EF61F6" w:rsidP="009A5D7C">
            <w:pPr>
              <w:jc w:val="center"/>
              <w:rPr>
                <w:sz w:val="14"/>
                <w:szCs w:val="14"/>
              </w:rPr>
            </w:pPr>
            <w:r w:rsidRPr="001B5C0F">
              <w:rPr>
                <w:sz w:val="14"/>
                <w:szCs w:val="14"/>
              </w:rPr>
              <w:t>I</w:t>
            </w:r>
          </w:p>
        </w:tc>
        <w:tc>
          <w:tcPr>
            <w:tcW w:w="12685" w:type="dxa"/>
          </w:tcPr>
          <w:p w:rsidR="00EF61F6" w:rsidRPr="001B5C0F" w:rsidRDefault="00EF61F6" w:rsidP="009A5D7C">
            <w:pPr>
              <w:jc w:val="both"/>
              <w:rPr>
                <w:sz w:val="14"/>
                <w:szCs w:val="14"/>
              </w:rPr>
            </w:pPr>
            <w:r w:rsidRPr="001B5C0F">
              <w:rPr>
                <w:sz w:val="14"/>
                <w:szCs w:val="14"/>
              </w:rPr>
              <w:t>Әктас типті шартты белгілер (5-15 мм тіктөртбұрыштар), құм (4 мм-ге дейін), саздақтар, көмір қабаттары, саз (4 мм арқылы) және басқа да қарапайым конфигурация белгілері</w:t>
            </w:r>
          </w:p>
        </w:tc>
      </w:tr>
      <w:tr w:rsidR="00EF61F6" w:rsidRPr="001B5C0F" w:rsidTr="0092178C">
        <w:trPr>
          <w:trHeight w:val="208"/>
        </w:trPr>
        <w:tc>
          <w:tcPr>
            <w:tcW w:w="2213" w:type="dxa"/>
            <w:vAlign w:val="center"/>
          </w:tcPr>
          <w:p w:rsidR="00EF61F6" w:rsidRPr="001B5C0F" w:rsidRDefault="00EF61F6" w:rsidP="009A5D7C">
            <w:pPr>
              <w:jc w:val="center"/>
              <w:rPr>
                <w:sz w:val="14"/>
                <w:szCs w:val="14"/>
              </w:rPr>
            </w:pPr>
            <w:r w:rsidRPr="001B5C0F">
              <w:rPr>
                <w:sz w:val="14"/>
                <w:szCs w:val="14"/>
              </w:rPr>
              <w:t>II</w:t>
            </w:r>
          </w:p>
        </w:tc>
        <w:tc>
          <w:tcPr>
            <w:tcW w:w="12685" w:type="dxa"/>
          </w:tcPr>
          <w:p w:rsidR="00EF61F6" w:rsidRPr="001B5C0F" w:rsidRDefault="00EF61F6" w:rsidP="009A5D7C">
            <w:pPr>
              <w:jc w:val="both"/>
              <w:rPr>
                <w:sz w:val="14"/>
                <w:szCs w:val="14"/>
              </w:rPr>
            </w:pPr>
            <w:r w:rsidRPr="001B5C0F">
              <w:rPr>
                <w:sz w:val="14"/>
                <w:szCs w:val="14"/>
              </w:rPr>
              <w:t>Саз түріндегі шартты белгілер (2 мм арқылы), құмды саз, тастар, қиыршық тастар; темір кендерін қосу (бір люк)</w:t>
            </w:r>
          </w:p>
        </w:tc>
      </w:tr>
      <w:tr w:rsidR="00EF61F6" w:rsidRPr="001B5C0F" w:rsidTr="0092178C">
        <w:trPr>
          <w:trHeight w:val="208"/>
        </w:trPr>
        <w:tc>
          <w:tcPr>
            <w:tcW w:w="2213" w:type="dxa"/>
            <w:vAlign w:val="center"/>
          </w:tcPr>
          <w:p w:rsidR="00EF61F6" w:rsidRPr="001B5C0F" w:rsidRDefault="00EF61F6" w:rsidP="009A5D7C">
            <w:pPr>
              <w:jc w:val="center"/>
              <w:rPr>
                <w:sz w:val="14"/>
                <w:szCs w:val="14"/>
              </w:rPr>
            </w:pPr>
            <w:r w:rsidRPr="001B5C0F">
              <w:rPr>
                <w:sz w:val="14"/>
                <w:szCs w:val="14"/>
              </w:rPr>
              <w:t>III</w:t>
            </w:r>
          </w:p>
        </w:tc>
        <w:tc>
          <w:tcPr>
            <w:tcW w:w="12685" w:type="dxa"/>
          </w:tcPr>
          <w:p w:rsidR="00EF61F6" w:rsidRPr="001B5C0F" w:rsidRDefault="00EF61F6" w:rsidP="009A5D7C">
            <w:pPr>
              <w:jc w:val="both"/>
              <w:rPr>
                <w:sz w:val="14"/>
                <w:szCs w:val="14"/>
              </w:rPr>
            </w:pPr>
            <w:r w:rsidRPr="001B5C0F">
              <w:rPr>
                <w:sz w:val="14"/>
                <w:szCs w:val="14"/>
              </w:rPr>
              <w:t>Органикалық төрттік шөгінділер, негізгі және орта құрамды лавалар типті шартты белгілер; мергельдер мен әктастар (1,5 х 5 мм тіктөртбұрыштар); өсімдік қалдықтары; темір кендерінің қосындылары (қос сызықшалау)</w:t>
            </w:r>
          </w:p>
        </w:tc>
      </w:tr>
      <w:tr w:rsidR="00EF61F6" w:rsidRPr="001B5C0F" w:rsidTr="0092178C">
        <w:trPr>
          <w:trHeight w:val="70"/>
        </w:trPr>
        <w:tc>
          <w:tcPr>
            <w:tcW w:w="2213" w:type="dxa"/>
            <w:vAlign w:val="center"/>
          </w:tcPr>
          <w:p w:rsidR="00EF61F6" w:rsidRPr="001B5C0F" w:rsidRDefault="00EF61F6" w:rsidP="009A5D7C">
            <w:pPr>
              <w:jc w:val="center"/>
              <w:rPr>
                <w:sz w:val="14"/>
                <w:szCs w:val="14"/>
              </w:rPr>
            </w:pPr>
            <w:r w:rsidRPr="001B5C0F">
              <w:rPr>
                <w:sz w:val="14"/>
                <w:szCs w:val="14"/>
              </w:rPr>
              <w:t>IV</w:t>
            </w:r>
          </w:p>
        </w:tc>
        <w:tc>
          <w:tcPr>
            <w:tcW w:w="12685" w:type="dxa"/>
          </w:tcPr>
          <w:p w:rsidR="00EF61F6" w:rsidRPr="001B5C0F" w:rsidRDefault="00EF61F6" w:rsidP="009A5D7C">
            <w:pPr>
              <w:jc w:val="both"/>
              <w:rPr>
                <w:sz w:val="14"/>
                <w:szCs w:val="14"/>
              </w:rPr>
            </w:pPr>
            <w:r w:rsidRPr="001B5C0F">
              <w:rPr>
                <w:sz w:val="14"/>
                <w:szCs w:val="14"/>
              </w:rPr>
              <w:t>Жентек тас, бор, эффузив, қабаттары бар саз, опока; морена сияқты шартты белгілер</w:t>
            </w:r>
          </w:p>
        </w:tc>
      </w:tr>
      <w:tr w:rsidR="00EF61F6" w:rsidRPr="001B5C0F" w:rsidTr="0092178C">
        <w:trPr>
          <w:trHeight w:val="70"/>
        </w:trPr>
        <w:tc>
          <w:tcPr>
            <w:tcW w:w="2213" w:type="dxa"/>
            <w:tcBorders>
              <w:bottom w:val="nil"/>
            </w:tcBorders>
            <w:vAlign w:val="center"/>
          </w:tcPr>
          <w:p w:rsidR="00EF61F6" w:rsidRPr="001B5C0F" w:rsidRDefault="00EF61F6" w:rsidP="009A5D7C">
            <w:pPr>
              <w:jc w:val="center"/>
              <w:rPr>
                <w:sz w:val="14"/>
                <w:szCs w:val="14"/>
              </w:rPr>
            </w:pPr>
            <w:r w:rsidRPr="001B5C0F">
              <w:rPr>
                <w:sz w:val="14"/>
                <w:szCs w:val="14"/>
              </w:rPr>
              <w:t>V</w:t>
            </w:r>
          </w:p>
        </w:tc>
        <w:tc>
          <w:tcPr>
            <w:tcW w:w="12685" w:type="dxa"/>
            <w:tcBorders>
              <w:bottom w:val="nil"/>
            </w:tcBorders>
          </w:tcPr>
          <w:p w:rsidR="00EF61F6" w:rsidRPr="001B5C0F" w:rsidRDefault="00EF61F6" w:rsidP="009A5D7C">
            <w:pPr>
              <w:jc w:val="both"/>
              <w:rPr>
                <w:sz w:val="14"/>
                <w:szCs w:val="14"/>
              </w:rPr>
            </w:pPr>
            <w:r w:rsidRPr="001B5C0F">
              <w:rPr>
                <w:sz w:val="14"/>
                <w:szCs w:val="14"/>
              </w:rPr>
              <w:t>Гранит, құм (жиі толтыру), құм (1,5 – 2 мм арқылы шахмат түрінде), гнейс, гипс, доломиттелген мергель, сидерит сияқты шартты белгілер</w:t>
            </w:r>
          </w:p>
        </w:tc>
      </w:tr>
      <w:tr w:rsidR="00EF61F6" w:rsidRPr="001B5C0F" w:rsidTr="0092178C">
        <w:trPr>
          <w:trHeight w:val="153"/>
        </w:trPr>
        <w:tc>
          <w:tcPr>
            <w:tcW w:w="2213" w:type="dxa"/>
            <w:vAlign w:val="center"/>
          </w:tcPr>
          <w:p w:rsidR="00EF61F6" w:rsidRPr="001B5C0F" w:rsidRDefault="00EF61F6" w:rsidP="009A5D7C">
            <w:pPr>
              <w:jc w:val="center"/>
              <w:rPr>
                <w:sz w:val="14"/>
                <w:szCs w:val="14"/>
              </w:rPr>
            </w:pPr>
            <w:r w:rsidRPr="001B5C0F">
              <w:rPr>
                <w:sz w:val="14"/>
                <w:szCs w:val="14"/>
              </w:rPr>
              <w:t>VI</w:t>
            </w:r>
          </w:p>
        </w:tc>
        <w:tc>
          <w:tcPr>
            <w:tcW w:w="12685" w:type="dxa"/>
          </w:tcPr>
          <w:p w:rsidR="00EF61F6" w:rsidRPr="001B5C0F" w:rsidRDefault="00EF61F6" w:rsidP="009A5D7C">
            <w:pPr>
              <w:jc w:val="both"/>
              <w:rPr>
                <w:sz w:val="14"/>
                <w:szCs w:val="14"/>
              </w:rPr>
            </w:pPr>
            <w:r w:rsidRPr="001B5C0F">
              <w:rPr>
                <w:sz w:val="14"/>
                <w:szCs w:val="14"/>
              </w:rPr>
              <w:t>Құм (шахмат түрінде), құмтас, пирит, флора және фауна сияқты шартты белгілер</w:t>
            </w:r>
          </w:p>
        </w:tc>
      </w:tr>
    </w:tbl>
    <w:p w:rsidR="00030024" w:rsidRPr="001B5C0F" w:rsidRDefault="00030024" w:rsidP="00E75389">
      <w:pPr>
        <w:contextualSpacing/>
        <w:jc w:val="both"/>
        <w:rPr>
          <w:sz w:val="14"/>
          <w:szCs w:val="14"/>
        </w:rPr>
      </w:pPr>
    </w:p>
    <w:p w:rsidR="00030024" w:rsidRPr="001B5C0F" w:rsidRDefault="00030024" w:rsidP="00030024">
      <w:pPr>
        <w:jc w:val="both"/>
        <w:rPr>
          <w:sz w:val="14"/>
          <w:szCs w:val="14"/>
        </w:rPr>
      </w:pPr>
      <w:r w:rsidRPr="001B5C0F">
        <w:rPr>
          <w:sz w:val="14"/>
          <w:szCs w:val="14"/>
        </w:rPr>
        <w:t>Кесте 22</w:t>
      </w:r>
      <w:r w:rsidR="001A4158" w:rsidRPr="001B5C0F">
        <w:rPr>
          <w:sz w:val="14"/>
          <w:szCs w:val="14"/>
        </w:rPr>
        <w:t xml:space="preserve"> </w:t>
      </w:r>
      <w:r w:rsidR="001A4158" w:rsidRPr="001B5C0F">
        <w:rPr>
          <w:sz w:val="14"/>
          <w:szCs w:val="14"/>
          <w:lang w:val="kk-KZ"/>
        </w:rPr>
        <w:t xml:space="preserve">Күрделілік санаттарының </w:t>
      </w:r>
      <w:r w:rsidR="001A4158" w:rsidRPr="001B5C0F">
        <w:rPr>
          <w:sz w:val="14"/>
          <w:szCs w:val="14"/>
        </w:rPr>
        <w:t>изогипс құрылымдық карталар</w:t>
      </w:r>
      <w:r w:rsidR="001A4158" w:rsidRPr="001B5C0F">
        <w:rPr>
          <w:sz w:val="14"/>
          <w:szCs w:val="14"/>
          <w:lang w:val="kk-KZ"/>
        </w:rPr>
        <w:t>ын</w:t>
      </w:r>
      <w:r w:rsidR="001A4158" w:rsidRPr="001B5C0F">
        <w:rPr>
          <w:sz w:val="14"/>
          <w:szCs w:val="14"/>
        </w:rPr>
        <w:t xml:space="preserve"> </w:t>
      </w:r>
      <w:r w:rsidR="001A4158" w:rsidRPr="001B5C0F">
        <w:rPr>
          <w:sz w:val="14"/>
          <w:szCs w:val="14"/>
          <w:lang w:val="kk-KZ"/>
        </w:rPr>
        <w:t>н</w:t>
      </w:r>
      <w:r w:rsidRPr="001B5C0F">
        <w:rPr>
          <w:sz w:val="14"/>
          <w:szCs w:val="14"/>
        </w:rPr>
        <w:t xml:space="preserve">егізге беру және сызу (саны бойынша изогипс 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rPr>
              <m:t>2</m:t>
            </m:r>
          </m:sup>
        </m:sSup>
      </m:oMath>
      <w:r w:rsidRPr="001B5C0F">
        <w:rPr>
          <w:sz w:val="14"/>
          <w:szCs w:val="14"/>
        </w:rPr>
        <w:t>)</w:t>
      </w:r>
    </w:p>
    <w:tbl>
      <w:tblPr>
        <w:tblW w:w="14942"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9"/>
        <w:gridCol w:w="12723"/>
      </w:tblGrid>
      <w:tr w:rsidR="00030024" w:rsidRPr="001B5C0F" w:rsidTr="0092178C">
        <w:trPr>
          <w:trHeight w:val="70"/>
        </w:trPr>
        <w:tc>
          <w:tcPr>
            <w:tcW w:w="2219" w:type="dxa"/>
            <w:vAlign w:val="center"/>
          </w:tcPr>
          <w:p w:rsidR="00030024" w:rsidRPr="001B5C0F" w:rsidRDefault="00030024" w:rsidP="00030024">
            <w:pPr>
              <w:jc w:val="center"/>
              <w:rPr>
                <w:sz w:val="14"/>
                <w:szCs w:val="14"/>
                <w:lang w:val="kk-KZ"/>
              </w:rPr>
            </w:pPr>
            <w:r w:rsidRPr="001B5C0F">
              <w:rPr>
                <w:sz w:val="14"/>
                <w:szCs w:val="14"/>
              </w:rPr>
              <w:t>Санат</w:t>
            </w:r>
            <w:r w:rsidRPr="001B5C0F">
              <w:rPr>
                <w:sz w:val="14"/>
                <w:szCs w:val="14"/>
                <w:lang w:val="kk-KZ"/>
              </w:rPr>
              <w:t>тар</w:t>
            </w:r>
          </w:p>
        </w:tc>
        <w:tc>
          <w:tcPr>
            <w:tcW w:w="12723" w:type="dxa"/>
            <w:vAlign w:val="center"/>
          </w:tcPr>
          <w:p w:rsidR="00030024" w:rsidRPr="001B5C0F" w:rsidRDefault="00030024" w:rsidP="00030024">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030024" w:rsidRPr="001B5C0F" w:rsidTr="0092178C">
        <w:trPr>
          <w:trHeight w:val="233"/>
        </w:trPr>
        <w:tc>
          <w:tcPr>
            <w:tcW w:w="2219" w:type="dxa"/>
            <w:vAlign w:val="center"/>
          </w:tcPr>
          <w:p w:rsidR="00030024" w:rsidRPr="001B5C0F" w:rsidRDefault="00030024" w:rsidP="009A5D7C">
            <w:pPr>
              <w:jc w:val="center"/>
              <w:rPr>
                <w:sz w:val="14"/>
                <w:szCs w:val="14"/>
              </w:rPr>
            </w:pPr>
            <w:r w:rsidRPr="001B5C0F">
              <w:rPr>
                <w:sz w:val="14"/>
                <w:szCs w:val="14"/>
              </w:rPr>
              <w:t>I</w:t>
            </w:r>
          </w:p>
        </w:tc>
        <w:tc>
          <w:tcPr>
            <w:tcW w:w="12723" w:type="dxa"/>
          </w:tcPr>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7-ге дейін тұтас сызықпен изогипс</w:t>
            </w:r>
          </w:p>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3-ке дейін сызықтық нүктелі изогипс</w:t>
            </w:r>
          </w:p>
        </w:tc>
      </w:tr>
      <w:tr w:rsidR="00030024" w:rsidRPr="001B5C0F" w:rsidTr="0092178C">
        <w:trPr>
          <w:trHeight w:val="84"/>
        </w:trPr>
        <w:tc>
          <w:tcPr>
            <w:tcW w:w="2219" w:type="dxa"/>
            <w:vAlign w:val="center"/>
          </w:tcPr>
          <w:p w:rsidR="00030024" w:rsidRPr="001B5C0F" w:rsidRDefault="00030024" w:rsidP="009A5D7C">
            <w:pPr>
              <w:jc w:val="center"/>
              <w:rPr>
                <w:sz w:val="14"/>
                <w:szCs w:val="14"/>
              </w:rPr>
            </w:pPr>
            <w:r w:rsidRPr="001B5C0F">
              <w:rPr>
                <w:sz w:val="14"/>
                <w:szCs w:val="14"/>
              </w:rPr>
              <w:t>II</w:t>
            </w:r>
          </w:p>
        </w:tc>
        <w:tc>
          <w:tcPr>
            <w:tcW w:w="12723" w:type="dxa"/>
          </w:tcPr>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 дейін тұтас сызықпен изогипс</w:t>
            </w:r>
          </w:p>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7-ге дейін сызықтық нүктелі изогипс</w:t>
            </w:r>
          </w:p>
        </w:tc>
      </w:tr>
      <w:tr w:rsidR="00030024" w:rsidRPr="001B5C0F" w:rsidTr="0092178C">
        <w:trPr>
          <w:trHeight w:val="84"/>
        </w:trPr>
        <w:tc>
          <w:tcPr>
            <w:tcW w:w="2219" w:type="dxa"/>
            <w:vAlign w:val="center"/>
          </w:tcPr>
          <w:p w:rsidR="00030024" w:rsidRPr="001B5C0F" w:rsidRDefault="00030024" w:rsidP="009A5D7C">
            <w:pPr>
              <w:jc w:val="center"/>
              <w:rPr>
                <w:sz w:val="14"/>
                <w:szCs w:val="14"/>
              </w:rPr>
            </w:pPr>
            <w:r w:rsidRPr="001B5C0F">
              <w:rPr>
                <w:sz w:val="14"/>
                <w:szCs w:val="14"/>
              </w:rPr>
              <w:t>III</w:t>
            </w:r>
          </w:p>
        </w:tc>
        <w:tc>
          <w:tcPr>
            <w:tcW w:w="12723" w:type="dxa"/>
          </w:tcPr>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21-50 тұтас сызықты изогипс</w:t>
            </w:r>
          </w:p>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 сызықтық нүктелі изогипс</w:t>
            </w:r>
          </w:p>
        </w:tc>
      </w:tr>
      <w:tr w:rsidR="00030024" w:rsidRPr="001B5C0F" w:rsidTr="0092178C">
        <w:trPr>
          <w:trHeight w:val="84"/>
        </w:trPr>
        <w:tc>
          <w:tcPr>
            <w:tcW w:w="2219" w:type="dxa"/>
            <w:vAlign w:val="center"/>
          </w:tcPr>
          <w:p w:rsidR="00030024" w:rsidRPr="001B5C0F" w:rsidRDefault="00030024" w:rsidP="009A5D7C">
            <w:pPr>
              <w:jc w:val="center"/>
              <w:rPr>
                <w:sz w:val="14"/>
                <w:szCs w:val="14"/>
              </w:rPr>
            </w:pPr>
            <w:r w:rsidRPr="001B5C0F">
              <w:rPr>
                <w:sz w:val="14"/>
                <w:szCs w:val="14"/>
              </w:rPr>
              <w:t>IV</w:t>
            </w:r>
          </w:p>
        </w:tc>
        <w:tc>
          <w:tcPr>
            <w:tcW w:w="12723" w:type="dxa"/>
          </w:tcPr>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50-ден астам тұтас сызықпен изогипс </w:t>
            </w:r>
          </w:p>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21-50 тұтас сызықты изогипс</w:t>
            </w:r>
          </w:p>
        </w:tc>
      </w:tr>
      <w:tr w:rsidR="00030024" w:rsidRPr="001B5C0F" w:rsidTr="0092178C">
        <w:trPr>
          <w:trHeight w:val="84"/>
        </w:trPr>
        <w:tc>
          <w:tcPr>
            <w:tcW w:w="2219" w:type="dxa"/>
            <w:vAlign w:val="center"/>
          </w:tcPr>
          <w:p w:rsidR="00030024" w:rsidRPr="001B5C0F" w:rsidRDefault="00030024" w:rsidP="009A5D7C">
            <w:pPr>
              <w:jc w:val="center"/>
              <w:rPr>
                <w:sz w:val="14"/>
                <w:szCs w:val="14"/>
              </w:rPr>
            </w:pPr>
            <w:r w:rsidRPr="001B5C0F">
              <w:rPr>
                <w:sz w:val="14"/>
                <w:szCs w:val="14"/>
              </w:rPr>
              <w:t>V</w:t>
            </w:r>
          </w:p>
        </w:tc>
        <w:tc>
          <w:tcPr>
            <w:tcW w:w="12723" w:type="dxa"/>
          </w:tcPr>
          <w:p w:rsidR="00030024" w:rsidRPr="001B5C0F" w:rsidRDefault="00030024"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C0F">
              <w:rPr>
                <w:rFonts w:eastAsia="inherit"/>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50-ден астам сызықтық нүктелі изогипс</w:t>
            </w:r>
          </w:p>
        </w:tc>
      </w:tr>
    </w:tbl>
    <w:p w:rsidR="00324D30" w:rsidRPr="001B5C0F" w:rsidRDefault="00324D30" w:rsidP="00E75389">
      <w:pPr>
        <w:contextualSpacing/>
        <w:rPr>
          <w:sz w:val="14"/>
          <w:szCs w:val="14"/>
        </w:rPr>
      </w:pPr>
    </w:p>
    <w:p w:rsidR="001A4158" w:rsidRPr="001B5C0F" w:rsidRDefault="001A4158" w:rsidP="001A4158">
      <w:pPr>
        <w:jc w:val="both"/>
        <w:rPr>
          <w:sz w:val="14"/>
          <w:szCs w:val="14"/>
        </w:rPr>
      </w:pPr>
      <w:r w:rsidRPr="001B5C0F">
        <w:rPr>
          <w:sz w:val="14"/>
          <w:szCs w:val="14"/>
        </w:rPr>
        <w:t xml:space="preserve">Кесте 23. </w:t>
      </w:r>
      <w:r w:rsidRPr="001B5C0F">
        <w:rPr>
          <w:sz w:val="14"/>
          <w:szCs w:val="14"/>
          <w:lang w:val="kk-KZ"/>
        </w:rPr>
        <w:t>Күрделілік санаттарының</w:t>
      </w:r>
      <w:r w:rsidRPr="001B5C0F">
        <w:rPr>
          <w:sz w:val="14"/>
          <w:szCs w:val="14"/>
        </w:rPr>
        <w:t xml:space="preserve"> </w:t>
      </w:r>
      <w:r w:rsidRPr="001B5C0F">
        <w:rPr>
          <w:sz w:val="14"/>
          <w:szCs w:val="14"/>
          <w:lang w:val="kk-KZ"/>
        </w:rPr>
        <w:t>г</w:t>
      </w:r>
      <w:r w:rsidRPr="001B5C0F">
        <w:rPr>
          <w:sz w:val="14"/>
          <w:szCs w:val="14"/>
        </w:rPr>
        <w:t xml:space="preserve">еологиялық бейінді немесе кесуді негізге беру және сызу (1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rPr>
              <m:t>2</m:t>
            </m:r>
          </m:sup>
        </m:sSup>
      </m:oMath>
      <w:r w:rsidRPr="001B5C0F">
        <w:rPr>
          <w:sz w:val="14"/>
          <w:szCs w:val="14"/>
        </w:rPr>
        <w:t>ге арналған контурлар мен бұрғылау ұңғымаларының саны бойынша)</w:t>
      </w:r>
    </w:p>
    <w:tbl>
      <w:tblPr>
        <w:tblW w:w="1495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6"/>
        <w:gridCol w:w="12963"/>
      </w:tblGrid>
      <w:tr w:rsidR="001A4158" w:rsidRPr="001B5C0F" w:rsidTr="0092178C">
        <w:trPr>
          <w:trHeight w:val="170"/>
        </w:trPr>
        <w:tc>
          <w:tcPr>
            <w:tcW w:w="1996" w:type="dxa"/>
            <w:vAlign w:val="center"/>
          </w:tcPr>
          <w:p w:rsidR="001A4158" w:rsidRPr="001B5C0F" w:rsidRDefault="001A4158" w:rsidP="001A4158">
            <w:pPr>
              <w:jc w:val="center"/>
              <w:rPr>
                <w:sz w:val="14"/>
                <w:szCs w:val="14"/>
                <w:lang w:val="kk-KZ"/>
              </w:rPr>
            </w:pPr>
            <w:r w:rsidRPr="001B5C0F">
              <w:rPr>
                <w:sz w:val="14"/>
                <w:szCs w:val="14"/>
              </w:rPr>
              <w:t>Санат</w:t>
            </w:r>
            <w:r w:rsidRPr="001B5C0F">
              <w:rPr>
                <w:sz w:val="14"/>
                <w:szCs w:val="14"/>
                <w:lang w:val="kk-KZ"/>
              </w:rPr>
              <w:t>тар</w:t>
            </w:r>
          </w:p>
        </w:tc>
        <w:tc>
          <w:tcPr>
            <w:tcW w:w="12963" w:type="dxa"/>
            <w:vAlign w:val="center"/>
          </w:tcPr>
          <w:p w:rsidR="001A4158" w:rsidRPr="001B5C0F" w:rsidRDefault="001A4158" w:rsidP="001A4158">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1A4158" w:rsidRPr="001B5C0F" w:rsidTr="0092178C">
        <w:trPr>
          <w:trHeight w:val="70"/>
        </w:trPr>
        <w:tc>
          <w:tcPr>
            <w:tcW w:w="1996" w:type="dxa"/>
            <w:vAlign w:val="center"/>
          </w:tcPr>
          <w:p w:rsidR="001A4158" w:rsidRPr="001B5C0F" w:rsidRDefault="001A4158" w:rsidP="009A5D7C">
            <w:pPr>
              <w:jc w:val="center"/>
              <w:rPr>
                <w:sz w:val="14"/>
                <w:szCs w:val="14"/>
              </w:rPr>
            </w:pPr>
            <w:r w:rsidRPr="001B5C0F">
              <w:rPr>
                <w:sz w:val="14"/>
                <w:szCs w:val="14"/>
              </w:rPr>
              <w:t>I</w:t>
            </w:r>
          </w:p>
        </w:tc>
        <w:tc>
          <w:tcPr>
            <w:tcW w:w="12963" w:type="dxa"/>
          </w:tcPr>
          <w:p w:rsidR="001A4158" w:rsidRPr="001B5C0F" w:rsidRDefault="001A4158" w:rsidP="009A5D7C">
            <w:pPr>
              <w:rPr>
                <w:sz w:val="14"/>
                <w:szCs w:val="14"/>
              </w:rPr>
            </w:pPr>
            <w:r w:rsidRPr="001B5C0F">
              <w:rPr>
                <w:sz w:val="14"/>
                <w:szCs w:val="14"/>
              </w:rPr>
              <w:t>3 контурға дейін</w:t>
            </w:r>
          </w:p>
          <w:p w:rsidR="001A4158" w:rsidRPr="001B5C0F" w:rsidRDefault="001A4158" w:rsidP="009A5D7C">
            <w:pPr>
              <w:rPr>
                <w:sz w:val="14"/>
                <w:szCs w:val="14"/>
              </w:rPr>
            </w:pPr>
            <w:r w:rsidRPr="001B5C0F">
              <w:rPr>
                <w:sz w:val="14"/>
                <w:szCs w:val="14"/>
              </w:rPr>
              <w:t>3 контурға дейін, литологиясы бар 1 ұңғымадан</w:t>
            </w:r>
          </w:p>
        </w:tc>
      </w:tr>
      <w:tr w:rsidR="001A4158" w:rsidRPr="001B5C0F" w:rsidTr="0092178C">
        <w:trPr>
          <w:trHeight w:val="109"/>
        </w:trPr>
        <w:tc>
          <w:tcPr>
            <w:tcW w:w="1996" w:type="dxa"/>
            <w:vAlign w:val="center"/>
          </w:tcPr>
          <w:p w:rsidR="001A4158" w:rsidRPr="001B5C0F" w:rsidRDefault="001A4158" w:rsidP="009A5D7C">
            <w:pPr>
              <w:jc w:val="center"/>
              <w:rPr>
                <w:sz w:val="14"/>
                <w:szCs w:val="14"/>
              </w:rPr>
            </w:pPr>
            <w:r w:rsidRPr="001B5C0F">
              <w:rPr>
                <w:sz w:val="14"/>
                <w:szCs w:val="14"/>
              </w:rPr>
              <w:t>II</w:t>
            </w:r>
          </w:p>
        </w:tc>
        <w:tc>
          <w:tcPr>
            <w:tcW w:w="12963" w:type="dxa"/>
          </w:tcPr>
          <w:p w:rsidR="001A4158" w:rsidRPr="001B5C0F" w:rsidRDefault="001A4158" w:rsidP="009A5D7C">
            <w:pPr>
              <w:rPr>
                <w:sz w:val="14"/>
                <w:szCs w:val="14"/>
              </w:rPr>
            </w:pPr>
            <w:r w:rsidRPr="001B5C0F">
              <w:rPr>
                <w:sz w:val="14"/>
                <w:szCs w:val="14"/>
              </w:rPr>
              <w:t>5 контурға дейін</w:t>
            </w:r>
          </w:p>
          <w:p w:rsidR="001A4158" w:rsidRPr="001B5C0F" w:rsidRDefault="001A4158" w:rsidP="009A5D7C">
            <w:pPr>
              <w:rPr>
                <w:sz w:val="14"/>
                <w:szCs w:val="14"/>
              </w:rPr>
            </w:pPr>
            <w:r w:rsidRPr="001B5C0F">
              <w:rPr>
                <w:sz w:val="14"/>
                <w:szCs w:val="14"/>
              </w:rPr>
              <w:t>2 ұңғымадан литологиясы бар 5 контурға дейін</w:t>
            </w:r>
          </w:p>
        </w:tc>
      </w:tr>
      <w:tr w:rsidR="001A4158" w:rsidRPr="001B5C0F" w:rsidTr="0092178C">
        <w:trPr>
          <w:trHeight w:val="109"/>
        </w:trPr>
        <w:tc>
          <w:tcPr>
            <w:tcW w:w="1996" w:type="dxa"/>
            <w:vAlign w:val="center"/>
          </w:tcPr>
          <w:p w:rsidR="001A4158" w:rsidRPr="001B5C0F" w:rsidRDefault="001A4158" w:rsidP="009A5D7C">
            <w:pPr>
              <w:jc w:val="center"/>
              <w:rPr>
                <w:sz w:val="14"/>
                <w:szCs w:val="14"/>
              </w:rPr>
            </w:pPr>
            <w:r w:rsidRPr="001B5C0F">
              <w:rPr>
                <w:sz w:val="14"/>
                <w:szCs w:val="14"/>
              </w:rPr>
              <w:t>III</w:t>
            </w:r>
          </w:p>
        </w:tc>
        <w:tc>
          <w:tcPr>
            <w:tcW w:w="12963" w:type="dxa"/>
          </w:tcPr>
          <w:p w:rsidR="001A4158" w:rsidRPr="001B5C0F" w:rsidRDefault="001A4158" w:rsidP="009A5D7C">
            <w:pPr>
              <w:rPr>
                <w:sz w:val="14"/>
                <w:szCs w:val="14"/>
              </w:rPr>
            </w:pPr>
            <w:r w:rsidRPr="001B5C0F">
              <w:rPr>
                <w:sz w:val="14"/>
                <w:szCs w:val="14"/>
              </w:rPr>
              <w:t>6-10 контур</w:t>
            </w:r>
          </w:p>
          <w:p w:rsidR="001A4158" w:rsidRPr="001B5C0F" w:rsidRDefault="001A4158" w:rsidP="009A5D7C">
            <w:pPr>
              <w:rPr>
                <w:sz w:val="14"/>
                <w:szCs w:val="14"/>
              </w:rPr>
            </w:pPr>
            <w:r w:rsidRPr="001B5C0F">
              <w:rPr>
                <w:sz w:val="14"/>
                <w:szCs w:val="14"/>
              </w:rPr>
              <w:t>6-10 контур, литологиясы 3-4 ұңғымадан тұрады</w:t>
            </w:r>
          </w:p>
        </w:tc>
      </w:tr>
      <w:tr w:rsidR="001A4158" w:rsidRPr="001B5C0F" w:rsidTr="0092178C">
        <w:trPr>
          <w:trHeight w:val="70"/>
        </w:trPr>
        <w:tc>
          <w:tcPr>
            <w:tcW w:w="1996" w:type="dxa"/>
            <w:vAlign w:val="center"/>
          </w:tcPr>
          <w:p w:rsidR="001A4158" w:rsidRPr="001B5C0F" w:rsidRDefault="001A4158" w:rsidP="009A5D7C">
            <w:pPr>
              <w:jc w:val="center"/>
              <w:rPr>
                <w:sz w:val="14"/>
                <w:szCs w:val="14"/>
              </w:rPr>
            </w:pPr>
            <w:r w:rsidRPr="001B5C0F">
              <w:rPr>
                <w:sz w:val="14"/>
                <w:szCs w:val="14"/>
              </w:rPr>
              <w:t>IV</w:t>
            </w:r>
          </w:p>
        </w:tc>
        <w:tc>
          <w:tcPr>
            <w:tcW w:w="12963" w:type="dxa"/>
          </w:tcPr>
          <w:p w:rsidR="001A4158" w:rsidRPr="001B5C0F" w:rsidRDefault="001A4158" w:rsidP="009A5D7C">
            <w:pPr>
              <w:rPr>
                <w:sz w:val="14"/>
                <w:szCs w:val="14"/>
              </w:rPr>
            </w:pPr>
            <w:r w:rsidRPr="001B5C0F">
              <w:rPr>
                <w:sz w:val="14"/>
                <w:szCs w:val="14"/>
              </w:rPr>
              <w:t>10-нан астам контур</w:t>
            </w:r>
          </w:p>
          <w:p w:rsidR="001A4158" w:rsidRPr="001B5C0F" w:rsidRDefault="001A4158" w:rsidP="009A5D7C">
            <w:pPr>
              <w:rPr>
                <w:sz w:val="14"/>
                <w:szCs w:val="14"/>
              </w:rPr>
            </w:pPr>
            <w:r w:rsidRPr="001B5C0F">
              <w:rPr>
                <w:sz w:val="14"/>
                <w:szCs w:val="14"/>
              </w:rPr>
              <w:t>Литологиясы 5-6 ұңғымадан тұратын 10-нан астам контур</w:t>
            </w:r>
          </w:p>
        </w:tc>
      </w:tr>
    </w:tbl>
    <w:p w:rsidR="0092178C" w:rsidRDefault="0092178C" w:rsidP="001A4158">
      <w:pPr>
        <w:jc w:val="both"/>
        <w:rPr>
          <w:sz w:val="14"/>
          <w:szCs w:val="14"/>
        </w:rPr>
      </w:pPr>
    </w:p>
    <w:p w:rsidR="001A4158" w:rsidRPr="001B5C0F" w:rsidRDefault="001A4158" w:rsidP="001A4158">
      <w:pPr>
        <w:jc w:val="both"/>
        <w:rPr>
          <w:sz w:val="14"/>
          <w:szCs w:val="14"/>
        </w:rPr>
      </w:pPr>
      <w:r w:rsidRPr="001B5C0F">
        <w:rPr>
          <w:sz w:val="14"/>
          <w:szCs w:val="14"/>
        </w:rPr>
        <w:t xml:space="preserve">Кесте 24. </w:t>
      </w:r>
      <w:r w:rsidRPr="001B5C0F">
        <w:rPr>
          <w:sz w:val="14"/>
          <w:szCs w:val="14"/>
          <w:lang w:val="kk-KZ"/>
        </w:rPr>
        <w:t>Күрделілік санаттарының</w:t>
      </w:r>
      <w:r w:rsidRPr="001B5C0F">
        <w:rPr>
          <w:sz w:val="14"/>
          <w:szCs w:val="14"/>
        </w:rPr>
        <w:t xml:space="preserve"> </w:t>
      </w:r>
      <w:r w:rsidRPr="001B5C0F">
        <w:rPr>
          <w:sz w:val="14"/>
          <w:szCs w:val="14"/>
          <w:lang w:val="kk-KZ"/>
        </w:rPr>
        <w:t>к</w:t>
      </w:r>
      <w:r w:rsidRPr="001B5C0F">
        <w:rPr>
          <w:sz w:val="14"/>
          <w:szCs w:val="14"/>
        </w:rPr>
        <w:t>онтурлары</w:t>
      </w:r>
      <w:r w:rsidRPr="001B5C0F">
        <w:rPr>
          <w:sz w:val="14"/>
          <w:szCs w:val="14"/>
          <w:lang w:val="kk-KZ"/>
        </w:rPr>
        <w:t>н</w:t>
      </w:r>
      <w:r w:rsidRPr="001B5C0F">
        <w:rPr>
          <w:sz w:val="14"/>
          <w:szCs w:val="14"/>
        </w:rPr>
        <w:t xml:space="preserve"> штрихтермен толтыру белгілерін сызу (1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rPr>
              <m:t>2</m:t>
            </m:r>
          </m:sup>
        </m:sSup>
      </m:oMath>
      <w:r w:rsidRPr="001B5C0F">
        <w:rPr>
          <w:sz w:val="14"/>
          <w:szCs w:val="14"/>
        </w:rPr>
        <w:t>ге контурлар саны бойынша)</w:t>
      </w:r>
    </w:p>
    <w:tbl>
      <w:tblPr>
        <w:tblW w:w="1496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4"/>
        <w:gridCol w:w="13726"/>
      </w:tblGrid>
      <w:tr w:rsidR="001A4158" w:rsidRPr="001B5C0F" w:rsidTr="0092178C">
        <w:trPr>
          <w:trHeight w:val="70"/>
        </w:trPr>
        <w:tc>
          <w:tcPr>
            <w:tcW w:w="1234" w:type="dxa"/>
            <w:vAlign w:val="center"/>
          </w:tcPr>
          <w:p w:rsidR="001A4158" w:rsidRPr="001B5C0F" w:rsidRDefault="001A4158" w:rsidP="001A4158">
            <w:pPr>
              <w:jc w:val="center"/>
              <w:rPr>
                <w:sz w:val="14"/>
                <w:szCs w:val="14"/>
                <w:lang w:val="kk-KZ"/>
              </w:rPr>
            </w:pPr>
            <w:r w:rsidRPr="001B5C0F">
              <w:rPr>
                <w:sz w:val="14"/>
                <w:szCs w:val="14"/>
              </w:rPr>
              <w:t>Санат</w:t>
            </w:r>
            <w:r w:rsidRPr="001B5C0F">
              <w:rPr>
                <w:sz w:val="14"/>
                <w:szCs w:val="14"/>
                <w:lang w:val="kk-KZ"/>
              </w:rPr>
              <w:t>тар</w:t>
            </w:r>
          </w:p>
        </w:tc>
        <w:tc>
          <w:tcPr>
            <w:tcW w:w="13726" w:type="dxa"/>
            <w:vAlign w:val="center"/>
          </w:tcPr>
          <w:p w:rsidR="001A4158" w:rsidRPr="001B5C0F" w:rsidRDefault="001A4158" w:rsidP="001A4158">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1A4158" w:rsidRPr="001B5C0F" w:rsidTr="0092178C">
        <w:trPr>
          <w:trHeight w:val="110"/>
        </w:trPr>
        <w:tc>
          <w:tcPr>
            <w:tcW w:w="1234" w:type="dxa"/>
            <w:vAlign w:val="center"/>
          </w:tcPr>
          <w:p w:rsidR="001A4158" w:rsidRPr="001B5C0F" w:rsidRDefault="001A4158" w:rsidP="009A5D7C">
            <w:pPr>
              <w:jc w:val="center"/>
              <w:rPr>
                <w:sz w:val="14"/>
                <w:szCs w:val="14"/>
              </w:rPr>
            </w:pPr>
            <w:r w:rsidRPr="001B5C0F">
              <w:rPr>
                <w:sz w:val="14"/>
                <w:szCs w:val="14"/>
              </w:rPr>
              <w:t>I</w:t>
            </w:r>
          </w:p>
        </w:tc>
        <w:tc>
          <w:tcPr>
            <w:tcW w:w="13726" w:type="dxa"/>
          </w:tcPr>
          <w:p w:rsidR="001A4158" w:rsidRPr="001B5C0F" w:rsidRDefault="001A4158" w:rsidP="009A5D7C">
            <w:pPr>
              <w:jc w:val="both"/>
              <w:rPr>
                <w:sz w:val="14"/>
                <w:szCs w:val="14"/>
              </w:rPr>
            </w:pPr>
            <w:r w:rsidRPr="001B5C0F">
              <w:rPr>
                <w:sz w:val="14"/>
                <w:szCs w:val="14"/>
              </w:rPr>
              <w:t>8 кесілген пішінді контурға дейін немесе сызықтық штрихпен толтырылған 15 тегіс пішінді контурға дейін</w:t>
            </w:r>
          </w:p>
        </w:tc>
      </w:tr>
      <w:tr w:rsidR="001A4158" w:rsidRPr="001B5C0F" w:rsidTr="0092178C">
        <w:trPr>
          <w:trHeight w:val="72"/>
        </w:trPr>
        <w:tc>
          <w:tcPr>
            <w:tcW w:w="1234" w:type="dxa"/>
            <w:vAlign w:val="center"/>
          </w:tcPr>
          <w:p w:rsidR="001A4158" w:rsidRPr="001B5C0F" w:rsidRDefault="001A4158" w:rsidP="009A5D7C">
            <w:pPr>
              <w:jc w:val="center"/>
              <w:rPr>
                <w:sz w:val="14"/>
                <w:szCs w:val="14"/>
              </w:rPr>
            </w:pPr>
            <w:r w:rsidRPr="001B5C0F">
              <w:rPr>
                <w:sz w:val="14"/>
                <w:szCs w:val="14"/>
              </w:rPr>
              <w:t>II</w:t>
            </w:r>
          </w:p>
        </w:tc>
        <w:tc>
          <w:tcPr>
            <w:tcW w:w="13726" w:type="dxa"/>
          </w:tcPr>
          <w:p w:rsidR="001A4158" w:rsidRPr="001B5C0F" w:rsidRDefault="001A4158" w:rsidP="009A5D7C">
            <w:pPr>
              <w:jc w:val="both"/>
              <w:rPr>
                <w:sz w:val="14"/>
                <w:szCs w:val="14"/>
              </w:rPr>
            </w:pPr>
            <w:r w:rsidRPr="001B5C0F">
              <w:rPr>
                <w:sz w:val="14"/>
                <w:szCs w:val="14"/>
              </w:rPr>
              <w:t>9-15 кесілген пішінді контур немесе сызықтық штрихпен  толтырылған 16-25 тегіс пішінді контур</w:t>
            </w:r>
          </w:p>
        </w:tc>
      </w:tr>
      <w:tr w:rsidR="001A4158" w:rsidRPr="001B5C0F" w:rsidTr="0092178C">
        <w:trPr>
          <w:trHeight w:val="70"/>
        </w:trPr>
        <w:tc>
          <w:tcPr>
            <w:tcW w:w="1234" w:type="dxa"/>
            <w:vMerge w:val="restart"/>
            <w:vAlign w:val="center"/>
          </w:tcPr>
          <w:p w:rsidR="001A4158" w:rsidRPr="001B5C0F" w:rsidRDefault="001A4158" w:rsidP="009A5D7C">
            <w:pPr>
              <w:jc w:val="center"/>
              <w:rPr>
                <w:sz w:val="14"/>
                <w:szCs w:val="14"/>
              </w:rPr>
            </w:pPr>
            <w:r w:rsidRPr="001B5C0F">
              <w:rPr>
                <w:sz w:val="14"/>
                <w:szCs w:val="14"/>
              </w:rPr>
              <w:t>III</w:t>
            </w:r>
          </w:p>
        </w:tc>
        <w:tc>
          <w:tcPr>
            <w:tcW w:w="13726" w:type="dxa"/>
          </w:tcPr>
          <w:p w:rsidR="001A4158" w:rsidRPr="001B5C0F" w:rsidRDefault="001A4158" w:rsidP="009A5D7C">
            <w:pPr>
              <w:jc w:val="both"/>
              <w:rPr>
                <w:sz w:val="14"/>
                <w:szCs w:val="14"/>
              </w:rPr>
            </w:pPr>
            <w:r w:rsidRPr="001B5C0F">
              <w:rPr>
                <w:sz w:val="14"/>
                <w:szCs w:val="14"/>
              </w:rPr>
              <w:t>16-25 кесілген пішінді контур немесе сызықтық штрихпен толтырылған 26-35 тегіс пішінді контур</w:t>
            </w:r>
          </w:p>
        </w:tc>
      </w:tr>
      <w:tr w:rsidR="001A4158" w:rsidRPr="001B5C0F" w:rsidTr="0092178C">
        <w:trPr>
          <w:trHeight w:val="101"/>
        </w:trPr>
        <w:tc>
          <w:tcPr>
            <w:tcW w:w="1234" w:type="dxa"/>
            <w:vMerge/>
            <w:vAlign w:val="center"/>
          </w:tcPr>
          <w:p w:rsidR="001A4158" w:rsidRPr="001B5C0F" w:rsidRDefault="001A4158" w:rsidP="009A5D7C">
            <w:pPr>
              <w:widowControl w:val="0"/>
              <w:pBdr>
                <w:top w:val="nil"/>
                <w:left w:val="nil"/>
                <w:bottom w:val="nil"/>
                <w:right w:val="nil"/>
                <w:between w:val="nil"/>
              </w:pBdr>
              <w:spacing w:line="276" w:lineRule="auto"/>
              <w:rPr>
                <w:sz w:val="14"/>
                <w:szCs w:val="14"/>
              </w:rPr>
            </w:pPr>
          </w:p>
        </w:tc>
        <w:tc>
          <w:tcPr>
            <w:tcW w:w="13726" w:type="dxa"/>
          </w:tcPr>
          <w:p w:rsidR="001A4158" w:rsidRPr="001B5C0F" w:rsidRDefault="001A4158" w:rsidP="009A5D7C">
            <w:pPr>
              <w:jc w:val="both"/>
              <w:rPr>
                <w:sz w:val="14"/>
                <w:szCs w:val="14"/>
              </w:rPr>
            </w:pPr>
            <w:r w:rsidRPr="001B5C0F">
              <w:rPr>
                <w:sz w:val="14"/>
                <w:szCs w:val="14"/>
              </w:rPr>
              <w:t>5-8 кесілген пішінді контур немесе сызықтық нүктелі штрихпен толтырылған 9-15 тегіс пішінді контур</w:t>
            </w:r>
          </w:p>
        </w:tc>
      </w:tr>
      <w:tr w:rsidR="001A4158" w:rsidRPr="001B5C0F" w:rsidTr="0092178C">
        <w:trPr>
          <w:trHeight w:val="70"/>
        </w:trPr>
        <w:tc>
          <w:tcPr>
            <w:tcW w:w="1234" w:type="dxa"/>
            <w:vMerge w:val="restart"/>
            <w:vAlign w:val="center"/>
          </w:tcPr>
          <w:p w:rsidR="001A4158" w:rsidRPr="001B5C0F" w:rsidRDefault="001A4158" w:rsidP="009A5D7C">
            <w:pPr>
              <w:jc w:val="center"/>
              <w:rPr>
                <w:sz w:val="14"/>
                <w:szCs w:val="14"/>
              </w:rPr>
            </w:pPr>
            <w:r w:rsidRPr="001B5C0F">
              <w:rPr>
                <w:sz w:val="14"/>
                <w:szCs w:val="14"/>
              </w:rPr>
              <w:t>IV</w:t>
            </w:r>
          </w:p>
        </w:tc>
        <w:tc>
          <w:tcPr>
            <w:tcW w:w="13726" w:type="dxa"/>
          </w:tcPr>
          <w:p w:rsidR="001A4158" w:rsidRPr="001B5C0F" w:rsidRDefault="001A4158" w:rsidP="009A5D7C">
            <w:pPr>
              <w:jc w:val="both"/>
              <w:rPr>
                <w:sz w:val="14"/>
                <w:szCs w:val="14"/>
              </w:rPr>
            </w:pPr>
            <w:r w:rsidRPr="001B5C0F">
              <w:rPr>
                <w:sz w:val="14"/>
                <w:szCs w:val="14"/>
              </w:rPr>
              <w:t>26-36 кесілген пішінді контурлар немесе сызықтық штрихпен толтырылған 36-60 тегіс пішінді контурлар</w:t>
            </w:r>
          </w:p>
        </w:tc>
      </w:tr>
      <w:tr w:rsidR="001A4158" w:rsidRPr="001B5C0F" w:rsidTr="0092178C">
        <w:trPr>
          <w:trHeight w:val="70"/>
        </w:trPr>
        <w:tc>
          <w:tcPr>
            <w:tcW w:w="1234" w:type="dxa"/>
            <w:vMerge/>
            <w:vAlign w:val="center"/>
          </w:tcPr>
          <w:p w:rsidR="001A4158" w:rsidRPr="001B5C0F" w:rsidRDefault="001A4158" w:rsidP="009A5D7C">
            <w:pPr>
              <w:widowControl w:val="0"/>
              <w:pBdr>
                <w:top w:val="nil"/>
                <w:left w:val="nil"/>
                <w:bottom w:val="nil"/>
                <w:right w:val="nil"/>
                <w:between w:val="nil"/>
              </w:pBdr>
              <w:spacing w:line="276" w:lineRule="auto"/>
              <w:rPr>
                <w:sz w:val="14"/>
                <w:szCs w:val="14"/>
              </w:rPr>
            </w:pPr>
          </w:p>
        </w:tc>
        <w:tc>
          <w:tcPr>
            <w:tcW w:w="13726" w:type="dxa"/>
          </w:tcPr>
          <w:p w:rsidR="001A4158" w:rsidRPr="001B5C0F" w:rsidRDefault="001A4158" w:rsidP="009A5D7C">
            <w:pPr>
              <w:jc w:val="both"/>
              <w:rPr>
                <w:sz w:val="14"/>
                <w:szCs w:val="14"/>
              </w:rPr>
            </w:pPr>
            <w:r w:rsidRPr="001B5C0F">
              <w:rPr>
                <w:sz w:val="14"/>
                <w:szCs w:val="14"/>
              </w:rPr>
              <w:t>9-15 кесілген пішінді контур немесе сызықтық нүктелі штрихпен толтырылған 15-25 тегіс пішінді контур</w:t>
            </w:r>
          </w:p>
        </w:tc>
      </w:tr>
      <w:tr w:rsidR="001A4158" w:rsidRPr="001B5C0F" w:rsidTr="0092178C">
        <w:trPr>
          <w:trHeight w:val="70"/>
        </w:trPr>
        <w:tc>
          <w:tcPr>
            <w:tcW w:w="1234" w:type="dxa"/>
            <w:vMerge w:val="restart"/>
            <w:vAlign w:val="center"/>
          </w:tcPr>
          <w:p w:rsidR="001A4158" w:rsidRPr="001B5C0F" w:rsidRDefault="001A4158" w:rsidP="009A5D7C">
            <w:pPr>
              <w:jc w:val="center"/>
              <w:rPr>
                <w:sz w:val="14"/>
                <w:szCs w:val="14"/>
              </w:rPr>
            </w:pPr>
            <w:r w:rsidRPr="001B5C0F">
              <w:rPr>
                <w:sz w:val="14"/>
                <w:szCs w:val="14"/>
              </w:rPr>
              <w:t>V</w:t>
            </w:r>
          </w:p>
        </w:tc>
        <w:tc>
          <w:tcPr>
            <w:tcW w:w="13726" w:type="dxa"/>
          </w:tcPr>
          <w:p w:rsidR="001A4158" w:rsidRPr="001B5C0F" w:rsidRDefault="001A4158" w:rsidP="009A5D7C">
            <w:pPr>
              <w:jc w:val="both"/>
              <w:rPr>
                <w:sz w:val="14"/>
                <w:szCs w:val="14"/>
              </w:rPr>
            </w:pPr>
            <w:r w:rsidRPr="001B5C0F">
              <w:rPr>
                <w:sz w:val="14"/>
                <w:szCs w:val="14"/>
              </w:rPr>
              <w:t>Сызықтық штрихпен толтырылған 36-дан астам кесілген пішінді контур немесе 60-тан астам тегіс пішінді контур</w:t>
            </w:r>
          </w:p>
        </w:tc>
      </w:tr>
      <w:tr w:rsidR="001A4158" w:rsidRPr="001B5C0F" w:rsidTr="0092178C">
        <w:trPr>
          <w:trHeight w:val="70"/>
        </w:trPr>
        <w:tc>
          <w:tcPr>
            <w:tcW w:w="1234" w:type="dxa"/>
            <w:vMerge/>
            <w:vAlign w:val="center"/>
          </w:tcPr>
          <w:p w:rsidR="001A4158" w:rsidRPr="001B5C0F" w:rsidRDefault="001A4158" w:rsidP="009A5D7C">
            <w:pPr>
              <w:widowControl w:val="0"/>
              <w:pBdr>
                <w:top w:val="nil"/>
                <w:left w:val="nil"/>
                <w:bottom w:val="nil"/>
                <w:right w:val="nil"/>
                <w:between w:val="nil"/>
              </w:pBdr>
              <w:spacing w:line="276" w:lineRule="auto"/>
              <w:rPr>
                <w:sz w:val="14"/>
                <w:szCs w:val="14"/>
              </w:rPr>
            </w:pPr>
          </w:p>
        </w:tc>
        <w:tc>
          <w:tcPr>
            <w:tcW w:w="13726" w:type="dxa"/>
          </w:tcPr>
          <w:p w:rsidR="001A4158" w:rsidRPr="001B5C0F" w:rsidRDefault="001A4158" w:rsidP="009A5D7C">
            <w:pPr>
              <w:jc w:val="both"/>
              <w:rPr>
                <w:sz w:val="14"/>
                <w:szCs w:val="14"/>
              </w:rPr>
            </w:pPr>
            <w:r w:rsidRPr="001B5C0F">
              <w:rPr>
                <w:sz w:val="14"/>
                <w:szCs w:val="14"/>
              </w:rPr>
              <w:t>16-25 кесілген пішінді контур немесе сызықтық нүктелі штрихпен толтырылған 26-35 тегіс пішінді контур</w:t>
            </w:r>
          </w:p>
        </w:tc>
      </w:tr>
      <w:tr w:rsidR="001A4158" w:rsidRPr="001B5C0F" w:rsidTr="0092178C">
        <w:trPr>
          <w:trHeight w:val="70"/>
        </w:trPr>
        <w:tc>
          <w:tcPr>
            <w:tcW w:w="1234" w:type="dxa"/>
            <w:vAlign w:val="center"/>
          </w:tcPr>
          <w:p w:rsidR="001A4158" w:rsidRPr="001B5C0F" w:rsidRDefault="001A4158" w:rsidP="009A5D7C">
            <w:pPr>
              <w:jc w:val="center"/>
              <w:rPr>
                <w:sz w:val="14"/>
                <w:szCs w:val="14"/>
              </w:rPr>
            </w:pPr>
            <w:r w:rsidRPr="001B5C0F">
              <w:rPr>
                <w:sz w:val="14"/>
                <w:szCs w:val="14"/>
              </w:rPr>
              <w:t>VI</w:t>
            </w:r>
          </w:p>
        </w:tc>
        <w:tc>
          <w:tcPr>
            <w:tcW w:w="13726" w:type="dxa"/>
          </w:tcPr>
          <w:p w:rsidR="001A4158" w:rsidRPr="001B5C0F" w:rsidRDefault="001A4158" w:rsidP="009A5D7C">
            <w:pPr>
              <w:jc w:val="both"/>
              <w:rPr>
                <w:sz w:val="14"/>
                <w:szCs w:val="14"/>
              </w:rPr>
            </w:pPr>
            <w:r w:rsidRPr="001B5C0F">
              <w:rPr>
                <w:sz w:val="14"/>
                <w:szCs w:val="14"/>
              </w:rPr>
              <w:t>25-тен астам кесілген пішінді контурлар және сызықтық нүктелі штрихпен толтырылған 35-тен астам тегіс пішінді контурлар</w:t>
            </w:r>
          </w:p>
        </w:tc>
      </w:tr>
    </w:tbl>
    <w:p w:rsidR="00324D30" w:rsidRDefault="00324D30" w:rsidP="00E75389">
      <w:pPr>
        <w:contextualSpacing/>
        <w:jc w:val="both"/>
        <w:rPr>
          <w:sz w:val="14"/>
          <w:szCs w:val="14"/>
        </w:rPr>
      </w:pPr>
    </w:p>
    <w:p w:rsidR="0092178C" w:rsidRDefault="0092178C" w:rsidP="00E75389">
      <w:pPr>
        <w:contextualSpacing/>
        <w:jc w:val="both"/>
        <w:rPr>
          <w:sz w:val="14"/>
          <w:szCs w:val="14"/>
        </w:rPr>
      </w:pPr>
    </w:p>
    <w:p w:rsidR="0092178C" w:rsidRPr="001B5C0F" w:rsidRDefault="0092178C" w:rsidP="00E75389">
      <w:pPr>
        <w:contextualSpacing/>
        <w:jc w:val="both"/>
        <w:rPr>
          <w:sz w:val="14"/>
          <w:szCs w:val="14"/>
        </w:rPr>
      </w:pPr>
    </w:p>
    <w:p w:rsidR="001A4158" w:rsidRPr="001B5C0F" w:rsidRDefault="001A4158" w:rsidP="001A4158">
      <w:pPr>
        <w:rPr>
          <w:sz w:val="14"/>
          <w:szCs w:val="14"/>
          <w:lang w:val="kk-KZ"/>
        </w:rPr>
      </w:pPr>
      <w:r w:rsidRPr="001B5C0F">
        <w:rPr>
          <w:sz w:val="14"/>
          <w:szCs w:val="14"/>
        </w:rPr>
        <w:t>Кесте 25</w:t>
      </w:r>
      <w:r w:rsidRPr="001B5C0F">
        <w:rPr>
          <w:sz w:val="14"/>
          <w:szCs w:val="14"/>
          <w:lang w:val="kk-KZ"/>
        </w:rPr>
        <w:t xml:space="preserve"> Күрделілік санаттарының н</w:t>
      </w:r>
      <w:r w:rsidRPr="001B5C0F">
        <w:rPr>
          <w:sz w:val="14"/>
          <w:szCs w:val="14"/>
        </w:rPr>
        <w:t>ақты материал карталарын және пайдалы қазбалар карталарын сал</w:t>
      </w:r>
      <w:r w:rsidRPr="001B5C0F">
        <w:rPr>
          <w:sz w:val="14"/>
          <w:szCs w:val="14"/>
          <w:lang w:val="kk-KZ"/>
        </w:rPr>
        <w:t>у</w:t>
      </w:r>
    </w:p>
    <w:tbl>
      <w:tblPr>
        <w:tblW w:w="1496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3"/>
        <w:gridCol w:w="13021"/>
      </w:tblGrid>
      <w:tr w:rsidR="001A4158" w:rsidRPr="001B5C0F" w:rsidTr="0092178C">
        <w:trPr>
          <w:trHeight w:val="147"/>
        </w:trPr>
        <w:tc>
          <w:tcPr>
            <w:tcW w:w="1943" w:type="dxa"/>
            <w:vAlign w:val="center"/>
          </w:tcPr>
          <w:p w:rsidR="001A4158" w:rsidRPr="001B5C0F" w:rsidRDefault="001A4158" w:rsidP="001A4158">
            <w:pPr>
              <w:jc w:val="center"/>
              <w:rPr>
                <w:sz w:val="14"/>
                <w:szCs w:val="14"/>
                <w:lang w:val="kk-KZ"/>
              </w:rPr>
            </w:pPr>
            <w:r w:rsidRPr="001B5C0F">
              <w:rPr>
                <w:sz w:val="14"/>
                <w:szCs w:val="14"/>
              </w:rPr>
              <w:t>Санат</w:t>
            </w:r>
            <w:r w:rsidRPr="001B5C0F">
              <w:rPr>
                <w:sz w:val="14"/>
                <w:szCs w:val="14"/>
                <w:lang w:val="kk-KZ"/>
              </w:rPr>
              <w:t>тар</w:t>
            </w:r>
          </w:p>
        </w:tc>
        <w:tc>
          <w:tcPr>
            <w:tcW w:w="13021" w:type="dxa"/>
            <w:vAlign w:val="center"/>
          </w:tcPr>
          <w:p w:rsidR="001A4158" w:rsidRPr="001B5C0F" w:rsidRDefault="001A4158" w:rsidP="001A4158">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1A4158" w:rsidRPr="001B5C0F" w:rsidTr="0092178C">
        <w:trPr>
          <w:trHeight w:val="70"/>
        </w:trPr>
        <w:tc>
          <w:tcPr>
            <w:tcW w:w="1943" w:type="dxa"/>
            <w:vAlign w:val="center"/>
          </w:tcPr>
          <w:p w:rsidR="001A4158" w:rsidRPr="001B5C0F" w:rsidRDefault="001A4158" w:rsidP="009A5D7C">
            <w:pPr>
              <w:jc w:val="center"/>
              <w:rPr>
                <w:sz w:val="14"/>
                <w:szCs w:val="14"/>
              </w:rPr>
            </w:pPr>
            <w:r w:rsidRPr="001B5C0F">
              <w:rPr>
                <w:sz w:val="14"/>
                <w:szCs w:val="14"/>
              </w:rPr>
              <w:t>I</w:t>
            </w:r>
          </w:p>
        </w:tc>
        <w:tc>
          <w:tcPr>
            <w:tcW w:w="13021" w:type="dxa"/>
          </w:tcPr>
          <w:p w:rsidR="001A4158" w:rsidRPr="001B5C0F" w:rsidRDefault="001A4158" w:rsidP="009A5D7C">
            <w:pPr>
              <w:jc w:val="both"/>
              <w:rPr>
                <w:sz w:val="14"/>
                <w:szCs w:val="14"/>
              </w:rPr>
            </w:pPr>
            <w:r w:rsidRPr="001B5C0F">
              <w:rPr>
                <w:sz w:val="14"/>
                <w:szCs w:val="14"/>
              </w:rPr>
              <w:t>Толтырусыз немесе қарапайым толтырумен шаршылар, үшбұрыштар және шеңберлер түріндегі белгілер.</w:t>
            </w:r>
          </w:p>
        </w:tc>
      </w:tr>
      <w:tr w:rsidR="001A4158" w:rsidRPr="001B5C0F" w:rsidTr="0092178C">
        <w:trPr>
          <w:trHeight w:val="143"/>
        </w:trPr>
        <w:tc>
          <w:tcPr>
            <w:tcW w:w="1943" w:type="dxa"/>
            <w:vAlign w:val="center"/>
          </w:tcPr>
          <w:p w:rsidR="001A4158" w:rsidRPr="001B5C0F" w:rsidRDefault="001A4158" w:rsidP="009A5D7C">
            <w:pPr>
              <w:jc w:val="center"/>
              <w:rPr>
                <w:sz w:val="14"/>
                <w:szCs w:val="14"/>
              </w:rPr>
            </w:pPr>
            <w:r w:rsidRPr="001B5C0F">
              <w:rPr>
                <w:sz w:val="14"/>
                <w:szCs w:val="14"/>
              </w:rPr>
              <w:t>II</w:t>
            </w:r>
          </w:p>
        </w:tc>
        <w:tc>
          <w:tcPr>
            <w:tcW w:w="13021" w:type="dxa"/>
          </w:tcPr>
          <w:p w:rsidR="001A4158" w:rsidRPr="001B5C0F" w:rsidRDefault="001A4158" w:rsidP="009A5D7C">
            <w:pPr>
              <w:jc w:val="both"/>
              <w:rPr>
                <w:sz w:val="14"/>
                <w:szCs w:val="14"/>
              </w:rPr>
            </w:pPr>
            <w:r w:rsidRPr="001B5C0F">
              <w:rPr>
                <w:sz w:val="14"/>
                <w:szCs w:val="14"/>
              </w:rPr>
              <w:t>Бір толтырылатын квадраттар, үшбұрыштар және шеңберлер түріндегі белгілер. Шаршылар, үшбұрыштар және екі рет толтырылған шеңберлер немесе толтырусыз Қос контурлар сияқты белгілер.</w:t>
            </w:r>
          </w:p>
        </w:tc>
      </w:tr>
      <w:tr w:rsidR="001A4158" w:rsidRPr="001B5C0F" w:rsidTr="0092178C">
        <w:trPr>
          <w:trHeight w:val="70"/>
        </w:trPr>
        <w:tc>
          <w:tcPr>
            <w:tcW w:w="1943" w:type="dxa"/>
            <w:vAlign w:val="center"/>
          </w:tcPr>
          <w:p w:rsidR="001A4158" w:rsidRPr="001B5C0F" w:rsidRDefault="001A4158" w:rsidP="009A5D7C">
            <w:pPr>
              <w:jc w:val="center"/>
              <w:rPr>
                <w:sz w:val="14"/>
                <w:szCs w:val="14"/>
              </w:rPr>
            </w:pPr>
            <w:r w:rsidRPr="001B5C0F">
              <w:rPr>
                <w:sz w:val="14"/>
                <w:szCs w:val="14"/>
              </w:rPr>
              <w:t>III</w:t>
            </w:r>
          </w:p>
        </w:tc>
        <w:tc>
          <w:tcPr>
            <w:tcW w:w="13021" w:type="dxa"/>
          </w:tcPr>
          <w:p w:rsidR="001A4158" w:rsidRPr="001B5C0F" w:rsidRDefault="001A4158" w:rsidP="009A5D7C">
            <w:pPr>
              <w:jc w:val="both"/>
              <w:rPr>
                <w:sz w:val="14"/>
                <w:szCs w:val="14"/>
              </w:rPr>
            </w:pPr>
            <w:r w:rsidRPr="001B5C0F">
              <w:rPr>
                <w:sz w:val="14"/>
                <w:szCs w:val="14"/>
              </w:rPr>
              <w:t>Қос контуры бар және бір немесе күрделі толтыруы бар шаршылар, үшбұрыштар және шеңберлер түріндегі белгілер. Жұлдыздардың, балғалардың конфигурациясы бар белгілер, сондай-ақ басқа күрделі конфигурацияның белгілері.</w:t>
            </w:r>
          </w:p>
        </w:tc>
      </w:tr>
    </w:tbl>
    <w:p w:rsidR="00C609C2" w:rsidRPr="001B5C0F" w:rsidRDefault="00C609C2" w:rsidP="001A4158">
      <w:pPr>
        <w:jc w:val="both"/>
        <w:rPr>
          <w:sz w:val="14"/>
          <w:szCs w:val="14"/>
        </w:rPr>
      </w:pPr>
    </w:p>
    <w:p w:rsidR="001A4158" w:rsidRPr="001B5C0F" w:rsidRDefault="001A4158" w:rsidP="001A4158">
      <w:pPr>
        <w:jc w:val="both"/>
        <w:rPr>
          <w:sz w:val="14"/>
          <w:szCs w:val="14"/>
        </w:rPr>
      </w:pPr>
      <w:r w:rsidRPr="001B5C0F">
        <w:rPr>
          <w:sz w:val="14"/>
          <w:szCs w:val="14"/>
        </w:rPr>
        <w:t xml:space="preserve">Кесте 26. </w:t>
      </w:r>
      <w:r w:rsidRPr="001B5C0F">
        <w:rPr>
          <w:sz w:val="14"/>
          <w:szCs w:val="14"/>
          <w:lang w:val="kk-KZ"/>
        </w:rPr>
        <w:t>Күрделілік санаттарының</w:t>
      </w:r>
      <w:r w:rsidRPr="001B5C0F">
        <w:rPr>
          <w:sz w:val="14"/>
          <w:szCs w:val="14"/>
        </w:rPr>
        <w:t xml:space="preserve"> </w:t>
      </w:r>
      <w:r w:rsidRPr="001B5C0F">
        <w:rPr>
          <w:sz w:val="14"/>
          <w:szCs w:val="14"/>
          <w:lang w:val="kk-KZ"/>
        </w:rPr>
        <w:t>к</w:t>
      </w:r>
      <w:r w:rsidRPr="001B5C0F">
        <w:rPr>
          <w:sz w:val="14"/>
          <w:szCs w:val="14"/>
        </w:rPr>
        <w:t>онтурлар</w:t>
      </w:r>
      <w:r w:rsidRPr="001B5C0F">
        <w:rPr>
          <w:sz w:val="14"/>
          <w:szCs w:val="14"/>
          <w:lang w:val="kk-KZ"/>
        </w:rPr>
        <w:t>ын</w:t>
      </w:r>
      <w:r w:rsidRPr="001B5C0F">
        <w:rPr>
          <w:sz w:val="14"/>
          <w:szCs w:val="14"/>
        </w:rPr>
        <w:t xml:space="preserve"> бояу (1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rPr>
              <m:t>2</m:t>
            </m:r>
          </m:sup>
        </m:sSup>
      </m:oMath>
      <w:r w:rsidRPr="001B5C0F">
        <w:rPr>
          <w:sz w:val="14"/>
          <w:szCs w:val="14"/>
        </w:rPr>
        <w:t>ге контурлар саны бойынша)</w:t>
      </w:r>
    </w:p>
    <w:tbl>
      <w:tblPr>
        <w:tblW w:w="1491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0"/>
        <w:gridCol w:w="13545"/>
      </w:tblGrid>
      <w:tr w:rsidR="001A4158" w:rsidRPr="001B5C0F" w:rsidTr="0092178C">
        <w:trPr>
          <w:trHeight w:val="278"/>
        </w:trPr>
        <w:tc>
          <w:tcPr>
            <w:tcW w:w="1370" w:type="dxa"/>
            <w:vAlign w:val="center"/>
          </w:tcPr>
          <w:p w:rsidR="001A4158" w:rsidRPr="001B5C0F" w:rsidRDefault="001A4158" w:rsidP="001A4158">
            <w:pPr>
              <w:jc w:val="center"/>
              <w:rPr>
                <w:sz w:val="14"/>
                <w:szCs w:val="14"/>
                <w:lang w:val="kk-KZ"/>
              </w:rPr>
            </w:pPr>
            <w:r w:rsidRPr="001B5C0F">
              <w:rPr>
                <w:sz w:val="14"/>
                <w:szCs w:val="14"/>
              </w:rPr>
              <w:t>Санат</w:t>
            </w:r>
            <w:r w:rsidRPr="001B5C0F">
              <w:rPr>
                <w:sz w:val="14"/>
                <w:szCs w:val="14"/>
                <w:lang w:val="kk-KZ"/>
              </w:rPr>
              <w:t>тар</w:t>
            </w:r>
          </w:p>
        </w:tc>
        <w:tc>
          <w:tcPr>
            <w:tcW w:w="13545" w:type="dxa"/>
            <w:vAlign w:val="center"/>
          </w:tcPr>
          <w:p w:rsidR="001A4158" w:rsidRPr="001B5C0F" w:rsidRDefault="001A4158" w:rsidP="001A4158">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1A4158" w:rsidRPr="001B5C0F" w:rsidTr="0092178C">
        <w:trPr>
          <w:trHeight w:val="70"/>
        </w:trPr>
        <w:tc>
          <w:tcPr>
            <w:tcW w:w="1370" w:type="dxa"/>
            <w:vAlign w:val="center"/>
          </w:tcPr>
          <w:p w:rsidR="001A4158" w:rsidRPr="001B5C0F" w:rsidRDefault="001A4158" w:rsidP="009A5D7C">
            <w:pPr>
              <w:jc w:val="center"/>
              <w:rPr>
                <w:sz w:val="14"/>
                <w:szCs w:val="14"/>
              </w:rPr>
            </w:pPr>
            <w:r w:rsidRPr="001B5C0F">
              <w:rPr>
                <w:sz w:val="14"/>
                <w:szCs w:val="14"/>
              </w:rPr>
              <w:t>I</w:t>
            </w:r>
          </w:p>
        </w:tc>
        <w:tc>
          <w:tcPr>
            <w:tcW w:w="13545" w:type="dxa"/>
          </w:tcPr>
          <w:p w:rsidR="001A4158" w:rsidRPr="001B5C0F" w:rsidRDefault="001A4158"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Кесілген пішінді 4 контурға дейін</w:t>
            </w:r>
          </w:p>
          <w:p w:rsidR="001A4158" w:rsidRPr="001B5C0F" w:rsidRDefault="001A4158" w:rsidP="009A5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Тегіс пішінді 8 контурға дейін</w:t>
            </w:r>
          </w:p>
        </w:tc>
      </w:tr>
      <w:tr w:rsidR="001A4158" w:rsidRPr="001B5C0F" w:rsidTr="0092178C">
        <w:trPr>
          <w:trHeight w:val="310"/>
        </w:trPr>
        <w:tc>
          <w:tcPr>
            <w:tcW w:w="1370" w:type="dxa"/>
            <w:vAlign w:val="center"/>
          </w:tcPr>
          <w:p w:rsidR="001A4158" w:rsidRPr="001B5C0F" w:rsidRDefault="001A4158" w:rsidP="009A5D7C">
            <w:pPr>
              <w:jc w:val="center"/>
              <w:rPr>
                <w:sz w:val="14"/>
                <w:szCs w:val="14"/>
              </w:rPr>
            </w:pPr>
            <w:r w:rsidRPr="001B5C0F">
              <w:rPr>
                <w:sz w:val="14"/>
                <w:szCs w:val="14"/>
              </w:rPr>
              <w:t>II</w:t>
            </w:r>
          </w:p>
        </w:tc>
        <w:tc>
          <w:tcPr>
            <w:tcW w:w="13545" w:type="dxa"/>
          </w:tcPr>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Кесілген пішінді 5-8 контур</w:t>
            </w:r>
          </w:p>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Тегіс пішінді 9-15 контур</w:t>
            </w:r>
          </w:p>
        </w:tc>
      </w:tr>
      <w:tr w:rsidR="001A4158" w:rsidRPr="001B5C0F" w:rsidTr="0092178C">
        <w:trPr>
          <w:trHeight w:val="72"/>
        </w:trPr>
        <w:tc>
          <w:tcPr>
            <w:tcW w:w="1370" w:type="dxa"/>
            <w:vAlign w:val="center"/>
          </w:tcPr>
          <w:p w:rsidR="001A4158" w:rsidRPr="001B5C0F" w:rsidRDefault="001A4158" w:rsidP="009A5D7C">
            <w:pPr>
              <w:jc w:val="center"/>
              <w:rPr>
                <w:sz w:val="14"/>
                <w:szCs w:val="14"/>
              </w:rPr>
            </w:pPr>
            <w:r w:rsidRPr="001B5C0F">
              <w:rPr>
                <w:sz w:val="14"/>
                <w:szCs w:val="14"/>
              </w:rPr>
              <w:t>III</w:t>
            </w:r>
          </w:p>
        </w:tc>
        <w:tc>
          <w:tcPr>
            <w:tcW w:w="13545" w:type="dxa"/>
          </w:tcPr>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9-15 кесілген контур</w:t>
            </w:r>
          </w:p>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Тегіс пішінді 16-25 контур</w:t>
            </w:r>
          </w:p>
        </w:tc>
      </w:tr>
      <w:tr w:rsidR="001A4158" w:rsidRPr="001B5C0F" w:rsidTr="0092178C">
        <w:trPr>
          <w:trHeight w:val="310"/>
        </w:trPr>
        <w:tc>
          <w:tcPr>
            <w:tcW w:w="1370" w:type="dxa"/>
            <w:vAlign w:val="center"/>
          </w:tcPr>
          <w:p w:rsidR="001A4158" w:rsidRPr="001B5C0F" w:rsidRDefault="001A4158" w:rsidP="009A5D7C">
            <w:pPr>
              <w:jc w:val="center"/>
              <w:rPr>
                <w:sz w:val="14"/>
                <w:szCs w:val="14"/>
              </w:rPr>
            </w:pPr>
            <w:r w:rsidRPr="001B5C0F">
              <w:rPr>
                <w:sz w:val="14"/>
                <w:szCs w:val="14"/>
              </w:rPr>
              <w:t>IV</w:t>
            </w:r>
          </w:p>
        </w:tc>
        <w:tc>
          <w:tcPr>
            <w:tcW w:w="13545" w:type="dxa"/>
          </w:tcPr>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Кесілген пішінді 16-25 контур</w:t>
            </w:r>
          </w:p>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26-35 тегіс пішінді контурлар</w:t>
            </w:r>
          </w:p>
        </w:tc>
      </w:tr>
      <w:tr w:rsidR="001A4158" w:rsidRPr="001B5C0F" w:rsidTr="0092178C">
        <w:trPr>
          <w:trHeight w:val="310"/>
        </w:trPr>
        <w:tc>
          <w:tcPr>
            <w:tcW w:w="1370" w:type="dxa"/>
            <w:vAlign w:val="center"/>
          </w:tcPr>
          <w:p w:rsidR="001A4158" w:rsidRPr="001B5C0F" w:rsidRDefault="001A4158" w:rsidP="009A5D7C">
            <w:pPr>
              <w:jc w:val="center"/>
              <w:rPr>
                <w:sz w:val="14"/>
                <w:szCs w:val="14"/>
              </w:rPr>
            </w:pPr>
            <w:r w:rsidRPr="001B5C0F">
              <w:rPr>
                <w:sz w:val="14"/>
                <w:szCs w:val="14"/>
              </w:rPr>
              <w:t>V</w:t>
            </w:r>
          </w:p>
        </w:tc>
        <w:tc>
          <w:tcPr>
            <w:tcW w:w="13545" w:type="dxa"/>
          </w:tcPr>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26-35 кесілген контур</w:t>
            </w:r>
          </w:p>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36-60 тегіс пішінді контурлар</w:t>
            </w:r>
          </w:p>
        </w:tc>
      </w:tr>
      <w:tr w:rsidR="001A4158" w:rsidRPr="001B5C0F" w:rsidTr="0092178C">
        <w:trPr>
          <w:trHeight w:val="310"/>
        </w:trPr>
        <w:tc>
          <w:tcPr>
            <w:tcW w:w="1370" w:type="dxa"/>
            <w:vAlign w:val="center"/>
          </w:tcPr>
          <w:p w:rsidR="001A4158" w:rsidRPr="001B5C0F" w:rsidRDefault="001A4158" w:rsidP="009A5D7C">
            <w:pPr>
              <w:jc w:val="center"/>
              <w:rPr>
                <w:sz w:val="14"/>
                <w:szCs w:val="14"/>
              </w:rPr>
            </w:pPr>
            <w:r w:rsidRPr="001B5C0F">
              <w:rPr>
                <w:sz w:val="14"/>
                <w:szCs w:val="14"/>
              </w:rPr>
              <w:t>VI</w:t>
            </w:r>
          </w:p>
        </w:tc>
        <w:tc>
          <w:tcPr>
            <w:tcW w:w="13545" w:type="dxa"/>
          </w:tcPr>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Кесілген пішіннің 35 тен астам контуры</w:t>
            </w:r>
          </w:p>
          <w:p w:rsidR="001A4158" w:rsidRPr="001B5C0F" w:rsidRDefault="001A415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60-тан астам тегіс пішінді контурлар</w:t>
            </w:r>
          </w:p>
        </w:tc>
      </w:tr>
    </w:tbl>
    <w:p w:rsidR="00093A1F" w:rsidRPr="001B5C0F" w:rsidRDefault="00093A1F" w:rsidP="00E75389">
      <w:pPr>
        <w:contextualSpacing/>
        <w:rPr>
          <w:sz w:val="14"/>
          <w:szCs w:val="14"/>
        </w:rPr>
      </w:pPr>
    </w:p>
    <w:p w:rsidR="00324D30" w:rsidRPr="001B5C0F" w:rsidRDefault="00F364FA" w:rsidP="00E75389">
      <w:pPr>
        <w:contextualSpacing/>
        <w:jc w:val="both"/>
        <w:rPr>
          <w:sz w:val="14"/>
          <w:szCs w:val="14"/>
        </w:rPr>
      </w:pPr>
      <w:r w:rsidRPr="001B5C0F">
        <w:rPr>
          <w:sz w:val="14"/>
          <w:szCs w:val="14"/>
        </w:rPr>
        <w:t xml:space="preserve">Кесте 27. </w:t>
      </w:r>
      <w:r w:rsidR="00747FB3" w:rsidRPr="001B5C0F">
        <w:rPr>
          <w:sz w:val="14"/>
          <w:szCs w:val="14"/>
        </w:rPr>
        <w:t>Күрделілік санаттары</w:t>
      </w:r>
      <w:r w:rsidRPr="001B5C0F">
        <w:rPr>
          <w:sz w:val="14"/>
          <w:szCs w:val="14"/>
        </w:rPr>
        <w:t xml:space="preserve"> </w:t>
      </w:r>
      <w:r w:rsidR="001A4158" w:rsidRPr="001B5C0F">
        <w:rPr>
          <w:sz w:val="14"/>
          <w:szCs w:val="14"/>
          <w:lang w:val="kk-KZ"/>
        </w:rPr>
        <w:t>а</w:t>
      </w:r>
      <w:r w:rsidR="001A4158" w:rsidRPr="001B5C0F">
        <w:rPr>
          <w:sz w:val="14"/>
          <w:szCs w:val="14"/>
        </w:rPr>
        <w:t>вторлық түпнұсқадан тасымалдау және каротаж диаграммаларындағы қисықтарды сызу</w:t>
      </w:r>
    </w:p>
    <w:tbl>
      <w:tblPr>
        <w:tblW w:w="1494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4"/>
        <w:gridCol w:w="14121"/>
      </w:tblGrid>
      <w:tr w:rsidR="001A4158" w:rsidRPr="001B5C0F" w:rsidTr="0092178C">
        <w:trPr>
          <w:trHeight w:val="109"/>
        </w:trPr>
        <w:tc>
          <w:tcPr>
            <w:tcW w:w="824" w:type="dxa"/>
            <w:vAlign w:val="center"/>
          </w:tcPr>
          <w:p w:rsidR="001A4158" w:rsidRPr="001B5C0F" w:rsidRDefault="001A4158" w:rsidP="001A4158">
            <w:pPr>
              <w:jc w:val="center"/>
              <w:rPr>
                <w:sz w:val="14"/>
                <w:szCs w:val="14"/>
                <w:lang w:val="kk-KZ"/>
              </w:rPr>
            </w:pPr>
            <w:r w:rsidRPr="001B5C0F">
              <w:rPr>
                <w:sz w:val="14"/>
                <w:szCs w:val="14"/>
              </w:rPr>
              <w:t>Санат</w:t>
            </w:r>
            <w:r w:rsidRPr="001B5C0F">
              <w:rPr>
                <w:sz w:val="14"/>
                <w:szCs w:val="14"/>
                <w:lang w:val="kk-KZ"/>
              </w:rPr>
              <w:t>тар</w:t>
            </w:r>
          </w:p>
        </w:tc>
        <w:tc>
          <w:tcPr>
            <w:tcW w:w="14121" w:type="dxa"/>
            <w:vAlign w:val="center"/>
          </w:tcPr>
          <w:p w:rsidR="001A4158" w:rsidRPr="001B5C0F" w:rsidRDefault="001A4158" w:rsidP="001A4158">
            <w:pPr>
              <w:jc w:val="center"/>
              <w:rPr>
                <w:sz w:val="14"/>
                <w:szCs w:val="14"/>
              </w:rPr>
            </w:pPr>
            <w:r w:rsidRPr="001B5C0F">
              <w:rPr>
                <w:sz w:val="14"/>
                <w:szCs w:val="14"/>
              </w:rPr>
              <w:t>Санат</w:t>
            </w:r>
            <w:r w:rsidRPr="001B5C0F">
              <w:rPr>
                <w:sz w:val="14"/>
                <w:szCs w:val="14"/>
                <w:lang w:val="kk-KZ"/>
              </w:rPr>
              <w:t>тардың</w:t>
            </w:r>
            <w:r w:rsidRPr="001B5C0F">
              <w:rPr>
                <w:sz w:val="14"/>
                <w:szCs w:val="14"/>
              </w:rPr>
              <w:t xml:space="preserve"> сипаттамасы</w:t>
            </w:r>
          </w:p>
        </w:tc>
      </w:tr>
      <w:tr w:rsidR="001A4158" w:rsidRPr="001B5C0F" w:rsidTr="0092178C">
        <w:trPr>
          <w:trHeight w:val="70"/>
        </w:trPr>
        <w:tc>
          <w:tcPr>
            <w:tcW w:w="824" w:type="dxa"/>
            <w:vAlign w:val="center"/>
          </w:tcPr>
          <w:p w:rsidR="001A4158" w:rsidRPr="001B5C0F" w:rsidRDefault="001A4158" w:rsidP="009A5D7C">
            <w:pPr>
              <w:jc w:val="center"/>
              <w:rPr>
                <w:sz w:val="14"/>
                <w:szCs w:val="14"/>
              </w:rPr>
            </w:pPr>
            <w:r w:rsidRPr="001B5C0F">
              <w:rPr>
                <w:sz w:val="14"/>
                <w:szCs w:val="14"/>
              </w:rPr>
              <w:t>I</w:t>
            </w:r>
          </w:p>
        </w:tc>
        <w:tc>
          <w:tcPr>
            <w:tcW w:w="14121" w:type="dxa"/>
          </w:tcPr>
          <w:p w:rsidR="001A4158" w:rsidRPr="001B5C0F" w:rsidRDefault="001A4158" w:rsidP="009A5D7C">
            <w:pPr>
              <w:jc w:val="both"/>
              <w:rPr>
                <w:sz w:val="14"/>
                <w:szCs w:val="14"/>
              </w:rPr>
            </w:pPr>
            <w:r w:rsidRPr="001B5C0F">
              <w:rPr>
                <w:sz w:val="14"/>
                <w:szCs w:val="14"/>
              </w:rPr>
              <w:t>Кішкентай біркелкі тербеліс амплитудасы бар бір сызықты қисықтар</w:t>
            </w:r>
          </w:p>
        </w:tc>
      </w:tr>
      <w:tr w:rsidR="001A4158" w:rsidRPr="001B5C0F" w:rsidTr="0092178C">
        <w:trPr>
          <w:trHeight w:val="70"/>
        </w:trPr>
        <w:tc>
          <w:tcPr>
            <w:tcW w:w="824" w:type="dxa"/>
            <w:vAlign w:val="center"/>
          </w:tcPr>
          <w:p w:rsidR="001A4158" w:rsidRPr="001B5C0F" w:rsidRDefault="001A4158" w:rsidP="009A5D7C">
            <w:pPr>
              <w:jc w:val="center"/>
              <w:rPr>
                <w:sz w:val="14"/>
                <w:szCs w:val="14"/>
              </w:rPr>
            </w:pPr>
            <w:r w:rsidRPr="001B5C0F">
              <w:rPr>
                <w:sz w:val="14"/>
                <w:szCs w:val="14"/>
              </w:rPr>
              <w:t>II</w:t>
            </w:r>
          </w:p>
        </w:tc>
        <w:tc>
          <w:tcPr>
            <w:tcW w:w="14121" w:type="dxa"/>
          </w:tcPr>
          <w:p w:rsidR="001A4158" w:rsidRPr="001B5C0F" w:rsidRDefault="001A4158" w:rsidP="009A5D7C">
            <w:pPr>
              <w:jc w:val="both"/>
              <w:rPr>
                <w:sz w:val="14"/>
                <w:szCs w:val="14"/>
              </w:rPr>
            </w:pPr>
            <w:r w:rsidRPr="001B5C0F">
              <w:rPr>
                <w:sz w:val="14"/>
                <w:szCs w:val="14"/>
              </w:rPr>
              <w:t>Кішкентай біркелкі тербеліс амплитудасы бар, бірақ айтарлықтай тербеліс амплитудасы бар бір сызықты қисықтар</w:t>
            </w:r>
          </w:p>
        </w:tc>
      </w:tr>
      <w:tr w:rsidR="001A4158" w:rsidRPr="001B5C0F" w:rsidTr="0092178C">
        <w:trPr>
          <w:trHeight w:val="70"/>
        </w:trPr>
        <w:tc>
          <w:tcPr>
            <w:tcW w:w="824" w:type="dxa"/>
            <w:vAlign w:val="center"/>
          </w:tcPr>
          <w:p w:rsidR="001A4158" w:rsidRPr="001B5C0F" w:rsidRDefault="001A4158" w:rsidP="009A5D7C">
            <w:pPr>
              <w:jc w:val="center"/>
              <w:rPr>
                <w:sz w:val="14"/>
                <w:szCs w:val="14"/>
              </w:rPr>
            </w:pPr>
            <w:r w:rsidRPr="001B5C0F">
              <w:rPr>
                <w:sz w:val="14"/>
                <w:szCs w:val="14"/>
              </w:rPr>
              <w:t>III</w:t>
            </w:r>
          </w:p>
        </w:tc>
        <w:tc>
          <w:tcPr>
            <w:tcW w:w="14121" w:type="dxa"/>
          </w:tcPr>
          <w:p w:rsidR="001A4158" w:rsidRPr="001B5C0F" w:rsidRDefault="001A4158" w:rsidP="009A5D7C">
            <w:pPr>
              <w:jc w:val="both"/>
              <w:rPr>
                <w:sz w:val="14"/>
                <w:szCs w:val="14"/>
              </w:rPr>
            </w:pPr>
            <w:r w:rsidRPr="001B5C0F">
              <w:rPr>
                <w:sz w:val="14"/>
                <w:szCs w:val="14"/>
              </w:rPr>
              <w:t>Екі сызықтағы қисықтар: бір сызық тербеліс амплитудасы аз, екіншісі айтарлықтай тербеліс амплитудасы бар</w:t>
            </w:r>
          </w:p>
        </w:tc>
      </w:tr>
      <w:tr w:rsidR="001A4158" w:rsidRPr="001B5C0F" w:rsidTr="0092178C">
        <w:trPr>
          <w:trHeight w:val="70"/>
        </w:trPr>
        <w:tc>
          <w:tcPr>
            <w:tcW w:w="824" w:type="dxa"/>
            <w:vAlign w:val="center"/>
          </w:tcPr>
          <w:p w:rsidR="001A4158" w:rsidRPr="001B5C0F" w:rsidRDefault="001A4158" w:rsidP="009A5D7C">
            <w:pPr>
              <w:jc w:val="center"/>
              <w:rPr>
                <w:sz w:val="14"/>
                <w:szCs w:val="14"/>
              </w:rPr>
            </w:pPr>
            <w:r w:rsidRPr="001B5C0F">
              <w:rPr>
                <w:sz w:val="14"/>
                <w:szCs w:val="14"/>
              </w:rPr>
              <w:t>IV</w:t>
            </w:r>
          </w:p>
        </w:tc>
        <w:tc>
          <w:tcPr>
            <w:tcW w:w="14121" w:type="dxa"/>
          </w:tcPr>
          <w:p w:rsidR="001A4158" w:rsidRPr="001B5C0F" w:rsidRDefault="001A4158" w:rsidP="009A5D7C">
            <w:pPr>
              <w:jc w:val="both"/>
              <w:rPr>
                <w:sz w:val="14"/>
                <w:szCs w:val="14"/>
              </w:rPr>
            </w:pPr>
            <w:r w:rsidRPr="001B5C0F">
              <w:rPr>
                <w:sz w:val="14"/>
                <w:szCs w:val="14"/>
              </w:rPr>
              <w:t>Тербелістің маңызды амплитудасы бар екі сызықтағы қисықтар</w:t>
            </w:r>
          </w:p>
        </w:tc>
      </w:tr>
    </w:tbl>
    <w:p w:rsidR="00324D30" w:rsidRPr="001B5C0F" w:rsidRDefault="00324D30" w:rsidP="00E75389">
      <w:pPr>
        <w:contextualSpacing/>
        <w:jc w:val="both"/>
        <w:rPr>
          <w:sz w:val="14"/>
          <w:szCs w:val="14"/>
        </w:rPr>
      </w:pPr>
    </w:p>
    <w:p w:rsidR="00324D30" w:rsidRPr="001B5C0F" w:rsidRDefault="001A4158" w:rsidP="00E75389">
      <w:pPr>
        <w:jc w:val="both"/>
        <w:rPr>
          <w:sz w:val="14"/>
          <w:szCs w:val="14"/>
          <w:lang w:val="kk-KZ"/>
        </w:rPr>
      </w:pPr>
      <w:r w:rsidRPr="001B5C0F">
        <w:rPr>
          <w:sz w:val="14"/>
          <w:szCs w:val="14"/>
        </w:rPr>
        <w:t xml:space="preserve">Кесте 28. Геологиялық (геоэкологиялық және т.б.) құрылыстың күрделілігіне түзету </w:t>
      </w:r>
      <w:r w:rsidRPr="001B5C0F">
        <w:rPr>
          <w:sz w:val="14"/>
          <w:szCs w:val="14"/>
          <w:lang w:val="kk-KZ"/>
        </w:rPr>
        <w:t>коэффициенттері</w:t>
      </w:r>
    </w:p>
    <w:tbl>
      <w:tblPr>
        <w:tblStyle w:val="afff"/>
        <w:tblW w:w="14947"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8717"/>
        <w:gridCol w:w="5689"/>
      </w:tblGrid>
      <w:tr w:rsidR="00065B18" w:rsidRPr="001B5C0F" w:rsidTr="0055333D">
        <w:trPr>
          <w:trHeight w:val="70"/>
        </w:trPr>
        <w:tc>
          <w:tcPr>
            <w:tcW w:w="541" w:type="dxa"/>
            <w:vAlign w:val="center"/>
          </w:tcPr>
          <w:p w:rsidR="00065B18" w:rsidRPr="001B5C0F" w:rsidRDefault="00CA5D48" w:rsidP="00065B18">
            <w:pPr>
              <w:contextualSpacing/>
              <w:jc w:val="center"/>
              <w:rPr>
                <w:sz w:val="14"/>
                <w:szCs w:val="14"/>
              </w:rPr>
            </w:pPr>
            <w:r w:rsidRPr="001B5C0F">
              <w:rPr>
                <w:sz w:val="14"/>
                <w:szCs w:val="14"/>
              </w:rPr>
              <w:t>№</w:t>
            </w:r>
          </w:p>
        </w:tc>
        <w:tc>
          <w:tcPr>
            <w:tcW w:w="8717" w:type="dxa"/>
          </w:tcPr>
          <w:p w:rsidR="00065B18" w:rsidRPr="001B5C0F" w:rsidRDefault="00065B18" w:rsidP="00065B18">
            <w:pPr>
              <w:jc w:val="center"/>
              <w:rPr>
                <w:sz w:val="14"/>
                <w:szCs w:val="14"/>
              </w:rPr>
            </w:pPr>
            <w:r w:rsidRPr="001B5C0F">
              <w:rPr>
                <w:sz w:val="14"/>
                <w:szCs w:val="14"/>
              </w:rPr>
              <w:t xml:space="preserve">Геологиялық құрылымның күрделілігі </w:t>
            </w:r>
          </w:p>
        </w:tc>
        <w:tc>
          <w:tcPr>
            <w:tcW w:w="5689" w:type="dxa"/>
            <w:vAlign w:val="center"/>
          </w:tcPr>
          <w:p w:rsidR="00065B18" w:rsidRPr="001B5C0F" w:rsidRDefault="00065B18" w:rsidP="00065B18">
            <w:pPr>
              <w:contextualSpacing/>
              <w:jc w:val="center"/>
              <w:rPr>
                <w:sz w:val="14"/>
                <w:szCs w:val="14"/>
                <w:lang w:val="kk-KZ"/>
              </w:rPr>
            </w:pPr>
            <w:r w:rsidRPr="001B5C0F">
              <w:rPr>
                <w:sz w:val="14"/>
                <w:szCs w:val="14"/>
              </w:rPr>
              <w:t>Түзету коэффициент</w:t>
            </w:r>
            <w:r w:rsidRPr="001B5C0F">
              <w:rPr>
                <w:sz w:val="14"/>
                <w:szCs w:val="14"/>
                <w:lang w:val="kk-KZ"/>
              </w:rPr>
              <w:t>і</w:t>
            </w:r>
          </w:p>
        </w:tc>
      </w:tr>
      <w:tr w:rsidR="001A4158" w:rsidRPr="001B5C0F" w:rsidTr="0055333D">
        <w:trPr>
          <w:trHeight w:val="70"/>
        </w:trPr>
        <w:tc>
          <w:tcPr>
            <w:tcW w:w="541" w:type="dxa"/>
          </w:tcPr>
          <w:p w:rsidR="001A4158" w:rsidRPr="001B5C0F" w:rsidRDefault="001A4158" w:rsidP="001A4158">
            <w:pPr>
              <w:contextualSpacing/>
              <w:jc w:val="center"/>
              <w:rPr>
                <w:sz w:val="14"/>
                <w:szCs w:val="14"/>
              </w:rPr>
            </w:pPr>
            <w:r w:rsidRPr="001B5C0F">
              <w:rPr>
                <w:sz w:val="14"/>
                <w:szCs w:val="14"/>
              </w:rPr>
              <w:t>1</w:t>
            </w:r>
          </w:p>
        </w:tc>
        <w:tc>
          <w:tcPr>
            <w:tcW w:w="8717" w:type="dxa"/>
          </w:tcPr>
          <w:p w:rsidR="001A4158" w:rsidRPr="001B5C0F" w:rsidRDefault="001A4158" w:rsidP="001A4158">
            <w:pPr>
              <w:jc w:val="center"/>
              <w:rPr>
                <w:sz w:val="14"/>
                <w:szCs w:val="14"/>
              </w:rPr>
            </w:pPr>
            <w:r w:rsidRPr="001B5C0F">
              <w:rPr>
                <w:sz w:val="14"/>
                <w:szCs w:val="14"/>
              </w:rPr>
              <w:t>Өте қарапайым және қарапайым</w:t>
            </w:r>
          </w:p>
        </w:tc>
        <w:tc>
          <w:tcPr>
            <w:tcW w:w="5689" w:type="dxa"/>
          </w:tcPr>
          <w:p w:rsidR="001A4158" w:rsidRPr="001B5C0F" w:rsidRDefault="001A4158" w:rsidP="001A4158">
            <w:pPr>
              <w:contextualSpacing/>
              <w:jc w:val="center"/>
              <w:rPr>
                <w:sz w:val="14"/>
                <w:szCs w:val="14"/>
              </w:rPr>
            </w:pPr>
            <w:r w:rsidRPr="001B5C0F">
              <w:rPr>
                <w:sz w:val="14"/>
                <w:szCs w:val="14"/>
              </w:rPr>
              <w:t>1,00</w:t>
            </w:r>
          </w:p>
        </w:tc>
      </w:tr>
      <w:tr w:rsidR="001A4158" w:rsidRPr="001B5C0F" w:rsidTr="0055333D">
        <w:trPr>
          <w:trHeight w:val="70"/>
        </w:trPr>
        <w:tc>
          <w:tcPr>
            <w:tcW w:w="541" w:type="dxa"/>
          </w:tcPr>
          <w:p w:rsidR="001A4158" w:rsidRPr="001B5C0F" w:rsidRDefault="001A4158" w:rsidP="001A4158">
            <w:pPr>
              <w:contextualSpacing/>
              <w:jc w:val="center"/>
              <w:rPr>
                <w:sz w:val="14"/>
                <w:szCs w:val="14"/>
              </w:rPr>
            </w:pPr>
            <w:r w:rsidRPr="001B5C0F">
              <w:rPr>
                <w:sz w:val="14"/>
                <w:szCs w:val="14"/>
              </w:rPr>
              <w:t>2</w:t>
            </w:r>
          </w:p>
        </w:tc>
        <w:tc>
          <w:tcPr>
            <w:tcW w:w="8717" w:type="dxa"/>
          </w:tcPr>
          <w:p w:rsidR="001A4158" w:rsidRPr="001B5C0F" w:rsidRDefault="001A4158" w:rsidP="001A4158">
            <w:pPr>
              <w:jc w:val="center"/>
              <w:rPr>
                <w:sz w:val="14"/>
                <w:szCs w:val="14"/>
              </w:rPr>
            </w:pPr>
            <w:r w:rsidRPr="001B5C0F">
              <w:rPr>
                <w:sz w:val="14"/>
                <w:szCs w:val="14"/>
              </w:rPr>
              <w:t>Орташа</w:t>
            </w:r>
          </w:p>
        </w:tc>
        <w:tc>
          <w:tcPr>
            <w:tcW w:w="5689" w:type="dxa"/>
          </w:tcPr>
          <w:p w:rsidR="001A4158" w:rsidRPr="001B5C0F" w:rsidRDefault="001A4158" w:rsidP="001A4158">
            <w:pPr>
              <w:contextualSpacing/>
              <w:jc w:val="center"/>
              <w:rPr>
                <w:sz w:val="14"/>
                <w:szCs w:val="14"/>
              </w:rPr>
            </w:pPr>
            <w:r w:rsidRPr="001B5C0F">
              <w:rPr>
                <w:sz w:val="14"/>
                <w:szCs w:val="14"/>
              </w:rPr>
              <w:t>1,34</w:t>
            </w:r>
          </w:p>
        </w:tc>
      </w:tr>
      <w:tr w:rsidR="001A4158" w:rsidRPr="001B5C0F" w:rsidTr="0055333D">
        <w:trPr>
          <w:trHeight w:val="70"/>
        </w:trPr>
        <w:tc>
          <w:tcPr>
            <w:tcW w:w="541" w:type="dxa"/>
          </w:tcPr>
          <w:p w:rsidR="001A4158" w:rsidRPr="001B5C0F" w:rsidRDefault="001A4158" w:rsidP="001A4158">
            <w:pPr>
              <w:contextualSpacing/>
              <w:jc w:val="center"/>
              <w:rPr>
                <w:sz w:val="14"/>
                <w:szCs w:val="14"/>
              </w:rPr>
            </w:pPr>
            <w:r w:rsidRPr="001B5C0F">
              <w:rPr>
                <w:sz w:val="14"/>
                <w:szCs w:val="14"/>
              </w:rPr>
              <w:t>3</w:t>
            </w:r>
          </w:p>
        </w:tc>
        <w:tc>
          <w:tcPr>
            <w:tcW w:w="8717" w:type="dxa"/>
          </w:tcPr>
          <w:p w:rsidR="001A4158" w:rsidRPr="001B5C0F" w:rsidRDefault="001A4158" w:rsidP="001A4158">
            <w:pPr>
              <w:jc w:val="center"/>
              <w:rPr>
                <w:sz w:val="14"/>
                <w:szCs w:val="14"/>
              </w:rPr>
            </w:pPr>
            <w:r w:rsidRPr="001B5C0F">
              <w:rPr>
                <w:sz w:val="14"/>
                <w:szCs w:val="14"/>
              </w:rPr>
              <w:t>Күрделі және өте күрделі</w:t>
            </w:r>
          </w:p>
        </w:tc>
        <w:tc>
          <w:tcPr>
            <w:tcW w:w="5689" w:type="dxa"/>
          </w:tcPr>
          <w:p w:rsidR="001A4158" w:rsidRPr="001B5C0F" w:rsidRDefault="001A4158" w:rsidP="001A4158">
            <w:pPr>
              <w:contextualSpacing/>
              <w:jc w:val="center"/>
              <w:rPr>
                <w:sz w:val="14"/>
                <w:szCs w:val="14"/>
              </w:rPr>
            </w:pPr>
            <w:r w:rsidRPr="001B5C0F">
              <w:rPr>
                <w:sz w:val="14"/>
                <w:szCs w:val="14"/>
              </w:rPr>
              <w:t>2,00</w:t>
            </w:r>
          </w:p>
        </w:tc>
      </w:tr>
    </w:tbl>
    <w:p w:rsidR="00324D30" w:rsidRPr="001B5C0F" w:rsidRDefault="00324D30" w:rsidP="00E75389">
      <w:pPr>
        <w:contextualSpacing/>
        <w:rPr>
          <w:sz w:val="14"/>
          <w:szCs w:val="14"/>
        </w:rPr>
      </w:pPr>
    </w:p>
    <w:p w:rsidR="00324D30" w:rsidRPr="001B5C0F" w:rsidRDefault="00F364FA" w:rsidP="00E75389">
      <w:pPr>
        <w:contextualSpacing/>
        <w:jc w:val="both"/>
        <w:rPr>
          <w:sz w:val="14"/>
          <w:szCs w:val="14"/>
        </w:rPr>
      </w:pPr>
      <w:r w:rsidRPr="001B5C0F">
        <w:rPr>
          <w:sz w:val="14"/>
          <w:szCs w:val="14"/>
        </w:rPr>
        <w:t xml:space="preserve">Кесте 29. </w:t>
      </w:r>
      <w:r w:rsidR="00596F67" w:rsidRPr="001B5C0F">
        <w:rPr>
          <w:sz w:val="14"/>
          <w:szCs w:val="14"/>
          <w:lang w:val="kk-KZ"/>
        </w:rPr>
        <w:t xml:space="preserve">Негізгі карталардың </w:t>
      </w:r>
      <w:r w:rsidR="004F5A55" w:rsidRPr="001B5C0F">
        <w:rPr>
          <w:sz w:val="14"/>
          <w:szCs w:val="14"/>
          <w:lang w:val="kk-KZ"/>
        </w:rPr>
        <w:t xml:space="preserve">уақыт нормаларына аралық (қосымша) карталарына түзету коэффициенттері </w:t>
      </w:r>
    </w:p>
    <w:tbl>
      <w:tblPr>
        <w:tblStyle w:val="afff0"/>
        <w:tblW w:w="14959"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5341"/>
        <w:gridCol w:w="9077"/>
      </w:tblGrid>
      <w:tr w:rsidR="00065B18" w:rsidRPr="001B5C0F" w:rsidTr="0055333D">
        <w:trPr>
          <w:trHeight w:val="70"/>
        </w:trPr>
        <w:tc>
          <w:tcPr>
            <w:tcW w:w="541" w:type="dxa"/>
            <w:vAlign w:val="center"/>
          </w:tcPr>
          <w:p w:rsidR="00065B18" w:rsidRPr="001B5C0F" w:rsidRDefault="00CA5D48" w:rsidP="00065B18">
            <w:pPr>
              <w:contextualSpacing/>
              <w:jc w:val="center"/>
              <w:rPr>
                <w:sz w:val="14"/>
                <w:szCs w:val="14"/>
              </w:rPr>
            </w:pPr>
            <w:r w:rsidRPr="001B5C0F">
              <w:rPr>
                <w:sz w:val="14"/>
                <w:szCs w:val="14"/>
              </w:rPr>
              <w:t>№</w:t>
            </w:r>
          </w:p>
        </w:tc>
        <w:tc>
          <w:tcPr>
            <w:tcW w:w="5341" w:type="dxa"/>
            <w:vAlign w:val="center"/>
          </w:tcPr>
          <w:p w:rsidR="00065B18" w:rsidRPr="001B5C0F" w:rsidRDefault="00065B18" w:rsidP="00065B18">
            <w:pPr>
              <w:contextualSpacing/>
              <w:jc w:val="center"/>
              <w:rPr>
                <w:sz w:val="14"/>
                <w:szCs w:val="14"/>
              </w:rPr>
            </w:pPr>
            <w:r w:rsidRPr="001B5C0F">
              <w:rPr>
                <w:sz w:val="14"/>
                <w:szCs w:val="14"/>
              </w:rPr>
              <w:t>Карталардың атауы</w:t>
            </w:r>
          </w:p>
        </w:tc>
        <w:tc>
          <w:tcPr>
            <w:tcW w:w="9077" w:type="dxa"/>
            <w:vAlign w:val="center"/>
          </w:tcPr>
          <w:p w:rsidR="00065B18" w:rsidRPr="001B5C0F" w:rsidRDefault="00065B18" w:rsidP="00065B18">
            <w:pPr>
              <w:contextualSpacing/>
              <w:jc w:val="center"/>
              <w:rPr>
                <w:sz w:val="14"/>
                <w:szCs w:val="14"/>
                <w:lang w:val="kk-KZ"/>
              </w:rPr>
            </w:pPr>
            <w:r w:rsidRPr="001B5C0F">
              <w:rPr>
                <w:sz w:val="14"/>
                <w:szCs w:val="14"/>
              </w:rPr>
              <w:t>Түзету коэффициент</w:t>
            </w:r>
            <w:r w:rsidRPr="001B5C0F">
              <w:rPr>
                <w:sz w:val="14"/>
                <w:szCs w:val="14"/>
                <w:lang w:val="kk-KZ"/>
              </w:rPr>
              <w:t>і</w:t>
            </w:r>
          </w:p>
        </w:tc>
      </w:tr>
      <w:tr w:rsidR="00065B18" w:rsidRPr="001B5C0F" w:rsidTr="0055333D">
        <w:trPr>
          <w:trHeight w:val="70"/>
        </w:trPr>
        <w:tc>
          <w:tcPr>
            <w:tcW w:w="541" w:type="dxa"/>
          </w:tcPr>
          <w:p w:rsidR="00065B18" w:rsidRPr="001B5C0F" w:rsidRDefault="00065B18" w:rsidP="00065B18">
            <w:pPr>
              <w:jc w:val="center"/>
              <w:rPr>
                <w:sz w:val="14"/>
                <w:szCs w:val="14"/>
              </w:rPr>
            </w:pPr>
            <w:r w:rsidRPr="001B5C0F">
              <w:rPr>
                <w:sz w:val="14"/>
                <w:szCs w:val="14"/>
              </w:rPr>
              <w:t>1</w:t>
            </w:r>
          </w:p>
        </w:tc>
        <w:tc>
          <w:tcPr>
            <w:tcW w:w="5341" w:type="dxa"/>
          </w:tcPr>
          <w:p w:rsidR="00065B18" w:rsidRPr="001B5C0F" w:rsidRDefault="00065B18" w:rsidP="00065B18">
            <w:pPr>
              <w:rPr>
                <w:sz w:val="14"/>
                <w:szCs w:val="14"/>
              </w:rPr>
            </w:pPr>
            <w:r w:rsidRPr="001B5C0F">
              <w:rPr>
                <w:sz w:val="14"/>
                <w:szCs w:val="14"/>
              </w:rPr>
              <w:t>Гипсометриялық</w:t>
            </w:r>
          </w:p>
        </w:tc>
        <w:tc>
          <w:tcPr>
            <w:tcW w:w="9077" w:type="dxa"/>
          </w:tcPr>
          <w:p w:rsidR="00065B18" w:rsidRPr="001B5C0F" w:rsidRDefault="00065B18" w:rsidP="00065B18">
            <w:pPr>
              <w:jc w:val="center"/>
              <w:rPr>
                <w:sz w:val="14"/>
                <w:szCs w:val="14"/>
              </w:rPr>
            </w:pPr>
            <w:r w:rsidRPr="001B5C0F">
              <w:rPr>
                <w:sz w:val="14"/>
                <w:szCs w:val="14"/>
              </w:rPr>
              <w:t>0,29</w:t>
            </w:r>
          </w:p>
        </w:tc>
      </w:tr>
      <w:tr w:rsidR="00065B18" w:rsidRPr="001B5C0F" w:rsidTr="0055333D">
        <w:trPr>
          <w:trHeight w:val="70"/>
        </w:trPr>
        <w:tc>
          <w:tcPr>
            <w:tcW w:w="541" w:type="dxa"/>
          </w:tcPr>
          <w:p w:rsidR="00065B18" w:rsidRPr="001B5C0F" w:rsidRDefault="00065B18" w:rsidP="00065B18">
            <w:pPr>
              <w:jc w:val="center"/>
              <w:rPr>
                <w:sz w:val="14"/>
                <w:szCs w:val="14"/>
              </w:rPr>
            </w:pPr>
            <w:r w:rsidRPr="001B5C0F">
              <w:rPr>
                <w:sz w:val="14"/>
                <w:szCs w:val="14"/>
              </w:rPr>
              <w:t>2</w:t>
            </w:r>
          </w:p>
        </w:tc>
        <w:tc>
          <w:tcPr>
            <w:tcW w:w="5341" w:type="dxa"/>
          </w:tcPr>
          <w:p w:rsidR="00065B18" w:rsidRPr="001B5C0F" w:rsidRDefault="00065B18" w:rsidP="00065B18">
            <w:pPr>
              <w:rPr>
                <w:sz w:val="14"/>
                <w:szCs w:val="14"/>
              </w:rPr>
            </w:pPr>
            <w:r w:rsidRPr="001B5C0F">
              <w:rPr>
                <w:sz w:val="14"/>
                <w:szCs w:val="14"/>
              </w:rPr>
              <w:t>Климаттық</w:t>
            </w:r>
          </w:p>
        </w:tc>
        <w:tc>
          <w:tcPr>
            <w:tcW w:w="9077" w:type="dxa"/>
          </w:tcPr>
          <w:p w:rsidR="00065B18" w:rsidRPr="001B5C0F" w:rsidRDefault="00065B18" w:rsidP="00065B18">
            <w:pPr>
              <w:jc w:val="center"/>
              <w:rPr>
                <w:sz w:val="14"/>
                <w:szCs w:val="14"/>
              </w:rPr>
            </w:pPr>
            <w:r w:rsidRPr="001B5C0F">
              <w:rPr>
                <w:sz w:val="14"/>
                <w:szCs w:val="14"/>
              </w:rPr>
              <w:t>0,20</w:t>
            </w:r>
          </w:p>
        </w:tc>
      </w:tr>
      <w:tr w:rsidR="00065B18" w:rsidRPr="001B5C0F" w:rsidTr="0055333D">
        <w:trPr>
          <w:trHeight w:val="70"/>
        </w:trPr>
        <w:tc>
          <w:tcPr>
            <w:tcW w:w="541" w:type="dxa"/>
          </w:tcPr>
          <w:p w:rsidR="00065B18" w:rsidRPr="001B5C0F" w:rsidRDefault="00065B18" w:rsidP="00065B18">
            <w:pPr>
              <w:jc w:val="center"/>
              <w:rPr>
                <w:sz w:val="14"/>
                <w:szCs w:val="14"/>
              </w:rPr>
            </w:pPr>
            <w:r w:rsidRPr="001B5C0F">
              <w:rPr>
                <w:sz w:val="14"/>
                <w:szCs w:val="14"/>
              </w:rPr>
              <w:t>3</w:t>
            </w:r>
          </w:p>
        </w:tc>
        <w:tc>
          <w:tcPr>
            <w:tcW w:w="5341" w:type="dxa"/>
          </w:tcPr>
          <w:p w:rsidR="00065B18" w:rsidRPr="001B5C0F" w:rsidRDefault="00065B18" w:rsidP="00065B18">
            <w:pPr>
              <w:rPr>
                <w:sz w:val="14"/>
                <w:szCs w:val="14"/>
              </w:rPr>
            </w:pPr>
            <w:r w:rsidRPr="001B5C0F">
              <w:rPr>
                <w:sz w:val="14"/>
                <w:szCs w:val="14"/>
              </w:rPr>
              <w:t>Геоморфологиялық</w:t>
            </w:r>
          </w:p>
        </w:tc>
        <w:tc>
          <w:tcPr>
            <w:tcW w:w="9077" w:type="dxa"/>
          </w:tcPr>
          <w:p w:rsidR="00065B18" w:rsidRPr="001B5C0F" w:rsidRDefault="00065B18" w:rsidP="00065B18">
            <w:pPr>
              <w:jc w:val="center"/>
              <w:rPr>
                <w:sz w:val="14"/>
                <w:szCs w:val="14"/>
              </w:rPr>
            </w:pPr>
            <w:r w:rsidRPr="001B5C0F">
              <w:rPr>
                <w:sz w:val="14"/>
                <w:szCs w:val="14"/>
              </w:rPr>
              <w:t>0,67</w:t>
            </w:r>
          </w:p>
        </w:tc>
      </w:tr>
      <w:tr w:rsidR="00065B18" w:rsidRPr="001B5C0F" w:rsidTr="0055333D">
        <w:trPr>
          <w:trHeight w:val="70"/>
        </w:trPr>
        <w:tc>
          <w:tcPr>
            <w:tcW w:w="541" w:type="dxa"/>
          </w:tcPr>
          <w:p w:rsidR="00065B18" w:rsidRPr="001B5C0F" w:rsidRDefault="00065B18" w:rsidP="00065B18">
            <w:pPr>
              <w:jc w:val="center"/>
              <w:rPr>
                <w:sz w:val="14"/>
                <w:szCs w:val="14"/>
              </w:rPr>
            </w:pPr>
            <w:r w:rsidRPr="001B5C0F">
              <w:rPr>
                <w:sz w:val="14"/>
                <w:szCs w:val="14"/>
              </w:rPr>
              <w:t>4</w:t>
            </w:r>
          </w:p>
        </w:tc>
        <w:tc>
          <w:tcPr>
            <w:tcW w:w="5341" w:type="dxa"/>
          </w:tcPr>
          <w:p w:rsidR="00065B18" w:rsidRPr="001B5C0F" w:rsidRDefault="00065B18" w:rsidP="00065B18">
            <w:pPr>
              <w:rPr>
                <w:sz w:val="14"/>
                <w:szCs w:val="14"/>
              </w:rPr>
            </w:pPr>
            <w:r w:rsidRPr="001B5C0F">
              <w:rPr>
                <w:sz w:val="14"/>
                <w:szCs w:val="14"/>
              </w:rPr>
              <w:t>Тектоникалық</w:t>
            </w:r>
          </w:p>
        </w:tc>
        <w:tc>
          <w:tcPr>
            <w:tcW w:w="9077" w:type="dxa"/>
          </w:tcPr>
          <w:p w:rsidR="00065B18" w:rsidRPr="001B5C0F" w:rsidRDefault="00065B18" w:rsidP="00065B18">
            <w:pPr>
              <w:jc w:val="center"/>
              <w:rPr>
                <w:sz w:val="14"/>
                <w:szCs w:val="14"/>
              </w:rPr>
            </w:pPr>
            <w:r w:rsidRPr="001B5C0F">
              <w:rPr>
                <w:sz w:val="14"/>
                <w:szCs w:val="14"/>
              </w:rPr>
              <w:t>0,20</w:t>
            </w:r>
          </w:p>
        </w:tc>
      </w:tr>
      <w:tr w:rsidR="00065B18" w:rsidRPr="001B5C0F" w:rsidTr="0055333D">
        <w:trPr>
          <w:trHeight w:val="70"/>
        </w:trPr>
        <w:tc>
          <w:tcPr>
            <w:tcW w:w="541" w:type="dxa"/>
          </w:tcPr>
          <w:p w:rsidR="00065B18" w:rsidRPr="001B5C0F" w:rsidRDefault="00065B18" w:rsidP="00065B18">
            <w:pPr>
              <w:jc w:val="center"/>
              <w:rPr>
                <w:sz w:val="14"/>
                <w:szCs w:val="14"/>
              </w:rPr>
            </w:pPr>
            <w:r w:rsidRPr="001B5C0F">
              <w:rPr>
                <w:sz w:val="14"/>
                <w:szCs w:val="14"/>
              </w:rPr>
              <w:t>5</w:t>
            </w:r>
          </w:p>
        </w:tc>
        <w:tc>
          <w:tcPr>
            <w:tcW w:w="5341" w:type="dxa"/>
          </w:tcPr>
          <w:p w:rsidR="00065B18" w:rsidRPr="001B5C0F" w:rsidRDefault="00065B18" w:rsidP="00065B18">
            <w:pPr>
              <w:rPr>
                <w:sz w:val="14"/>
                <w:szCs w:val="14"/>
              </w:rPr>
            </w:pPr>
            <w:r w:rsidRPr="001B5C0F">
              <w:rPr>
                <w:sz w:val="14"/>
                <w:szCs w:val="14"/>
              </w:rPr>
              <w:t>Нақты материал</w:t>
            </w:r>
          </w:p>
        </w:tc>
        <w:tc>
          <w:tcPr>
            <w:tcW w:w="9077" w:type="dxa"/>
          </w:tcPr>
          <w:p w:rsidR="00065B18" w:rsidRPr="001B5C0F" w:rsidRDefault="00065B18" w:rsidP="00065B18">
            <w:pPr>
              <w:jc w:val="center"/>
              <w:rPr>
                <w:sz w:val="14"/>
                <w:szCs w:val="14"/>
              </w:rPr>
            </w:pPr>
            <w:r w:rsidRPr="001B5C0F">
              <w:rPr>
                <w:sz w:val="14"/>
                <w:szCs w:val="14"/>
              </w:rPr>
              <w:t>0,50</w:t>
            </w:r>
          </w:p>
        </w:tc>
      </w:tr>
    </w:tbl>
    <w:p w:rsidR="00324D30" w:rsidRPr="001B5C0F" w:rsidRDefault="00324D30" w:rsidP="00E75389">
      <w:pPr>
        <w:contextualSpacing/>
        <w:jc w:val="both"/>
        <w:rPr>
          <w:sz w:val="14"/>
          <w:szCs w:val="14"/>
        </w:rPr>
      </w:pPr>
    </w:p>
    <w:p w:rsidR="00065B18" w:rsidRPr="001B5C0F" w:rsidRDefault="00AE08A4" w:rsidP="00065B18">
      <w:pPr>
        <w:jc w:val="both"/>
        <w:rPr>
          <w:sz w:val="14"/>
          <w:szCs w:val="14"/>
          <w:lang w:val="kk-KZ"/>
        </w:rPr>
      </w:pPr>
      <w:r w:rsidRPr="001B5C0F">
        <w:rPr>
          <w:sz w:val="14"/>
          <w:szCs w:val="14"/>
        </w:rPr>
        <w:t>Кесте 30. Ғ</w:t>
      </w:r>
      <w:r w:rsidRPr="001B5C0F">
        <w:rPr>
          <w:sz w:val="14"/>
          <w:szCs w:val="14"/>
          <w:lang w:val="kk-KZ"/>
        </w:rPr>
        <w:t xml:space="preserve">Т </w:t>
      </w:r>
      <w:r w:rsidR="00AF431A" w:rsidRPr="001B5C0F">
        <w:rPr>
          <w:sz w:val="14"/>
          <w:szCs w:val="14"/>
        </w:rPr>
        <w:t>масштабтары мен дерек</w:t>
      </w:r>
      <w:r w:rsidR="00065B18" w:rsidRPr="001B5C0F">
        <w:rPr>
          <w:sz w:val="14"/>
          <w:szCs w:val="14"/>
        </w:rPr>
        <w:t xml:space="preserve"> карталарының арақатынасы кезіндегі түзету </w:t>
      </w:r>
      <w:r w:rsidR="00065B18" w:rsidRPr="001B5C0F">
        <w:rPr>
          <w:sz w:val="14"/>
          <w:szCs w:val="14"/>
          <w:lang w:val="kk-KZ"/>
        </w:rPr>
        <w:t>коэффициенттері</w:t>
      </w:r>
    </w:p>
    <w:tbl>
      <w:tblPr>
        <w:tblStyle w:val="afff1"/>
        <w:tblW w:w="1499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8"/>
        <w:gridCol w:w="3088"/>
        <w:gridCol w:w="3451"/>
        <w:gridCol w:w="2642"/>
        <w:gridCol w:w="1947"/>
        <w:gridCol w:w="1807"/>
        <w:gridCol w:w="1530"/>
      </w:tblGrid>
      <w:tr w:rsidR="00065B18" w:rsidRPr="001B5C0F" w:rsidTr="0092178C">
        <w:trPr>
          <w:trHeight w:val="70"/>
        </w:trPr>
        <w:tc>
          <w:tcPr>
            <w:tcW w:w="528" w:type="dxa"/>
            <w:vAlign w:val="center"/>
          </w:tcPr>
          <w:p w:rsidR="00065B18" w:rsidRPr="001B5C0F" w:rsidRDefault="00CA5D48" w:rsidP="00065B18">
            <w:pPr>
              <w:contextualSpacing/>
              <w:jc w:val="center"/>
              <w:rPr>
                <w:sz w:val="14"/>
                <w:szCs w:val="14"/>
              </w:rPr>
            </w:pPr>
            <w:r w:rsidRPr="001B5C0F">
              <w:rPr>
                <w:sz w:val="14"/>
                <w:szCs w:val="14"/>
              </w:rPr>
              <w:t>№</w:t>
            </w:r>
          </w:p>
        </w:tc>
        <w:tc>
          <w:tcPr>
            <w:tcW w:w="3088" w:type="dxa"/>
            <w:vAlign w:val="center"/>
          </w:tcPr>
          <w:p w:rsidR="00065B18" w:rsidRPr="001B5C0F" w:rsidRDefault="00AE08A4" w:rsidP="00065B18">
            <w:pPr>
              <w:jc w:val="center"/>
              <w:rPr>
                <w:sz w:val="14"/>
                <w:szCs w:val="14"/>
              </w:rPr>
            </w:pPr>
            <w:r w:rsidRPr="001B5C0F">
              <w:rPr>
                <w:sz w:val="14"/>
                <w:szCs w:val="14"/>
              </w:rPr>
              <w:t>Карталар масштабы, ҒТ</w:t>
            </w:r>
          </w:p>
        </w:tc>
        <w:tc>
          <w:tcPr>
            <w:tcW w:w="3451" w:type="dxa"/>
            <w:vAlign w:val="center"/>
          </w:tcPr>
          <w:p w:rsidR="00065B18" w:rsidRPr="001B5C0F" w:rsidRDefault="00065B18" w:rsidP="00065B18">
            <w:pPr>
              <w:contextualSpacing/>
              <w:jc w:val="center"/>
              <w:rPr>
                <w:sz w:val="14"/>
                <w:szCs w:val="14"/>
                <w:lang w:val="kk-KZ"/>
              </w:rPr>
            </w:pPr>
            <w:r w:rsidRPr="001B5C0F">
              <w:rPr>
                <w:sz w:val="14"/>
                <w:szCs w:val="14"/>
              </w:rPr>
              <w:t xml:space="preserve">1:5 000 000 </w:t>
            </w:r>
            <w:r w:rsidR="00E30961" w:rsidRPr="001B5C0F">
              <w:rPr>
                <w:sz w:val="14"/>
                <w:szCs w:val="14"/>
                <w:lang w:val="kk-KZ"/>
              </w:rPr>
              <w:t>және ұсақ</w:t>
            </w:r>
          </w:p>
        </w:tc>
        <w:tc>
          <w:tcPr>
            <w:tcW w:w="2642" w:type="dxa"/>
            <w:vAlign w:val="center"/>
          </w:tcPr>
          <w:p w:rsidR="00065B18" w:rsidRPr="001B5C0F" w:rsidRDefault="00065B18" w:rsidP="00065B18">
            <w:pPr>
              <w:contextualSpacing/>
              <w:jc w:val="center"/>
              <w:rPr>
                <w:sz w:val="14"/>
                <w:szCs w:val="14"/>
              </w:rPr>
            </w:pPr>
            <w:r w:rsidRPr="001B5C0F">
              <w:rPr>
                <w:sz w:val="14"/>
                <w:szCs w:val="14"/>
              </w:rPr>
              <w:t>1:1 000 000</w:t>
            </w:r>
          </w:p>
        </w:tc>
        <w:tc>
          <w:tcPr>
            <w:tcW w:w="1947" w:type="dxa"/>
            <w:vAlign w:val="center"/>
          </w:tcPr>
          <w:p w:rsidR="00065B18" w:rsidRPr="001B5C0F" w:rsidRDefault="00065B18" w:rsidP="00065B18">
            <w:pPr>
              <w:contextualSpacing/>
              <w:jc w:val="center"/>
              <w:rPr>
                <w:sz w:val="14"/>
                <w:szCs w:val="14"/>
              </w:rPr>
            </w:pPr>
            <w:r w:rsidRPr="001B5C0F">
              <w:rPr>
                <w:sz w:val="14"/>
                <w:szCs w:val="14"/>
              </w:rPr>
              <w:t>1:500 000</w:t>
            </w:r>
          </w:p>
        </w:tc>
        <w:tc>
          <w:tcPr>
            <w:tcW w:w="1807" w:type="dxa"/>
            <w:vAlign w:val="center"/>
          </w:tcPr>
          <w:p w:rsidR="00065B18" w:rsidRPr="001B5C0F" w:rsidRDefault="00065B18" w:rsidP="00E30961">
            <w:pPr>
              <w:contextualSpacing/>
              <w:rPr>
                <w:sz w:val="14"/>
                <w:szCs w:val="14"/>
              </w:rPr>
            </w:pPr>
            <w:r w:rsidRPr="001B5C0F">
              <w:rPr>
                <w:sz w:val="14"/>
                <w:szCs w:val="14"/>
              </w:rPr>
              <w:t>1:200 000 -1:100 000</w:t>
            </w:r>
          </w:p>
        </w:tc>
        <w:tc>
          <w:tcPr>
            <w:tcW w:w="1530" w:type="dxa"/>
            <w:vAlign w:val="center"/>
          </w:tcPr>
          <w:p w:rsidR="00065B18" w:rsidRPr="001B5C0F" w:rsidRDefault="00065B18" w:rsidP="00065B18">
            <w:pPr>
              <w:contextualSpacing/>
              <w:jc w:val="center"/>
              <w:rPr>
                <w:sz w:val="14"/>
                <w:szCs w:val="14"/>
              </w:rPr>
            </w:pPr>
            <w:r w:rsidRPr="001B5C0F">
              <w:rPr>
                <w:sz w:val="14"/>
                <w:szCs w:val="14"/>
              </w:rPr>
              <w:t>1:50 000</w:t>
            </w:r>
          </w:p>
        </w:tc>
      </w:tr>
      <w:tr w:rsidR="00065B18" w:rsidRPr="001B5C0F" w:rsidTr="0092178C">
        <w:trPr>
          <w:trHeight w:val="70"/>
        </w:trPr>
        <w:tc>
          <w:tcPr>
            <w:tcW w:w="528" w:type="dxa"/>
          </w:tcPr>
          <w:p w:rsidR="00065B18" w:rsidRPr="001B5C0F" w:rsidRDefault="00065B18" w:rsidP="00065B18">
            <w:pPr>
              <w:contextualSpacing/>
              <w:jc w:val="center"/>
              <w:rPr>
                <w:sz w:val="14"/>
                <w:szCs w:val="14"/>
              </w:rPr>
            </w:pPr>
            <w:r w:rsidRPr="001B5C0F">
              <w:rPr>
                <w:sz w:val="14"/>
                <w:szCs w:val="14"/>
              </w:rPr>
              <w:t>1</w:t>
            </w:r>
          </w:p>
        </w:tc>
        <w:tc>
          <w:tcPr>
            <w:tcW w:w="3088" w:type="dxa"/>
          </w:tcPr>
          <w:p w:rsidR="00065B18" w:rsidRPr="001B5C0F" w:rsidRDefault="00065B18" w:rsidP="00065B18">
            <w:pPr>
              <w:contextualSpacing/>
              <w:jc w:val="center"/>
              <w:rPr>
                <w:sz w:val="14"/>
                <w:szCs w:val="14"/>
              </w:rPr>
            </w:pPr>
            <w:r w:rsidRPr="001B5C0F">
              <w:rPr>
                <w:sz w:val="14"/>
                <w:szCs w:val="14"/>
              </w:rPr>
              <w:t>1:2 500 000 – 1:1 000 000</w:t>
            </w:r>
          </w:p>
        </w:tc>
        <w:tc>
          <w:tcPr>
            <w:tcW w:w="3451" w:type="dxa"/>
          </w:tcPr>
          <w:p w:rsidR="00065B18" w:rsidRPr="001B5C0F" w:rsidRDefault="00065B18" w:rsidP="00065B18">
            <w:pPr>
              <w:contextualSpacing/>
              <w:jc w:val="center"/>
              <w:rPr>
                <w:sz w:val="14"/>
                <w:szCs w:val="14"/>
              </w:rPr>
            </w:pPr>
            <w:r w:rsidRPr="001B5C0F">
              <w:rPr>
                <w:sz w:val="14"/>
                <w:szCs w:val="14"/>
              </w:rPr>
              <w:t>0,8</w:t>
            </w:r>
          </w:p>
        </w:tc>
        <w:tc>
          <w:tcPr>
            <w:tcW w:w="2642" w:type="dxa"/>
          </w:tcPr>
          <w:p w:rsidR="00065B18" w:rsidRPr="001B5C0F" w:rsidRDefault="00065B18" w:rsidP="00065B18">
            <w:pPr>
              <w:contextualSpacing/>
              <w:jc w:val="center"/>
              <w:rPr>
                <w:sz w:val="14"/>
                <w:szCs w:val="14"/>
              </w:rPr>
            </w:pPr>
            <w:r w:rsidRPr="001B5C0F">
              <w:rPr>
                <w:sz w:val="14"/>
                <w:szCs w:val="14"/>
              </w:rPr>
              <w:t>1,0</w:t>
            </w:r>
          </w:p>
        </w:tc>
        <w:tc>
          <w:tcPr>
            <w:tcW w:w="1947" w:type="dxa"/>
          </w:tcPr>
          <w:p w:rsidR="00065B18" w:rsidRPr="001B5C0F" w:rsidRDefault="00065B18" w:rsidP="00065B18">
            <w:pPr>
              <w:contextualSpacing/>
              <w:jc w:val="center"/>
              <w:rPr>
                <w:sz w:val="14"/>
                <w:szCs w:val="14"/>
              </w:rPr>
            </w:pPr>
            <w:r w:rsidRPr="001B5C0F">
              <w:rPr>
                <w:sz w:val="14"/>
                <w:szCs w:val="14"/>
              </w:rPr>
              <w:t>1,2</w:t>
            </w:r>
          </w:p>
        </w:tc>
        <w:tc>
          <w:tcPr>
            <w:tcW w:w="1807" w:type="dxa"/>
          </w:tcPr>
          <w:p w:rsidR="00065B18" w:rsidRPr="001B5C0F" w:rsidRDefault="00065B18" w:rsidP="00065B18">
            <w:pPr>
              <w:contextualSpacing/>
              <w:jc w:val="center"/>
              <w:rPr>
                <w:sz w:val="14"/>
                <w:szCs w:val="14"/>
              </w:rPr>
            </w:pPr>
            <w:r w:rsidRPr="001B5C0F">
              <w:rPr>
                <w:sz w:val="14"/>
                <w:szCs w:val="14"/>
              </w:rPr>
              <w:t>1,3</w:t>
            </w:r>
          </w:p>
        </w:tc>
        <w:tc>
          <w:tcPr>
            <w:tcW w:w="1530" w:type="dxa"/>
          </w:tcPr>
          <w:p w:rsidR="00065B18" w:rsidRPr="001B5C0F" w:rsidRDefault="00065B18" w:rsidP="00065B18">
            <w:pPr>
              <w:contextualSpacing/>
              <w:jc w:val="center"/>
              <w:rPr>
                <w:sz w:val="14"/>
                <w:szCs w:val="14"/>
              </w:rPr>
            </w:pPr>
            <w:r w:rsidRPr="001B5C0F">
              <w:rPr>
                <w:sz w:val="14"/>
                <w:szCs w:val="14"/>
              </w:rPr>
              <w:t>-</w:t>
            </w:r>
          </w:p>
        </w:tc>
      </w:tr>
      <w:tr w:rsidR="00065B18" w:rsidRPr="001B5C0F" w:rsidTr="0092178C">
        <w:trPr>
          <w:trHeight w:val="70"/>
        </w:trPr>
        <w:tc>
          <w:tcPr>
            <w:tcW w:w="528" w:type="dxa"/>
          </w:tcPr>
          <w:p w:rsidR="00065B18" w:rsidRPr="001B5C0F" w:rsidRDefault="00065B18" w:rsidP="00065B18">
            <w:pPr>
              <w:contextualSpacing/>
              <w:jc w:val="center"/>
              <w:rPr>
                <w:sz w:val="14"/>
                <w:szCs w:val="14"/>
              </w:rPr>
            </w:pPr>
            <w:r w:rsidRPr="001B5C0F">
              <w:rPr>
                <w:sz w:val="14"/>
                <w:szCs w:val="14"/>
              </w:rPr>
              <w:t>2</w:t>
            </w:r>
          </w:p>
        </w:tc>
        <w:tc>
          <w:tcPr>
            <w:tcW w:w="3088" w:type="dxa"/>
          </w:tcPr>
          <w:p w:rsidR="00065B18" w:rsidRPr="001B5C0F" w:rsidRDefault="00065B18" w:rsidP="00065B18">
            <w:pPr>
              <w:contextualSpacing/>
              <w:jc w:val="center"/>
              <w:rPr>
                <w:sz w:val="14"/>
                <w:szCs w:val="14"/>
              </w:rPr>
            </w:pPr>
            <w:r w:rsidRPr="001B5C0F">
              <w:rPr>
                <w:sz w:val="14"/>
                <w:szCs w:val="14"/>
              </w:rPr>
              <w:t>1:500 000</w:t>
            </w:r>
          </w:p>
        </w:tc>
        <w:tc>
          <w:tcPr>
            <w:tcW w:w="3451" w:type="dxa"/>
          </w:tcPr>
          <w:p w:rsidR="00065B18" w:rsidRPr="001B5C0F" w:rsidRDefault="00065B18" w:rsidP="00065B18">
            <w:pPr>
              <w:contextualSpacing/>
              <w:jc w:val="center"/>
              <w:rPr>
                <w:sz w:val="14"/>
                <w:szCs w:val="14"/>
              </w:rPr>
            </w:pPr>
            <w:r w:rsidRPr="001B5C0F">
              <w:rPr>
                <w:sz w:val="14"/>
                <w:szCs w:val="14"/>
              </w:rPr>
              <w:t>-</w:t>
            </w:r>
          </w:p>
        </w:tc>
        <w:tc>
          <w:tcPr>
            <w:tcW w:w="2642" w:type="dxa"/>
          </w:tcPr>
          <w:p w:rsidR="00065B18" w:rsidRPr="001B5C0F" w:rsidRDefault="00065B18" w:rsidP="00065B18">
            <w:pPr>
              <w:contextualSpacing/>
              <w:jc w:val="center"/>
              <w:rPr>
                <w:sz w:val="14"/>
                <w:szCs w:val="14"/>
              </w:rPr>
            </w:pPr>
            <w:r w:rsidRPr="001B5C0F">
              <w:rPr>
                <w:sz w:val="14"/>
                <w:szCs w:val="14"/>
              </w:rPr>
              <w:t>-</w:t>
            </w:r>
          </w:p>
        </w:tc>
        <w:tc>
          <w:tcPr>
            <w:tcW w:w="1947" w:type="dxa"/>
          </w:tcPr>
          <w:p w:rsidR="00065B18" w:rsidRPr="001B5C0F" w:rsidRDefault="00065B18" w:rsidP="00065B18">
            <w:pPr>
              <w:contextualSpacing/>
              <w:jc w:val="center"/>
              <w:rPr>
                <w:sz w:val="14"/>
                <w:szCs w:val="14"/>
              </w:rPr>
            </w:pPr>
            <w:r w:rsidRPr="001B5C0F">
              <w:rPr>
                <w:sz w:val="14"/>
                <w:szCs w:val="14"/>
              </w:rPr>
              <w:t>1,0</w:t>
            </w:r>
          </w:p>
        </w:tc>
        <w:tc>
          <w:tcPr>
            <w:tcW w:w="1807" w:type="dxa"/>
          </w:tcPr>
          <w:p w:rsidR="00065B18" w:rsidRPr="001B5C0F" w:rsidRDefault="00065B18" w:rsidP="00065B18">
            <w:pPr>
              <w:contextualSpacing/>
              <w:jc w:val="center"/>
              <w:rPr>
                <w:sz w:val="14"/>
                <w:szCs w:val="14"/>
              </w:rPr>
            </w:pPr>
            <w:r w:rsidRPr="001B5C0F">
              <w:rPr>
                <w:sz w:val="14"/>
                <w:szCs w:val="14"/>
              </w:rPr>
              <w:t>1,2</w:t>
            </w:r>
          </w:p>
        </w:tc>
        <w:tc>
          <w:tcPr>
            <w:tcW w:w="1530" w:type="dxa"/>
          </w:tcPr>
          <w:p w:rsidR="00065B18" w:rsidRPr="001B5C0F" w:rsidRDefault="00065B18" w:rsidP="00065B18">
            <w:pPr>
              <w:contextualSpacing/>
              <w:jc w:val="center"/>
              <w:rPr>
                <w:sz w:val="14"/>
                <w:szCs w:val="14"/>
              </w:rPr>
            </w:pPr>
            <w:r w:rsidRPr="001B5C0F">
              <w:rPr>
                <w:sz w:val="14"/>
                <w:szCs w:val="14"/>
              </w:rPr>
              <w:t>-</w:t>
            </w:r>
          </w:p>
        </w:tc>
      </w:tr>
      <w:tr w:rsidR="00065B18" w:rsidRPr="001B5C0F" w:rsidTr="0092178C">
        <w:trPr>
          <w:trHeight w:val="70"/>
        </w:trPr>
        <w:tc>
          <w:tcPr>
            <w:tcW w:w="528" w:type="dxa"/>
          </w:tcPr>
          <w:p w:rsidR="00065B18" w:rsidRPr="001B5C0F" w:rsidRDefault="00065B18" w:rsidP="00065B18">
            <w:pPr>
              <w:contextualSpacing/>
              <w:jc w:val="center"/>
              <w:rPr>
                <w:sz w:val="14"/>
                <w:szCs w:val="14"/>
              </w:rPr>
            </w:pPr>
            <w:r w:rsidRPr="001B5C0F">
              <w:rPr>
                <w:sz w:val="14"/>
                <w:szCs w:val="14"/>
              </w:rPr>
              <w:t>3</w:t>
            </w:r>
          </w:p>
        </w:tc>
        <w:tc>
          <w:tcPr>
            <w:tcW w:w="3088" w:type="dxa"/>
          </w:tcPr>
          <w:p w:rsidR="00065B18" w:rsidRPr="001B5C0F" w:rsidRDefault="00065B18" w:rsidP="00065B18">
            <w:pPr>
              <w:contextualSpacing/>
              <w:jc w:val="center"/>
              <w:rPr>
                <w:sz w:val="14"/>
                <w:szCs w:val="14"/>
              </w:rPr>
            </w:pPr>
            <w:r w:rsidRPr="001B5C0F">
              <w:rPr>
                <w:sz w:val="14"/>
                <w:szCs w:val="14"/>
              </w:rPr>
              <w:t>1:200 000</w:t>
            </w:r>
          </w:p>
        </w:tc>
        <w:tc>
          <w:tcPr>
            <w:tcW w:w="3451" w:type="dxa"/>
          </w:tcPr>
          <w:p w:rsidR="00065B18" w:rsidRPr="001B5C0F" w:rsidRDefault="00065B18" w:rsidP="00065B18">
            <w:pPr>
              <w:contextualSpacing/>
              <w:jc w:val="center"/>
              <w:rPr>
                <w:sz w:val="14"/>
                <w:szCs w:val="14"/>
              </w:rPr>
            </w:pPr>
            <w:r w:rsidRPr="001B5C0F">
              <w:rPr>
                <w:sz w:val="14"/>
                <w:szCs w:val="14"/>
              </w:rPr>
              <w:t>-</w:t>
            </w:r>
          </w:p>
        </w:tc>
        <w:tc>
          <w:tcPr>
            <w:tcW w:w="2642" w:type="dxa"/>
          </w:tcPr>
          <w:p w:rsidR="00065B18" w:rsidRPr="001B5C0F" w:rsidRDefault="00065B18" w:rsidP="00065B18">
            <w:pPr>
              <w:contextualSpacing/>
              <w:jc w:val="center"/>
              <w:rPr>
                <w:sz w:val="14"/>
                <w:szCs w:val="14"/>
              </w:rPr>
            </w:pPr>
            <w:r w:rsidRPr="001B5C0F">
              <w:rPr>
                <w:sz w:val="14"/>
                <w:szCs w:val="14"/>
              </w:rPr>
              <w:t>0,8</w:t>
            </w:r>
          </w:p>
        </w:tc>
        <w:tc>
          <w:tcPr>
            <w:tcW w:w="1947" w:type="dxa"/>
          </w:tcPr>
          <w:p w:rsidR="00065B18" w:rsidRPr="001B5C0F" w:rsidRDefault="00065B18" w:rsidP="00065B18">
            <w:pPr>
              <w:contextualSpacing/>
              <w:jc w:val="center"/>
              <w:rPr>
                <w:sz w:val="14"/>
                <w:szCs w:val="14"/>
              </w:rPr>
            </w:pPr>
            <w:r w:rsidRPr="001B5C0F">
              <w:rPr>
                <w:sz w:val="14"/>
                <w:szCs w:val="14"/>
              </w:rPr>
              <w:t>0,9</w:t>
            </w:r>
          </w:p>
        </w:tc>
        <w:tc>
          <w:tcPr>
            <w:tcW w:w="1807" w:type="dxa"/>
          </w:tcPr>
          <w:p w:rsidR="00065B18" w:rsidRPr="001B5C0F" w:rsidRDefault="00065B18" w:rsidP="00065B18">
            <w:pPr>
              <w:contextualSpacing/>
              <w:jc w:val="center"/>
              <w:rPr>
                <w:sz w:val="14"/>
                <w:szCs w:val="14"/>
              </w:rPr>
            </w:pPr>
            <w:r w:rsidRPr="001B5C0F">
              <w:rPr>
                <w:sz w:val="14"/>
                <w:szCs w:val="14"/>
              </w:rPr>
              <w:t>1,0</w:t>
            </w:r>
          </w:p>
        </w:tc>
        <w:tc>
          <w:tcPr>
            <w:tcW w:w="1530" w:type="dxa"/>
          </w:tcPr>
          <w:p w:rsidR="00065B18" w:rsidRPr="001B5C0F" w:rsidRDefault="00065B18" w:rsidP="00065B18">
            <w:pPr>
              <w:contextualSpacing/>
              <w:jc w:val="center"/>
              <w:rPr>
                <w:sz w:val="14"/>
                <w:szCs w:val="14"/>
              </w:rPr>
            </w:pPr>
            <w:r w:rsidRPr="001B5C0F">
              <w:rPr>
                <w:sz w:val="14"/>
                <w:szCs w:val="14"/>
              </w:rPr>
              <w:t>1,2</w:t>
            </w:r>
          </w:p>
        </w:tc>
      </w:tr>
      <w:tr w:rsidR="00065B18" w:rsidRPr="001B5C0F" w:rsidTr="0092178C">
        <w:trPr>
          <w:trHeight w:val="70"/>
        </w:trPr>
        <w:tc>
          <w:tcPr>
            <w:tcW w:w="528" w:type="dxa"/>
          </w:tcPr>
          <w:p w:rsidR="00065B18" w:rsidRPr="001B5C0F" w:rsidRDefault="00065B18" w:rsidP="00065B18">
            <w:pPr>
              <w:contextualSpacing/>
              <w:jc w:val="center"/>
              <w:rPr>
                <w:sz w:val="14"/>
                <w:szCs w:val="14"/>
              </w:rPr>
            </w:pPr>
            <w:r w:rsidRPr="001B5C0F">
              <w:rPr>
                <w:sz w:val="14"/>
                <w:szCs w:val="14"/>
              </w:rPr>
              <w:t>4</w:t>
            </w:r>
          </w:p>
        </w:tc>
        <w:tc>
          <w:tcPr>
            <w:tcW w:w="3088" w:type="dxa"/>
          </w:tcPr>
          <w:p w:rsidR="00065B18" w:rsidRPr="001B5C0F" w:rsidRDefault="00065B18" w:rsidP="00065B18">
            <w:pPr>
              <w:contextualSpacing/>
              <w:jc w:val="center"/>
              <w:rPr>
                <w:sz w:val="14"/>
                <w:szCs w:val="14"/>
              </w:rPr>
            </w:pPr>
            <w:r w:rsidRPr="001B5C0F">
              <w:rPr>
                <w:sz w:val="14"/>
                <w:szCs w:val="14"/>
              </w:rPr>
              <w:t>1:70 000</w:t>
            </w:r>
          </w:p>
        </w:tc>
        <w:tc>
          <w:tcPr>
            <w:tcW w:w="3451" w:type="dxa"/>
          </w:tcPr>
          <w:p w:rsidR="00065B18" w:rsidRPr="001B5C0F" w:rsidRDefault="00065B18" w:rsidP="00065B18">
            <w:pPr>
              <w:contextualSpacing/>
              <w:jc w:val="center"/>
              <w:rPr>
                <w:sz w:val="14"/>
                <w:szCs w:val="14"/>
              </w:rPr>
            </w:pPr>
            <w:r w:rsidRPr="001B5C0F">
              <w:rPr>
                <w:sz w:val="14"/>
                <w:szCs w:val="14"/>
              </w:rPr>
              <w:t>-</w:t>
            </w:r>
          </w:p>
        </w:tc>
        <w:tc>
          <w:tcPr>
            <w:tcW w:w="2642" w:type="dxa"/>
          </w:tcPr>
          <w:p w:rsidR="00065B18" w:rsidRPr="001B5C0F" w:rsidRDefault="00065B18" w:rsidP="00065B18">
            <w:pPr>
              <w:contextualSpacing/>
              <w:jc w:val="center"/>
              <w:rPr>
                <w:sz w:val="14"/>
                <w:szCs w:val="14"/>
              </w:rPr>
            </w:pPr>
            <w:r w:rsidRPr="001B5C0F">
              <w:rPr>
                <w:sz w:val="14"/>
                <w:szCs w:val="14"/>
              </w:rPr>
              <w:t>-</w:t>
            </w:r>
          </w:p>
        </w:tc>
        <w:tc>
          <w:tcPr>
            <w:tcW w:w="1947" w:type="dxa"/>
          </w:tcPr>
          <w:p w:rsidR="00065B18" w:rsidRPr="001B5C0F" w:rsidRDefault="00065B18" w:rsidP="00065B18">
            <w:pPr>
              <w:contextualSpacing/>
              <w:jc w:val="center"/>
              <w:rPr>
                <w:sz w:val="14"/>
                <w:szCs w:val="14"/>
              </w:rPr>
            </w:pPr>
            <w:r w:rsidRPr="001B5C0F">
              <w:rPr>
                <w:sz w:val="14"/>
                <w:szCs w:val="14"/>
              </w:rPr>
              <w:t>-</w:t>
            </w:r>
          </w:p>
        </w:tc>
        <w:tc>
          <w:tcPr>
            <w:tcW w:w="1807" w:type="dxa"/>
          </w:tcPr>
          <w:p w:rsidR="00065B18" w:rsidRPr="001B5C0F" w:rsidRDefault="00065B18" w:rsidP="00065B18">
            <w:pPr>
              <w:contextualSpacing/>
              <w:jc w:val="center"/>
              <w:rPr>
                <w:sz w:val="14"/>
                <w:szCs w:val="14"/>
              </w:rPr>
            </w:pPr>
            <w:r w:rsidRPr="001B5C0F">
              <w:rPr>
                <w:sz w:val="14"/>
                <w:szCs w:val="14"/>
              </w:rPr>
              <w:t>0,7</w:t>
            </w:r>
          </w:p>
        </w:tc>
        <w:tc>
          <w:tcPr>
            <w:tcW w:w="1530" w:type="dxa"/>
          </w:tcPr>
          <w:p w:rsidR="00065B18" w:rsidRPr="001B5C0F" w:rsidRDefault="00065B18" w:rsidP="00065B18">
            <w:pPr>
              <w:contextualSpacing/>
              <w:jc w:val="center"/>
              <w:rPr>
                <w:sz w:val="14"/>
                <w:szCs w:val="14"/>
              </w:rPr>
            </w:pPr>
            <w:r w:rsidRPr="001B5C0F">
              <w:rPr>
                <w:sz w:val="14"/>
                <w:szCs w:val="14"/>
              </w:rPr>
              <w:t>1,0</w:t>
            </w:r>
          </w:p>
        </w:tc>
      </w:tr>
    </w:tbl>
    <w:p w:rsidR="00324D30" w:rsidRPr="001B5C0F" w:rsidRDefault="00596F67" w:rsidP="00596F67">
      <w:pPr>
        <w:ind w:firstLine="567"/>
        <w:contextualSpacing/>
        <w:jc w:val="both"/>
        <w:rPr>
          <w:i/>
          <w:sz w:val="14"/>
          <w:szCs w:val="14"/>
        </w:rPr>
      </w:pPr>
      <w:r w:rsidRPr="001B5C0F">
        <w:rPr>
          <w:i/>
          <w:sz w:val="14"/>
          <w:szCs w:val="14"/>
        </w:rPr>
        <w:t>Ескерту:</w:t>
      </w:r>
      <w:r w:rsidRPr="001B5C0F">
        <w:rPr>
          <w:color w:val="FF0000"/>
          <w:sz w:val="14"/>
          <w:szCs w:val="14"/>
        </w:rPr>
        <w:t xml:space="preserve"> </w:t>
      </w:r>
      <w:r w:rsidRPr="001B5C0F">
        <w:rPr>
          <w:sz w:val="14"/>
          <w:szCs w:val="14"/>
        </w:rPr>
        <w:t>Түзету коэффициенттерін аэро-, ғарыштық және өзге де түсірілім материалдарын интерпретациялау кезінде пайдалану ұсынылады</w:t>
      </w:r>
    </w:p>
    <w:p w:rsidR="00324D30" w:rsidRPr="001B5C0F" w:rsidRDefault="00324D30" w:rsidP="00596F67">
      <w:pPr>
        <w:ind w:firstLine="708"/>
        <w:jc w:val="both"/>
        <w:rPr>
          <w:sz w:val="14"/>
          <w:szCs w:val="14"/>
        </w:rPr>
      </w:pPr>
    </w:p>
    <w:p w:rsidR="00324D30" w:rsidRPr="001B5C0F" w:rsidRDefault="00065B18" w:rsidP="00065B18">
      <w:pPr>
        <w:jc w:val="both"/>
        <w:rPr>
          <w:sz w:val="14"/>
          <w:szCs w:val="14"/>
        </w:rPr>
      </w:pPr>
      <w:r w:rsidRPr="001B5C0F">
        <w:rPr>
          <w:sz w:val="14"/>
          <w:szCs w:val="14"/>
        </w:rPr>
        <w:t>Кесте 31. Топографиялық негіздің бір номенклатуралық парағының ауданы</w:t>
      </w:r>
    </w:p>
    <w:tbl>
      <w:tblPr>
        <w:tblStyle w:val="afff2"/>
        <w:tblW w:w="149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
        <w:gridCol w:w="9212"/>
        <w:gridCol w:w="5266"/>
      </w:tblGrid>
      <w:tr w:rsidR="00324D30" w:rsidRPr="001B5C0F" w:rsidTr="0092178C">
        <w:trPr>
          <w:trHeight w:val="70"/>
        </w:trPr>
        <w:tc>
          <w:tcPr>
            <w:tcW w:w="520" w:type="dxa"/>
          </w:tcPr>
          <w:p w:rsidR="00324D30" w:rsidRPr="001B5C0F" w:rsidRDefault="00CA5D48" w:rsidP="00E75389">
            <w:pPr>
              <w:contextualSpacing/>
              <w:jc w:val="center"/>
              <w:rPr>
                <w:sz w:val="14"/>
                <w:szCs w:val="14"/>
              </w:rPr>
            </w:pPr>
            <w:r w:rsidRPr="001B5C0F">
              <w:rPr>
                <w:sz w:val="14"/>
                <w:szCs w:val="14"/>
              </w:rPr>
              <w:t>№</w:t>
            </w:r>
          </w:p>
        </w:tc>
        <w:tc>
          <w:tcPr>
            <w:tcW w:w="9212" w:type="dxa"/>
          </w:tcPr>
          <w:p w:rsidR="00324D30" w:rsidRPr="001B5C0F" w:rsidRDefault="009A5D7C" w:rsidP="00E75389">
            <w:pPr>
              <w:contextualSpacing/>
              <w:jc w:val="center"/>
              <w:rPr>
                <w:sz w:val="14"/>
                <w:szCs w:val="14"/>
              </w:rPr>
            </w:pPr>
            <w:r w:rsidRPr="001B5C0F">
              <w:rPr>
                <w:sz w:val="14"/>
                <w:szCs w:val="14"/>
              </w:rPr>
              <w:t>Масштаб</w:t>
            </w:r>
          </w:p>
        </w:tc>
        <w:tc>
          <w:tcPr>
            <w:tcW w:w="5266" w:type="dxa"/>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92178C">
        <w:trPr>
          <w:trHeight w:val="70"/>
        </w:trPr>
        <w:tc>
          <w:tcPr>
            <w:tcW w:w="520" w:type="dxa"/>
          </w:tcPr>
          <w:p w:rsidR="00324D30" w:rsidRPr="001B5C0F" w:rsidRDefault="009A5D7C" w:rsidP="00E75389">
            <w:pPr>
              <w:contextualSpacing/>
              <w:jc w:val="center"/>
              <w:rPr>
                <w:sz w:val="14"/>
                <w:szCs w:val="14"/>
              </w:rPr>
            </w:pPr>
            <w:r w:rsidRPr="001B5C0F">
              <w:rPr>
                <w:sz w:val="14"/>
                <w:szCs w:val="14"/>
              </w:rPr>
              <w:t>1</w:t>
            </w:r>
          </w:p>
        </w:tc>
        <w:tc>
          <w:tcPr>
            <w:tcW w:w="9212" w:type="dxa"/>
          </w:tcPr>
          <w:p w:rsidR="00324D30" w:rsidRPr="001B5C0F" w:rsidRDefault="00C609C2" w:rsidP="00E75389">
            <w:pPr>
              <w:ind w:firstLine="900"/>
              <w:contextualSpacing/>
              <w:jc w:val="both"/>
              <w:rPr>
                <w:sz w:val="14"/>
                <w:szCs w:val="14"/>
              </w:rPr>
            </w:pPr>
            <w:r w:rsidRPr="001B5C0F">
              <w:rPr>
                <w:sz w:val="14"/>
                <w:szCs w:val="14"/>
              </w:rPr>
              <w:t>М</w:t>
            </w:r>
            <w:r w:rsidR="009A5D7C" w:rsidRPr="001B5C0F">
              <w:rPr>
                <w:sz w:val="14"/>
                <w:szCs w:val="14"/>
              </w:rPr>
              <w:t>асштаб 1:200 000</w:t>
            </w:r>
          </w:p>
        </w:tc>
        <w:tc>
          <w:tcPr>
            <w:tcW w:w="5266" w:type="dxa"/>
          </w:tcPr>
          <w:p w:rsidR="00324D30" w:rsidRPr="001B5C0F" w:rsidRDefault="009A5D7C" w:rsidP="00E75389">
            <w:pPr>
              <w:contextualSpacing/>
              <w:jc w:val="center"/>
              <w:rPr>
                <w:sz w:val="14"/>
                <w:szCs w:val="14"/>
              </w:rPr>
            </w:pPr>
            <w:r w:rsidRPr="001B5C0F">
              <w:rPr>
                <w:sz w:val="14"/>
                <w:szCs w:val="14"/>
              </w:rPr>
              <w:t xml:space="preserve">6200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p>
        </w:tc>
      </w:tr>
      <w:tr w:rsidR="00324D30" w:rsidRPr="001B5C0F" w:rsidTr="0092178C">
        <w:trPr>
          <w:trHeight w:val="70"/>
        </w:trPr>
        <w:tc>
          <w:tcPr>
            <w:tcW w:w="520" w:type="dxa"/>
          </w:tcPr>
          <w:p w:rsidR="00324D30" w:rsidRPr="001B5C0F" w:rsidRDefault="009A5D7C" w:rsidP="00E75389">
            <w:pPr>
              <w:contextualSpacing/>
              <w:jc w:val="center"/>
              <w:rPr>
                <w:sz w:val="14"/>
                <w:szCs w:val="14"/>
              </w:rPr>
            </w:pPr>
            <w:r w:rsidRPr="001B5C0F">
              <w:rPr>
                <w:sz w:val="14"/>
                <w:szCs w:val="14"/>
              </w:rPr>
              <w:t>2</w:t>
            </w:r>
          </w:p>
        </w:tc>
        <w:tc>
          <w:tcPr>
            <w:tcW w:w="9212" w:type="dxa"/>
          </w:tcPr>
          <w:p w:rsidR="00324D30" w:rsidRPr="001B5C0F" w:rsidRDefault="00C609C2" w:rsidP="00E75389">
            <w:pPr>
              <w:ind w:firstLine="900"/>
              <w:contextualSpacing/>
              <w:jc w:val="both"/>
              <w:rPr>
                <w:sz w:val="14"/>
                <w:szCs w:val="14"/>
              </w:rPr>
            </w:pPr>
            <w:r w:rsidRPr="001B5C0F">
              <w:rPr>
                <w:sz w:val="14"/>
                <w:szCs w:val="14"/>
              </w:rPr>
              <w:t>М</w:t>
            </w:r>
            <w:r w:rsidR="009A5D7C" w:rsidRPr="001B5C0F">
              <w:rPr>
                <w:sz w:val="14"/>
                <w:szCs w:val="14"/>
              </w:rPr>
              <w:t>асштаб 1:100 000</w:t>
            </w:r>
          </w:p>
        </w:tc>
        <w:tc>
          <w:tcPr>
            <w:tcW w:w="5266" w:type="dxa"/>
          </w:tcPr>
          <w:p w:rsidR="00324D30" w:rsidRPr="001B5C0F" w:rsidRDefault="009A5D7C" w:rsidP="00E75389">
            <w:pPr>
              <w:contextualSpacing/>
              <w:jc w:val="center"/>
              <w:rPr>
                <w:sz w:val="14"/>
                <w:szCs w:val="14"/>
              </w:rPr>
            </w:pPr>
            <w:r w:rsidRPr="001B5C0F">
              <w:rPr>
                <w:sz w:val="14"/>
                <w:szCs w:val="14"/>
              </w:rPr>
              <w:t xml:space="preserve">1600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p>
        </w:tc>
      </w:tr>
      <w:tr w:rsidR="00324D30" w:rsidRPr="001B5C0F" w:rsidTr="0092178C">
        <w:trPr>
          <w:trHeight w:val="188"/>
        </w:trPr>
        <w:tc>
          <w:tcPr>
            <w:tcW w:w="520" w:type="dxa"/>
            <w:tcBorders>
              <w:bottom w:val="single" w:sz="4" w:space="0" w:color="000000"/>
            </w:tcBorders>
          </w:tcPr>
          <w:p w:rsidR="00324D30" w:rsidRPr="001B5C0F" w:rsidRDefault="009A5D7C" w:rsidP="00E75389">
            <w:pPr>
              <w:contextualSpacing/>
              <w:jc w:val="center"/>
              <w:rPr>
                <w:sz w:val="14"/>
                <w:szCs w:val="14"/>
              </w:rPr>
            </w:pPr>
            <w:r w:rsidRPr="001B5C0F">
              <w:rPr>
                <w:sz w:val="14"/>
                <w:szCs w:val="14"/>
              </w:rPr>
              <w:t>3</w:t>
            </w:r>
          </w:p>
        </w:tc>
        <w:tc>
          <w:tcPr>
            <w:tcW w:w="9212" w:type="dxa"/>
            <w:tcBorders>
              <w:bottom w:val="single" w:sz="4" w:space="0" w:color="000000"/>
            </w:tcBorders>
          </w:tcPr>
          <w:p w:rsidR="00324D30" w:rsidRPr="001B5C0F" w:rsidRDefault="00C609C2" w:rsidP="00E75389">
            <w:pPr>
              <w:ind w:firstLine="900"/>
              <w:contextualSpacing/>
              <w:jc w:val="both"/>
              <w:rPr>
                <w:sz w:val="14"/>
                <w:szCs w:val="14"/>
              </w:rPr>
            </w:pPr>
            <w:r w:rsidRPr="001B5C0F">
              <w:rPr>
                <w:sz w:val="14"/>
                <w:szCs w:val="14"/>
              </w:rPr>
              <w:t>М</w:t>
            </w:r>
            <w:r w:rsidR="009A5D7C" w:rsidRPr="001B5C0F">
              <w:rPr>
                <w:sz w:val="14"/>
                <w:szCs w:val="14"/>
              </w:rPr>
              <w:t>асштаб 1:50 000</w:t>
            </w:r>
          </w:p>
        </w:tc>
        <w:tc>
          <w:tcPr>
            <w:tcW w:w="5266" w:type="dxa"/>
            <w:tcBorders>
              <w:bottom w:val="single" w:sz="4" w:space="0" w:color="000000"/>
            </w:tcBorders>
          </w:tcPr>
          <w:p w:rsidR="00324D30" w:rsidRPr="001B5C0F" w:rsidRDefault="009A5D7C" w:rsidP="00E75389">
            <w:pPr>
              <w:contextualSpacing/>
              <w:jc w:val="center"/>
              <w:rPr>
                <w:sz w:val="14"/>
                <w:szCs w:val="14"/>
              </w:rPr>
            </w:pPr>
            <w:r w:rsidRPr="001B5C0F">
              <w:rPr>
                <w:sz w:val="14"/>
                <w:szCs w:val="14"/>
              </w:rPr>
              <w:t xml:space="preserve">400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p>
        </w:tc>
      </w:tr>
      <w:tr w:rsidR="00324D30" w:rsidRPr="001B5C0F" w:rsidTr="0092178C">
        <w:trPr>
          <w:trHeight w:val="188"/>
        </w:trPr>
        <w:tc>
          <w:tcPr>
            <w:tcW w:w="520" w:type="dxa"/>
            <w:tcBorders>
              <w:top w:val="single" w:sz="4" w:space="0" w:color="000000"/>
              <w:left w:val="single" w:sz="4" w:space="0" w:color="000000"/>
              <w:bottom w:val="single" w:sz="4" w:space="0" w:color="000000"/>
              <w:right w:val="single" w:sz="4" w:space="0" w:color="000000"/>
            </w:tcBorders>
          </w:tcPr>
          <w:p w:rsidR="00324D30" w:rsidRPr="001B5C0F" w:rsidRDefault="009A5D7C" w:rsidP="00E75389">
            <w:pPr>
              <w:contextualSpacing/>
              <w:jc w:val="center"/>
              <w:rPr>
                <w:sz w:val="14"/>
                <w:szCs w:val="14"/>
              </w:rPr>
            </w:pPr>
            <w:r w:rsidRPr="001B5C0F">
              <w:rPr>
                <w:sz w:val="14"/>
                <w:szCs w:val="14"/>
              </w:rPr>
              <w:t>4</w:t>
            </w:r>
          </w:p>
        </w:tc>
        <w:tc>
          <w:tcPr>
            <w:tcW w:w="9212" w:type="dxa"/>
            <w:tcBorders>
              <w:top w:val="single" w:sz="4" w:space="0" w:color="000000"/>
              <w:left w:val="single" w:sz="4" w:space="0" w:color="000000"/>
              <w:bottom w:val="single" w:sz="4" w:space="0" w:color="000000"/>
              <w:right w:val="single" w:sz="4" w:space="0" w:color="000000"/>
            </w:tcBorders>
          </w:tcPr>
          <w:p w:rsidR="00324D30" w:rsidRPr="001B5C0F" w:rsidRDefault="00C609C2" w:rsidP="00E75389">
            <w:pPr>
              <w:ind w:firstLine="900"/>
              <w:contextualSpacing/>
              <w:jc w:val="both"/>
              <w:rPr>
                <w:sz w:val="14"/>
                <w:szCs w:val="14"/>
              </w:rPr>
            </w:pPr>
            <w:r w:rsidRPr="001B5C0F">
              <w:rPr>
                <w:sz w:val="14"/>
                <w:szCs w:val="14"/>
              </w:rPr>
              <w:t>М</w:t>
            </w:r>
            <w:r w:rsidR="009A5D7C" w:rsidRPr="001B5C0F">
              <w:rPr>
                <w:sz w:val="14"/>
                <w:szCs w:val="14"/>
              </w:rPr>
              <w:t>асштаб 1:25 000</w:t>
            </w:r>
          </w:p>
        </w:tc>
        <w:tc>
          <w:tcPr>
            <w:tcW w:w="5266" w:type="dxa"/>
            <w:tcBorders>
              <w:top w:val="single" w:sz="4" w:space="0" w:color="000000"/>
              <w:left w:val="single" w:sz="4" w:space="0" w:color="000000"/>
              <w:bottom w:val="single" w:sz="4" w:space="0" w:color="000000"/>
              <w:right w:val="single" w:sz="4" w:space="0" w:color="000000"/>
            </w:tcBorders>
          </w:tcPr>
          <w:p w:rsidR="00324D30" w:rsidRPr="001B5C0F" w:rsidRDefault="009A5D7C" w:rsidP="00E75389">
            <w:pPr>
              <w:contextualSpacing/>
              <w:jc w:val="center"/>
              <w:rPr>
                <w:sz w:val="14"/>
                <w:szCs w:val="14"/>
              </w:rPr>
            </w:pPr>
            <w:r w:rsidRPr="001B5C0F">
              <w:rPr>
                <w:sz w:val="14"/>
                <w:szCs w:val="14"/>
              </w:rPr>
              <w:t xml:space="preserve">100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p>
        </w:tc>
      </w:tr>
    </w:tbl>
    <w:p w:rsidR="001B5C0F" w:rsidRDefault="001B5C0F" w:rsidP="00E75389">
      <w:pPr>
        <w:contextualSpacing/>
        <w:jc w:val="both"/>
        <w:rPr>
          <w:sz w:val="14"/>
          <w:szCs w:val="14"/>
        </w:rPr>
      </w:pPr>
    </w:p>
    <w:p w:rsidR="00324D30" w:rsidRPr="001B5C0F" w:rsidRDefault="00065B18" w:rsidP="00E75389">
      <w:pPr>
        <w:contextualSpacing/>
        <w:jc w:val="both"/>
        <w:rPr>
          <w:sz w:val="14"/>
          <w:szCs w:val="14"/>
        </w:rPr>
      </w:pPr>
      <w:r w:rsidRPr="001B5C0F">
        <w:rPr>
          <w:sz w:val="14"/>
          <w:szCs w:val="14"/>
        </w:rPr>
        <w:t>Кесте 32. Сызбаларды жасауға уақыт нормаларына коэффициенттер№№ 6, 7, 10, 12-16, 19-22 топо-негіздің бірнеше</w:t>
      </w:r>
      <w:r w:rsidR="006017D1" w:rsidRPr="001B5C0F">
        <w:rPr>
          <w:sz w:val="14"/>
          <w:szCs w:val="14"/>
        </w:rPr>
        <w:t xml:space="preserve"> номенклатуралық парақтарында ГТ, ТГТ, </w:t>
      </w:r>
      <w:r w:rsidRPr="001B5C0F">
        <w:rPr>
          <w:sz w:val="14"/>
          <w:szCs w:val="14"/>
        </w:rPr>
        <w:t>немесе</w:t>
      </w:r>
      <w:r w:rsidR="006017D1" w:rsidRPr="001B5C0F">
        <w:rPr>
          <w:sz w:val="14"/>
          <w:szCs w:val="14"/>
          <w:lang w:val="kk-KZ"/>
        </w:rPr>
        <w:t xml:space="preserve"> АЖЗ</w:t>
      </w:r>
      <w:r w:rsidR="006017D1" w:rsidRPr="001B5C0F">
        <w:rPr>
          <w:sz w:val="14"/>
          <w:szCs w:val="14"/>
        </w:rPr>
        <w:t xml:space="preserve"> </w:t>
      </w:r>
      <w:r w:rsidRPr="001B5C0F">
        <w:rPr>
          <w:sz w:val="14"/>
          <w:szCs w:val="14"/>
        </w:rPr>
        <w:t>жобалау кезінде</w:t>
      </w:r>
    </w:p>
    <w:tbl>
      <w:tblPr>
        <w:tblStyle w:val="afff3"/>
        <w:tblW w:w="1523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10242"/>
        <w:gridCol w:w="4452"/>
      </w:tblGrid>
      <w:tr w:rsidR="00324D30" w:rsidRPr="001B5C0F" w:rsidTr="009A2D24">
        <w:trPr>
          <w:trHeight w:val="122"/>
        </w:trPr>
        <w:tc>
          <w:tcPr>
            <w:tcW w:w="541" w:type="dxa"/>
            <w:vAlign w:val="center"/>
          </w:tcPr>
          <w:p w:rsidR="00324D30" w:rsidRPr="001B5C0F" w:rsidRDefault="00CA5D48" w:rsidP="00E75389">
            <w:pPr>
              <w:contextualSpacing/>
              <w:jc w:val="center"/>
              <w:rPr>
                <w:sz w:val="14"/>
                <w:szCs w:val="14"/>
              </w:rPr>
            </w:pPr>
            <w:r w:rsidRPr="001B5C0F">
              <w:rPr>
                <w:sz w:val="14"/>
                <w:szCs w:val="14"/>
              </w:rPr>
              <w:t>№</w:t>
            </w:r>
          </w:p>
        </w:tc>
        <w:tc>
          <w:tcPr>
            <w:tcW w:w="10242" w:type="dxa"/>
            <w:vAlign w:val="center"/>
          </w:tcPr>
          <w:p w:rsidR="00324D30" w:rsidRPr="001B5C0F" w:rsidRDefault="00065B18" w:rsidP="00E75389">
            <w:pPr>
              <w:contextualSpacing/>
              <w:jc w:val="center"/>
              <w:rPr>
                <w:sz w:val="14"/>
                <w:szCs w:val="14"/>
              </w:rPr>
            </w:pPr>
            <w:r w:rsidRPr="001B5C0F">
              <w:rPr>
                <w:sz w:val="14"/>
                <w:szCs w:val="14"/>
              </w:rPr>
              <w:t>Номенклатуралық парақтардың саны</w:t>
            </w:r>
          </w:p>
        </w:tc>
        <w:tc>
          <w:tcPr>
            <w:tcW w:w="4452" w:type="dxa"/>
            <w:vAlign w:val="center"/>
          </w:tcPr>
          <w:p w:rsidR="00324D30" w:rsidRPr="001B5C0F" w:rsidRDefault="009A5D7C" w:rsidP="00E75389">
            <w:pPr>
              <w:contextualSpacing/>
              <w:jc w:val="center"/>
              <w:rPr>
                <w:sz w:val="14"/>
                <w:szCs w:val="14"/>
                <w:lang w:val="kk-KZ"/>
              </w:rPr>
            </w:pPr>
            <w:r w:rsidRPr="001B5C0F">
              <w:rPr>
                <w:sz w:val="14"/>
                <w:szCs w:val="14"/>
              </w:rPr>
              <w:t>Коэффициент</w:t>
            </w:r>
            <w:r w:rsidR="00065B18" w:rsidRPr="001B5C0F">
              <w:rPr>
                <w:sz w:val="14"/>
                <w:szCs w:val="14"/>
                <w:lang w:val="kk-KZ"/>
              </w:rPr>
              <w:t>тер</w:t>
            </w:r>
          </w:p>
        </w:tc>
      </w:tr>
      <w:tr w:rsidR="00324D30" w:rsidRPr="001B5C0F" w:rsidTr="009A2D24">
        <w:trPr>
          <w:trHeight w:val="70"/>
        </w:trPr>
        <w:tc>
          <w:tcPr>
            <w:tcW w:w="541" w:type="dxa"/>
          </w:tcPr>
          <w:p w:rsidR="00324D30" w:rsidRPr="001B5C0F" w:rsidRDefault="009A5D7C" w:rsidP="00E75389">
            <w:pPr>
              <w:contextualSpacing/>
              <w:jc w:val="center"/>
              <w:rPr>
                <w:sz w:val="14"/>
                <w:szCs w:val="14"/>
              </w:rPr>
            </w:pPr>
            <w:r w:rsidRPr="001B5C0F">
              <w:rPr>
                <w:sz w:val="14"/>
                <w:szCs w:val="14"/>
              </w:rPr>
              <w:t>1</w:t>
            </w:r>
          </w:p>
        </w:tc>
        <w:tc>
          <w:tcPr>
            <w:tcW w:w="10242" w:type="dxa"/>
          </w:tcPr>
          <w:p w:rsidR="00324D30" w:rsidRPr="001B5C0F" w:rsidRDefault="009A5D7C" w:rsidP="00E75389">
            <w:pPr>
              <w:contextualSpacing/>
              <w:jc w:val="center"/>
              <w:rPr>
                <w:sz w:val="14"/>
                <w:szCs w:val="14"/>
              </w:rPr>
            </w:pPr>
            <w:r w:rsidRPr="001B5C0F">
              <w:rPr>
                <w:sz w:val="14"/>
                <w:szCs w:val="14"/>
              </w:rPr>
              <w:t>2 - 4</w:t>
            </w:r>
          </w:p>
        </w:tc>
        <w:tc>
          <w:tcPr>
            <w:tcW w:w="4452" w:type="dxa"/>
          </w:tcPr>
          <w:p w:rsidR="00324D30" w:rsidRPr="001B5C0F" w:rsidRDefault="009A5D7C" w:rsidP="00E75389">
            <w:pPr>
              <w:contextualSpacing/>
              <w:jc w:val="center"/>
              <w:rPr>
                <w:sz w:val="14"/>
                <w:szCs w:val="14"/>
              </w:rPr>
            </w:pPr>
            <w:r w:rsidRPr="001B5C0F">
              <w:rPr>
                <w:sz w:val="14"/>
                <w:szCs w:val="14"/>
              </w:rPr>
              <w:t>1,21</w:t>
            </w:r>
          </w:p>
        </w:tc>
      </w:tr>
      <w:tr w:rsidR="00324D30" w:rsidRPr="001B5C0F" w:rsidTr="009A2D24">
        <w:trPr>
          <w:trHeight w:val="70"/>
        </w:trPr>
        <w:tc>
          <w:tcPr>
            <w:tcW w:w="541" w:type="dxa"/>
          </w:tcPr>
          <w:p w:rsidR="00324D30" w:rsidRPr="001B5C0F" w:rsidRDefault="009A5D7C" w:rsidP="00E75389">
            <w:pPr>
              <w:contextualSpacing/>
              <w:jc w:val="center"/>
              <w:rPr>
                <w:sz w:val="14"/>
                <w:szCs w:val="14"/>
              </w:rPr>
            </w:pPr>
            <w:r w:rsidRPr="001B5C0F">
              <w:rPr>
                <w:sz w:val="14"/>
                <w:szCs w:val="14"/>
              </w:rPr>
              <w:t>2</w:t>
            </w:r>
          </w:p>
        </w:tc>
        <w:tc>
          <w:tcPr>
            <w:tcW w:w="10242" w:type="dxa"/>
          </w:tcPr>
          <w:p w:rsidR="00324D30" w:rsidRPr="001B5C0F" w:rsidRDefault="009A5D7C" w:rsidP="00E75389">
            <w:pPr>
              <w:contextualSpacing/>
              <w:jc w:val="center"/>
              <w:rPr>
                <w:sz w:val="14"/>
                <w:szCs w:val="14"/>
              </w:rPr>
            </w:pPr>
            <w:r w:rsidRPr="001B5C0F">
              <w:rPr>
                <w:sz w:val="14"/>
                <w:szCs w:val="14"/>
              </w:rPr>
              <w:t>5 - 7</w:t>
            </w:r>
          </w:p>
        </w:tc>
        <w:tc>
          <w:tcPr>
            <w:tcW w:w="4452" w:type="dxa"/>
          </w:tcPr>
          <w:p w:rsidR="00324D30" w:rsidRPr="001B5C0F" w:rsidRDefault="009A5D7C" w:rsidP="00E75389">
            <w:pPr>
              <w:contextualSpacing/>
              <w:jc w:val="center"/>
              <w:rPr>
                <w:sz w:val="14"/>
                <w:szCs w:val="14"/>
              </w:rPr>
            </w:pPr>
            <w:r w:rsidRPr="001B5C0F">
              <w:rPr>
                <w:sz w:val="14"/>
                <w:szCs w:val="14"/>
              </w:rPr>
              <w:t>1,41</w:t>
            </w:r>
          </w:p>
        </w:tc>
      </w:tr>
      <w:tr w:rsidR="00324D30" w:rsidRPr="001B5C0F" w:rsidTr="009A2D24">
        <w:trPr>
          <w:trHeight w:val="70"/>
        </w:trPr>
        <w:tc>
          <w:tcPr>
            <w:tcW w:w="541" w:type="dxa"/>
          </w:tcPr>
          <w:p w:rsidR="00324D30" w:rsidRPr="001B5C0F" w:rsidRDefault="009A5D7C" w:rsidP="00E75389">
            <w:pPr>
              <w:contextualSpacing/>
              <w:jc w:val="center"/>
              <w:rPr>
                <w:sz w:val="14"/>
                <w:szCs w:val="14"/>
              </w:rPr>
            </w:pPr>
            <w:r w:rsidRPr="001B5C0F">
              <w:rPr>
                <w:sz w:val="14"/>
                <w:szCs w:val="14"/>
              </w:rPr>
              <w:t>3</w:t>
            </w:r>
          </w:p>
        </w:tc>
        <w:tc>
          <w:tcPr>
            <w:tcW w:w="10242" w:type="dxa"/>
          </w:tcPr>
          <w:p w:rsidR="00324D30" w:rsidRPr="001B5C0F" w:rsidRDefault="009A5D7C" w:rsidP="00E75389">
            <w:pPr>
              <w:contextualSpacing/>
              <w:jc w:val="center"/>
              <w:rPr>
                <w:sz w:val="14"/>
                <w:szCs w:val="14"/>
              </w:rPr>
            </w:pPr>
            <w:r w:rsidRPr="001B5C0F">
              <w:rPr>
                <w:sz w:val="14"/>
                <w:szCs w:val="14"/>
              </w:rPr>
              <w:t>8 - 10</w:t>
            </w:r>
          </w:p>
        </w:tc>
        <w:tc>
          <w:tcPr>
            <w:tcW w:w="4452" w:type="dxa"/>
          </w:tcPr>
          <w:p w:rsidR="00324D30" w:rsidRPr="001B5C0F" w:rsidRDefault="009A5D7C" w:rsidP="00E75389">
            <w:pPr>
              <w:contextualSpacing/>
              <w:jc w:val="center"/>
              <w:rPr>
                <w:sz w:val="14"/>
                <w:szCs w:val="14"/>
              </w:rPr>
            </w:pPr>
            <w:r w:rsidRPr="001B5C0F">
              <w:rPr>
                <w:sz w:val="14"/>
                <w:szCs w:val="14"/>
              </w:rPr>
              <w:t>1,64</w:t>
            </w:r>
          </w:p>
        </w:tc>
      </w:tr>
      <w:tr w:rsidR="00324D30" w:rsidRPr="001B5C0F" w:rsidTr="009A2D24">
        <w:trPr>
          <w:trHeight w:val="99"/>
        </w:trPr>
        <w:tc>
          <w:tcPr>
            <w:tcW w:w="541" w:type="dxa"/>
          </w:tcPr>
          <w:p w:rsidR="00324D30" w:rsidRPr="001B5C0F" w:rsidRDefault="009A5D7C" w:rsidP="00E75389">
            <w:pPr>
              <w:contextualSpacing/>
              <w:jc w:val="center"/>
              <w:rPr>
                <w:sz w:val="14"/>
                <w:szCs w:val="14"/>
              </w:rPr>
            </w:pPr>
            <w:r w:rsidRPr="001B5C0F">
              <w:rPr>
                <w:sz w:val="14"/>
                <w:szCs w:val="14"/>
              </w:rPr>
              <w:t>4</w:t>
            </w:r>
          </w:p>
        </w:tc>
        <w:tc>
          <w:tcPr>
            <w:tcW w:w="10242" w:type="dxa"/>
          </w:tcPr>
          <w:p w:rsidR="00324D30" w:rsidRPr="001B5C0F" w:rsidRDefault="009A5D7C" w:rsidP="00E75389">
            <w:pPr>
              <w:contextualSpacing/>
              <w:jc w:val="center"/>
              <w:rPr>
                <w:sz w:val="14"/>
                <w:szCs w:val="14"/>
              </w:rPr>
            </w:pPr>
            <w:r w:rsidRPr="001B5C0F">
              <w:rPr>
                <w:sz w:val="14"/>
                <w:szCs w:val="14"/>
              </w:rPr>
              <w:t>11 - 14</w:t>
            </w:r>
          </w:p>
        </w:tc>
        <w:tc>
          <w:tcPr>
            <w:tcW w:w="4452" w:type="dxa"/>
          </w:tcPr>
          <w:p w:rsidR="00324D30" w:rsidRPr="001B5C0F" w:rsidRDefault="009A5D7C" w:rsidP="00E75389">
            <w:pPr>
              <w:contextualSpacing/>
              <w:jc w:val="center"/>
              <w:rPr>
                <w:sz w:val="14"/>
                <w:szCs w:val="14"/>
              </w:rPr>
            </w:pPr>
            <w:r w:rsidRPr="001B5C0F">
              <w:rPr>
                <w:sz w:val="14"/>
                <w:szCs w:val="14"/>
              </w:rPr>
              <w:t>1,94</w:t>
            </w:r>
          </w:p>
        </w:tc>
      </w:tr>
      <w:tr w:rsidR="00324D30" w:rsidRPr="001B5C0F" w:rsidTr="009A2D24">
        <w:trPr>
          <w:trHeight w:val="70"/>
        </w:trPr>
        <w:tc>
          <w:tcPr>
            <w:tcW w:w="541" w:type="dxa"/>
            <w:tcBorders>
              <w:bottom w:val="single" w:sz="4" w:space="0" w:color="000000"/>
            </w:tcBorders>
          </w:tcPr>
          <w:p w:rsidR="00324D30" w:rsidRPr="001B5C0F" w:rsidRDefault="009A5D7C" w:rsidP="00E75389">
            <w:pPr>
              <w:contextualSpacing/>
              <w:jc w:val="center"/>
              <w:rPr>
                <w:sz w:val="14"/>
                <w:szCs w:val="14"/>
              </w:rPr>
            </w:pPr>
            <w:r w:rsidRPr="001B5C0F">
              <w:rPr>
                <w:sz w:val="14"/>
                <w:szCs w:val="14"/>
              </w:rPr>
              <w:t>5</w:t>
            </w:r>
          </w:p>
        </w:tc>
        <w:tc>
          <w:tcPr>
            <w:tcW w:w="10242" w:type="dxa"/>
            <w:tcBorders>
              <w:bottom w:val="single" w:sz="4" w:space="0" w:color="000000"/>
            </w:tcBorders>
          </w:tcPr>
          <w:p w:rsidR="00324D30" w:rsidRPr="001B5C0F" w:rsidRDefault="009A5D7C" w:rsidP="00E75389">
            <w:pPr>
              <w:contextualSpacing/>
              <w:jc w:val="center"/>
              <w:rPr>
                <w:sz w:val="14"/>
                <w:szCs w:val="14"/>
              </w:rPr>
            </w:pPr>
            <w:r w:rsidRPr="001B5C0F">
              <w:rPr>
                <w:sz w:val="14"/>
                <w:szCs w:val="14"/>
              </w:rPr>
              <w:t>15 - 18</w:t>
            </w:r>
          </w:p>
        </w:tc>
        <w:tc>
          <w:tcPr>
            <w:tcW w:w="4452" w:type="dxa"/>
            <w:tcBorders>
              <w:bottom w:val="single" w:sz="4" w:space="0" w:color="000000"/>
            </w:tcBorders>
          </w:tcPr>
          <w:p w:rsidR="00324D30" w:rsidRPr="001B5C0F" w:rsidRDefault="009A5D7C" w:rsidP="00E75389">
            <w:pPr>
              <w:contextualSpacing/>
              <w:jc w:val="center"/>
              <w:rPr>
                <w:sz w:val="14"/>
                <w:szCs w:val="14"/>
              </w:rPr>
            </w:pPr>
            <w:r w:rsidRPr="001B5C0F">
              <w:rPr>
                <w:sz w:val="14"/>
                <w:szCs w:val="14"/>
              </w:rPr>
              <w:t>2,30</w:t>
            </w:r>
          </w:p>
        </w:tc>
      </w:tr>
      <w:tr w:rsidR="00324D30" w:rsidRPr="001B5C0F" w:rsidTr="009A2D24">
        <w:trPr>
          <w:trHeight w:val="70"/>
        </w:trPr>
        <w:tc>
          <w:tcPr>
            <w:tcW w:w="541" w:type="dxa"/>
            <w:tcBorders>
              <w:top w:val="single" w:sz="4" w:space="0" w:color="000000"/>
              <w:left w:val="single" w:sz="4" w:space="0" w:color="000000"/>
              <w:bottom w:val="single" w:sz="4" w:space="0" w:color="000000"/>
              <w:right w:val="single" w:sz="4" w:space="0" w:color="000000"/>
            </w:tcBorders>
          </w:tcPr>
          <w:p w:rsidR="00324D30" w:rsidRPr="001B5C0F" w:rsidRDefault="009A5D7C" w:rsidP="00E75389">
            <w:pPr>
              <w:contextualSpacing/>
              <w:jc w:val="center"/>
              <w:rPr>
                <w:sz w:val="14"/>
                <w:szCs w:val="14"/>
              </w:rPr>
            </w:pPr>
            <w:r w:rsidRPr="001B5C0F">
              <w:rPr>
                <w:sz w:val="14"/>
                <w:szCs w:val="14"/>
              </w:rPr>
              <w:t>6</w:t>
            </w:r>
          </w:p>
        </w:tc>
        <w:tc>
          <w:tcPr>
            <w:tcW w:w="10242" w:type="dxa"/>
            <w:tcBorders>
              <w:top w:val="single" w:sz="4" w:space="0" w:color="000000"/>
              <w:left w:val="single" w:sz="4" w:space="0" w:color="000000"/>
              <w:bottom w:val="single" w:sz="4" w:space="0" w:color="000000"/>
              <w:right w:val="single" w:sz="4" w:space="0" w:color="000000"/>
            </w:tcBorders>
          </w:tcPr>
          <w:p w:rsidR="00324D30" w:rsidRPr="001B5C0F" w:rsidRDefault="009A5D7C" w:rsidP="00E75389">
            <w:pPr>
              <w:contextualSpacing/>
              <w:jc w:val="center"/>
              <w:rPr>
                <w:sz w:val="14"/>
                <w:szCs w:val="14"/>
              </w:rPr>
            </w:pPr>
            <w:r w:rsidRPr="001B5C0F">
              <w:rPr>
                <w:sz w:val="14"/>
                <w:szCs w:val="14"/>
              </w:rPr>
              <w:t xml:space="preserve">19 </w:t>
            </w:r>
            <w:r w:rsidR="00AE278A" w:rsidRPr="001B5C0F">
              <w:rPr>
                <w:sz w:val="14"/>
                <w:szCs w:val="14"/>
              </w:rPr>
              <w:t>және одан астам</w:t>
            </w:r>
          </w:p>
        </w:tc>
        <w:tc>
          <w:tcPr>
            <w:tcW w:w="4452" w:type="dxa"/>
            <w:tcBorders>
              <w:top w:val="single" w:sz="4" w:space="0" w:color="000000"/>
              <w:left w:val="single" w:sz="4" w:space="0" w:color="000000"/>
              <w:bottom w:val="single" w:sz="4" w:space="0" w:color="000000"/>
              <w:right w:val="single" w:sz="4" w:space="0" w:color="000000"/>
            </w:tcBorders>
          </w:tcPr>
          <w:p w:rsidR="00324D30" w:rsidRPr="001B5C0F" w:rsidRDefault="009A5D7C" w:rsidP="00E75389">
            <w:pPr>
              <w:contextualSpacing/>
              <w:jc w:val="center"/>
              <w:rPr>
                <w:sz w:val="14"/>
                <w:szCs w:val="14"/>
              </w:rPr>
            </w:pPr>
            <w:r w:rsidRPr="001B5C0F">
              <w:rPr>
                <w:sz w:val="14"/>
                <w:szCs w:val="14"/>
              </w:rPr>
              <w:t>2,73</w:t>
            </w:r>
          </w:p>
        </w:tc>
      </w:tr>
    </w:tbl>
    <w:p w:rsidR="00324D30" w:rsidRPr="001B5C0F" w:rsidRDefault="00324D30" w:rsidP="00E75389">
      <w:pPr>
        <w:contextualSpacing/>
        <w:jc w:val="both"/>
        <w:rPr>
          <w:sz w:val="14"/>
          <w:szCs w:val="14"/>
        </w:rPr>
      </w:pPr>
    </w:p>
    <w:p w:rsidR="00324D30" w:rsidRPr="001B5C0F" w:rsidRDefault="00065B18" w:rsidP="00596F67">
      <w:pPr>
        <w:rPr>
          <w:sz w:val="14"/>
          <w:szCs w:val="14"/>
        </w:rPr>
      </w:pPr>
      <w:r w:rsidRPr="001B5C0F">
        <w:rPr>
          <w:sz w:val="14"/>
          <w:szCs w:val="14"/>
        </w:rPr>
        <w:t>Кесте 33. Есептегіштің қабылданған мәндерінен ауытқу кезінде жобалардың мәтіндік бөлігін жасауға уақыт нормаларына санаттары</w:t>
      </w:r>
    </w:p>
    <w:tbl>
      <w:tblPr>
        <w:tblStyle w:val="afff4"/>
        <w:tblW w:w="15326"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12"/>
        <w:gridCol w:w="2990"/>
        <w:gridCol w:w="2581"/>
        <w:gridCol w:w="2581"/>
        <w:gridCol w:w="2295"/>
        <w:gridCol w:w="3567"/>
      </w:tblGrid>
      <w:tr w:rsidR="00324D30" w:rsidRPr="001B5C0F" w:rsidTr="00F516ED">
        <w:trPr>
          <w:trHeight w:val="210"/>
        </w:trPr>
        <w:tc>
          <w:tcPr>
            <w:tcW w:w="15326" w:type="dxa"/>
            <w:gridSpan w:val="6"/>
            <w:vAlign w:val="center"/>
          </w:tcPr>
          <w:p w:rsidR="00324D30" w:rsidRPr="001B5C0F" w:rsidRDefault="00065B18" w:rsidP="00E75389">
            <w:pPr>
              <w:contextualSpacing/>
              <w:jc w:val="center"/>
              <w:rPr>
                <w:sz w:val="14"/>
                <w:szCs w:val="14"/>
              </w:rPr>
            </w:pPr>
            <w:r w:rsidRPr="001B5C0F">
              <w:rPr>
                <w:sz w:val="14"/>
                <w:szCs w:val="14"/>
              </w:rPr>
              <w:t>Номенклатуралық парақтардың саны</w:t>
            </w:r>
          </w:p>
        </w:tc>
      </w:tr>
      <w:tr w:rsidR="00324D30" w:rsidRPr="001B5C0F" w:rsidTr="00F516ED">
        <w:trPr>
          <w:trHeight w:val="156"/>
        </w:trPr>
        <w:tc>
          <w:tcPr>
            <w:tcW w:w="1312" w:type="dxa"/>
          </w:tcPr>
          <w:p w:rsidR="00324D30" w:rsidRPr="001B5C0F" w:rsidRDefault="009A5D7C" w:rsidP="00E75389">
            <w:pPr>
              <w:contextualSpacing/>
              <w:jc w:val="center"/>
              <w:rPr>
                <w:sz w:val="14"/>
                <w:szCs w:val="14"/>
              </w:rPr>
            </w:pPr>
            <w:r w:rsidRPr="001B5C0F">
              <w:rPr>
                <w:sz w:val="14"/>
                <w:szCs w:val="14"/>
              </w:rPr>
              <w:t>2 - 4</w:t>
            </w:r>
          </w:p>
        </w:tc>
        <w:tc>
          <w:tcPr>
            <w:tcW w:w="2990" w:type="dxa"/>
          </w:tcPr>
          <w:p w:rsidR="00324D30" w:rsidRPr="001B5C0F" w:rsidRDefault="009A5D7C" w:rsidP="00E75389">
            <w:pPr>
              <w:contextualSpacing/>
              <w:jc w:val="center"/>
              <w:rPr>
                <w:sz w:val="14"/>
                <w:szCs w:val="14"/>
              </w:rPr>
            </w:pPr>
            <w:r w:rsidRPr="001B5C0F">
              <w:rPr>
                <w:sz w:val="14"/>
                <w:szCs w:val="14"/>
              </w:rPr>
              <w:t>5 - 7</w:t>
            </w:r>
          </w:p>
        </w:tc>
        <w:tc>
          <w:tcPr>
            <w:tcW w:w="2581" w:type="dxa"/>
          </w:tcPr>
          <w:p w:rsidR="00324D30" w:rsidRPr="001B5C0F" w:rsidRDefault="009A5D7C" w:rsidP="00E75389">
            <w:pPr>
              <w:contextualSpacing/>
              <w:jc w:val="center"/>
              <w:rPr>
                <w:sz w:val="14"/>
                <w:szCs w:val="14"/>
              </w:rPr>
            </w:pPr>
            <w:r w:rsidRPr="001B5C0F">
              <w:rPr>
                <w:sz w:val="14"/>
                <w:szCs w:val="14"/>
              </w:rPr>
              <w:t>8 - 10</w:t>
            </w:r>
          </w:p>
        </w:tc>
        <w:tc>
          <w:tcPr>
            <w:tcW w:w="2581" w:type="dxa"/>
          </w:tcPr>
          <w:p w:rsidR="00324D30" w:rsidRPr="001B5C0F" w:rsidRDefault="009A5D7C" w:rsidP="00E75389">
            <w:pPr>
              <w:contextualSpacing/>
              <w:jc w:val="center"/>
              <w:rPr>
                <w:sz w:val="14"/>
                <w:szCs w:val="14"/>
              </w:rPr>
            </w:pPr>
            <w:r w:rsidRPr="001B5C0F">
              <w:rPr>
                <w:sz w:val="14"/>
                <w:szCs w:val="14"/>
              </w:rPr>
              <w:t>11 - 14</w:t>
            </w:r>
          </w:p>
        </w:tc>
        <w:tc>
          <w:tcPr>
            <w:tcW w:w="2295" w:type="dxa"/>
          </w:tcPr>
          <w:p w:rsidR="00324D30" w:rsidRPr="001B5C0F" w:rsidRDefault="009A5D7C" w:rsidP="00E75389">
            <w:pPr>
              <w:contextualSpacing/>
              <w:jc w:val="center"/>
              <w:rPr>
                <w:sz w:val="14"/>
                <w:szCs w:val="14"/>
              </w:rPr>
            </w:pPr>
            <w:r w:rsidRPr="001B5C0F">
              <w:rPr>
                <w:sz w:val="14"/>
                <w:szCs w:val="14"/>
              </w:rPr>
              <w:t>15 - 18</w:t>
            </w:r>
          </w:p>
        </w:tc>
        <w:tc>
          <w:tcPr>
            <w:tcW w:w="3564" w:type="dxa"/>
          </w:tcPr>
          <w:p w:rsidR="00324D30" w:rsidRPr="001B5C0F" w:rsidRDefault="009A5D7C" w:rsidP="00E75389">
            <w:pPr>
              <w:contextualSpacing/>
              <w:jc w:val="center"/>
              <w:rPr>
                <w:sz w:val="14"/>
                <w:szCs w:val="14"/>
              </w:rPr>
            </w:pPr>
            <w:r w:rsidRPr="001B5C0F">
              <w:rPr>
                <w:sz w:val="14"/>
                <w:szCs w:val="14"/>
              </w:rPr>
              <w:t xml:space="preserve">19 </w:t>
            </w:r>
            <w:r w:rsidR="00AE278A" w:rsidRPr="001B5C0F">
              <w:rPr>
                <w:sz w:val="14"/>
                <w:szCs w:val="14"/>
              </w:rPr>
              <w:t>және одан астам</w:t>
            </w:r>
          </w:p>
        </w:tc>
      </w:tr>
      <w:tr w:rsidR="00324D30" w:rsidRPr="001B5C0F" w:rsidTr="00F516ED">
        <w:trPr>
          <w:trHeight w:val="110"/>
        </w:trPr>
        <w:tc>
          <w:tcPr>
            <w:tcW w:w="1312" w:type="dxa"/>
          </w:tcPr>
          <w:p w:rsidR="00324D30" w:rsidRPr="001B5C0F" w:rsidRDefault="009A5D7C" w:rsidP="00E75389">
            <w:pPr>
              <w:contextualSpacing/>
              <w:jc w:val="center"/>
              <w:rPr>
                <w:sz w:val="14"/>
                <w:szCs w:val="14"/>
              </w:rPr>
            </w:pPr>
            <w:r w:rsidRPr="001B5C0F">
              <w:rPr>
                <w:sz w:val="14"/>
                <w:szCs w:val="14"/>
              </w:rPr>
              <w:t>1,13</w:t>
            </w:r>
          </w:p>
        </w:tc>
        <w:tc>
          <w:tcPr>
            <w:tcW w:w="2990" w:type="dxa"/>
          </w:tcPr>
          <w:p w:rsidR="00324D30" w:rsidRPr="001B5C0F" w:rsidRDefault="009A5D7C" w:rsidP="00E75389">
            <w:pPr>
              <w:contextualSpacing/>
              <w:jc w:val="center"/>
              <w:rPr>
                <w:sz w:val="14"/>
                <w:szCs w:val="14"/>
              </w:rPr>
            </w:pPr>
            <w:r w:rsidRPr="001B5C0F">
              <w:rPr>
                <w:sz w:val="14"/>
                <w:szCs w:val="14"/>
              </w:rPr>
              <w:t>1,23</w:t>
            </w:r>
          </w:p>
        </w:tc>
        <w:tc>
          <w:tcPr>
            <w:tcW w:w="2581" w:type="dxa"/>
          </w:tcPr>
          <w:p w:rsidR="00324D30" w:rsidRPr="001B5C0F" w:rsidRDefault="009A5D7C" w:rsidP="00E75389">
            <w:pPr>
              <w:contextualSpacing/>
              <w:jc w:val="center"/>
              <w:rPr>
                <w:sz w:val="14"/>
                <w:szCs w:val="14"/>
              </w:rPr>
            </w:pPr>
            <w:r w:rsidRPr="001B5C0F">
              <w:rPr>
                <w:sz w:val="14"/>
                <w:szCs w:val="14"/>
              </w:rPr>
              <w:t>1,35</w:t>
            </w:r>
          </w:p>
        </w:tc>
        <w:tc>
          <w:tcPr>
            <w:tcW w:w="2581" w:type="dxa"/>
          </w:tcPr>
          <w:p w:rsidR="00324D30" w:rsidRPr="001B5C0F" w:rsidRDefault="009A5D7C" w:rsidP="00E75389">
            <w:pPr>
              <w:contextualSpacing/>
              <w:jc w:val="center"/>
              <w:rPr>
                <w:sz w:val="14"/>
                <w:szCs w:val="14"/>
              </w:rPr>
            </w:pPr>
            <w:r w:rsidRPr="001B5C0F">
              <w:rPr>
                <w:sz w:val="14"/>
                <w:szCs w:val="14"/>
              </w:rPr>
              <w:t>1,50</w:t>
            </w:r>
          </w:p>
        </w:tc>
        <w:tc>
          <w:tcPr>
            <w:tcW w:w="2295" w:type="dxa"/>
          </w:tcPr>
          <w:p w:rsidR="00324D30" w:rsidRPr="001B5C0F" w:rsidRDefault="009A5D7C" w:rsidP="00E75389">
            <w:pPr>
              <w:contextualSpacing/>
              <w:jc w:val="center"/>
              <w:rPr>
                <w:sz w:val="14"/>
                <w:szCs w:val="14"/>
              </w:rPr>
            </w:pPr>
            <w:r w:rsidRPr="001B5C0F">
              <w:rPr>
                <w:sz w:val="14"/>
                <w:szCs w:val="14"/>
              </w:rPr>
              <w:t>1,68</w:t>
            </w:r>
          </w:p>
        </w:tc>
        <w:tc>
          <w:tcPr>
            <w:tcW w:w="3564" w:type="dxa"/>
          </w:tcPr>
          <w:p w:rsidR="00324D30" w:rsidRPr="001B5C0F" w:rsidRDefault="009A5D7C" w:rsidP="00E75389">
            <w:pPr>
              <w:contextualSpacing/>
              <w:jc w:val="center"/>
              <w:rPr>
                <w:sz w:val="14"/>
                <w:szCs w:val="14"/>
              </w:rPr>
            </w:pPr>
            <w:r w:rsidRPr="001B5C0F">
              <w:rPr>
                <w:sz w:val="14"/>
                <w:szCs w:val="14"/>
              </w:rPr>
              <w:t>1,89</w:t>
            </w:r>
          </w:p>
        </w:tc>
      </w:tr>
    </w:tbl>
    <w:p w:rsidR="00324D30" w:rsidRPr="001B5C0F" w:rsidRDefault="00324D30" w:rsidP="00E75389">
      <w:pPr>
        <w:contextualSpacing/>
        <w:rPr>
          <w:sz w:val="14"/>
          <w:szCs w:val="14"/>
        </w:rPr>
      </w:pPr>
    </w:p>
    <w:p w:rsidR="00324D30" w:rsidRPr="001B5C0F" w:rsidRDefault="00F364FA" w:rsidP="00E75389">
      <w:pPr>
        <w:contextualSpacing/>
        <w:jc w:val="both"/>
        <w:rPr>
          <w:sz w:val="14"/>
          <w:szCs w:val="14"/>
        </w:rPr>
      </w:pPr>
      <w:r w:rsidRPr="001B5C0F">
        <w:rPr>
          <w:sz w:val="14"/>
          <w:szCs w:val="14"/>
        </w:rPr>
        <w:t xml:space="preserve">Кесте 34. </w:t>
      </w:r>
      <w:r w:rsidR="00065B18" w:rsidRPr="001B5C0F">
        <w:rPr>
          <w:sz w:val="14"/>
          <w:szCs w:val="14"/>
          <w:lang w:val="kk-KZ"/>
        </w:rPr>
        <w:t>Түзету</w:t>
      </w:r>
      <w:r w:rsidRPr="001B5C0F">
        <w:rPr>
          <w:sz w:val="14"/>
          <w:szCs w:val="14"/>
        </w:rPr>
        <w:t xml:space="preserve"> коэффициенты</w:t>
      </w:r>
    </w:p>
    <w:tbl>
      <w:tblPr>
        <w:tblStyle w:val="afff5"/>
        <w:tblW w:w="152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
        <w:gridCol w:w="5987"/>
        <w:gridCol w:w="8755"/>
      </w:tblGrid>
      <w:tr w:rsidR="00324D30" w:rsidRPr="001B5C0F" w:rsidTr="00DC3EED">
        <w:trPr>
          <w:trHeight w:val="77"/>
        </w:trPr>
        <w:tc>
          <w:tcPr>
            <w:tcW w:w="529" w:type="dxa"/>
          </w:tcPr>
          <w:p w:rsidR="00324D30" w:rsidRPr="001B5C0F" w:rsidRDefault="00CA5D48" w:rsidP="00E75389">
            <w:pPr>
              <w:contextualSpacing/>
              <w:jc w:val="center"/>
              <w:rPr>
                <w:sz w:val="14"/>
                <w:szCs w:val="14"/>
              </w:rPr>
            </w:pPr>
            <w:r w:rsidRPr="001B5C0F">
              <w:rPr>
                <w:sz w:val="14"/>
                <w:szCs w:val="14"/>
              </w:rPr>
              <w:t>№</w:t>
            </w:r>
          </w:p>
        </w:tc>
        <w:tc>
          <w:tcPr>
            <w:tcW w:w="5987" w:type="dxa"/>
          </w:tcPr>
          <w:p w:rsidR="00324D30" w:rsidRPr="001B5C0F" w:rsidRDefault="009A5D7C" w:rsidP="00E75389">
            <w:pPr>
              <w:contextualSpacing/>
              <w:jc w:val="center"/>
              <w:rPr>
                <w:sz w:val="14"/>
                <w:szCs w:val="14"/>
              </w:rPr>
            </w:pPr>
            <w:r w:rsidRPr="001B5C0F">
              <w:rPr>
                <w:sz w:val="14"/>
                <w:szCs w:val="14"/>
              </w:rPr>
              <w:t>Норма</w:t>
            </w:r>
          </w:p>
        </w:tc>
        <w:tc>
          <w:tcPr>
            <w:tcW w:w="8755" w:type="dxa"/>
          </w:tcPr>
          <w:p w:rsidR="00324D30" w:rsidRPr="001B5C0F" w:rsidRDefault="009A5D7C" w:rsidP="00E75389">
            <w:pPr>
              <w:contextualSpacing/>
              <w:jc w:val="center"/>
              <w:rPr>
                <w:sz w:val="14"/>
                <w:szCs w:val="14"/>
                <w:lang w:val="kk-KZ"/>
              </w:rPr>
            </w:pPr>
            <w:r w:rsidRPr="001B5C0F">
              <w:rPr>
                <w:sz w:val="14"/>
                <w:szCs w:val="14"/>
              </w:rPr>
              <w:t>Коэффициент</w:t>
            </w:r>
            <w:r w:rsidR="00065B18" w:rsidRPr="001B5C0F">
              <w:rPr>
                <w:sz w:val="14"/>
                <w:szCs w:val="14"/>
                <w:lang w:val="kk-KZ"/>
              </w:rPr>
              <w:t>тер</w:t>
            </w:r>
          </w:p>
        </w:tc>
      </w:tr>
      <w:tr w:rsidR="00324D30" w:rsidRPr="001B5C0F" w:rsidTr="00DC3EED">
        <w:tc>
          <w:tcPr>
            <w:tcW w:w="6516" w:type="dxa"/>
            <w:gridSpan w:val="2"/>
          </w:tcPr>
          <w:p w:rsidR="00324D30" w:rsidRPr="001B5C0F" w:rsidRDefault="00065B18" w:rsidP="00E75389">
            <w:pPr>
              <w:contextualSpacing/>
              <w:jc w:val="center"/>
              <w:rPr>
                <w:i/>
                <w:sz w:val="14"/>
                <w:szCs w:val="14"/>
              </w:rPr>
            </w:pPr>
            <w:r w:rsidRPr="001B5C0F">
              <w:rPr>
                <w:i/>
                <w:sz w:val="14"/>
                <w:szCs w:val="14"/>
                <w:lang w:val="kk-KZ"/>
              </w:rPr>
              <w:t>күрделілік</w:t>
            </w:r>
            <w:r w:rsidRPr="001B5C0F">
              <w:rPr>
                <w:i/>
                <w:sz w:val="14"/>
                <w:szCs w:val="14"/>
              </w:rPr>
              <w:t xml:space="preserve"> санаттары</w:t>
            </w:r>
          </w:p>
        </w:tc>
        <w:tc>
          <w:tcPr>
            <w:tcW w:w="8755" w:type="dxa"/>
          </w:tcPr>
          <w:p w:rsidR="00324D30" w:rsidRPr="001B5C0F" w:rsidRDefault="00324D30" w:rsidP="00E75389">
            <w:pPr>
              <w:contextualSpacing/>
              <w:jc w:val="center"/>
              <w:rPr>
                <w:sz w:val="14"/>
                <w:szCs w:val="14"/>
              </w:rPr>
            </w:pPr>
          </w:p>
        </w:tc>
      </w:tr>
      <w:tr w:rsidR="00324D30" w:rsidRPr="001B5C0F" w:rsidTr="00DC3EED">
        <w:tc>
          <w:tcPr>
            <w:tcW w:w="529" w:type="dxa"/>
          </w:tcPr>
          <w:p w:rsidR="00324D30" w:rsidRPr="001B5C0F" w:rsidRDefault="009A5D7C" w:rsidP="00E75389">
            <w:pPr>
              <w:contextualSpacing/>
              <w:jc w:val="center"/>
              <w:rPr>
                <w:sz w:val="14"/>
                <w:szCs w:val="14"/>
              </w:rPr>
            </w:pPr>
            <w:r w:rsidRPr="001B5C0F">
              <w:rPr>
                <w:sz w:val="14"/>
                <w:szCs w:val="14"/>
              </w:rPr>
              <w:t>1</w:t>
            </w:r>
          </w:p>
        </w:tc>
        <w:tc>
          <w:tcPr>
            <w:tcW w:w="5987" w:type="dxa"/>
          </w:tcPr>
          <w:p w:rsidR="00324D30" w:rsidRPr="001B5C0F" w:rsidRDefault="009A5D7C" w:rsidP="00E75389">
            <w:pPr>
              <w:contextualSpacing/>
              <w:jc w:val="center"/>
              <w:rPr>
                <w:sz w:val="14"/>
                <w:szCs w:val="14"/>
              </w:rPr>
            </w:pPr>
            <w:r w:rsidRPr="001B5C0F">
              <w:rPr>
                <w:sz w:val="14"/>
                <w:szCs w:val="14"/>
              </w:rPr>
              <w:t>I-II</w:t>
            </w:r>
          </w:p>
        </w:tc>
        <w:tc>
          <w:tcPr>
            <w:tcW w:w="8755" w:type="dxa"/>
          </w:tcPr>
          <w:p w:rsidR="00324D30" w:rsidRPr="001B5C0F" w:rsidRDefault="009A5D7C" w:rsidP="00E75389">
            <w:pPr>
              <w:contextualSpacing/>
              <w:jc w:val="center"/>
              <w:rPr>
                <w:sz w:val="14"/>
                <w:szCs w:val="14"/>
              </w:rPr>
            </w:pPr>
            <w:r w:rsidRPr="001B5C0F">
              <w:rPr>
                <w:sz w:val="14"/>
                <w:szCs w:val="14"/>
              </w:rPr>
              <w:t>1,11</w:t>
            </w:r>
          </w:p>
        </w:tc>
      </w:tr>
      <w:tr w:rsidR="00324D30" w:rsidRPr="001B5C0F" w:rsidTr="00DC3EED">
        <w:tc>
          <w:tcPr>
            <w:tcW w:w="529" w:type="dxa"/>
          </w:tcPr>
          <w:p w:rsidR="00324D30" w:rsidRPr="001B5C0F" w:rsidRDefault="009A5D7C" w:rsidP="00E75389">
            <w:pPr>
              <w:contextualSpacing/>
              <w:jc w:val="center"/>
              <w:rPr>
                <w:sz w:val="14"/>
                <w:szCs w:val="14"/>
              </w:rPr>
            </w:pPr>
            <w:r w:rsidRPr="001B5C0F">
              <w:rPr>
                <w:sz w:val="14"/>
                <w:szCs w:val="14"/>
              </w:rPr>
              <w:t>2</w:t>
            </w:r>
          </w:p>
        </w:tc>
        <w:tc>
          <w:tcPr>
            <w:tcW w:w="5987" w:type="dxa"/>
          </w:tcPr>
          <w:p w:rsidR="00324D30" w:rsidRPr="001B5C0F" w:rsidRDefault="009A5D7C" w:rsidP="00E75389">
            <w:pPr>
              <w:contextualSpacing/>
              <w:jc w:val="center"/>
              <w:rPr>
                <w:sz w:val="14"/>
                <w:szCs w:val="14"/>
              </w:rPr>
            </w:pPr>
            <w:r w:rsidRPr="001B5C0F">
              <w:rPr>
                <w:sz w:val="14"/>
                <w:szCs w:val="14"/>
              </w:rPr>
              <w:t>III-IV</w:t>
            </w:r>
          </w:p>
        </w:tc>
        <w:tc>
          <w:tcPr>
            <w:tcW w:w="8755" w:type="dxa"/>
          </w:tcPr>
          <w:p w:rsidR="00324D30" w:rsidRPr="001B5C0F" w:rsidRDefault="009A5D7C" w:rsidP="00E75389">
            <w:pPr>
              <w:contextualSpacing/>
              <w:jc w:val="center"/>
              <w:rPr>
                <w:sz w:val="14"/>
                <w:szCs w:val="14"/>
              </w:rPr>
            </w:pPr>
            <w:r w:rsidRPr="001B5C0F">
              <w:rPr>
                <w:sz w:val="14"/>
                <w:szCs w:val="14"/>
              </w:rPr>
              <w:t>1,25</w:t>
            </w:r>
          </w:p>
        </w:tc>
      </w:tr>
      <w:tr w:rsidR="00324D30" w:rsidRPr="001B5C0F" w:rsidTr="00DC3EED">
        <w:tc>
          <w:tcPr>
            <w:tcW w:w="529" w:type="dxa"/>
          </w:tcPr>
          <w:p w:rsidR="00324D30" w:rsidRPr="001B5C0F" w:rsidRDefault="009A5D7C" w:rsidP="00E75389">
            <w:pPr>
              <w:contextualSpacing/>
              <w:jc w:val="center"/>
              <w:rPr>
                <w:sz w:val="14"/>
                <w:szCs w:val="14"/>
              </w:rPr>
            </w:pPr>
            <w:r w:rsidRPr="001B5C0F">
              <w:rPr>
                <w:sz w:val="14"/>
                <w:szCs w:val="14"/>
              </w:rPr>
              <w:t>3</w:t>
            </w:r>
          </w:p>
        </w:tc>
        <w:tc>
          <w:tcPr>
            <w:tcW w:w="5987" w:type="dxa"/>
          </w:tcPr>
          <w:p w:rsidR="00324D30" w:rsidRPr="001B5C0F" w:rsidRDefault="009A5D7C" w:rsidP="00E75389">
            <w:pPr>
              <w:contextualSpacing/>
              <w:jc w:val="center"/>
              <w:rPr>
                <w:sz w:val="14"/>
                <w:szCs w:val="14"/>
              </w:rPr>
            </w:pPr>
            <w:r w:rsidRPr="001B5C0F">
              <w:rPr>
                <w:sz w:val="14"/>
                <w:szCs w:val="14"/>
              </w:rPr>
              <w:t>V-VI</w:t>
            </w:r>
          </w:p>
        </w:tc>
        <w:tc>
          <w:tcPr>
            <w:tcW w:w="8755" w:type="dxa"/>
          </w:tcPr>
          <w:p w:rsidR="00324D30" w:rsidRPr="001B5C0F" w:rsidRDefault="009A5D7C" w:rsidP="00E75389">
            <w:pPr>
              <w:contextualSpacing/>
              <w:jc w:val="center"/>
              <w:rPr>
                <w:sz w:val="14"/>
                <w:szCs w:val="14"/>
              </w:rPr>
            </w:pPr>
            <w:r w:rsidRPr="001B5C0F">
              <w:rPr>
                <w:sz w:val="14"/>
                <w:szCs w:val="14"/>
              </w:rPr>
              <w:t>1,43</w:t>
            </w:r>
          </w:p>
        </w:tc>
      </w:tr>
      <w:tr w:rsidR="00324D30" w:rsidRPr="001B5C0F" w:rsidTr="00DC3EED">
        <w:tc>
          <w:tcPr>
            <w:tcW w:w="6516" w:type="dxa"/>
            <w:gridSpan w:val="2"/>
          </w:tcPr>
          <w:p w:rsidR="00324D30" w:rsidRPr="001B5C0F" w:rsidRDefault="00065B18" w:rsidP="00E75389">
            <w:pPr>
              <w:contextualSpacing/>
              <w:jc w:val="center"/>
              <w:rPr>
                <w:i/>
                <w:sz w:val="14"/>
                <w:szCs w:val="14"/>
              </w:rPr>
            </w:pPr>
            <w:r w:rsidRPr="001B5C0F">
              <w:rPr>
                <w:i/>
                <w:sz w:val="14"/>
                <w:szCs w:val="14"/>
              </w:rPr>
              <w:t>бояу кезінде</w:t>
            </w:r>
          </w:p>
        </w:tc>
        <w:tc>
          <w:tcPr>
            <w:tcW w:w="8755" w:type="dxa"/>
          </w:tcPr>
          <w:p w:rsidR="00324D30" w:rsidRPr="001B5C0F" w:rsidRDefault="00324D30" w:rsidP="00E75389">
            <w:pPr>
              <w:contextualSpacing/>
              <w:jc w:val="center"/>
              <w:rPr>
                <w:sz w:val="14"/>
                <w:szCs w:val="14"/>
              </w:rPr>
            </w:pPr>
          </w:p>
        </w:tc>
      </w:tr>
      <w:tr w:rsidR="00065B18" w:rsidRPr="001B5C0F" w:rsidTr="00DC3EED">
        <w:tc>
          <w:tcPr>
            <w:tcW w:w="529" w:type="dxa"/>
            <w:tcBorders>
              <w:bottom w:val="single" w:sz="4" w:space="0" w:color="000000"/>
            </w:tcBorders>
          </w:tcPr>
          <w:p w:rsidR="00065B18" w:rsidRPr="001B5C0F" w:rsidRDefault="00065B18" w:rsidP="00065B18">
            <w:pPr>
              <w:contextualSpacing/>
              <w:jc w:val="center"/>
              <w:rPr>
                <w:sz w:val="14"/>
                <w:szCs w:val="14"/>
              </w:rPr>
            </w:pPr>
            <w:r w:rsidRPr="001B5C0F">
              <w:rPr>
                <w:sz w:val="14"/>
                <w:szCs w:val="14"/>
              </w:rPr>
              <w:t>4</w:t>
            </w:r>
          </w:p>
        </w:tc>
        <w:tc>
          <w:tcPr>
            <w:tcW w:w="5987" w:type="dxa"/>
            <w:tcBorders>
              <w:bottom w:val="single" w:sz="4" w:space="0" w:color="000000"/>
            </w:tcBorders>
          </w:tcPr>
          <w:p w:rsidR="00065B18" w:rsidRPr="001B5C0F" w:rsidRDefault="00065B18" w:rsidP="00065B18">
            <w:pPr>
              <w:rPr>
                <w:sz w:val="14"/>
                <w:szCs w:val="14"/>
              </w:rPr>
            </w:pPr>
            <w:r w:rsidRPr="001B5C0F">
              <w:rPr>
                <w:sz w:val="14"/>
                <w:szCs w:val="14"/>
              </w:rPr>
              <w:t>түрлі түсті қарындаштармен</w:t>
            </w:r>
          </w:p>
        </w:tc>
        <w:tc>
          <w:tcPr>
            <w:tcW w:w="8755" w:type="dxa"/>
            <w:tcBorders>
              <w:bottom w:val="single" w:sz="4" w:space="0" w:color="000000"/>
            </w:tcBorders>
          </w:tcPr>
          <w:p w:rsidR="00065B18" w:rsidRPr="001B5C0F" w:rsidRDefault="00065B18" w:rsidP="00065B18">
            <w:pPr>
              <w:contextualSpacing/>
              <w:jc w:val="center"/>
              <w:rPr>
                <w:sz w:val="14"/>
                <w:szCs w:val="14"/>
              </w:rPr>
            </w:pPr>
            <w:r w:rsidRPr="001B5C0F">
              <w:rPr>
                <w:sz w:val="14"/>
                <w:szCs w:val="14"/>
              </w:rPr>
              <w:t>1,11</w:t>
            </w:r>
          </w:p>
        </w:tc>
      </w:tr>
      <w:tr w:rsidR="00065B18" w:rsidRPr="001B5C0F" w:rsidTr="00DC3EED">
        <w:tc>
          <w:tcPr>
            <w:tcW w:w="529" w:type="dxa"/>
            <w:tcBorders>
              <w:top w:val="single" w:sz="4" w:space="0" w:color="000000"/>
              <w:left w:val="single" w:sz="4" w:space="0" w:color="000000"/>
              <w:bottom w:val="single" w:sz="4" w:space="0" w:color="000000"/>
              <w:right w:val="single" w:sz="4" w:space="0" w:color="000000"/>
            </w:tcBorders>
          </w:tcPr>
          <w:p w:rsidR="00065B18" w:rsidRPr="001B5C0F" w:rsidRDefault="00065B18" w:rsidP="00065B18">
            <w:pPr>
              <w:contextualSpacing/>
              <w:jc w:val="center"/>
              <w:rPr>
                <w:sz w:val="14"/>
                <w:szCs w:val="14"/>
              </w:rPr>
            </w:pPr>
            <w:r w:rsidRPr="001B5C0F">
              <w:rPr>
                <w:sz w:val="14"/>
                <w:szCs w:val="14"/>
              </w:rPr>
              <w:t>5</w:t>
            </w:r>
          </w:p>
        </w:tc>
        <w:tc>
          <w:tcPr>
            <w:tcW w:w="5987" w:type="dxa"/>
            <w:tcBorders>
              <w:top w:val="single" w:sz="4" w:space="0" w:color="000000"/>
              <w:left w:val="single" w:sz="4" w:space="0" w:color="000000"/>
              <w:bottom w:val="single" w:sz="4" w:space="0" w:color="000000"/>
              <w:right w:val="single" w:sz="4" w:space="0" w:color="000000"/>
            </w:tcBorders>
          </w:tcPr>
          <w:p w:rsidR="00065B18" w:rsidRPr="001B5C0F" w:rsidRDefault="00065B18" w:rsidP="00065B18">
            <w:pPr>
              <w:rPr>
                <w:sz w:val="14"/>
                <w:szCs w:val="14"/>
              </w:rPr>
            </w:pPr>
            <w:r w:rsidRPr="001B5C0F">
              <w:rPr>
                <w:sz w:val="14"/>
                <w:szCs w:val="14"/>
              </w:rPr>
              <w:t>фотоқағаздар</w:t>
            </w:r>
          </w:p>
        </w:tc>
        <w:tc>
          <w:tcPr>
            <w:tcW w:w="8755" w:type="dxa"/>
            <w:tcBorders>
              <w:top w:val="single" w:sz="4" w:space="0" w:color="000000"/>
              <w:left w:val="single" w:sz="4" w:space="0" w:color="000000"/>
              <w:bottom w:val="single" w:sz="4" w:space="0" w:color="000000"/>
              <w:right w:val="single" w:sz="4" w:space="0" w:color="000000"/>
            </w:tcBorders>
          </w:tcPr>
          <w:p w:rsidR="00065B18" w:rsidRPr="001B5C0F" w:rsidRDefault="00065B18" w:rsidP="00065B18">
            <w:pPr>
              <w:contextualSpacing/>
              <w:jc w:val="center"/>
              <w:rPr>
                <w:sz w:val="14"/>
                <w:szCs w:val="14"/>
              </w:rPr>
            </w:pPr>
            <w:r w:rsidRPr="001B5C0F">
              <w:rPr>
                <w:sz w:val="14"/>
                <w:szCs w:val="14"/>
              </w:rPr>
              <w:t>1,33</w:t>
            </w:r>
          </w:p>
        </w:tc>
      </w:tr>
    </w:tbl>
    <w:p w:rsidR="00093A1F" w:rsidRPr="001B5C0F" w:rsidRDefault="00093A1F" w:rsidP="00E75389">
      <w:pPr>
        <w:contextualSpacing/>
        <w:rPr>
          <w:sz w:val="14"/>
          <w:szCs w:val="14"/>
        </w:rPr>
      </w:pPr>
    </w:p>
    <w:p w:rsidR="00324D30" w:rsidRPr="001B5C0F" w:rsidRDefault="00F364FA" w:rsidP="00E75389">
      <w:pPr>
        <w:contextualSpacing/>
        <w:rPr>
          <w:sz w:val="14"/>
          <w:szCs w:val="14"/>
          <w:lang w:val="kk-KZ"/>
        </w:rPr>
      </w:pPr>
      <w:r w:rsidRPr="001B5C0F">
        <w:rPr>
          <w:sz w:val="14"/>
          <w:szCs w:val="14"/>
        </w:rPr>
        <w:t xml:space="preserve">Кесте 35. </w:t>
      </w:r>
      <w:r w:rsidR="00065B18" w:rsidRPr="001B5C0F">
        <w:rPr>
          <w:sz w:val="14"/>
          <w:szCs w:val="14"/>
        </w:rPr>
        <w:t xml:space="preserve">Түзету </w:t>
      </w:r>
      <w:r w:rsidRPr="001B5C0F">
        <w:rPr>
          <w:sz w:val="14"/>
          <w:szCs w:val="14"/>
        </w:rPr>
        <w:t>коэффициент</w:t>
      </w:r>
      <w:r w:rsidR="00065B18" w:rsidRPr="001B5C0F">
        <w:rPr>
          <w:sz w:val="14"/>
          <w:szCs w:val="14"/>
          <w:lang w:val="kk-KZ"/>
        </w:rPr>
        <w:t>тері</w:t>
      </w:r>
    </w:p>
    <w:tbl>
      <w:tblPr>
        <w:tblStyle w:val="afff6"/>
        <w:tblW w:w="1528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9"/>
        <w:gridCol w:w="5096"/>
        <w:gridCol w:w="4110"/>
        <w:gridCol w:w="3828"/>
      </w:tblGrid>
      <w:tr w:rsidR="00065B18" w:rsidRPr="001B5C0F" w:rsidTr="00DC3EED">
        <w:tc>
          <w:tcPr>
            <w:tcW w:w="2249" w:type="dxa"/>
            <w:vAlign w:val="center"/>
          </w:tcPr>
          <w:p w:rsidR="00065B18" w:rsidRPr="001B5C0F" w:rsidRDefault="00065B18" w:rsidP="00065B18">
            <w:pPr>
              <w:jc w:val="center"/>
              <w:rPr>
                <w:sz w:val="14"/>
                <w:szCs w:val="14"/>
              </w:rPr>
            </w:pPr>
            <w:r w:rsidRPr="001B5C0F">
              <w:rPr>
                <w:sz w:val="14"/>
                <w:szCs w:val="14"/>
              </w:rPr>
              <w:t>Карта</w:t>
            </w:r>
            <w:r w:rsidR="00CA5D48" w:rsidRPr="001B5C0F">
              <w:rPr>
                <w:sz w:val="14"/>
                <w:szCs w:val="14"/>
                <w:lang w:val="kk-KZ"/>
              </w:rPr>
              <w:t>лардың</w:t>
            </w:r>
            <w:r w:rsidRPr="001B5C0F">
              <w:rPr>
                <w:sz w:val="14"/>
                <w:szCs w:val="14"/>
              </w:rPr>
              <w:t xml:space="preserve"> түр</w:t>
            </w:r>
            <w:r w:rsidR="00CA5D48" w:rsidRPr="001B5C0F">
              <w:rPr>
                <w:sz w:val="14"/>
                <w:szCs w:val="14"/>
                <w:lang w:val="kk-KZ"/>
              </w:rPr>
              <w:t>лер</w:t>
            </w:r>
            <w:r w:rsidRPr="001B5C0F">
              <w:rPr>
                <w:sz w:val="14"/>
                <w:szCs w:val="14"/>
              </w:rPr>
              <w:t>і</w:t>
            </w:r>
          </w:p>
        </w:tc>
        <w:tc>
          <w:tcPr>
            <w:tcW w:w="5096" w:type="dxa"/>
            <w:vAlign w:val="center"/>
          </w:tcPr>
          <w:p w:rsidR="00065B18" w:rsidRPr="001B5C0F" w:rsidRDefault="00CA5D48" w:rsidP="00DC3EED">
            <w:pPr>
              <w:jc w:val="center"/>
              <w:rPr>
                <w:sz w:val="14"/>
                <w:szCs w:val="14"/>
              </w:rPr>
            </w:pPr>
            <w:r w:rsidRPr="001B5C0F">
              <w:rPr>
                <w:sz w:val="14"/>
                <w:szCs w:val="14"/>
              </w:rPr>
              <w:t>Деректер саны</w:t>
            </w:r>
            <w:r w:rsidR="00DC3EED">
              <w:rPr>
                <w:sz w:val="14"/>
                <w:szCs w:val="14"/>
              </w:rPr>
              <w:t>өлшем бірлікке</w:t>
            </w:r>
            <w:r w:rsidR="00065B18" w:rsidRPr="001B5C0F">
              <w:rPr>
                <w:sz w:val="14"/>
                <w:szCs w:val="14"/>
              </w:rPr>
              <w:t xml:space="preserve"> (6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дм</m:t>
                  </m:r>
                </m:e>
                <m:sup>
                  <m:r>
                    <w:rPr>
                      <w:rFonts w:ascii="Cambria Math" w:eastAsia="Cambria Math" w:hAnsi="Cambria Math" w:cs="Cambria Math"/>
                      <w:sz w:val="14"/>
                      <w:szCs w:val="14"/>
                    </w:rPr>
                    <m:t>2</m:t>
                  </m:r>
                </m:sup>
              </m:sSup>
            </m:oMath>
            <w:r w:rsidRPr="001B5C0F">
              <w:rPr>
                <w:sz w:val="14"/>
                <w:szCs w:val="14"/>
              </w:rPr>
              <w:t>2 карта немесе A4 формат)</w:t>
            </w:r>
          </w:p>
        </w:tc>
        <w:tc>
          <w:tcPr>
            <w:tcW w:w="4110" w:type="dxa"/>
            <w:vAlign w:val="center"/>
          </w:tcPr>
          <w:p w:rsidR="00065B18" w:rsidRPr="001B5C0F" w:rsidRDefault="00CA5D48" w:rsidP="00CA5D48">
            <w:pPr>
              <w:jc w:val="center"/>
              <w:rPr>
                <w:sz w:val="14"/>
                <w:szCs w:val="14"/>
              </w:rPr>
            </w:pPr>
            <w:r w:rsidRPr="001B5C0F">
              <w:rPr>
                <w:sz w:val="14"/>
                <w:szCs w:val="14"/>
                <w:lang w:val="kk-KZ"/>
              </w:rPr>
              <w:t>Карталардың к</w:t>
            </w:r>
            <w:r w:rsidR="00065B18" w:rsidRPr="001B5C0F">
              <w:rPr>
                <w:sz w:val="14"/>
                <w:szCs w:val="14"/>
              </w:rPr>
              <w:t>үрделілік санат</w:t>
            </w:r>
            <w:r w:rsidRPr="001B5C0F">
              <w:rPr>
                <w:sz w:val="14"/>
                <w:szCs w:val="14"/>
                <w:lang w:val="kk-KZ"/>
              </w:rPr>
              <w:t>тар</w:t>
            </w:r>
            <w:r w:rsidR="00065B18" w:rsidRPr="001B5C0F">
              <w:rPr>
                <w:sz w:val="14"/>
                <w:szCs w:val="14"/>
              </w:rPr>
              <w:t>ы</w:t>
            </w:r>
          </w:p>
        </w:tc>
        <w:tc>
          <w:tcPr>
            <w:tcW w:w="3828" w:type="dxa"/>
            <w:vAlign w:val="center"/>
          </w:tcPr>
          <w:p w:rsidR="00065B18" w:rsidRPr="001B5C0F" w:rsidRDefault="00065B18" w:rsidP="00065B18">
            <w:pPr>
              <w:contextualSpacing/>
              <w:jc w:val="center"/>
              <w:rPr>
                <w:sz w:val="14"/>
                <w:szCs w:val="14"/>
                <w:lang w:val="kk-KZ"/>
              </w:rPr>
            </w:pPr>
            <w:r w:rsidRPr="001B5C0F">
              <w:rPr>
                <w:sz w:val="14"/>
                <w:szCs w:val="14"/>
              </w:rPr>
              <w:t>Коэффициент</w:t>
            </w:r>
            <w:r w:rsidRPr="001B5C0F">
              <w:rPr>
                <w:sz w:val="14"/>
                <w:szCs w:val="14"/>
                <w:lang w:val="kk-KZ"/>
              </w:rPr>
              <w:t>тер</w:t>
            </w:r>
          </w:p>
        </w:tc>
      </w:tr>
      <w:tr w:rsidR="00065B18" w:rsidRPr="001B5C0F" w:rsidTr="00DC3EED">
        <w:tc>
          <w:tcPr>
            <w:tcW w:w="2249" w:type="dxa"/>
          </w:tcPr>
          <w:p w:rsidR="00065B18" w:rsidRPr="001B5C0F" w:rsidRDefault="00065B18" w:rsidP="00065B18">
            <w:pPr>
              <w:jc w:val="center"/>
              <w:rPr>
                <w:sz w:val="14"/>
                <w:szCs w:val="14"/>
              </w:rPr>
            </w:pPr>
            <w:r w:rsidRPr="001B5C0F">
              <w:rPr>
                <w:sz w:val="14"/>
                <w:szCs w:val="14"/>
              </w:rPr>
              <w:t>Ауданды</w:t>
            </w:r>
          </w:p>
          <w:p w:rsidR="00065B18" w:rsidRPr="001B5C0F" w:rsidRDefault="00065B18" w:rsidP="00065B18">
            <w:pPr>
              <w:jc w:val="center"/>
              <w:rPr>
                <w:sz w:val="14"/>
                <w:szCs w:val="14"/>
              </w:rPr>
            </w:pPr>
            <w:r w:rsidRPr="001B5C0F">
              <w:rPr>
                <w:sz w:val="14"/>
                <w:szCs w:val="14"/>
              </w:rPr>
              <w:t>(геологиялық)</w:t>
            </w:r>
          </w:p>
        </w:tc>
        <w:tc>
          <w:tcPr>
            <w:tcW w:w="5096" w:type="dxa"/>
          </w:tcPr>
          <w:p w:rsidR="00065B18" w:rsidRPr="001B5C0F" w:rsidRDefault="00065B18" w:rsidP="00065B18">
            <w:pPr>
              <w:rPr>
                <w:sz w:val="14"/>
                <w:szCs w:val="14"/>
              </w:rPr>
            </w:pPr>
            <w:r w:rsidRPr="001B5C0F">
              <w:rPr>
                <w:sz w:val="14"/>
                <w:szCs w:val="14"/>
              </w:rPr>
              <w:t>1-30 (полигондар)</w:t>
            </w:r>
          </w:p>
          <w:p w:rsidR="00065B18" w:rsidRPr="001B5C0F" w:rsidRDefault="00065B18" w:rsidP="00065B18">
            <w:pPr>
              <w:rPr>
                <w:sz w:val="14"/>
                <w:szCs w:val="14"/>
              </w:rPr>
            </w:pPr>
            <w:r w:rsidRPr="001B5C0F">
              <w:rPr>
                <w:sz w:val="14"/>
                <w:szCs w:val="14"/>
              </w:rPr>
              <w:t>31-60 (полигондар)</w:t>
            </w:r>
          </w:p>
          <w:p w:rsidR="00065B18" w:rsidRPr="001B5C0F" w:rsidRDefault="00065B18" w:rsidP="00065B18">
            <w:pPr>
              <w:rPr>
                <w:sz w:val="14"/>
                <w:szCs w:val="14"/>
              </w:rPr>
            </w:pPr>
            <w:r w:rsidRPr="001B5C0F">
              <w:rPr>
                <w:sz w:val="14"/>
                <w:szCs w:val="14"/>
              </w:rPr>
              <w:t>60 артық (полигондар)</w:t>
            </w:r>
          </w:p>
        </w:tc>
        <w:tc>
          <w:tcPr>
            <w:tcW w:w="4110" w:type="dxa"/>
          </w:tcPr>
          <w:p w:rsidR="00065B18" w:rsidRPr="001B5C0F" w:rsidRDefault="00065B18" w:rsidP="00065B18">
            <w:pPr>
              <w:jc w:val="center"/>
              <w:rPr>
                <w:sz w:val="14"/>
                <w:szCs w:val="14"/>
              </w:rPr>
            </w:pPr>
            <w:r w:rsidRPr="001B5C0F">
              <w:rPr>
                <w:sz w:val="14"/>
                <w:szCs w:val="14"/>
              </w:rPr>
              <w:t>1</w:t>
            </w:r>
          </w:p>
          <w:p w:rsidR="00065B18" w:rsidRPr="001B5C0F" w:rsidRDefault="00065B18" w:rsidP="00065B18">
            <w:pPr>
              <w:jc w:val="center"/>
              <w:rPr>
                <w:sz w:val="14"/>
                <w:szCs w:val="14"/>
              </w:rPr>
            </w:pPr>
            <w:r w:rsidRPr="001B5C0F">
              <w:rPr>
                <w:sz w:val="14"/>
                <w:szCs w:val="14"/>
              </w:rPr>
              <w:t>2</w:t>
            </w:r>
          </w:p>
          <w:p w:rsidR="00065B18" w:rsidRPr="001B5C0F" w:rsidRDefault="00065B18" w:rsidP="00065B18">
            <w:pPr>
              <w:jc w:val="center"/>
              <w:rPr>
                <w:sz w:val="14"/>
                <w:szCs w:val="14"/>
              </w:rPr>
            </w:pPr>
            <w:r w:rsidRPr="001B5C0F">
              <w:rPr>
                <w:sz w:val="14"/>
                <w:szCs w:val="14"/>
              </w:rPr>
              <w:t>3</w:t>
            </w:r>
          </w:p>
        </w:tc>
        <w:tc>
          <w:tcPr>
            <w:tcW w:w="3828" w:type="dxa"/>
          </w:tcPr>
          <w:p w:rsidR="00065B18" w:rsidRPr="001B5C0F" w:rsidRDefault="00065B18" w:rsidP="00065B18">
            <w:pPr>
              <w:contextualSpacing/>
              <w:jc w:val="center"/>
              <w:rPr>
                <w:sz w:val="14"/>
                <w:szCs w:val="14"/>
              </w:rPr>
            </w:pPr>
            <w:r w:rsidRPr="001B5C0F">
              <w:rPr>
                <w:sz w:val="14"/>
                <w:szCs w:val="14"/>
              </w:rPr>
              <w:t>0,8</w:t>
            </w:r>
          </w:p>
          <w:p w:rsidR="00065B18" w:rsidRPr="001B5C0F" w:rsidRDefault="00065B18" w:rsidP="00065B18">
            <w:pPr>
              <w:contextualSpacing/>
              <w:jc w:val="center"/>
              <w:rPr>
                <w:sz w:val="14"/>
                <w:szCs w:val="14"/>
              </w:rPr>
            </w:pPr>
            <w:r w:rsidRPr="001B5C0F">
              <w:rPr>
                <w:sz w:val="14"/>
                <w:szCs w:val="14"/>
              </w:rPr>
              <w:t>1,0</w:t>
            </w:r>
          </w:p>
          <w:p w:rsidR="00065B18" w:rsidRPr="001B5C0F" w:rsidRDefault="00065B18" w:rsidP="00065B18">
            <w:pPr>
              <w:contextualSpacing/>
              <w:jc w:val="center"/>
              <w:rPr>
                <w:sz w:val="14"/>
                <w:szCs w:val="14"/>
              </w:rPr>
            </w:pPr>
            <w:r w:rsidRPr="001B5C0F">
              <w:rPr>
                <w:sz w:val="14"/>
                <w:szCs w:val="14"/>
              </w:rPr>
              <w:t>2,7</w:t>
            </w:r>
          </w:p>
        </w:tc>
      </w:tr>
      <w:tr w:rsidR="00065B18" w:rsidRPr="001B5C0F" w:rsidTr="00DC3EED">
        <w:tc>
          <w:tcPr>
            <w:tcW w:w="2249" w:type="dxa"/>
          </w:tcPr>
          <w:p w:rsidR="00065B18" w:rsidRPr="001B5C0F" w:rsidRDefault="00065B18" w:rsidP="00065B18">
            <w:pPr>
              <w:jc w:val="center"/>
              <w:rPr>
                <w:sz w:val="14"/>
                <w:szCs w:val="14"/>
              </w:rPr>
            </w:pPr>
          </w:p>
          <w:p w:rsidR="00065B18" w:rsidRPr="001B5C0F" w:rsidRDefault="00065B18" w:rsidP="00065B18">
            <w:pPr>
              <w:jc w:val="center"/>
              <w:rPr>
                <w:sz w:val="14"/>
                <w:szCs w:val="14"/>
              </w:rPr>
            </w:pPr>
            <w:r w:rsidRPr="001B5C0F">
              <w:rPr>
                <w:sz w:val="14"/>
                <w:szCs w:val="14"/>
              </w:rPr>
              <w:t>Оқшаусызықты</w:t>
            </w:r>
          </w:p>
        </w:tc>
        <w:tc>
          <w:tcPr>
            <w:tcW w:w="5096" w:type="dxa"/>
          </w:tcPr>
          <w:p w:rsidR="00065B18" w:rsidRPr="001B5C0F" w:rsidRDefault="00065B18" w:rsidP="00065B18">
            <w:pPr>
              <w:rPr>
                <w:sz w:val="14"/>
                <w:szCs w:val="14"/>
              </w:rPr>
            </w:pPr>
            <w:r w:rsidRPr="001B5C0F">
              <w:rPr>
                <w:sz w:val="14"/>
                <w:szCs w:val="14"/>
              </w:rPr>
              <w:t>1-30 (полигондар)</w:t>
            </w:r>
          </w:p>
          <w:p w:rsidR="00065B18" w:rsidRPr="001B5C0F" w:rsidRDefault="00065B18" w:rsidP="00065B18">
            <w:pPr>
              <w:rPr>
                <w:sz w:val="14"/>
                <w:szCs w:val="14"/>
              </w:rPr>
            </w:pPr>
            <w:r w:rsidRPr="001B5C0F">
              <w:rPr>
                <w:sz w:val="14"/>
                <w:szCs w:val="14"/>
              </w:rPr>
              <w:t>31-60 (полигондар)</w:t>
            </w:r>
          </w:p>
          <w:p w:rsidR="00065B18" w:rsidRPr="001B5C0F" w:rsidRDefault="00065B18" w:rsidP="00065B18">
            <w:pPr>
              <w:rPr>
                <w:sz w:val="14"/>
                <w:szCs w:val="14"/>
              </w:rPr>
            </w:pPr>
            <w:r w:rsidRPr="001B5C0F">
              <w:rPr>
                <w:sz w:val="14"/>
                <w:szCs w:val="14"/>
              </w:rPr>
              <w:t>60 артық (полигондар)</w:t>
            </w:r>
          </w:p>
        </w:tc>
        <w:tc>
          <w:tcPr>
            <w:tcW w:w="4110" w:type="dxa"/>
          </w:tcPr>
          <w:p w:rsidR="00065B18" w:rsidRPr="001B5C0F" w:rsidRDefault="00065B18" w:rsidP="00065B18">
            <w:pPr>
              <w:jc w:val="center"/>
              <w:rPr>
                <w:sz w:val="14"/>
                <w:szCs w:val="14"/>
              </w:rPr>
            </w:pPr>
            <w:r w:rsidRPr="001B5C0F">
              <w:rPr>
                <w:sz w:val="14"/>
                <w:szCs w:val="14"/>
              </w:rPr>
              <w:t>1</w:t>
            </w:r>
          </w:p>
          <w:p w:rsidR="00065B18" w:rsidRPr="001B5C0F" w:rsidRDefault="00065B18" w:rsidP="00065B18">
            <w:pPr>
              <w:jc w:val="center"/>
              <w:rPr>
                <w:sz w:val="14"/>
                <w:szCs w:val="14"/>
              </w:rPr>
            </w:pPr>
            <w:r w:rsidRPr="001B5C0F">
              <w:rPr>
                <w:sz w:val="14"/>
                <w:szCs w:val="14"/>
              </w:rPr>
              <w:t>2</w:t>
            </w:r>
          </w:p>
          <w:p w:rsidR="00065B18" w:rsidRPr="001B5C0F" w:rsidRDefault="00065B18" w:rsidP="00065B18">
            <w:pPr>
              <w:jc w:val="center"/>
              <w:rPr>
                <w:sz w:val="14"/>
                <w:szCs w:val="14"/>
              </w:rPr>
            </w:pPr>
            <w:r w:rsidRPr="001B5C0F">
              <w:rPr>
                <w:sz w:val="14"/>
                <w:szCs w:val="14"/>
              </w:rPr>
              <w:t>3</w:t>
            </w:r>
          </w:p>
        </w:tc>
        <w:tc>
          <w:tcPr>
            <w:tcW w:w="3828" w:type="dxa"/>
          </w:tcPr>
          <w:p w:rsidR="00065B18" w:rsidRPr="001B5C0F" w:rsidRDefault="00065B18" w:rsidP="00065B18">
            <w:pPr>
              <w:contextualSpacing/>
              <w:jc w:val="center"/>
              <w:rPr>
                <w:sz w:val="14"/>
                <w:szCs w:val="14"/>
              </w:rPr>
            </w:pPr>
            <w:r w:rsidRPr="001B5C0F">
              <w:rPr>
                <w:sz w:val="14"/>
                <w:szCs w:val="14"/>
              </w:rPr>
              <w:t>0,7</w:t>
            </w:r>
          </w:p>
          <w:p w:rsidR="00065B18" w:rsidRPr="001B5C0F" w:rsidRDefault="00065B18" w:rsidP="00065B18">
            <w:pPr>
              <w:contextualSpacing/>
              <w:jc w:val="center"/>
              <w:rPr>
                <w:sz w:val="14"/>
                <w:szCs w:val="14"/>
              </w:rPr>
            </w:pPr>
            <w:r w:rsidRPr="001B5C0F">
              <w:rPr>
                <w:sz w:val="14"/>
                <w:szCs w:val="14"/>
              </w:rPr>
              <w:t>1,0</w:t>
            </w:r>
          </w:p>
          <w:p w:rsidR="00065B18" w:rsidRPr="001B5C0F" w:rsidRDefault="00065B18" w:rsidP="00065B18">
            <w:pPr>
              <w:contextualSpacing/>
              <w:jc w:val="center"/>
              <w:rPr>
                <w:sz w:val="14"/>
                <w:szCs w:val="14"/>
              </w:rPr>
            </w:pPr>
            <w:r w:rsidRPr="001B5C0F">
              <w:rPr>
                <w:sz w:val="14"/>
                <w:szCs w:val="14"/>
              </w:rPr>
              <w:t>2,5</w:t>
            </w:r>
          </w:p>
        </w:tc>
      </w:tr>
      <w:tr w:rsidR="00065B18" w:rsidRPr="001B5C0F" w:rsidTr="00DC3EED">
        <w:tc>
          <w:tcPr>
            <w:tcW w:w="2249" w:type="dxa"/>
          </w:tcPr>
          <w:p w:rsidR="00065B18" w:rsidRPr="001B5C0F" w:rsidRDefault="00065B18" w:rsidP="00065B18">
            <w:pPr>
              <w:jc w:val="center"/>
              <w:rPr>
                <w:sz w:val="14"/>
                <w:szCs w:val="14"/>
              </w:rPr>
            </w:pPr>
          </w:p>
          <w:p w:rsidR="00065B18" w:rsidRPr="001B5C0F" w:rsidRDefault="00065B18" w:rsidP="00065B18">
            <w:pPr>
              <w:jc w:val="center"/>
              <w:rPr>
                <w:sz w:val="14"/>
                <w:szCs w:val="14"/>
              </w:rPr>
            </w:pPr>
            <w:r w:rsidRPr="001B5C0F">
              <w:rPr>
                <w:sz w:val="14"/>
                <w:szCs w:val="14"/>
              </w:rPr>
              <w:t>Сызықты</w:t>
            </w:r>
          </w:p>
        </w:tc>
        <w:tc>
          <w:tcPr>
            <w:tcW w:w="5096" w:type="dxa"/>
          </w:tcPr>
          <w:p w:rsidR="00065B18" w:rsidRPr="001B5C0F" w:rsidRDefault="00065B18" w:rsidP="00065B18">
            <w:pPr>
              <w:rPr>
                <w:sz w:val="14"/>
                <w:szCs w:val="14"/>
              </w:rPr>
            </w:pPr>
            <w:r w:rsidRPr="001B5C0F">
              <w:rPr>
                <w:sz w:val="14"/>
                <w:szCs w:val="14"/>
              </w:rPr>
              <w:t>1-35 (полигондар)</w:t>
            </w:r>
          </w:p>
          <w:p w:rsidR="00065B18" w:rsidRPr="001B5C0F" w:rsidRDefault="00065B18" w:rsidP="00065B18">
            <w:pPr>
              <w:rPr>
                <w:sz w:val="14"/>
                <w:szCs w:val="14"/>
              </w:rPr>
            </w:pPr>
            <w:r w:rsidRPr="001B5C0F">
              <w:rPr>
                <w:sz w:val="14"/>
                <w:szCs w:val="14"/>
              </w:rPr>
              <w:t>36-70 (полигондар)</w:t>
            </w:r>
          </w:p>
          <w:p w:rsidR="00065B18" w:rsidRPr="001B5C0F" w:rsidRDefault="00065B18" w:rsidP="00065B18">
            <w:pPr>
              <w:rPr>
                <w:sz w:val="14"/>
                <w:szCs w:val="14"/>
              </w:rPr>
            </w:pPr>
            <w:r w:rsidRPr="001B5C0F">
              <w:rPr>
                <w:sz w:val="14"/>
                <w:szCs w:val="14"/>
              </w:rPr>
              <w:t>70 артық (полигондар)</w:t>
            </w:r>
          </w:p>
        </w:tc>
        <w:tc>
          <w:tcPr>
            <w:tcW w:w="4110" w:type="dxa"/>
          </w:tcPr>
          <w:p w:rsidR="00065B18" w:rsidRPr="001B5C0F" w:rsidRDefault="00065B18" w:rsidP="00065B18">
            <w:pPr>
              <w:jc w:val="center"/>
              <w:rPr>
                <w:sz w:val="14"/>
                <w:szCs w:val="14"/>
              </w:rPr>
            </w:pPr>
            <w:r w:rsidRPr="001B5C0F">
              <w:rPr>
                <w:sz w:val="14"/>
                <w:szCs w:val="14"/>
              </w:rPr>
              <w:t>1</w:t>
            </w:r>
          </w:p>
          <w:p w:rsidR="00065B18" w:rsidRPr="001B5C0F" w:rsidRDefault="00065B18" w:rsidP="00065B18">
            <w:pPr>
              <w:jc w:val="center"/>
              <w:rPr>
                <w:sz w:val="14"/>
                <w:szCs w:val="14"/>
              </w:rPr>
            </w:pPr>
            <w:r w:rsidRPr="001B5C0F">
              <w:rPr>
                <w:sz w:val="14"/>
                <w:szCs w:val="14"/>
              </w:rPr>
              <w:t>2</w:t>
            </w:r>
          </w:p>
          <w:p w:rsidR="00065B18" w:rsidRPr="001B5C0F" w:rsidRDefault="00065B18" w:rsidP="00065B18">
            <w:pPr>
              <w:jc w:val="center"/>
              <w:rPr>
                <w:sz w:val="14"/>
                <w:szCs w:val="14"/>
              </w:rPr>
            </w:pPr>
            <w:r w:rsidRPr="001B5C0F">
              <w:rPr>
                <w:sz w:val="14"/>
                <w:szCs w:val="14"/>
              </w:rPr>
              <w:t>3</w:t>
            </w:r>
          </w:p>
        </w:tc>
        <w:tc>
          <w:tcPr>
            <w:tcW w:w="3828" w:type="dxa"/>
          </w:tcPr>
          <w:p w:rsidR="00065B18" w:rsidRPr="001B5C0F" w:rsidRDefault="00065B18" w:rsidP="00065B18">
            <w:pPr>
              <w:contextualSpacing/>
              <w:jc w:val="center"/>
              <w:rPr>
                <w:sz w:val="14"/>
                <w:szCs w:val="14"/>
              </w:rPr>
            </w:pPr>
            <w:r w:rsidRPr="001B5C0F">
              <w:rPr>
                <w:sz w:val="14"/>
                <w:szCs w:val="14"/>
              </w:rPr>
              <w:t>0,5</w:t>
            </w:r>
          </w:p>
          <w:p w:rsidR="00065B18" w:rsidRPr="001B5C0F" w:rsidRDefault="00065B18" w:rsidP="00065B18">
            <w:pPr>
              <w:contextualSpacing/>
              <w:jc w:val="center"/>
              <w:rPr>
                <w:sz w:val="14"/>
                <w:szCs w:val="14"/>
              </w:rPr>
            </w:pPr>
            <w:r w:rsidRPr="001B5C0F">
              <w:rPr>
                <w:sz w:val="14"/>
                <w:szCs w:val="14"/>
              </w:rPr>
              <w:t>1,0</w:t>
            </w:r>
          </w:p>
          <w:p w:rsidR="00065B18" w:rsidRPr="001B5C0F" w:rsidRDefault="00065B18" w:rsidP="00065B18">
            <w:pPr>
              <w:contextualSpacing/>
              <w:jc w:val="center"/>
              <w:rPr>
                <w:sz w:val="14"/>
                <w:szCs w:val="14"/>
              </w:rPr>
            </w:pPr>
            <w:r w:rsidRPr="001B5C0F">
              <w:rPr>
                <w:sz w:val="14"/>
                <w:szCs w:val="14"/>
              </w:rPr>
              <w:t>2,0</w:t>
            </w:r>
          </w:p>
        </w:tc>
      </w:tr>
      <w:tr w:rsidR="00065B18" w:rsidRPr="001B5C0F" w:rsidTr="00DC3EED">
        <w:tc>
          <w:tcPr>
            <w:tcW w:w="2249" w:type="dxa"/>
          </w:tcPr>
          <w:p w:rsidR="00CA5D48" w:rsidRPr="001B5C0F" w:rsidRDefault="00CA5D48" w:rsidP="00065B18">
            <w:pPr>
              <w:jc w:val="center"/>
              <w:rPr>
                <w:sz w:val="14"/>
                <w:szCs w:val="14"/>
              </w:rPr>
            </w:pPr>
          </w:p>
          <w:p w:rsidR="00065B18" w:rsidRPr="001B5C0F" w:rsidRDefault="00065B18" w:rsidP="00065B18">
            <w:pPr>
              <w:jc w:val="center"/>
              <w:rPr>
                <w:sz w:val="14"/>
                <w:szCs w:val="14"/>
              </w:rPr>
            </w:pPr>
            <w:r w:rsidRPr="001B5C0F">
              <w:rPr>
                <w:sz w:val="14"/>
                <w:szCs w:val="14"/>
              </w:rPr>
              <w:t>Нүктелі</w:t>
            </w:r>
          </w:p>
        </w:tc>
        <w:tc>
          <w:tcPr>
            <w:tcW w:w="5096" w:type="dxa"/>
          </w:tcPr>
          <w:p w:rsidR="00065B18" w:rsidRPr="001B5C0F" w:rsidRDefault="00065B18" w:rsidP="00065B18">
            <w:pPr>
              <w:rPr>
                <w:sz w:val="14"/>
                <w:szCs w:val="14"/>
              </w:rPr>
            </w:pPr>
            <w:r w:rsidRPr="001B5C0F">
              <w:rPr>
                <w:sz w:val="14"/>
                <w:szCs w:val="14"/>
              </w:rPr>
              <w:t>1-50 (нүктелер)</w:t>
            </w:r>
          </w:p>
          <w:p w:rsidR="00065B18" w:rsidRPr="001B5C0F" w:rsidRDefault="00065B18" w:rsidP="00065B18">
            <w:pPr>
              <w:rPr>
                <w:sz w:val="14"/>
                <w:szCs w:val="14"/>
              </w:rPr>
            </w:pPr>
            <w:r w:rsidRPr="001B5C0F">
              <w:rPr>
                <w:sz w:val="14"/>
                <w:szCs w:val="14"/>
              </w:rPr>
              <w:t>50-75 (нүктелер)</w:t>
            </w:r>
          </w:p>
          <w:p w:rsidR="00065B18" w:rsidRPr="001B5C0F" w:rsidRDefault="00065B18" w:rsidP="00065B18">
            <w:pPr>
              <w:rPr>
                <w:sz w:val="14"/>
                <w:szCs w:val="14"/>
              </w:rPr>
            </w:pPr>
            <w:r w:rsidRPr="001B5C0F">
              <w:rPr>
                <w:sz w:val="14"/>
                <w:szCs w:val="14"/>
              </w:rPr>
              <w:t>75 артық (нүктелер)</w:t>
            </w:r>
          </w:p>
        </w:tc>
        <w:tc>
          <w:tcPr>
            <w:tcW w:w="4110" w:type="dxa"/>
          </w:tcPr>
          <w:p w:rsidR="00065B18" w:rsidRPr="001B5C0F" w:rsidRDefault="00065B18" w:rsidP="00065B18">
            <w:pPr>
              <w:jc w:val="center"/>
              <w:rPr>
                <w:sz w:val="14"/>
                <w:szCs w:val="14"/>
              </w:rPr>
            </w:pPr>
            <w:r w:rsidRPr="001B5C0F">
              <w:rPr>
                <w:sz w:val="14"/>
                <w:szCs w:val="14"/>
              </w:rPr>
              <w:t>1</w:t>
            </w:r>
          </w:p>
          <w:p w:rsidR="00065B18" w:rsidRPr="001B5C0F" w:rsidRDefault="00065B18" w:rsidP="00065B18">
            <w:pPr>
              <w:jc w:val="center"/>
              <w:rPr>
                <w:sz w:val="14"/>
                <w:szCs w:val="14"/>
              </w:rPr>
            </w:pPr>
            <w:r w:rsidRPr="001B5C0F">
              <w:rPr>
                <w:sz w:val="14"/>
                <w:szCs w:val="14"/>
              </w:rPr>
              <w:t>2</w:t>
            </w:r>
          </w:p>
          <w:p w:rsidR="00065B18" w:rsidRPr="001B5C0F" w:rsidRDefault="00065B18" w:rsidP="00065B18">
            <w:pPr>
              <w:jc w:val="center"/>
              <w:rPr>
                <w:sz w:val="14"/>
                <w:szCs w:val="14"/>
              </w:rPr>
            </w:pPr>
            <w:r w:rsidRPr="001B5C0F">
              <w:rPr>
                <w:sz w:val="14"/>
                <w:szCs w:val="14"/>
              </w:rPr>
              <w:t>3</w:t>
            </w:r>
          </w:p>
        </w:tc>
        <w:tc>
          <w:tcPr>
            <w:tcW w:w="3828" w:type="dxa"/>
          </w:tcPr>
          <w:p w:rsidR="00065B18" w:rsidRPr="001B5C0F" w:rsidRDefault="00065B18" w:rsidP="00065B18">
            <w:pPr>
              <w:contextualSpacing/>
              <w:jc w:val="center"/>
              <w:rPr>
                <w:sz w:val="14"/>
                <w:szCs w:val="14"/>
              </w:rPr>
            </w:pPr>
            <w:r w:rsidRPr="001B5C0F">
              <w:rPr>
                <w:sz w:val="14"/>
                <w:szCs w:val="14"/>
              </w:rPr>
              <w:t>0,6</w:t>
            </w:r>
          </w:p>
          <w:p w:rsidR="00065B18" w:rsidRPr="001B5C0F" w:rsidRDefault="00065B18" w:rsidP="00065B18">
            <w:pPr>
              <w:contextualSpacing/>
              <w:jc w:val="center"/>
              <w:rPr>
                <w:sz w:val="14"/>
                <w:szCs w:val="14"/>
              </w:rPr>
            </w:pPr>
            <w:r w:rsidRPr="001B5C0F">
              <w:rPr>
                <w:sz w:val="14"/>
                <w:szCs w:val="14"/>
              </w:rPr>
              <w:t>1,0</w:t>
            </w:r>
          </w:p>
          <w:p w:rsidR="00065B18" w:rsidRPr="001B5C0F" w:rsidRDefault="00065B18" w:rsidP="00065B18">
            <w:pPr>
              <w:contextualSpacing/>
              <w:jc w:val="center"/>
              <w:rPr>
                <w:sz w:val="14"/>
                <w:szCs w:val="14"/>
              </w:rPr>
            </w:pPr>
            <w:r w:rsidRPr="001B5C0F">
              <w:rPr>
                <w:sz w:val="14"/>
                <w:szCs w:val="14"/>
              </w:rPr>
              <w:t>1,5</w:t>
            </w:r>
          </w:p>
        </w:tc>
      </w:tr>
    </w:tbl>
    <w:p w:rsidR="0019542E" w:rsidRPr="001B5C0F" w:rsidRDefault="0019542E" w:rsidP="00E75389">
      <w:pPr>
        <w:contextualSpacing/>
        <w:jc w:val="both"/>
        <w:rPr>
          <w:sz w:val="14"/>
          <w:szCs w:val="14"/>
        </w:rPr>
      </w:pPr>
    </w:p>
    <w:p w:rsidR="00324D30" w:rsidRPr="001B5C0F" w:rsidRDefault="00AF431A" w:rsidP="00E75389">
      <w:pPr>
        <w:contextualSpacing/>
        <w:jc w:val="both"/>
        <w:rPr>
          <w:sz w:val="14"/>
          <w:szCs w:val="14"/>
        </w:rPr>
      </w:pPr>
      <w:r w:rsidRPr="001B5C0F">
        <w:rPr>
          <w:sz w:val="14"/>
          <w:szCs w:val="14"/>
        </w:rPr>
        <w:t>Кесте 36. Деректерді</w:t>
      </w:r>
      <w:r w:rsidR="00065B18" w:rsidRPr="001B5C0F">
        <w:rPr>
          <w:sz w:val="14"/>
          <w:szCs w:val="14"/>
        </w:rPr>
        <w:t xml:space="preserve"> рецензиялауға арналған уақыт нормаларына геологиялық құрылымның немесе жұмыс құрамының күрделілігіне түзету коэффициент</w:t>
      </w:r>
      <w:r w:rsidR="00065B18" w:rsidRPr="001B5C0F">
        <w:rPr>
          <w:sz w:val="14"/>
          <w:szCs w:val="14"/>
          <w:lang w:val="kk-KZ"/>
        </w:rPr>
        <w:t>тері</w:t>
      </w:r>
    </w:p>
    <w:tbl>
      <w:tblPr>
        <w:tblW w:w="1514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4337"/>
        <w:gridCol w:w="1260"/>
        <w:gridCol w:w="1800"/>
        <w:gridCol w:w="7203"/>
      </w:tblGrid>
      <w:tr w:rsidR="00065B18" w:rsidRPr="001B5C0F" w:rsidTr="00F516ED">
        <w:tc>
          <w:tcPr>
            <w:tcW w:w="541" w:type="dxa"/>
            <w:vMerge w:val="restart"/>
            <w:vAlign w:val="center"/>
          </w:tcPr>
          <w:p w:rsidR="00065B18" w:rsidRPr="001B5C0F" w:rsidRDefault="00CA5D48" w:rsidP="009A5D7C">
            <w:pPr>
              <w:jc w:val="center"/>
              <w:rPr>
                <w:sz w:val="14"/>
                <w:szCs w:val="14"/>
              </w:rPr>
            </w:pPr>
            <w:r w:rsidRPr="001B5C0F">
              <w:rPr>
                <w:sz w:val="14"/>
                <w:szCs w:val="14"/>
              </w:rPr>
              <w:t>№</w:t>
            </w:r>
          </w:p>
        </w:tc>
        <w:tc>
          <w:tcPr>
            <w:tcW w:w="4337" w:type="dxa"/>
            <w:vMerge w:val="restart"/>
            <w:vAlign w:val="center"/>
          </w:tcPr>
          <w:p w:rsidR="00065B18" w:rsidRPr="001B5C0F" w:rsidRDefault="00065B18" w:rsidP="009A5D7C">
            <w:pPr>
              <w:jc w:val="center"/>
              <w:rPr>
                <w:sz w:val="14"/>
                <w:szCs w:val="14"/>
                <w:lang w:val="kk-KZ"/>
              </w:rPr>
            </w:pPr>
            <w:r w:rsidRPr="001B5C0F">
              <w:rPr>
                <w:sz w:val="14"/>
                <w:szCs w:val="14"/>
              </w:rPr>
              <w:t>Жұмыстар</w:t>
            </w:r>
            <w:r w:rsidRPr="001B5C0F">
              <w:rPr>
                <w:sz w:val="14"/>
                <w:szCs w:val="14"/>
                <w:lang w:val="kk-KZ"/>
              </w:rPr>
              <w:t>дың</w:t>
            </w:r>
            <w:r w:rsidRPr="001B5C0F">
              <w:rPr>
                <w:sz w:val="14"/>
                <w:szCs w:val="14"/>
              </w:rPr>
              <w:t xml:space="preserve"> түр</w:t>
            </w:r>
            <w:r w:rsidRPr="001B5C0F">
              <w:rPr>
                <w:sz w:val="14"/>
                <w:szCs w:val="14"/>
                <w:lang w:val="kk-KZ"/>
              </w:rPr>
              <w:t>лері</w:t>
            </w:r>
          </w:p>
        </w:tc>
        <w:tc>
          <w:tcPr>
            <w:tcW w:w="10263" w:type="dxa"/>
            <w:gridSpan w:val="3"/>
            <w:vAlign w:val="center"/>
          </w:tcPr>
          <w:p w:rsidR="00065B18" w:rsidRPr="001B5C0F" w:rsidRDefault="00065B18" w:rsidP="009A5D7C">
            <w:pPr>
              <w:jc w:val="center"/>
              <w:rPr>
                <w:sz w:val="14"/>
                <w:szCs w:val="14"/>
              </w:rPr>
            </w:pPr>
            <w:r w:rsidRPr="001B5C0F">
              <w:rPr>
                <w:sz w:val="14"/>
                <w:szCs w:val="14"/>
              </w:rPr>
              <w:t>Күрделілік санат</w:t>
            </w:r>
            <w:r w:rsidRPr="001B5C0F">
              <w:rPr>
                <w:sz w:val="14"/>
                <w:szCs w:val="14"/>
                <w:lang w:val="kk-KZ"/>
              </w:rPr>
              <w:t>тар</w:t>
            </w:r>
            <w:r w:rsidRPr="001B5C0F">
              <w:rPr>
                <w:sz w:val="14"/>
                <w:szCs w:val="14"/>
              </w:rPr>
              <w:t>ы</w:t>
            </w:r>
          </w:p>
        </w:tc>
      </w:tr>
      <w:tr w:rsidR="00065B18" w:rsidRPr="001B5C0F" w:rsidTr="00F516ED">
        <w:tc>
          <w:tcPr>
            <w:tcW w:w="541" w:type="dxa"/>
            <w:vMerge/>
            <w:vAlign w:val="center"/>
          </w:tcPr>
          <w:p w:rsidR="00065B18" w:rsidRPr="001B5C0F" w:rsidRDefault="00065B18" w:rsidP="009A5D7C">
            <w:pPr>
              <w:widowControl w:val="0"/>
              <w:pBdr>
                <w:top w:val="nil"/>
                <w:left w:val="nil"/>
                <w:bottom w:val="nil"/>
                <w:right w:val="nil"/>
                <w:between w:val="nil"/>
              </w:pBdr>
              <w:spacing w:line="276" w:lineRule="auto"/>
              <w:rPr>
                <w:sz w:val="14"/>
                <w:szCs w:val="14"/>
              </w:rPr>
            </w:pPr>
          </w:p>
        </w:tc>
        <w:tc>
          <w:tcPr>
            <w:tcW w:w="4337" w:type="dxa"/>
            <w:vMerge/>
            <w:vAlign w:val="center"/>
          </w:tcPr>
          <w:p w:rsidR="00065B18" w:rsidRPr="001B5C0F" w:rsidRDefault="00065B18" w:rsidP="009A5D7C">
            <w:pPr>
              <w:widowControl w:val="0"/>
              <w:pBdr>
                <w:top w:val="nil"/>
                <w:left w:val="nil"/>
                <w:bottom w:val="nil"/>
                <w:right w:val="nil"/>
                <w:between w:val="nil"/>
              </w:pBdr>
              <w:spacing w:line="276" w:lineRule="auto"/>
              <w:rPr>
                <w:sz w:val="14"/>
                <w:szCs w:val="14"/>
              </w:rPr>
            </w:pPr>
          </w:p>
        </w:tc>
        <w:tc>
          <w:tcPr>
            <w:tcW w:w="1260" w:type="dxa"/>
            <w:vAlign w:val="center"/>
          </w:tcPr>
          <w:p w:rsidR="00065B18" w:rsidRPr="001B5C0F" w:rsidRDefault="00065B18" w:rsidP="009A5D7C">
            <w:pPr>
              <w:jc w:val="center"/>
              <w:rPr>
                <w:sz w:val="14"/>
                <w:szCs w:val="14"/>
              </w:rPr>
            </w:pPr>
            <w:r w:rsidRPr="001B5C0F">
              <w:rPr>
                <w:sz w:val="14"/>
                <w:szCs w:val="14"/>
              </w:rPr>
              <w:t>қарапайым</w:t>
            </w:r>
          </w:p>
        </w:tc>
        <w:tc>
          <w:tcPr>
            <w:tcW w:w="1800" w:type="dxa"/>
            <w:vAlign w:val="center"/>
          </w:tcPr>
          <w:p w:rsidR="00065B18" w:rsidRPr="001B5C0F" w:rsidRDefault="00065B18" w:rsidP="009A5D7C">
            <w:pPr>
              <w:jc w:val="center"/>
              <w:rPr>
                <w:sz w:val="14"/>
                <w:szCs w:val="14"/>
              </w:rPr>
            </w:pPr>
            <w:r w:rsidRPr="001B5C0F">
              <w:rPr>
                <w:sz w:val="14"/>
                <w:szCs w:val="14"/>
              </w:rPr>
              <w:t>орташа күрделі</w:t>
            </w:r>
          </w:p>
        </w:tc>
        <w:tc>
          <w:tcPr>
            <w:tcW w:w="7203" w:type="dxa"/>
            <w:vAlign w:val="center"/>
          </w:tcPr>
          <w:p w:rsidR="00065B18" w:rsidRPr="001B5C0F" w:rsidRDefault="00065B18" w:rsidP="009A5D7C">
            <w:pPr>
              <w:jc w:val="center"/>
              <w:rPr>
                <w:sz w:val="14"/>
                <w:szCs w:val="14"/>
              </w:rPr>
            </w:pPr>
            <w:r w:rsidRPr="001B5C0F">
              <w:rPr>
                <w:sz w:val="14"/>
                <w:szCs w:val="14"/>
              </w:rPr>
              <w:t>күрделі</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1</w:t>
            </w:r>
          </w:p>
        </w:tc>
        <w:tc>
          <w:tcPr>
            <w:tcW w:w="4337" w:type="dxa"/>
          </w:tcPr>
          <w:p w:rsidR="00065B18" w:rsidRPr="001B5C0F" w:rsidRDefault="00065B18" w:rsidP="009A5D7C">
            <w:pPr>
              <w:rPr>
                <w:sz w:val="14"/>
                <w:szCs w:val="14"/>
              </w:rPr>
            </w:pPr>
            <w:r w:rsidRPr="001B5C0F">
              <w:rPr>
                <w:sz w:val="14"/>
                <w:szCs w:val="14"/>
              </w:rPr>
              <w:t>Геологиялық түсірілім</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1,2</w:t>
            </w:r>
          </w:p>
        </w:tc>
        <w:tc>
          <w:tcPr>
            <w:tcW w:w="7203" w:type="dxa"/>
          </w:tcPr>
          <w:p w:rsidR="00065B18" w:rsidRPr="001B5C0F" w:rsidRDefault="00065B18" w:rsidP="00065B18">
            <w:pPr>
              <w:jc w:val="center"/>
              <w:rPr>
                <w:sz w:val="14"/>
                <w:szCs w:val="14"/>
              </w:rPr>
            </w:pPr>
            <w:r w:rsidRPr="001B5C0F">
              <w:rPr>
                <w:sz w:val="14"/>
                <w:szCs w:val="14"/>
              </w:rPr>
              <w:t>1,5</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2</w:t>
            </w:r>
          </w:p>
        </w:tc>
        <w:tc>
          <w:tcPr>
            <w:tcW w:w="4337" w:type="dxa"/>
          </w:tcPr>
          <w:p w:rsidR="00065B18" w:rsidRPr="001B5C0F" w:rsidRDefault="00065B18" w:rsidP="009A5D7C">
            <w:pPr>
              <w:rPr>
                <w:sz w:val="14"/>
                <w:szCs w:val="14"/>
              </w:rPr>
            </w:pPr>
            <w:r w:rsidRPr="001B5C0F">
              <w:rPr>
                <w:sz w:val="14"/>
                <w:szCs w:val="14"/>
              </w:rPr>
              <w:t>Инженерлік-геологиялық түсірілім</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1,3</w:t>
            </w:r>
          </w:p>
        </w:tc>
        <w:tc>
          <w:tcPr>
            <w:tcW w:w="7203" w:type="dxa"/>
          </w:tcPr>
          <w:p w:rsidR="00065B18" w:rsidRPr="001B5C0F" w:rsidRDefault="00065B18" w:rsidP="00065B18">
            <w:pPr>
              <w:jc w:val="center"/>
              <w:rPr>
                <w:sz w:val="14"/>
                <w:szCs w:val="14"/>
              </w:rPr>
            </w:pPr>
            <w:r w:rsidRPr="001B5C0F">
              <w:rPr>
                <w:sz w:val="14"/>
                <w:szCs w:val="14"/>
              </w:rPr>
              <w:t>1,7</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3</w:t>
            </w:r>
          </w:p>
        </w:tc>
        <w:tc>
          <w:tcPr>
            <w:tcW w:w="4337" w:type="dxa"/>
          </w:tcPr>
          <w:p w:rsidR="00065B18" w:rsidRPr="001B5C0F" w:rsidRDefault="00065B18" w:rsidP="009A5D7C">
            <w:pPr>
              <w:rPr>
                <w:sz w:val="14"/>
                <w:szCs w:val="14"/>
              </w:rPr>
            </w:pPr>
            <w:r w:rsidRPr="001B5C0F">
              <w:rPr>
                <w:sz w:val="14"/>
                <w:szCs w:val="14"/>
              </w:rPr>
              <w:t>Гидрогеологиялық түсірілім</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1,3</w:t>
            </w:r>
          </w:p>
        </w:tc>
        <w:tc>
          <w:tcPr>
            <w:tcW w:w="7203" w:type="dxa"/>
          </w:tcPr>
          <w:p w:rsidR="00065B18" w:rsidRPr="001B5C0F" w:rsidRDefault="00065B18" w:rsidP="00065B18">
            <w:pPr>
              <w:jc w:val="center"/>
              <w:rPr>
                <w:sz w:val="14"/>
                <w:szCs w:val="14"/>
              </w:rPr>
            </w:pPr>
            <w:r w:rsidRPr="001B5C0F">
              <w:rPr>
                <w:sz w:val="14"/>
                <w:szCs w:val="14"/>
              </w:rPr>
              <w:t>1,7</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4</w:t>
            </w:r>
          </w:p>
        </w:tc>
        <w:tc>
          <w:tcPr>
            <w:tcW w:w="4337" w:type="dxa"/>
          </w:tcPr>
          <w:p w:rsidR="00065B18" w:rsidRPr="001B5C0F" w:rsidRDefault="00065B18" w:rsidP="009A5D7C">
            <w:pPr>
              <w:rPr>
                <w:sz w:val="14"/>
                <w:szCs w:val="14"/>
              </w:rPr>
            </w:pPr>
            <w:r w:rsidRPr="001B5C0F">
              <w:rPr>
                <w:sz w:val="14"/>
                <w:szCs w:val="14"/>
              </w:rPr>
              <w:t>Іздеу-барлау және геофизикалық жұмыстар</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1,2</w:t>
            </w:r>
          </w:p>
        </w:tc>
        <w:tc>
          <w:tcPr>
            <w:tcW w:w="7203" w:type="dxa"/>
          </w:tcPr>
          <w:p w:rsidR="00065B18" w:rsidRPr="001B5C0F" w:rsidRDefault="00065B18" w:rsidP="00065B18">
            <w:pPr>
              <w:jc w:val="center"/>
              <w:rPr>
                <w:sz w:val="14"/>
                <w:szCs w:val="14"/>
              </w:rPr>
            </w:pPr>
            <w:r w:rsidRPr="001B5C0F">
              <w:rPr>
                <w:sz w:val="14"/>
                <w:szCs w:val="14"/>
              </w:rPr>
              <w:t>1,5</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5</w:t>
            </w:r>
          </w:p>
        </w:tc>
        <w:tc>
          <w:tcPr>
            <w:tcW w:w="4337" w:type="dxa"/>
          </w:tcPr>
          <w:p w:rsidR="00065B18" w:rsidRPr="001B5C0F" w:rsidRDefault="00065B18" w:rsidP="009A5D7C">
            <w:pPr>
              <w:rPr>
                <w:sz w:val="14"/>
                <w:szCs w:val="14"/>
              </w:rPr>
            </w:pPr>
            <w:r w:rsidRPr="001B5C0F">
              <w:rPr>
                <w:sz w:val="14"/>
                <w:szCs w:val="14"/>
              </w:rPr>
              <w:t>Гидрогеологиялық жұмыстар</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1,2</w:t>
            </w:r>
          </w:p>
        </w:tc>
        <w:tc>
          <w:tcPr>
            <w:tcW w:w="7203" w:type="dxa"/>
          </w:tcPr>
          <w:p w:rsidR="00065B18" w:rsidRPr="001B5C0F" w:rsidRDefault="00065B18" w:rsidP="00065B18">
            <w:pPr>
              <w:jc w:val="center"/>
              <w:rPr>
                <w:sz w:val="14"/>
                <w:szCs w:val="14"/>
              </w:rPr>
            </w:pPr>
            <w:r w:rsidRPr="001B5C0F">
              <w:rPr>
                <w:sz w:val="14"/>
                <w:szCs w:val="14"/>
              </w:rPr>
              <w:t>1,5</w:t>
            </w:r>
          </w:p>
        </w:tc>
      </w:tr>
      <w:tr w:rsidR="00065B18" w:rsidRPr="001B5C0F" w:rsidTr="00F516ED">
        <w:tc>
          <w:tcPr>
            <w:tcW w:w="541" w:type="dxa"/>
          </w:tcPr>
          <w:p w:rsidR="00065B18" w:rsidRPr="001B5C0F" w:rsidRDefault="00065B18" w:rsidP="009A5D7C">
            <w:pPr>
              <w:jc w:val="center"/>
              <w:rPr>
                <w:sz w:val="14"/>
                <w:szCs w:val="14"/>
              </w:rPr>
            </w:pPr>
            <w:r w:rsidRPr="001B5C0F">
              <w:rPr>
                <w:sz w:val="14"/>
                <w:szCs w:val="14"/>
              </w:rPr>
              <w:t>6</w:t>
            </w:r>
          </w:p>
        </w:tc>
        <w:tc>
          <w:tcPr>
            <w:tcW w:w="4337" w:type="dxa"/>
          </w:tcPr>
          <w:p w:rsidR="00065B18" w:rsidRPr="001B5C0F" w:rsidRDefault="00065B18" w:rsidP="009A5D7C">
            <w:pPr>
              <w:rPr>
                <w:sz w:val="14"/>
                <w:szCs w:val="14"/>
              </w:rPr>
            </w:pPr>
            <w:r w:rsidRPr="001B5C0F">
              <w:rPr>
                <w:sz w:val="14"/>
                <w:szCs w:val="14"/>
              </w:rPr>
              <w:t>Инженерлік-геологиялық жұмыстар</w:t>
            </w:r>
          </w:p>
        </w:tc>
        <w:tc>
          <w:tcPr>
            <w:tcW w:w="1260" w:type="dxa"/>
          </w:tcPr>
          <w:p w:rsidR="00065B18" w:rsidRPr="001B5C0F" w:rsidRDefault="00065B18" w:rsidP="00065B18">
            <w:pPr>
              <w:jc w:val="center"/>
              <w:rPr>
                <w:sz w:val="14"/>
                <w:szCs w:val="14"/>
              </w:rPr>
            </w:pPr>
            <w:r w:rsidRPr="001B5C0F">
              <w:rPr>
                <w:sz w:val="14"/>
                <w:szCs w:val="14"/>
              </w:rPr>
              <w:t>1,0</w:t>
            </w:r>
          </w:p>
        </w:tc>
        <w:tc>
          <w:tcPr>
            <w:tcW w:w="1800" w:type="dxa"/>
          </w:tcPr>
          <w:p w:rsidR="00065B18" w:rsidRPr="001B5C0F" w:rsidRDefault="00065B18" w:rsidP="00065B18">
            <w:pPr>
              <w:jc w:val="center"/>
              <w:rPr>
                <w:sz w:val="14"/>
                <w:szCs w:val="14"/>
              </w:rPr>
            </w:pPr>
            <w:r w:rsidRPr="001B5C0F">
              <w:rPr>
                <w:sz w:val="14"/>
                <w:szCs w:val="14"/>
              </w:rPr>
              <w:t>1,2</w:t>
            </w:r>
          </w:p>
        </w:tc>
        <w:tc>
          <w:tcPr>
            <w:tcW w:w="7203" w:type="dxa"/>
          </w:tcPr>
          <w:p w:rsidR="00065B18" w:rsidRPr="001B5C0F" w:rsidRDefault="00065B18" w:rsidP="00065B18">
            <w:pPr>
              <w:jc w:val="center"/>
              <w:rPr>
                <w:sz w:val="14"/>
                <w:szCs w:val="14"/>
              </w:rPr>
            </w:pPr>
            <w:r w:rsidRPr="001B5C0F">
              <w:rPr>
                <w:sz w:val="14"/>
                <w:szCs w:val="14"/>
              </w:rPr>
              <w:t>1,5</w:t>
            </w:r>
          </w:p>
        </w:tc>
      </w:tr>
    </w:tbl>
    <w:p w:rsidR="00065B18" w:rsidRPr="001B5C0F" w:rsidRDefault="00065B18" w:rsidP="00E75389">
      <w:pPr>
        <w:contextualSpacing/>
        <w:rPr>
          <w:sz w:val="14"/>
          <w:szCs w:val="14"/>
        </w:rPr>
      </w:pPr>
    </w:p>
    <w:p w:rsidR="00324D30" w:rsidRPr="001B5C0F" w:rsidRDefault="00065B18" w:rsidP="00E75389">
      <w:pPr>
        <w:contextualSpacing/>
        <w:jc w:val="both"/>
        <w:rPr>
          <w:sz w:val="14"/>
          <w:szCs w:val="14"/>
        </w:rPr>
      </w:pPr>
      <w:r w:rsidRPr="001B5C0F">
        <w:rPr>
          <w:sz w:val="14"/>
          <w:szCs w:val="14"/>
        </w:rPr>
        <w:t>Кесте 37. Жобаның графикалық бөлігін құрайтын сызбалар тізімі</w:t>
      </w:r>
    </w:p>
    <w:tbl>
      <w:tblPr>
        <w:tblW w:w="1514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14600"/>
      </w:tblGrid>
      <w:tr w:rsidR="00065B18" w:rsidRPr="0055333D" w:rsidTr="00367E68">
        <w:trPr>
          <w:trHeight w:val="70"/>
        </w:trPr>
        <w:tc>
          <w:tcPr>
            <w:tcW w:w="541" w:type="dxa"/>
            <w:vAlign w:val="center"/>
          </w:tcPr>
          <w:p w:rsidR="00065B18" w:rsidRPr="001B5C0F" w:rsidRDefault="00CA5D48" w:rsidP="009A5D7C">
            <w:pPr>
              <w:jc w:val="center"/>
              <w:rPr>
                <w:sz w:val="14"/>
                <w:szCs w:val="14"/>
                <w:lang w:val="kk-KZ"/>
              </w:rPr>
            </w:pPr>
            <w:r w:rsidRPr="001B5C0F">
              <w:rPr>
                <w:sz w:val="14"/>
                <w:szCs w:val="14"/>
                <w:lang w:val="kk-KZ"/>
              </w:rPr>
              <w:t>№</w:t>
            </w:r>
          </w:p>
        </w:tc>
        <w:tc>
          <w:tcPr>
            <w:tcW w:w="14600" w:type="dxa"/>
            <w:vAlign w:val="center"/>
          </w:tcPr>
          <w:p w:rsidR="00065B18" w:rsidRPr="001B5C0F" w:rsidRDefault="00065B18" w:rsidP="009A5D7C">
            <w:pPr>
              <w:jc w:val="center"/>
              <w:rPr>
                <w:sz w:val="14"/>
                <w:szCs w:val="14"/>
                <w:lang w:val="kk-KZ"/>
              </w:rPr>
            </w:pPr>
            <w:r w:rsidRPr="001B5C0F">
              <w:rPr>
                <w:sz w:val="14"/>
                <w:szCs w:val="14"/>
                <w:lang w:val="kk-KZ"/>
              </w:rPr>
              <w:t>Сызбаның атауы және оның масштабы</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w:t>
            </w:r>
          </w:p>
        </w:tc>
        <w:tc>
          <w:tcPr>
            <w:tcW w:w="14600" w:type="dxa"/>
          </w:tcPr>
          <w:p w:rsidR="00065B18" w:rsidRPr="001B5C0F" w:rsidRDefault="00065B1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Зерттеу аумағының шолу картасы</w:t>
            </w:r>
            <w:r w:rsidRPr="001B5C0F">
              <w:rPr>
                <w:rFonts w:eastAsia="Courier New"/>
                <w:sz w:val="14"/>
                <w:szCs w:val="14"/>
              </w:rPr>
              <w:t>: 1:1 000 000, 1:500 000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w:t>
            </w:r>
          </w:p>
        </w:tc>
        <w:tc>
          <w:tcPr>
            <w:tcW w:w="14600" w:type="dxa"/>
          </w:tcPr>
          <w:p w:rsidR="00065B18" w:rsidRPr="001B5C0F" w:rsidRDefault="00065B1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inherit"/>
                <w:sz w:val="14"/>
                <w:szCs w:val="14"/>
              </w:rPr>
              <w:t>Зерттеу аумағын геологиялық (гидрогеологиялық, инженерлік-геологиялық, геофизикалық, геохимиялық) зерделеу схемасы</w:t>
            </w:r>
            <w:r w:rsidRPr="001B5C0F">
              <w:rPr>
                <w:rFonts w:eastAsia="Courier New"/>
                <w:sz w:val="14"/>
                <w:szCs w:val="14"/>
              </w:rPr>
              <w:t>:</w:t>
            </w:r>
            <w:r w:rsidRPr="001B5C0F">
              <w:rPr>
                <w:sz w:val="14"/>
                <w:szCs w:val="14"/>
              </w:rPr>
              <w:t>1:200 000,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3</w:t>
            </w:r>
          </w:p>
        </w:tc>
        <w:tc>
          <w:tcPr>
            <w:tcW w:w="14600" w:type="dxa"/>
          </w:tcPr>
          <w:p w:rsidR="00065B18" w:rsidRPr="001B5C0F" w:rsidRDefault="00065B18" w:rsidP="009A5D7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inherit"/>
                <w:sz w:val="14"/>
                <w:szCs w:val="14"/>
              </w:rPr>
            </w:pPr>
            <w:r w:rsidRPr="001B5C0F">
              <w:rPr>
                <w:rFonts w:eastAsia="Courier New"/>
                <w:sz w:val="14"/>
                <w:szCs w:val="14"/>
              </w:rPr>
              <w:t xml:space="preserve">АҒСМ </w:t>
            </w:r>
            <w:r w:rsidRPr="001B5C0F">
              <w:rPr>
                <w:rFonts w:eastAsia="inherit"/>
                <w:sz w:val="14"/>
                <w:szCs w:val="14"/>
              </w:rPr>
              <w:t>зерттеу аумағын қамтамасыз ету схемасы</w:t>
            </w:r>
            <w:r w:rsidRPr="001B5C0F">
              <w:rPr>
                <w:rFonts w:eastAsia="Courier New"/>
                <w:sz w:val="14"/>
                <w:szCs w:val="14"/>
              </w:rPr>
              <w:t>:</w:t>
            </w:r>
            <w:r w:rsidRPr="001B5C0F">
              <w:rPr>
                <w:sz w:val="14"/>
                <w:szCs w:val="14"/>
              </w:rPr>
              <w:t>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4</w:t>
            </w:r>
          </w:p>
        </w:tc>
        <w:tc>
          <w:tcPr>
            <w:tcW w:w="14600" w:type="dxa"/>
          </w:tcPr>
          <w:p w:rsidR="00065B18" w:rsidRPr="001B5C0F" w:rsidRDefault="00065B18" w:rsidP="009A5D7C">
            <w:pPr>
              <w:jc w:val="both"/>
              <w:rPr>
                <w:sz w:val="14"/>
                <w:szCs w:val="14"/>
              </w:rPr>
            </w:pPr>
            <w:r w:rsidRPr="001B5C0F">
              <w:rPr>
                <w:sz w:val="14"/>
                <w:szCs w:val="14"/>
              </w:rPr>
              <w:t>Бағалау картасы *): 1:1 000 000;</w:t>
            </w:r>
            <w:r w:rsidRPr="001B5C0F">
              <w:rPr>
                <w:color w:val="FF0000"/>
                <w:sz w:val="14"/>
                <w:szCs w:val="14"/>
              </w:rPr>
              <w:t xml:space="preserve"> </w:t>
            </w:r>
            <w:r w:rsidRPr="001B5C0F">
              <w:rPr>
                <w:sz w:val="14"/>
                <w:szCs w:val="14"/>
              </w:rPr>
              <w:t>1:500 000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5</w:t>
            </w:r>
          </w:p>
        </w:tc>
        <w:tc>
          <w:tcPr>
            <w:tcW w:w="14600" w:type="dxa"/>
          </w:tcPr>
          <w:p w:rsidR="00065B18" w:rsidRPr="001B5C0F" w:rsidRDefault="00065B18" w:rsidP="009A5D7C">
            <w:pPr>
              <w:jc w:val="both"/>
              <w:rPr>
                <w:sz w:val="14"/>
                <w:szCs w:val="14"/>
              </w:rPr>
            </w:pPr>
            <w:r w:rsidRPr="001B5C0F">
              <w:rPr>
                <w:sz w:val="14"/>
                <w:szCs w:val="14"/>
              </w:rPr>
              <w:t>Қолда бар нақты материал карталарынан ақпарат объектілерінің орналасқан жерлерін көзбен тасымалдау кезінде бұрын жүргізілген зертте</w:t>
            </w:r>
            <w:r w:rsidR="00367E68">
              <w:rPr>
                <w:sz w:val="14"/>
                <w:szCs w:val="14"/>
              </w:rPr>
              <w:t>улердің нақты материал картасы:</w:t>
            </w:r>
            <w:r w:rsidRPr="001B5C0F">
              <w:rPr>
                <w:sz w:val="14"/>
                <w:szCs w:val="14"/>
              </w:rPr>
              <w:t>1:200000, 1:50000, 1:25000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6</w:t>
            </w:r>
          </w:p>
        </w:tc>
        <w:tc>
          <w:tcPr>
            <w:tcW w:w="14600" w:type="dxa"/>
          </w:tcPr>
          <w:p w:rsidR="00065B18" w:rsidRPr="001B5C0F" w:rsidRDefault="00065B18" w:rsidP="009A5D7C">
            <w:pPr>
              <w:jc w:val="both"/>
              <w:rPr>
                <w:sz w:val="14"/>
                <w:szCs w:val="14"/>
              </w:rPr>
            </w:pPr>
            <w:r w:rsidRPr="001B5C0F">
              <w:rPr>
                <w:sz w:val="14"/>
                <w:szCs w:val="14"/>
              </w:rPr>
              <w:t>Пайдалы қазбалардың көріністері бар алдын ала геологиялық карта; пайдалы қазбалардың көріністері бар борпылдақ төрттік түзілімдердің алдын ала геологиялық картасы: 1:200 000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7</w:t>
            </w:r>
          </w:p>
        </w:tc>
        <w:tc>
          <w:tcPr>
            <w:tcW w:w="14600" w:type="dxa"/>
          </w:tcPr>
          <w:p w:rsidR="00065B18" w:rsidRPr="001B5C0F" w:rsidRDefault="00065B18" w:rsidP="009A5D7C">
            <w:pPr>
              <w:jc w:val="both"/>
              <w:rPr>
                <w:sz w:val="14"/>
                <w:szCs w:val="14"/>
              </w:rPr>
            </w:pPr>
            <w:r w:rsidRPr="001B5C0F">
              <w:rPr>
                <w:sz w:val="14"/>
                <w:szCs w:val="14"/>
              </w:rPr>
              <w:t>Жер бетінің алдын ала геологиялық картасы; борпылдақ төрттік түзілімдердің алдын ала геологиялық картасы: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8</w:t>
            </w:r>
          </w:p>
        </w:tc>
        <w:tc>
          <w:tcPr>
            <w:tcW w:w="14600" w:type="dxa"/>
          </w:tcPr>
          <w:p w:rsidR="00065B18" w:rsidRPr="001B5C0F" w:rsidRDefault="00065B18" w:rsidP="009A5D7C">
            <w:pPr>
              <w:jc w:val="both"/>
              <w:rPr>
                <w:sz w:val="14"/>
                <w:szCs w:val="14"/>
              </w:rPr>
            </w:pPr>
            <w:r w:rsidRPr="001B5C0F">
              <w:rPr>
                <w:sz w:val="14"/>
                <w:szCs w:val="14"/>
              </w:rPr>
              <w:t>"Ашық" аумақтардағы жер бетінің алдын ала геологиялық картасы: 1:10 000, 1:5 000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9</w:t>
            </w:r>
          </w:p>
        </w:tc>
        <w:tc>
          <w:tcPr>
            <w:tcW w:w="14600" w:type="dxa"/>
          </w:tcPr>
          <w:p w:rsidR="00065B18" w:rsidRPr="001B5C0F" w:rsidRDefault="00065B18" w:rsidP="009A5D7C">
            <w:pPr>
              <w:rPr>
                <w:sz w:val="14"/>
                <w:szCs w:val="14"/>
              </w:rPr>
            </w:pPr>
            <w:r w:rsidRPr="001B5C0F">
              <w:rPr>
                <w:sz w:val="14"/>
                <w:szCs w:val="14"/>
              </w:rPr>
              <w:t>Пайд</w:t>
            </w:r>
            <w:r w:rsidR="00367E68">
              <w:rPr>
                <w:sz w:val="14"/>
                <w:szCs w:val="14"/>
              </w:rPr>
              <w:t xml:space="preserve">алы қазбаларды тіркеу картасы: </w:t>
            </w:r>
            <w:r w:rsidRPr="001B5C0F">
              <w:rPr>
                <w:sz w:val="14"/>
                <w:szCs w:val="14"/>
              </w:rPr>
              <w:t>1:200 000,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10</w:t>
            </w:r>
          </w:p>
        </w:tc>
        <w:tc>
          <w:tcPr>
            <w:tcW w:w="14600" w:type="dxa"/>
          </w:tcPr>
          <w:p w:rsidR="00065B18" w:rsidRPr="001B5C0F" w:rsidRDefault="00065B18" w:rsidP="009A5D7C">
            <w:pPr>
              <w:jc w:val="both"/>
              <w:rPr>
                <w:sz w:val="14"/>
                <w:szCs w:val="14"/>
              </w:rPr>
            </w:pPr>
            <w:r w:rsidRPr="001B5C0F">
              <w:rPr>
                <w:sz w:val="14"/>
                <w:szCs w:val="14"/>
              </w:rPr>
              <w:t>Зерттеудің негізгі деңгейінің алдын ала ге</w:t>
            </w:r>
            <w:r w:rsidR="00367E68">
              <w:rPr>
                <w:sz w:val="14"/>
                <w:szCs w:val="14"/>
              </w:rPr>
              <w:t>ологиялық-геофизикалық картасы:</w:t>
            </w:r>
            <w:r w:rsidRPr="001B5C0F">
              <w:rPr>
                <w:sz w:val="14"/>
                <w:szCs w:val="14"/>
              </w:rPr>
              <w:t>1:1 000 000, 1:200 000, 1:50 000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11</w:t>
            </w:r>
          </w:p>
        </w:tc>
        <w:tc>
          <w:tcPr>
            <w:tcW w:w="14600" w:type="dxa"/>
          </w:tcPr>
          <w:p w:rsidR="00065B18" w:rsidRPr="001B5C0F" w:rsidRDefault="00065B18" w:rsidP="009A5D7C">
            <w:pPr>
              <w:jc w:val="both"/>
              <w:rPr>
                <w:sz w:val="14"/>
                <w:szCs w:val="14"/>
              </w:rPr>
            </w:pPr>
            <w:r w:rsidRPr="001B5C0F">
              <w:rPr>
                <w:sz w:val="14"/>
                <w:szCs w:val="14"/>
              </w:rPr>
              <w:t>Зерттелетін пайдалы қазбаның (кен түзілуінің) тікелей белгілерінің тіркеу картасы: 1:200 000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12</w:t>
            </w:r>
          </w:p>
        </w:tc>
        <w:tc>
          <w:tcPr>
            <w:tcW w:w="14600" w:type="dxa"/>
          </w:tcPr>
          <w:p w:rsidR="00065B18" w:rsidRPr="001B5C0F" w:rsidRDefault="00065B18" w:rsidP="009A5D7C">
            <w:pPr>
              <w:jc w:val="both"/>
              <w:rPr>
                <w:sz w:val="14"/>
                <w:szCs w:val="14"/>
              </w:rPr>
            </w:pPr>
            <w:r w:rsidRPr="001B5C0F">
              <w:rPr>
                <w:sz w:val="14"/>
                <w:szCs w:val="14"/>
              </w:rPr>
              <w:t>Алдын ала гидрогеологиялық карта:1:200 000, 1:100 000, 1:50 000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13</w:t>
            </w:r>
          </w:p>
        </w:tc>
        <w:tc>
          <w:tcPr>
            <w:tcW w:w="14600" w:type="dxa"/>
          </w:tcPr>
          <w:p w:rsidR="00065B18" w:rsidRPr="001B5C0F" w:rsidRDefault="00065B18" w:rsidP="009A5D7C">
            <w:pPr>
              <w:jc w:val="both"/>
              <w:rPr>
                <w:sz w:val="14"/>
                <w:szCs w:val="14"/>
              </w:rPr>
            </w:pPr>
            <w:r w:rsidRPr="001B5C0F">
              <w:rPr>
                <w:sz w:val="14"/>
                <w:szCs w:val="14"/>
              </w:rPr>
              <w:t>Алдын ала инженерлік-геологиялық карта:1:200000, 1:100 000,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14</w:t>
            </w:r>
          </w:p>
        </w:tc>
        <w:tc>
          <w:tcPr>
            <w:tcW w:w="14600" w:type="dxa"/>
          </w:tcPr>
          <w:p w:rsidR="00065B18" w:rsidRPr="001B5C0F" w:rsidRDefault="00065B18" w:rsidP="009A5D7C">
            <w:pPr>
              <w:jc w:val="both"/>
              <w:rPr>
                <w:sz w:val="14"/>
                <w:szCs w:val="14"/>
              </w:rPr>
            </w:pPr>
            <w:r w:rsidRPr="001B5C0F">
              <w:rPr>
                <w:sz w:val="14"/>
                <w:szCs w:val="14"/>
              </w:rPr>
              <w:t>Алдын ала геоморфологиялық карта:1:200 000, 1:100 000,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15</w:t>
            </w:r>
          </w:p>
        </w:tc>
        <w:tc>
          <w:tcPr>
            <w:tcW w:w="14600" w:type="dxa"/>
          </w:tcPr>
          <w:p w:rsidR="00065B18" w:rsidRPr="001B5C0F" w:rsidRDefault="00065B18" w:rsidP="009A5D7C">
            <w:pPr>
              <w:jc w:val="both"/>
              <w:rPr>
                <w:sz w:val="14"/>
                <w:szCs w:val="14"/>
              </w:rPr>
            </w:pPr>
            <w:r w:rsidRPr="001B5C0F">
              <w:rPr>
                <w:sz w:val="14"/>
                <w:szCs w:val="14"/>
              </w:rPr>
              <w:t>Алдын ала</w:t>
            </w:r>
            <w:r w:rsidR="00367E68">
              <w:rPr>
                <w:sz w:val="14"/>
                <w:szCs w:val="14"/>
              </w:rPr>
              <w:t xml:space="preserve"> ландшафттық индикатор картасы:</w:t>
            </w:r>
            <w:r w:rsidRPr="001B5C0F">
              <w:rPr>
                <w:sz w:val="14"/>
                <w:szCs w:val="14"/>
              </w:rPr>
              <w:t>1:1 000 000 (1:500 000), 1:200 000 – 1:25 000, 1:10 000 (1:5 000)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16</w:t>
            </w:r>
          </w:p>
        </w:tc>
        <w:tc>
          <w:tcPr>
            <w:tcW w:w="14600" w:type="dxa"/>
          </w:tcPr>
          <w:p w:rsidR="00065B18" w:rsidRPr="001B5C0F" w:rsidRDefault="00065B18" w:rsidP="009A5D7C">
            <w:pPr>
              <w:jc w:val="both"/>
              <w:rPr>
                <w:sz w:val="14"/>
                <w:szCs w:val="14"/>
              </w:rPr>
            </w:pPr>
            <w:r w:rsidRPr="001B5C0F">
              <w:rPr>
                <w:sz w:val="14"/>
                <w:szCs w:val="14"/>
              </w:rPr>
              <w:t xml:space="preserve">АҒСМ алдын ала кешенді дешифрлеу схемасы: 1:1 000 000 (1:500 000), 1:200 000 – 1:25 000, </w:t>
            </w:r>
            <w:r w:rsidRPr="001B5C0F">
              <w:rPr>
                <w:sz w:val="14"/>
                <w:szCs w:val="14"/>
              </w:rPr>
              <w:br/>
              <w:t>1:10 000 (1:5 000)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17</w:t>
            </w:r>
          </w:p>
        </w:tc>
        <w:tc>
          <w:tcPr>
            <w:tcW w:w="14600" w:type="dxa"/>
          </w:tcPr>
          <w:p w:rsidR="00065B18" w:rsidRPr="001B5C0F" w:rsidRDefault="00065B18" w:rsidP="009A5D7C">
            <w:pPr>
              <w:jc w:val="both"/>
              <w:rPr>
                <w:sz w:val="14"/>
                <w:szCs w:val="14"/>
              </w:rPr>
            </w:pPr>
            <w:r w:rsidRPr="001B5C0F">
              <w:rPr>
                <w:sz w:val="14"/>
                <w:szCs w:val="14"/>
              </w:rPr>
              <w:t>Алдын ала жинақталған стратиграфиялық баған</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18</w:t>
            </w:r>
          </w:p>
        </w:tc>
        <w:tc>
          <w:tcPr>
            <w:tcW w:w="14600" w:type="dxa"/>
          </w:tcPr>
          <w:p w:rsidR="00065B18" w:rsidRPr="001B5C0F" w:rsidRDefault="00065B18" w:rsidP="009A5D7C">
            <w:pPr>
              <w:jc w:val="both"/>
              <w:rPr>
                <w:sz w:val="14"/>
                <w:szCs w:val="14"/>
              </w:rPr>
            </w:pPr>
            <w:r w:rsidRPr="001B5C0F">
              <w:rPr>
                <w:sz w:val="14"/>
                <w:szCs w:val="14"/>
              </w:rPr>
              <w:t>Алдын ала гидрогеологиялық баған</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19</w:t>
            </w:r>
          </w:p>
        </w:tc>
        <w:tc>
          <w:tcPr>
            <w:tcW w:w="14600" w:type="dxa"/>
          </w:tcPr>
          <w:p w:rsidR="00065B18" w:rsidRPr="001B5C0F" w:rsidRDefault="00065B18" w:rsidP="009A5D7C">
            <w:pPr>
              <w:jc w:val="both"/>
              <w:rPr>
                <w:sz w:val="14"/>
                <w:szCs w:val="14"/>
              </w:rPr>
            </w:pPr>
            <w:r w:rsidRPr="001B5C0F">
              <w:rPr>
                <w:sz w:val="14"/>
                <w:szCs w:val="14"/>
              </w:rPr>
              <w:t xml:space="preserve">Болжамды тірек </w:t>
            </w:r>
            <w:r w:rsidR="0049406D" w:rsidRPr="001B5C0F">
              <w:rPr>
                <w:sz w:val="14"/>
                <w:szCs w:val="14"/>
                <w:lang w:val="kk-KZ"/>
              </w:rPr>
              <w:t>телімдері</w:t>
            </w:r>
            <w:r w:rsidRPr="001B5C0F">
              <w:rPr>
                <w:sz w:val="14"/>
                <w:szCs w:val="14"/>
              </w:rPr>
              <w:t xml:space="preserve"> мен қималардың, жер үсті және аэровизуалды </w:t>
            </w:r>
            <w:r w:rsidR="00221DC9" w:rsidRPr="001B5C0F">
              <w:rPr>
                <w:sz w:val="14"/>
                <w:szCs w:val="14"/>
              </w:rPr>
              <w:t>бағыт</w:t>
            </w:r>
            <w:r w:rsidRPr="001B5C0F">
              <w:rPr>
                <w:sz w:val="14"/>
                <w:szCs w:val="14"/>
              </w:rPr>
              <w:t>тардың, төрттік және төрттік құрылымдардың геологиялық түсірілімін жобалау кезінде тау-кен қазбалары салынатын орындардың орналасу схемасы:</w:t>
            </w:r>
          </w:p>
          <w:p w:rsidR="00065B18" w:rsidRPr="001B5C0F" w:rsidRDefault="00065B18" w:rsidP="009A5D7C">
            <w:pPr>
              <w:jc w:val="both"/>
              <w:rPr>
                <w:sz w:val="14"/>
                <w:szCs w:val="14"/>
              </w:rPr>
            </w:pPr>
            <w:r w:rsidRPr="001B5C0F">
              <w:rPr>
                <w:sz w:val="14"/>
                <w:szCs w:val="14"/>
              </w:rPr>
              <w:t>1:200 000,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20</w:t>
            </w:r>
          </w:p>
        </w:tc>
        <w:tc>
          <w:tcPr>
            <w:tcW w:w="14600" w:type="dxa"/>
          </w:tcPr>
          <w:p w:rsidR="00065B18" w:rsidRPr="001B5C0F" w:rsidRDefault="00065B18" w:rsidP="009A5D7C">
            <w:pPr>
              <w:jc w:val="both"/>
              <w:rPr>
                <w:sz w:val="14"/>
                <w:szCs w:val="14"/>
              </w:rPr>
            </w:pPr>
            <w:r w:rsidRPr="001B5C0F">
              <w:rPr>
                <w:sz w:val="14"/>
                <w:szCs w:val="14"/>
              </w:rPr>
              <w:t>Борпылдақ төрттік түзілімде</w:t>
            </w:r>
            <w:r w:rsidR="00AF431A" w:rsidRPr="001B5C0F">
              <w:rPr>
                <w:sz w:val="14"/>
                <w:szCs w:val="14"/>
              </w:rPr>
              <w:t>рдің геологиялық түсірілімін (ГТ</w:t>
            </w:r>
            <w:r w:rsidRPr="001B5C0F">
              <w:rPr>
                <w:sz w:val="14"/>
                <w:szCs w:val="14"/>
              </w:rPr>
              <w:t xml:space="preserve">) жобалау кезінде болжамды тірек </w:t>
            </w:r>
            <w:r w:rsidR="0049406D" w:rsidRPr="001B5C0F">
              <w:rPr>
                <w:sz w:val="14"/>
                <w:szCs w:val="14"/>
                <w:lang w:val="kk-KZ"/>
              </w:rPr>
              <w:t>телімдері</w:t>
            </w:r>
            <w:r w:rsidR="0049406D" w:rsidRPr="001B5C0F">
              <w:rPr>
                <w:sz w:val="14"/>
                <w:szCs w:val="14"/>
              </w:rPr>
              <w:t xml:space="preserve"> </w:t>
            </w:r>
            <w:r w:rsidRPr="001B5C0F">
              <w:rPr>
                <w:sz w:val="14"/>
                <w:szCs w:val="14"/>
              </w:rPr>
              <w:t xml:space="preserve">мен қималарының, жер үсті және аэровизуалды </w:t>
            </w:r>
            <w:r w:rsidR="00221DC9" w:rsidRPr="001B5C0F">
              <w:rPr>
                <w:sz w:val="14"/>
                <w:szCs w:val="14"/>
              </w:rPr>
              <w:t>бағыт</w:t>
            </w:r>
            <w:r w:rsidRPr="001B5C0F">
              <w:rPr>
                <w:sz w:val="14"/>
                <w:szCs w:val="14"/>
              </w:rPr>
              <w:t>тарының, тау-кен қазбалары салынатын орындардың орналасу схемасы:</w:t>
            </w:r>
          </w:p>
          <w:p w:rsidR="00065B18" w:rsidRPr="001B5C0F" w:rsidRDefault="00065B18" w:rsidP="009A5D7C">
            <w:pPr>
              <w:jc w:val="both"/>
              <w:rPr>
                <w:sz w:val="14"/>
                <w:szCs w:val="14"/>
              </w:rPr>
            </w:pPr>
            <w:r w:rsidRPr="001B5C0F">
              <w:rPr>
                <w:sz w:val="14"/>
                <w:szCs w:val="14"/>
              </w:rPr>
              <w:t>1:200 000,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21</w:t>
            </w:r>
          </w:p>
        </w:tc>
        <w:tc>
          <w:tcPr>
            <w:tcW w:w="14600" w:type="dxa"/>
          </w:tcPr>
          <w:p w:rsidR="00065B18" w:rsidRPr="001B5C0F" w:rsidRDefault="00065B18" w:rsidP="009A5D7C">
            <w:pPr>
              <w:jc w:val="both"/>
              <w:rPr>
                <w:sz w:val="14"/>
                <w:szCs w:val="14"/>
              </w:rPr>
            </w:pPr>
            <w:r w:rsidRPr="001B5C0F">
              <w:rPr>
                <w:sz w:val="14"/>
                <w:szCs w:val="14"/>
              </w:rPr>
              <w:t xml:space="preserve">Болжамды түйінді </w:t>
            </w:r>
            <w:r w:rsidR="0049406D" w:rsidRPr="001B5C0F">
              <w:rPr>
                <w:sz w:val="14"/>
                <w:szCs w:val="14"/>
                <w:lang w:val="kk-KZ"/>
              </w:rPr>
              <w:t>телімдер</w:t>
            </w:r>
            <w:r w:rsidRPr="001B5C0F">
              <w:rPr>
                <w:sz w:val="14"/>
                <w:szCs w:val="14"/>
              </w:rPr>
              <w:t xml:space="preserve">дің, жерүсті және аэровизуалдық </w:t>
            </w:r>
            <w:r w:rsidR="00221DC9" w:rsidRPr="001B5C0F">
              <w:rPr>
                <w:sz w:val="14"/>
                <w:szCs w:val="14"/>
              </w:rPr>
              <w:t>бағыт</w:t>
            </w:r>
            <w:r w:rsidRPr="001B5C0F">
              <w:rPr>
                <w:sz w:val="14"/>
                <w:szCs w:val="14"/>
              </w:rPr>
              <w:t>тардың, геофизикалық зерттеулер желісінің, тау-кен қазбаларын салу орындарының, гидрогеологиялық түсіруді жобалау кезінде жерасты суларының режимін байқау пункттерінің (</w:t>
            </w:r>
            <w:r w:rsidR="0049406D" w:rsidRPr="001B5C0F">
              <w:rPr>
                <w:sz w:val="14"/>
                <w:szCs w:val="14"/>
                <w:lang w:val="kk-KZ"/>
              </w:rPr>
              <w:t>телімде</w:t>
            </w:r>
            <w:r w:rsidRPr="001B5C0F">
              <w:rPr>
                <w:sz w:val="14"/>
                <w:szCs w:val="14"/>
              </w:rPr>
              <w:t>рінің) орналасу схемасы (Г</w:t>
            </w:r>
            <w:r w:rsidR="00AF431A" w:rsidRPr="001B5C0F">
              <w:rPr>
                <w:sz w:val="14"/>
                <w:szCs w:val="14"/>
                <w:lang w:val="kk-KZ"/>
              </w:rPr>
              <w:t>Т</w:t>
            </w:r>
            <w:r w:rsidRPr="001B5C0F">
              <w:rPr>
                <w:sz w:val="14"/>
                <w:szCs w:val="14"/>
              </w:rPr>
              <w:t>):1:200 000, 1:100 000, 1:50 000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22</w:t>
            </w:r>
          </w:p>
        </w:tc>
        <w:tc>
          <w:tcPr>
            <w:tcW w:w="14600" w:type="dxa"/>
          </w:tcPr>
          <w:p w:rsidR="00065B18" w:rsidRPr="001B5C0F" w:rsidRDefault="00065B18" w:rsidP="009A5D7C">
            <w:pPr>
              <w:jc w:val="both"/>
              <w:rPr>
                <w:sz w:val="14"/>
                <w:szCs w:val="14"/>
              </w:rPr>
            </w:pPr>
            <w:r w:rsidRPr="001B5C0F">
              <w:rPr>
                <w:sz w:val="14"/>
                <w:szCs w:val="14"/>
              </w:rPr>
              <w:t xml:space="preserve">Болжамды түйінді </w:t>
            </w:r>
            <w:r w:rsidR="0049406D" w:rsidRPr="001B5C0F">
              <w:rPr>
                <w:sz w:val="14"/>
                <w:szCs w:val="14"/>
                <w:lang w:val="kk-KZ"/>
              </w:rPr>
              <w:t>телімдер</w:t>
            </w:r>
            <w:r w:rsidRPr="001B5C0F">
              <w:rPr>
                <w:sz w:val="14"/>
                <w:szCs w:val="14"/>
              </w:rPr>
              <w:t xml:space="preserve">дің, жер үсті және аэровизуалдық </w:t>
            </w:r>
            <w:r w:rsidR="00221DC9" w:rsidRPr="001B5C0F">
              <w:rPr>
                <w:sz w:val="14"/>
                <w:szCs w:val="14"/>
              </w:rPr>
              <w:t>бағыт</w:t>
            </w:r>
            <w:r w:rsidRPr="001B5C0F">
              <w:rPr>
                <w:sz w:val="14"/>
                <w:szCs w:val="14"/>
              </w:rPr>
              <w:t>тардың, геофизикалық зерттеулер желісінің, инженерлік-геологиялық түсірілімді (И</w:t>
            </w:r>
            <w:r w:rsidR="00AF431A" w:rsidRPr="001B5C0F">
              <w:rPr>
                <w:sz w:val="14"/>
                <w:szCs w:val="14"/>
                <w:lang w:val="kk-KZ"/>
              </w:rPr>
              <w:t>ГТ</w:t>
            </w:r>
            <w:r w:rsidRPr="001B5C0F">
              <w:rPr>
                <w:sz w:val="14"/>
                <w:szCs w:val="14"/>
              </w:rPr>
              <w:t>) жобалау кезінде тау-кен қазбаларын салу орындарының орналасу схемасы:</w:t>
            </w:r>
          </w:p>
          <w:p w:rsidR="00065B18" w:rsidRPr="001B5C0F" w:rsidRDefault="00065B18" w:rsidP="009A5D7C">
            <w:pPr>
              <w:jc w:val="both"/>
              <w:rPr>
                <w:sz w:val="14"/>
                <w:szCs w:val="14"/>
              </w:rPr>
            </w:pPr>
            <w:r w:rsidRPr="001B5C0F">
              <w:rPr>
                <w:sz w:val="14"/>
                <w:szCs w:val="14"/>
              </w:rPr>
              <w:t>1:200 000, 1:100 000, 1:50 000, 1:25 000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23</w:t>
            </w:r>
          </w:p>
        </w:tc>
        <w:tc>
          <w:tcPr>
            <w:tcW w:w="14600" w:type="dxa"/>
          </w:tcPr>
          <w:p w:rsidR="00065B18" w:rsidRPr="001B5C0F" w:rsidRDefault="00065B18" w:rsidP="009A5D7C">
            <w:pPr>
              <w:jc w:val="both"/>
              <w:rPr>
                <w:sz w:val="14"/>
                <w:szCs w:val="14"/>
              </w:rPr>
            </w:pPr>
            <w:r w:rsidRPr="001B5C0F">
              <w:rPr>
                <w:sz w:val="14"/>
                <w:szCs w:val="14"/>
              </w:rPr>
              <w:t>Зерттеу аумағын оның геологиялық құрылымының күрделілігі (гидрогеологиялық немесе инженерлік-геологиялық жағдайлар)</w:t>
            </w:r>
            <w:r w:rsidR="005B4485" w:rsidRPr="001B5C0F">
              <w:rPr>
                <w:sz w:val="14"/>
                <w:szCs w:val="14"/>
                <w:lang w:val="kk-KZ"/>
              </w:rPr>
              <w:t xml:space="preserve"> </w:t>
            </w:r>
            <w:r w:rsidRPr="001B5C0F">
              <w:rPr>
                <w:sz w:val="14"/>
                <w:szCs w:val="14"/>
              </w:rPr>
              <w:t>бойынша ти</w:t>
            </w:r>
            <w:r w:rsidR="00367E68">
              <w:rPr>
                <w:sz w:val="14"/>
                <w:szCs w:val="14"/>
              </w:rPr>
              <w:t>птеу схемасы:</w:t>
            </w:r>
            <w:r w:rsidRPr="001B5C0F">
              <w:rPr>
                <w:sz w:val="14"/>
                <w:szCs w:val="14"/>
              </w:rPr>
              <w:t>1:1 000 000, 1:500 000</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24</w:t>
            </w:r>
          </w:p>
        </w:tc>
        <w:tc>
          <w:tcPr>
            <w:tcW w:w="14600" w:type="dxa"/>
          </w:tcPr>
          <w:p w:rsidR="00065B18" w:rsidRPr="001B5C0F" w:rsidRDefault="00065B18" w:rsidP="009A5D7C">
            <w:pPr>
              <w:jc w:val="both"/>
              <w:rPr>
                <w:sz w:val="14"/>
                <w:szCs w:val="14"/>
              </w:rPr>
            </w:pPr>
            <w:r w:rsidRPr="001B5C0F">
              <w:rPr>
                <w:sz w:val="14"/>
                <w:szCs w:val="14"/>
              </w:rPr>
              <w:t>Бұрғылау ұңғымаларының жобалық үлгілік немесе жеке геологиялық-техникалық қималары</w:t>
            </w:r>
          </w:p>
        </w:tc>
      </w:tr>
      <w:tr w:rsidR="00065B18" w:rsidRPr="001B5C0F" w:rsidTr="00DC3EED">
        <w:tc>
          <w:tcPr>
            <w:tcW w:w="541" w:type="dxa"/>
          </w:tcPr>
          <w:p w:rsidR="00065B18" w:rsidRPr="001B5C0F" w:rsidRDefault="00065B18" w:rsidP="009A5D7C">
            <w:pPr>
              <w:jc w:val="center"/>
              <w:rPr>
                <w:sz w:val="14"/>
                <w:szCs w:val="14"/>
              </w:rPr>
            </w:pPr>
            <w:r w:rsidRPr="001B5C0F">
              <w:rPr>
                <w:sz w:val="14"/>
                <w:szCs w:val="14"/>
              </w:rPr>
              <w:t>25</w:t>
            </w:r>
          </w:p>
        </w:tc>
        <w:tc>
          <w:tcPr>
            <w:tcW w:w="14600" w:type="dxa"/>
          </w:tcPr>
          <w:p w:rsidR="00065B18" w:rsidRPr="001B5C0F" w:rsidRDefault="00065B18" w:rsidP="009A5D7C">
            <w:pPr>
              <w:jc w:val="both"/>
              <w:rPr>
                <w:sz w:val="14"/>
                <w:szCs w:val="14"/>
              </w:rPr>
            </w:pPr>
            <w:r w:rsidRPr="001B5C0F">
              <w:rPr>
                <w:sz w:val="14"/>
                <w:szCs w:val="14"/>
              </w:rPr>
              <w:t>Шурфтардың, арықтардың (траншеялардың)жобалық үлгілік қималары</w:t>
            </w:r>
          </w:p>
        </w:tc>
      </w:tr>
    </w:tbl>
    <w:p w:rsidR="005B4485" w:rsidRPr="001B5C0F" w:rsidRDefault="005B4485" w:rsidP="005B4485">
      <w:pPr>
        <w:ind w:firstLine="900"/>
        <w:jc w:val="both"/>
        <w:rPr>
          <w:sz w:val="14"/>
          <w:szCs w:val="14"/>
        </w:rPr>
      </w:pPr>
      <w:r w:rsidRPr="001B5C0F">
        <w:rPr>
          <w:i/>
          <w:sz w:val="14"/>
          <w:szCs w:val="14"/>
        </w:rPr>
        <w:t>Ескерту:</w:t>
      </w:r>
      <w:r w:rsidRPr="001B5C0F">
        <w:rPr>
          <w:sz w:val="14"/>
          <w:szCs w:val="14"/>
        </w:rPr>
        <w:t xml:space="preserve"> *) - Бағалау картасы бұрын жүргізілген зерттеулердің ақпаратының геологиялық мазмұндағы жобаланған түсірілім міндеттеріне сәйкестік дәрежесін көрсетеді.</w:t>
      </w:r>
    </w:p>
    <w:p w:rsidR="00324D30" w:rsidRPr="001B5C0F" w:rsidRDefault="00324D30" w:rsidP="00E75389">
      <w:pPr>
        <w:contextualSpacing/>
        <w:rPr>
          <w:sz w:val="14"/>
          <w:szCs w:val="14"/>
        </w:rPr>
      </w:pPr>
    </w:p>
    <w:p w:rsidR="00324D30" w:rsidRPr="001B5C0F" w:rsidRDefault="005B4485" w:rsidP="00222BE7">
      <w:pPr>
        <w:jc w:val="both"/>
        <w:rPr>
          <w:sz w:val="14"/>
          <w:szCs w:val="14"/>
        </w:rPr>
      </w:pPr>
      <w:r w:rsidRPr="001B5C0F">
        <w:rPr>
          <w:sz w:val="14"/>
          <w:szCs w:val="14"/>
        </w:rPr>
        <w:t>Кесте 38. Дала алдындағы кезеңде жасалатын карталардың немесе схемалардың (сызбалардың) тізбесі, олардың ауқымы</w:t>
      </w:r>
    </w:p>
    <w:tbl>
      <w:tblPr>
        <w:tblW w:w="1528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1"/>
        <w:gridCol w:w="14742"/>
      </w:tblGrid>
      <w:tr w:rsidR="005B4485" w:rsidRPr="001B5C0F" w:rsidTr="00367E68">
        <w:trPr>
          <w:trHeight w:val="165"/>
        </w:trPr>
        <w:tc>
          <w:tcPr>
            <w:tcW w:w="541" w:type="dxa"/>
            <w:vAlign w:val="center"/>
          </w:tcPr>
          <w:p w:rsidR="005B4485" w:rsidRPr="001B5C0F" w:rsidRDefault="00BF4204" w:rsidP="009A5D7C">
            <w:pPr>
              <w:jc w:val="center"/>
              <w:rPr>
                <w:sz w:val="14"/>
                <w:szCs w:val="14"/>
              </w:rPr>
            </w:pPr>
            <w:r w:rsidRPr="001B5C0F">
              <w:rPr>
                <w:sz w:val="14"/>
                <w:szCs w:val="14"/>
              </w:rPr>
              <w:t>№</w:t>
            </w:r>
          </w:p>
        </w:tc>
        <w:tc>
          <w:tcPr>
            <w:tcW w:w="14742" w:type="dxa"/>
            <w:vAlign w:val="center"/>
          </w:tcPr>
          <w:p w:rsidR="005B4485" w:rsidRPr="001B5C0F" w:rsidRDefault="005B4485" w:rsidP="009A5D7C">
            <w:pPr>
              <w:jc w:val="center"/>
              <w:rPr>
                <w:sz w:val="14"/>
                <w:szCs w:val="14"/>
                <w:lang w:val="kk-KZ"/>
              </w:rPr>
            </w:pPr>
            <w:r w:rsidRPr="001B5C0F">
              <w:rPr>
                <w:sz w:val="14"/>
                <w:szCs w:val="14"/>
                <w:lang w:val="kk-KZ"/>
              </w:rPr>
              <w:t>Сызбаның атауы және оның масштабы</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1</w:t>
            </w:r>
          </w:p>
        </w:tc>
        <w:tc>
          <w:tcPr>
            <w:tcW w:w="14742" w:type="dxa"/>
          </w:tcPr>
          <w:p w:rsidR="005B4485" w:rsidRPr="001B5C0F" w:rsidRDefault="00AF431A" w:rsidP="009A5D7C">
            <w:pPr>
              <w:jc w:val="both"/>
              <w:rPr>
                <w:sz w:val="14"/>
                <w:szCs w:val="14"/>
              </w:rPr>
            </w:pPr>
            <w:r w:rsidRPr="001B5C0F">
              <w:rPr>
                <w:sz w:val="14"/>
                <w:szCs w:val="14"/>
              </w:rPr>
              <w:t>Геологиялық түсірілім (ГТ</w:t>
            </w:r>
            <w:r w:rsidR="005B4485" w:rsidRPr="001B5C0F">
              <w:rPr>
                <w:sz w:val="14"/>
                <w:szCs w:val="14"/>
              </w:rPr>
              <w:t>), топтық геологиялық</w:t>
            </w:r>
            <w:r w:rsidRPr="001B5C0F">
              <w:rPr>
                <w:sz w:val="14"/>
                <w:szCs w:val="14"/>
              </w:rPr>
              <w:t xml:space="preserve"> (ТГТ</w:t>
            </w:r>
            <w:r w:rsidR="005B4485" w:rsidRPr="001B5C0F">
              <w:rPr>
                <w:sz w:val="14"/>
                <w:szCs w:val="14"/>
              </w:rPr>
              <w:t>) түсірілім және бұрын түсірілген төрттік және төрт</w:t>
            </w:r>
            <w:r w:rsidRPr="001B5C0F">
              <w:rPr>
                <w:sz w:val="14"/>
                <w:szCs w:val="14"/>
              </w:rPr>
              <w:t>тік құрылымдардың алаңдарын (АЖЗ</w:t>
            </w:r>
            <w:r w:rsidR="005B4485" w:rsidRPr="001B5C0F">
              <w:rPr>
                <w:sz w:val="14"/>
                <w:szCs w:val="14"/>
              </w:rPr>
              <w:t>) геологиялық жете зерделеу кезіндегі геофизикалық деректерді геологиялық интерпретациялау схемасы.</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2</w:t>
            </w:r>
          </w:p>
        </w:tc>
        <w:tc>
          <w:tcPr>
            <w:tcW w:w="14742" w:type="dxa"/>
          </w:tcPr>
          <w:p w:rsidR="005B4485" w:rsidRPr="001B5C0F" w:rsidRDefault="005B4485" w:rsidP="009A5D7C">
            <w:pPr>
              <w:jc w:val="both"/>
              <w:rPr>
                <w:sz w:val="14"/>
                <w:szCs w:val="14"/>
              </w:rPr>
            </w:pPr>
            <w:r w:rsidRPr="001B5C0F">
              <w:rPr>
                <w:sz w:val="14"/>
                <w:szCs w:val="14"/>
              </w:rPr>
              <w:t>Бос төрттік түз</w:t>
            </w:r>
            <w:r w:rsidR="00AF431A" w:rsidRPr="001B5C0F">
              <w:rPr>
                <w:sz w:val="14"/>
                <w:szCs w:val="14"/>
              </w:rPr>
              <w:t>ілімдерді геологиялық түсіру (ГТ</w:t>
            </w:r>
            <w:r w:rsidRPr="001B5C0F">
              <w:rPr>
                <w:sz w:val="14"/>
                <w:szCs w:val="14"/>
              </w:rPr>
              <w:t>) кезінде геофизикалық деректерді геологиялық интерпретациялау сызбасы: 1:200000, 1:50000, 1:25000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3</w:t>
            </w:r>
          </w:p>
        </w:tc>
        <w:tc>
          <w:tcPr>
            <w:tcW w:w="14742" w:type="dxa"/>
          </w:tcPr>
          <w:p w:rsidR="005B4485" w:rsidRPr="001B5C0F" w:rsidRDefault="00AF431A" w:rsidP="009A5D7C">
            <w:pPr>
              <w:jc w:val="both"/>
              <w:rPr>
                <w:sz w:val="14"/>
                <w:szCs w:val="14"/>
              </w:rPr>
            </w:pPr>
            <w:r w:rsidRPr="001B5C0F">
              <w:rPr>
                <w:sz w:val="14"/>
                <w:szCs w:val="14"/>
              </w:rPr>
              <w:t>Геологиялық (ГТ), топтық геологиялық ТГТ</w:t>
            </w:r>
            <w:r w:rsidR="005B4485" w:rsidRPr="001B5C0F">
              <w:rPr>
                <w:sz w:val="14"/>
                <w:szCs w:val="14"/>
              </w:rPr>
              <w:t>) түсірілімдер немесе бұрын түсірілген төрттік және төрт</w:t>
            </w:r>
            <w:r w:rsidRPr="001B5C0F">
              <w:rPr>
                <w:sz w:val="14"/>
                <w:szCs w:val="14"/>
              </w:rPr>
              <w:t>тік құрылымдардың алаңдарын (АЖЗ</w:t>
            </w:r>
            <w:r w:rsidR="005B4485" w:rsidRPr="001B5C0F">
              <w:rPr>
                <w:sz w:val="14"/>
                <w:szCs w:val="14"/>
              </w:rPr>
              <w:t>) геологиялық жете зерделеу кезіндегі алдыңғы геохимиялық жұмыстардың материалдарын геологи</w:t>
            </w:r>
            <w:r w:rsidR="00367E68">
              <w:rPr>
                <w:sz w:val="14"/>
                <w:szCs w:val="14"/>
              </w:rPr>
              <w:t xml:space="preserve">ялық интерпретациялау картасы: </w:t>
            </w:r>
            <w:r w:rsidR="005B4485" w:rsidRPr="001B5C0F">
              <w:rPr>
                <w:sz w:val="14"/>
                <w:szCs w:val="14"/>
              </w:rPr>
              <w:t>1:200000, 1:50000, 1:25000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4</w:t>
            </w:r>
          </w:p>
        </w:tc>
        <w:tc>
          <w:tcPr>
            <w:tcW w:w="14742" w:type="dxa"/>
          </w:tcPr>
          <w:p w:rsidR="005B4485" w:rsidRPr="001B5C0F" w:rsidRDefault="005B4485" w:rsidP="009A5D7C">
            <w:pPr>
              <w:jc w:val="both"/>
              <w:rPr>
                <w:sz w:val="14"/>
                <w:szCs w:val="14"/>
              </w:rPr>
            </w:pPr>
            <w:r w:rsidRPr="001B5C0F">
              <w:rPr>
                <w:sz w:val="14"/>
                <w:szCs w:val="14"/>
              </w:rPr>
              <w:t>Бос төртт</w:t>
            </w:r>
            <w:r w:rsidR="00AF431A" w:rsidRPr="001B5C0F">
              <w:rPr>
                <w:sz w:val="14"/>
                <w:szCs w:val="14"/>
              </w:rPr>
              <w:t>ік түзілімдердің геологиялық (ГТ</w:t>
            </w:r>
            <w:r w:rsidRPr="001B5C0F">
              <w:rPr>
                <w:sz w:val="14"/>
                <w:szCs w:val="14"/>
              </w:rPr>
              <w:t>) немесе т</w:t>
            </w:r>
            <w:r w:rsidR="00AF431A" w:rsidRPr="001B5C0F">
              <w:rPr>
                <w:sz w:val="14"/>
                <w:szCs w:val="14"/>
              </w:rPr>
              <w:t>оптық геологиялық түсірілім (ТГТ</w:t>
            </w:r>
            <w:r w:rsidRPr="001B5C0F">
              <w:rPr>
                <w:sz w:val="14"/>
                <w:szCs w:val="14"/>
              </w:rPr>
              <w:t>) кезіндегі алдыңғы геохимиялық жұмыстардың материалдарын интерпретациялау картасы: 1:200000, 1:50000, 1:25000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5</w:t>
            </w:r>
          </w:p>
        </w:tc>
        <w:tc>
          <w:tcPr>
            <w:tcW w:w="14742" w:type="dxa"/>
          </w:tcPr>
          <w:p w:rsidR="005B4485" w:rsidRPr="001B5C0F" w:rsidRDefault="005B4485" w:rsidP="009A5D7C">
            <w:pPr>
              <w:jc w:val="both"/>
              <w:rPr>
                <w:sz w:val="14"/>
                <w:szCs w:val="14"/>
              </w:rPr>
            </w:pPr>
            <w:r w:rsidRPr="001B5C0F">
              <w:rPr>
                <w:sz w:val="14"/>
                <w:szCs w:val="14"/>
              </w:rPr>
              <w:t>Бір таңбалау деңгейжиегінің схемалық құрылымдық картасы (II По типті аудандар үшін).</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6</w:t>
            </w:r>
          </w:p>
        </w:tc>
        <w:tc>
          <w:tcPr>
            <w:tcW w:w="14742" w:type="dxa"/>
          </w:tcPr>
          <w:p w:rsidR="005B4485" w:rsidRPr="001B5C0F" w:rsidRDefault="005B4485" w:rsidP="009A5D7C">
            <w:pPr>
              <w:jc w:val="both"/>
              <w:rPr>
                <w:sz w:val="14"/>
                <w:szCs w:val="14"/>
              </w:rPr>
            </w:pPr>
            <w:r w:rsidRPr="001B5C0F">
              <w:rPr>
                <w:sz w:val="14"/>
                <w:szCs w:val="14"/>
              </w:rPr>
              <w:t>Көріністері бар борпылдақ төрттік түзілімдердің алдын ала минерагендік картасы.</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7</w:t>
            </w:r>
          </w:p>
        </w:tc>
        <w:tc>
          <w:tcPr>
            <w:tcW w:w="14742" w:type="dxa"/>
          </w:tcPr>
          <w:p w:rsidR="005B4485" w:rsidRPr="001B5C0F" w:rsidRDefault="005B4485" w:rsidP="009A5D7C">
            <w:pPr>
              <w:jc w:val="both"/>
              <w:rPr>
                <w:sz w:val="14"/>
                <w:szCs w:val="14"/>
              </w:rPr>
            </w:pPr>
            <w:r w:rsidRPr="001B5C0F">
              <w:rPr>
                <w:sz w:val="14"/>
                <w:szCs w:val="14"/>
              </w:rPr>
              <w:t>Гидрогеологиялық түсірілім кезіндегі геофизикалық деректерді гидрогеологиялық интерпретациялау схемасы (Г</w:t>
            </w:r>
            <w:r w:rsidR="00AF431A" w:rsidRPr="001B5C0F">
              <w:rPr>
                <w:sz w:val="14"/>
                <w:szCs w:val="14"/>
                <w:lang w:val="kk-KZ"/>
              </w:rPr>
              <w:t>Т</w:t>
            </w:r>
            <w:r w:rsidRPr="001B5C0F">
              <w:rPr>
                <w:sz w:val="14"/>
                <w:szCs w:val="14"/>
              </w:rPr>
              <w:t>):</w:t>
            </w:r>
            <w:r w:rsidR="00075220" w:rsidRPr="001B5C0F">
              <w:rPr>
                <w:sz w:val="14"/>
                <w:szCs w:val="14"/>
              </w:rPr>
              <w:t xml:space="preserve"> </w:t>
            </w:r>
            <w:r w:rsidRPr="001B5C0F">
              <w:rPr>
                <w:sz w:val="14"/>
                <w:szCs w:val="14"/>
              </w:rPr>
              <w:t>1:200000, 1:100000, 1:50000.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8</w:t>
            </w:r>
          </w:p>
        </w:tc>
        <w:tc>
          <w:tcPr>
            <w:tcW w:w="14742" w:type="dxa"/>
          </w:tcPr>
          <w:p w:rsidR="005B4485" w:rsidRPr="001B5C0F" w:rsidRDefault="005B4485" w:rsidP="009A5D7C">
            <w:pPr>
              <w:jc w:val="both"/>
              <w:rPr>
                <w:sz w:val="14"/>
                <w:szCs w:val="14"/>
              </w:rPr>
            </w:pPr>
            <w:r w:rsidRPr="001B5C0F">
              <w:rPr>
                <w:sz w:val="14"/>
                <w:szCs w:val="14"/>
              </w:rPr>
              <w:t>Көлденең гидрогеологиялық карта: 1:200000.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9</w:t>
            </w:r>
          </w:p>
        </w:tc>
        <w:tc>
          <w:tcPr>
            <w:tcW w:w="14742" w:type="dxa"/>
          </w:tcPr>
          <w:p w:rsidR="005B4485" w:rsidRPr="001B5C0F" w:rsidRDefault="005B4485" w:rsidP="009A5D7C">
            <w:pPr>
              <w:jc w:val="both"/>
              <w:rPr>
                <w:sz w:val="14"/>
                <w:szCs w:val="14"/>
              </w:rPr>
            </w:pPr>
            <w:r w:rsidRPr="001B5C0F">
              <w:rPr>
                <w:sz w:val="14"/>
                <w:szCs w:val="14"/>
              </w:rPr>
              <w:t>Мелиорациялық құрылыс үшін гидрогеологиялық және инженерлік-геологиялық аудандастырудың алдын ала картасы:1:200000, 1:100000, 1:50000.</w:t>
            </w:r>
          </w:p>
        </w:tc>
      </w:tr>
      <w:tr w:rsidR="005B4485" w:rsidRPr="001B5C0F" w:rsidTr="00367E68">
        <w:tc>
          <w:tcPr>
            <w:tcW w:w="541" w:type="dxa"/>
          </w:tcPr>
          <w:p w:rsidR="005B4485" w:rsidRPr="001B5C0F" w:rsidRDefault="005B4485" w:rsidP="009A5D7C">
            <w:pPr>
              <w:jc w:val="center"/>
              <w:rPr>
                <w:sz w:val="14"/>
                <w:szCs w:val="14"/>
              </w:rPr>
            </w:pPr>
            <w:r w:rsidRPr="001B5C0F">
              <w:rPr>
                <w:sz w:val="14"/>
                <w:szCs w:val="14"/>
              </w:rPr>
              <w:t>10</w:t>
            </w:r>
          </w:p>
        </w:tc>
        <w:tc>
          <w:tcPr>
            <w:tcW w:w="14742" w:type="dxa"/>
          </w:tcPr>
          <w:p w:rsidR="005B4485" w:rsidRPr="001B5C0F" w:rsidRDefault="005B4485" w:rsidP="009A5D7C">
            <w:pPr>
              <w:jc w:val="both"/>
              <w:rPr>
                <w:sz w:val="14"/>
                <w:szCs w:val="14"/>
              </w:rPr>
            </w:pPr>
            <w:r w:rsidRPr="001B5C0F">
              <w:rPr>
                <w:sz w:val="14"/>
                <w:szCs w:val="14"/>
              </w:rPr>
              <w:t>Дала алдындағы жұмыстардың өзге де материалдары.</w:t>
            </w:r>
          </w:p>
        </w:tc>
      </w:tr>
    </w:tbl>
    <w:p w:rsidR="00AF431A" w:rsidRPr="001B5C0F" w:rsidRDefault="00AF431A" w:rsidP="00E75389">
      <w:pPr>
        <w:contextualSpacing/>
        <w:rPr>
          <w:sz w:val="14"/>
          <w:szCs w:val="14"/>
        </w:rPr>
      </w:pPr>
    </w:p>
    <w:p w:rsidR="005B4485" w:rsidRPr="001B5C0F" w:rsidRDefault="005B4485" w:rsidP="005B4485">
      <w:pPr>
        <w:rPr>
          <w:sz w:val="14"/>
          <w:szCs w:val="14"/>
        </w:rPr>
      </w:pPr>
      <w:r w:rsidRPr="001B5C0F">
        <w:rPr>
          <w:sz w:val="14"/>
          <w:szCs w:val="14"/>
        </w:rPr>
        <w:t>Кесте 39. Өлшемдері бойынша жіктеу</w:t>
      </w:r>
    </w:p>
    <w:tbl>
      <w:tblPr>
        <w:tblW w:w="15283"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2900"/>
        <w:gridCol w:w="8697"/>
      </w:tblGrid>
      <w:tr w:rsidR="005B4485" w:rsidRPr="001B5C0F" w:rsidTr="00367E68">
        <w:tc>
          <w:tcPr>
            <w:tcW w:w="3686" w:type="dxa"/>
            <w:vAlign w:val="center"/>
          </w:tcPr>
          <w:p w:rsidR="005B4485" w:rsidRPr="001B5C0F" w:rsidRDefault="005B4485" w:rsidP="009A5D7C">
            <w:pPr>
              <w:jc w:val="center"/>
              <w:rPr>
                <w:sz w:val="14"/>
                <w:szCs w:val="14"/>
                <w:lang w:val="kk-KZ"/>
              </w:rPr>
            </w:pPr>
            <w:r w:rsidRPr="001B5C0F">
              <w:rPr>
                <w:sz w:val="14"/>
                <w:szCs w:val="14"/>
              </w:rPr>
              <w:t>Санат</w:t>
            </w:r>
            <w:r w:rsidRPr="001B5C0F">
              <w:rPr>
                <w:sz w:val="14"/>
                <w:szCs w:val="14"/>
                <w:lang w:val="kk-KZ"/>
              </w:rPr>
              <w:t>тар</w:t>
            </w:r>
          </w:p>
        </w:tc>
        <w:tc>
          <w:tcPr>
            <w:tcW w:w="2900" w:type="dxa"/>
            <w:vAlign w:val="center"/>
          </w:tcPr>
          <w:p w:rsidR="005B4485" w:rsidRPr="001B5C0F" w:rsidRDefault="005B4485" w:rsidP="009A5D7C">
            <w:pPr>
              <w:jc w:val="center"/>
              <w:rPr>
                <w:sz w:val="14"/>
                <w:szCs w:val="14"/>
              </w:rPr>
            </w:pPr>
            <w:r w:rsidRPr="001B5C0F">
              <w:rPr>
                <w:sz w:val="14"/>
                <w:szCs w:val="14"/>
              </w:rPr>
              <w:t>Тізбек</w:t>
            </w:r>
            <w:r w:rsidRPr="001B5C0F">
              <w:rPr>
                <w:sz w:val="14"/>
                <w:szCs w:val="14"/>
                <w:lang w:val="kk-KZ"/>
              </w:rPr>
              <w:t xml:space="preserve"> түрі</w:t>
            </w:r>
            <w:r w:rsidRPr="001B5C0F">
              <w:rPr>
                <w:sz w:val="14"/>
                <w:szCs w:val="14"/>
              </w:rPr>
              <w:t xml:space="preserve"> (қ.м.)</w:t>
            </w:r>
          </w:p>
        </w:tc>
        <w:tc>
          <w:tcPr>
            <w:tcW w:w="8697" w:type="dxa"/>
            <w:vAlign w:val="center"/>
          </w:tcPr>
          <w:p w:rsidR="005B4485" w:rsidRPr="001B5C0F" w:rsidRDefault="005B4485" w:rsidP="009A5D7C">
            <w:pPr>
              <w:jc w:val="center"/>
              <w:rPr>
                <w:sz w:val="14"/>
                <w:szCs w:val="14"/>
              </w:rPr>
            </w:pPr>
            <w:r w:rsidRPr="001B5C0F">
              <w:rPr>
                <w:sz w:val="14"/>
                <w:szCs w:val="14"/>
              </w:rPr>
              <w:t>Аудан</w:t>
            </w:r>
            <w:r w:rsidRPr="001B5C0F">
              <w:rPr>
                <w:sz w:val="14"/>
                <w:szCs w:val="14"/>
                <w:lang w:val="kk-KZ"/>
              </w:rPr>
              <w:t>ның</w:t>
            </w:r>
            <w:r w:rsidRPr="001B5C0F">
              <w:rPr>
                <w:sz w:val="14"/>
                <w:szCs w:val="14"/>
              </w:rPr>
              <w:t xml:space="preserve"> түр</w:t>
            </w:r>
            <w:r w:rsidRPr="001B5C0F">
              <w:rPr>
                <w:sz w:val="14"/>
                <w:szCs w:val="14"/>
                <w:lang w:val="kk-KZ"/>
              </w:rPr>
              <w:t>лер</w:t>
            </w:r>
            <w:r w:rsidRPr="001B5C0F">
              <w:rPr>
                <w:sz w:val="14"/>
                <w:szCs w:val="14"/>
              </w:rPr>
              <w:t>і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r w:rsidRPr="001B5C0F">
              <w:rPr>
                <w:sz w:val="14"/>
                <w:szCs w:val="14"/>
              </w:rPr>
              <w:t>)</w:t>
            </w:r>
          </w:p>
        </w:tc>
      </w:tr>
      <w:tr w:rsidR="005B4485" w:rsidRPr="001B5C0F" w:rsidTr="00367E68">
        <w:tc>
          <w:tcPr>
            <w:tcW w:w="15283" w:type="dxa"/>
            <w:gridSpan w:val="3"/>
          </w:tcPr>
          <w:p w:rsidR="005B4485" w:rsidRPr="001B5C0F" w:rsidRDefault="005B4485" w:rsidP="009A5D7C">
            <w:pPr>
              <w:jc w:val="center"/>
              <w:rPr>
                <w:i/>
                <w:sz w:val="14"/>
                <w:szCs w:val="14"/>
              </w:rPr>
            </w:pPr>
            <w:r w:rsidRPr="001B5C0F">
              <w:rPr>
                <w:i/>
                <w:sz w:val="14"/>
                <w:szCs w:val="14"/>
              </w:rPr>
              <w:t>Кен көріністері</w:t>
            </w:r>
          </w:p>
        </w:tc>
      </w:tr>
      <w:tr w:rsidR="005B4485" w:rsidRPr="001B5C0F" w:rsidTr="00367E68">
        <w:tc>
          <w:tcPr>
            <w:tcW w:w="3686" w:type="dxa"/>
          </w:tcPr>
          <w:p w:rsidR="005B4485" w:rsidRPr="001B5C0F" w:rsidRDefault="005B4485" w:rsidP="009A2D24">
            <w:pPr>
              <w:rPr>
                <w:sz w:val="14"/>
                <w:szCs w:val="14"/>
              </w:rPr>
            </w:pPr>
            <w:r w:rsidRPr="001B5C0F">
              <w:rPr>
                <w:sz w:val="14"/>
                <w:szCs w:val="14"/>
              </w:rPr>
              <w:t>Ірі</w:t>
            </w:r>
          </w:p>
        </w:tc>
        <w:tc>
          <w:tcPr>
            <w:tcW w:w="2900" w:type="dxa"/>
          </w:tcPr>
          <w:p w:rsidR="005B4485" w:rsidRPr="001B5C0F" w:rsidRDefault="005B4485" w:rsidP="009A5D7C">
            <w:pPr>
              <w:jc w:val="center"/>
              <w:rPr>
                <w:sz w:val="14"/>
                <w:szCs w:val="14"/>
              </w:rPr>
            </w:pPr>
            <w:r w:rsidRPr="001B5C0F">
              <w:rPr>
                <w:sz w:val="14"/>
                <w:szCs w:val="14"/>
              </w:rPr>
              <w:t>500 артық</w:t>
            </w:r>
          </w:p>
        </w:tc>
        <w:tc>
          <w:tcPr>
            <w:tcW w:w="8697" w:type="dxa"/>
          </w:tcPr>
          <w:p w:rsidR="005B4485" w:rsidRPr="001B5C0F" w:rsidRDefault="005B4485" w:rsidP="009A5D7C">
            <w:pPr>
              <w:jc w:val="center"/>
              <w:rPr>
                <w:sz w:val="14"/>
                <w:szCs w:val="14"/>
              </w:rPr>
            </w:pPr>
            <w:r w:rsidRPr="001B5C0F">
              <w:rPr>
                <w:sz w:val="14"/>
                <w:szCs w:val="14"/>
              </w:rPr>
              <w:t>0,1 артық</w:t>
            </w:r>
          </w:p>
        </w:tc>
      </w:tr>
      <w:tr w:rsidR="005B4485" w:rsidRPr="001B5C0F" w:rsidTr="00367E68">
        <w:tc>
          <w:tcPr>
            <w:tcW w:w="3686" w:type="dxa"/>
          </w:tcPr>
          <w:p w:rsidR="005B4485" w:rsidRPr="001B5C0F" w:rsidRDefault="005B4485" w:rsidP="009A2D24">
            <w:pPr>
              <w:rPr>
                <w:sz w:val="14"/>
                <w:szCs w:val="14"/>
              </w:rPr>
            </w:pPr>
            <w:r w:rsidRPr="001B5C0F">
              <w:rPr>
                <w:sz w:val="14"/>
                <w:szCs w:val="14"/>
              </w:rPr>
              <w:t>Орташа</w:t>
            </w:r>
          </w:p>
        </w:tc>
        <w:tc>
          <w:tcPr>
            <w:tcW w:w="2900" w:type="dxa"/>
          </w:tcPr>
          <w:p w:rsidR="005B4485" w:rsidRPr="001B5C0F" w:rsidRDefault="005B4485" w:rsidP="009A5D7C">
            <w:pPr>
              <w:jc w:val="center"/>
              <w:rPr>
                <w:sz w:val="14"/>
                <w:szCs w:val="14"/>
              </w:rPr>
            </w:pPr>
            <w:r w:rsidRPr="001B5C0F">
              <w:rPr>
                <w:sz w:val="14"/>
                <w:szCs w:val="14"/>
              </w:rPr>
              <w:t>150-500</w:t>
            </w:r>
          </w:p>
        </w:tc>
        <w:tc>
          <w:tcPr>
            <w:tcW w:w="8697" w:type="dxa"/>
          </w:tcPr>
          <w:p w:rsidR="005B4485" w:rsidRPr="001B5C0F" w:rsidRDefault="005B4485" w:rsidP="009A5D7C">
            <w:pPr>
              <w:jc w:val="center"/>
              <w:rPr>
                <w:sz w:val="14"/>
                <w:szCs w:val="14"/>
              </w:rPr>
            </w:pPr>
            <w:r w:rsidRPr="001B5C0F">
              <w:rPr>
                <w:sz w:val="14"/>
                <w:szCs w:val="14"/>
              </w:rPr>
              <w:t>0,01 - ,01</w:t>
            </w:r>
          </w:p>
        </w:tc>
      </w:tr>
      <w:tr w:rsidR="005B4485" w:rsidRPr="001B5C0F" w:rsidTr="00367E68">
        <w:tc>
          <w:tcPr>
            <w:tcW w:w="3686" w:type="dxa"/>
          </w:tcPr>
          <w:p w:rsidR="005B4485" w:rsidRPr="001B5C0F" w:rsidRDefault="005B4485" w:rsidP="009A2D24">
            <w:pPr>
              <w:rPr>
                <w:sz w:val="14"/>
                <w:szCs w:val="14"/>
              </w:rPr>
            </w:pPr>
            <w:r w:rsidRPr="001B5C0F">
              <w:rPr>
                <w:sz w:val="14"/>
                <w:szCs w:val="14"/>
              </w:rPr>
              <w:t>Шағын</w:t>
            </w:r>
          </w:p>
        </w:tc>
        <w:tc>
          <w:tcPr>
            <w:tcW w:w="2900" w:type="dxa"/>
          </w:tcPr>
          <w:p w:rsidR="005B4485" w:rsidRPr="001B5C0F" w:rsidRDefault="005B4485" w:rsidP="009A5D7C">
            <w:pPr>
              <w:jc w:val="center"/>
              <w:rPr>
                <w:sz w:val="14"/>
                <w:szCs w:val="14"/>
              </w:rPr>
            </w:pPr>
            <w:r w:rsidRPr="001B5C0F">
              <w:rPr>
                <w:sz w:val="14"/>
                <w:szCs w:val="14"/>
              </w:rPr>
              <w:t>50-150</w:t>
            </w:r>
          </w:p>
        </w:tc>
        <w:tc>
          <w:tcPr>
            <w:tcW w:w="8697" w:type="dxa"/>
          </w:tcPr>
          <w:p w:rsidR="005B4485" w:rsidRPr="001B5C0F" w:rsidRDefault="005B4485" w:rsidP="009A5D7C">
            <w:pPr>
              <w:jc w:val="center"/>
              <w:rPr>
                <w:sz w:val="14"/>
                <w:szCs w:val="14"/>
              </w:rPr>
            </w:pPr>
            <w:r w:rsidRPr="001B5C0F">
              <w:rPr>
                <w:sz w:val="14"/>
                <w:szCs w:val="14"/>
              </w:rPr>
              <w:t>Кемінде 0,01</w:t>
            </w:r>
          </w:p>
        </w:tc>
      </w:tr>
      <w:tr w:rsidR="005B4485" w:rsidRPr="001B5C0F" w:rsidTr="00367E68">
        <w:tc>
          <w:tcPr>
            <w:tcW w:w="3686" w:type="dxa"/>
            <w:tcBorders>
              <w:bottom w:val="nil"/>
            </w:tcBorders>
          </w:tcPr>
          <w:p w:rsidR="005B4485" w:rsidRPr="001B5C0F" w:rsidRDefault="005B4485" w:rsidP="009A2D24">
            <w:pPr>
              <w:rPr>
                <w:sz w:val="14"/>
                <w:szCs w:val="14"/>
              </w:rPr>
            </w:pPr>
            <w:r w:rsidRPr="001B5C0F">
              <w:rPr>
                <w:sz w:val="14"/>
                <w:szCs w:val="14"/>
              </w:rPr>
              <w:t>Минералданған нүкте</w:t>
            </w:r>
          </w:p>
        </w:tc>
        <w:tc>
          <w:tcPr>
            <w:tcW w:w="2900" w:type="dxa"/>
            <w:tcBorders>
              <w:bottom w:val="nil"/>
            </w:tcBorders>
          </w:tcPr>
          <w:p w:rsidR="005B4485" w:rsidRPr="001B5C0F" w:rsidRDefault="005B4485" w:rsidP="009A5D7C">
            <w:pPr>
              <w:jc w:val="center"/>
              <w:rPr>
                <w:sz w:val="14"/>
                <w:szCs w:val="14"/>
              </w:rPr>
            </w:pPr>
            <w:r w:rsidRPr="001B5C0F">
              <w:rPr>
                <w:sz w:val="14"/>
                <w:szCs w:val="14"/>
              </w:rPr>
              <w:t>Кемінде 50</w:t>
            </w:r>
          </w:p>
        </w:tc>
        <w:tc>
          <w:tcPr>
            <w:tcW w:w="8697" w:type="dxa"/>
            <w:tcBorders>
              <w:bottom w:val="nil"/>
            </w:tcBorders>
          </w:tcPr>
          <w:p w:rsidR="005B4485" w:rsidRPr="001B5C0F" w:rsidRDefault="005B4485" w:rsidP="009A5D7C">
            <w:pPr>
              <w:jc w:val="center"/>
              <w:rPr>
                <w:sz w:val="14"/>
                <w:szCs w:val="14"/>
              </w:rPr>
            </w:pPr>
            <w:r w:rsidRPr="001B5C0F">
              <w:rPr>
                <w:sz w:val="14"/>
                <w:szCs w:val="14"/>
              </w:rPr>
              <w:t>-</w:t>
            </w:r>
          </w:p>
        </w:tc>
      </w:tr>
      <w:tr w:rsidR="005B4485" w:rsidRPr="001B5C0F" w:rsidTr="00367E68">
        <w:tc>
          <w:tcPr>
            <w:tcW w:w="15283" w:type="dxa"/>
            <w:gridSpan w:val="3"/>
          </w:tcPr>
          <w:p w:rsidR="005B4485" w:rsidRPr="001B5C0F" w:rsidRDefault="005B4485" w:rsidP="009A2D24">
            <w:pPr>
              <w:rPr>
                <w:i/>
                <w:sz w:val="14"/>
                <w:szCs w:val="14"/>
              </w:rPr>
            </w:pPr>
            <w:r w:rsidRPr="001B5C0F">
              <w:rPr>
                <w:i/>
                <w:sz w:val="14"/>
                <w:szCs w:val="14"/>
              </w:rPr>
              <w:t>Ауытқулар</w:t>
            </w:r>
          </w:p>
        </w:tc>
      </w:tr>
      <w:tr w:rsidR="005B4485" w:rsidRPr="001B5C0F" w:rsidTr="00367E68">
        <w:tc>
          <w:tcPr>
            <w:tcW w:w="3686" w:type="dxa"/>
          </w:tcPr>
          <w:p w:rsidR="005B4485" w:rsidRPr="001B5C0F" w:rsidRDefault="005B4485" w:rsidP="009A2D24">
            <w:pPr>
              <w:rPr>
                <w:sz w:val="14"/>
                <w:szCs w:val="14"/>
              </w:rPr>
            </w:pPr>
            <w:r w:rsidRPr="001B5C0F">
              <w:rPr>
                <w:sz w:val="14"/>
                <w:szCs w:val="14"/>
              </w:rPr>
              <w:t>Ірі</w:t>
            </w:r>
          </w:p>
        </w:tc>
        <w:tc>
          <w:tcPr>
            <w:tcW w:w="11597" w:type="dxa"/>
            <w:gridSpan w:val="2"/>
          </w:tcPr>
          <w:p w:rsidR="005B4485" w:rsidRPr="001B5C0F" w:rsidRDefault="005B4485" w:rsidP="009A5D7C">
            <w:pPr>
              <w:jc w:val="center"/>
              <w:rPr>
                <w:sz w:val="14"/>
                <w:szCs w:val="14"/>
              </w:rPr>
            </w:pPr>
            <w:r w:rsidRPr="001B5C0F">
              <w:rPr>
                <w:sz w:val="14"/>
                <w:szCs w:val="14"/>
              </w:rPr>
              <w:t xml:space="preserve">500х500 = 0,25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r>
                <w:rPr>
                  <w:rFonts w:ascii="Cambria Math" w:eastAsia="Cambria Math" w:hAnsi="Cambria Math" w:cs="Cambria Math"/>
                  <w:sz w:val="14"/>
                  <w:szCs w:val="14"/>
                </w:rPr>
                <m:t xml:space="preserve"> дейін</m:t>
              </m:r>
            </m:oMath>
          </w:p>
        </w:tc>
      </w:tr>
      <w:tr w:rsidR="005B4485" w:rsidRPr="001B5C0F" w:rsidTr="00367E68">
        <w:tc>
          <w:tcPr>
            <w:tcW w:w="3686" w:type="dxa"/>
          </w:tcPr>
          <w:p w:rsidR="005B4485" w:rsidRPr="001B5C0F" w:rsidRDefault="005B4485" w:rsidP="009A2D24">
            <w:pPr>
              <w:rPr>
                <w:sz w:val="14"/>
                <w:szCs w:val="14"/>
              </w:rPr>
            </w:pPr>
            <w:r w:rsidRPr="001B5C0F">
              <w:rPr>
                <w:sz w:val="14"/>
                <w:szCs w:val="14"/>
              </w:rPr>
              <w:t>Орташа</w:t>
            </w:r>
          </w:p>
        </w:tc>
        <w:tc>
          <w:tcPr>
            <w:tcW w:w="11597" w:type="dxa"/>
            <w:gridSpan w:val="2"/>
          </w:tcPr>
          <w:p w:rsidR="005B4485" w:rsidRPr="001B5C0F" w:rsidRDefault="005B4485" w:rsidP="009A5D7C">
            <w:pPr>
              <w:jc w:val="center"/>
              <w:rPr>
                <w:sz w:val="14"/>
                <w:szCs w:val="14"/>
              </w:rPr>
            </w:pPr>
            <w:r w:rsidRPr="001B5C0F">
              <w:rPr>
                <w:sz w:val="14"/>
                <w:szCs w:val="14"/>
              </w:rPr>
              <w:t xml:space="preserve">300х300 = 0,1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r>
                <w:rPr>
                  <w:rFonts w:ascii="Cambria Math" w:eastAsia="Cambria Math" w:hAnsi="Cambria Math" w:cs="Cambria Math"/>
                  <w:sz w:val="14"/>
                  <w:szCs w:val="14"/>
                </w:rPr>
                <m:t xml:space="preserve"> дейін</m:t>
              </m:r>
            </m:oMath>
          </w:p>
        </w:tc>
      </w:tr>
      <w:tr w:rsidR="005B4485" w:rsidRPr="001B5C0F" w:rsidTr="00367E68">
        <w:tc>
          <w:tcPr>
            <w:tcW w:w="3686" w:type="dxa"/>
          </w:tcPr>
          <w:p w:rsidR="005B4485" w:rsidRPr="001B5C0F" w:rsidRDefault="005B4485" w:rsidP="009A2D24">
            <w:pPr>
              <w:rPr>
                <w:sz w:val="14"/>
                <w:szCs w:val="14"/>
              </w:rPr>
            </w:pPr>
            <w:r w:rsidRPr="001B5C0F">
              <w:rPr>
                <w:sz w:val="14"/>
                <w:szCs w:val="14"/>
              </w:rPr>
              <w:t xml:space="preserve">Ұсақ </w:t>
            </w:r>
          </w:p>
        </w:tc>
        <w:tc>
          <w:tcPr>
            <w:tcW w:w="11597" w:type="dxa"/>
            <w:gridSpan w:val="2"/>
          </w:tcPr>
          <w:p w:rsidR="005B4485" w:rsidRPr="001B5C0F" w:rsidRDefault="005B4485" w:rsidP="009A5D7C">
            <w:pPr>
              <w:jc w:val="center"/>
              <w:rPr>
                <w:sz w:val="14"/>
                <w:szCs w:val="14"/>
              </w:rPr>
            </w:pPr>
            <w:r w:rsidRPr="001B5C0F">
              <w:rPr>
                <w:sz w:val="14"/>
                <w:szCs w:val="14"/>
              </w:rPr>
              <w:t xml:space="preserve">100х200 = кемінде 0,02 </w:t>
            </w:r>
            <m:oMath>
              <m:sSup>
                <m:sSupPr>
                  <m:ctrlPr>
                    <w:rPr>
                      <w:rFonts w:ascii="Cambria Math" w:eastAsia="Cambria Math" w:hAnsi="Cambria Math" w:cs="Cambria Math"/>
                      <w:sz w:val="14"/>
                      <w:szCs w:val="14"/>
                    </w:rPr>
                  </m:ctrlPr>
                </m:sSupPr>
                <m:e>
                  <m:r>
                    <w:rPr>
                      <w:rFonts w:ascii="Cambria Math" w:eastAsia="Cambria Math" w:hAnsi="Cambria Math" w:cs="Cambria Math"/>
                      <w:sz w:val="14"/>
                      <w:szCs w:val="14"/>
                    </w:rPr>
                    <m:t>км</m:t>
                  </m:r>
                </m:e>
                <m:sup>
                  <m:r>
                    <w:rPr>
                      <w:rFonts w:ascii="Cambria Math" w:eastAsia="Cambria Math" w:hAnsi="Cambria Math" w:cs="Cambria Math"/>
                      <w:sz w:val="14"/>
                      <w:szCs w:val="14"/>
                    </w:rPr>
                    <m:t>2</m:t>
                  </m:r>
                </m:sup>
              </m:sSup>
            </m:oMath>
          </w:p>
        </w:tc>
      </w:tr>
    </w:tbl>
    <w:p w:rsidR="005B4485" w:rsidRPr="001B5C0F" w:rsidRDefault="005B4485" w:rsidP="00E75389">
      <w:pPr>
        <w:contextualSpacing/>
        <w:jc w:val="both"/>
        <w:rPr>
          <w:sz w:val="14"/>
          <w:szCs w:val="14"/>
        </w:rPr>
      </w:pPr>
    </w:p>
    <w:p w:rsidR="005B4485" w:rsidRPr="001B5C0F" w:rsidRDefault="005B4485" w:rsidP="005B4485">
      <w:pPr>
        <w:ind w:firstLine="900"/>
        <w:rPr>
          <w:sz w:val="14"/>
          <w:szCs w:val="14"/>
        </w:rPr>
      </w:pPr>
      <w:r w:rsidRPr="001B5C0F">
        <w:rPr>
          <w:sz w:val="14"/>
          <w:szCs w:val="14"/>
        </w:rPr>
        <w:t>Кесте 40. Табиғи-геологиялық жағдайлардың күрделілігіне және карталарды рецензиялауға арналған уақыт нормаларына карталардың масштабына түзету коэффициенттері</w:t>
      </w:r>
    </w:p>
    <w:tbl>
      <w:tblPr>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3773"/>
        <w:gridCol w:w="1471"/>
        <w:gridCol w:w="1843"/>
        <w:gridCol w:w="7655"/>
      </w:tblGrid>
      <w:tr w:rsidR="005B4485" w:rsidRPr="001B5C0F" w:rsidTr="00367E68">
        <w:tc>
          <w:tcPr>
            <w:tcW w:w="568" w:type="dxa"/>
            <w:vMerge w:val="restart"/>
            <w:vAlign w:val="center"/>
          </w:tcPr>
          <w:p w:rsidR="005B4485" w:rsidRPr="001B5C0F" w:rsidRDefault="00BF4204" w:rsidP="009A5D7C">
            <w:pPr>
              <w:jc w:val="center"/>
              <w:rPr>
                <w:sz w:val="14"/>
                <w:szCs w:val="14"/>
                <w:lang w:val="kk-KZ"/>
              </w:rPr>
            </w:pPr>
            <w:r w:rsidRPr="001B5C0F">
              <w:rPr>
                <w:sz w:val="14"/>
                <w:szCs w:val="14"/>
                <w:lang w:val="kk-KZ"/>
              </w:rPr>
              <w:t>№</w:t>
            </w:r>
          </w:p>
        </w:tc>
        <w:tc>
          <w:tcPr>
            <w:tcW w:w="3773" w:type="dxa"/>
            <w:vMerge w:val="restart"/>
            <w:vAlign w:val="center"/>
          </w:tcPr>
          <w:p w:rsidR="005B4485" w:rsidRPr="001B5C0F" w:rsidRDefault="005B4485" w:rsidP="009A5D7C">
            <w:pPr>
              <w:jc w:val="center"/>
              <w:rPr>
                <w:sz w:val="14"/>
                <w:szCs w:val="14"/>
              </w:rPr>
            </w:pPr>
            <w:r w:rsidRPr="001B5C0F">
              <w:rPr>
                <w:sz w:val="14"/>
                <w:szCs w:val="14"/>
              </w:rPr>
              <w:t>Карталар масштабы</w:t>
            </w:r>
          </w:p>
        </w:tc>
        <w:tc>
          <w:tcPr>
            <w:tcW w:w="10969" w:type="dxa"/>
            <w:gridSpan w:val="3"/>
            <w:vAlign w:val="center"/>
          </w:tcPr>
          <w:p w:rsidR="005B4485" w:rsidRPr="001B5C0F" w:rsidRDefault="005B4485" w:rsidP="009A5D7C">
            <w:pPr>
              <w:jc w:val="center"/>
              <w:rPr>
                <w:sz w:val="14"/>
                <w:szCs w:val="14"/>
              </w:rPr>
            </w:pPr>
            <w:r w:rsidRPr="001B5C0F">
              <w:rPr>
                <w:sz w:val="14"/>
                <w:szCs w:val="14"/>
              </w:rPr>
              <w:t>Аудан</w:t>
            </w:r>
            <w:r w:rsidRPr="001B5C0F">
              <w:rPr>
                <w:sz w:val="14"/>
                <w:szCs w:val="14"/>
                <w:lang w:val="kk-KZ"/>
              </w:rPr>
              <w:t>ның</w:t>
            </w:r>
            <w:r w:rsidRPr="001B5C0F">
              <w:rPr>
                <w:sz w:val="14"/>
                <w:szCs w:val="14"/>
              </w:rPr>
              <w:t xml:space="preserve"> күрде</w:t>
            </w:r>
            <w:r w:rsidRPr="001B5C0F">
              <w:rPr>
                <w:sz w:val="14"/>
                <w:szCs w:val="14"/>
                <w:lang w:val="kk-KZ"/>
              </w:rPr>
              <w:t>лі</w:t>
            </w:r>
            <w:r w:rsidRPr="001B5C0F">
              <w:rPr>
                <w:sz w:val="14"/>
                <w:szCs w:val="14"/>
              </w:rPr>
              <w:t>лік санат</w:t>
            </w:r>
            <w:r w:rsidRPr="001B5C0F">
              <w:rPr>
                <w:sz w:val="14"/>
                <w:szCs w:val="14"/>
                <w:lang w:val="kk-KZ"/>
              </w:rPr>
              <w:t>тар</w:t>
            </w:r>
            <w:r w:rsidRPr="001B5C0F">
              <w:rPr>
                <w:sz w:val="14"/>
                <w:szCs w:val="14"/>
              </w:rPr>
              <w:t>ы</w:t>
            </w:r>
          </w:p>
        </w:tc>
      </w:tr>
      <w:tr w:rsidR="005B4485" w:rsidRPr="001B5C0F" w:rsidTr="00367E68">
        <w:tc>
          <w:tcPr>
            <w:tcW w:w="568" w:type="dxa"/>
            <w:vMerge/>
            <w:vAlign w:val="center"/>
          </w:tcPr>
          <w:p w:rsidR="005B4485" w:rsidRPr="001B5C0F" w:rsidRDefault="005B4485" w:rsidP="009A5D7C">
            <w:pPr>
              <w:widowControl w:val="0"/>
              <w:pBdr>
                <w:top w:val="nil"/>
                <w:left w:val="nil"/>
                <w:bottom w:val="nil"/>
                <w:right w:val="nil"/>
                <w:between w:val="nil"/>
              </w:pBdr>
              <w:spacing w:line="276" w:lineRule="auto"/>
              <w:rPr>
                <w:sz w:val="14"/>
                <w:szCs w:val="14"/>
              </w:rPr>
            </w:pPr>
          </w:p>
        </w:tc>
        <w:tc>
          <w:tcPr>
            <w:tcW w:w="3773" w:type="dxa"/>
            <w:vMerge/>
            <w:vAlign w:val="center"/>
          </w:tcPr>
          <w:p w:rsidR="005B4485" w:rsidRPr="001B5C0F" w:rsidRDefault="005B4485" w:rsidP="009A5D7C">
            <w:pPr>
              <w:widowControl w:val="0"/>
              <w:pBdr>
                <w:top w:val="nil"/>
                <w:left w:val="nil"/>
                <w:bottom w:val="nil"/>
                <w:right w:val="nil"/>
                <w:between w:val="nil"/>
              </w:pBdr>
              <w:spacing w:line="276" w:lineRule="auto"/>
              <w:rPr>
                <w:sz w:val="14"/>
                <w:szCs w:val="14"/>
              </w:rPr>
            </w:pPr>
          </w:p>
        </w:tc>
        <w:tc>
          <w:tcPr>
            <w:tcW w:w="1471" w:type="dxa"/>
            <w:vAlign w:val="center"/>
          </w:tcPr>
          <w:p w:rsidR="005B4485" w:rsidRPr="001B5C0F" w:rsidRDefault="005B4485" w:rsidP="009A5D7C">
            <w:pPr>
              <w:jc w:val="center"/>
              <w:rPr>
                <w:sz w:val="14"/>
                <w:szCs w:val="14"/>
              </w:rPr>
            </w:pPr>
            <w:r w:rsidRPr="001B5C0F">
              <w:rPr>
                <w:sz w:val="14"/>
                <w:szCs w:val="14"/>
              </w:rPr>
              <w:t>қарапайым</w:t>
            </w:r>
          </w:p>
        </w:tc>
        <w:tc>
          <w:tcPr>
            <w:tcW w:w="1843" w:type="dxa"/>
            <w:vAlign w:val="center"/>
          </w:tcPr>
          <w:p w:rsidR="005B4485" w:rsidRPr="001B5C0F" w:rsidRDefault="005B4485" w:rsidP="009A5D7C">
            <w:pPr>
              <w:jc w:val="center"/>
              <w:rPr>
                <w:sz w:val="14"/>
                <w:szCs w:val="14"/>
              </w:rPr>
            </w:pPr>
            <w:r w:rsidRPr="001B5C0F">
              <w:rPr>
                <w:sz w:val="14"/>
                <w:szCs w:val="14"/>
              </w:rPr>
              <w:t>орташа күрделі</w:t>
            </w:r>
          </w:p>
        </w:tc>
        <w:tc>
          <w:tcPr>
            <w:tcW w:w="7655" w:type="dxa"/>
            <w:vAlign w:val="center"/>
          </w:tcPr>
          <w:p w:rsidR="005B4485" w:rsidRPr="001B5C0F" w:rsidRDefault="005B4485" w:rsidP="009A5D7C">
            <w:pPr>
              <w:jc w:val="center"/>
              <w:rPr>
                <w:sz w:val="14"/>
                <w:szCs w:val="14"/>
              </w:rPr>
            </w:pPr>
            <w:r w:rsidRPr="001B5C0F">
              <w:rPr>
                <w:sz w:val="14"/>
                <w:szCs w:val="14"/>
              </w:rPr>
              <w:t>күрделі</w:t>
            </w:r>
          </w:p>
        </w:tc>
      </w:tr>
      <w:tr w:rsidR="005B4485" w:rsidRPr="001B5C0F" w:rsidTr="00367E68">
        <w:tc>
          <w:tcPr>
            <w:tcW w:w="568" w:type="dxa"/>
          </w:tcPr>
          <w:p w:rsidR="005B4485" w:rsidRPr="001B5C0F" w:rsidRDefault="005B4485" w:rsidP="009A5D7C">
            <w:pPr>
              <w:jc w:val="center"/>
              <w:rPr>
                <w:sz w:val="14"/>
                <w:szCs w:val="14"/>
              </w:rPr>
            </w:pPr>
            <w:r w:rsidRPr="001B5C0F">
              <w:rPr>
                <w:sz w:val="14"/>
                <w:szCs w:val="14"/>
              </w:rPr>
              <w:t>1</w:t>
            </w:r>
          </w:p>
        </w:tc>
        <w:tc>
          <w:tcPr>
            <w:tcW w:w="3773" w:type="dxa"/>
          </w:tcPr>
          <w:p w:rsidR="005B4485" w:rsidRPr="001B5C0F" w:rsidRDefault="005B4485" w:rsidP="009A5D7C">
            <w:pPr>
              <w:jc w:val="center"/>
              <w:rPr>
                <w:sz w:val="14"/>
                <w:szCs w:val="14"/>
              </w:rPr>
            </w:pPr>
            <w:r w:rsidRPr="001B5C0F">
              <w:rPr>
                <w:sz w:val="14"/>
                <w:szCs w:val="14"/>
              </w:rPr>
              <w:t>1: 50 000</w:t>
            </w:r>
          </w:p>
        </w:tc>
        <w:tc>
          <w:tcPr>
            <w:tcW w:w="1471" w:type="dxa"/>
          </w:tcPr>
          <w:p w:rsidR="005B4485" w:rsidRPr="001B5C0F" w:rsidRDefault="005B4485" w:rsidP="009A5D7C">
            <w:pPr>
              <w:jc w:val="center"/>
              <w:rPr>
                <w:sz w:val="14"/>
                <w:szCs w:val="14"/>
              </w:rPr>
            </w:pPr>
            <w:r w:rsidRPr="001B5C0F">
              <w:rPr>
                <w:sz w:val="14"/>
                <w:szCs w:val="14"/>
              </w:rPr>
              <w:t>1,00</w:t>
            </w:r>
          </w:p>
        </w:tc>
        <w:tc>
          <w:tcPr>
            <w:tcW w:w="1843" w:type="dxa"/>
          </w:tcPr>
          <w:p w:rsidR="005B4485" w:rsidRPr="001B5C0F" w:rsidRDefault="005B4485" w:rsidP="009A5D7C">
            <w:pPr>
              <w:jc w:val="center"/>
              <w:rPr>
                <w:sz w:val="14"/>
                <w:szCs w:val="14"/>
              </w:rPr>
            </w:pPr>
            <w:r w:rsidRPr="001B5C0F">
              <w:rPr>
                <w:sz w:val="14"/>
                <w:szCs w:val="14"/>
              </w:rPr>
              <w:t>1,15</w:t>
            </w:r>
          </w:p>
        </w:tc>
        <w:tc>
          <w:tcPr>
            <w:tcW w:w="7655" w:type="dxa"/>
          </w:tcPr>
          <w:p w:rsidR="005B4485" w:rsidRPr="001B5C0F" w:rsidRDefault="005B4485" w:rsidP="009A5D7C">
            <w:pPr>
              <w:jc w:val="center"/>
              <w:rPr>
                <w:sz w:val="14"/>
                <w:szCs w:val="14"/>
              </w:rPr>
            </w:pPr>
            <w:r w:rsidRPr="001B5C0F">
              <w:rPr>
                <w:sz w:val="14"/>
                <w:szCs w:val="14"/>
              </w:rPr>
              <w:t>1,80</w:t>
            </w:r>
          </w:p>
        </w:tc>
      </w:tr>
      <w:tr w:rsidR="005B4485" w:rsidRPr="001B5C0F" w:rsidTr="00367E68">
        <w:tc>
          <w:tcPr>
            <w:tcW w:w="568" w:type="dxa"/>
          </w:tcPr>
          <w:p w:rsidR="005B4485" w:rsidRPr="001B5C0F" w:rsidRDefault="005B4485" w:rsidP="009A5D7C">
            <w:pPr>
              <w:jc w:val="center"/>
              <w:rPr>
                <w:sz w:val="14"/>
                <w:szCs w:val="14"/>
              </w:rPr>
            </w:pPr>
            <w:r w:rsidRPr="001B5C0F">
              <w:rPr>
                <w:sz w:val="14"/>
                <w:szCs w:val="14"/>
              </w:rPr>
              <w:t>2</w:t>
            </w:r>
          </w:p>
        </w:tc>
        <w:tc>
          <w:tcPr>
            <w:tcW w:w="3773" w:type="dxa"/>
          </w:tcPr>
          <w:p w:rsidR="005B4485" w:rsidRPr="001B5C0F" w:rsidRDefault="005B4485" w:rsidP="009A5D7C">
            <w:pPr>
              <w:jc w:val="center"/>
              <w:rPr>
                <w:sz w:val="14"/>
                <w:szCs w:val="14"/>
              </w:rPr>
            </w:pPr>
            <w:r w:rsidRPr="001B5C0F">
              <w:rPr>
                <w:sz w:val="14"/>
                <w:szCs w:val="14"/>
              </w:rPr>
              <w:t>1:100 000 және 1:200 000</w:t>
            </w:r>
          </w:p>
        </w:tc>
        <w:tc>
          <w:tcPr>
            <w:tcW w:w="1471" w:type="dxa"/>
          </w:tcPr>
          <w:p w:rsidR="005B4485" w:rsidRPr="001B5C0F" w:rsidRDefault="005B4485" w:rsidP="009A5D7C">
            <w:pPr>
              <w:jc w:val="center"/>
              <w:rPr>
                <w:sz w:val="14"/>
                <w:szCs w:val="14"/>
              </w:rPr>
            </w:pPr>
            <w:r w:rsidRPr="001B5C0F">
              <w:rPr>
                <w:sz w:val="14"/>
                <w:szCs w:val="14"/>
              </w:rPr>
              <w:t>1,20</w:t>
            </w:r>
          </w:p>
        </w:tc>
        <w:tc>
          <w:tcPr>
            <w:tcW w:w="1843" w:type="dxa"/>
          </w:tcPr>
          <w:p w:rsidR="005B4485" w:rsidRPr="001B5C0F" w:rsidRDefault="005B4485" w:rsidP="009A5D7C">
            <w:pPr>
              <w:jc w:val="center"/>
              <w:rPr>
                <w:sz w:val="14"/>
                <w:szCs w:val="14"/>
              </w:rPr>
            </w:pPr>
            <w:r w:rsidRPr="001B5C0F">
              <w:rPr>
                <w:sz w:val="14"/>
                <w:szCs w:val="14"/>
              </w:rPr>
              <w:t>1,35</w:t>
            </w:r>
          </w:p>
        </w:tc>
        <w:tc>
          <w:tcPr>
            <w:tcW w:w="7655" w:type="dxa"/>
          </w:tcPr>
          <w:p w:rsidR="005B4485" w:rsidRPr="001B5C0F" w:rsidRDefault="005B4485" w:rsidP="009A5D7C">
            <w:pPr>
              <w:jc w:val="center"/>
              <w:rPr>
                <w:sz w:val="14"/>
                <w:szCs w:val="14"/>
              </w:rPr>
            </w:pPr>
            <w:r w:rsidRPr="001B5C0F">
              <w:rPr>
                <w:sz w:val="14"/>
                <w:szCs w:val="14"/>
              </w:rPr>
              <w:t>1,50</w:t>
            </w:r>
          </w:p>
        </w:tc>
      </w:tr>
      <w:tr w:rsidR="005B4485" w:rsidRPr="001B5C0F" w:rsidTr="00367E68">
        <w:tc>
          <w:tcPr>
            <w:tcW w:w="568" w:type="dxa"/>
          </w:tcPr>
          <w:p w:rsidR="005B4485" w:rsidRPr="001B5C0F" w:rsidRDefault="005B4485" w:rsidP="009A5D7C">
            <w:pPr>
              <w:jc w:val="center"/>
              <w:rPr>
                <w:sz w:val="14"/>
                <w:szCs w:val="14"/>
              </w:rPr>
            </w:pPr>
            <w:r w:rsidRPr="001B5C0F">
              <w:rPr>
                <w:sz w:val="14"/>
                <w:szCs w:val="14"/>
              </w:rPr>
              <w:t>3</w:t>
            </w:r>
          </w:p>
        </w:tc>
        <w:tc>
          <w:tcPr>
            <w:tcW w:w="3773" w:type="dxa"/>
          </w:tcPr>
          <w:p w:rsidR="005B4485" w:rsidRPr="001B5C0F" w:rsidRDefault="005B4485" w:rsidP="009A5D7C">
            <w:pPr>
              <w:jc w:val="center"/>
              <w:rPr>
                <w:sz w:val="14"/>
                <w:szCs w:val="14"/>
              </w:rPr>
            </w:pPr>
            <w:r w:rsidRPr="001B5C0F">
              <w:rPr>
                <w:sz w:val="14"/>
                <w:szCs w:val="14"/>
              </w:rPr>
              <w:t>1:500 000</w:t>
            </w:r>
            <w:r w:rsidRPr="001B5C0F">
              <w:rPr>
                <w:color w:val="FF0000"/>
                <w:sz w:val="14"/>
                <w:szCs w:val="14"/>
              </w:rPr>
              <w:t xml:space="preserve"> </w:t>
            </w:r>
            <w:r w:rsidRPr="001B5C0F">
              <w:rPr>
                <w:sz w:val="14"/>
                <w:szCs w:val="14"/>
              </w:rPr>
              <w:t>және 1: 1000 000</w:t>
            </w:r>
          </w:p>
        </w:tc>
        <w:tc>
          <w:tcPr>
            <w:tcW w:w="1471" w:type="dxa"/>
          </w:tcPr>
          <w:p w:rsidR="005B4485" w:rsidRPr="001B5C0F" w:rsidRDefault="005B4485" w:rsidP="009A5D7C">
            <w:pPr>
              <w:jc w:val="center"/>
              <w:rPr>
                <w:sz w:val="14"/>
                <w:szCs w:val="14"/>
              </w:rPr>
            </w:pPr>
            <w:r w:rsidRPr="001B5C0F">
              <w:rPr>
                <w:sz w:val="14"/>
                <w:szCs w:val="14"/>
              </w:rPr>
              <w:t>1,60</w:t>
            </w:r>
          </w:p>
        </w:tc>
        <w:tc>
          <w:tcPr>
            <w:tcW w:w="1843" w:type="dxa"/>
          </w:tcPr>
          <w:p w:rsidR="005B4485" w:rsidRPr="001B5C0F" w:rsidRDefault="005B4485" w:rsidP="009A5D7C">
            <w:pPr>
              <w:jc w:val="center"/>
              <w:rPr>
                <w:sz w:val="14"/>
                <w:szCs w:val="14"/>
              </w:rPr>
            </w:pPr>
            <w:r w:rsidRPr="001B5C0F">
              <w:rPr>
                <w:sz w:val="14"/>
                <w:szCs w:val="14"/>
              </w:rPr>
              <w:t>1,80</w:t>
            </w:r>
          </w:p>
        </w:tc>
        <w:tc>
          <w:tcPr>
            <w:tcW w:w="7655" w:type="dxa"/>
          </w:tcPr>
          <w:p w:rsidR="005B4485" w:rsidRPr="001B5C0F" w:rsidRDefault="005B4485" w:rsidP="009A5D7C">
            <w:pPr>
              <w:jc w:val="center"/>
              <w:rPr>
                <w:sz w:val="14"/>
                <w:szCs w:val="14"/>
              </w:rPr>
            </w:pPr>
            <w:r w:rsidRPr="001B5C0F">
              <w:rPr>
                <w:sz w:val="14"/>
                <w:szCs w:val="14"/>
              </w:rPr>
              <w:t>2,10</w:t>
            </w:r>
          </w:p>
        </w:tc>
      </w:tr>
    </w:tbl>
    <w:p w:rsidR="005B4485" w:rsidRPr="001B5C0F" w:rsidRDefault="005B4485" w:rsidP="0004628B">
      <w:pPr>
        <w:contextualSpacing/>
        <w:rPr>
          <w:sz w:val="14"/>
          <w:szCs w:val="14"/>
        </w:rPr>
      </w:pPr>
    </w:p>
    <w:p w:rsidR="00324D30" w:rsidRPr="001B5C0F" w:rsidRDefault="005B4485" w:rsidP="00E75389">
      <w:pPr>
        <w:numPr>
          <w:ilvl w:val="0"/>
          <w:numId w:val="1"/>
        </w:numPr>
        <w:pBdr>
          <w:top w:val="nil"/>
          <w:left w:val="nil"/>
          <w:bottom w:val="nil"/>
          <w:right w:val="nil"/>
          <w:between w:val="nil"/>
        </w:pBdr>
        <w:contextualSpacing/>
        <w:jc w:val="center"/>
        <w:rPr>
          <w:color w:val="000000"/>
          <w:sz w:val="14"/>
          <w:szCs w:val="14"/>
        </w:rPr>
      </w:pPr>
      <w:r w:rsidRPr="001B5C0F">
        <w:rPr>
          <w:sz w:val="14"/>
          <w:szCs w:val="14"/>
        </w:rPr>
        <w:t>ЕҢБЕКТІ ҰЙЫМДАСТЫРУ</w:t>
      </w:r>
    </w:p>
    <w:p w:rsidR="005B4485" w:rsidRPr="001B5C0F" w:rsidRDefault="005B4485" w:rsidP="005B4485">
      <w:pPr>
        <w:ind w:firstLine="567"/>
        <w:jc w:val="both"/>
        <w:rPr>
          <w:sz w:val="14"/>
          <w:szCs w:val="14"/>
        </w:rPr>
      </w:pPr>
      <w:r w:rsidRPr="001B5C0F">
        <w:rPr>
          <w:sz w:val="14"/>
          <w:szCs w:val="14"/>
        </w:rPr>
        <w:t>2.1. Еңбек нормаларының сандық мәндері сипатталатын жағдайлар үшін белгіленеді:</w:t>
      </w:r>
    </w:p>
    <w:p w:rsidR="005B4485" w:rsidRPr="001B5C0F" w:rsidRDefault="005B4485" w:rsidP="005B4485">
      <w:pPr>
        <w:ind w:firstLine="567"/>
        <w:jc w:val="both"/>
        <w:rPr>
          <w:sz w:val="14"/>
          <w:szCs w:val="14"/>
        </w:rPr>
      </w:pPr>
      <w:r w:rsidRPr="001B5C0F">
        <w:rPr>
          <w:sz w:val="14"/>
          <w:szCs w:val="14"/>
        </w:rPr>
        <w:t>жұмыстарды еңбектің жарамды құралдарымен орындау;</w:t>
      </w:r>
    </w:p>
    <w:p w:rsidR="005B4485" w:rsidRPr="001B5C0F" w:rsidRDefault="005B4485" w:rsidP="005B4485">
      <w:pPr>
        <w:ind w:firstLine="567"/>
        <w:jc w:val="both"/>
        <w:rPr>
          <w:sz w:val="14"/>
          <w:szCs w:val="14"/>
        </w:rPr>
      </w:pPr>
      <w:r w:rsidRPr="001B5C0F">
        <w:rPr>
          <w:sz w:val="14"/>
          <w:szCs w:val="14"/>
        </w:rPr>
        <w:t>жұмыстың мазмұнына, қызмет көрсетілетін жабдықтар мен машиналарға, еңбекті қорғау және қауіпсіздік техникасы қағидаларына сәйкес жұмыстарды санмен және біліктілікпен жасақталған ұжымдардың орындауымен;</w:t>
      </w:r>
    </w:p>
    <w:p w:rsidR="005B4485" w:rsidRPr="001B5C0F" w:rsidRDefault="005B4485" w:rsidP="005B4485">
      <w:pPr>
        <w:ind w:firstLine="567"/>
        <w:jc w:val="both"/>
        <w:rPr>
          <w:sz w:val="14"/>
          <w:szCs w:val="14"/>
        </w:rPr>
      </w:pPr>
      <w:r w:rsidRPr="001B5C0F">
        <w:rPr>
          <w:sz w:val="14"/>
          <w:szCs w:val="14"/>
        </w:rPr>
        <w:t>жұмыс түрлері үшін ұтымды және оларды орындау шарттары еңбек пен өндірісті ұйымдастыру нысандары, сондай-ақ технология.</w:t>
      </w:r>
    </w:p>
    <w:p w:rsidR="005B4485" w:rsidRPr="001B5C0F" w:rsidRDefault="005B4485" w:rsidP="005B4485">
      <w:pPr>
        <w:ind w:firstLine="567"/>
        <w:jc w:val="both"/>
        <w:rPr>
          <w:sz w:val="14"/>
          <w:szCs w:val="14"/>
        </w:rPr>
      </w:pPr>
      <w:r w:rsidRPr="001B5C0F">
        <w:rPr>
          <w:sz w:val="14"/>
          <w:szCs w:val="14"/>
        </w:rPr>
        <w:t>2.2. Геологиялық, түсіруді, геологиялық жете зерттеуді орындайтын негізгі өндірістік бірлік геологиялық түсіру партиясы (отряды) болып табылады.</w:t>
      </w:r>
    </w:p>
    <w:p w:rsidR="005B4485" w:rsidRPr="001B5C0F" w:rsidRDefault="005B4485" w:rsidP="005B4485">
      <w:pPr>
        <w:ind w:firstLine="567"/>
        <w:jc w:val="both"/>
        <w:rPr>
          <w:sz w:val="14"/>
          <w:szCs w:val="14"/>
        </w:rPr>
      </w:pPr>
      <w:r w:rsidRPr="001B5C0F">
        <w:rPr>
          <w:sz w:val="14"/>
          <w:szCs w:val="14"/>
        </w:rPr>
        <w:t>2.3. Геологиялық түсірілім жүргізуге жауапты тұлға партия бастығы болып табылады, оның басшылығымен жұмыстардың барлық кешені орындалады (яғни нормаларда оның үлестік қатысуы ескеріледі): бағдарлама жасау; ұйымдастыру-дайындық жұмыстары; далалық және барлық ілеспе жұмыстар: бұрғылау, сынау және т. б.; есепті жасау және геологиялық карта парақтарын және түсіндірме жазбаны басып шығаруға дайындау оған.</w:t>
      </w:r>
    </w:p>
    <w:p w:rsidR="005B4485" w:rsidRPr="001B5C0F" w:rsidRDefault="005B4485" w:rsidP="005B4485">
      <w:pPr>
        <w:ind w:firstLine="567"/>
        <w:jc w:val="both"/>
        <w:rPr>
          <w:sz w:val="14"/>
          <w:szCs w:val="14"/>
        </w:rPr>
      </w:pPr>
      <w:r w:rsidRPr="001B5C0F">
        <w:rPr>
          <w:sz w:val="14"/>
          <w:szCs w:val="14"/>
        </w:rPr>
        <w:t>2.4. Партия бастығы лауазымына неғұрлым білікті геолог-маман тағайындалады.</w:t>
      </w:r>
    </w:p>
    <w:p w:rsidR="005B4485" w:rsidRPr="001B5C0F" w:rsidRDefault="005B4485" w:rsidP="005B4485">
      <w:pPr>
        <w:ind w:firstLine="567"/>
        <w:jc w:val="both"/>
        <w:rPr>
          <w:sz w:val="14"/>
          <w:szCs w:val="14"/>
        </w:rPr>
      </w:pPr>
      <w:r w:rsidRPr="001B5C0F">
        <w:rPr>
          <w:sz w:val="14"/>
          <w:szCs w:val="14"/>
        </w:rPr>
        <w:t>Түсірілім партиясының құрамындағы жұмыстардың көлемі мен сипатына байланысты арнайы жасақтар ұйымдастырылуы мүмкін: бұрғылау, сынау жұмыстары және т.б.</w:t>
      </w:r>
    </w:p>
    <w:p w:rsidR="00324D30" w:rsidRPr="001B5C0F" w:rsidRDefault="005B4485" w:rsidP="0004628B">
      <w:pPr>
        <w:ind w:firstLine="567"/>
        <w:jc w:val="both"/>
        <w:rPr>
          <w:sz w:val="14"/>
          <w:szCs w:val="14"/>
        </w:rPr>
      </w:pPr>
      <w:r w:rsidRPr="001B5C0F">
        <w:rPr>
          <w:sz w:val="14"/>
          <w:szCs w:val="14"/>
        </w:rPr>
        <w:t>2.5. Жұмыстың негізгі орындаушылары геологтар, техник-геологтар, тау-кен шебері, бұрғылау қондырғысының машинисі, жұмысшылар, жүргізушілер болып табылады. Әрі қарай, нормалардағы жұмыстың әр түрі бойынша орындаушылар құрамы ұсынылған.</w:t>
      </w:r>
    </w:p>
    <w:p w:rsidR="0092178C" w:rsidRDefault="0092178C" w:rsidP="008A2791">
      <w:pPr>
        <w:ind w:firstLine="851"/>
        <w:contextualSpacing/>
        <w:jc w:val="center"/>
        <w:rPr>
          <w:sz w:val="14"/>
          <w:szCs w:val="14"/>
        </w:rPr>
      </w:pPr>
    </w:p>
    <w:p w:rsidR="00324D30" w:rsidRPr="001B5C0F" w:rsidRDefault="005B4485" w:rsidP="008A2791">
      <w:pPr>
        <w:ind w:firstLine="851"/>
        <w:contextualSpacing/>
        <w:jc w:val="center"/>
        <w:rPr>
          <w:color w:val="000000"/>
          <w:sz w:val="14"/>
          <w:szCs w:val="14"/>
        </w:rPr>
      </w:pPr>
      <w:r w:rsidRPr="001B5C0F">
        <w:rPr>
          <w:sz w:val="14"/>
          <w:szCs w:val="14"/>
        </w:rPr>
        <w:t>НОРМАТИВТІК БӨЛІМ</w:t>
      </w:r>
    </w:p>
    <w:p w:rsidR="005B4485" w:rsidRPr="001B5C0F" w:rsidRDefault="008A2791" w:rsidP="005B4485">
      <w:pPr>
        <w:contextualSpacing/>
        <w:jc w:val="center"/>
        <w:rPr>
          <w:sz w:val="14"/>
          <w:szCs w:val="14"/>
        </w:rPr>
      </w:pPr>
      <w:r w:rsidRPr="001B5C0F">
        <w:rPr>
          <w:sz w:val="14"/>
          <w:szCs w:val="14"/>
        </w:rPr>
        <w:t>3.1. ДАЙ</w:t>
      </w:r>
      <w:r w:rsidR="005B4485" w:rsidRPr="001B5C0F">
        <w:rPr>
          <w:sz w:val="14"/>
          <w:szCs w:val="14"/>
        </w:rPr>
        <w:t>ЫНДЫҚ ЖҰМЫСТАРЫ</w:t>
      </w:r>
    </w:p>
    <w:p w:rsidR="00372DE1" w:rsidRPr="001B5C0F" w:rsidRDefault="00372DE1" w:rsidP="005B4485">
      <w:pPr>
        <w:contextualSpacing/>
        <w:jc w:val="center"/>
        <w:rPr>
          <w:sz w:val="14"/>
          <w:szCs w:val="14"/>
        </w:rPr>
      </w:pPr>
    </w:p>
    <w:p w:rsidR="005B4485" w:rsidRPr="001B5C0F" w:rsidRDefault="005B4485" w:rsidP="00333B38">
      <w:pPr>
        <w:ind w:firstLine="567"/>
        <w:contextualSpacing/>
        <w:jc w:val="both"/>
        <w:rPr>
          <w:sz w:val="14"/>
          <w:szCs w:val="14"/>
        </w:rPr>
      </w:pPr>
      <w:r w:rsidRPr="001B5C0F">
        <w:rPr>
          <w:sz w:val="14"/>
          <w:szCs w:val="14"/>
        </w:rPr>
        <w:t>Дайындық жұмыстары мыналарды қамтиды:</w:t>
      </w:r>
    </w:p>
    <w:p w:rsidR="005B4485" w:rsidRPr="001B5C0F" w:rsidRDefault="005B4485" w:rsidP="00333B38">
      <w:pPr>
        <w:ind w:firstLine="567"/>
        <w:contextualSpacing/>
        <w:jc w:val="both"/>
        <w:rPr>
          <w:sz w:val="14"/>
          <w:szCs w:val="14"/>
        </w:rPr>
      </w:pPr>
      <w:r w:rsidRPr="001B5C0F">
        <w:rPr>
          <w:sz w:val="14"/>
          <w:szCs w:val="14"/>
        </w:rPr>
        <w:t>- зерттеу аумағы (объектісі) және оған іргелес аумақтар бойынша қор, мұрағаттық және жарияланған материалдар жинағы; ақпарат көздерінен алынған ақпаратты жүйелеу (қор, мұрағаттық және жарияланған материалдар); зерттеу аумағындағы (объектісі) және іргелес аумақтардағы коллекцияларме</w:t>
      </w:r>
      <w:r w:rsidR="004012D6" w:rsidRPr="001B5C0F">
        <w:rPr>
          <w:sz w:val="14"/>
          <w:szCs w:val="14"/>
        </w:rPr>
        <w:t>н танысу; аэрофотосуреттерді (АТ) және спутниктік суреттерді (ҒТ), радиолокациялық (РЛТ) және термиялық (ЖАТ</w:t>
      </w:r>
      <w:r w:rsidRPr="001B5C0F">
        <w:rPr>
          <w:sz w:val="14"/>
          <w:szCs w:val="14"/>
        </w:rPr>
        <w:t>) түсірулерді алдын ала кешенді интерпретациялау;</w:t>
      </w:r>
    </w:p>
    <w:p w:rsidR="00324D30" w:rsidRPr="001B5C0F" w:rsidRDefault="005B4485" w:rsidP="00093A1F">
      <w:pPr>
        <w:ind w:firstLine="567"/>
        <w:contextualSpacing/>
        <w:jc w:val="both"/>
        <w:rPr>
          <w:sz w:val="14"/>
          <w:szCs w:val="14"/>
        </w:rPr>
      </w:pPr>
      <w:r w:rsidRPr="001B5C0F">
        <w:rPr>
          <w:sz w:val="14"/>
          <w:szCs w:val="14"/>
        </w:rPr>
        <w:t xml:space="preserve">- ғылыми-зерттеу аймағының </w:t>
      </w:r>
      <w:r w:rsidR="004012D6" w:rsidRPr="001B5C0F">
        <w:rPr>
          <w:sz w:val="14"/>
          <w:szCs w:val="14"/>
        </w:rPr>
        <w:t>аэро-ғарыштық түсірілімдердің (</w:t>
      </w:r>
      <w:r w:rsidRPr="001B5C0F">
        <w:rPr>
          <w:sz w:val="14"/>
          <w:szCs w:val="14"/>
        </w:rPr>
        <w:t>А</w:t>
      </w:r>
      <w:r w:rsidR="004012D6" w:rsidRPr="001B5C0F">
        <w:rPr>
          <w:sz w:val="14"/>
          <w:szCs w:val="14"/>
          <w:lang w:val="kk-KZ"/>
        </w:rPr>
        <w:t>ҒТМ</w:t>
      </w:r>
      <w:r w:rsidRPr="001B5C0F">
        <w:rPr>
          <w:sz w:val="14"/>
          <w:szCs w:val="14"/>
        </w:rPr>
        <w:t>) материалдарымен болуын анықтау және оларды жүйелеу.</w:t>
      </w:r>
    </w:p>
    <w:p w:rsidR="005B4485" w:rsidRPr="001B5C0F" w:rsidRDefault="005B4485" w:rsidP="005B4485">
      <w:pPr>
        <w:tabs>
          <w:tab w:val="left" w:pos="2910"/>
        </w:tabs>
        <w:contextualSpacing/>
        <w:jc w:val="center"/>
        <w:rPr>
          <w:bCs/>
          <w:sz w:val="14"/>
          <w:szCs w:val="14"/>
        </w:rPr>
      </w:pPr>
      <w:r w:rsidRPr="001B5C0F">
        <w:rPr>
          <w:bCs/>
          <w:sz w:val="14"/>
          <w:szCs w:val="14"/>
        </w:rPr>
        <w:t>Ақпарат көздерінен алынған ақпаратты жүйелеу</w:t>
      </w:r>
    </w:p>
    <w:p w:rsidR="005B4485" w:rsidRPr="001B5C0F" w:rsidRDefault="005B4485" w:rsidP="00333B38">
      <w:pPr>
        <w:ind w:firstLine="567"/>
        <w:contextualSpacing/>
        <w:jc w:val="both"/>
        <w:rPr>
          <w:sz w:val="14"/>
          <w:szCs w:val="14"/>
        </w:rPr>
      </w:pPr>
      <w:r w:rsidRPr="001B5C0F">
        <w:rPr>
          <w:sz w:val="14"/>
          <w:szCs w:val="14"/>
        </w:rPr>
        <w:t xml:space="preserve">Ақпаратты жүйелеу картотеканы құрастыруға негіз болатын </w:t>
      </w:r>
      <w:r w:rsidR="00E30961" w:rsidRPr="001B5C0F">
        <w:rPr>
          <w:sz w:val="14"/>
          <w:szCs w:val="14"/>
          <w:lang w:val="kk-KZ"/>
        </w:rPr>
        <w:t>бір</w:t>
      </w:r>
      <w:r w:rsidRPr="001B5C0F">
        <w:rPr>
          <w:sz w:val="14"/>
          <w:szCs w:val="14"/>
        </w:rPr>
        <w:t xml:space="preserve"> атрибут бойынша ақпараттық объектілерді сақтауға, таңдауға, топтастыруға, сұрыптауға (іздеу) және шығаруға мүмкіндік беретін әр түрлі карточкаларда (формаларда) жүзеге асырылады. Әр</w:t>
      </w:r>
      <w:r w:rsidRPr="001B5C0F">
        <w:rPr>
          <w:sz w:val="14"/>
          <w:szCs w:val="14"/>
          <w:lang w:val="kk-KZ"/>
        </w:rPr>
        <w:t>бір</w:t>
      </w:r>
      <w:r w:rsidRPr="001B5C0F">
        <w:rPr>
          <w:sz w:val="14"/>
          <w:szCs w:val="14"/>
        </w:rPr>
        <w:t xml:space="preserve"> карта </w:t>
      </w:r>
      <w:r w:rsidR="00E30961" w:rsidRPr="001B5C0F">
        <w:rPr>
          <w:sz w:val="14"/>
          <w:szCs w:val="14"/>
          <w:lang w:val="kk-KZ"/>
        </w:rPr>
        <w:t>бір</w:t>
      </w:r>
      <w:r w:rsidRPr="001B5C0F">
        <w:rPr>
          <w:sz w:val="14"/>
          <w:szCs w:val="14"/>
        </w:rPr>
        <w:t xml:space="preserve"> ғана ақпарат объектісіне сәйкес келеді (далалық, зертханалық құжаттама, сызбалар және т.б.). Карточкаларға ақпаратты енгізу қолмен және жазу машинкасында енгізу немесе алдын ала дайындалған тіркелген құжаттарды, олардың ксеро немесе фотокөшірмелерін жапсыру арқылы жүзеге асырылады. Деректердің толықтығымен ерекшеленетін анықтамалық сипаттамалар ғана тасымалданады.</w:t>
      </w:r>
    </w:p>
    <w:p w:rsidR="005B4485" w:rsidRPr="001B5C0F" w:rsidRDefault="005B4485" w:rsidP="00333B38">
      <w:pPr>
        <w:ind w:firstLine="567"/>
        <w:contextualSpacing/>
        <w:jc w:val="both"/>
        <w:rPr>
          <w:i/>
          <w:sz w:val="14"/>
          <w:szCs w:val="14"/>
        </w:rPr>
      </w:pPr>
      <w:r w:rsidRPr="001B5C0F">
        <w:rPr>
          <w:i/>
          <w:sz w:val="14"/>
          <w:szCs w:val="14"/>
        </w:rPr>
        <w:t xml:space="preserve">Жұмыстың мазмұны: </w:t>
      </w:r>
      <w:r w:rsidRPr="001B5C0F">
        <w:rPr>
          <w:sz w:val="14"/>
          <w:szCs w:val="14"/>
        </w:rPr>
        <w:t>Дайындық және қорытынды жұмыс. Жұмыс орнын күтіп ұстауға байланысты жұмыстар. Әр</w:t>
      </w:r>
      <w:r w:rsidR="00E30961" w:rsidRPr="001B5C0F">
        <w:rPr>
          <w:sz w:val="14"/>
          <w:szCs w:val="14"/>
          <w:lang w:val="kk-KZ"/>
        </w:rPr>
        <w:t>бір</w:t>
      </w:r>
      <w:r w:rsidRPr="001B5C0F">
        <w:rPr>
          <w:sz w:val="14"/>
          <w:szCs w:val="14"/>
        </w:rPr>
        <w:t xml:space="preserve"> ақпарат объектісі үшін жеке көрсеткіштердің міндетті минимумын таңдау. Карточкаға ақпаратты орналастыру тәртібін әзірлеу. </w:t>
      </w:r>
      <w:r w:rsidR="00E30961" w:rsidRPr="001B5C0F">
        <w:rPr>
          <w:sz w:val="14"/>
          <w:szCs w:val="14"/>
          <w:lang w:val="kk-KZ"/>
        </w:rPr>
        <w:t>бір</w:t>
      </w:r>
      <w:r w:rsidRPr="001B5C0F">
        <w:rPr>
          <w:sz w:val="14"/>
          <w:szCs w:val="14"/>
        </w:rPr>
        <w:t xml:space="preserve"> жақты толтырылған карточкаларға ақпаратты енгізу. Шкафтардағы скваттарды орналастыру.</w:t>
      </w:r>
    </w:p>
    <w:p w:rsidR="005B4485" w:rsidRPr="001B5C0F" w:rsidRDefault="005B4485" w:rsidP="00333B38">
      <w:pPr>
        <w:ind w:firstLine="567"/>
        <w:contextualSpacing/>
        <w:jc w:val="both"/>
        <w:rPr>
          <w:sz w:val="14"/>
          <w:szCs w:val="14"/>
        </w:rPr>
      </w:pPr>
      <w:r w:rsidRPr="001B5C0F">
        <w:rPr>
          <w:sz w:val="14"/>
          <w:szCs w:val="14"/>
        </w:rPr>
        <w:t>Нормалар көшіру объектісіне (мәтіндік сипаттамалар, кестелер, сызбалар) және карточкаларға ақпаратты енгізу тәсіліне (қолмен енгізу, жабыстыру) байланысты белгіленеді.</w:t>
      </w:r>
    </w:p>
    <w:p w:rsidR="00324D30" w:rsidRPr="001B5C0F" w:rsidRDefault="00324D30" w:rsidP="00E75389">
      <w:pPr>
        <w:tabs>
          <w:tab w:val="left" w:pos="709"/>
        </w:tabs>
        <w:contextualSpacing/>
        <w:jc w:val="both"/>
        <w:rPr>
          <w:sz w:val="14"/>
          <w:szCs w:val="14"/>
        </w:rPr>
      </w:pPr>
    </w:p>
    <w:p w:rsidR="00324D30" w:rsidRPr="001B5C0F" w:rsidRDefault="00F364FA" w:rsidP="00266DE9">
      <w:pPr>
        <w:tabs>
          <w:tab w:val="left" w:pos="709"/>
        </w:tabs>
        <w:contextualSpacing/>
        <w:jc w:val="both"/>
        <w:rPr>
          <w:sz w:val="14"/>
          <w:szCs w:val="14"/>
        </w:rPr>
      </w:pPr>
      <w:r w:rsidRPr="001B5C0F">
        <w:rPr>
          <w:sz w:val="14"/>
          <w:szCs w:val="14"/>
        </w:rPr>
        <w:t>Кесте 41</w:t>
      </w:r>
      <w:r w:rsidR="00222BE7" w:rsidRPr="001B5C0F">
        <w:rPr>
          <w:sz w:val="14"/>
          <w:szCs w:val="14"/>
        </w:rPr>
        <w:t xml:space="preserve">. </w:t>
      </w:r>
      <w:r w:rsidR="00E30961" w:rsidRPr="001B5C0F">
        <w:rPr>
          <w:color w:val="000000"/>
          <w:sz w:val="14"/>
          <w:szCs w:val="14"/>
        </w:rPr>
        <w:t>100 карточка бойынша ақпарат көздерінен алынған ақпаратты жүйелеу</w:t>
      </w:r>
    </w:p>
    <w:tbl>
      <w:tblPr>
        <w:tblStyle w:val="afffc"/>
        <w:tblW w:w="15126" w:type="dxa"/>
        <w:tblInd w:w="-120" w:type="dxa"/>
        <w:tblLayout w:type="fixed"/>
        <w:tblLook w:val="0400" w:firstRow="0" w:lastRow="0" w:firstColumn="0" w:lastColumn="0" w:noHBand="0" w:noVBand="1"/>
      </w:tblPr>
      <w:tblGrid>
        <w:gridCol w:w="541"/>
        <w:gridCol w:w="5109"/>
        <w:gridCol w:w="5465"/>
        <w:gridCol w:w="10"/>
        <w:gridCol w:w="2496"/>
        <w:gridCol w:w="1505"/>
      </w:tblGrid>
      <w:tr w:rsidR="00324D30" w:rsidRPr="001B5C0F" w:rsidTr="0055333D">
        <w:trPr>
          <w:trHeight w:val="66"/>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584"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4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5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5B4485" w:rsidRPr="001B5C0F" w:rsidTr="0055333D">
        <w:trPr>
          <w:trHeight w:val="66"/>
        </w:trPr>
        <w:tc>
          <w:tcPr>
            <w:tcW w:w="541" w:type="dxa"/>
            <w:tcBorders>
              <w:top w:val="nil"/>
              <w:left w:val="single" w:sz="4" w:space="0" w:color="000000"/>
              <w:bottom w:val="single" w:sz="4" w:space="0" w:color="000000"/>
              <w:right w:val="nil"/>
            </w:tcBorders>
            <w:shd w:val="clear" w:color="auto" w:fill="auto"/>
          </w:tcPr>
          <w:p w:rsidR="005B4485" w:rsidRPr="001B5C0F" w:rsidRDefault="005B4485" w:rsidP="005B4485">
            <w:pPr>
              <w:contextualSpacing/>
              <w:jc w:val="center"/>
              <w:rPr>
                <w:sz w:val="14"/>
                <w:szCs w:val="14"/>
              </w:rPr>
            </w:pPr>
            <w:r w:rsidRPr="001B5C0F">
              <w:rPr>
                <w:sz w:val="14"/>
                <w:szCs w:val="14"/>
              </w:rPr>
              <w:t>1</w:t>
            </w:r>
          </w:p>
        </w:tc>
        <w:tc>
          <w:tcPr>
            <w:tcW w:w="510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5B4485" w:rsidRPr="001B5C0F" w:rsidRDefault="005B4485" w:rsidP="005B4485">
            <w:pPr>
              <w:tabs>
                <w:tab w:val="left" w:pos="709"/>
              </w:tabs>
              <w:contextualSpacing/>
              <w:jc w:val="center"/>
              <w:rPr>
                <w:sz w:val="14"/>
                <w:szCs w:val="14"/>
              </w:rPr>
            </w:pPr>
            <w:r w:rsidRPr="001B5C0F">
              <w:rPr>
                <w:sz w:val="14"/>
                <w:szCs w:val="14"/>
              </w:rPr>
              <w:t>Мәтіннің сипаттамасы (қолмен енгізу)</w:t>
            </w:r>
          </w:p>
        </w:tc>
        <w:tc>
          <w:tcPr>
            <w:tcW w:w="5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4485" w:rsidRPr="001B5C0F" w:rsidRDefault="005B4485" w:rsidP="005B4485">
            <w:pPr>
              <w:contextualSpacing/>
              <w:rPr>
                <w:sz w:val="14"/>
                <w:szCs w:val="14"/>
              </w:rPr>
            </w:pPr>
            <w:r w:rsidRPr="001B5C0F">
              <w:rPr>
                <w:sz w:val="14"/>
                <w:szCs w:val="14"/>
              </w:rPr>
              <w:t>УАҚЫТ НОРМАСЫ</w:t>
            </w:r>
          </w:p>
        </w:tc>
        <w:tc>
          <w:tcPr>
            <w:tcW w:w="25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сағат</w:t>
            </w:r>
          </w:p>
        </w:tc>
        <w:tc>
          <w:tcPr>
            <w:tcW w:w="1505" w:type="dxa"/>
            <w:tcBorders>
              <w:top w:val="nil"/>
              <w:left w:val="nil"/>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51,48</w:t>
            </w:r>
          </w:p>
        </w:tc>
      </w:tr>
      <w:tr w:rsidR="005B4485" w:rsidRPr="001B5C0F" w:rsidTr="0055333D">
        <w:trPr>
          <w:trHeight w:val="66"/>
        </w:trPr>
        <w:tc>
          <w:tcPr>
            <w:tcW w:w="541" w:type="dxa"/>
            <w:tcBorders>
              <w:top w:val="nil"/>
              <w:left w:val="single" w:sz="4" w:space="0" w:color="000000"/>
              <w:bottom w:val="single" w:sz="4" w:space="0" w:color="000000"/>
              <w:right w:val="single" w:sz="4" w:space="0" w:color="000000"/>
            </w:tcBorders>
            <w:shd w:val="clear" w:color="auto" w:fill="auto"/>
          </w:tcPr>
          <w:p w:rsidR="005B4485" w:rsidRPr="001B5C0F" w:rsidRDefault="005B4485" w:rsidP="005B4485">
            <w:pPr>
              <w:contextualSpacing/>
              <w:jc w:val="center"/>
              <w:rPr>
                <w:sz w:val="14"/>
                <w:szCs w:val="14"/>
              </w:rPr>
            </w:pPr>
            <w:r w:rsidRPr="001B5C0F">
              <w:rPr>
                <w:sz w:val="14"/>
                <w:szCs w:val="14"/>
              </w:rPr>
              <w:t>2</w:t>
            </w:r>
          </w:p>
        </w:tc>
        <w:tc>
          <w:tcPr>
            <w:tcW w:w="5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4485" w:rsidRPr="001B5C0F" w:rsidRDefault="005B4485" w:rsidP="005B4485">
            <w:pPr>
              <w:widowControl w:val="0"/>
              <w:pBdr>
                <w:top w:val="nil"/>
                <w:left w:val="nil"/>
                <w:bottom w:val="nil"/>
                <w:right w:val="nil"/>
                <w:between w:val="nil"/>
              </w:pBdr>
              <w:contextualSpacing/>
              <w:rPr>
                <w:sz w:val="14"/>
                <w:szCs w:val="14"/>
              </w:rPr>
            </w:pPr>
          </w:p>
        </w:tc>
        <w:tc>
          <w:tcPr>
            <w:tcW w:w="5465" w:type="dxa"/>
            <w:tcBorders>
              <w:top w:val="nil"/>
              <w:left w:val="nil"/>
              <w:bottom w:val="single" w:sz="4" w:space="0" w:color="000000"/>
              <w:right w:val="nil"/>
            </w:tcBorders>
            <w:shd w:val="clear" w:color="auto" w:fill="auto"/>
            <w:vAlign w:val="center"/>
          </w:tcPr>
          <w:p w:rsidR="005B4485" w:rsidRPr="001B5C0F" w:rsidRDefault="005B4485" w:rsidP="005B4485">
            <w:pPr>
              <w:contextualSpacing/>
              <w:rPr>
                <w:sz w:val="14"/>
                <w:szCs w:val="14"/>
              </w:rPr>
            </w:pPr>
            <w:r w:rsidRPr="001B5C0F">
              <w:rPr>
                <w:sz w:val="14"/>
                <w:szCs w:val="14"/>
              </w:rPr>
              <w:t>Отряд басшысы</w:t>
            </w:r>
          </w:p>
        </w:tc>
        <w:tc>
          <w:tcPr>
            <w:tcW w:w="2506" w:type="dxa"/>
            <w:gridSpan w:val="2"/>
            <w:tcBorders>
              <w:top w:val="nil"/>
              <w:left w:val="single" w:sz="4" w:space="0" w:color="000000"/>
              <w:bottom w:val="single" w:sz="4" w:space="0" w:color="000000"/>
              <w:right w:val="single" w:sz="4" w:space="0" w:color="000000"/>
            </w:tcBorders>
            <w:shd w:val="clear" w:color="auto" w:fill="auto"/>
            <w:vAlign w:val="center"/>
          </w:tcPr>
          <w:p w:rsidR="005B4485" w:rsidRPr="001B5C0F" w:rsidRDefault="008C2383" w:rsidP="005B4485">
            <w:pPr>
              <w:contextualSpacing/>
              <w:jc w:val="center"/>
              <w:rPr>
                <w:sz w:val="14"/>
                <w:szCs w:val="14"/>
              </w:rPr>
            </w:pPr>
            <w:r w:rsidRPr="001B5C0F">
              <w:rPr>
                <w:sz w:val="14"/>
                <w:szCs w:val="14"/>
              </w:rPr>
              <w:t>адам-сағ</w:t>
            </w:r>
          </w:p>
        </w:tc>
        <w:tc>
          <w:tcPr>
            <w:tcW w:w="1505" w:type="dxa"/>
            <w:tcBorders>
              <w:top w:val="nil"/>
              <w:left w:val="nil"/>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2,6</w:t>
            </w:r>
          </w:p>
        </w:tc>
      </w:tr>
      <w:tr w:rsidR="005B4485" w:rsidRPr="001B5C0F" w:rsidTr="0055333D">
        <w:trPr>
          <w:trHeight w:val="66"/>
        </w:trPr>
        <w:tc>
          <w:tcPr>
            <w:tcW w:w="541" w:type="dxa"/>
            <w:tcBorders>
              <w:top w:val="nil"/>
              <w:left w:val="single" w:sz="4" w:space="0" w:color="000000"/>
              <w:bottom w:val="single" w:sz="4" w:space="0" w:color="000000"/>
              <w:right w:val="single" w:sz="4" w:space="0" w:color="000000"/>
            </w:tcBorders>
            <w:shd w:val="clear" w:color="auto" w:fill="auto"/>
          </w:tcPr>
          <w:p w:rsidR="005B4485" w:rsidRPr="001B5C0F" w:rsidRDefault="005B4485" w:rsidP="005B4485">
            <w:pPr>
              <w:contextualSpacing/>
              <w:jc w:val="center"/>
              <w:rPr>
                <w:sz w:val="14"/>
                <w:szCs w:val="14"/>
              </w:rPr>
            </w:pPr>
            <w:r w:rsidRPr="001B5C0F">
              <w:rPr>
                <w:sz w:val="14"/>
                <w:szCs w:val="14"/>
              </w:rPr>
              <w:t>3</w:t>
            </w:r>
          </w:p>
        </w:tc>
        <w:tc>
          <w:tcPr>
            <w:tcW w:w="5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B4485" w:rsidRPr="001B5C0F" w:rsidRDefault="005B4485" w:rsidP="005B4485">
            <w:pPr>
              <w:widowControl w:val="0"/>
              <w:pBdr>
                <w:top w:val="nil"/>
                <w:left w:val="nil"/>
                <w:bottom w:val="nil"/>
                <w:right w:val="nil"/>
                <w:between w:val="nil"/>
              </w:pBdr>
              <w:contextualSpacing/>
              <w:rPr>
                <w:sz w:val="14"/>
                <w:szCs w:val="14"/>
              </w:rPr>
            </w:pPr>
          </w:p>
        </w:tc>
        <w:tc>
          <w:tcPr>
            <w:tcW w:w="5465" w:type="dxa"/>
            <w:tcBorders>
              <w:top w:val="nil"/>
              <w:left w:val="nil"/>
              <w:bottom w:val="single" w:sz="4" w:space="0" w:color="000000"/>
              <w:right w:val="nil"/>
            </w:tcBorders>
            <w:shd w:val="clear" w:color="auto" w:fill="auto"/>
            <w:vAlign w:val="center"/>
          </w:tcPr>
          <w:p w:rsidR="005B4485" w:rsidRPr="001B5C0F" w:rsidRDefault="005B4485" w:rsidP="005B4485">
            <w:pPr>
              <w:contextualSpacing/>
              <w:rPr>
                <w:sz w:val="14"/>
                <w:szCs w:val="14"/>
              </w:rPr>
            </w:pPr>
            <w:r w:rsidRPr="001B5C0F">
              <w:rPr>
                <w:sz w:val="14"/>
                <w:szCs w:val="14"/>
              </w:rPr>
              <w:t>1 санатты геолог (гидрогеолог)</w:t>
            </w:r>
          </w:p>
        </w:tc>
        <w:tc>
          <w:tcPr>
            <w:tcW w:w="2506" w:type="dxa"/>
            <w:gridSpan w:val="2"/>
            <w:tcBorders>
              <w:top w:val="nil"/>
              <w:left w:val="single" w:sz="4" w:space="0" w:color="000000"/>
              <w:bottom w:val="single" w:sz="4" w:space="0" w:color="000000"/>
              <w:right w:val="single" w:sz="4" w:space="0" w:color="000000"/>
            </w:tcBorders>
            <w:shd w:val="clear" w:color="auto" w:fill="auto"/>
            <w:vAlign w:val="center"/>
          </w:tcPr>
          <w:p w:rsidR="005B4485" w:rsidRPr="001B5C0F" w:rsidRDefault="008C2383" w:rsidP="005B4485">
            <w:pPr>
              <w:contextualSpacing/>
              <w:jc w:val="center"/>
              <w:rPr>
                <w:sz w:val="14"/>
                <w:szCs w:val="14"/>
              </w:rPr>
            </w:pPr>
            <w:r w:rsidRPr="001B5C0F">
              <w:rPr>
                <w:sz w:val="14"/>
                <w:szCs w:val="14"/>
              </w:rPr>
              <w:t>адам-сағ</w:t>
            </w:r>
          </w:p>
        </w:tc>
        <w:tc>
          <w:tcPr>
            <w:tcW w:w="1505" w:type="dxa"/>
            <w:tcBorders>
              <w:top w:val="nil"/>
              <w:left w:val="nil"/>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52,22</w:t>
            </w:r>
          </w:p>
        </w:tc>
      </w:tr>
      <w:tr w:rsidR="005B4485" w:rsidRPr="001B5C0F" w:rsidTr="0055333D">
        <w:trPr>
          <w:trHeight w:val="66"/>
        </w:trPr>
        <w:tc>
          <w:tcPr>
            <w:tcW w:w="541" w:type="dxa"/>
            <w:tcBorders>
              <w:top w:val="nil"/>
              <w:left w:val="single" w:sz="4" w:space="0" w:color="000000"/>
              <w:bottom w:val="single" w:sz="4" w:space="0" w:color="000000"/>
              <w:right w:val="single" w:sz="4" w:space="0" w:color="000000"/>
            </w:tcBorders>
            <w:shd w:val="clear" w:color="auto" w:fill="auto"/>
          </w:tcPr>
          <w:p w:rsidR="005B4485" w:rsidRPr="001B5C0F" w:rsidRDefault="005B4485" w:rsidP="005B4485">
            <w:pPr>
              <w:contextualSpacing/>
              <w:jc w:val="center"/>
              <w:rPr>
                <w:sz w:val="14"/>
                <w:szCs w:val="14"/>
              </w:rPr>
            </w:pPr>
            <w:r w:rsidRPr="001B5C0F">
              <w:rPr>
                <w:sz w:val="14"/>
                <w:szCs w:val="14"/>
              </w:rPr>
              <w:t>4</w:t>
            </w:r>
          </w:p>
        </w:tc>
        <w:tc>
          <w:tcPr>
            <w:tcW w:w="510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5B4485" w:rsidRPr="001B5C0F" w:rsidRDefault="005B4485" w:rsidP="005B4485">
            <w:pPr>
              <w:tabs>
                <w:tab w:val="left" w:pos="709"/>
              </w:tabs>
              <w:contextualSpacing/>
              <w:jc w:val="center"/>
              <w:rPr>
                <w:sz w:val="14"/>
                <w:szCs w:val="14"/>
              </w:rPr>
            </w:pPr>
            <w:r w:rsidRPr="001B5C0F">
              <w:rPr>
                <w:sz w:val="14"/>
                <w:szCs w:val="14"/>
              </w:rPr>
              <w:t>Мәтіннің сипаттамасы, кестелер, сызбалар (қою)</w:t>
            </w:r>
          </w:p>
        </w:tc>
        <w:tc>
          <w:tcPr>
            <w:tcW w:w="5465" w:type="dxa"/>
            <w:tcBorders>
              <w:top w:val="nil"/>
              <w:left w:val="nil"/>
              <w:bottom w:val="single" w:sz="4" w:space="0" w:color="000000"/>
              <w:right w:val="nil"/>
            </w:tcBorders>
            <w:shd w:val="clear" w:color="auto" w:fill="auto"/>
            <w:vAlign w:val="center"/>
          </w:tcPr>
          <w:p w:rsidR="005B4485" w:rsidRPr="001B5C0F" w:rsidRDefault="005B4485" w:rsidP="005B4485">
            <w:pPr>
              <w:contextualSpacing/>
              <w:rPr>
                <w:sz w:val="14"/>
                <w:szCs w:val="14"/>
              </w:rPr>
            </w:pPr>
            <w:r w:rsidRPr="001B5C0F">
              <w:rPr>
                <w:sz w:val="14"/>
                <w:szCs w:val="14"/>
              </w:rPr>
              <w:t>УАҚЫТ НОРМАСЫ</w:t>
            </w:r>
          </w:p>
        </w:tc>
        <w:tc>
          <w:tcPr>
            <w:tcW w:w="2506" w:type="dxa"/>
            <w:gridSpan w:val="2"/>
            <w:tcBorders>
              <w:top w:val="nil"/>
              <w:left w:val="single" w:sz="4" w:space="0" w:color="000000"/>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сағат</w:t>
            </w:r>
          </w:p>
        </w:tc>
        <w:tc>
          <w:tcPr>
            <w:tcW w:w="1505" w:type="dxa"/>
            <w:tcBorders>
              <w:top w:val="nil"/>
              <w:left w:val="nil"/>
              <w:bottom w:val="single" w:sz="4" w:space="0" w:color="000000"/>
              <w:right w:val="single" w:sz="4" w:space="0" w:color="000000"/>
            </w:tcBorders>
            <w:shd w:val="clear" w:color="auto" w:fill="auto"/>
            <w:vAlign w:val="center"/>
          </w:tcPr>
          <w:p w:rsidR="005B4485" w:rsidRPr="001B5C0F" w:rsidRDefault="005B4485" w:rsidP="005B4485">
            <w:pPr>
              <w:contextualSpacing/>
              <w:jc w:val="center"/>
              <w:rPr>
                <w:sz w:val="14"/>
                <w:szCs w:val="14"/>
              </w:rPr>
            </w:pPr>
            <w:r w:rsidRPr="001B5C0F">
              <w:rPr>
                <w:sz w:val="14"/>
                <w:szCs w:val="14"/>
              </w:rPr>
              <w:t>42,47</w:t>
            </w:r>
          </w:p>
        </w:tc>
      </w:tr>
      <w:tr w:rsidR="005B4485" w:rsidRPr="001B5C0F" w:rsidTr="0055333D">
        <w:trPr>
          <w:trHeight w:val="6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5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6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2506"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2,14</w:t>
            </w:r>
          </w:p>
        </w:tc>
      </w:tr>
      <w:tr w:rsidR="005B4485" w:rsidRPr="001B5C0F" w:rsidTr="0055333D">
        <w:trPr>
          <w:trHeight w:val="6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51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6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2506"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42,4</w:t>
            </w:r>
          </w:p>
        </w:tc>
      </w:tr>
    </w:tbl>
    <w:p w:rsidR="00324D30" w:rsidRPr="001B5C0F" w:rsidRDefault="00324D30" w:rsidP="00E75389">
      <w:pPr>
        <w:contextualSpacing/>
        <w:rPr>
          <w:sz w:val="14"/>
          <w:szCs w:val="14"/>
        </w:rPr>
      </w:pPr>
    </w:p>
    <w:p w:rsidR="005B4485" w:rsidRPr="001B5C0F" w:rsidRDefault="005B4485" w:rsidP="005B4485">
      <w:pPr>
        <w:contextualSpacing/>
        <w:jc w:val="center"/>
        <w:rPr>
          <w:bCs/>
          <w:sz w:val="14"/>
          <w:szCs w:val="14"/>
        </w:rPr>
      </w:pPr>
      <w:r w:rsidRPr="001B5C0F">
        <w:rPr>
          <w:bCs/>
          <w:sz w:val="14"/>
          <w:szCs w:val="14"/>
        </w:rPr>
        <w:t>Зерттеу аумағындағы (объектісі) және іргелес аумақтардағы коллекциялармен таныстыру</w:t>
      </w:r>
    </w:p>
    <w:p w:rsidR="005B4485" w:rsidRPr="001B5C0F" w:rsidRDefault="005B4485" w:rsidP="00333B38">
      <w:pPr>
        <w:ind w:firstLine="567"/>
        <w:contextualSpacing/>
        <w:jc w:val="both"/>
        <w:rPr>
          <w:sz w:val="14"/>
          <w:szCs w:val="14"/>
        </w:rPr>
      </w:pPr>
      <w:r w:rsidRPr="001B5C0F">
        <w:rPr>
          <w:sz w:val="14"/>
          <w:szCs w:val="14"/>
        </w:rPr>
        <w:t>Бөлімде орындаушыларды петрографиялық және минералогиялық коллекциялармен, қазба органикалық қалдықтар коллекцияларымен және минералдар үлгілерімен, гербариймен таныстыру нормалары қамтылған.</w:t>
      </w:r>
    </w:p>
    <w:p w:rsidR="005B4485" w:rsidRPr="001B5C0F" w:rsidRDefault="005B4485" w:rsidP="00333B38">
      <w:pPr>
        <w:ind w:firstLine="567"/>
        <w:contextualSpacing/>
        <w:jc w:val="both"/>
        <w:rPr>
          <w:sz w:val="14"/>
          <w:szCs w:val="14"/>
        </w:rPr>
      </w:pPr>
      <w:r w:rsidRPr="001B5C0F">
        <w:rPr>
          <w:sz w:val="14"/>
          <w:szCs w:val="14"/>
        </w:rPr>
        <w:t>Коллекциялармен танысу бұл материалдар дұрыс жүйеленген мұражайларда немесе басқа қоймаларда жүргізіледі.</w:t>
      </w:r>
    </w:p>
    <w:p w:rsidR="005B4485" w:rsidRPr="001B5C0F" w:rsidRDefault="005B4485" w:rsidP="00333B38">
      <w:pPr>
        <w:ind w:firstLine="567"/>
        <w:contextualSpacing/>
        <w:jc w:val="both"/>
        <w:rPr>
          <w:sz w:val="14"/>
          <w:szCs w:val="14"/>
        </w:rPr>
      </w:pPr>
      <w:r w:rsidRPr="001B5C0F">
        <w:rPr>
          <w:i/>
          <w:sz w:val="14"/>
          <w:szCs w:val="14"/>
        </w:rPr>
        <w:t xml:space="preserve">Жұмыстың мазмұны: </w:t>
      </w:r>
      <w:r w:rsidRPr="001B5C0F">
        <w:rPr>
          <w:sz w:val="14"/>
          <w:szCs w:val="14"/>
        </w:rPr>
        <w:t>Дайындық және қорытынды жұмыс. Жұмыс орнын күтіп ұстауға байланысты жұмыстар. Жинақтармен танысу үшін әкімшіліктен рұқсат алу. Жинақтарды орналастыру (сақтау) және іздеу жүйесімен танысу. Стеллаждың (шкафтың) ұяшықтарынан қажетті үлгілері бар жәшіктерді алу. Үлгілермен нақты танысу, соның ішінде үлгілердің атауының үзіндісі және оларды таңдау мекенжайлары. Стеллаждың (шкафтың) ұяшықтарына үлгілері бар жәшіктерді орнату.</w:t>
      </w:r>
    </w:p>
    <w:p w:rsidR="00324D30" w:rsidRPr="001B5C0F" w:rsidRDefault="00324D30" w:rsidP="00E75389">
      <w:pPr>
        <w:tabs>
          <w:tab w:val="left" w:pos="709"/>
        </w:tabs>
        <w:contextualSpacing/>
        <w:jc w:val="both"/>
        <w:rPr>
          <w:sz w:val="14"/>
          <w:szCs w:val="14"/>
        </w:rPr>
      </w:pPr>
    </w:p>
    <w:p w:rsidR="00324D30" w:rsidRPr="001B5C0F" w:rsidRDefault="00F364FA" w:rsidP="00E75389">
      <w:pPr>
        <w:tabs>
          <w:tab w:val="left" w:pos="709"/>
        </w:tabs>
        <w:contextualSpacing/>
        <w:jc w:val="both"/>
        <w:rPr>
          <w:sz w:val="14"/>
          <w:szCs w:val="14"/>
        </w:rPr>
      </w:pPr>
      <w:r w:rsidRPr="001B5C0F">
        <w:rPr>
          <w:sz w:val="14"/>
          <w:szCs w:val="14"/>
        </w:rPr>
        <w:t>Кесте 42</w:t>
      </w:r>
      <w:r w:rsidR="00222BE7" w:rsidRPr="001B5C0F">
        <w:rPr>
          <w:sz w:val="14"/>
          <w:szCs w:val="14"/>
        </w:rPr>
        <w:t xml:space="preserve">. </w:t>
      </w:r>
      <w:r w:rsidR="005B4485" w:rsidRPr="001B5C0F">
        <w:rPr>
          <w:sz w:val="14"/>
          <w:szCs w:val="14"/>
        </w:rPr>
        <w:t>1 жинаққа зерттеу аумағы (объектісі) және іргелес аумақтар бойынша жинақтармен танысу</w:t>
      </w:r>
    </w:p>
    <w:tbl>
      <w:tblPr>
        <w:tblStyle w:val="afffd"/>
        <w:tblW w:w="15387" w:type="dxa"/>
        <w:tblInd w:w="-115" w:type="dxa"/>
        <w:tblLayout w:type="fixed"/>
        <w:tblLook w:val="0400" w:firstRow="0" w:lastRow="0" w:firstColumn="0" w:lastColumn="0" w:noHBand="0" w:noVBand="1"/>
      </w:tblPr>
      <w:tblGrid>
        <w:gridCol w:w="536"/>
        <w:gridCol w:w="7365"/>
        <w:gridCol w:w="3515"/>
        <w:gridCol w:w="47"/>
        <w:gridCol w:w="2287"/>
        <w:gridCol w:w="1637"/>
      </w:tblGrid>
      <w:tr w:rsidR="00324D30" w:rsidRPr="001B5C0F" w:rsidTr="0055333D">
        <w:trPr>
          <w:trHeight w:val="31"/>
        </w:trPr>
        <w:tc>
          <w:tcPr>
            <w:tcW w:w="536" w:type="dxa"/>
            <w:tcBorders>
              <w:top w:val="single" w:sz="4" w:space="0" w:color="000000"/>
              <w:left w:val="single" w:sz="4" w:space="0" w:color="000000"/>
              <w:bottom w:val="nil"/>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927"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287" w:type="dxa"/>
            <w:tcBorders>
              <w:top w:val="single" w:sz="4" w:space="0" w:color="000000"/>
              <w:left w:val="nil"/>
              <w:bottom w:val="nil"/>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637" w:type="dxa"/>
            <w:tcBorders>
              <w:top w:val="single" w:sz="4" w:space="0" w:color="000000"/>
              <w:left w:val="nil"/>
              <w:bottom w:val="nil"/>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55333D">
        <w:trPr>
          <w:trHeight w:val="31"/>
        </w:trPr>
        <w:tc>
          <w:tcPr>
            <w:tcW w:w="536"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73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Петрографи</w:t>
            </w:r>
            <w:r w:rsidR="005B4485" w:rsidRPr="001B5C0F">
              <w:rPr>
                <w:sz w:val="14"/>
                <w:szCs w:val="14"/>
                <w:lang w:val="kk-KZ"/>
              </w:rPr>
              <w:t>калық</w:t>
            </w:r>
            <w:r w:rsidRPr="001B5C0F">
              <w:rPr>
                <w:sz w:val="14"/>
                <w:szCs w:val="14"/>
              </w:rPr>
              <w:t xml:space="preserve"> </w:t>
            </w:r>
            <w:r w:rsidR="005B4485" w:rsidRPr="001B5C0F">
              <w:rPr>
                <w:sz w:val="14"/>
                <w:szCs w:val="14"/>
                <w:lang w:val="kk-KZ"/>
              </w:rPr>
              <w:t>жинақ</w:t>
            </w:r>
            <w:r w:rsidRPr="001B5C0F">
              <w:rPr>
                <w:sz w:val="14"/>
                <w:szCs w:val="14"/>
              </w:rPr>
              <w:t xml:space="preserve">, 100 </w:t>
            </w:r>
            <w:r w:rsidR="005B4485" w:rsidRPr="001B5C0F">
              <w:rPr>
                <w:sz w:val="14"/>
                <w:szCs w:val="14"/>
                <w:lang w:val="kk-KZ"/>
              </w:rPr>
              <w:t>үлгі</w:t>
            </w:r>
          </w:p>
        </w:tc>
        <w:tc>
          <w:tcPr>
            <w:tcW w:w="351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33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3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25,94</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73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1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sz w:val="14"/>
                <w:szCs w:val="14"/>
              </w:rPr>
            </w:pPr>
            <w:r w:rsidRPr="001B5C0F">
              <w:rPr>
                <w:sz w:val="14"/>
                <w:szCs w:val="14"/>
              </w:rPr>
              <w:t>1 санатты геолог</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25,67</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73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Минералоги</w:t>
            </w:r>
            <w:r w:rsidR="005B4485" w:rsidRPr="001B5C0F">
              <w:rPr>
                <w:sz w:val="14"/>
                <w:szCs w:val="14"/>
                <w:lang w:val="kk-KZ"/>
              </w:rPr>
              <w:t>ялық</w:t>
            </w:r>
            <w:r w:rsidRPr="001B5C0F">
              <w:rPr>
                <w:sz w:val="14"/>
                <w:szCs w:val="14"/>
              </w:rPr>
              <w:t xml:space="preserve"> </w:t>
            </w:r>
            <w:r w:rsidR="005B4485" w:rsidRPr="001B5C0F">
              <w:rPr>
                <w:sz w:val="14"/>
                <w:szCs w:val="14"/>
                <w:lang w:val="kk-KZ"/>
              </w:rPr>
              <w:t>жинақ</w:t>
            </w:r>
            <w:r w:rsidRPr="001B5C0F">
              <w:rPr>
                <w:sz w:val="14"/>
                <w:szCs w:val="14"/>
              </w:rPr>
              <w:t xml:space="preserve">, 50 </w:t>
            </w:r>
            <w:r w:rsidR="005B4485" w:rsidRPr="001B5C0F">
              <w:rPr>
                <w:sz w:val="14"/>
                <w:szCs w:val="14"/>
                <w:lang w:val="kk-KZ"/>
              </w:rPr>
              <w:t>үлгі</w:t>
            </w:r>
          </w:p>
        </w:tc>
        <w:tc>
          <w:tcPr>
            <w:tcW w:w="351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13,18</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73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1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sz w:val="14"/>
                <w:szCs w:val="14"/>
              </w:rPr>
            </w:pPr>
            <w:r w:rsidRPr="001B5C0F">
              <w:rPr>
                <w:sz w:val="14"/>
                <w:szCs w:val="14"/>
              </w:rPr>
              <w:t>1 санатты геолог</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13,37</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73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075220" w:rsidP="00E75389">
            <w:pPr>
              <w:contextualSpacing/>
              <w:jc w:val="center"/>
              <w:rPr>
                <w:sz w:val="14"/>
                <w:szCs w:val="14"/>
              </w:rPr>
            </w:pPr>
            <w:r w:rsidRPr="001B5C0F">
              <w:rPr>
                <w:sz w:val="14"/>
                <w:szCs w:val="14"/>
                <w:lang w:val="kk-KZ"/>
              </w:rPr>
              <w:t>Органикалық қалдықтардың пайдалы үлгілер жинағы</w:t>
            </w:r>
            <w:r w:rsidR="009A5D7C" w:rsidRPr="001B5C0F">
              <w:rPr>
                <w:sz w:val="14"/>
                <w:szCs w:val="14"/>
              </w:rPr>
              <w:t xml:space="preserve">, 10 </w:t>
            </w:r>
            <w:r w:rsidR="005B4485" w:rsidRPr="001B5C0F">
              <w:rPr>
                <w:sz w:val="14"/>
                <w:szCs w:val="14"/>
                <w:lang w:val="kk-KZ"/>
              </w:rPr>
              <w:t>үлгі</w:t>
            </w:r>
          </w:p>
        </w:tc>
        <w:tc>
          <w:tcPr>
            <w:tcW w:w="351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73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1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sz w:val="14"/>
                <w:szCs w:val="14"/>
              </w:rPr>
            </w:pPr>
            <w:r w:rsidRPr="001B5C0F">
              <w:rPr>
                <w:sz w:val="14"/>
                <w:szCs w:val="14"/>
              </w:rPr>
              <w:t>1 санатты геолог</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4,29</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73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B4485" w:rsidP="00E75389">
            <w:pPr>
              <w:contextualSpacing/>
              <w:jc w:val="center"/>
              <w:rPr>
                <w:sz w:val="14"/>
                <w:szCs w:val="14"/>
              </w:rPr>
            </w:pPr>
            <w:r w:rsidRPr="001B5C0F">
              <w:rPr>
                <w:sz w:val="14"/>
                <w:szCs w:val="14"/>
                <w:lang w:val="kk-KZ"/>
              </w:rPr>
              <w:t>Кен пайдалы қазбалар үлгілер жинағы</w:t>
            </w:r>
            <w:r w:rsidRPr="001B5C0F">
              <w:rPr>
                <w:sz w:val="14"/>
                <w:szCs w:val="14"/>
              </w:rPr>
              <w:t xml:space="preserve">, 10 </w:t>
            </w:r>
            <w:r w:rsidRPr="001B5C0F">
              <w:rPr>
                <w:sz w:val="14"/>
                <w:szCs w:val="14"/>
                <w:lang w:val="kk-KZ"/>
              </w:rPr>
              <w:t>үлгі</w:t>
            </w:r>
          </w:p>
        </w:tc>
        <w:tc>
          <w:tcPr>
            <w:tcW w:w="351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73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1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sz w:val="14"/>
                <w:szCs w:val="14"/>
              </w:rPr>
            </w:pPr>
            <w:r w:rsidRPr="001B5C0F">
              <w:rPr>
                <w:sz w:val="14"/>
                <w:szCs w:val="14"/>
              </w:rPr>
              <w:t>1 санатты геолог</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3,94</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73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B4485" w:rsidP="00E75389">
            <w:pPr>
              <w:contextualSpacing/>
              <w:jc w:val="center"/>
              <w:rPr>
                <w:sz w:val="14"/>
                <w:szCs w:val="14"/>
              </w:rPr>
            </w:pPr>
            <w:r w:rsidRPr="001B5C0F">
              <w:rPr>
                <w:sz w:val="14"/>
                <w:szCs w:val="14"/>
                <w:lang w:val="kk-KZ"/>
              </w:rPr>
              <w:t>Г</w:t>
            </w:r>
            <w:r w:rsidRPr="001B5C0F">
              <w:rPr>
                <w:sz w:val="14"/>
                <w:szCs w:val="14"/>
              </w:rPr>
              <w:t>ербари</w:t>
            </w:r>
            <w:r w:rsidRPr="001B5C0F">
              <w:rPr>
                <w:sz w:val="14"/>
                <w:szCs w:val="14"/>
                <w:lang w:val="kk-KZ"/>
              </w:rPr>
              <w:t>й жинағы</w:t>
            </w:r>
            <w:r w:rsidRPr="001B5C0F">
              <w:rPr>
                <w:sz w:val="14"/>
                <w:szCs w:val="14"/>
              </w:rPr>
              <w:t xml:space="preserve">, 10 </w:t>
            </w:r>
            <w:r w:rsidRPr="001B5C0F">
              <w:rPr>
                <w:sz w:val="14"/>
                <w:szCs w:val="14"/>
                <w:lang w:val="kk-KZ"/>
              </w:rPr>
              <w:t>үлгі</w:t>
            </w:r>
          </w:p>
        </w:tc>
        <w:tc>
          <w:tcPr>
            <w:tcW w:w="351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3,81</w:t>
            </w:r>
          </w:p>
        </w:tc>
      </w:tr>
      <w:tr w:rsidR="00324D30" w:rsidRPr="001B5C0F" w:rsidTr="0055333D">
        <w:trPr>
          <w:trHeight w:val="31"/>
        </w:trPr>
        <w:tc>
          <w:tcPr>
            <w:tcW w:w="53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73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1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sz w:val="14"/>
                <w:szCs w:val="14"/>
              </w:rPr>
            </w:pPr>
            <w:r w:rsidRPr="001B5C0F">
              <w:rPr>
                <w:sz w:val="14"/>
                <w:szCs w:val="14"/>
              </w:rPr>
              <w:t>1 санатты геолог</w:t>
            </w:r>
          </w:p>
        </w:tc>
        <w:tc>
          <w:tcPr>
            <w:tcW w:w="2334"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3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w:t>
            </w:r>
          </w:p>
        </w:tc>
      </w:tr>
    </w:tbl>
    <w:p w:rsidR="00330AC8" w:rsidRPr="001B5C0F" w:rsidRDefault="00330AC8" w:rsidP="00142E61">
      <w:pPr>
        <w:contextualSpacing/>
        <w:jc w:val="center"/>
        <w:rPr>
          <w:bCs/>
          <w:sz w:val="14"/>
          <w:szCs w:val="14"/>
        </w:rPr>
      </w:pPr>
    </w:p>
    <w:p w:rsidR="00142E61" w:rsidRPr="001B5C0F" w:rsidRDefault="00142E61" w:rsidP="00142E61">
      <w:pPr>
        <w:contextualSpacing/>
        <w:jc w:val="center"/>
        <w:rPr>
          <w:bCs/>
          <w:sz w:val="14"/>
          <w:szCs w:val="14"/>
          <w:lang w:val="kk-KZ"/>
        </w:rPr>
      </w:pPr>
      <w:r w:rsidRPr="001B5C0F">
        <w:rPr>
          <w:bCs/>
          <w:sz w:val="14"/>
          <w:szCs w:val="14"/>
        </w:rPr>
        <w:t>Ғарыштық және аэро</w:t>
      </w:r>
      <w:r w:rsidRPr="001B5C0F">
        <w:rPr>
          <w:bCs/>
          <w:iCs/>
          <w:sz w:val="14"/>
          <w:szCs w:val="14"/>
        </w:rPr>
        <w:t xml:space="preserve"> фото</w:t>
      </w:r>
      <w:r w:rsidRPr="001B5C0F">
        <w:rPr>
          <w:bCs/>
          <w:iCs/>
          <w:sz w:val="14"/>
          <w:szCs w:val="14"/>
          <w:lang w:val="kk-KZ"/>
        </w:rPr>
        <w:t>түсіру</w:t>
      </w:r>
      <w:r w:rsidRPr="001B5C0F">
        <w:rPr>
          <w:bCs/>
          <w:sz w:val="14"/>
          <w:szCs w:val="14"/>
        </w:rPr>
        <w:t xml:space="preserve"> және ғарыштық және аэро</w:t>
      </w:r>
      <w:r w:rsidRPr="001B5C0F">
        <w:rPr>
          <w:bCs/>
          <w:iCs/>
          <w:sz w:val="14"/>
          <w:szCs w:val="14"/>
        </w:rPr>
        <w:t xml:space="preserve"> фото</w:t>
      </w:r>
      <w:r w:rsidRPr="001B5C0F">
        <w:rPr>
          <w:bCs/>
          <w:iCs/>
          <w:sz w:val="14"/>
          <w:szCs w:val="14"/>
          <w:lang w:val="kk-KZ"/>
        </w:rPr>
        <w:t>түсіру</w:t>
      </w:r>
      <w:r w:rsidRPr="001B5C0F">
        <w:rPr>
          <w:bCs/>
          <w:sz w:val="14"/>
          <w:szCs w:val="14"/>
        </w:rPr>
        <w:t>дің мамандандырылған түрлерінің мат</w:t>
      </w:r>
      <w:r w:rsidR="00A156EF" w:rsidRPr="001B5C0F">
        <w:rPr>
          <w:bCs/>
          <w:sz w:val="14"/>
          <w:szCs w:val="14"/>
        </w:rPr>
        <w:t>ериалдарын, радиолокациялық (РЛТ</w:t>
      </w:r>
      <w:r w:rsidRPr="001B5C0F">
        <w:rPr>
          <w:bCs/>
          <w:sz w:val="14"/>
          <w:szCs w:val="14"/>
        </w:rPr>
        <w:t xml:space="preserve">) және </w:t>
      </w:r>
      <w:r w:rsidRPr="001B5C0F">
        <w:rPr>
          <w:bCs/>
          <w:sz w:val="14"/>
          <w:szCs w:val="14"/>
          <w:lang w:val="kk-KZ"/>
        </w:rPr>
        <w:t>жылу</w:t>
      </w:r>
      <w:r w:rsidR="00A156EF" w:rsidRPr="001B5C0F">
        <w:rPr>
          <w:bCs/>
          <w:sz w:val="14"/>
          <w:szCs w:val="14"/>
        </w:rPr>
        <w:t>лық (ЖАТ</w:t>
      </w:r>
      <w:r w:rsidRPr="001B5C0F">
        <w:rPr>
          <w:bCs/>
          <w:sz w:val="14"/>
          <w:szCs w:val="14"/>
        </w:rPr>
        <w:t xml:space="preserve">) түсірілімдерді </w:t>
      </w:r>
      <w:r w:rsidRPr="001B5C0F">
        <w:rPr>
          <w:sz w:val="14"/>
          <w:szCs w:val="14"/>
          <w:lang w:val="kk-KZ"/>
        </w:rPr>
        <w:t>д</w:t>
      </w:r>
      <w:r w:rsidRPr="001B5C0F">
        <w:rPr>
          <w:sz w:val="14"/>
          <w:szCs w:val="14"/>
        </w:rPr>
        <w:t>ешифрир</w:t>
      </w:r>
      <w:r w:rsidRPr="001B5C0F">
        <w:rPr>
          <w:sz w:val="14"/>
          <w:szCs w:val="14"/>
          <w:lang w:val="kk-KZ"/>
        </w:rPr>
        <w:t>леу</w:t>
      </w:r>
    </w:p>
    <w:p w:rsidR="00142E61" w:rsidRPr="001B5C0F" w:rsidRDefault="00142E61" w:rsidP="006D3466">
      <w:pPr>
        <w:ind w:firstLine="567"/>
        <w:contextualSpacing/>
        <w:jc w:val="both"/>
        <w:rPr>
          <w:sz w:val="14"/>
          <w:szCs w:val="14"/>
          <w:lang w:val="kk-KZ"/>
        </w:rPr>
      </w:pPr>
      <w:r w:rsidRPr="001B5C0F">
        <w:rPr>
          <w:sz w:val="14"/>
          <w:szCs w:val="14"/>
          <w:lang w:val="kk-KZ"/>
        </w:rPr>
        <w:t xml:space="preserve">Бұл бөлімде ғарыштық </w:t>
      </w:r>
      <w:r w:rsidRPr="001B5C0F">
        <w:rPr>
          <w:iCs/>
          <w:sz w:val="14"/>
          <w:szCs w:val="14"/>
          <w:lang w:val="kk-KZ"/>
        </w:rPr>
        <w:t>фототүсіру</w:t>
      </w:r>
      <w:r w:rsidR="00C2481E" w:rsidRPr="001B5C0F">
        <w:rPr>
          <w:sz w:val="14"/>
          <w:szCs w:val="14"/>
          <w:lang w:val="kk-KZ"/>
        </w:rPr>
        <w:t xml:space="preserve"> (ҒФТ</w:t>
      </w:r>
      <w:r w:rsidRPr="001B5C0F">
        <w:rPr>
          <w:sz w:val="14"/>
          <w:szCs w:val="14"/>
          <w:lang w:val="kk-KZ"/>
        </w:rPr>
        <w:t>), аэро</w:t>
      </w:r>
      <w:r w:rsidRPr="001B5C0F">
        <w:rPr>
          <w:iCs/>
          <w:sz w:val="14"/>
          <w:szCs w:val="14"/>
          <w:lang w:val="kk-KZ"/>
        </w:rPr>
        <w:t xml:space="preserve"> фототүсіру</w:t>
      </w:r>
      <w:r w:rsidRPr="001B5C0F">
        <w:rPr>
          <w:sz w:val="14"/>
          <w:szCs w:val="14"/>
          <w:lang w:val="kk-KZ"/>
        </w:rPr>
        <w:t xml:space="preserve"> (AФТ), радиолокациялық </w:t>
      </w:r>
      <w:r w:rsidRPr="001B5C0F">
        <w:rPr>
          <w:iCs/>
          <w:sz w:val="14"/>
          <w:szCs w:val="14"/>
          <w:lang w:val="kk-KZ"/>
        </w:rPr>
        <w:t>түсіру</w:t>
      </w:r>
      <w:r w:rsidRPr="001B5C0F">
        <w:rPr>
          <w:sz w:val="14"/>
          <w:szCs w:val="14"/>
          <w:lang w:val="kk-KZ"/>
        </w:rPr>
        <w:t xml:space="preserve"> (РЛТ) және </w:t>
      </w:r>
      <w:r w:rsidRPr="001B5C0F">
        <w:rPr>
          <w:iCs/>
          <w:sz w:val="14"/>
          <w:szCs w:val="14"/>
          <w:lang w:val="kk-KZ"/>
        </w:rPr>
        <w:t>жылулық түсіру</w:t>
      </w:r>
      <w:r w:rsidR="00C2481E" w:rsidRPr="001B5C0F">
        <w:rPr>
          <w:sz w:val="14"/>
          <w:szCs w:val="14"/>
          <w:lang w:val="kk-KZ"/>
        </w:rPr>
        <w:t xml:space="preserve"> (ЖТ</w:t>
      </w:r>
      <w:r w:rsidRPr="001B5C0F">
        <w:rPr>
          <w:sz w:val="14"/>
          <w:szCs w:val="14"/>
          <w:lang w:val="kk-KZ"/>
        </w:rPr>
        <w:t>) материалдарының дала алдындағы, далалық және соңғы интерпретациясы, интерпретациясы (қашықтан зондтау материалдары) нормалары көрсетілген.</w:t>
      </w:r>
    </w:p>
    <w:p w:rsidR="00324D30" w:rsidRPr="001B5C0F" w:rsidRDefault="00142E61" w:rsidP="006D3466">
      <w:pPr>
        <w:ind w:firstLine="567"/>
        <w:contextualSpacing/>
        <w:jc w:val="both"/>
        <w:rPr>
          <w:sz w:val="14"/>
          <w:szCs w:val="14"/>
          <w:lang w:val="kk-KZ"/>
        </w:rPr>
      </w:pPr>
      <w:r w:rsidRPr="001B5C0F">
        <w:rPr>
          <w:sz w:val="14"/>
          <w:szCs w:val="14"/>
          <w:lang w:val="kk-KZ"/>
        </w:rPr>
        <w:t>1:200000 масштабтағы дешифрлеуді екі орындаушы өз бетінше жүргізіп, содан кейін нәтижелерді салыстып, бiрыңғай картаны (схеманы) дайындайды. Дешифрлеу уақытының нормаларына 2 түзету коэффициентін қолданыңыз.</w:t>
      </w:r>
    </w:p>
    <w:p w:rsidR="00093A1F" w:rsidRPr="001B5C0F" w:rsidRDefault="00093A1F" w:rsidP="006D3466">
      <w:pPr>
        <w:ind w:firstLine="567"/>
        <w:contextualSpacing/>
        <w:jc w:val="center"/>
        <w:rPr>
          <w:bCs/>
          <w:iCs/>
          <w:sz w:val="14"/>
          <w:szCs w:val="14"/>
          <w:lang w:val="kk-KZ"/>
        </w:rPr>
      </w:pPr>
    </w:p>
    <w:p w:rsidR="00FC344F" w:rsidRPr="001B5C0F" w:rsidRDefault="00FC344F" w:rsidP="006D3466">
      <w:pPr>
        <w:ind w:firstLine="567"/>
        <w:contextualSpacing/>
        <w:jc w:val="center"/>
        <w:rPr>
          <w:bCs/>
          <w:iCs/>
          <w:sz w:val="14"/>
          <w:szCs w:val="14"/>
          <w:lang w:val="kk-KZ"/>
        </w:rPr>
      </w:pPr>
      <w:r w:rsidRPr="001B5C0F">
        <w:rPr>
          <w:bCs/>
          <w:iCs/>
          <w:sz w:val="14"/>
          <w:szCs w:val="14"/>
          <w:lang w:val="kk-KZ"/>
        </w:rPr>
        <w:t>Ғарыштық фототүсіру материалдарын интерпретациялау (ҒТ)</w:t>
      </w:r>
    </w:p>
    <w:p w:rsidR="00FC344F" w:rsidRPr="001B5C0F" w:rsidRDefault="00FC344F" w:rsidP="006D3466">
      <w:pPr>
        <w:ind w:firstLine="567"/>
        <w:contextualSpacing/>
        <w:jc w:val="both"/>
        <w:rPr>
          <w:i/>
          <w:sz w:val="14"/>
          <w:szCs w:val="14"/>
          <w:lang w:val="kk-KZ"/>
        </w:rPr>
      </w:pPr>
      <w:r w:rsidRPr="001B5C0F">
        <w:rPr>
          <w:i/>
          <w:sz w:val="14"/>
          <w:szCs w:val="14"/>
          <w:lang w:val="kk-KZ"/>
        </w:rPr>
        <w:t>Жұмыстың мазмұны:</w:t>
      </w:r>
    </w:p>
    <w:p w:rsidR="00FC344F" w:rsidRPr="001B5C0F" w:rsidRDefault="00FC344F" w:rsidP="006D3466">
      <w:pPr>
        <w:ind w:firstLine="567"/>
        <w:contextualSpacing/>
        <w:jc w:val="both"/>
        <w:rPr>
          <w:sz w:val="14"/>
          <w:szCs w:val="14"/>
          <w:lang w:val="kk-KZ"/>
        </w:rPr>
      </w:pPr>
      <w:r w:rsidRPr="001B5C0F">
        <w:rPr>
          <w:sz w:val="14"/>
          <w:szCs w:val="14"/>
          <w:lang w:val="kk-KZ"/>
        </w:rPr>
        <w:t>- мамандандырылған ұйымдарға цифрлық және аналогтық түрдегі нормаланған қашықтықтан зондтау материалдарына тапсырыс беру;</w:t>
      </w:r>
    </w:p>
    <w:p w:rsidR="00FC344F" w:rsidRPr="001B5C0F" w:rsidRDefault="00FC344F" w:rsidP="006D3466">
      <w:pPr>
        <w:ind w:firstLine="567"/>
        <w:contextualSpacing/>
        <w:jc w:val="both"/>
        <w:rPr>
          <w:sz w:val="14"/>
          <w:szCs w:val="14"/>
          <w:lang w:val="kk-KZ"/>
        </w:rPr>
      </w:pPr>
      <w:r w:rsidRPr="001B5C0F">
        <w:rPr>
          <w:sz w:val="14"/>
          <w:szCs w:val="14"/>
          <w:lang w:val="kk-KZ"/>
        </w:rPr>
        <w:t>- суреттерді, кескіндерді алу, оларды талдау, түптеу;</w:t>
      </w:r>
    </w:p>
    <w:p w:rsidR="00FC344F" w:rsidRPr="001B5C0F" w:rsidRDefault="00FC344F" w:rsidP="006D3466">
      <w:pPr>
        <w:ind w:firstLine="567"/>
        <w:contextualSpacing/>
        <w:jc w:val="both"/>
        <w:rPr>
          <w:sz w:val="14"/>
          <w:szCs w:val="14"/>
          <w:lang w:val="kk-KZ"/>
        </w:rPr>
      </w:pPr>
      <w:r w:rsidRPr="001B5C0F">
        <w:rPr>
          <w:sz w:val="14"/>
          <w:szCs w:val="14"/>
          <w:lang w:val="kk-KZ"/>
        </w:rPr>
        <w:t>- дешифрлеу және ақпараттық аймақтар мен арналарды таңдау арқылы кескіндердің ақпараттық мазмұнын зерттеу;</w:t>
      </w:r>
    </w:p>
    <w:p w:rsidR="00FC344F" w:rsidRPr="001B5C0F" w:rsidRDefault="00FC344F" w:rsidP="006D3466">
      <w:pPr>
        <w:ind w:firstLine="567"/>
        <w:contextualSpacing/>
        <w:jc w:val="both"/>
        <w:rPr>
          <w:sz w:val="14"/>
          <w:szCs w:val="14"/>
          <w:lang w:val="kk-KZ"/>
        </w:rPr>
      </w:pPr>
      <w:r w:rsidRPr="001B5C0F">
        <w:rPr>
          <w:sz w:val="14"/>
          <w:szCs w:val="14"/>
          <w:lang w:val="kk-KZ"/>
        </w:rPr>
        <w:t>- іс жүзінде алдын ала шифрды шешу:</w:t>
      </w:r>
    </w:p>
    <w:p w:rsidR="00FC344F" w:rsidRPr="001B5C0F" w:rsidRDefault="00FC344F" w:rsidP="006D3466">
      <w:pPr>
        <w:ind w:firstLine="567"/>
        <w:contextualSpacing/>
        <w:jc w:val="both"/>
        <w:rPr>
          <w:sz w:val="14"/>
          <w:szCs w:val="14"/>
          <w:lang w:val="kk-KZ"/>
        </w:rPr>
      </w:pPr>
      <w:r w:rsidRPr="001B5C0F">
        <w:rPr>
          <w:sz w:val="14"/>
          <w:szCs w:val="14"/>
          <w:lang w:val="kk-KZ"/>
        </w:rPr>
        <w:t>а) үзіліссіз және қатпарлы жарылымдарды, сақиналы құрылымдарды, құрылымдық және материалдық кешендерді, оның ішінде төрттік шөгінділерді геологиялық түсіндіру, аймақтарға бөлу;</w:t>
      </w:r>
    </w:p>
    <w:p w:rsidR="00FC344F" w:rsidRPr="001B5C0F" w:rsidRDefault="00FC344F" w:rsidP="006D3466">
      <w:pPr>
        <w:ind w:firstLine="567"/>
        <w:contextualSpacing/>
        <w:jc w:val="both"/>
        <w:rPr>
          <w:sz w:val="14"/>
          <w:szCs w:val="14"/>
          <w:lang w:val="kk-KZ"/>
        </w:rPr>
      </w:pPr>
      <w:r w:rsidRPr="001B5C0F">
        <w:rPr>
          <w:sz w:val="14"/>
          <w:szCs w:val="14"/>
          <w:lang w:val="kk-KZ"/>
        </w:rPr>
        <w:t>б) ландшафттарды, табиғи кешендерді құрамдастардың бар құрылымымен геологиялық түсіндіру; шаруашылық қызмет пен табиғи факторлардың әсерінен жасалған геологиялық ортаның элементтері; табиғи кешендердің техногендік жүйелермен және объектілермен әрекеттесуі кезінде пайда болған (бұзылған) геологиялық ортаның элементтерін ашу; жер бетінде қозғалуға бейім геоэкология элементтерін ашу;</w:t>
      </w:r>
    </w:p>
    <w:p w:rsidR="00FC344F" w:rsidRPr="001B5C0F" w:rsidRDefault="00FC344F" w:rsidP="006D3466">
      <w:pPr>
        <w:ind w:firstLine="567"/>
        <w:contextualSpacing/>
        <w:jc w:val="both"/>
        <w:rPr>
          <w:sz w:val="14"/>
          <w:szCs w:val="14"/>
          <w:lang w:val="kk-KZ"/>
        </w:rPr>
      </w:pPr>
      <w:r w:rsidRPr="001B5C0F">
        <w:rPr>
          <w:sz w:val="14"/>
          <w:szCs w:val="14"/>
          <w:lang w:val="kk-KZ"/>
        </w:rPr>
        <w:t>- интерпретациялау деректерін компьютерлік техниканы және тиісті бағдарламалық қамтамасыз етуді пайдалана отырып, картографиялық негізге (топографиялық негізге) беру;</w:t>
      </w:r>
    </w:p>
    <w:p w:rsidR="00FC344F" w:rsidRPr="001B5C0F" w:rsidRDefault="00FC344F" w:rsidP="006D3466">
      <w:pPr>
        <w:ind w:firstLine="567"/>
        <w:contextualSpacing/>
        <w:jc w:val="both"/>
        <w:rPr>
          <w:sz w:val="14"/>
          <w:szCs w:val="14"/>
          <w:lang w:val="kk-KZ"/>
        </w:rPr>
      </w:pPr>
      <w:r w:rsidRPr="001B5C0F">
        <w:rPr>
          <w:sz w:val="14"/>
          <w:szCs w:val="14"/>
          <w:lang w:val="kk-KZ"/>
        </w:rPr>
        <w:t>- дешифрлеу ерекшеліктерін әзірлей отырып, алдын ала декодтау схемаларын құрастыру (фотограмметриялық жұмыс);</w:t>
      </w:r>
    </w:p>
    <w:p w:rsidR="00FC344F" w:rsidRPr="001B5C0F" w:rsidRDefault="00FC344F" w:rsidP="006D3466">
      <w:pPr>
        <w:ind w:firstLine="567"/>
        <w:contextualSpacing/>
        <w:jc w:val="both"/>
        <w:rPr>
          <w:sz w:val="14"/>
          <w:szCs w:val="14"/>
          <w:lang w:val="kk-KZ"/>
        </w:rPr>
      </w:pPr>
      <w:r w:rsidRPr="001B5C0F">
        <w:rPr>
          <w:sz w:val="14"/>
          <w:szCs w:val="14"/>
          <w:lang w:val="kk-KZ"/>
        </w:rPr>
        <w:t>- жоспарланған бақылаулардың алдын ала аңыздарын дамыта отырып, интерпретация нәтижелерін бастапқы түсіндіру;</w:t>
      </w:r>
    </w:p>
    <w:p w:rsidR="00324D30" w:rsidRPr="001B5C0F" w:rsidRDefault="00FC344F" w:rsidP="006D3466">
      <w:pPr>
        <w:ind w:firstLine="567"/>
        <w:contextualSpacing/>
        <w:jc w:val="both"/>
        <w:rPr>
          <w:sz w:val="14"/>
          <w:szCs w:val="14"/>
          <w:lang w:val="kk-KZ"/>
        </w:rPr>
      </w:pPr>
      <w:r w:rsidRPr="001B5C0F">
        <w:rPr>
          <w:sz w:val="14"/>
          <w:szCs w:val="14"/>
          <w:lang w:val="kk-KZ"/>
        </w:rPr>
        <w:t>- есеп беру схемаларын (карталарды) қосымша түсіндіру және құрастыру.</w:t>
      </w:r>
    </w:p>
    <w:p w:rsidR="0019542E" w:rsidRDefault="0019542E" w:rsidP="006D3466">
      <w:pPr>
        <w:ind w:firstLine="567"/>
        <w:contextualSpacing/>
        <w:jc w:val="both"/>
        <w:rPr>
          <w:sz w:val="14"/>
          <w:szCs w:val="14"/>
          <w:lang w:val="kk-KZ"/>
        </w:rPr>
      </w:pPr>
    </w:p>
    <w:p w:rsidR="0092178C" w:rsidRDefault="0092178C" w:rsidP="006D3466">
      <w:pPr>
        <w:ind w:firstLine="567"/>
        <w:contextualSpacing/>
        <w:jc w:val="both"/>
        <w:rPr>
          <w:sz w:val="14"/>
          <w:szCs w:val="14"/>
          <w:lang w:val="kk-KZ"/>
        </w:rPr>
      </w:pPr>
    </w:p>
    <w:p w:rsidR="0092178C" w:rsidRDefault="0092178C" w:rsidP="006D3466">
      <w:pPr>
        <w:ind w:firstLine="567"/>
        <w:contextualSpacing/>
        <w:jc w:val="both"/>
        <w:rPr>
          <w:sz w:val="14"/>
          <w:szCs w:val="14"/>
          <w:lang w:val="kk-KZ"/>
        </w:rPr>
      </w:pPr>
    </w:p>
    <w:p w:rsidR="0092178C" w:rsidRPr="001B5C0F" w:rsidRDefault="0092178C" w:rsidP="006D3466">
      <w:pPr>
        <w:ind w:firstLine="567"/>
        <w:contextualSpacing/>
        <w:jc w:val="both"/>
        <w:rPr>
          <w:sz w:val="14"/>
          <w:szCs w:val="14"/>
          <w:lang w:val="kk-KZ"/>
        </w:rPr>
      </w:pPr>
    </w:p>
    <w:p w:rsidR="00324D30" w:rsidRPr="001B5C0F" w:rsidRDefault="00F364FA" w:rsidP="0019542E">
      <w:pPr>
        <w:tabs>
          <w:tab w:val="left" w:pos="709"/>
        </w:tabs>
        <w:contextualSpacing/>
        <w:jc w:val="both"/>
        <w:rPr>
          <w:sz w:val="14"/>
          <w:szCs w:val="14"/>
          <w:lang w:val="kk-KZ"/>
        </w:rPr>
      </w:pPr>
      <w:r w:rsidRPr="001B5C0F">
        <w:rPr>
          <w:sz w:val="14"/>
          <w:szCs w:val="14"/>
          <w:lang w:val="kk-KZ"/>
        </w:rPr>
        <w:t>Кесте 43</w:t>
      </w:r>
      <w:r w:rsidR="00222BE7" w:rsidRPr="001B5C0F">
        <w:rPr>
          <w:sz w:val="14"/>
          <w:szCs w:val="14"/>
          <w:lang w:val="kk-KZ"/>
        </w:rPr>
        <w:t xml:space="preserve">. </w:t>
      </w:r>
      <w:r w:rsidR="00142E61" w:rsidRPr="001B5C0F">
        <w:rPr>
          <w:sz w:val="14"/>
          <w:szCs w:val="14"/>
          <w:lang w:val="kk-KZ"/>
        </w:rPr>
        <w:t>1000 шаршы км-ге және 1 спектрлік арнаға (трансформаторға) спутниктік суреттердің ақпараттық мазмұнын зерттеу кезінде дешифрлеу</w:t>
      </w:r>
    </w:p>
    <w:tbl>
      <w:tblPr>
        <w:tblStyle w:val="afffe"/>
        <w:tblW w:w="15475" w:type="dxa"/>
        <w:tblInd w:w="-115" w:type="dxa"/>
        <w:tblLayout w:type="fixed"/>
        <w:tblLook w:val="0400" w:firstRow="0" w:lastRow="0" w:firstColumn="0" w:lastColumn="0" w:noHBand="0" w:noVBand="1"/>
      </w:tblPr>
      <w:tblGrid>
        <w:gridCol w:w="536"/>
        <w:gridCol w:w="5137"/>
        <w:gridCol w:w="2289"/>
        <w:gridCol w:w="2977"/>
        <w:gridCol w:w="1831"/>
        <w:gridCol w:w="2705"/>
      </w:tblGrid>
      <w:tr w:rsidR="00142E61" w:rsidRPr="001B5C0F" w:rsidTr="0055333D">
        <w:trPr>
          <w:trHeight w:val="36"/>
        </w:trPr>
        <w:tc>
          <w:tcPr>
            <w:tcW w:w="5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w:t>
            </w:r>
          </w:p>
        </w:tc>
        <w:tc>
          <w:tcPr>
            <w:tcW w:w="51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Атаулар</w:t>
            </w:r>
          </w:p>
        </w:tc>
        <w:tc>
          <w:tcPr>
            <w:tcW w:w="22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Өлшем бір.</w:t>
            </w:r>
          </w:p>
        </w:tc>
        <w:tc>
          <w:tcPr>
            <w:tcW w:w="7513" w:type="dxa"/>
            <w:gridSpan w:val="3"/>
            <w:tcBorders>
              <w:top w:val="single" w:sz="4" w:space="0" w:color="000000"/>
              <w:left w:val="nil"/>
              <w:bottom w:val="single" w:sz="4" w:space="0" w:color="000000"/>
              <w:right w:val="single" w:sz="4" w:space="0" w:color="000000"/>
            </w:tcBorders>
            <w:shd w:val="clear" w:color="auto" w:fill="auto"/>
            <w:vAlign w:val="bottom"/>
          </w:tcPr>
          <w:p w:rsidR="00142E61" w:rsidRPr="001B5C0F" w:rsidRDefault="00142E61" w:rsidP="00142E61">
            <w:pPr>
              <w:tabs>
                <w:tab w:val="left" w:pos="709"/>
              </w:tabs>
              <w:contextualSpacing/>
              <w:jc w:val="center"/>
              <w:rPr>
                <w:bCs/>
                <w:sz w:val="14"/>
                <w:szCs w:val="14"/>
                <w:lang w:val="kk-KZ"/>
              </w:rPr>
            </w:pPr>
            <w:r w:rsidRPr="001B5C0F">
              <w:rPr>
                <w:bCs/>
                <w:sz w:val="14"/>
                <w:szCs w:val="14"/>
              </w:rPr>
              <w:t xml:space="preserve">Геологиялық </w:t>
            </w:r>
            <w:r w:rsidR="00B25DA9" w:rsidRPr="001B5C0F">
              <w:rPr>
                <w:bCs/>
                <w:sz w:val="14"/>
                <w:szCs w:val="14"/>
              </w:rPr>
              <w:t>дешифрлеу</w:t>
            </w:r>
            <w:r w:rsidR="00B25DA9" w:rsidRPr="001B5C0F">
              <w:rPr>
                <w:bCs/>
                <w:sz w:val="14"/>
                <w:szCs w:val="14"/>
                <w:lang w:val="kk-KZ"/>
              </w:rPr>
              <w:t>дің</w:t>
            </w:r>
            <w:r w:rsidR="00B25DA9" w:rsidRPr="001B5C0F">
              <w:rPr>
                <w:bCs/>
                <w:sz w:val="14"/>
                <w:szCs w:val="14"/>
              </w:rPr>
              <w:t xml:space="preserve"> </w:t>
            </w:r>
            <w:r w:rsidRPr="001B5C0F">
              <w:rPr>
                <w:bCs/>
                <w:sz w:val="14"/>
                <w:szCs w:val="14"/>
              </w:rPr>
              <w:t xml:space="preserve">күрделілік </w:t>
            </w:r>
            <w:r w:rsidRPr="001B5C0F">
              <w:rPr>
                <w:bCs/>
                <w:sz w:val="14"/>
                <w:szCs w:val="14"/>
                <w:lang w:val="kk-KZ"/>
              </w:rPr>
              <w:t>санаттары</w:t>
            </w:r>
          </w:p>
        </w:tc>
      </w:tr>
      <w:tr w:rsidR="00142E61" w:rsidRPr="001B5C0F" w:rsidTr="0055333D">
        <w:trPr>
          <w:trHeight w:val="36"/>
        </w:trPr>
        <w:tc>
          <w:tcPr>
            <w:tcW w:w="5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widowControl w:val="0"/>
              <w:pBdr>
                <w:top w:val="nil"/>
                <w:left w:val="nil"/>
                <w:bottom w:val="nil"/>
                <w:right w:val="nil"/>
                <w:between w:val="nil"/>
              </w:pBdr>
              <w:contextualSpacing/>
              <w:rPr>
                <w:sz w:val="14"/>
                <w:szCs w:val="14"/>
              </w:rPr>
            </w:pPr>
          </w:p>
        </w:tc>
        <w:tc>
          <w:tcPr>
            <w:tcW w:w="51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widowControl w:val="0"/>
              <w:pBdr>
                <w:top w:val="nil"/>
                <w:left w:val="nil"/>
                <w:bottom w:val="nil"/>
                <w:right w:val="nil"/>
                <w:between w:val="nil"/>
              </w:pBdr>
              <w:contextualSpacing/>
              <w:rPr>
                <w:sz w:val="14"/>
                <w:szCs w:val="14"/>
              </w:rPr>
            </w:pPr>
          </w:p>
        </w:tc>
        <w:tc>
          <w:tcPr>
            <w:tcW w:w="22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widowControl w:val="0"/>
              <w:pBdr>
                <w:top w:val="nil"/>
                <w:left w:val="nil"/>
                <w:bottom w:val="nil"/>
                <w:right w:val="nil"/>
                <w:between w:val="nil"/>
              </w:pBdr>
              <w:contextualSpacing/>
              <w:rPr>
                <w:sz w:val="14"/>
                <w:szCs w:val="14"/>
              </w:rPr>
            </w:pPr>
          </w:p>
        </w:tc>
        <w:tc>
          <w:tcPr>
            <w:tcW w:w="2977" w:type="dxa"/>
            <w:tcBorders>
              <w:top w:val="nil"/>
              <w:left w:val="nil"/>
              <w:bottom w:val="single" w:sz="4" w:space="0" w:color="000000"/>
              <w:right w:val="single" w:sz="4" w:space="0" w:color="000000"/>
            </w:tcBorders>
            <w:shd w:val="clear" w:color="auto" w:fill="auto"/>
            <w:vAlign w:val="center"/>
          </w:tcPr>
          <w:p w:rsidR="00142E61" w:rsidRPr="001B5C0F" w:rsidRDefault="00367E68" w:rsidP="00142E61">
            <w:pPr>
              <w:contextualSpacing/>
              <w:jc w:val="center"/>
              <w:rPr>
                <w:sz w:val="14"/>
                <w:szCs w:val="14"/>
              </w:rPr>
            </w:pPr>
            <w:r>
              <w:rPr>
                <w:sz w:val="14"/>
                <w:szCs w:val="14"/>
              </w:rPr>
              <w:t xml:space="preserve">I </w:t>
            </w:r>
            <w:r w:rsidR="00142E61" w:rsidRPr="001B5C0F">
              <w:rPr>
                <w:sz w:val="14"/>
                <w:szCs w:val="14"/>
              </w:rPr>
              <w:t xml:space="preserve">Өте қарапайым </w:t>
            </w:r>
            <w:r w:rsidR="00142E61" w:rsidRPr="001B5C0F">
              <w:rPr>
                <w:sz w:val="14"/>
                <w:szCs w:val="14"/>
                <w:lang w:val="kk-KZ"/>
              </w:rPr>
              <w:t xml:space="preserve">және </w:t>
            </w:r>
            <w:r w:rsidR="00142E61" w:rsidRPr="001B5C0F">
              <w:rPr>
                <w:sz w:val="14"/>
                <w:szCs w:val="14"/>
              </w:rPr>
              <w:t>қарапайым</w:t>
            </w:r>
          </w:p>
        </w:tc>
        <w:tc>
          <w:tcPr>
            <w:tcW w:w="1831" w:type="dxa"/>
            <w:tcBorders>
              <w:top w:val="nil"/>
              <w:left w:val="nil"/>
              <w:bottom w:val="single" w:sz="4" w:space="0" w:color="000000"/>
              <w:right w:val="single" w:sz="4" w:space="0" w:color="000000"/>
            </w:tcBorders>
            <w:shd w:val="clear" w:color="auto" w:fill="auto"/>
            <w:vAlign w:val="center"/>
          </w:tcPr>
          <w:p w:rsidR="00142E61" w:rsidRPr="001B5C0F" w:rsidRDefault="00367E68" w:rsidP="00142E61">
            <w:pPr>
              <w:contextualSpacing/>
              <w:jc w:val="center"/>
              <w:rPr>
                <w:sz w:val="14"/>
                <w:szCs w:val="14"/>
              </w:rPr>
            </w:pPr>
            <w:r>
              <w:rPr>
                <w:sz w:val="14"/>
                <w:szCs w:val="14"/>
              </w:rPr>
              <w:t xml:space="preserve">II </w:t>
            </w:r>
            <w:r w:rsidR="00142E61" w:rsidRPr="001B5C0F">
              <w:rPr>
                <w:sz w:val="14"/>
                <w:szCs w:val="14"/>
              </w:rPr>
              <w:t>Орташа</w:t>
            </w:r>
          </w:p>
        </w:tc>
        <w:tc>
          <w:tcPr>
            <w:tcW w:w="2705" w:type="dxa"/>
            <w:tcBorders>
              <w:top w:val="nil"/>
              <w:left w:val="nil"/>
              <w:bottom w:val="single" w:sz="4" w:space="0" w:color="000000"/>
              <w:right w:val="single" w:sz="4" w:space="0" w:color="000000"/>
            </w:tcBorders>
            <w:shd w:val="clear" w:color="auto" w:fill="auto"/>
            <w:vAlign w:val="center"/>
          </w:tcPr>
          <w:p w:rsidR="00142E61" w:rsidRPr="001B5C0F" w:rsidRDefault="00367E68" w:rsidP="00142E61">
            <w:pPr>
              <w:contextualSpacing/>
              <w:jc w:val="center"/>
              <w:rPr>
                <w:sz w:val="14"/>
                <w:szCs w:val="14"/>
                <w:lang w:val="kk-KZ"/>
              </w:rPr>
            </w:pPr>
            <w:r>
              <w:rPr>
                <w:sz w:val="14"/>
                <w:szCs w:val="14"/>
              </w:rPr>
              <w:t xml:space="preserve">III </w:t>
            </w:r>
            <w:r w:rsidR="00142E61" w:rsidRPr="001B5C0F">
              <w:rPr>
                <w:sz w:val="14"/>
                <w:szCs w:val="14"/>
              </w:rPr>
              <w:t>Күрделі және өте</w:t>
            </w:r>
            <w:r w:rsidR="00142E61" w:rsidRPr="001B5C0F">
              <w:rPr>
                <w:sz w:val="14"/>
                <w:szCs w:val="14"/>
                <w:lang w:val="kk-KZ"/>
              </w:rPr>
              <w:t xml:space="preserve"> к</w:t>
            </w:r>
            <w:r w:rsidR="00142E61" w:rsidRPr="001B5C0F">
              <w:rPr>
                <w:sz w:val="14"/>
                <w:szCs w:val="14"/>
              </w:rPr>
              <w:t>үрделі</w:t>
            </w:r>
          </w:p>
        </w:tc>
      </w:tr>
      <w:tr w:rsidR="00142E61" w:rsidRPr="001B5C0F" w:rsidTr="0055333D">
        <w:trPr>
          <w:trHeight w:val="36"/>
        </w:trPr>
        <w:tc>
          <w:tcPr>
            <w:tcW w:w="536" w:type="dxa"/>
            <w:tcBorders>
              <w:top w:val="nil"/>
              <w:left w:val="single" w:sz="4" w:space="0" w:color="000000"/>
              <w:bottom w:val="single" w:sz="4" w:space="0" w:color="000000"/>
              <w:right w:val="nil"/>
            </w:tcBorders>
            <w:shd w:val="clear" w:color="auto" w:fill="auto"/>
          </w:tcPr>
          <w:p w:rsidR="00142E61" w:rsidRPr="001B5C0F" w:rsidRDefault="00142E61" w:rsidP="00142E61">
            <w:pPr>
              <w:contextualSpacing/>
              <w:jc w:val="center"/>
              <w:rPr>
                <w:sz w:val="14"/>
                <w:szCs w:val="14"/>
              </w:rPr>
            </w:pPr>
            <w:r w:rsidRPr="001B5C0F">
              <w:rPr>
                <w:sz w:val="14"/>
                <w:szCs w:val="14"/>
              </w:rPr>
              <w:t>1</w:t>
            </w:r>
          </w:p>
        </w:tc>
        <w:tc>
          <w:tcPr>
            <w:tcW w:w="5137" w:type="dxa"/>
            <w:tcBorders>
              <w:top w:val="nil"/>
              <w:left w:val="single" w:sz="4" w:space="0" w:color="000000"/>
              <w:bottom w:val="single" w:sz="4" w:space="0" w:color="000000"/>
              <w:right w:val="single" w:sz="4" w:space="0" w:color="000000"/>
            </w:tcBorders>
            <w:shd w:val="clear" w:color="auto" w:fill="auto"/>
            <w:vAlign w:val="center"/>
          </w:tcPr>
          <w:p w:rsidR="00142E61" w:rsidRPr="001B5C0F" w:rsidRDefault="00142E61" w:rsidP="00142E61">
            <w:pPr>
              <w:contextualSpacing/>
              <w:rPr>
                <w:sz w:val="14"/>
                <w:szCs w:val="14"/>
              </w:rPr>
            </w:pPr>
            <w:r w:rsidRPr="001B5C0F">
              <w:rPr>
                <w:sz w:val="14"/>
                <w:szCs w:val="14"/>
              </w:rPr>
              <w:t>УАҚЫТ НОРМАСЫ</w:t>
            </w:r>
          </w:p>
        </w:tc>
        <w:tc>
          <w:tcPr>
            <w:tcW w:w="2289"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сағат</w:t>
            </w:r>
          </w:p>
        </w:tc>
        <w:tc>
          <w:tcPr>
            <w:tcW w:w="2977"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17,592</w:t>
            </w:r>
          </w:p>
        </w:tc>
        <w:tc>
          <w:tcPr>
            <w:tcW w:w="1831"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22,45</w:t>
            </w:r>
          </w:p>
        </w:tc>
        <w:tc>
          <w:tcPr>
            <w:tcW w:w="2705"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34,44</w:t>
            </w:r>
          </w:p>
        </w:tc>
      </w:tr>
      <w:tr w:rsidR="00142E61" w:rsidRPr="001B5C0F" w:rsidTr="0055333D">
        <w:trPr>
          <w:trHeight w:val="36"/>
        </w:trPr>
        <w:tc>
          <w:tcPr>
            <w:tcW w:w="536" w:type="dxa"/>
            <w:tcBorders>
              <w:top w:val="nil"/>
              <w:left w:val="single" w:sz="4" w:space="0" w:color="000000"/>
              <w:bottom w:val="single" w:sz="4" w:space="0" w:color="000000"/>
              <w:right w:val="single" w:sz="4" w:space="0" w:color="000000"/>
            </w:tcBorders>
            <w:shd w:val="clear" w:color="auto" w:fill="auto"/>
          </w:tcPr>
          <w:p w:rsidR="00142E61" w:rsidRPr="001B5C0F" w:rsidRDefault="00142E61" w:rsidP="00142E61">
            <w:pPr>
              <w:contextualSpacing/>
              <w:jc w:val="center"/>
              <w:rPr>
                <w:sz w:val="14"/>
                <w:szCs w:val="14"/>
              </w:rPr>
            </w:pPr>
            <w:r w:rsidRPr="001B5C0F">
              <w:rPr>
                <w:sz w:val="14"/>
                <w:szCs w:val="14"/>
              </w:rPr>
              <w:t>2</w:t>
            </w:r>
          </w:p>
        </w:tc>
        <w:tc>
          <w:tcPr>
            <w:tcW w:w="5137" w:type="dxa"/>
            <w:tcBorders>
              <w:top w:val="nil"/>
              <w:left w:val="nil"/>
              <w:bottom w:val="single" w:sz="4" w:space="0" w:color="000000"/>
              <w:right w:val="nil"/>
            </w:tcBorders>
            <w:shd w:val="clear" w:color="auto" w:fill="auto"/>
            <w:vAlign w:val="center"/>
          </w:tcPr>
          <w:p w:rsidR="00142E61" w:rsidRPr="001B5C0F" w:rsidRDefault="00142E61" w:rsidP="00142E61">
            <w:pPr>
              <w:contextualSpacing/>
              <w:rPr>
                <w:sz w:val="14"/>
                <w:szCs w:val="14"/>
              </w:rPr>
            </w:pPr>
            <w:r w:rsidRPr="001B5C0F">
              <w:rPr>
                <w:sz w:val="14"/>
                <w:szCs w:val="14"/>
              </w:rPr>
              <w:t>1 санатты геолог (гидрогеолог)</w:t>
            </w:r>
          </w:p>
        </w:tc>
        <w:tc>
          <w:tcPr>
            <w:tcW w:w="2289" w:type="dxa"/>
            <w:tcBorders>
              <w:top w:val="nil"/>
              <w:left w:val="single" w:sz="4" w:space="0" w:color="000000"/>
              <w:bottom w:val="single" w:sz="4" w:space="0" w:color="000000"/>
              <w:right w:val="single" w:sz="4" w:space="0" w:color="000000"/>
            </w:tcBorders>
            <w:shd w:val="clear" w:color="auto" w:fill="auto"/>
            <w:vAlign w:val="center"/>
          </w:tcPr>
          <w:p w:rsidR="00142E61" w:rsidRPr="001B5C0F" w:rsidRDefault="008C2383" w:rsidP="00142E61">
            <w:pPr>
              <w:contextualSpacing/>
              <w:jc w:val="center"/>
              <w:rPr>
                <w:sz w:val="14"/>
                <w:szCs w:val="14"/>
              </w:rPr>
            </w:pPr>
            <w:r w:rsidRPr="001B5C0F">
              <w:rPr>
                <w:sz w:val="14"/>
                <w:szCs w:val="14"/>
              </w:rPr>
              <w:t>адам-сағ</w:t>
            </w:r>
          </w:p>
        </w:tc>
        <w:tc>
          <w:tcPr>
            <w:tcW w:w="2977"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13,97</w:t>
            </w:r>
          </w:p>
        </w:tc>
        <w:tc>
          <w:tcPr>
            <w:tcW w:w="1831"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17,9</w:t>
            </w:r>
          </w:p>
        </w:tc>
        <w:tc>
          <w:tcPr>
            <w:tcW w:w="2705"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27,69</w:t>
            </w:r>
          </w:p>
        </w:tc>
      </w:tr>
      <w:tr w:rsidR="00142E61" w:rsidRPr="001B5C0F" w:rsidTr="0055333D">
        <w:trPr>
          <w:trHeight w:val="36"/>
        </w:trPr>
        <w:tc>
          <w:tcPr>
            <w:tcW w:w="536" w:type="dxa"/>
            <w:tcBorders>
              <w:top w:val="nil"/>
              <w:left w:val="single" w:sz="4" w:space="0" w:color="000000"/>
              <w:bottom w:val="single" w:sz="4" w:space="0" w:color="000000"/>
              <w:right w:val="single" w:sz="4" w:space="0" w:color="000000"/>
            </w:tcBorders>
            <w:shd w:val="clear" w:color="auto" w:fill="auto"/>
          </w:tcPr>
          <w:p w:rsidR="00142E61" w:rsidRPr="001B5C0F" w:rsidRDefault="00142E61" w:rsidP="00142E61">
            <w:pPr>
              <w:contextualSpacing/>
              <w:jc w:val="center"/>
              <w:rPr>
                <w:sz w:val="14"/>
                <w:szCs w:val="14"/>
              </w:rPr>
            </w:pPr>
            <w:r w:rsidRPr="001B5C0F">
              <w:rPr>
                <w:sz w:val="14"/>
                <w:szCs w:val="14"/>
              </w:rPr>
              <w:t>3</w:t>
            </w:r>
          </w:p>
        </w:tc>
        <w:tc>
          <w:tcPr>
            <w:tcW w:w="5137" w:type="dxa"/>
            <w:tcBorders>
              <w:top w:val="nil"/>
              <w:left w:val="nil"/>
              <w:bottom w:val="single" w:sz="4" w:space="0" w:color="000000"/>
              <w:right w:val="nil"/>
            </w:tcBorders>
            <w:shd w:val="clear" w:color="auto" w:fill="auto"/>
            <w:vAlign w:val="center"/>
          </w:tcPr>
          <w:p w:rsidR="00142E61" w:rsidRPr="001B5C0F" w:rsidRDefault="00142E61" w:rsidP="00142E61">
            <w:pPr>
              <w:contextualSpacing/>
              <w:rPr>
                <w:sz w:val="14"/>
                <w:szCs w:val="14"/>
              </w:rPr>
            </w:pPr>
            <w:r w:rsidRPr="001B5C0F">
              <w:rPr>
                <w:sz w:val="14"/>
                <w:szCs w:val="14"/>
              </w:rPr>
              <w:t>2 санатты геолог (гидрогеолог)</w:t>
            </w:r>
          </w:p>
        </w:tc>
        <w:tc>
          <w:tcPr>
            <w:tcW w:w="2289" w:type="dxa"/>
            <w:tcBorders>
              <w:top w:val="nil"/>
              <w:left w:val="single" w:sz="4" w:space="0" w:color="000000"/>
              <w:bottom w:val="single" w:sz="4" w:space="0" w:color="000000"/>
              <w:right w:val="single" w:sz="4" w:space="0" w:color="000000"/>
            </w:tcBorders>
            <w:shd w:val="clear" w:color="auto" w:fill="auto"/>
            <w:vAlign w:val="center"/>
          </w:tcPr>
          <w:p w:rsidR="00142E61" w:rsidRPr="001B5C0F" w:rsidRDefault="008C2383" w:rsidP="00142E61">
            <w:pPr>
              <w:contextualSpacing/>
              <w:jc w:val="center"/>
              <w:rPr>
                <w:sz w:val="14"/>
                <w:szCs w:val="14"/>
              </w:rPr>
            </w:pPr>
            <w:r w:rsidRPr="001B5C0F">
              <w:rPr>
                <w:sz w:val="14"/>
                <w:szCs w:val="14"/>
              </w:rPr>
              <w:t>адам-сағ</w:t>
            </w:r>
          </w:p>
        </w:tc>
        <w:tc>
          <w:tcPr>
            <w:tcW w:w="2977"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3,499</w:t>
            </w:r>
          </w:p>
        </w:tc>
        <w:tc>
          <w:tcPr>
            <w:tcW w:w="1831"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4,5</w:t>
            </w:r>
          </w:p>
        </w:tc>
        <w:tc>
          <w:tcPr>
            <w:tcW w:w="2705" w:type="dxa"/>
            <w:tcBorders>
              <w:top w:val="nil"/>
              <w:left w:val="nil"/>
              <w:bottom w:val="single" w:sz="4" w:space="0" w:color="000000"/>
              <w:right w:val="single" w:sz="4" w:space="0" w:color="000000"/>
            </w:tcBorders>
            <w:shd w:val="clear" w:color="auto" w:fill="auto"/>
            <w:vAlign w:val="center"/>
          </w:tcPr>
          <w:p w:rsidR="00142E61" w:rsidRPr="001B5C0F" w:rsidRDefault="00142E61" w:rsidP="00142E61">
            <w:pPr>
              <w:contextualSpacing/>
              <w:jc w:val="center"/>
              <w:rPr>
                <w:sz w:val="14"/>
                <w:szCs w:val="14"/>
              </w:rPr>
            </w:pPr>
            <w:r w:rsidRPr="001B5C0F">
              <w:rPr>
                <w:sz w:val="14"/>
                <w:szCs w:val="14"/>
              </w:rPr>
              <w:t>6,945</w:t>
            </w:r>
          </w:p>
        </w:tc>
      </w:tr>
    </w:tbl>
    <w:p w:rsidR="0019542E" w:rsidRPr="001B5C0F" w:rsidRDefault="0019542E" w:rsidP="0019542E">
      <w:pPr>
        <w:ind w:firstLine="567"/>
        <w:contextualSpacing/>
        <w:jc w:val="both"/>
        <w:rPr>
          <w:sz w:val="14"/>
          <w:szCs w:val="14"/>
        </w:rPr>
      </w:pPr>
      <w:r w:rsidRPr="001B5C0F">
        <w:rPr>
          <w:i/>
          <w:iCs/>
          <w:sz w:val="14"/>
          <w:szCs w:val="14"/>
        </w:rPr>
        <w:t>Ескерту</w:t>
      </w:r>
      <w:r w:rsidRPr="001B5C0F">
        <w:rPr>
          <w:sz w:val="14"/>
          <w:szCs w:val="14"/>
        </w:rPr>
        <w:t>: Нормаларды ҒТ ақпараттық мазмұнын зерделеу кезінде (ескі зерттеу жылдарындағы ҒТ-мен, карталармен салыстыру кезінде) және интерпретация деректерін түсіндіру бойынша зерттеулерде, қайталама сауалнамаларды түсіндіруде және аэроғарыштық экологиялық мониторинг.</w:t>
      </w:r>
    </w:p>
    <w:p w:rsidR="0019542E" w:rsidRPr="001B5C0F" w:rsidRDefault="0019542E" w:rsidP="0019542E">
      <w:pPr>
        <w:ind w:firstLine="567"/>
        <w:contextualSpacing/>
        <w:jc w:val="both"/>
        <w:rPr>
          <w:sz w:val="14"/>
          <w:szCs w:val="14"/>
        </w:rPr>
      </w:pPr>
      <w:r w:rsidRPr="001B5C0F">
        <w:rPr>
          <w:sz w:val="14"/>
          <w:szCs w:val="14"/>
          <w:lang w:val="kk-KZ"/>
        </w:rPr>
        <w:t>ҒТ</w:t>
      </w:r>
      <w:r w:rsidRPr="001B5C0F">
        <w:rPr>
          <w:sz w:val="14"/>
          <w:szCs w:val="14"/>
        </w:rPr>
        <w:t xml:space="preserve"> форматы көбінесе олардың көрінуін (ақпараттылығын) және шифрды шешуге жұмсалған қажетті уақытты анықтайды:</w:t>
      </w:r>
    </w:p>
    <w:p w:rsidR="0019542E" w:rsidRPr="001B5C0F" w:rsidRDefault="0019542E" w:rsidP="0019542E">
      <w:pPr>
        <w:ind w:firstLine="567"/>
        <w:contextualSpacing/>
        <w:jc w:val="both"/>
        <w:rPr>
          <w:sz w:val="14"/>
          <w:szCs w:val="14"/>
        </w:rPr>
      </w:pPr>
      <w:r w:rsidRPr="001B5C0F">
        <w:rPr>
          <w:sz w:val="14"/>
          <w:szCs w:val="14"/>
        </w:rPr>
        <w:t>- стандартты КС 18x18 см (жұмыс алаңы 15x15 см), 24x24 см (жұмыс алаңы 20x20 см), 30x30 см (жұмыс алаңы 25x25 см) форматтағы суреттерді қабылдайды;</w:t>
      </w:r>
    </w:p>
    <w:p w:rsidR="0019542E" w:rsidRPr="001B5C0F" w:rsidRDefault="0019542E" w:rsidP="0019542E">
      <w:pPr>
        <w:ind w:firstLine="567"/>
        <w:contextualSpacing/>
        <w:jc w:val="both"/>
        <w:rPr>
          <w:sz w:val="14"/>
          <w:szCs w:val="14"/>
        </w:rPr>
      </w:pPr>
      <w:r w:rsidRPr="001B5C0F">
        <w:rPr>
          <w:sz w:val="14"/>
          <w:szCs w:val="14"/>
        </w:rPr>
        <w:t>- ҒТ және карталар масштабтарындағы айырмашылық шифрды ашудың толықтығын емес, дешифрлеу бойынша жұмыс көлемін (ҒТ саны) ішінара анықтайды. Ғ</w:t>
      </w:r>
      <w:r w:rsidRPr="001B5C0F">
        <w:rPr>
          <w:sz w:val="14"/>
          <w:szCs w:val="14"/>
          <w:lang w:val="kk-KZ"/>
        </w:rPr>
        <w:t>Т</w:t>
      </w:r>
      <w:r w:rsidRPr="001B5C0F">
        <w:rPr>
          <w:sz w:val="14"/>
          <w:szCs w:val="14"/>
        </w:rPr>
        <w:t xml:space="preserve"> мен есеп беру карталарының масштабтарының арақатынасы интерпретация деректерін картографиялық негізге (фотограмметриялық жұмыс) көшіру үшін еңбек шығындарын анықтайды. Нормалардағы қалыпты жағдайда визуалды тасымалдау ҒТ және карталардың жұмыс баспаларының масштабтарының жақын мәндерінде қабылданады. ҒТ және есеп карточкаларының жұмыс баспаларының шкалаларының арақатынасын өзгерту кезінде уақыт нормасына түзету коэффициенттері қолданылады.</w:t>
      </w:r>
    </w:p>
    <w:p w:rsidR="0019542E" w:rsidRPr="001B5C0F" w:rsidRDefault="0019542E" w:rsidP="0019542E">
      <w:pPr>
        <w:ind w:firstLine="567"/>
        <w:contextualSpacing/>
        <w:jc w:val="both"/>
        <w:rPr>
          <w:sz w:val="14"/>
          <w:szCs w:val="14"/>
        </w:rPr>
      </w:pPr>
      <w:r w:rsidRPr="001B5C0F">
        <w:rPr>
          <w:sz w:val="14"/>
          <w:szCs w:val="14"/>
        </w:rPr>
        <w:t xml:space="preserve">- аэрофото және ғарыштық түсіру материалдарының ақпараттық мазмұнын зерделеу кезінде, аралық сызбаларды құру кезінде, интерпретация деректерін геологиялық, геофизикалық және геохимиялық жұмыстар материалдарымен салыстыру кезінде және ғарыштың соңғы нұсқаларын жасау кезінде жұмыс көлемі мен картографиялық жұмыстарды орындауға кететін шығындарды анықтау кезінде; -бағдарламалық өнімдерді пайдалана отырып, геологиялық карталар және қашықтықтан зондтау негіздері. </w:t>
      </w:r>
    </w:p>
    <w:p w:rsidR="001B7B6B" w:rsidRPr="001B5C0F" w:rsidRDefault="001B7B6B" w:rsidP="00330AC8">
      <w:pPr>
        <w:tabs>
          <w:tab w:val="left" w:pos="709"/>
        </w:tabs>
        <w:contextualSpacing/>
        <w:jc w:val="both"/>
        <w:rPr>
          <w:sz w:val="14"/>
          <w:szCs w:val="14"/>
        </w:rPr>
      </w:pPr>
    </w:p>
    <w:p w:rsidR="00324D30" w:rsidRPr="001B5C0F" w:rsidRDefault="00F364FA" w:rsidP="00A9771A">
      <w:pPr>
        <w:tabs>
          <w:tab w:val="left" w:pos="709"/>
        </w:tabs>
        <w:contextualSpacing/>
        <w:jc w:val="both"/>
        <w:rPr>
          <w:sz w:val="14"/>
          <w:szCs w:val="14"/>
        </w:rPr>
      </w:pPr>
      <w:r w:rsidRPr="001B5C0F">
        <w:rPr>
          <w:sz w:val="14"/>
          <w:szCs w:val="14"/>
        </w:rPr>
        <w:t>Кесте 44</w:t>
      </w:r>
      <w:r w:rsidR="00222BE7" w:rsidRPr="001B5C0F">
        <w:rPr>
          <w:sz w:val="14"/>
          <w:szCs w:val="14"/>
        </w:rPr>
        <w:t xml:space="preserve">. </w:t>
      </w:r>
      <w:r w:rsidR="00142E61" w:rsidRPr="001B5C0F">
        <w:rPr>
          <w:sz w:val="14"/>
          <w:szCs w:val="14"/>
        </w:rPr>
        <w:t xml:space="preserve">Спутниктік суреттер мен суреттерді алдын ала интерпретациялау Геологиялық құрылымның күрделілік </w:t>
      </w:r>
      <w:r w:rsidR="00142E61" w:rsidRPr="001B5C0F">
        <w:rPr>
          <w:sz w:val="14"/>
          <w:szCs w:val="14"/>
          <w:lang w:val="kk-KZ"/>
        </w:rPr>
        <w:t>санаттары</w:t>
      </w:r>
      <w:r w:rsidR="00142E61" w:rsidRPr="001B5C0F">
        <w:rPr>
          <w:sz w:val="14"/>
          <w:szCs w:val="14"/>
        </w:rPr>
        <w:t xml:space="preserve"> – 1000 шаршы км-ге қарапайым және өте қарапайым және 1 спектрлік арна (трансформатор)</w:t>
      </w:r>
    </w:p>
    <w:tbl>
      <w:tblPr>
        <w:tblStyle w:val="affff"/>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1991"/>
        <w:gridCol w:w="3552"/>
        <w:gridCol w:w="1136"/>
        <w:gridCol w:w="7496"/>
      </w:tblGrid>
      <w:tr w:rsidR="00324D30" w:rsidRPr="001B5C0F" w:rsidTr="0055333D">
        <w:trPr>
          <w:cantSplit/>
        </w:trPr>
        <w:tc>
          <w:tcPr>
            <w:tcW w:w="421" w:type="dxa"/>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w:t>
            </w:r>
          </w:p>
        </w:tc>
        <w:tc>
          <w:tcPr>
            <w:tcW w:w="5543" w:type="dxa"/>
            <w:gridSpan w:val="2"/>
            <w:shd w:val="clear" w:color="auto" w:fill="auto"/>
            <w:vAlign w:val="center"/>
          </w:tcPr>
          <w:p w:rsidR="00324D30" w:rsidRPr="001B5C0F" w:rsidRDefault="00AE278A" w:rsidP="00E75389">
            <w:pPr>
              <w:tabs>
                <w:tab w:val="left" w:pos="709"/>
              </w:tabs>
              <w:contextualSpacing/>
              <w:jc w:val="center"/>
              <w:rPr>
                <w:sz w:val="14"/>
                <w:szCs w:val="14"/>
              </w:rPr>
            </w:pPr>
            <w:r w:rsidRPr="001B5C0F">
              <w:rPr>
                <w:sz w:val="14"/>
                <w:szCs w:val="14"/>
              </w:rPr>
              <w:t>Атаулар</w:t>
            </w:r>
          </w:p>
        </w:tc>
        <w:tc>
          <w:tcPr>
            <w:tcW w:w="1136" w:type="dxa"/>
            <w:shd w:val="clear" w:color="auto" w:fill="auto"/>
            <w:vAlign w:val="center"/>
          </w:tcPr>
          <w:p w:rsidR="00324D30" w:rsidRPr="001B5C0F" w:rsidRDefault="00F364FA" w:rsidP="00E75389">
            <w:pPr>
              <w:tabs>
                <w:tab w:val="left" w:pos="709"/>
              </w:tabs>
              <w:contextualSpacing/>
              <w:jc w:val="center"/>
              <w:rPr>
                <w:sz w:val="14"/>
                <w:szCs w:val="14"/>
              </w:rPr>
            </w:pPr>
            <w:r w:rsidRPr="001B5C0F">
              <w:rPr>
                <w:sz w:val="14"/>
                <w:szCs w:val="14"/>
              </w:rPr>
              <w:t>Өлшем бір.</w:t>
            </w:r>
          </w:p>
        </w:tc>
        <w:tc>
          <w:tcPr>
            <w:tcW w:w="7496" w:type="dxa"/>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Норма</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w:t>
            </w:r>
          </w:p>
        </w:tc>
        <w:tc>
          <w:tcPr>
            <w:tcW w:w="1991" w:type="dxa"/>
            <w:vMerge w:val="restart"/>
            <w:shd w:val="clear" w:color="auto" w:fill="auto"/>
            <w:vAlign w:val="bottom"/>
          </w:tcPr>
          <w:p w:rsidR="00266DE9" w:rsidRPr="001B5C0F" w:rsidRDefault="00266DE9" w:rsidP="00266DE9">
            <w:pPr>
              <w:tabs>
                <w:tab w:val="left" w:pos="709"/>
              </w:tabs>
              <w:contextualSpacing/>
              <w:jc w:val="center"/>
              <w:rPr>
                <w:sz w:val="14"/>
                <w:szCs w:val="14"/>
              </w:rPr>
            </w:pPr>
            <w:r w:rsidRPr="001B5C0F">
              <w:rPr>
                <w:sz w:val="14"/>
                <w:szCs w:val="14"/>
              </w:rPr>
              <w:t>Жергілікті рұқсат</w:t>
            </w:r>
          </w:p>
          <w:p w:rsidR="00324D30" w:rsidRPr="001B5C0F" w:rsidRDefault="00266DE9" w:rsidP="00E75389">
            <w:pPr>
              <w:tabs>
                <w:tab w:val="left" w:pos="709"/>
              </w:tabs>
              <w:contextualSpacing/>
              <w:jc w:val="center"/>
              <w:rPr>
                <w:sz w:val="14"/>
                <w:szCs w:val="14"/>
              </w:rPr>
            </w:pPr>
            <w:r w:rsidRPr="001B5C0F">
              <w:rPr>
                <w:sz w:val="14"/>
                <w:szCs w:val="14"/>
              </w:rPr>
              <w:t>метр пиксельге/ 10-15</w:t>
            </w:r>
          </w:p>
        </w:tc>
        <w:tc>
          <w:tcPr>
            <w:tcW w:w="3552" w:type="dxa"/>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136"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24,81</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w:t>
            </w:r>
          </w:p>
        </w:tc>
        <w:tc>
          <w:tcPr>
            <w:tcW w:w="1991" w:type="dxa"/>
            <w:vMerge/>
            <w:shd w:val="clear" w:color="auto" w:fill="auto"/>
            <w:vAlign w:val="bottom"/>
          </w:tcPr>
          <w:p w:rsidR="00324D30" w:rsidRPr="001B5C0F" w:rsidRDefault="00324D30" w:rsidP="00266DE9">
            <w:pPr>
              <w:pBdr>
                <w:top w:val="nil"/>
                <w:left w:val="nil"/>
                <w:bottom w:val="nil"/>
                <w:right w:val="nil"/>
                <w:between w:val="nil"/>
              </w:pBdr>
              <w:tabs>
                <w:tab w:val="left" w:pos="709"/>
              </w:tabs>
              <w:contextualSpacing/>
              <w:jc w:val="center"/>
              <w:rPr>
                <w:sz w:val="14"/>
                <w:szCs w:val="14"/>
              </w:rPr>
            </w:pPr>
          </w:p>
        </w:tc>
        <w:tc>
          <w:tcPr>
            <w:tcW w:w="3552" w:type="dxa"/>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136"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19,86</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w:t>
            </w:r>
          </w:p>
        </w:tc>
        <w:tc>
          <w:tcPr>
            <w:tcW w:w="1991" w:type="dxa"/>
            <w:vMerge/>
            <w:shd w:val="clear" w:color="auto" w:fill="auto"/>
            <w:vAlign w:val="bottom"/>
          </w:tcPr>
          <w:p w:rsidR="00324D30" w:rsidRPr="001B5C0F" w:rsidRDefault="00324D30" w:rsidP="00266DE9">
            <w:pPr>
              <w:pBdr>
                <w:top w:val="nil"/>
                <w:left w:val="nil"/>
                <w:bottom w:val="nil"/>
                <w:right w:val="nil"/>
                <w:between w:val="nil"/>
              </w:pBdr>
              <w:tabs>
                <w:tab w:val="left" w:pos="709"/>
              </w:tabs>
              <w:contextualSpacing/>
              <w:jc w:val="center"/>
              <w:rPr>
                <w:sz w:val="14"/>
                <w:szCs w:val="14"/>
              </w:rPr>
            </w:pPr>
          </w:p>
        </w:tc>
        <w:tc>
          <w:tcPr>
            <w:tcW w:w="3552" w:type="dxa"/>
            <w:shd w:val="clear" w:color="auto" w:fill="auto"/>
            <w:vAlign w:val="bottom"/>
          </w:tcPr>
          <w:p w:rsidR="00324D30" w:rsidRPr="001B5C0F" w:rsidRDefault="00B410AB" w:rsidP="00E75389">
            <w:pPr>
              <w:tabs>
                <w:tab w:val="left" w:pos="709"/>
              </w:tabs>
              <w:contextualSpacing/>
              <w:jc w:val="center"/>
              <w:rPr>
                <w:sz w:val="14"/>
                <w:szCs w:val="14"/>
              </w:rPr>
            </w:pPr>
            <w:r w:rsidRPr="001B5C0F">
              <w:rPr>
                <w:sz w:val="14"/>
                <w:szCs w:val="14"/>
              </w:rPr>
              <w:t>2 санатты геолог (гидрогеолог)</w:t>
            </w:r>
          </w:p>
        </w:tc>
        <w:tc>
          <w:tcPr>
            <w:tcW w:w="1136" w:type="dxa"/>
            <w:vMerge/>
            <w:shd w:val="clear" w:color="auto" w:fill="auto"/>
            <w:vAlign w:val="bottom"/>
          </w:tcPr>
          <w:p w:rsidR="00324D30" w:rsidRPr="001B5C0F" w:rsidRDefault="00324D30" w:rsidP="00266DE9">
            <w:pPr>
              <w:pBdr>
                <w:top w:val="nil"/>
                <w:left w:val="nil"/>
                <w:bottom w:val="nil"/>
                <w:right w:val="nil"/>
                <w:between w:val="nil"/>
              </w:pBdr>
              <w:tabs>
                <w:tab w:val="left" w:pos="709"/>
              </w:tabs>
              <w:contextualSpacing/>
              <w:jc w:val="center"/>
              <w:rPr>
                <w:sz w:val="14"/>
                <w:szCs w:val="14"/>
              </w:rPr>
            </w:pP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4,98</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w:t>
            </w:r>
          </w:p>
        </w:tc>
        <w:tc>
          <w:tcPr>
            <w:tcW w:w="1991" w:type="dxa"/>
            <w:vMerge w:val="restart"/>
            <w:shd w:val="clear" w:color="auto" w:fill="auto"/>
            <w:vAlign w:val="bottom"/>
          </w:tcPr>
          <w:p w:rsidR="00266DE9" w:rsidRPr="001B5C0F" w:rsidRDefault="00266DE9" w:rsidP="00266DE9">
            <w:pPr>
              <w:tabs>
                <w:tab w:val="left" w:pos="709"/>
              </w:tabs>
              <w:contextualSpacing/>
              <w:jc w:val="center"/>
              <w:rPr>
                <w:sz w:val="14"/>
                <w:szCs w:val="14"/>
              </w:rPr>
            </w:pPr>
            <w:r w:rsidRPr="001B5C0F">
              <w:rPr>
                <w:sz w:val="14"/>
                <w:szCs w:val="14"/>
              </w:rPr>
              <w:t>Жергілікті рұқсат</w:t>
            </w:r>
          </w:p>
          <w:p w:rsidR="00324D30" w:rsidRPr="001B5C0F" w:rsidRDefault="00266DE9" w:rsidP="00266DE9">
            <w:pPr>
              <w:tabs>
                <w:tab w:val="left" w:pos="709"/>
              </w:tabs>
              <w:contextualSpacing/>
              <w:jc w:val="center"/>
              <w:rPr>
                <w:sz w:val="14"/>
                <w:szCs w:val="14"/>
              </w:rPr>
            </w:pPr>
            <w:r w:rsidRPr="001B5C0F">
              <w:rPr>
                <w:sz w:val="14"/>
                <w:szCs w:val="14"/>
              </w:rPr>
              <w:t>метр пиксельге/ 5-7</w:t>
            </w:r>
          </w:p>
        </w:tc>
        <w:tc>
          <w:tcPr>
            <w:tcW w:w="3552" w:type="dxa"/>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136"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128,2</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5</w:t>
            </w:r>
          </w:p>
        </w:tc>
        <w:tc>
          <w:tcPr>
            <w:tcW w:w="1991"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3552" w:type="dxa"/>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136"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104,027</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6</w:t>
            </w:r>
          </w:p>
        </w:tc>
        <w:tc>
          <w:tcPr>
            <w:tcW w:w="1991"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3552" w:type="dxa"/>
            <w:shd w:val="clear" w:color="auto" w:fill="auto"/>
            <w:vAlign w:val="bottom"/>
          </w:tcPr>
          <w:p w:rsidR="00324D30" w:rsidRPr="001B5C0F" w:rsidRDefault="00B410AB" w:rsidP="00E75389">
            <w:pPr>
              <w:tabs>
                <w:tab w:val="left" w:pos="709"/>
              </w:tabs>
              <w:contextualSpacing/>
              <w:jc w:val="center"/>
              <w:rPr>
                <w:sz w:val="14"/>
                <w:szCs w:val="14"/>
              </w:rPr>
            </w:pPr>
            <w:r w:rsidRPr="001B5C0F">
              <w:rPr>
                <w:sz w:val="14"/>
                <w:szCs w:val="14"/>
              </w:rPr>
              <w:t>2 санатты геолог (гидрогеолог)</w:t>
            </w:r>
          </w:p>
        </w:tc>
        <w:tc>
          <w:tcPr>
            <w:tcW w:w="1136"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25,86</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7</w:t>
            </w:r>
          </w:p>
        </w:tc>
        <w:tc>
          <w:tcPr>
            <w:tcW w:w="1991" w:type="dxa"/>
            <w:vMerge w:val="restart"/>
            <w:shd w:val="clear" w:color="auto" w:fill="auto"/>
            <w:vAlign w:val="bottom"/>
          </w:tcPr>
          <w:p w:rsidR="00266DE9" w:rsidRPr="001B5C0F" w:rsidRDefault="00266DE9" w:rsidP="00266DE9">
            <w:pPr>
              <w:tabs>
                <w:tab w:val="left" w:pos="709"/>
              </w:tabs>
              <w:contextualSpacing/>
              <w:jc w:val="center"/>
              <w:rPr>
                <w:sz w:val="14"/>
                <w:szCs w:val="14"/>
              </w:rPr>
            </w:pPr>
            <w:r w:rsidRPr="001B5C0F">
              <w:rPr>
                <w:sz w:val="14"/>
                <w:szCs w:val="14"/>
              </w:rPr>
              <w:t>Жергілікті рұқсат</w:t>
            </w:r>
          </w:p>
          <w:p w:rsidR="00324D30" w:rsidRPr="001B5C0F" w:rsidRDefault="00266DE9" w:rsidP="00266DE9">
            <w:pPr>
              <w:tabs>
                <w:tab w:val="left" w:pos="709"/>
              </w:tabs>
              <w:contextualSpacing/>
              <w:jc w:val="center"/>
              <w:rPr>
                <w:sz w:val="14"/>
                <w:szCs w:val="14"/>
                <w:lang w:val="kk-KZ"/>
              </w:rPr>
            </w:pPr>
            <w:r w:rsidRPr="001B5C0F">
              <w:rPr>
                <w:sz w:val="14"/>
                <w:szCs w:val="14"/>
              </w:rPr>
              <w:t>метр пиксельге/ 1</w:t>
            </w:r>
            <w:r w:rsidR="00551E20" w:rsidRPr="001B5C0F">
              <w:rPr>
                <w:sz w:val="14"/>
                <w:szCs w:val="14"/>
              </w:rPr>
              <w:t>-</w:t>
            </w:r>
            <w:r w:rsidR="00551E20" w:rsidRPr="001B5C0F">
              <w:rPr>
                <w:sz w:val="14"/>
                <w:szCs w:val="14"/>
                <w:lang w:val="kk-KZ"/>
              </w:rPr>
              <w:t>ге дейін</w:t>
            </w:r>
          </w:p>
        </w:tc>
        <w:tc>
          <w:tcPr>
            <w:tcW w:w="3552" w:type="dxa"/>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136"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179,22</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8</w:t>
            </w:r>
          </w:p>
        </w:tc>
        <w:tc>
          <w:tcPr>
            <w:tcW w:w="1991"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3552" w:type="dxa"/>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136"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143,013</w:t>
            </w:r>
          </w:p>
        </w:tc>
      </w:tr>
      <w:tr w:rsidR="00324D30" w:rsidRPr="001B5C0F" w:rsidTr="0055333D">
        <w:trPr>
          <w:cantSplit/>
        </w:trPr>
        <w:tc>
          <w:tcPr>
            <w:tcW w:w="421"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w:t>
            </w:r>
          </w:p>
        </w:tc>
        <w:tc>
          <w:tcPr>
            <w:tcW w:w="1991"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3552" w:type="dxa"/>
            <w:shd w:val="clear" w:color="auto" w:fill="auto"/>
            <w:vAlign w:val="bottom"/>
          </w:tcPr>
          <w:p w:rsidR="00324D30" w:rsidRPr="001B5C0F" w:rsidRDefault="00B410AB" w:rsidP="00E75389">
            <w:pPr>
              <w:tabs>
                <w:tab w:val="left" w:pos="709"/>
              </w:tabs>
              <w:contextualSpacing/>
              <w:jc w:val="center"/>
              <w:rPr>
                <w:sz w:val="14"/>
                <w:szCs w:val="14"/>
              </w:rPr>
            </w:pPr>
            <w:r w:rsidRPr="001B5C0F">
              <w:rPr>
                <w:sz w:val="14"/>
                <w:szCs w:val="14"/>
              </w:rPr>
              <w:t>2 санатты геолог (гидрогеолог)</w:t>
            </w:r>
          </w:p>
        </w:tc>
        <w:tc>
          <w:tcPr>
            <w:tcW w:w="1136"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496"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35,91</w:t>
            </w:r>
          </w:p>
        </w:tc>
      </w:tr>
    </w:tbl>
    <w:p w:rsidR="00142E61" w:rsidRPr="001B5C0F" w:rsidRDefault="00A9771A" w:rsidP="00A9771A">
      <w:pPr>
        <w:ind w:right="-2" w:firstLine="567"/>
        <w:contextualSpacing/>
        <w:jc w:val="both"/>
        <w:rPr>
          <w:sz w:val="14"/>
          <w:szCs w:val="14"/>
        </w:rPr>
      </w:pPr>
      <w:r w:rsidRPr="001B5C0F">
        <w:rPr>
          <w:sz w:val="14"/>
          <w:szCs w:val="14"/>
          <w:lang w:val="kk-KZ"/>
        </w:rPr>
        <w:t>Қ</w:t>
      </w:r>
      <w:r w:rsidRPr="001B5C0F">
        <w:rPr>
          <w:sz w:val="14"/>
          <w:szCs w:val="14"/>
        </w:rPr>
        <w:t>осымша жинақтарын пайдаланған кезде негізгі нормаға 0,2 түзету коэффициенті қолданылады (әр аймақ, жинақ үшін).</w:t>
      </w:r>
    </w:p>
    <w:p w:rsidR="00142E61" w:rsidRPr="001B5C0F" w:rsidRDefault="00142E61" w:rsidP="004C1062">
      <w:pPr>
        <w:ind w:right="-2" w:firstLine="567"/>
        <w:contextualSpacing/>
        <w:jc w:val="both"/>
        <w:rPr>
          <w:sz w:val="14"/>
          <w:szCs w:val="14"/>
          <w:vertAlign w:val="superscript"/>
        </w:rPr>
      </w:pPr>
      <w:r w:rsidRPr="001B5C0F">
        <w:rPr>
          <w:sz w:val="14"/>
          <w:szCs w:val="14"/>
        </w:rPr>
        <w:t xml:space="preserve">Аймақтық интерпретацияның негізгі есеп бiрлігі 1000 ауданы болып табылады </w:t>
      </w:r>
      <m:oMath>
        <m:sSup>
          <m:sSupPr>
            <m:ctrlPr>
              <w:rPr>
                <w:rFonts w:ascii="Cambria Math" w:hAnsi="Cambria Math"/>
                <w:i/>
                <w:sz w:val="14"/>
                <w:szCs w:val="14"/>
              </w:rPr>
            </m:ctrlPr>
          </m:sSupPr>
          <m:e>
            <m:r>
              <w:rPr>
                <w:rFonts w:ascii="Cambria Math" w:hAnsi="Cambria Math"/>
                <w:sz w:val="14"/>
                <w:szCs w:val="14"/>
              </w:rPr>
              <m:t>км</m:t>
            </m:r>
          </m:e>
          <m:sup>
            <m:r>
              <w:rPr>
                <w:rFonts w:ascii="Cambria Math" w:hAnsi="Cambria Math"/>
                <w:sz w:val="14"/>
                <w:szCs w:val="14"/>
              </w:rPr>
              <m:t>2</m:t>
            </m:r>
          </m:sup>
        </m:sSup>
      </m:oMath>
      <w:r w:rsidRPr="001B5C0F">
        <w:rPr>
          <w:sz w:val="14"/>
          <w:szCs w:val="14"/>
        </w:rPr>
        <w:t>. Көмекші Бірлік (бiрыңғай СЖ-ны дешифрлеу кезінде, ОЖ-ның нормативтілігін зерттеу кезінде) – 1 сурет.</w:t>
      </w:r>
    </w:p>
    <w:p w:rsidR="00142E61" w:rsidRPr="001B5C0F" w:rsidRDefault="00142E61" w:rsidP="004C1062">
      <w:pPr>
        <w:ind w:right="-2" w:firstLine="567"/>
        <w:contextualSpacing/>
        <w:jc w:val="both"/>
        <w:rPr>
          <w:sz w:val="14"/>
          <w:szCs w:val="14"/>
        </w:rPr>
      </w:pPr>
      <w:r w:rsidRPr="001B5C0F">
        <w:rPr>
          <w:sz w:val="14"/>
          <w:szCs w:val="14"/>
        </w:rPr>
        <w:t>Стандарттар кескіндердің бойлық қабаттасуы болған жағдайда мүмкін болаты</w:t>
      </w:r>
      <w:r w:rsidR="00C2481E" w:rsidRPr="001B5C0F">
        <w:rPr>
          <w:sz w:val="14"/>
          <w:szCs w:val="14"/>
        </w:rPr>
        <w:t>н ҒТ</w:t>
      </w:r>
      <w:r w:rsidRPr="001B5C0F">
        <w:rPr>
          <w:sz w:val="14"/>
          <w:szCs w:val="14"/>
        </w:rPr>
        <w:t xml:space="preserve"> стереоскопиялық зерттеуін ескереді. Соңғы нормалардың жоқтығы мен емес</w:t>
      </w:r>
    </w:p>
    <w:p w:rsidR="00324D30" w:rsidRPr="001B5C0F" w:rsidRDefault="003C3E51" w:rsidP="004C1062">
      <w:pPr>
        <w:ind w:right="-2" w:firstLine="567"/>
        <w:contextualSpacing/>
        <w:rPr>
          <w:sz w:val="14"/>
          <w:szCs w:val="14"/>
          <w:vertAlign w:val="superscript"/>
        </w:rPr>
      </w:pPr>
      <w:r w:rsidRPr="001B5C0F">
        <w:rPr>
          <w:sz w:val="14"/>
          <w:szCs w:val="14"/>
        </w:rPr>
        <w:t>Нормалар жергiлiктi жерде ҒТ</w:t>
      </w:r>
      <w:r w:rsidR="00142E61" w:rsidRPr="001B5C0F">
        <w:rPr>
          <w:sz w:val="14"/>
          <w:szCs w:val="14"/>
        </w:rPr>
        <w:t xml:space="preserve"> рұқсатын ескередi.</w:t>
      </w:r>
    </w:p>
    <w:p w:rsidR="00324D30" w:rsidRPr="001B5C0F" w:rsidRDefault="00324D30" w:rsidP="00E75389">
      <w:pPr>
        <w:contextualSpacing/>
        <w:rPr>
          <w:sz w:val="14"/>
          <w:szCs w:val="14"/>
        </w:rPr>
      </w:pPr>
    </w:p>
    <w:p w:rsidR="00142E61" w:rsidRPr="001B5C0F" w:rsidRDefault="00C2481E" w:rsidP="00142E61">
      <w:pPr>
        <w:contextualSpacing/>
        <w:jc w:val="center"/>
        <w:rPr>
          <w:bCs/>
          <w:sz w:val="14"/>
          <w:szCs w:val="14"/>
          <w:vertAlign w:val="superscript"/>
        </w:rPr>
      </w:pPr>
      <w:r w:rsidRPr="001B5C0F">
        <w:rPr>
          <w:bCs/>
          <w:sz w:val="14"/>
          <w:szCs w:val="14"/>
        </w:rPr>
        <w:t>ҒТ</w:t>
      </w:r>
      <w:r w:rsidR="00142E61" w:rsidRPr="001B5C0F">
        <w:rPr>
          <w:bCs/>
          <w:sz w:val="14"/>
          <w:szCs w:val="14"/>
        </w:rPr>
        <w:t xml:space="preserve"> ақпараттылығын зерттеу кезінде дешифрлеу</w:t>
      </w:r>
    </w:p>
    <w:p w:rsidR="00142E61" w:rsidRPr="001B5C0F" w:rsidRDefault="00142E61" w:rsidP="004C1062">
      <w:pPr>
        <w:ind w:firstLine="567"/>
        <w:contextualSpacing/>
        <w:jc w:val="both"/>
        <w:rPr>
          <w:sz w:val="14"/>
          <w:szCs w:val="14"/>
        </w:rPr>
      </w:pPr>
      <w:r w:rsidRPr="001B5C0F">
        <w:rPr>
          <w:sz w:val="14"/>
          <w:szCs w:val="14"/>
        </w:rPr>
        <w:t>Көпаймақтық спутниктік суреттердің ақпараттық мазмұнын зерттеу мақсатты тапсырманың шешімін қамтамасыз ететін оңтайлы аймақтар мен арналар жиынтығын таңдау арқылы интерпретация әдісімен жүзеге асырылады. Бұл ретте уақыт нормалары геологиялық құрылымның күрделілігіне байланысты түзету факторларын ескере отырып анықталады.</w:t>
      </w:r>
    </w:p>
    <w:p w:rsidR="00142E61" w:rsidRPr="001B5C0F" w:rsidRDefault="00142E61" w:rsidP="004C1062">
      <w:pPr>
        <w:ind w:firstLine="567"/>
        <w:contextualSpacing/>
        <w:jc w:val="both"/>
        <w:rPr>
          <w:sz w:val="14"/>
          <w:szCs w:val="14"/>
        </w:rPr>
      </w:pPr>
      <w:r w:rsidRPr="001B5C0F">
        <w:rPr>
          <w:sz w:val="14"/>
          <w:szCs w:val="14"/>
        </w:rPr>
        <w:t>Декодтау мақсаттар мен міндеттерге байланысты әртүрлі толықтықпен жүзеге асырылуы мүмкін. Осы мағынада дұрыс геологиялық түсіндіру жалпы және тақырыптық болып бөлінеді (спутниктік түсірілім материалдары жұмыс үшін ең маңызды ақпаратты бере алатын барлық мәселелерді зерттеу).</w:t>
      </w:r>
    </w:p>
    <w:p w:rsidR="00324D30" w:rsidRPr="001B5C0F" w:rsidRDefault="00142E61" w:rsidP="004C1062">
      <w:pPr>
        <w:ind w:firstLine="567"/>
        <w:contextualSpacing/>
        <w:jc w:val="both"/>
        <w:rPr>
          <w:sz w:val="14"/>
          <w:szCs w:val="14"/>
        </w:rPr>
      </w:pPr>
      <w:r w:rsidRPr="001B5C0F">
        <w:rPr>
          <w:sz w:val="14"/>
          <w:szCs w:val="14"/>
        </w:rPr>
        <w:t>Жалпы түсіндіру белгілі 1 мақсатта және 1: 200 00</w:t>
      </w:r>
      <w:r w:rsidR="00C2481E" w:rsidRPr="001B5C0F">
        <w:rPr>
          <w:sz w:val="14"/>
          <w:szCs w:val="14"/>
        </w:rPr>
        <w:t>0 және одан үлкен масштабтағы ҒТ</w:t>
      </w:r>
      <w:r w:rsidRPr="001B5C0F">
        <w:rPr>
          <w:sz w:val="14"/>
          <w:szCs w:val="14"/>
        </w:rPr>
        <w:t>-мен жұмыс істегенде жүргізіледі, бұл геологиялық түсіндірудің негізгі түрі болып табылады.</w:t>
      </w:r>
    </w:p>
    <w:p w:rsidR="00324D30" w:rsidRPr="001B5C0F" w:rsidRDefault="00F364FA" w:rsidP="00266DE9">
      <w:pPr>
        <w:tabs>
          <w:tab w:val="left" w:pos="709"/>
        </w:tabs>
        <w:contextualSpacing/>
        <w:jc w:val="both"/>
        <w:rPr>
          <w:sz w:val="14"/>
          <w:szCs w:val="14"/>
        </w:rPr>
      </w:pPr>
      <w:r w:rsidRPr="001B5C0F">
        <w:rPr>
          <w:sz w:val="14"/>
          <w:szCs w:val="14"/>
        </w:rPr>
        <w:t>Кесте 45</w:t>
      </w:r>
      <w:r w:rsidR="00266DE9" w:rsidRPr="001B5C0F">
        <w:rPr>
          <w:sz w:val="14"/>
          <w:szCs w:val="14"/>
        </w:rPr>
        <w:t xml:space="preserve">. </w:t>
      </w:r>
      <w:r w:rsidR="00266DE9" w:rsidRPr="001B5C0F">
        <w:rPr>
          <w:bCs/>
          <w:sz w:val="14"/>
          <w:szCs w:val="14"/>
        </w:rPr>
        <w:t>1000 шаршы км және бір спектрлік арна (трансформа</w:t>
      </w:r>
      <w:r w:rsidR="00266DE9" w:rsidRPr="001B5C0F">
        <w:rPr>
          <w:bCs/>
          <w:sz w:val="14"/>
          <w:szCs w:val="14"/>
          <w:lang w:val="kk-KZ"/>
        </w:rPr>
        <w:t>н</w:t>
      </w:r>
      <w:r w:rsidR="00266DE9" w:rsidRPr="001B5C0F">
        <w:rPr>
          <w:bCs/>
          <w:sz w:val="14"/>
          <w:szCs w:val="14"/>
        </w:rPr>
        <w:t xml:space="preserve">т) үшін ғарыштық </w:t>
      </w:r>
      <w:r w:rsidR="00266DE9" w:rsidRPr="001B5C0F">
        <w:rPr>
          <w:sz w:val="14"/>
          <w:szCs w:val="14"/>
          <w:lang w:val="kk-KZ"/>
        </w:rPr>
        <w:t xml:space="preserve">түсірілімдер </w:t>
      </w:r>
      <w:r w:rsidR="00266DE9" w:rsidRPr="001B5C0F">
        <w:rPr>
          <w:bCs/>
          <w:sz w:val="14"/>
          <w:szCs w:val="14"/>
        </w:rPr>
        <w:t>мен кескіндерді алдын ала дешифр</w:t>
      </w:r>
      <w:r w:rsidR="00266DE9" w:rsidRPr="001B5C0F">
        <w:rPr>
          <w:bCs/>
          <w:sz w:val="14"/>
          <w:szCs w:val="14"/>
          <w:lang w:val="kk-KZ"/>
        </w:rPr>
        <w:t>леу</w:t>
      </w:r>
    </w:p>
    <w:tbl>
      <w:tblPr>
        <w:tblStyle w:val="affff0"/>
        <w:tblW w:w="15042" w:type="dxa"/>
        <w:tblInd w:w="-120" w:type="dxa"/>
        <w:tblLayout w:type="fixed"/>
        <w:tblLook w:val="0400" w:firstRow="0" w:lastRow="0" w:firstColumn="0" w:lastColumn="0" w:noHBand="0" w:noVBand="1"/>
      </w:tblPr>
      <w:tblGrid>
        <w:gridCol w:w="541"/>
        <w:gridCol w:w="2331"/>
        <w:gridCol w:w="1161"/>
        <w:gridCol w:w="4935"/>
        <w:gridCol w:w="1803"/>
        <w:gridCol w:w="2254"/>
        <w:gridCol w:w="2017"/>
      </w:tblGrid>
      <w:tr w:rsidR="00324D30" w:rsidRPr="001B5C0F" w:rsidTr="0055333D">
        <w:trPr>
          <w:trHeight w:val="28"/>
        </w:trPr>
        <w:tc>
          <w:tcPr>
            <w:tcW w:w="541"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42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0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271"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r>
      <w:tr w:rsidR="00324D30" w:rsidRPr="001B5C0F" w:rsidTr="0055333D">
        <w:trPr>
          <w:trHeight w:val="28"/>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42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AE278A" w:rsidP="00EB5A2A">
            <w:pPr>
              <w:contextualSpacing/>
              <w:jc w:val="center"/>
              <w:rPr>
                <w:sz w:val="14"/>
                <w:szCs w:val="14"/>
              </w:rPr>
            </w:pPr>
            <w:r w:rsidRPr="001B5C0F">
              <w:rPr>
                <w:sz w:val="14"/>
                <w:szCs w:val="14"/>
              </w:rPr>
              <w:t>орташа</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AE278A" w:rsidP="00EB5A2A">
            <w:pPr>
              <w:contextualSpacing/>
              <w:jc w:val="center"/>
              <w:rPr>
                <w:sz w:val="14"/>
                <w:szCs w:val="14"/>
              </w:rPr>
            </w:pPr>
            <w:r w:rsidRPr="001B5C0F">
              <w:rPr>
                <w:sz w:val="14"/>
                <w:szCs w:val="14"/>
              </w:rPr>
              <w:t>күрделі және өте күрделі</w:t>
            </w:r>
          </w:p>
        </w:tc>
      </w:tr>
      <w:tr w:rsidR="00324D30" w:rsidRPr="001B5C0F" w:rsidTr="0055333D">
        <w:trPr>
          <w:trHeight w:val="28"/>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331"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lang w:val="kk-KZ"/>
              </w:rPr>
            </w:pPr>
            <w:r w:rsidRPr="001B5C0F">
              <w:rPr>
                <w:sz w:val="14"/>
                <w:szCs w:val="14"/>
              </w:rPr>
              <w:t>Жергілікті рұқсат, метр пиксель</w:t>
            </w:r>
            <w:r w:rsidRPr="001B5C0F">
              <w:rPr>
                <w:sz w:val="14"/>
                <w:szCs w:val="14"/>
                <w:lang w:val="kk-KZ"/>
              </w:rPr>
              <w:t>ге</w:t>
            </w: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1000-1500</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0,052</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0,041</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0,01</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50-100</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0,134</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25-30</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6,19</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1,24</w:t>
            </w:r>
          </w:p>
        </w:tc>
        <w:tc>
          <w:tcPr>
            <w:tcW w:w="201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15</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34,404</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49,54</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27,62</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39,47</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6,93</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9,89</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5</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180,47</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258,7</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145,26</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205,97</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36,09</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52,19</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lang w:val="kk-KZ"/>
              </w:rPr>
            </w:pPr>
            <w:r w:rsidRPr="001B5C0F">
              <w:rPr>
                <w:sz w:val="14"/>
                <w:szCs w:val="14"/>
              </w:rPr>
              <w:t>1</w:t>
            </w:r>
            <w:r w:rsidR="00EB5A2A" w:rsidRPr="001B5C0F">
              <w:rPr>
                <w:sz w:val="14"/>
                <w:szCs w:val="14"/>
                <w:lang w:val="en-US"/>
              </w:rPr>
              <w:t>-</w:t>
            </w:r>
            <w:r w:rsidR="00EB5A2A" w:rsidRPr="001B5C0F">
              <w:rPr>
                <w:sz w:val="14"/>
                <w:szCs w:val="14"/>
                <w:lang w:val="kk-KZ"/>
              </w:rPr>
              <w:t>ге дейін</w:t>
            </w: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253,71</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311,68</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204,09</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248,85</w:t>
            </w:r>
          </w:p>
        </w:tc>
      </w:tr>
      <w:tr w:rsidR="00324D30" w:rsidRPr="001B5C0F" w:rsidTr="0055333D">
        <w:trPr>
          <w:trHeight w:val="28"/>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23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35"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51,21</w:t>
            </w:r>
          </w:p>
        </w:tc>
        <w:tc>
          <w:tcPr>
            <w:tcW w:w="20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62,01</w:t>
            </w:r>
          </w:p>
        </w:tc>
      </w:tr>
    </w:tbl>
    <w:p w:rsidR="0004628B" w:rsidRDefault="0004628B" w:rsidP="00266DE9">
      <w:pPr>
        <w:tabs>
          <w:tab w:val="left" w:pos="709"/>
        </w:tabs>
        <w:contextualSpacing/>
        <w:jc w:val="both"/>
        <w:rPr>
          <w:sz w:val="14"/>
          <w:szCs w:val="14"/>
        </w:rPr>
      </w:pPr>
    </w:p>
    <w:p w:rsidR="0092178C" w:rsidRDefault="0092178C" w:rsidP="00266DE9">
      <w:pPr>
        <w:tabs>
          <w:tab w:val="left" w:pos="709"/>
        </w:tabs>
        <w:contextualSpacing/>
        <w:jc w:val="both"/>
        <w:rPr>
          <w:sz w:val="14"/>
          <w:szCs w:val="14"/>
        </w:rPr>
      </w:pPr>
    </w:p>
    <w:p w:rsidR="0092178C" w:rsidRDefault="0092178C" w:rsidP="00266DE9">
      <w:pPr>
        <w:tabs>
          <w:tab w:val="left" w:pos="709"/>
        </w:tabs>
        <w:contextualSpacing/>
        <w:jc w:val="both"/>
        <w:rPr>
          <w:sz w:val="14"/>
          <w:szCs w:val="14"/>
        </w:rPr>
      </w:pPr>
    </w:p>
    <w:p w:rsidR="0092178C" w:rsidRDefault="0092178C" w:rsidP="00266DE9">
      <w:pPr>
        <w:tabs>
          <w:tab w:val="left" w:pos="709"/>
        </w:tabs>
        <w:contextualSpacing/>
        <w:jc w:val="both"/>
        <w:rPr>
          <w:sz w:val="14"/>
          <w:szCs w:val="14"/>
        </w:rPr>
      </w:pPr>
    </w:p>
    <w:p w:rsidR="00F516ED" w:rsidRPr="001B5C0F" w:rsidRDefault="00F516ED" w:rsidP="00266DE9">
      <w:pPr>
        <w:tabs>
          <w:tab w:val="left" w:pos="709"/>
        </w:tabs>
        <w:contextualSpacing/>
        <w:jc w:val="both"/>
        <w:rPr>
          <w:sz w:val="14"/>
          <w:szCs w:val="14"/>
        </w:rPr>
      </w:pPr>
    </w:p>
    <w:p w:rsidR="00324D30" w:rsidRPr="001B5C0F" w:rsidRDefault="00F364FA" w:rsidP="00266DE9">
      <w:pPr>
        <w:tabs>
          <w:tab w:val="left" w:pos="709"/>
        </w:tabs>
        <w:contextualSpacing/>
        <w:jc w:val="both"/>
        <w:rPr>
          <w:sz w:val="14"/>
          <w:szCs w:val="14"/>
        </w:rPr>
      </w:pPr>
      <w:r w:rsidRPr="001B5C0F">
        <w:rPr>
          <w:sz w:val="14"/>
          <w:szCs w:val="14"/>
        </w:rPr>
        <w:t>Кесте 46</w:t>
      </w:r>
      <w:r w:rsidR="00A9771A" w:rsidRPr="001B5C0F">
        <w:rPr>
          <w:sz w:val="14"/>
          <w:szCs w:val="14"/>
        </w:rPr>
        <w:t>1000 шаршы км және бір спектрлік арнаны</w:t>
      </w:r>
      <w:r w:rsidR="00A9771A" w:rsidRPr="001B5C0F">
        <w:rPr>
          <w:sz w:val="14"/>
          <w:szCs w:val="14"/>
          <w:lang w:val="kk-KZ"/>
        </w:rPr>
        <w:t xml:space="preserve"> </w:t>
      </w:r>
      <w:r w:rsidR="00A9771A" w:rsidRPr="001B5C0F">
        <w:rPr>
          <w:sz w:val="14"/>
          <w:szCs w:val="14"/>
        </w:rPr>
        <w:t xml:space="preserve">(трансформант) қамтитын ғарыштық </w:t>
      </w:r>
      <w:r w:rsidR="00A9771A" w:rsidRPr="001B5C0F">
        <w:rPr>
          <w:sz w:val="14"/>
          <w:szCs w:val="14"/>
          <w:lang w:val="kk-KZ"/>
        </w:rPr>
        <w:t xml:space="preserve">түсірілімдер </w:t>
      </w:r>
      <w:r w:rsidR="00A9771A" w:rsidRPr="001B5C0F">
        <w:rPr>
          <w:sz w:val="14"/>
          <w:szCs w:val="14"/>
        </w:rPr>
        <w:t xml:space="preserve">мен кескіндердің алдын ала тақырыптық </w:t>
      </w:r>
      <w:r w:rsidR="00A9771A" w:rsidRPr="001B5C0F">
        <w:rPr>
          <w:bCs/>
          <w:sz w:val="14"/>
          <w:szCs w:val="14"/>
        </w:rPr>
        <w:t>дешифр</w:t>
      </w:r>
      <w:r w:rsidR="00A9771A" w:rsidRPr="001B5C0F">
        <w:rPr>
          <w:bCs/>
          <w:sz w:val="14"/>
          <w:szCs w:val="14"/>
          <w:lang w:val="kk-KZ"/>
        </w:rPr>
        <w:t>леу</w:t>
      </w:r>
    </w:p>
    <w:tbl>
      <w:tblPr>
        <w:tblStyle w:val="affff1"/>
        <w:tblW w:w="15164" w:type="dxa"/>
        <w:tblInd w:w="-147" w:type="dxa"/>
        <w:tblLayout w:type="fixed"/>
        <w:tblLook w:val="0400" w:firstRow="0" w:lastRow="0" w:firstColumn="0" w:lastColumn="0" w:noHBand="0" w:noVBand="1"/>
      </w:tblPr>
      <w:tblGrid>
        <w:gridCol w:w="709"/>
        <w:gridCol w:w="1225"/>
        <w:gridCol w:w="1757"/>
        <w:gridCol w:w="4617"/>
        <w:gridCol w:w="1615"/>
        <w:gridCol w:w="2268"/>
        <w:gridCol w:w="1134"/>
        <w:gridCol w:w="1839"/>
      </w:tblGrid>
      <w:tr w:rsidR="00324D30" w:rsidRPr="001B5C0F" w:rsidTr="009A2D24">
        <w:trPr>
          <w:trHeight w:val="34"/>
        </w:trPr>
        <w:tc>
          <w:tcPr>
            <w:tcW w:w="709"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59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615"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241"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r>
      <w:tr w:rsidR="00324D30" w:rsidRPr="001B5C0F" w:rsidTr="009A2D24">
        <w:trPr>
          <w:trHeight w:val="34"/>
        </w:trPr>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59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AE278A" w:rsidP="00EB5A2A">
            <w:pPr>
              <w:contextualSpacing/>
              <w:jc w:val="center"/>
              <w:rPr>
                <w:sz w:val="14"/>
                <w:szCs w:val="14"/>
              </w:rPr>
            </w:pPr>
            <w:r w:rsidRPr="001B5C0F">
              <w:rPr>
                <w:sz w:val="14"/>
                <w:szCs w:val="14"/>
              </w:rPr>
              <w:t>қарапайым және өте қарапайым</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AE278A" w:rsidP="00EB5A2A">
            <w:pPr>
              <w:contextualSpacing/>
              <w:jc w:val="center"/>
              <w:rPr>
                <w:sz w:val="14"/>
                <w:szCs w:val="14"/>
              </w:rPr>
            </w:pPr>
            <w:r w:rsidRPr="001B5C0F">
              <w:rPr>
                <w:sz w:val="14"/>
                <w:szCs w:val="14"/>
              </w:rPr>
              <w:t>орташа</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AE278A" w:rsidP="00EB5A2A">
            <w:pPr>
              <w:contextualSpacing/>
              <w:jc w:val="center"/>
              <w:rPr>
                <w:sz w:val="14"/>
                <w:szCs w:val="14"/>
              </w:rPr>
            </w:pPr>
            <w:r w:rsidRPr="001B5C0F">
              <w:rPr>
                <w:sz w:val="14"/>
                <w:szCs w:val="14"/>
              </w:rPr>
              <w:t>күрделі және өте күрделі</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25" w:type="dxa"/>
            <w:vMerge w:val="restart"/>
            <w:tcBorders>
              <w:top w:val="nil"/>
              <w:left w:val="single" w:sz="4" w:space="0" w:color="000000"/>
              <w:bottom w:val="single" w:sz="4" w:space="0" w:color="000000"/>
              <w:right w:val="single" w:sz="4" w:space="0" w:color="000000"/>
            </w:tcBorders>
            <w:shd w:val="clear" w:color="auto" w:fill="auto"/>
            <w:textDirection w:val="btLr"/>
          </w:tcPr>
          <w:p w:rsidR="00324D30" w:rsidRPr="001B5C0F" w:rsidRDefault="00EB5A2A" w:rsidP="00E75389">
            <w:pPr>
              <w:ind w:left="113" w:right="113"/>
              <w:contextualSpacing/>
              <w:jc w:val="center"/>
              <w:rPr>
                <w:sz w:val="14"/>
                <w:szCs w:val="14"/>
                <w:lang w:val="kk-KZ"/>
              </w:rPr>
            </w:pPr>
            <w:r w:rsidRPr="001B5C0F">
              <w:rPr>
                <w:sz w:val="14"/>
                <w:szCs w:val="14"/>
              </w:rPr>
              <w:t>Жергілікті рұқсат, метр пиксель</w:t>
            </w:r>
            <w:r w:rsidRPr="001B5C0F">
              <w:rPr>
                <w:sz w:val="14"/>
                <w:szCs w:val="14"/>
                <w:lang w:val="kk-KZ"/>
              </w:rPr>
              <w:t>ге</w:t>
            </w:r>
          </w:p>
        </w:tc>
        <w:tc>
          <w:tcPr>
            <w:tcW w:w="175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ind w:right="-114"/>
              <w:contextualSpacing/>
              <w:rPr>
                <w:sz w:val="14"/>
                <w:szCs w:val="14"/>
              </w:rPr>
            </w:pPr>
            <w:r w:rsidRPr="001B5C0F">
              <w:rPr>
                <w:sz w:val="14"/>
                <w:szCs w:val="14"/>
              </w:rPr>
              <w:br/>
              <w:t>1000-1500</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0,031</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0,01</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br/>
              <w:t>50-100</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0,28</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0,22</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br/>
              <w:t>25-30</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4,364</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0,87</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br/>
              <w:t>15</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17,37</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24,07</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34,61</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13,94</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19,18</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27,9</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6,96</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br/>
              <w:t>5</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90,78</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125,93</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181,85</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72,26</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075220">
            <w:pPr>
              <w:contextualSpacing/>
              <w:rPr>
                <w:sz w:val="14"/>
                <w:szCs w:val="14"/>
              </w:rPr>
            </w:pPr>
            <w:r w:rsidRPr="001B5C0F">
              <w:rPr>
                <w:sz w:val="14"/>
                <w:szCs w:val="14"/>
              </w:rPr>
              <w:t>100,98</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144,09</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18,01</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25,56</w:t>
            </w:r>
          </w:p>
        </w:tc>
        <w:tc>
          <w:tcPr>
            <w:tcW w:w="18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36,2</w:t>
            </w:r>
          </w:p>
        </w:tc>
      </w:tr>
      <w:tr w:rsidR="00EB5A2A"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EB5A2A" w:rsidRPr="001B5C0F" w:rsidRDefault="00EB5A2A" w:rsidP="00EB5A2A">
            <w:pPr>
              <w:contextualSpacing/>
              <w:jc w:val="center"/>
              <w:rPr>
                <w:sz w:val="14"/>
                <w:szCs w:val="14"/>
              </w:rPr>
            </w:pPr>
            <w:r w:rsidRPr="001B5C0F">
              <w:rPr>
                <w:sz w:val="14"/>
                <w:szCs w:val="14"/>
              </w:rPr>
              <w:t>16</w:t>
            </w:r>
          </w:p>
        </w:tc>
        <w:tc>
          <w:tcPr>
            <w:tcW w:w="1225" w:type="dxa"/>
            <w:vMerge/>
            <w:tcBorders>
              <w:top w:val="nil"/>
              <w:left w:val="single" w:sz="4" w:space="0" w:color="000000"/>
              <w:bottom w:val="single" w:sz="4" w:space="0" w:color="000000"/>
              <w:right w:val="single" w:sz="4" w:space="0" w:color="000000"/>
            </w:tcBorders>
            <w:shd w:val="clear" w:color="auto" w:fill="auto"/>
          </w:tcPr>
          <w:p w:rsidR="00EB5A2A" w:rsidRPr="001B5C0F" w:rsidRDefault="00EB5A2A" w:rsidP="00EB5A2A">
            <w:pPr>
              <w:widowControl w:val="0"/>
              <w:pBdr>
                <w:top w:val="nil"/>
                <w:left w:val="nil"/>
                <w:bottom w:val="nil"/>
                <w:right w:val="nil"/>
                <w:between w:val="nil"/>
              </w:pBdr>
              <w:contextualSpacing/>
              <w:rPr>
                <w:sz w:val="14"/>
                <w:szCs w:val="14"/>
              </w:rPr>
            </w:pPr>
          </w:p>
        </w:tc>
        <w:tc>
          <w:tcPr>
            <w:tcW w:w="1757" w:type="dxa"/>
            <w:vMerge w:val="restart"/>
            <w:tcBorders>
              <w:top w:val="nil"/>
              <w:left w:val="single" w:sz="4" w:space="0" w:color="000000"/>
              <w:bottom w:val="single" w:sz="4" w:space="0" w:color="000000"/>
              <w:right w:val="nil"/>
            </w:tcBorders>
            <w:shd w:val="clear" w:color="auto" w:fill="auto"/>
            <w:vAlign w:val="center"/>
          </w:tcPr>
          <w:p w:rsidR="00EB5A2A" w:rsidRPr="001B5C0F" w:rsidRDefault="00EB5A2A" w:rsidP="00EB5A2A">
            <w:pPr>
              <w:contextualSpacing/>
              <w:rPr>
                <w:sz w:val="14"/>
                <w:szCs w:val="14"/>
                <w:lang w:val="kk-KZ"/>
              </w:rPr>
            </w:pPr>
            <w:r w:rsidRPr="001B5C0F">
              <w:rPr>
                <w:sz w:val="14"/>
                <w:szCs w:val="14"/>
              </w:rPr>
              <w:t>1</w:t>
            </w:r>
            <w:r w:rsidRPr="001B5C0F">
              <w:rPr>
                <w:sz w:val="14"/>
                <w:szCs w:val="14"/>
                <w:lang w:val="en-US"/>
              </w:rPr>
              <w:t>-</w:t>
            </w:r>
            <w:r w:rsidRPr="001B5C0F">
              <w:rPr>
                <w:sz w:val="14"/>
                <w:szCs w:val="14"/>
                <w:lang w:val="kk-KZ"/>
              </w:rPr>
              <w:t>ге дейін</w:t>
            </w:r>
          </w:p>
        </w:tc>
        <w:tc>
          <w:tcPr>
            <w:tcW w:w="4617" w:type="dxa"/>
            <w:tcBorders>
              <w:top w:val="nil"/>
              <w:left w:val="single" w:sz="4" w:space="0" w:color="000000"/>
              <w:bottom w:val="single" w:sz="4" w:space="0" w:color="000000"/>
              <w:right w:val="single" w:sz="4" w:space="0" w:color="000000"/>
            </w:tcBorders>
            <w:shd w:val="clear" w:color="auto" w:fill="auto"/>
            <w:vAlign w:val="center"/>
          </w:tcPr>
          <w:p w:rsidR="00EB5A2A" w:rsidRPr="001B5C0F" w:rsidRDefault="00EB5A2A" w:rsidP="00EB5A2A">
            <w:pPr>
              <w:contextualSpacing/>
              <w:rPr>
                <w:sz w:val="14"/>
                <w:szCs w:val="14"/>
              </w:rPr>
            </w:pPr>
            <w:r w:rsidRPr="001B5C0F">
              <w:rPr>
                <w:sz w:val="14"/>
                <w:szCs w:val="14"/>
              </w:rPr>
              <w:t>УАҚЫТ НОРМАСЫ</w:t>
            </w:r>
          </w:p>
        </w:tc>
        <w:tc>
          <w:tcPr>
            <w:tcW w:w="1615" w:type="dxa"/>
            <w:tcBorders>
              <w:top w:val="nil"/>
              <w:left w:val="nil"/>
              <w:bottom w:val="single" w:sz="4" w:space="0" w:color="000000"/>
              <w:right w:val="single" w:sz="4" w:space="0" w:color="000000"/>
            </w:tcBorders>
            <w:shd w:val="clear" w:color="auto" w:fill="auto"/>
            <w:vAlign w:val="center"/>
          </w:tcPr>
          <w:p w:rsidR="00EB5A2A" w:rsidRPr="001B5C0F" w:rsidRDefault="00EB5A2A" w:rsidP="00EB5A2A">
            <w:pPr>
              <w:contextualSpacing/>
              <w:jc w:val="center"/>
              <w:rPr>
                <w:sz w:val="14"/>
                <w:szCs w:val="14"/>
              </w:rPr>
            </w:pPr>
            <w:r w:rsidRPr="001B5C0F">
              <w:rPr>
                <w:sz w:val="14"/>
                <w:szCs w:val="14"/>
              </w:rPr>
              <w:t>сағат</w:t>
            </w:r>
          </w:p>
        </w:tc>
        <w:tc>
          <w:tcPr>
            <w:tcW w:w="2268" w:type="dxa"/>
            <w:tcBorders>
              <w:top w:val="nil"/>
              <w:left w:val="nil"/>
              <w:bottom w:val="single" w:sz="4" w:space="0" w:color="000000"/>
              <w:right w:val="single" w:sz="4" w:space="0" w:color="000000"/>
            </w:tcBorders>
            <w:shd w:val="clear" w:color="auto" w:fill="auto"/>
            <w:vAlign w:val="bottom"/>
          </w:tcPr>
          <w:p w:rsidR="00EB5A2A" w:rsidRPr="001B5C0F" w:rsidRDefault="00EB5A2A" w:rsidP="00EB5A2A">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EB5A2A" w:rsidRPr="001B5C0F" w:rsidRDefault="00EB5A2A" w:rsidP="00EB5A2A">
            <w:pPr>
              <w:contextualSpacing/>
              <w:jc w:val="center"/>
              <w:rPr>
                <w:sz w:val="14"/>
                <w:szCs w:val="14"/>
              </w:rPr>
            </w:pPr>
            <w:r w:rsidRPr="001B5C0F">
              <w:rPr>
                <w:sz w:val="14"/>
                <w:szCs w:val="14"/>
              </w:rPr>
              <w:t>24,08</w:t>
            </w:r>
          </w:p>
        </w:tc>
        <w:tc>
          <w:tcPr>
            <w:tcW w:w="1839" w:type="dxa"/>
            <w:tcBorders>
              <w:top w:val="nil"/>
              <w:left w:val="nil"/>
              <w:bottom w:val="single" w:sz="4" w:space="0" w:color="000000"/>
              <w:right w:val="single" w:sz="4" w:space="0" w:color="000000"/>
            </w:tcBorders>
            <w:shd w:val="clear" w:color="auto" w:fill="auto"/>
            <w:vAlign w:val="bottom"/>
          </w:tcPr>
          <w:p w:rsidR="00EB5A2A" w:rsidRPr="001B5C0F" w:rsidRDefault="00EB5A2A" w:rsidP="00EB5A2A">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19,14</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r w:rsidR="00324D30" w:rsidRPr="001B5C0F" w:rsidTr="009A2D24">
        <w:trPr>
          <w:trHeight w:val="34"/>
        </w:trPr>
        <w:tc>
          <w:tcPr>
            <w:tcW w:w="70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2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75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6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6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4,82</w:t>
            </w:r>
          </w:p>
        </w:tc>
        <w:tc>
          <w:tcPr>
            <w:tcW w:w="18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r>
    </w:tbl>
    <w:p w:rsidR="00A9771A" w:rsidRPr="001B5C0F" w:rsidRDefault="00A9771A" w:rsidP="00266DE9">
      <w:pPr>
        <w:tabs>
          <w:tab w:val="left" w:pos="709"/>
        </w:tabs>
        <w:contextualSpacing/>
        <w:jc w:val="both"/>
        <w:rPr>
          <w:sz w:val="14"/>
          <w:szCs w:val="14"/>
        </w:rPr>
      </w:pPr>
    </w:p>
    <w:tbl>
      <w:tblPr>
        <w:tblStyle w:val="affff2"/>
        <w:tblW w:w="15176" w:type="dxa"/>
        <w:tblInd w:w="-115" w:type="dxa"/>
        <w:tblLayout w:type="fixed"/>
        <w:tblLook w:val="0400" w:firstRow="0" w:lastRow="0" w:firstColumn="0" w:lastColumn="0" w:noHBand="0" w:noVBand="1"/>
      </w:tblPr>
      <w:tblGrid>
        <w:gridCol w:w="682"/>
        <w:gridCol w:w="4569"/>
        <w:gridCol w:w="1982"/>
        <w:gridCol w:w="2206"/>
        <w:gridCol w:w="1763"/>
        <w:gridCol w:w="1763"/>
        <w:gridCol w:w="2211"/>
      </w:tblGrid>
      <w:tr w:rsidR="00324D30" w:rsidRPr="001B5C0F" w:rsidTr="00367E68">
        <w:trPr>
          <w:trHeight w:val="254"/>
        </w:trPr>
        <w:tc>
          <w:tcPr>
            <w:tcW w:w="15176" w:type="dxa"/>
            <w:gridSpan w:val="7"/>
            <w:tcBorders>
              <w:top w:val="nil"/>
              <w:left w:val="nil"/>
              <w:bottom w:val="single" w:sz="4" w:space="0" w:color="000000"/>
              <w:right w:val="nil"/>
            </w:tcBorders>
            <w:shd w:val="clear" w:color="auto" w:fill="auto"/>
            <w:vAlign w:val="bottom"/>
          </w:tcPr>
          <w:p w:rsidR="00324D30" w:rsidRPr="001B5C0F" w:rsidRDefault="00A9771A" w:rsidP="00266DE9">
            <w:pPr>
              <w:tabs>
                <w:tab w:val="left" w:pos="709"/>
              </w:tabs>
              <w:contextualSpacing/>
              <w:jc w:val="both"/>
              <w:rPr>
                <w:sz w:val="14"/>
                <w:szCs w:val="14"/>
              </w:rPr>
            </w:pPr>
            <w:r w:rsidRPr="001B5C0F">
              <w:rPr>
                <w:sz w:val="14"/>
                <w:szCs w:val="14"/>
              </w:rPr>
              <w:t xml:space="preserve">Кесте 47 1 шаршы км-ге 1:10000, 1:5000, 1:2000 және 1:1000 масштабтағы спутниктік </w:t>
            </w:r>
            <w:r w:rsidRPr="001B5C0F">
              <w:rPr>
                <w:sz w:val="14"/>
                <w:szCs w:val="14"/>
                <w:lang w:val="kk-KZ"/>
              </w:rPr>
              <w:t>түсірілімдерді</w:t>
            </w:r>
            <w:r w:rsidRPr="001B5C0F">
              <w:rPr>
                <w:sz w:val="14"/>
                <w:szCs w:val="14"/>
              </w:rPr>
              <w:t xml:space="preserve"> алдын ала </w:t>
            </w:r>
            <w:r w:rsidRPr="001B5C0F">
              <w:rPr>
                <w:bCs/>
                <w:sz w:val="14"/>
                <w:szCs w:val="14"/>
              </w:rPr>
              <w:t>дешифр</w:t>
            </w:r>
            <w:r w:rsidRPr="001B5C0F">
              <w:rPr>
                <w:bCs/>
                <w:sz w:val="14"/>
                <w:szCs w:val="14"/>
                <w:lang w:val="kk-KZ"/>
              </w:rPr>
              <w:t>леу</w:t>
            </w:r>
          </w:p>
        </w:tc>
      </w:tr>
      <w:tr w:rsidR="00324D30" w:rsidRPr="001B5C0F" w:rsidTr="009A2D24">
        <w:trPr>
          <w:trHeight w:val="26"/>
        </w:trPr>
        <w:tc>
          <w:tcPr>
            <w:tcW w:w="6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456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7943" w:type="dxa"/>
            <w:gridSpan w:val="4"/>
            <w:tcBorders>
              <w:top w:val="single" w:sz="4" w:space="0" w:color="000000"/>
              <w:left w:val="nil"/>
              <w:bottom w:val="single" w:sz="4" w:space="0" w:color="000000"/>
              <w:right w:val="single" w:sz="4" w:space="0" w:color="000000"/>
            </w:tcBorders>
            <w:shd w:val="clear" w:color="auto" w:fill="auto"/>
            <w:vAlign w:val="center"/>
          </w:tcPr>
          <w:p w:rsidR="00BE7F09" w:rsidRPr="001B5C0F" w:rsidRDefault="00BE7F09" w:rsidP="00E75389">
            <w:pPr>
              <w:contextualSpacing/>
              <w:jc w:val="center"/>
              <w:rPr>
                <w:sz w:val="14"/>
                <w:szCs w:val="14"/>
                <w:lang w:val="kk-KZ"/>
              </w:rPr>
            </w:pPr>
            <w:r w:rsidRPr="001B5C0F">
              <w:rPr>
                <w:sz w:val="14"/>
                <w:szCs w:val="14"/>
                <w:lang w:val="kk-KZ"/>
              </w:rPr>
              <w:t xml:space="preserve">Есеп карталарын </w:t>
            </w:r>
            <w:r w:rsidRPr="001B5C0F">
              <w:rPr>
                <w:sz w:val="14"/>
                <w:szCs w:val="14"/>
              </w:rPr>
              <w:t>(схем)</w:t>
            </w:r>
            <w:r w:rsidRPr="001B5C0F">
              <w:rPr>
                <w:sz w:val="14"/>
                <w:szCs w:val="14"/>
                <w:lang w:val="kk-KZ"/>
              </w:rPr>
              <w:t xml:space="preserve"> дешифрлеу масштабы</w:t>
            </w:r>
          </w:p>
        </w:tc>
      </w:tr>
      <w:tr w:rsidR="00324D30" w:rsidRPr="001B5C0F" w:rsidTr="009A2D24">
        <w:trPr>
          <w:trHeight w:val="70"/>
        </w:trPr>
        <w:tc>
          <w:tcPr>
            <w:tcW w:w="6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56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9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2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1:10 000</w:t>
            </w:r>
          </w:p>
        </w:tc>
        <w:tc>
          <w:tcPr>
            <w:tcW w:w="1763"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1:2 000</w:t>
            </w:r>
          </w:p>
        </w:tc>
        <w:tc>
          <w:tcPr>
            <w:tcW w:w="1763"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1:5 000</w:t>
            </w:r>
          </w:p>
        </w:tc>
        <w:tc>
          <w:tcPr>
            <w:tcW w:w="221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1:1 000</w:t>
            </w:r>
          </w:p>
        </w:tc>
      </w:tr>
      <w:tr w:rsidR="00324D30" w:rsidRPr="001B5C0F" w:rsidTr="009A2D24">
        <w:trPr>
          <w:trHeight w:val="90"/>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456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8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22,58</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129,39</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277,36</w:t>
            </w:r>
          </w:p>
        </w:tc>
        <w:tc>
          <w:tcPr>
            <w:tcW w:w="22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827,8</w:t>
            </w:r>
          </w:p>
        </w:tc>
      </w:tr>
      <w:tr w:rsidR="00324D30" w:rsidRPr="001B5C0F" w:rsidTr="009A2D24">
        <w:trPr>
          <w:trHeight w:val="148"/>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4569"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Партия басшысы (бөлім)</w:t>
            </w:r>
          </w:p>
        </w:tc>
        <w:tc>
          <w:tcPr>
            <w:tcW w:w="198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18,2</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103,24</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225,19</w:t>
            </w:r>
          </w:p>
        </w:tc>
        <w:tc>
          <w:tcPr>
            <w:tcW w:w="22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666,4</w:t>
            </w:r>
          </w:p>
        </w:tc>
      </w:tr>
      <w:tr w:rsidR="00324D30" w:rsidRPr="001B5C0F" w:rsidTr="009A2D24">
        <w:trPr>
          <w:trHeight w:val="9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4569"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Геолог</w:t>
            </w:r>
          </w:p>
        </w:tc>
        <w:tc>
          <w:tcPr>
            <w:tcW w:w="198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25,69</w:t>
            </w:r>
          </w:p>
        </w:tc>
        <w:tc>
          <w:tcPr>
            <w:tcW w:w="17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55,835</w:t>
            </w:r>
          </w:p>
        </w:tc>
        <w:tc>
          <w:tcPr>
            <w:tcW w:w="22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168</w:t>
            </w:r>
          </w:p>
        </w:tc>
      </w:tr>
    </w:tbl>
    <w:p w:rsidR="00324D30" w:rsidRPr="001B5C0F" w:rsidRDefault="00324D30" w:rsidP="00E75389">
      <w:pPr>
        <w:contextualSpacing/>
        <w:rPr>
          <w:sz w:val="14"/>
          <w:szCs w:val="14"/>
        </w:rPr>
      </w:pPr>
    </w:p>
    <w:p w:rsidR="008B4AC4" w:rsidRPr="001B5C0F" w:rsidRDefault="008B4AC4" w:rsidP="00E75389">
      <w:pPr>
        <w:contextualSpacing/>
        <w:jc w:val="center"/>
        <w:rPr>
          <w:sz w:val="14"/>
          <w:szCs w:val="14"/>
        </w:rPr>
      </w:pPr>
      <w:r w:rsidRPr="001B5C0F">
        <w:rPr>
          <w:bCs/>
          <w:sz w:val="14"/>
          <w:szCs w:val="14"/>
        </w:rPr>
        <w:t>Аэрофототүсірілім материалдарын дешифр</w:t>
      </w:r>
      <w:r w:rsidRPr="001B5C0F">
        <w:rPr>
          <w:bCs/>
          <w:sz w:val="14"/>
          <w:szCs w:val="14"/>
          <w:lang w:val="kk-KZ"/>
        </w:rPr>
        <w:t xml:space="preserve">леу </w:t>
      </w:r>
      <w:r w:rsidR="00A959FB" w:rsidRPr="001B5C0F">
        <w:rPr>
          <w:sz w:val="14"/>
          <w:szCs w:val="14"/>
        </w:rPr>
        <w:t>(АФТ</w:t>
      </w:r>
      <w:r w:rsidRPr="001B5C0F">
        <w:rPr>
          <w:sz w:val="14"/>
          <w:szCs w:val="14"/>
        </w:rPr>
        <w:t>)</w:t>
      </w:r>
    </w:p>
    <w:p w:rsidR="008B4AC4" w:rsidRPr="001B5C0F" w:rsidRDefault="008B4AC4" w:rsidP="00102711">
      <w:pPr>
        <w:ind w:firstLine="567"/>
        <w:contextualSpacing/>
        <w:rPr>
          <w:sz w:val="14"/>
          <w:szCs w:val="14"/>
        </w:rPr>
      </w:pPr>
      <w:r w:rsidRPr="001B5C0F">
        <w:rPr>
          <w:i/>
          <w:sz w:val="14"/>
          <w:szCs w:val="14"/>
        </w:rPr>
        <w:t>Жұмыстың мазмұны:</w:t>
      </w:r>
    </w:p>
    <w:p w:rsidR="008B4AC4" w:rsidRPr="001B5C0F" w:rsidRDefault="008B4AC4" w:rsidP="00102711">
      <w:pPr>
        <w:ind w:firstLine="567"/>
        <w:contextualSpacing/>
        <w:jc w:val="both"/>
        <w:rPr>
          <w:sz w:val="14"/>
          <w:szCs w:val="14"/>
        </w:rPr>
      </w:pPr>
      <w:r w:rsidRPr="001B5C0F">
        <w:rPr>
          <w:sz w:val="14"/>
          <w:szCs w:val="14"/>
        </w:rPr>
        <w:t>- дайындық және қорытынды жұмыстар. Жұмыс орнын күтіп ұстауға байланысты жұмыстар (стереоскоптар, кестелер және т.б.);</w:t>
      </w:r>
    </w:p>
    <w:p w:rsidR="008B4AC4" w:rsidRPr="001B5C0F" w:rsidRDefault="008B4AC4" w:rsidP="00102711">
      <w:pPr>
        <w:ind w:firstLine="567"/>
        <w:contextualSpacing/>
        <w:jc w:val="both"/>
        <w:rPr>
          <w:sz w:val="14"/>
          <w:szCs w:val="14"/>
        </w:rPr>
      </w:pPr>
      <w:r w:rsidRPr="001B5C0F">
        <w:rPr>
          <w:sz w:val="14"/>
          <w:szCs w:val="14"/>
        </w:rPr>
        <w:t xml:space="preserve">- Мамандандырылған ұйымдарда </w:t>
      </w:r>
      <w:r w:rsidR="009C44CC" w:rsidRPr="001B5C0F">
        <w:rPr>
          <w:bCs/>
          <w:sz w:val="14"/>
          <w:szCs w:val="14"/>
        </w:rPr>
        <w:t>АФ</w:t>
      </w:r>
      <w:r w:rsidR="00A959FB" w:rsidRPr="001B5C0F">
        <w:rPr>
          <w:sz w:val="14"/>
          <w:szCs w:val="14"/>
        </w:rPr>
        <w:t>Т</w:t>
      </w:r>
      <w:r w:rsidR="009C44CC" w:rsidRPr="001B5C0F">
        <w:rPr>
          <w:sz w:val="14"/>
          <w:szCs w:val="14"/>
          <w:lang w:val="kk-KZ"/>
        </w:rPr>
        <w:t xml:space="preserve"> </w:t>
      </w:r>
      <w:r w:rsidRPr="001B5C0F">
        <w:rPr>
          <w:sz w:val="14"/>
          <w:szCs w:val="14"/>
        </w:rPr>
        <w:t xml:space="preserve">тапсырысы (фотокартограммаларды зерттеу, </w:t>
      </w:r>
      <w:r w:rsidR="00A959FB" w:rsidRPr="001B5C0F">
        <w:rPr>
          <w:bCs/>
          <w:sz w:val="14"/>
          <w:szCs w:val="14"/>
        </w:rPr>
        <w:t>АФТ</w:t>
      </w:r>
      <w:r w:rsidRPr="001B5C0F">
        <w:rPr>
          <w:sz w:val="14"/>
          <w:szCs w:val="14"/>
        </w:rPr>
        <w:t xml:space="preserve"> шкаласын таңдау, зерттеу жылы және т.б.). Жұмыс мамандандырылған ұйымдардың ставкалары бойынша бағаланады. Тапсырыс жұмыс басталғанға дейін 1 жыл бұрын орындалады;</w:t>
      </w:r>
    </w:p>
    <w:p w:rsidR="008B4AC4" w:rsidRPr="001B5C0F" w:rsidRDefault="008B4AC4" w:rsidP="00102711">
      <w:pPr>
        <w:ind w:firstLine="567"/>
        <w:contextualSpacing/>
        <w:jc w:val="both"/>
        <w:rPr>
          <w:sz w:val="14"/>
          <w:szCs w:val="14"/>
        </w:rPr>
      </w:pPr>
      <w:r w:rsidRPr="001B5C0F">
        <w:rPr>
          <w:sz w:val="14"/>
          <w:szCs w:val="14"/>
        </w:rPr>
        <w:t>- суреттерге тапсырыс беру кезінде Қазақстан аймағына қ</w:t>
      </w:r>
      <w:r w:rsidRPr="001B5C0F">
        <w:rPr>
          <w:sz w:val="14"/>
          <w:szCs w:val="14"/>
          <w:lang w:val="kk-KZ"/>
        </w:rPr>
        <w:t>ат</w:t>
      </w:r>
      <w:r w:rsidRPr="001B5C0F">
        <w:rPr>
          <w:sz w:val="14"/>
          <w:szCs w:val="14"/>
        </w:rPr>
        <w:t xml:space="preserve">ысты зерттеу аймағы бойынша әртүрлі масштабтағы </w:t>
      </w:r>
      <w:r w:rsidR="009C44CC" w:rsidRPr="001B5C0F">
        <w:rPr>
          <w:bCs/>
          <w:sz w:val="14"/>
          <w:szCs w:val="14"/>
        </w:rPr>
        <w:t>АФТ</w:t>
      </w:r>
      <w:r w:rsidRPr="001B5C0F">
        <w:rPr>
          <w:sz w:val="14"/>
          <w:szCs w:val="14"/>
        </w:rPr>
        <w:t xml:space="preserve"> саны туралы ақпарат;</w:t>
      </w:r>
    </w:p>
    <w:p w:rsidR="008B4AC4" w:rsidRPr="001B5C0F" w:rsidRDefault="008B4AC4" w:rsidP="00102711">
      <w:pPr>
        <w:ind w:firstLine="567"/>
        <w:contextualSpacing/>
        <w:jc w:val="both"/>
        <w:rPr>
          <w:sz w:val="14"/>
          <w:szCs w:val="14"/>
        </w:rPr>
      </w:pPr>
      <w:r w:rsidRPr="001B5C0F">
        <w:rPr>
          <w:sz w:val="14"/>
          <w:szCs w:val="14"/>
        </w:rPr>
        <w:t>- Республика аумағында көпаймақтық аэро</w:t>
      </w:r>
      <w:r w:rsidR="00A959FB" w:rsidRPr="001B5C0F">
        <w:rPr>
          <w:sz w:val="14"/>
          <w:szCs w:val="14"/>
        </w:rPr>
        <w:t>фототүсірілім материалдарының (АТМ-4, АТМ</w:t>
      </w:r>
      <w:r w:rsidRPr="001B5C0F">
        <w:rPr>
          <w:sz w:val="14"/>
          <w:szCs w:val="14"/>
        </w:rPr>
        <w:t>-6) жоқтығын ескере отырып және оларды пайдаланудың мүмкін еместігін және спутниктік түсірілімдердің жоғары тиімділігін ескере отырып, мульти- аймақтық аэрофототүсірілім материалдары үлкейтілген спутниктік түсірілім материалдарын пайдаланумен ауыстырылуы тиіс;</w:t>
      </w:r>
    </w:p>
    <w:p w:rsidR="008B4AC4" w:rsidRPr="001B5C0F" w:rsidRDefault="008B4AC4" w:rsidP="00102711">
      <w:pPr>
        <w:ind w:firstLine="567"/>
        <w:contextualSpacing/>
        <w:jc w:val="both"/>
        <w:rPr>
          <w:sz w:val="14"/>
          <w:szCs w:val="14"/>
        </w:rPr>
      </w:pPr>
      <w:r w:rsidRPr="001B5C0F">
        <w:rPr>
          <w:sz w:val="14"/>
          <w:szCs w:val="14"/>
        </w:rPr>
        <w:t xml:space="preserve">- </w:t>
      </w:r>
      <w:r w:rsidR="002F231E" w:rsidRPr="001B5C0F">
        <w:rPr>
          <w:bCs/>
          <w:sz w:val="14"/>
          <w:szCs w:val="14"/>
        </w:rPr>
        <w:t>АФТ</w:t>
      </w:r>
      <w:r w:rsidRPr="001B5C0F">
        <w:rPr>
          <w:sz w:val="14"/>
          <w:szCs w:val="14"/>
        </w:rPr>
        <w:t xml:space="preserve"> алу, оларды түгендеу, жолдар, ұшулар, планшеттер бойынша талдау, интерпретациясыз аэрофототүсірілім материалдарын таңдау, үстірт зерттеу;</w:t>
      </w:r>
    </w:p>
    <w:p w:rsidR="008B4AC4" w:rsidRPr="001B5C0F" w:rsidRDefault="008B4AC4" w:rsidP="00102711">
      <w:pPr>
        <w:ind w:firstLine="567"/>
        <w:contextualSpacing/>
        <w:jc w:val="both"/>
        <w:rPr>
          <w:sz w:val="14"/>
          <w:szCs w:val="14"/>
        </w:rPr>
      </w:pPr>
      <w:r w:rsidRPr="001B5C0F">
        <w:rPr>
          <w:sz w:val="14"/>
          <w:szCs w:val="14"/>
        </w:rPr>
        <w:tab/>
        <w:t>- жобаның мәселелерін шешуге ықпал ететін геологиялық құрылым элементтерінің тікелей және жанама дешифрлеу ерекшеліктерін дамыта отырып, нақты алдын ала түсіндіру (жалпы немесе тақырыптық);</w:t>
      </w:r>
    </w:p>
    <w:p w:rsidR="008B4AC4" w:rsidRPr="001B5C0F" w:rsidRDefault="008B4AC4" w:rsidP="00102711">
      <w:pPr>
        <w:ind w:firstLine="567"/>
        <w:contextualSpacing/>
        <w:jc w:val="both"/>
        <w:rPr>
          <w:sz w:val="14"/>
          <w:szCs w:val="14"/>
        </w:rPr>
      </w:pPr>
      <w:r w:rsidRPr="001B5C0F">
        <w:rPr>
          <w:sz w:val="14"/>
          <w:szCs w:val="14"/>
        </w:rPr>
        <w:t>- аралық сұлбаларды дайындай отырып, декодтау деректерін фотосұлбаларға және топографиялық негіздерге (фотограмметриялық жұмыстар) беру;</w:t>
      </w:r>
    </w:p>
    <w:p w:rsidR="008B4AC4" w:rsidRPr="001B5C0F" w:rsidRDefault="008B4AC4" w:rsidP="00102711">
      <w:pPr>
        <w:ind w:firstLine="567"/>
        <w:contextualSpacing/>
        <w:jc w:val="both"/>
        <w:rPr>
          <w:color w:val="808080"/>
          <w:sz w:val="14"/>
          <w:szCs w:val="14"/>
        </w:rPr>
      </w:pPr>
      <w:r w:rsidRPr="001B5C0F">
        <w:rPr>
          <w:sz w:val="14"/>
          <w:szCs w:val="14"/>
        </w:rPr>
        <w:t xml:space="preserve">- схеманың алдын ала жұмыс легендасын әзірлей отырып, алдын ала интерпретациялау, жердегі </w:t>
      </w:r>
      <w:r w:rsidR="00221DC9" w:rsidRPr="001B5C0F">
        <w:rPr>
          <w:sz w:val="14"/>
          <w:szCs w:val="14"/>
        </w:rPr>
        <w:t>бағыт</w:t>
      </w:r>
      <w:r w:rsidRPr="001B5C0F">
        <w:rPr>
          <w:sz w:val="14"/>
          <w:szCs w:val="14"/>
        </w:rPr>
        <w:t>тардың орналасуын таңдау;</w:t>
      </w:r>
    </w:p>
    <w:p w:rsidR="00324D30" w:rsidRPr="001B5C0F" w:rsidRDefault="008B4AC4" w:rsidP="00102711">
      <w:pPr>
        <w:ind w:firstLine="567"/>
        <w:contextualSpacing/>
        <w:jc w:val="both"/>
        <w:rPr>
          <w:sz w:val="14"/>
          <w:szCs w:val="14"/>
        </w:rPr>
      </w:pPr>
      <w:r w:rsidRPr="001B5C0F">
        <w:rPr>
          <w:sz w:val="14"/>
          <w:szCs w:val="14"/>
        </w:rPr>
        <w:t>- қосымша түсіндіру (алдын ала түсіндіру көлемінің 25% мөлшерінде) және есеп беру схемаларын (карталарын) жасау.</w:t>
      </w:r>
    </w:p>
    <w:p w:rsidR="00324D30" w:rsidRPr="001B5C0F" w:rsidRDefault="008B4AC4" w:rsidP="00102711">
      <w:pPr>
        <w:ind w:firstLine="567"/>
        <w:contextualSpacing/>
        <w:jc w:val="both"/>
        <w:rPr>
          <w:sz w:val="14"/>
          <w:szCs w:val="14"/>
        </w:rPr>
      </w:pPr>
      <w:r w:rsidRPr="001B5C0F">
        <w:rPr>
          <w:sz w:val="14"/>
          <w:szCs w:val="14"/>
          <w:lang w:val="kk-KZ"/>
        </w:rPr>
        <w:t>Түсірілім</w:t>
      </w:r>
      <w:r w:rsidRPr="001B5C0F">
        <w:rPr>
          <w:sz w:val="14"/>
          <w:szCs w:val="14"/>
        </w:rPr>
        <w:t xml:space="preserve"> форматы 18x18 см (жұмыс аймағы 15x15). 30x30 см кескін пішімінде (жұмыс аймағы 25x25 см) кескіндер саны 3 есе азаяды. Трапециялардың аудандары (41-кесте) 40</w:t>
      </w:r>
      <w:r w:rsidRPr="001B5C0F">
        <w:rPr>
          <w:sz w:val="14"/>
          <w:szCs w:val="14"/>
          <w:vertAlign w:val="superscript"/>
        </w:rPr>
        <w:t>о</w:t>
      </w:r>
      <w:r w:rsidRPr="001B5C0F">
        <w:rPr>
          <w:sz w:val="14"/>
          <w:szCs w:val="14"/>
        </w:rPr>
        <w:t xml:space="preserve"> орташа ендікке сәйкес</w:t>
      </w:r>
      <w:r w:rsidRPr="001B5C0F">
        <w:rPr>
          <w:sz w:val="14"/>
          <w:szCs w:val="14"/>
          <w:lang w:val="kk-KZ"/>
        </w:rPr>
        <w:t xml:space="preserve"> келеді</w:t>
      </w:r>
      <w:r w:rsidRPr="001B5C0F">
        <w:rPr>
          <w:sz w:val="14"/>
          <w:szCs w:val="14"/>
        </w:rPr>
        <w:t xml:space="preserve">. Ендік 5° өзгерген </w:t>
      </w:r>
      <w:r w:rsidRPr="001B5C0F">
        <w:rPr>
          <w:sz w:val="14"/>
          <w:szCs w:val="14"/>
          <w:lang w:val="kk-KZ"/>
        </w:rPr>
        <w:t xml:space="preserve">кезде </w:t>
      </w:r>
      <w:r w:rsidRPr="001B5C0F">
        <w:rPr>
          <w:sz w:val="14"/>
          <w:szCs w:val="14"/>
        </w:rPr>
        <w:t xml:space="preserve">түсіру саны 12% өзгереді. </w:t>
      </w:r>
      <w:r w:rsidRPr="001B5C0F">
        <w:rPr>
          <w:sz w:val="14"/>
          <w:szCs w:val="14"/>
          <w:lang w:val="kk-KZ"/>
        </w:rPr>
        <w:t>Я</w:t>
      </w:r>
      <w:r w:rsidRPr="001B5C0F">
        <w:rPr>
          <w:sz w:val="14"/>
          <w:szCs w:val="14"/>
        </w:rPr>
        <w:t>ғни</w:t>
      </w:r>
      <w:r w:rsidRPr="001B5C0F">
        <w:rPr>
          <w:sz w:val="14"/>
          <w:szCs w:val="14"/>
          <w:lang w:val="kk-KZ"/>
        </w:rPr>
        <w:t xml:space="preserve"> с</w:t>
      </w:r>
      <w:r w:rsidRPr="001B5C0F">
        <w:rPr>
          <w:sz w:val="14"/>
          <w:szCs w:val="14"/>
        </w:rPr>
        <w:t xml:space="preserve">тандартты </w:t>
      </w:r>
      <w:r w:rsidRPr="001B5C0F">
        <w:rPr>
          <w:sz w:val="14"/>
          <w:szCs w:val="14"/>
          <w:lang w:val="kk-KZ"/>
        </w:rPr>
        <w:t>б</w:t>
      </w:r>
      <w:r w:rsidRPr="001B5C0F">
        <w:rPr>
          <w:sz w:val="14"/>
          <w:szCs w:val="14"/>
        </w:rPr>
        <w:t>ойлық қабаттасу 65%, көлденең - 35%.</w:t>
      </w:r>
    </w:p>
    <w:p w:rsidR="008B4AC4" w:rsidRPr="001B5C0F" w:rsidRDefault="008B4AC4" w:rsidP="009E4792">
      <w:pPr>
        <w:ind w:firstLine="567"/>
        <w:contextualSpacing/>
        <w:jc w:val="both"/>
        <w:rPr>
          <w:sz w:val="14"/>
          <w:szCs w:val="14"/>
        </w:rPr>
      </w:pPr>
      <w:r w:rsidRPr="001B5C0F">
        <w:rPr>
          <w:sz w:val="14"/>
          <w:szCs w:val="14"/>
        </w:rPr>
        <w:t xml:space="preserve">Материалдардың толықтығы. Түсіндіру сапасының толықтығы үшін аумақта бар барлық аэрофототүсірілім материалдары (әртүрлі масштабтағы, түсіру түрі, түсіру уақыты) пайдаланылуы керек. Материалдың сипаты жобамен негізделуі керек. Негізгі </w:t>
      </w:r>
      <w:r w:rsidR="009C44CC" w:rsidRPr="001B5C0F">
        <w:rPr>
          <w:bCs/>
          <w:sz w:val="14"/>
          <w:szCs w:val="14"/>
        </w:rPr>
        <w:t>АФТ</w:t>
      </w:r>
      <w:r w:rsidRPr="001B5C0F">
        <w:rPr>
          <w:sz w:val="14"/>
          <w:szCs w:val="14"/>
        </w:rPr>
        <w:t xml:space="preserve"> масштабы геологиялық жұмыстардың ауқымы мен мақсаттарына сәйкес болуы және геологиялық құрылымның күрделілігін ескеруі керек.</w:t>
      </w:r>
    </w:p>
    <w:p w:rsidR="008B4AC4" w:rsidRPr="001B5C0F" w:rsidRDefault="008B4AC4" w:rsidP="009E4792">
      <w:pPr>
        <w:ind w:firstLine="567"/>
        <w:contextualSpacing/>
        <w:jc w:val="both"/>
        <w:rPr>
          <w:sz w:val="14"/>
          <w:szCs w:val="14"/>
        </w:rPr>
      </w:pPr>
      <w:r w:rsidRPr="001B5C0F">
        <w:rPr>
          <w:sz w:val="14"/>
          <w:szCs w:val="14"/>
        </w:rPr>
        <w:t>Бүкіл аумақ биіктіктегі аэрофототүсірілімдермен (1:100000) және ғарыштық түсірілімдермен (1:200000) материалдармен қамтамасыз етілуі керек:</w:t>
      </w:r>
    </w:p>
    <w:p w:rsidR="008B4AC4" w:rsidRPr="001B5C0F" w:rsidRDefault="008B4AC4" w:rsidP="009E4792">
      <w:pPr>
        <w:ind w:firstLine="567"/>
        <w:contextualSpacing/>
        <w:jc w:val="both"/>
        <w:rPr>
          <w:sz w:val="14"/>
          <w:szCs w:val="14"/>
        </w:rPr>
      </w:pPr>
      <w:r w:rsidRPr="001B5C0F">
        <w:rPr>
          <w:sz w:val="14"/>
          <w:szCs w:val="14"/>
        </w:rPr>
        <w:t>- фотографиялық диаграммалар мен фотопландар жинақтың қажетті бөлігі болып табылады және жұмыс саласы бойынша интерпретация нәтижелерін қорытындылау және шолу түсіндіру үшін пайдаланылады (алдын ала интерпретацияға арналған нормалардан K = 0,2 қосымша материал ретінде). Бұл материалдар есеп беру схемаларының (карталардың) масштабына сәйкес болуы керек;</w:t>
      </w:r>
    </w:p>
    <w:p w:rsidR="008B4AC4" w:rsidRPr="001B5C0F" w:rsidRDefault="008B4AC4" w:rsidP="009E4792">
      <w:pPr>
        <w:ind w:firstLine="567"/>
        <w:contextualSpacing/>
        <w:jc w:val="both"/>
        <w:rPr>
          <w:sz w:val="14"/>
          <w:szCs w:val="14"/>
        </w:rPr>
      </w:pPr>
      <w:r w:rsidRPr="001B5C0F">
        <w:rPr>
          <w:sz w:val="14"/>
          <w:szCs w:val="14"/>
        </w:rPr>
        <w:t xml:space="preserve">- </w:t>
      </w:r>
      <w:r w:rsidR="009C44CC" w:rsidRPr="001B5C0F">
        <w:rPr>
          <w:bCs/>
          <w:sz w:val="14"/>
          <w:szCs w:val="14"/>
        </w:rPr>
        <w:t>АФТ</w:t>
      </w:r>
      <w:r w:rsidRPr="001B5C0F">
        <w:rPr>
          <w:sz w:val="14"/>
          <w:szCs w:val="14"/>
        </w:rPr>
        <w:t xml:space="preserve"> жинағын таңдаған кезде зерттеудің соңғы жылдарындағы бұлтсыз кескіндерді пайдалану қажет (егер ретроспективті түсіндіру және қоршаған ортаны бақылау міндеттері шешілмесе);</w:t>
      </w:r>
    </w:p>
    <w:p w:rsidR="008B4AC4" w:rsidRPr="001B5C0F" w:rsidRDefault="008B4AC4" w:rsidP="009E4792">
      <w:pPr>
        <w:ind w:firstLine="567"/>
        <w:contextualSpacing/>
        <w:jc w:val="both"/>
        <w:rPr>
          <w:sz w:val="14"/>
          <w:szCs w:val="14"/>
        </w:rPr>
      </w:pPr>
      <w:r w:rsidRPr="001B5C0F">
        <w:rPr>
          <w:sz w:val="14"/>
          <w:szCs w:val="14"/>
        </w:rPr>
        <w:t xml:space="preserve">- ретроспективті зерттеулердің </w:t>
      </w:r>
      <w:r w:rsidR="002F231E" w:rsidRPr="001B5C0F">
        <w:rPr>
          <w:bCs/>
          <w:sz w:val="14"/>
          <w:szCs w:val="14"/>
        </w:rPr>
        <w:t>АФМ</w:t>
      </w:r>
      <w:r w:rsidRPr="001B5C0F">
        <w:rPr>
          <w:sz w:val="14"/>
          <w:szCs w:val="14"/>
        </w:rPr>
        <w:t xml:space="preserve"> шифрын ашу кезінде 1 жылғы </w:t>
      </w:r>
      <w:r w:rsidR="009C44CC" w:rsidRPr="001B5C0F">
        <w:rPr>
          <w:bCs/>
          <w:sz w:val="14"/>
          <w:szCs w:val="14"/>
        </w:rPr>
        <w:t>АФТ</w:t>
      </w:r>
      <w:r w:rsidRPr="001B5C0F">
        <w:rPr>
          <w:sz w:val="14"/>
          <w:szCs w:val="14"/>
        </w:rPr>
        <w:t xml:space="preserve"> негізгі болып, ал басқа жылдардағы қосымша болып табылады, олар үшін түсірудің қашықтығына, геологиялық құрылымның күрделілік санатына және зерттеу мақсаты, өзгеруі;</w:t>
      </w:r>
    </w:p>
    <w:p w:rsidR="00324D30" w:rsidRPr="001B5C0F" w:rsidRDefault="008B4AC4" w:rsidP="009E4792">
      <w:pPr>
        <w:ind w:firstLine="567"/>
        <w:contextualSpacing/>
        <w:jc w:val="both"/>
        <w:rPr>
          <w:sz w:val="14"/>
          <w:szCs w:val="14"/>
        </w:rPr>
      </w:pPr>
      <w:r w:rsidRPr="001B5C0F">
        <w:rPr>
          <w:sz w:val="14"/>
          <w:szCs w:val="14"/>
        </w:rPr>
        <w:t>- көп арналы а</w:t>
      </w:r>
      <w:r w:rsidR="002F231E" w:rsidRPr="001B5C0F">
        <w:rPr>
          <w:sz w:val="14"/>
          <w:szCs w:val="14"/>
        </w:rPr>
        <w:t>эрофототүсірілім материалдары (АТМ-6; АТМ</w:t>
      </w:r>
      <w:r w:rsidRPr="001B5C0F">
        <w:rPr>
          <w:sz w:val="14"/>
          <w:szCs w:val="14"/>
        </w:rPr>
        <w:t xml:space="preserve">-4, негізінен 1:50000 масштабында) әрқайсысы фотографияның тар спектрлік аймағында алынған 1неше (6 немесе 4) геометриялық 1дей </w:t>
      </w:r>
      <w:r w:rsidR="002F231E" w:rsidRPr="001B5C0F">
        <w:rPr>
          <w:bCs/>
          <w:sz w:val="14"/>
          <w:szCs w:val="14"/>
        </w:rPr>
        <w:t>АФТ</w:t>
      </w:r>
      <w:r w:rsidRPr="001B5C0F">
        <w:rPr>
          <w:sz w:val="14"/>
          <w:szCs w:val="14"/>
        </w:rPr>
        <w:t xml:space="preserve"> білдіреді. электромагниттік сәулеленудің 1 бөлігі. Олар өндіру мен өңдеу технологиясының (синтезінің) жоғары құнына ие, осыған байланысты олар шектеулі қолданыста және көп аймақты спутниктік түсірілімдердің үлкейтілген материалдарымен және оларды өңдеу нәтижелерімен (синтез, түс спектрі үшін сары фильтрді пайдалану) ауыстырылады. -аймақтық кескіндер).</w:t>
      </w:r>
    </w:p>
    <w:p w:rsidR="00324D30" w:rsidRPr="001B5C0F" w:rsidRDefault="00324D30" w:rsidP="00E75389">
      <w:pPr>
        <w:ind w:firstLine="900"/>
        <w:contextualSpacing/>
        <w:jc w:val="both"/>
        <w:rPr>
          <w:sz w:val="14"/>
          <w:szCs w:val="14"/>
        </w:rPr>
        <w:sectPr w:rsidR="00324D30" w:rsidRPr="001B5C0F" w:rsidSect="00F516ED">
          <w:pgSz w:w="16838" w:h="11906" w:orient="landscape"/>
          <w:pgMar w:top="567" w:right="567" w:bottom="567" w:left="851" w:header="709" w:footer="459" w:gutter="0"/>
          <w:cols w:space="720"/>
        </w:sectPr>
      </w:pPr>
    </w:p>
    <w:p w:rsidR="00266DE9" w:rsidRPr="001B5C0F" w:rsidRDefault="00F364FA" w:rsidP="00E01D5E">
      <w:pPr>
        <w:tabs>
          <w:tab w:val="left" w:pos="709"/>
        </w:tabs>
        <w:contextualSpacing/>
        <w:jc w:val="both"/>
        <w:rPr>
          <w:sz w:val="14"/>
          <w:szCs w:val="14"/>
        </w:rPr>
      </w:pPr>
      <w:r w:rsidRPr="001B5C0F">
        <w:rPr>
          <w:sz w:val="14"/>
          <w:szCs w:val="14"/>
        </w:rPr>
        <w:t>Кесте 48</w:t>
      </w:r>
      <w:r w:rsidR="002C37C0" w:rsidRPr="001B5C0F">
        <w:rPr>
          <w:sz w:val="14"/>
          <w:szCs w:val="14"/>
        </w:rPr>
        <w:t xml:space="preserve"> Геологиялық, геоэкологиялық, гидрогеологиялық, инженерлік-геологиялық барлаулар кезінде (төрттік кезеңге дейінгі және төрттік шөгінділерді </w:t>
      </w:r>
      <w:r w:rsidR="002C37C0" w:rsidRPr="001B5C0F">
        <w:rPr>
          <w:sz w:val="14"/>
          <w:szCs w:val="14"/>
          <w:lang w:val="kk-KZ"/>
        </w:rPr>
        <w:t>түсірілім өткізумен</w:t>
      </w:r>
      <w:r w:rsidR="002C37C0" w:rsidRPr="001B5C0F">
        <w:rPr>
          <w:sz w:val="14"/>
          <w:szCs w:val="14"/>
        </w:rPr>
        <w:t xml:space="preserve">) </w:t>
      </w:r>
      <w:r w:rsidR="002C37C0" w:rsidRPr="001B5C0F">
        <w:rPr>
          <w:bCs/>
          <w:sz w:val="14"/>
          <w:szCs w:val="14"/>
        </w:rPr>
        <w:t>АФТ</w:t>
      </w:r>
      <w:r w:rsidR="002C37C0" w:rsidRPr="001B5C0F">
        <w:rPr>
          <w:sz w:val="14"/>
          <w:szCs w:val="14"/>
        </w:rPr>
        <w:t xml:space="preserve"> дала алдындағы </w:t>
      </w:r>
      <w:r w:rsidR="002C37C0" w:rsidRPr="001B5C0F">
        <w:rPr>
          <w:sz w:val="14"/>
          <w:szCs w:val="14"/>
          <w:lang w:val="kk-KZ"/>
        </w:rPr>
        <w:t>дешифрлеу</w:t>
      </w:r>
      <w:r w:rsidR="002C37C0" w:rsidRPr="001B5C0F">
        <w:rPr>
          <w:sz w:val="14"/>
          <w:szCs w:val="14"/>
        </w:rPr>
        <w:t xml:space="preserve"> 1000 шаршы км-ге</w:t>
      </w:r>
    </w:p>
    <w:tbl>
      <w:tblPr>
        <w:tblStyle w:val="affff3"/>
        <w:tblW w:w="151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9"/>
        <w:gridCol w:w="1236"/>
        <w:gridCol w:w="567"/>
        <w:gridCol w:w="2126"/>
        <w:gridCol w:w="850"/>
        <w:gridCol w:w="709"/>
        <w:gridCol w:w="851"/>
        <w:gridCol w:w="850"/>
        <w:gridCol w:w="709"/>
        <w:gridCol w:w="850"/>
        <w:gridCol w:w="850"/>
        <w:gridCol w:w="8"/>
        <w:gridCol w:w="842"/>
        <w:gridCol w:w="850"/>
        <w:gridCol w:w="850"/>
        <w:gridCol w:w="8"/>
        <w:gridCol w:w="842"/>
        <w:gridCol w:w="850"/>
        <w:gridCol w:w="850"/>
        <w:gridCol w:w="8"/>
        <w:gridCol w:w="11"/>
      </w:tblGrid>
      <w:tr w:rsidR="00266DE9" w:rsidRPr="001B5C0F" w:rsidTr="00F516ED">
        <w:trPr>
          <w:gridAfter w:val="1"/>
          <w:wAfter w:w="11" w:type="dxa"/>
          <w:trHeight w:val="20"/>
        </w:trPr>
        <w:tc>
          <w:tcPr>
            <w:tcW w:w="439" w:type="dxa"/>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t>№</w:t>
            </w:r>
          </w:p>
        </w:tc>
        <w:tc>
          <w:tcPr>
            <w:tcW w:w="3929" w:type="dxa"/>
            <w:gridSpan w:val="3"/>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t>Атаулар</w:t>
            </w:r>
          </w:p>
        </w:tc>
        <w:tc>
          <w:tcPr>
            <w:tcW w:w="850" w:type="dxa"/>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t>Өлшем бір.</w:t>
            </w:r>
          </w:p>
        </w:tc>
        <w:tc>
          <w:tcPr>
            <w:tcW w:w="2410" w:type="dxa"/>
            <w:gridSpan w:val="3"/>
            <w:shd w:val="clear" w:color="auto" w:fill="auto"/>
            <w:vAlign w:val="bottom"/>
          </w:tcPr>
          <w:p w:rsidR="00266DE9" w:rsidRPr="001B5C0F" w:rsidRDefault="00266DE9" w:rsidP="00266DE9">
            <w:pPr>
              <w:contextualSpacing/>
              <w:jc w:val="center"/>
              <w:rPr>
                <w:sz w:val="14"/>
                <w:szCs w:val="14"/>
              </w:rPr>
            </w:pPr>
            <w:r w:rsidRPr="001B5C0F">
              <w:rPr>
                <w:sz w:val="14"/>
                <w:szCs w:val="14"/>
              </w:rPr>
              <w:t>Масштаб 1:200 000</w:t>
            </w:r>
          </w:p>
        </w:tc>
        <w:tc>
          <w:tcPr>
            <w:tcW w:w="2417" w:type="dxa"/>
            <w:gridSpan w:val="4"/>
            <w:shd w:val="clear" w:color="auto" w:fill="auto"/>
            <w:vAlign w:val="bottom"/>
          </w:tcPr>
          <w:p w:rsidR="00266DE9" w:rsidRPr="001B5C0F" w:rsidRDefault="00266DE9" w:rsidP="00266DE9">
            <w:pPr>
              <w:contextualSpacing/>
              <w:jc w:val="center"/>
              <w:rPr>
                <w:sz w:val="14"/>
                <w:szCs w:val="14"/>
              </w:rPr>
            </w:pPr>
            <w:r w:rsidRPr="001B5C0F">
              <w:rPr>
                <w:sz w:val="14"/>
                <w:szCs w:val="14"/>
              </w:rPr>
              <w:t>Масштаб 1:100 000</w:t>
            </w:r>
          </w:p>
        </w:tc>
        <w:tc>
          <w:tcPr>
            <w:tcW w:w="2550" w:type="dxa"/>
            <w:gridSpan w:val="4"/>
            <w:vAlign w:val="bottom"/>
          </w:tcPr>
          <w:p w:rsidR="00266DE9" w:rsidRPr="001B5C0F" w:rsidRDefault="00266DE9" w:rsidP="00266DE9">
            <w:pPr>
              <w:contextualSpacing/>
              <w:jc w:val="center"/>
              <w:rPr>
                <w:sz w:val="14"/>
                <w:szCs w:val="14"/>
              </w:rPr>
            </w:pPr>
            <w:r w:rsidRPr="001B5C0F">
              <w:rPr>
                <w:sz w:val="14"/>
                <w:szCs w:val="14"/>
              </w:rPr>
              <w:t>Масштаб 1: 50 000</w:t>
            </w:r>
          </w:p>
        </w:tc>
        <w:tc>
          <w:tcPr>
            <w:tcW w:w="2550" w:type="dxa"/>
            <w:gridSpan w:val="4"/>
            <w:vAlign w:val="bottom"/>
          </w:tcPr>
          <w:p w:rsidR="00266DE9" w:rsidRPr="001B5C0F" w:rsidRDefault="00266DE9" w:rsidP="00266DE9">
            <w:pPr>
              <w:contextualSpacing/>
              <w:jc w:val="center"/>
              <w:rPr>
                <w:sz w:val="14"/>
                <w:szCs w:val="14"/>
              </w:rPr>
            </w:pPr>
            <w:r w:rsidRPr="001B5C0F">
              <w:rPr>
                <w:sz w:val="14"/>
                <w:szCs w:val="14"/>
              </w:rPr>
              <w:t>Масштаб 1: 25 000</w:t>
            </w:r>
          </w:p>
        </w:tc>
      </w:tr>
      <w:tr w:rsidR="00266DE9" w:rsidRPr="001B5C0F" w:rsidTr="00F516ED">
        <w:trPr>
          <w:trHeight w:val="20"/>
        </w:trPr>
        <w:tc>
          <w:tcPr>
            <w:tcW w:w="439" w:type="dxa"/>
            <w:vMerge/>
            <w:shd w:val="clear" w:color="auto" w:fill="auto"/>
            <w:vAlign w:val="center"/>
          </w:tcPr>
          <w:p w:rsidR="00266DE9" w:rsidRPr="001B5C0F" w:rsidRDefault="00266DE9" w:rsidP="009A5D7C">
            <w:pPr>
              <w:widowControl w:val="0"/>
              <w:pBdr>
                <w:top w:val="nil"/>
                <w:left w:val="nil"/>
                <w:bottom w:val="nil"/>
                <w:right w:val="nil"/>
                <w:between w:val="nil"/>
              </w:pBdr>
              <w:contextualSpacing/>
              <w:rPr>
                <w:sz w:val="14"/>
                <w:szCs w:val="14"/>
              </w:rPr>
            </w:pPr>
          </w:p>
        </w:tc>
        <w:tc>
          <w:tcPr>
            <w:tcW w:w="3929" w:type="dxa"/>
            <w:gridSpan w:val="3"/>
            <w:vMerge/>
            <w:shd w:val="clear" w:color="auto" w:fill="auto"/>
            <w:vAlign w:val="center"/>
          </w:tcPr>
          <w:p w:rsidR="00266DE9" w:rsidRPr="001B5C0F" w:rsidRDefault="00266DE9" w:rsidP="009A5D7C">
            <w:pPr>
              <w:widowControl w:val="0"/>
              <w:pBdr>
                <w:top w:val="nil"/>
                <w:left w:val="nil"/>
                <w:bottom w:val="nil"/>
                <w:right w:val="nil"/>
                <w:between w:val="nil"/>
              </w:pBdr>
              <w:contextualSpacing/>
              <w:rPr>
                <w:sz w:val="14"/>
                <w:szCs w:val="14"/>
              </w:rPr>
            </w:pPr>
          </w:p>
        </w:tc>
        <w:tc>
          <w:tcPr>
            <w:tcW w:w="850" w:type="dxa"/>
            <w:vMerge/>
            <w:shd w:val="clear" w:color="auto" w:fill="auto"/>
            <w:vAlign w:val="center"/>
          </w:tcPr>
          <w:p w:rsidR="00266DE9" w:rsidRPr="001B5C0F" w:rsidRDefault="00266DE9" w:rsidP="009A5D7C">
            <w:pPr>
              <w:widowControl w:val="0"/>
              <w:pBdr>
                <w:top w:val="nil"/>
                <w:left w:val="nil"/>
                <w:bottom w:val="nil"/>
                <w:right w:val="nil"/>
                <w:between w:val="nil"/>
              </w:pBdr>
              <w:contextualSpacing/>
              <w:rPr>
                <w:sz w:val="14"/>
                <w:szCs w:val="14"/>
              </w:rPr>
            </w:pPr>
          </w:p>
        </w:tc>
        <w:tc>
          <w:tcPr>
            <w:tcW w:w="9938" w:type="dxa"/>
            <w:gridSpan w:val="16"/>
            <w:shd w:val="clear" w:color="auto" w:fill="auto"/>
            <w:vAlign w:val="center"/>
          </w:tcPr>
          <w:p w:rsidR="00266DE9" w:rsidRPr="001B5C0F" w:rsidRDefault="00266DE9" w:rsidP="009A5D7C">
            <w:pPr>
              <w:contextualSpacing/>
              <w:jc w:val="center"/>
              <w:rPr>
                <w:sz w:val="14"/>
                <w:szCs w:val="14"/>
              </w:rPr>
            </w:pPr>
            <w:r w:rsidRPr="001B5C0F">
              <w:rPr>
                <w:sz w:val="14"/>
                <w:szCs w:val="14"/>
              </w:rPr>
              <w:t>Геологиялық құрылымның күрделілік санаттары</w:t>
            </w:r>
          </w:p>
        </w:tc>
      </w:tr>
      <w:tr w:rsidR="00266DE9" w:rsidRPr="001B5C0F" w:rsidTr="00F516ED">
        <w:trPr>
          <w:gridAfter w:val="2"/>
          <w:wAfter w:w="19" w:type="dxa"/>
          <w:trHeight w:val="20"/>
        </w:trPr>
        <w:tc>
          <w:tcPr>
            <w:tcW w:w="439"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3929" w:type="dxa"/>
            <w:gridSpan w:val="3"/>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850"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709" w:type="dxa"/>
            <w:shd w:val="clear" w:color="auto" w:fill="auto"/>
            <w:vAlign w:val="center"/>
          </w:tcPr>
          <w:p w:rsidR="00266DE9" w:rsidRPr="001B5C0F" w:rsidRDefault="00266DE9" w:rsidP="00266DE9">
            <w:pPr>
              <w:contextualSpacing/>
              <w:jc w:val="center"/>
              <w:rPr>
                <w:sz w:val="14"/>
                <w:szCs w:val="14"/>
                <w:lang w:val="en-US"/>
              </w:rPr>
            </w:pPr>
            <w:r w:rsidRPr="001B5C0F">
              <w:rPr>
                <w:sz w:val="14"/>
                <w:szCs w:val="14"/>
                <w:lang w:val="en-US"/>
              </w:rPr>
              <w:t>I</w:t>
            </w:r>
          </w:p>
        </w:tc>
        <w:tc>
          <w:tcPr>
            <w:tcW w:w="851" w:type="dxa"/>
            <w:shd w:val="clear" w:color="auto" w:fill="auto"/>
            <w:vAlign w:val="bottom"/>
          </w:tcPr>
          <w:p w:rsidR="00266DE9" w:rsidRPr="001B5C0F" w:rsidRDefault="00266DE9" w:rsidP="00266DE9">
            <w:pPr>
              <w:contextualSpacing/>
              <w:jc w:val="center"/>
              <w:rPr>
                <w:sz w:val="14"/>
                <w:szCs w:val="14"/>
                <w:lang w:val="en-US"/>
              </w:rPr>
            </w:pPr>
            <w:r w:rsidRPr="001B5C0F">
              <w:rPr>
                <w:sz w:val="14"/>
                <w:szCs w:val="14"/>
                <w:lang w:val="en-US"/>
              </w:rPr>
              <w:t>II</w:t>
            </w:r>
          </w:p>
        </w:tc>
        <w:tc>
          <w:tcPr>
            <w:tcW w:w="850" w:type="dxa"/>
            <w:shd w:val="clear" w:color="auto" w:fill="auto"/>
            <w:vAlign w:val="center"/>
          </w:tcPr>
          <w:p w:rsidR="00266DE9" w:rsidRPr="001B5C0F" w:rsidRDefault="00266DE9" w:rsidP="00266DE9">
            <w:pPr>
              <w:contextualSpacing/>
              <w:jc w:val="center"/>
              <w:rPr>
                <w:sz w:val="14"/>
                <w:szCs w:val="14"/>
                <w:lang w:val="en-US"/>
              </w:rPr>
            </w:pPr>
            <w:r w:rsidRPr="001B5C0F">
              <w:rPr>
                <w:sz w:val="14"/>
                <w:szCs w:val="14"/>
                <w:lang w:val="en-US"/>
              </w:rPr>
              <w:t>III</w:t>
            </w:r>
          </w:p>
        </w:tc>
        <w:tc>
          <w:tcPr>
            <w:tcW w:w="709" w:type="dxa"/>
            <w:shd w:val="clear" w:color="auto" w:fill="auto"/>
            <w:vAlign w:val="center"/>
          </w:tcPr>
          <w:p w:rsidR="00266DE9" w:rsidRPr="001B5C0F" w:rsidRDefault="00266DE9" w:rsidP="00266DE9">
            <w:pPr>
              <w:contextualSpacing/>
              <w:jc w:val="center"/>
              <w:rPr>
                <w:sz w:val="14"/>
                <w:szCs w:val="14"/>
                <w:lang w:val="en-US"/>
              </w:rPr>
            </w:pPr>
            <w:r w:rsidRPr="001B5C0F">
              <w:rPr>
                <w:sz w:val="14"/>
                <w:szCs w:val="14"/>
                <w:lang w:val="en-US"/>
              </w:rPr>
              <w:t>I</w:t>
            </w:r>
          </w:p>
        </w:tc>
        <w:tc>
          <w:tcPr>
            <w:tcW w:w="850" w:type="dxa"/>
            <w:shd w:val="clear" w:color="auto" w:fill="auto"/>
            <w:vAlign w:val="bottom"/>
          </w:tcPr>
          <w:p w:rsidR="00266DE9" w:rsidRPr="001B5C0F" w:rsidRDefault="00266DE9" w:rsidP="00266DE9">
            <w:pPr>
              <w:contextualSpacing/>
              <w:jc w:val="center"/>
              <w:rPr>
                <w:sz w:val="14"/>
                <w:szCs w:val="14"/>
                <w:lang w:val="en-US"/>
              </w:rPr>
            </w:pPr>
            <w:r w:rsidRPr="001B5C0F">
              <w:rPr>
                <w:sz w:val="14"/>
                <w:szCs w:val="14"/>
                <w:lang w:val="en-US"/>
              </w:rPr>
              <w:t>II</w:t>
            </w:r>
          </w:p>
        </w:tc>
        <w:tc>
          <w:tcPr>
            <w:tcW w:w="850" w:type="dxa"/>
            <w:shd w:val="clear" w:color="auto" w:fill="auto"/>
            <w:vAlign w:val="center"/>
          </w:tcPr>
          <w:p w:rsidR="00266DE9" w:rsidRPr="001B5C0F" w:rsidRDefault="00266DE9" w:rsidP="00266DE9">
            <w:pPr>
              <w:contextualSpacing/>
              <w:jc w:val="center"/>
              <w:rPr>
                <w:sz w:val="14"/>
                <w:szCs w:val="14"/>
                <w:lang w:val="en-US"/>
              </w:rPr>
            </w:pPr>
            <w:r w:rsidRPr="001B5C0F">
              <w:rPr>
                <w:sz w:val="14"/>
                <w:szCs w:val="14"/>
                <w:lang w:val="en-US"/>
              </w:rPr>
              <w:t>III</w:t>
            </w:r>
          </w:p>
        </w:tc>
        <w:tc>
          <w:tcPr>
            <w:tcW w:w="850" w:type="dxa"/>
            <w:gridSpan w:val="2"/>
            <w:vAlign w:val="center"/>
          </w:tcPr>
          <w:p w:rsidR="00266DE9" w:rsidRPr="001B5C0F" w:rsidRDefault="00266DE9" w:rsidP="00266DE9">
            <w:pPr>
              <w:contextualSpacing/>
              <w:jc w:val="center"/>
              <w:rPr>
                <w:sz w:val="14"/>
                <w:szCs w:val="14"/>
                <w:lang w:val="en-US"/>
              </w:rPr>
            </w:pPr>
            <w:r w:rsidRPr="001B5C0F">
              <w:rPr>
                <w:sz w:val="14"/>
                <w:szCs w:val="14"/>
                <w:lang w:val="en-US"/>
              </w:rPr>
              <w:t>I</w:t>
            </w:r>
          </w:p>
        </w:tc>
        <w:tc>
          <w:tcPr>
            <w:tcW w:w="850" w:type="dxa"/>
            <w:vAlign w:val="bottom"/>
          </w:tcPr>
          <w:p w:rsidR="00266DE9" w:rsidRPr="001B5C0F" w:rsidRDefault="00266DE9" w:rsidP="00266DE9">
            <w:pPr>
              <w:contextualSpacing/>
              <w:jc w:val="center"/>
              <w:rPr>
                <w:sz w:val="14"/>
                <w:szCs w:val="14"/>
                <w:lang w:val="en-US"/>
              </w:rPr>
            </w:pPr>
            <w:r w:rsidRPr="001B5C0F">
              <w:rPr>
                <w:sz w:val="14"/>
                <w:szCs w:val="14"/>
                <w:lang w:val="en-US"/>
              </w:rPr>
              <w:t>II</w:t>
            </w:r>
          </w:p>
        </w:tc>
        <w:tc>
          <w:tcPr>
            <w:tcW w:w="850" w:type="dxa"/>
            <w:vAlign w:val="center"/>
          </w:tcPr>
          <w:p w:rsidR="00266DE9" w:rsidRPr="001B5C0F" w:rsidRDefault="00266DE9" w:rsidP="00266DE9">
            <w:pPr>
              <w:contextualSpacing/>
              <w:jc w:val="center"/>
              <w:rPr>
                <w:sz w:val="14"/>
                <w:szCs w:val="14"/>
                <w:lang w:val="en-US"/>
              </w:rPr>
            </w:pPr>
            <w:r w:rsidRPr="001B5C0F">
              <w:rPr>
                <w:sz w:val="14"/>
                <w:szCs w:val="14"/>
                <w:lang w:val="en-US"/>
              </w:rPr>
              <w:t>III</w:t>
            </w:r>
          </w:p>
        </w:tc>
        <w:tc>
          <w:tcPr>
            <w:tcW w:w="850" w:type="dxa"/>
            <w:gridSpan w:val="2"/>
            <w:vAlign w:val="center"/>
          </w:tcPr>
          <w:p w:rsidR="00266DE9" w:rsidRPr="001B5C0F" w:rsidRDefault="00266DE9" w:rsidP="00266DE9">
            <w:pPr>
              <w:contextualSpacing/>
              <w:jc w:val="center"/>
              <w:rPr>
                <w:sz w:val="14"/>
                <w:szCs w:val="14"/>
                <w:lang w:val="en-US"/>
              </w:rPr>
            </w:pPr>
            <w:r w:rsidRPr="001B5C0F">
              <w:rPr>
                <w:sz w:val="14"/>
                <w:szCs w:val="14"/>
                <w:lang w:val="en-US"/>
              </w:rPr>
              <w:t>I</w:t>
            </w:r>
          </w:p>
        </w:tc>
        <w:tc>
          <w:tcPr>
            <w:tcW w:w="850" w:type="dxa"/>
            <w:vAlign w:val="bottom"/>
          </w:tcPr>
          <w:p w:rsidR="00266DE9" w:rsidRPr="001B5C0F" w:rsidRDefault="00266DE9" w:rsidP="00266DE9">
            <w:pPr>
              <w:contextualSpacing/>
              <w:jc w:val="center"/>
              <w:rPr>
                <w:sz w:val="14"/>
                <w:szCs w:val="14"/>
                <w:lang w:val="en-US"/>
              </w:rPr>
            </w:pPr>
            <w:r w:rsidRPr="001B5C0F">
              <w:rPr>
                <w:sz w:val="14"/>
                <w:szCs w:val="14"/>
                <w:lang w:val="en-US"/>
              </w:rPr>
              <w:t>II</w:t>
            </w:r>
          </w:p>
        </w:tc>
        <w:tc>
          <w:tcPr>
            <w:tcW w:w="850" w:type="dxa"/>
            <w:vAlign w:val="center"/>
          </w:tcPr>
          <w:p w:rsidR="00266DE9" w:rsidRPr="001B5C0F" w:rsidRDefault="00266DE9" w:rsidP="00266DE9">
            <w:pPr>
              <w:contextualSpacing/>
              <w:jc w:val="center"/>
              <w:rPr>
                <w:sz w:val="14"/>
                <w:szCs w:val="14"/>
                <w:lang w:val="en-US"/>
              </w:rPr>
            </w:pPr>
            <w:r w:rsidRPr="001B5C0F">
              <w:rPr>
                <w:sz w:val="14"/>
                <w:szCs w:val="14"/>
                <w:lang w:val="en-US"/>
              </w:rPr>
              <w:t>III</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1</w:t>
            </w:r>
          </w:p>
        </w:tc>
        <w:tc>
          <w:tcPr>
            <w:tcW w:w="1236" w:type="dxa"/>
            <w:vMerge w:val="restart"/>
            <w:shd w:val="clear" w:color="auto" w:fill="auto"/>
          </w:tcPr>
          <w:p w:rsidR="009B0BEC" w:rsidRPr="001B5C0F" w:rsidRDefault="00266DE9" w:rsidP="00266DE9">
            <w:pPr>
              <w:contextualSpacing/>
              <w:jc w:val="center"/>
              <w:rPr>
                <w:sz w:val="14"/>
                <w:szCs w:val="14"/>
              </w:rPr>
            </w:pPr>
            <w:r w:rsidRPr="001B5C0F">
              <w:rPr>
                <w:sz w:val="14"/>
                <w:szCs w:val="14"/>
              </w:rPr>
              <w:t>Геология</w:t>
            </w:r>
          </w:p>
          <w:p w:rsidR="00075220" w:rsidRPr="001B5C0F" w:rsidRDefault="00266DE9" w:rsidP="00266DE9">
            <w:pPr>
              <w:contextualSpacing/>
              <w:jc w:val="center"/>
              <w:rPr>
                <w:sz w:val="14"/>
                <w:szCs w:val="14"/>
              </w:rPr>
            </w:pPr>
            <w:r w:rsidRPr="001B5C0F">
              <w:rPr>
                <w:sz w:val="14"/>
                <w:szCs w:val="14"/>
              </w:rPr>
              <w:t>лық дешифрлеу</w:t>
            </w:r>
          </w:p>
          <w:p w:rsidR="00266DE9" w:rsidRPr="001B5C0F" w:rsidRDefault="00266DE9" w:rsidP="00266DE9">
            <w:pPr>
              <w:contextualSpacing/>
              <w:jc w:val="center"/>
              <w:rPr>
                <w:sz w:val="14"/>
                <w:szCs w:val="14"/>
              </w:rPr>
            </w:pPr>
            <w:r w:rsidRPr="001B5C0F">
              <w:rPr>
                <w:sz w:val="14"/>
                <w:szCs w:val="14"/>
              </w:rPr>
              <w:t>дің күрделілік санаттары</w:t>
            </w:r>
          </w:p>
        </w:tc>
        <w:tc>
          <w:tcPr>
            <w:tcW w:w="567" w:type="dxa"/>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br/>
              <w:t>I</w:t>
            </w: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УАҚЫТ НОРМАСЫ</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сағат</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75,67</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211,22</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662,91</w:t>
            </w:r>
          </w:p>
        </w:tc>
        <w:tc>
          <w:tcPr>
            <w:tcW w:w="850" w:type="dxa"/>
            <w:vAlign w:val="center"/>
          </w:tcPr>
          <w:p w:rsidR="00266DE9" w:rsidRPr="001B5C0F" w:rsidRDefault="00266DE9" w:rsidP="00266DE9">
            <w:pPr>
              <w:contextualSpacing/>
              <w:jc w:val="center"/>
              <w:rPr>
                <w:sz w:val="14"/>
                <w:szCs w:val="14"/>
              </w:rPr>
            </w:pPr>
            <w:r w:rsidRPr="001B5C0F">
              <w:rPr>
                <w:sz w:val="14"/>
                <w:szCs w:val="14"/>
              </w:rPr>
              <w:t>1021,211</w:t>
            </w:r>
          </w:p>
        </w:tc>
        <w:tc>
          <w:tcPr>
            <w:tcW w:w="850" w:type="dxa"/>
            <w:vAlign w:val="center"/>
          </w:tcPr>
          <w:p w:rsidR="00266DE9" w:rsidRPr="001B5C0F" w:rsidRDefault="00266DE9" w:rsidP="00266DE9">
            <w:pPr>
              <w:contextualSpacing/>
              <w:jc w:val="center"/>
              <w:rPr>
                <w:sz w:val="14"/>
                <w:szCs w:val="14"/>
              </w:rPr>
            </w:pPr>
            <w:r w:rsidRPr="001B5C0F">
              <w:rPr>
                <w:sz w:val="14"/>
                <w:szCs w:val="14"/>
              </w:rPr>
              <w:t>1130,04</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999,01</w:t>
            </w:r>
          </w:p>
        </w:tc>
        <w:tc>
          <w:tcPr>
            <w:tcW w:w="850" w:type="dxa"/>
            <w:vAlign w:val="center"/>
          </w:tcPr>
          <w:p w:rsidR="00266DE9" w:rsidRPr="001B5C0F" w:rsidRDefault="00266DE9" w:rsidP="00266DE9">
            <w:pPr>
              <w:contextualSpacing/>
              <w:jc w:val="center"/>
              <w:rPr>
                <w:sz w:val="14"/>
                <w:szCs w:val="14"/>
              </w:rPr>
            </w:pPr>
            <w:r w:rsidRPr="001B5C0F">
              <w:rPr>
                <w:sz w:val="14"/>
                <w:szCs w:val="14"/>
              </w:rPr>
              <w:t>1850,87</w:t>
            </w:r>
          </w:p>
        </w:tc>
        <w:tc>
          <w:tcPr>
            <w:tcW w:w="850" w:type="dxa"/>
            <w:vAlign w:val="center"/>
          </w:tcPr>
          <w:p w:rsidR="00266DE9" w:rsidRPr="001B5C0F" w:rsidRDefault="00266DE9" w:rsidP="00266DE9">
            <w:pPr>
              <w:contextualSpacing/>
              <w:jc w:val="center"/>
              <w:rPr>
                <w:sz w:val="14"/>
                <w:szCs w:val="14"/>
              </w:rPr>
            </w:pPr>
            <w:r w:rsidRPr="001B5C0F">
              <w:rPr>
                <w:sz w:val="14"/>
                <w:szCs w:val="14"/>
              </w:rPr>
              <w:t>2162,82</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2</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9E77CF" w:rsidP="00266DE9">
            <w:pPr>
              <w:contextualSpacing/>
              <w:rPr>
                <w:sz w:val="14"/>
                <w:szCs w:val="14"/>
              </w:rPr>
            </w:pPr>
            <w:r>
              <w:rPr>
                <w:sz w:val="14"/>
                <w:szCs w:val="14"/>
              </w:rPr>
              <w:t>1 санатты геолог</w:t>
            </w:r>
            <w:r>
              <w:rPr>
                <w:sz w:val="14"/>
                <w:szCs w:val="14"/>
                <w:lang w:val="en-US"/>
              </w:rPr>
              <w:t xml:space="preserve"> </w:t>
            </w:r>
            <w:r w:rsidR="00266DE9" w:rsidRPr="001B5C0F">
              <w:rPr>
                <w:sz w:val="14"/>
                <w:szCs w:val="14"/>
              </w:rPr>
              <w:t>(гидрогеолог)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61,1</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168,2</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526,32</w:t>
            </w:r>
          </w:p>
        </w:tc>
        <w:tc>
          <w:tcPr>
            <w:tcW w:w="850" w:type="dxa"/>
            <w:vAlign w:val="center"/>
          </w:tcPr>
          <w:p w:rsidR="00266DE9" w:rsidRPr="001B5C0F" w:rsidRDefault="00266DE9" w:rsidP="00266DE9">
            <w:pPr>
              <w:contextualSpacing/>
              <w:jc w:val="center"/>
              <w:rPr>
                <w:sz w:val="14"/>
                <w:szCs w:val="14"/>
              </w:rPr>
            </w:pPr>
            <w:r w:rsidRPr="001B5C0F">
              <w:rPr>
                <w:sz w:val="14"/>
                <w:szCs w:val="14"/>
              </w:rPr>
              <w:t>821,74</w:t>
            </w:r>
          </w:p>
        </w:tc>
        <w:tc>
          <w:tcPr>
            <w:tcW w:w="850" w:type="dxa"/>
            <w:vAlign w:val="center"/>
          </w:tcPr>
          <w:p w:rsidR="00266DE9" w:rsidRPr="001B5C0F" w:rsidRDefault="00266DE9" w:rsidP="00266DE9">
            <w:pPr>
              <w:contextualSpacing/>
              <w:jc w:val="center"/>
              <w:rPr>
                <w:sz w:val="14"/>
                <w:szCs w:val="14"/>
              </w:rPr>
            </w:pPr>
            <w:r w:rsidRPr="001B5C0F">
              <w:rPr>
                <w:sz w:val="14"/>
                <w:szCs w:val="14"/>
              </w:rPr>
              <w:t>895,91</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788,84</w:t>
            </w:r>
          </w:p>
        </w:tc>
        <w:tc>
          <w:tcPr>
            <w:tcW w:w="850" w:type="dxa"/>
            <w:vAlign w:val="center"/>
          </w:tcPr>
          <w:p w:rsidR="00266DE9" w:rsidRPr="001B5C0F" w:rsidRDefault="00266DE9" w:rsidP="00266DE9">
            <w:pPr>
              <w:contextualSpacing/>
              <w:jc w:val="center"/>
              <w:rPr>
                <w:sz w:val="14"/>
                <w:szCs w:val="14"/>
              </w:rPr>
            </w:pPr>
            <w:r w:rsidRPr="001B5C0F">
              <w:rPr>
                <w:sz w:val="14"/>
                <w:szCs w:val="14"/>
              </w:rPr>
              <w:t>1465,1</w:t>
            </w:r>
          </w:p>
        </w:tc>
        <w:tc>
          <w:tcPr>
            <w:tcW w:w="850" w:type="dxa"/>
            <w:vAlign w:val="center"/>
          </w:tcPr>
          <w:p w:rsidR="00266DE9" w:rsidRPr="001B5C0F" w:rsidRDefault="00266DE9" w:rsidP="00266DE9">
            <w:pPr>
              <w:contextualSpacing/>
              <w:jc w:val="center"/>
              <w:rPr>
                <w:sz w:val="14"/>
                <w:szCs w:val="14"/>
              </w:rPr>
            </w:pPr>
            <w:r w:rsidRPr="001B5C0F">
              <w:rPr>
                <w:sz w:val="14"/>
                <w:szCs w:val="14"/>
              </w:rPr>
              <w:t>1711,38</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3</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2 санатты геолог (гидрогеолог)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15,14</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42,16</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131,241</w:t>
            </w:r>
          </w:p>
        </w:tc>
        <w:tc>
          <w:tcPr>
            <w:tcW w:w="850" w:type="dxa"/>
            <w:vAlign w:val="center"/>
          </w:tcPr>
          <w:p w:rsidR="00266DE9" w:rsidRPr="001B5C0F" w:rsidRDefault="00266DE9" w:rsidP="00266DE9">
            <w:pPr>
              <w:contextualSpacing/>
              <w:jc w:val="center"/>
              <w:rPr>
                <w:sz w:val="14"/>
                <w:szCs w:val="14"/>
              </w:rPr>
            </w:pPr>
            <w:r w:rsidRPr="001B5C0F">
              <w:rPr>
                <w:sz w:val="14"/>
                <w:szCs w:val="14"/>
              </w:rPr>
              <w:t>206,19</w:t>
            </w:r>
          </w:p>
        </w:tc>
        <w:tc>
          <w:tcPr>
            <w:tcW w:w="850" w:type="dxa"/>
            <w:vAlign w:val="center"/>
          </w:tcPr>
          <w:p w:rsidR="00266DE9" w:rsidRPr="001B5C0F" w:rsidRDefault="00266DE9" w:rsidP="00266DE9">
            <w:pPr>
              <w:contextualSpacing/>
              <w:jc w:val="center"/>
              <w:rPr>
                <w:sz w:val="14"/>
                <w:szCs w:val="14"/>
              </w:rPr>
            </w:pPr>
            <w:r w:rsidRPr="001B5C0F">
              <w:rPr>
                <w:sz w:val="14"/>
                <w:szCs w:val="14"/>
              </w:rPr>
              <w:t>225,688</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200,05</w:t>
            </w:r>
          </w:p>
        </w:tc>
        <w:tc>
          <w:tcPr>
            <w:tcW w:w="850" w:type="dxa"/>
            <w:vAlign w:val="center"/>
          </w:tcPr>
          <w:p w:rsidR="00266DE9" w:rsidRPr="001B5C0F" w:rsidRDefault="00266DE9" w:rsidP="00266DE9">
            <w:pPr>
              <w:contextualSpacing/>
              <w:jc w:val="center"/>
              <w:rPr>
                <w:sz w:val="14"/>
                <w:szCs w:val="14"/>
              </w:rPr>
            </w:pPr>
            <w:r w:rsidRPr="001B5C0F">
              <w:rPr>
                <w:sz w:val="14"/>
                <w:szCs w:val="14"/>
              </w:rPr>
              <w:t>368,07</w:t>
            </w:r>
          </w:p>
        </w:tc>
        <w:tc>
          <w:tcPr>
            <w:tcW w:w="850" w:type="dxa"/>
            <w:vAlign w:val="center"/>
          </w:tcPr>
          <w:p w:rsidR="00266DE9" w:rsidRPr="001B5C0F" w:rsidRDefault="00266DE9" w:rsidP="00266DE9">
            <w:pPr>
              <w:contextualSpacing/>
              <w:jc w:val="center"/>
              <w:rPr>
                <w:sz w:val="14"/>
                <w:szCs w:val="14"/>
              </w:rPr>
            </w:pPr>
            <w:r w:rsidRPr="001B5C0F">
              <w:rPr>
                <w:sz w:val="14"/>
                <w:szCs w:val="14"/>
              </w:rPr>
              <w:t>433,79</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4</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br/>
              <w:t>II</w:t>
            </w: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УАҚЫТ НОРМАСЫ</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сағат</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171,1</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393,086</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497,93</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575,136</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738,4</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741,79</w:t>
            </w:r>
          </w:p>
        </w:tc>
        <w:tc>
          <w:tcPr>
            <w:tcW w:w="850" w:type="dxa"/>
            <w:vAlign w:val="center"/>
          </w:tcPr>
          <w:p w:rsidR="00266DE9" w:rsidRPr="001B5C0F" w:rsidRDefault="00266DE9" w:rsidP="00266DE9">
            <w:pPr>
              <w:contextualSpacing/>
              <w:jc w:val="center"/>
              <w:rPr>
                <w:sz w:val="14"/>
                <w:szCs w:val="14"/>
              </w:rPr>
            </w:pPr>
            <w:r w:rsidRPr="001B5C0F">
              <w:rPr>
                <w:sz w:val="14"/>
                <w:szCs w:val="14"/>
              </w:rPr>
              <w:t>1112,27</w:t>
            </w:r>
          </w:p>
        </w:tc>
        <w:tc>
          <w:tcPr>
            <w:tcW w:w="850" w:type="dxa"/>
            <w:vAlign w:val="center"/>
          </w:tcPr>
          <w:p w:rsidR="00266DE9" w:rsidRPr="001B5C0F" w:rsidRDefault="00266DE9" w:rsidP="00266DE9">
            <w:pPr>
              <w:contextualSpacing/>
              <w:jc w:val="center"/>
              <w:rPr>
                <w:sz w:val="14"/>
                <w:szCs w:val="14"/>
              </w:rPr>
            </w:pPr>
            <w:r w:rsidRPr="001B5C0F">
              <w:rPr>
                <w:sz w:val="14"/>
                <w:szCs w:val="14"/>
              </w:rPr>
              <w:t>1275,58</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1346,29</w:t>
            </w:r>
          </w:p>
        </w:tc>
        <w:tc>
          <w:tcPr>
            <w:tcW w:w="850" w:type="dxa"/>
            <w:vAlign w:val="center"/>
          </w:tcPr>
          <w:p w:rsidR="00266DE9" w:rsidRPr="001B5C0F" w:rsidRDefault="00266DE9" w:rsidP="00266DE9">
            <w:pPr>
              <w:contextualSpacing/>
              <w:jc w:val="center"/>
              <w:rPr>
                <w:sz w:val="14"/>
                <w:szCs w:val="14"/>
              </w:rPr>
            </w:pPr>
            <w:r w:rsidRPr="001B5C0F">
              <w:rPr>
                <w:sz w:val="14"/>
                <w:szCs w:val="14"/>
              </w:rPr>
              <w:t>2061,37</w:t>
            </w:r>
          </w:p>
        </w:tc>
        <w:tc>
          <w:tcPr>
            <w:tcW w:w="850" w:type="dxa"/>
            <w:vAlign w:val="center"/>
          </w:tcPr>
          <w:p w:rsidR="00266DE9" w:rsidRPr="001B5C0F" w:rsidRDefault="00266DE9" w:rsidP="00266DE9">
            <w:pPr>
              <w:contextualSpacing/>
              <w:jc w:val="center"/>
              <w:rPr>
                <w:sz w:val="14"/>
                <w:szCs w:val="14"/>
              </w:rPr>
            </w:pPr>
            <w:r w:rsidRPr="001B5C0F">
              <w:rPr>
                <w:sz w:val="14"/>
                <w:szCs w:val="14"/>
              </w:rPr>
              <w:t>2654,46</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5</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307FA2" w:rsidP="00266DE9">
            <w:pPr>
              <w:contextualSpacing/>
              <w:rPr>
                <w:sz w:val="14"/>
                <w:szCs w:val="14"/>
              </w:rPr>
            </w:pPr>
            <w:r w:rsidRPr="001B5C0F">
              <w:rPr>
                <w:sz w:val="14"/>
                <w:szCs w:val="14"/>
              </w:rPr>
              <w:t xml:space="preserve">1 санатты геолог </w:t>
            </w:r>
            <w:r w:rsidR="00266DE9" w:rsidRPr="001B5C0F">
              <w:rPr>
                <w:sz w:val="14"/>
                <w:szCs w:val="14"/>
              </w:rPr>
              <w:t>(гидрогеолог)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138,03</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313,1</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398,22</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458,49</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588,883</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591,77</w:t>
            </w:r>
          </w:p>
        </w:tc>
        <w:tc>
          <w:tcPr>
            <w:tcW w:w="850" w:type="dxa"/>
            <w:vAlign w:val="center"/>
          </w:tcPr>
          <w:p w:rsidR="00266DE9" w:rsidRPr="001B5C0F" w:rsidRDefault="00266DE9" w:rsidP="00266DE9">
            <w:pPr>
              <w:contextualSpacing/>
              <w:jc w:val="center"/>
              <w:rPr>
                <w:sz w:val="14"/>
                <w:szCs w:val="14"/>
              </w:rPr>
            </w:pPr>
            <w:r w:rsidRPr="001B5C0F">
              <w:rPr>
                <w:sz w:val="14"/>
                <w:szCs w:val="14"/>
              </w:rPr>
              <w:t>883,68</w:t>
            </w:r>
          </w:p>
        </w:tc>
        <w:tc>
          <w:tcPr>
            <w:tcW w:w="850" w:type="dxa"/>
            <w:vAlign w:val="center"/>
          </w:tcPr>
          <w:p w:rsidR="00266DE9" w:rsidRPr="001B5C0F" w:rsidRDefault="00266DE9" w:rsidP="00266DE9">
            <w:pPr>
              <w:contextualSpacing/>
              <w:jc w:val="center"/>
              <w:rPr>
                <w:sz w:val="14"/>
                <w:szCs w:val="14"/>
              </w:rPr>
            </w:pPr>
            <w:r w:rsidRPr="001B5C0F">
              <w:rPr>
                <w:sz w:val="14"/>
                <w:szCs w:val="14"/>
              </w:rPr>
              <w:t>1024,88</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1074,43</w:t>
            </w:r>
          </w:p>
        </w:tc>
        <w:tc>
          <w:tcPr>
            <w:tcW w:w="850" w:type="dxa"/>
            <w:vAlign w:val="center"/>
          </w:tcPr>
          <w:p w:rsidR="00266DE9" w:rsidRPr="001B5C0F" w:rsidRDefault="00266DE9" w:rsidP="00266DE9">
            <w:pPr>
              <w:contextualSpacing/>
              <w:jc w:val="center"/>
              <w:rPr>
                <w:sz w:val="14"/>
                <w:szCs w:val="14"/>
              </w:rPr>
            </w:pPr>
            <w:r w:rsidRPr="001B5C0F">
              <w:rPr>
                <w:sz w:val="14"/>
                <w:szCs w:val="14"/>
              </w:rPr>
              <w:t>1652,82</w:t>
            </w:r>
          </w:p>
        </w:tc>
        <w:tc>
          <w:tcPr>
            <w:tcW w:w="850" w:type="dxa"/>
            <w:vAlign w:val="center"/>
          </w:tcPr>
          <w:p w:rsidR="00266DE9" w:rsidRPr="001B5C0F" w:rsidRDefault="00266DE9" w:rsidP="00266DE9">
            <w:pPr>
              <w:contextualSpacing/>
              <w:jc w:val="center"/>
              <w:rPr>
                <w:sz w:val="14"/>
                <w:szCs w:val="14"/>
              </w:rPr>
            </w:pPr>
            <w:r w:rsidRPr="001B5C0F">
              <w:rPr>
                <w:sz w:val="14"/>
                <w:szCs w:val="14"/>
              </w:rPr>
              <w:t>2132,77</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6</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2 санатты геолог (гидрогеолог)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34,43</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78,6</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100,5</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114,57</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146,51</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147,26</w:t>
            </w:r>
          </w:p>
        </w:tc>
        <w:tc>
          <w:tcPr>
            <w:tcW w:w="850" w:type="dxa"/>
            <w:vAlign w:val="center"/>
          </w:tcPr>
          <w:p w:rsidR="00266DE9" w:rsidRPr="001B5C0F" w:rsidRDefault="00266DE9" w:rsidP="00266DE9">
            <w:pPr>
              <w:contextualSpacing/>
              <w:jc w:val="center"/>
              <w:rPr>
                <w:sz w:val="14"/>
                <w:szCs w:val="14"/>
              </w:rPr>
            </w:pPr>
            <w:r w:rsidRPr="001B5C0F">
              <w:rPr>
                <w:sz w:val="14"/>
                <w:szCs w:val="14"/>
              </w:rPr>
              <w:t>220,37</w:t>
            </w:r>
          </w:p>
        </w:tc>
        <w:tc>
          <w:tcPr>
            <w:tcW w:w="850" w:type="dxa"/>
            <w:vAlign w:val="center"/>
          </w:tcPr>
          <w:p w:rsidR="00266DE9" w:rsidRPr="001B5C0F" w:rsidRDefault="00266DE9" w:rsidP="00266DE9">
            <w:pPr>
              <w:contextualSpacing/>
              <w:jc w:val="center"/>
              <w:rPr>
                <w:sz w:val="14"/>
                <w:szCs w:val="14"/>
              </w:rPr>
            </w:pPr>
            <w:r w:rsidRPr="001B5C0F">
              <w:rPr>
                <w:sz w:val="14"/>
                <w:szCs w:val="14"/>
              </w:rPr>
              <w:t>253,13</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270,01</w:t>
            </w:r>
          </w:p>
        </w:tc>
        <w:tc>
          <w:tcPr>
            <w:tcW w:w="850" w:type="dxa"/>
            <w:vAlign w:val="center"/>
          </w:tcPr>
          <w:p w:rsidR="00266DE9" w:rsidRPr="001B5C0F" w:rsidRDefault="00266DE9" w:rsidP="00266DE9">
            <w:pPr>
              <w:contextualSpacing/>
              <w:jc w:val="center"/>
              <w:rPr>
                <w:sz w:val="14"/>
                <w:szCs w:val="14"/>
              </w:rPr>
            </w:pPr>
            <w:r w:rsidRPr="001B5C0F">
              <w:rPr>
                <w:sz w:val="14"/>
                <w:szCs w:val="14"/>
              </w:rPr>
              <w:t>411,99</w:t>
            </w:r>
          </w:p>
        </w:tc>
        <w:tc>
          <w:tcPr>
            <w:tcW w:w="850" w:type="dxa"/>
            <w:vAlign w:val="center"/>
          </w:tcPr>
          <w:p w:rsidR="00266DE9" w:rsidRPr="001B5C0F" w:rsidRDefault="00266DE9" w:rsidP="00266DE9">
            <w:pPr>
              <w:contextualSpacing/>
              <w:jc w:val="center"/>
              <w:rPr>
                <w:sz w:val="14"/>
                <w:szCs w:val="14"/>
              </w:rPr>
            </w:pPr>
            <w:r w:rsidRPr="001B5C0F">
              <w:rPr>
                <w:sz w:val="14"/>
                <w:szCs w:val="14"/>
              </w:rPr>
              <w:t>529,35</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7</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val="restart"/>
            <w:shd w:val="clear" w:color="auto" w:fill="auto"/>
            <w:vAlign w:val="center"/>
          </w:tcPr>
          <w:p w:rsidR="00266DE9" w:rsidRPr="001B5C0F" w:rsidRDefault="00266DE9" w:rsidP="00266DE9">
            <w:pPr>
              <w:contextualSpacing/>
              <w:jc w:val="center"/>
              <w:rPr>
                <w:sz w:val="14"/>
                <w:szCs w:val="14"/>
              </w:rPr>
            </w:pPr>
            <w:r w:rsidRPr="001B5C0F">
              <w:rPr>
                <w:sz w:val="14"/>
                <w:szCs w:val="14"/>
              </w:rPr>
              <w:br/>
              <w:t>III</w:t>
            </w: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УАҚЫТ НОРМАСЫ</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сағат</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305,45</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442,83</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560,36</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640,09</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807,97</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831,3</w:t>
            </w:r>
          </w:p>
        </w:tc>
        <w:tc>
          <w:tcPr>
            <w:tcW w:w="850" w:type="dxa"/>
            <w:vAlign w:val="center"/>
          </w:tcPr>
          <w:p w:rsidR="00266DE9" w:rsidRPr="001B5C0F" w:rsidRDefault="00266DE9" w:rsidP="00266DE9">
            <w:pPr>
              <w:contextualSpacing/>
              <w:jc w:val="center"/>
              <w:rPr>
                <w:sz w:val="14"/>
                <w:szCs w:val="14"/>
              </w:rPr>
            </w:pPr>
            <w:r w:rsidRPr="001B5C0F">
              <w:rPr>
                <w:sz w:val="14"/>
                <w:szCs w:val="14"/>
              </w:rPr>
              <w:t>1198,41</w:t>
            </w:r>
          </w:p>
        </w:tc>
        <w:tc>
          <w:tcPr>
            <w:tcW w:w="850" w:type="dxa"/>
            <w:vAlign w:val="center"/>
          </w:tcPr>
          <w:p w:rsidR="00266DE9" w:rsidRPr="001B5C0F" w:rsidRDefault="00266DE9" w:rsidP="00266DE9">
            <w:pPr>
              <w:contextualSpacing/>
              <w:jc w:val="center"/>
              <w:rPr>
                <w:sz w:val="14"/>
                <w:szCs w:val="14"/>
              </w:rPr>
            </w:pPr>
            <w:r w:rsidRPr="001B5C0F">
              <w:rPr>
                <w:sz w:val="14"/>
                <w:szCs w:val="14"/>
              </w:rPr>
              <w:t>1407,54</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1511,66</w:t>
            </w:r>
          </w:p>
        </w:tc>
        <w:tc>
          <w:tcPr>
            <w:tcW w:w="850" w:type="dxa"/>
            <w:vAlign w:val="center"/>
          </w:tcPr>
          <w:p w:rsidR="00266DE9" w:rsidRPr="001B5C0F" w:rsidRDefault="00266DE9" w:rsidP="00266DE9">
            <w:pPr>
              <w:contextualSpacing/>
              <w:jc w:val="center"/>
              <w:rPr>
                <w:sz w:val="14"/>
                <w:szCs w:val="14"/>
              </w:rPr>
            </w:pPr>
            <w:r w:rsidRPr="001B5C0F">
              <w:rPr>
                <w:sz w:val="14"/>
                <w:szCs w:val="14"/>
              </w:rPr>
              <w:t>2287,43</w:t>
            </w:r>
          </w:p>
        </w:tc>
        <w:tc>
          <w:tcPr>
            <w:tcW w:w="850" w:type="dxa"/>
            <w:vAlign w:val="center"/>
          </w:tcPr>
          <w:p w:rsidR="00266DE9" w:rsidRPr="001B5C0F" w:rsidRDefault="00266DE9" w:rsidP="00266DE9">
            <w:pPr>
              <w:contextualSpacing/>
              <w:jc w:val="center"/>
              <w:rPr>
                <w:sz w:val="14"/>
                <w:szCs w:val="14"/>
              </w:rPr>
            </w:pPr>
            <w:r w:rsidRPr="001B5C0F">
              <w:rPr>
                <w:sz w:val="14"/>
                <w:szCs w:val="14"/>
              </w:rPr>
              <w:t>3747,72</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8</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1 санатты геолог (гидрогеолог)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244,96</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353,37</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446,73</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508,87</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646,37</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667,45</w:t>
            </w:r>
          </w:p>
        </w:tc>
        <w:tc>
          <w:tcPr>
            <w:tcW w:w="850" w:type="dxa"/>
            <w:vAlign w:val="center"/>
          </w:tcPr>
          <w:p w:rsidR="00266DE9" w:rsidRPr="001B5C0F" w:rsidRDefault="00266DE9" w:rsidP="00266DE9">
            <w:pPr>
              <w:contextualSpacing/>
              <w:jc w:val="center"/>
              <w:rPr>
                <w:sz w:val="14"/>
                <w:szCs w:val="14"/>
              </w:rPr>
            </w:pPr>
            <w:r w:rsidRPr="001B5C0F">
              <w:rPr>
                <w:sz w:val="14"/>
                <w:szCs w:val="14"/>
              </w:rPr>
              <w:t>956,97</w:t>
            </w:r>
          </w:p>
        </w:tc>
        <w:tc>
          <w:tcPr>
            <w:tcW w:w="850" w:type="dxa"/>
            <w:vAlign w:val="center"/>
          </w:tcPr>
          <w:p w:rsidR="00266DE9" w:rsidRPr="001B5C0F" w:rsidRDefault="00266DE9" w:rsidP="00266DE9">
            <w:pPr>
              <w:contextualSpacing/>
              <w:jc w:val="center"/>
              <w:rPr>
                <w:sz w:val="14"/>
                <w:szCs w:val="14"/>
              </w:rPr>
            </w:pPr>
            <w:r w:rsidRPr="001B5C0F">
              <w:rPr>
                <w:sz w:val="14"/>
                <w:szCs w:val="14"/>
              </w:rPr>
              <w:t>1135,26</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1203,94</w:t>
            </w:r>
          </w:p>
        </w:tc>
        <w:tc>
          <w:tcPr>
            <w:tcW w:w="850" w:type="dxa"/>
            <w:vAlign w:val="center"/>
          </w:tcPr>
          <w:p w:rsidR="00266DE9" w:rsidRPr="001B5C0F" w:rsidRDefault="00266DE9" w:rsidP="00266DE9">
            <w:pPr>
              <w:contextualSpacing/>
              <w:jc w:val="center"/>
              <w:rPr>
                <w:sz w:val="14"/>
                <w:szCs w:val="14"/>
              </w:rPr>
            </w:pPr>
            <w:r w:rsidRPr="001B5C0F">
              <w:rPr>
                <w:sz w:val="14"/>
                <w:szCs w:val="14"/>
              </w:rPr>
              <w:t>1819,82</w:t>
            </w:r>
          </w:p>
        </w:tc>
        <w:tc>
          <w:tcPr>
            <w:tcW w:w="850" w:type="dxa"/>
            <w:vAlign w:val="center"/>
          </w:tcPr>
          <w:p w:rsidR="00266DE9" w:rsidRPr="001B5C0F" w:rsidRDefault="00266DE9" w:rsidP="00266DE9">
            <w:pPr>
              <w:contextualSpacing/>
              <w:jc w:val="center"/>
              <w:rPr>
                <w:sz w:val="14"/>
                <w:szCs w:val="14"/>
              </w:rPr>
            </w:pPr>
            <w:r w:rsidRPr="001B5C0F">
              <w:rPr>
                <w:sz w:val="14"/>
                <w:szCs w:val="14"/>
              </w:rPr>
              <w:t>2985,48</w:t>
            </w:r>
          </w:p>
        </w:tc>
      </w:tr>
      <w:tr w:rsidR="00266DE9" w:rsidRPr="001B5C0F" w:rsidTr="00F516ED">
        <w:trPr>
          <w:gridAfter w:val="2"/>
          <w:wAfter w:w="19" w:type="dxa"/>
          <w:trHeight w:val="20"/>
        </w:trPr>
        <w:tc>
          <w:tcPr>
            <w:tcW w:w="439" w:type="dxa"/>
            <w:shd w:val="clear" w:color="auto" w:fill="auto"/>
          </w:tcPr>
          <w:p w:rsidR="00266DE9" w:rsidRPr="001B5C0F" w:rsidRDefault="00266DE9" w:rsidP="00266DE9">
            <w:pPr>
              <w:contextualSpacing/>
              <w:jc w:val="center"/>
              <w:rPr>
                <w:sz w:val="14"/>
                <w:szCs w:val="14"/>
              </w:rPr>
            </w:pPr>
            <w:r w:rsidRPr="001B5C0F">
              <w:rPr>
                <w:sz w:val="14"/>
                <w:szCs w:val="14"/>
              </w:rPr>
              <w:t>9</w:t>
            </w:r>
          </w:p>
        </w:tc>
        <w:tc>
          <w:tcPr>
            <w:tcW w:w="1236" w:type="dxa"/>
            <w:vMerge/>
            <w:shd w:val="clear" w:color="auto" w:fill="auto"/>
          </w:tcPr>
          <w:p w:rsidR="00266DE9" w:rsidRPr="001B5C0F" w:rsidRDefault="00266DE9" w:rsidP="00266DE9">
            <w:pPr>
              <w:widowControl w:val="0"/>
              <w:pBdr>
                <w:top w:val="nil"/>
                <w:left w:val="nil"/>
                <w:bottom w:val="nil"/>
                <w:right w:val="nil"/>
                <w:between w:val="nil"/>
              </w:pBdr>
              <w:contextualSpacing/>
              <w:rPr>
                <w:sz w:val="14"/>
                <w:szCs w:val="14"/>
              </w:rPr>
            </w:pPr>
          </w:p>
        </w:tc>
        <w:tc>
          <w:tcPr>
            <w:tcW w:w="567" w:type="dxa"/>
            <w:vMerge/>
            <w:shd w:val="clear" w:color="auto" w:fill="auto"/>
            <w:vAlign w:val="center"/>
          </w:tcPr>
          <w:p w:rsidR="00266DE9" w:rsidRPr="001B5C0F" w:rsidRDefault="00266DE9" w:rsidP="00266DE9">
            <w:pPr>
              <w:widowControl w:val="0"/>
              <w:pBdr>
                <w:top w:val="nil"/>
                <w:left w:val="nil"/>
                <w:bottom w:val="nil"/>
                <w:right w:val="nil"/>
                <w:between w:val="nil"/>
              </w:pBdr>
              <w:contextualSpacing/>
              <w:rPr>
                <w:sz w:val="14"/>
                <w:szCs w:val="14"/>
              </w:rPr>
            </w:pPr>
          </w:p>
        </w:tc>
        <w:tc>
          <w:tcPr>
            <w:tcW w:w="2126" w:type="dxa"/>
            <w:shd w:val="clear" w:color="auto" w:fill="auto"/>
            <w:vAlign w:val="center"/>
          </w:tcPr>
          <w:p w:rsidR="00266DE9" w:rsidRPr="001B5C0F" w:rsidRDefault="00266DE9" w:rsidP="00266DE9">
            <w:pPr>
              <w:contextualSpacing/>
              <w:rPr>
                <w:sz w:val="14"/>
                <w:szCs w:val="14"/>
              </w:rPr>
            </w:pPr>
            <w:r w:rsidRPr="001B5C0F">
              <w:rPr>
                <w:sz w:val="14"/>
                <w:szCs w:val="14"/>
              </w:rPr>
              <w:t>2 санатты геолог (гидрогеолог)</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адам-сағ</w:t>
            </w:r>
          </w:p>
        </w:tc>
        <w:tc>
          <w:tcPr>
            <w:tcW w:w="709" w:type="dxa"/>
            <w:shd w:val="clear" w:color="auto" w:fill="auto"/>
            <w:vAlign w:val="center"/>
          </w:tcPr>
          <w:p w:rsidR="00266DE9" w:rsidRPr="001B5C0F" w:rsidRDefault="00266DE9" w:rsidP="00266DE9">
            <w:pPr>
              <w:contextualSpacing/>
              <w:jc w:val="center"/>
              <w:rPr>
                <w:sz w:val="14"/>
                <w:szCs w:val="14"/>
              </w:rPr>
            </w:pPr>
            <w:r w:rsidRPr="001B5C0F">
              <w:rPr>
                <w:sz w:val="14"/>
                <w:szCs w:val="14"/>
              </w:rPr>
              <w:t>60,77</w:t>
            </w:r>
          </w:p>
        </w:tc>
        <w:tc>
          <w:tcPr>
            <w:tcW w:w="851" w:type="dxa"/>
            <w:shd w:val="clear" w:color="auto" w:fill="auto"/>
            <w:vAlign w:val="center"/>
          </w:tcPr>
          <w:p w:rsidR="00266DE9" w:rsidRPr="001B5C0F" w:rsidRDefault="00266DE9" w:rsidP="00266DE9">
            <w:pPr>
              <w:contextualSpacing/>
              <w:jc w:val="center"/>
              <w:rPr>
                <w:sz w:val="14"/>
                <w:szCs w:val="14"/>
              </w:rPr>
            </w:pPr>
            <w:r w:rsidRPr="001B5C0F">
              <w:rPr>
                <w:sz w:val="14"/>
                <w:szCs w:val="14"/>
              </w:rPr>
              <w:t>88,79</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112,39</w:t>
            </w:r>
          </w:p>
        </w:tc>
        <w:tc>
          <w:tcPr>
            <w:tcW w:w="709" w:type="dxa"/>
            <w:shd w:val="clear" w:color="auto" w:fill="auto"/>
            <w:vAlign w:val="bottom"/>
          </w:tcPr>
          <w:p w:rsidR="00266DE9" w:rsidRPr="001B5C0F" w:rsidRDefault="00266DE9" w:rsidP="00266DE9">
            <w:pPr>
              <w:contextualSpacing/>
              <w:jc w:val="center"/>
              <w:rPr>
                <w:sz w:val="14"/>
                <w:szCs w:val="14"/>
              </w:rPr>
            </w:pPr>
            <w:r w:rsidRPr="001B5C0F">
              <w:rPr>
                <w:sz w:val="14"/>
                <w:szCs w:val="14"/>
              </w:rPr>
              <w:t>-</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128,18</w:t>
            </w:r>
          </w:p>
        </w:tc>
        <w:tc>
          <w:tcPr>
            <w:tcW w:w="850" w:type="dxa"/>
            <w:shd w:val="clear" w:color="auto" w:fill="auto"/>
            <w:vAlign w:val="center"/>
          </w:tcPr>
          <w:p w:rsidR="00266DE9" w:rsidRPr="001B5C0F" w:rsidRDefault="00266DE9" w:rsidP="00266DE9">
            <w:pPr>
              <w:contextualSpacing/>
              <w:jc w:val="center"/>
              <w:rPr>
                <w:sz w:val="14"/>
                <w:szCs w:val="14"/>
              </w:rPr>
            </w:pPr>
            <w:r w:rsidRPr="001B5C0F">
              <w:rPr>
                <w:sz w:val="14"/>
                <w:szCs w:val="14"/>
              </w:rPr>
              <w:t>161,64</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168,1</w:t>
            </w:r>
          </w:p>
        </w:tc>
        <w:tc>
          <w:tcPr>
            <w:tcW w:w="850" w:type="dxa"/>
            <w:vAlign w:val="center"/>
          </w:tcPr>
          <w:p w:rsidR="00266DE9" w:rsidRPr="001B5C0F" w:rsidRDefault="00266DE9" w:rsidP="00266DE9">
            <w:pPr>
              <w:contextualSpacing/>
              <w:jc w:val="center"/>
              <w:rPr>
                <w:sz w:val="14"/>
                <w:szCs w:val="14"/>
              </w:rPr>
            </w:pPr>
            <w:r w:rsidRPr="001B5C0F">
              <w:rPr>
                <w:sz w:val="14"/>
                <w:szCs w:val="14"/>
              </w:rPr>
              <w:t>238,66</w:t>
            </w:r>
          </w:p>
        </w:tc>
        <w:tc>
          <w:tcPr>
            <w:tcW w:w="850" w:type="dxa"/>
            <w:vAlign w:val="center"/>
          </w:tcPr>
          <w:p w:rsidR="00266DE9" w:rsidRPr="001B5C0F" w:rsidRDefault="00266DE9" w:rsidP="00266DE9">
            <w:pPr>
              <w:contextualSpacing/>
              <w:jc w:val="center"/>
              <w:rPr>
                <w:sz w:val="14"/>
                <w:szCs w:val="14"/>
              </w:rPr>
            </w:pPr>
            <w:r w:rsidRPr="001B5C0F">
              <w:rPr>
                <w:sz w:val="14"/>
                <w:szCs w:val="14"/>
              </w:rPr>
              <w:t>283,83</w:t>
            </w:r>
          </w:p>
        </w:tc>
        <w:tc>
          <w:tcPr>
            <w:tcW w:w="850" w:type="dxa"/>
            <w:gridSpan w:val="2"/>
            <w:vAlign w:val="center"/>
          </w:tcPr>
          <w:p w:rsidR="00266DE9" w:rsidRPr="001B5C0F" w:rsidRDefault="00266DE9" w:rsidP="00266DE9">
            <w:pPr>
              <w:contextualSpacing/>
              <w:jc w:val="center"/>
              <w:rPr>
                <w:sz w:val="14"/>
                <w:szCs w:val="14"/>
              </w:rPr>
            </w:pPr>
            <w:r w:rsidRPr="001B5C0F">
              <w:rPr>
                <w:sz w:val="14"/>
                <w:szCs w:val="14"/>
              </w:rPr>
              <w:t>301,23</w:t>
            </w:r>
          </w:p>
        </w:tc>
        <w:tc>
          <w:tcPr>
            <w:tcW w:w="850" w:type="dxa"/>
            <w:vAlign w:val="center"/>
          </w:tcPr>
          <w:p w:rsidR="00266DE9" w:rsidRPr="001B5C0F" w:rsidRDefault="00266DE9" w:rsidP="00266DE9">
            <w:pPr>
              <w:contextualSpacing/>
              <w:jc w:val="center"/>
              <w:rPr>
                <w:sz w:val="14"/>
                <w:szCs w:val="14"/>
              </w:rPr>
            </w:pPr>
            <w:r w:rsidRPr="001B5C0F">
              <w:rPr>
                <w:sz w:val="14"/>
                <w:szCs w:val="14"/>
              </w:rPr>
              <w:t>455,12</w:t>
            </w:r>
          </w:p>
        </w:tc>
        <w:tc>
          <w:tcPr>
            <w:tcW w:w="850" w:type="dxa"/>
            <w:vAlign w:val="center"/>
          </w:tcPr>
          <w:p w:rsidR="00266DE9" w:rsidRPr="001B5C0F" w:rsidRDefault="00266DE9" w:rsidP="00266DE9">
            <w:pPr>
              <w:contextualSpacing/>
              <w:jc w:val="center"/>
              <w:rPr>
                <w:sz w:val="14"/>
                <w:szCs w:val="14"/>
              </w:rPr>
            </w:pPr>
            <w:r w:rsidRPr="001B5C0F">
              <w:rPr>
                <w:sz w:val="14"/>
                <w:szCs w:val="14"/>
              </w:rPr>
              <w:t>749,3</w:t>
            </w:r>
          </w:p>
        </w:tc>
      </w:tr>
    </w:tbl>
    <w:p w:rsidR="002C37C0" w:rsidRPr="001B5C0F" w:rsidRDefault="002C37C0" w:rsidP="002C37C0">
      <w:pPr>
        <w:ind w:firstLine="567"/>
        <w:contextualSpacing/>
        <w:jc w:val="both"/>
        <w:rPr>
          <w:sz w:val="14"/>
          <w:szCs w:val="14"/>
          <w:lang w:val="kk-KZ"/>
        </w:rPr>
      </w:pPr>
      <w:r w:rsidRPr="001B5C0F">
        <w:rPr>
          <w:sz w:val="14"/>
          <w:szCs w:val="14"/>
        </w:rPr>
        <w:t xml:space="preserve">Жиынтықта </w:t>
      </w:r>
      <w:r w:rsidRPr="001B5C0F">
        <w:rPr>
          <w:sz w:val="14"/>
          <w:szCs w:val="14"/>
          <w:lang w:val="kk-KZ"/>
        </w:rPr>
        <w:t>дешифрлеу</w:t>
      </w:r>
      <w:r w:rsidRPr="001B5C0F">
        <w:rPr>
          <w:sz w:val="14"/>
          <w:szCs w:val="14"/>
        </w:rPr>
        <w:t xml:space="preserve"> үшін негізгі материал ретінде көп аймақты аэрофото</w:t>
      </w:r>
      <w:r w:rsidRPr="001B5C0F">
        <w:rPr>
          <w:sz w:val="14"/>
          <w:szCs w:val="14"/>
          <w:lang w:val="kk-KZ"/>
        </w:rPr>
        <w:t xml:space="preserve">түсірілім </w:t>
      </w:r>
      <w:r w:rsidRPr="001B5C0F">
        <w:rPr>
          <w:sz w:val="14"/>
          <w:szCs w:val="14"/>
        </w:rPr>
        <w:t xml:space="preserve">пайдаланған кезде 2 </w:t>
      </w:r>
      <w:r w:rsidRPr="001B5C0F">
        <w:rPr>
          <w:sz w:val="14"/>
          <w:szCs w:val="14"/>
          <w:lang w:val="kk-KZ"/>
        </w:rPr>
        <w:t>түсірілім</w:t>
      </w:r>
      <w:r w:rsidRPr="001B5C0F">
        <w:rPr>
          <w:sz w:val="14"/>
          <w:szCs w:val="14"/>
        </w:rPr>
        <w:t xml:space="preserve"> немесе синтезделген </w:t>
      </w:r>
      <w:r w:rsidRPr="001B5C0F">
        <w:rPr>
          <w:sz w:val="14"/>
          <w:szCs w:val="14"/>
          <w:lang w:val="kk-KZ"/>
        </w:rPr>
        <w:t>түсірілімдер</w:t>
      </w:r>
      <w:r w:rsidRPr="001B5C0F">
        <w:rPr>
          <w:sz w:val="14"/>
          <w:szCs w:val="14"/>
        </w:rPr>
        <w:t>дің 2 нұсқасы негізгі болып табылады</w:t>
      </w:r>
      <w:r w:rsidRPr="001B5C0F">
        <w:rPr>
          <w:sz w:val="14"/>
          <w:szCs w:val="14"/>
          <w:lang w:val="kk-KZ"/>
        </w:rPr>
        <w:t>. Олар 1: 200000 масштабында зерттеуге ұсынылады және көлемді ұлғайтуды талап етеді. далалық дешифрлеу (алдын ала дешифрлеуге арналған нормадан 25%), әуе визуалды бақылаулардың және қайта шифрын ашудың (алдын ала шифрды ашу нормасының 25%).</w:t>
      </w:r>
    </w:p>
    <w:p w:rsidR="002C37C0" w:rsidRPr="001B5C0F" w:rsidRDefault="002C37C0" w:rsidP="002C37C0">
      <w:pPr>
        <w:ind w:firstLine="567"/>
        <w:contextualSpacing/>
        <w:jc w:val="both"/>
        <w:rPr>
          <w:sz w:val="14"/>
          <w:szCs w:val="14"/>
          <w:lang w:val="kk-KZ"/>
        </w:rPr>
      </w:pPr>
      <w:r w:rsidRPr="001B5C0F">
        <w:rPr>
          <w:sz w:val="14"/>
          <w:szCs w:val="14"/>
          <w:lang w:val="kk-KZ"/>
        </w:rPr>
        <w:t xml:space="preserve">Аудан жұмысының есептік бірлігі 1000 </w:t>
      </w:r>
      <m:oMath>
        <m:sSup>
          <m:sSupPr>
            <m:ctrlPr>
              <w:rPr>
                <w:rFonts w:ascii="Cambria Math" w:hAnsi="Cambria Math"/>
                <w:i/>
                <w:sz w:val="14"/>
                <w:szCs w:val="14"/>
              </w:rPr>
            </m:ctrlPr>
          </m:sSupPr>
          <m:e>
            <m:r>
              <w:rPr>
                <w:rFonts w:ascii="Cambria Math" w:hAnsi="Cambria Math"/>
                <w:sz w:val="14"/>
                <w:szCs w:val="14"/>
                <w:lang w:val="kk-KZ"/>
              </w:rPr>
              <m:t>км</m:t>
            </m:r>
          </m:e>
          <m:sup>
            <m:r>
              <w:rPr>
                <w:rFonts w:ascii="Cambria Math" w:hAnsi="Cambria Math"/>
                <w:sz w:val="14"/>
                <w:szCs w:val="14"/>
                <w:lang w:val="kk-KZ"/>
              </w:rPr>
              <m:t>2</m:t>
            </m:r>
          </m:sup>
        </m:sSup>
      </m:oMath>
      <w:r w:rsidRPr="001B5C0F">
        <w:rPr>
          <w:sz w:val="14"/>
          <w:szCs w:val="14"/>
          <w:lang w:val="kk-KZ"/>
        </w:rPr>
        <w:t>. АФТ алдын ала (далалық алдын ала) дешифрлеу уақытының күрделі нормалары.</w:t>
      </w:r>
    </w:p>
    <w:p w:rsidR="002C37C0" w:rsidRPr="001B5C0F" w:rsidRDefault="002C37C0" w:rsidP="002C37C0">
      <w:pPr>
        <w:tabs>
          <w:tab w:val="left" w:pos="709"/>
        </w:tabs>
        <w:contextualSpacing/>
        <w:jc w:val="both"/>
        <w:rPr>
          <w:sz w:val="14"/>
          <w:szCs w:val="14"/>
          <w:lang w:val="kk-KZ"/>
        </w:rPr>
      </w:pPr>
    </w:p>
    <w:p w:rsidR="00324D30" w:rsidRPr="001B5C0F" w:rsidRDefault="00F364FA" w:rsidP="00E01D5E">
      <w:pPr>
        <w:tabs>
          <w:tab w:val="left" w:pos="709"/>
        </w:tabs>
        <w:contextualSpacing/>
        <w:jc w:val="both"/>
        <w:rPr>
          <w:sz w:val="14"/>
          <w:szCs w:val="14"/>
          <w:lang w:val="kk-KZ"/>
        </w:rPr>
      </w:pPr>
      <w:r w:rsidRPr="001B5C0F">
        <w:rPr>
          <w:sz w:val="14"/>
          <w:szCs w:val="14"/>
          <w:lang w:val="kk-KZ"/>
        </w:rPr>
        <w:t>Кесте</w:t>
      </w:r>
      <w:r w:rsidR="009A5D7C" w:rsidRPr="001B5C0F">
        <w:rPr>
          <w:sz w:val="14"/>
          <w:szCs w:val="14"/>
          <w:lang w:val="kk-KZ"/>
        </w:rPr>
        <w:t xml:space="preserve"> </w:t>
      </w:r>
      <w:r w:rsidR="00266DE9" w:rsidRPr="001B5C0F">
        <w:rPr>
          <w:sz w:val="14"/>
          <w:szCs w:val="14"/>
          <w:lang w:val="kk-KZ"/>
        </w:rPr>
        <w:t>49</w:t>
      </w:r>
      <w:r w:rsidR="002C37C0" w:rsidRPr="001B5C0F">
        <w:rPr>
          <w:sz w:val="14"/>
          <w:szCs w:val="14"/>
          <w:lang w:val="kk-KZ"/>
        </w:rPr>
        <w:t xml:space="preserve"> Спутниктік түсірілім спектрлік арналарында, 1 номиналды параққа және 1 эталонды объектіге 1 арнаға (трансформант) белгілі сілтеме объектілері бойынша көп сәйкестік әдісімен перспективті аймақтарды автоматтандырылған таңдауы</w:t>
      </w:r>
    </w:p>
    <w:tbl>
      <w:tblPr>
        <w:tblStyle w:val="affff5"/>
        <w:tblW w:w="1531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850"/>
        <w:gridCol w:w="1417"/>
        <w:gridCol w:w="5529"/>
        <w:gridCol w:w="2268"/>
        <w:gridCol w:w="4678"/>
      </w:tblGrid>
      <w:tr w:rsidR="00AE278A" w:rsidRPr="001B5C0F" w:rsidTr="00367E68">
        <w:trPr>
          <w:cantSplit/>
        </w:trPr>
        <w:tc>
          <w:tcPr>
            <w:tcW w:w="568" w:type="dxa"/>
            <w:shd w:val="clear" w:color="auto" w:fill="F2F2F2"/>
            <w:vAlign w:val="center"/>
          </w:tcPr>
          <w:p w:rsidR="00324D30" w:rsidRPr="001B5C0F" w:rsidRDefault="00B410AB" w:rsidP="00AE278A">
            <w:pPr>
              <w:contextualSpacing/>
              <w:jc w:val="center"/>
              <w:rPr>
                <w:sz w:val="14"/>
                <w:szCs w:val="14"/>
              </w:rPr>
            </w:pPr>
            <w:r w:rsidRPr="001B5C0F">
              <w:rPr>
                <w:sz w:val="14"/>
                <w:szCs w:val="14"/>
              </w:rPr>
              <w:t>№</w:t>
            </w:r>
          </w:p>
        </w:tc>
        <w:tc>
          <w:tcPr>
            <w:tcW w:w="7796" w:type="dxa"/>
            <w:gridSpan w:val="3"/>
            <w:shd w:val="clear" w:color="auto" w:fill="F2F2F2"/>
            <w:vAlign w:val="center"/>
          </w:tcPr>
          <w:p w:rsidR="00324D30" w:rsidRPr="001B5C0F" w:rsidRDefault="00AE278A" w:rsidP="00AE278A">
            <w:pPr>
              <w:contextualSpacing/>
              <w:jc w:val="center"/>
              <w:rPr>
                <w:sz w:val="14"/>
                <w:szCs w:val="14"/>
              </w:rPr>
            </w:pPr>
            <w:r w:rsidRPr="001B5C0F">
              <w:rPr>
                <w:sz w:val="14"/>
                <w:szCs w:val="14"/>
              </w:rPr>
              <w:t>Атаулар</w:t>
            </w:r>
          </w:p>
        </w:tc>
        <w:tc>
          <w:tcPr>
            <w:tcW w:w="2268" w:type="dxa"/>
            <w:shd w:val="clear" w:color="auto" w:fill="F2F2F2"/>
            <w:vAlign w:val="center"/>
          </w:tcPr>
          <w:p w:rsidR="00324D30" w:rsidRPr="001B5C0F" w:rsidRDefault="00F364FA" w:rsidP="00AE278A">
            <w:pPr>
              <w:contextualSpacing/>
              <w:jc w:val="center"/>
              <w:rPr>
                <w:sz w:val="14"/>
                <w:szCs w:val="14"/>
              </w:rPr>
            </w:pPr>
            <w:r w:rsidRPr="001B5C0F">
              <w:rPr>
                <w:sz w:val="14"/>
                <w:szCs w:val="14"/>
              </w:rPr>
              <w:t>Өлшем бір.</w:t>
            </w:r>
          </w:p>
        </w:tc>
        <w:tc>
          <w:tcPr>
            <w:tcW w:w="4678" w:type="dxa"/>
            <w:shd w:val="clear" w:color="auto" w:fill="F2F2F2"/>
            <w:vAlign w:val="center"/>
          </w:tcPr>
          <w:p w:rsidR="00324D30" w:rsidRPr="001B5C0F" w:rsidRDefault="009A5D7C" w:rsidP="00AE278A">
            <w:pPr>
              <w:contextualSpacing/>
              <w:jc w:val="center"/>
              <w:rPr>
                <w:sz w:val="14"/>
                <w:szCs w:val="14"/>
              </w:rPr>
            </w:pPr>
            <w:r w:rsidRPr="001B5C0F">
              <w:rPr>
                <w:sz w:val="14"/>
                <w:szCs w:val="14"/>
              </w:rPr>
              <w:t>Норма</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w:t>
            </w:r>
          </w:p>
        </w:tc>
        <w:tc>
          <w:tcPr>
            <w:tcW w:w="850" w:type="dxa"/>
            <w:vMerge w:val="restart"/>
            <w:shd w:val="clear" w:color="auto" w:fill="auto"/>
            <w:textDirection w:val="btLr"/>
            <w:vAlign w:val="bottom"/>
          </w:tcPr>
          <w:p w:rsidR="00324D30" w:rsidRPr="001B5C0F" w:rsidRDefault="009A5D7C" w:rsidP="00E75389">
            <w:pPr>
              <w:tabs>
                <w:tab w:val="left" w:pos="709"/>
              </w:tabs>
              <w:ind w:left="113" w:right="113"/>
              <w:contextualSpacing/>
              <w:jc w:val="center"/>
              <w:rPr>
                <w:sz w:val="14"/>
                <w:szCs w:val="14"/>
              </w:rPr>
            </w:pPr>
            <w:r w:rsidRPr="001B5C0F">
              <w:rPr>
                <w:sz w:val="14"/>
                <w:szCs w:val="14"/>
              </w:rPr>
              <w:t>Масштаб</w:t>
            </w:r>
          </w:p>
        </w:tc>
        <w:tc>
          <w:tcPr>
            <w:tcW w:w="1417" w:type="dxa"/>
            <w:vMerge w:val="restart"/>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1:10 000</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УАҚЫТ НОРМАСЫ</w:t>
            </w:r>
          </w:p>
        </w:tc>
        <w:tc>
          <w:tcPr>
            <w:tcW w:w="2268"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9,56</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Отряд басшысы</w:t>
            </w:r>
          </w:p>
        </w:tc>
        <w:tc>
          <w:tcPr>
            <w:tcW w:w="2268"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2,88</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Жетекші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3,35</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2 санатты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3,37</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5</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val="restart"/>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1:25 000</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УАҚЫТ НОРМАСЫ</w:t>
            </w:r>
          </w:p>
        </w:tc>
        <w:tc>
          <w:tcPr>
            <w:tcW w:w="2268"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9,58</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6</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Отряд басшысы</w:t>
            </w:r>
          </w:p>
        </w:tc>
        <w:tc>
          <w:tcPr>
            <w:tcW w:w="2268" w:type="dxa"/>
            <w:vMerge w:val="restart"/>
            <w:shd w:val="clear" w:color="auto" w:fill="auto"/>
            <w:vAlign w:val="bottom"/>
          </w:tcPr>
          <w:p w:rsidR="00324D30" w:rsidRPr="001B5C0F" w:rsidRDefault="008C2383" w:rsidP="00307FA2">
            <w:pPr>
              <w:tabs>
                <w:tab w:val="left" w:pos="709"/>
              </w:tabs>
              <w:contextualSpacing/>
              <w:jc w:val="center"/>
              <w:rPr>
                <w:sz w:val="14"/>
                <w:szCs w:val="14"/>
              </w:rPr>
            </w:pPr>
            <w:r w:rsidRPr="001B5C0F">
              <w:rPr>
                <w:sz w:val="14"/>
                <w:szCs w:val="14"/>
              </w:rPr>
              <w:t>адам-сағ</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2,88</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7</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Жетекші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3,35</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8</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2 санатты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3,33</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val="restart"/>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1:50 000</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УАҚЫТ НОРМАСЫ</w:t>
            </w:r>
          </w:p>
        </w:tc>
        <w:tc>
          <w:tcPr>
            <w:tcW w:w="2268"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4,79</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10</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Отряд басшысы</w:t>
            </w:r>
          </w:p>
        </w:tc>
        <w:tc>
          <w:tcPr>
            <w:tcW w:w="2268"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1,42</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11</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Жетекші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1,67</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2 санатты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1,68</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13</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val="restart"/>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1:100 000</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УАҚЫТ НОРМАСЫ</w:t>
            </w:r>
          </w:p>
        </w:tc>
        <w:tc>
          <w:tcPr>
            <w:tcW w:w="2268"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2,36</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14</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Отряд басшысы</w:t>
            </w:r>
          </w:p>
        </w:tc>
        <w:tc>
          <w:tcPr>
            <w:tcW w:w="2268"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0,72</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15</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Жетекші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0,84</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16</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2 санатты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0,83</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17</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val="restart"/>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1:200 000</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УАҚЫТ НОРМАСЫ</w:t>
            </w:r>
          </w:p>
        </w:tc>
        <w:tc>
          <w:tcPr>
            <w:tcW w:w="2268" w:type="dxa"/>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18</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F364FA" w:rsidP="00367E68">
            <w:pPr>
              <w:tabs>
                <w:tab w:val="left" w:pos="709"/>
              </w:tabs>
              <w:contextualSpacing/>
              <w:jc w:val="both"/>
              <w:rPr>
                <w:sz w:val="14"/>
                <w:szCs w:val="14"/>
              </w:rPr>
            </w:pPr>
            <w:r w:rsidRPr="001B5C0F">
              <w:rPr>
                <w:sz w:val="14"/>
                <w:szCs w:val="14"/>
              </w:rPr>
              <w:t>Отряд басшысы</w:t>
            </w:r>
          </w:p>
        </w:tc>
        <w:tc>
          <w:tcPr>
            <w:tcW w:w="2268" w:type="dxa"/>
            <w:vMerge w:val="restart"/>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0,35</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19</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Жетекші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0,42</w:t>
            </w:r>
          </w:p>
        </w:tc>
      </w:tr>
      <w:tr w:rsidR="00AE278A" w:rsidRPr="001B5C0F" w:rsidTr="00367E68">
        <w:trPr>
          <w:cantSplit/>
        </w:trPr>
        <w:tc>
          <w:tcPr>
            <w:tcW w:w="56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20</w:t>
            </w:r>
          </w:p>
        </w:tc>
        <w:tc>
          <w:tcPr>
            <w:tcW w:w="850"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417"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9" w:type="dxa"/>
            <w:shd w:val="clear" w:color="auto" w:fill="auto"/>
            <w:vAlign w:val="bottom"/>
          </w:tcPr>
          <w:p w:rsidR="00324D30" w:rsidRPr="001B5C0F" w:rsidRDefault="00B410AB" w:rsidP="00367E68">
            <w:pPr>
              <w:tabs>
                <w:tab w:val="left" w:pos="709"/>
              </w:tabs>
              <w:contextualSpacing/>
              <w:jc w:val="both"/>
              <w:rPr>
                <w:sz w:val="14"/>
                <w:szCs w:val="14"/>
              </w:rPr>
            </w:pPr>
            <w:r w:rsidRPr="001B5C0F">
              <w:rPr>
                <w:sz w:val="14"/>
                <w:szCs w:val="14"/>
              </w:rPr>
              <w:t>2 санатты инженер</w:t>
            </w:r>
          </w:p>
        </w:tc>
        <w:tc>
          <w:tcPr>
            <w:tcW w:w="2268" w:type="dxa"/>
            <w:vMerge/>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4678" w:type="dxa"/>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0,43</w:t>
            </w:r>
          </w:p>
        </w:tc>
      </w:tr>
    </w:tbl>
    <w:p w:rsidR="00324D30" w:rsidRPr="001B5C0F" w:rsidRDefault="00324D30" w:rsidP="00E75389">
      <w:pPr>
        <w:contextualSpacing/>
        <w:rPr>
          <w:sz w:val="14"/>
          <w:szCs w:val="14"/>
        </w:rPr>
      </w:pPr>
    </w:p>
    <w:p w:rsidR="00324D30" w:rsidRPr="001B5C0F" w:rsidRDefault="00F364FA" w:rsidP="001D79B7">
      <w:pPr>
        <w:tabs>
          <w:tab w:val="left" w:pos="709"/>
        </w:tabs>
        <w:contextualSpacing/>
        <w:jc w:val="both"/>
        <w:rPr>
          <w:sz w:val="14"/>
          <w:szCs w:val="14"/>
          <w:lang w:val="en-US"/>
        </w:rPr>
      </w:pPr>
      <w:r w:rsidRPr="001B5C0F">
        <w:rPr>
          <w:sz w:val="14"/>
          <w:szCs w:val="14"/>
        </w:rPr>
        <w:t>Кесте 5</w:t>
      </w:r>
      <w:r w:rsidR="00266DE9" w:rsidRPr="001B5C0F">
        <w:rPr>
          <w:sz w:val="14"/>
          <w:szCs w:val="14"/>
          <w:lang w:val="en-US"/>
        </w:rPr>
        <w:t>0</w:t>
      </w:r>
    </w:p>
    <w:tbl>
      <w:tblPr>
        <w:tblStyle w:val="affff6"/>
        <w:tblW w:w="15384" w:type="dxa"/>
        <w:tblInd w:w="-120" w:type="dxa"/>
        <w:tblLayout w:type="fixed"/>
        <w:tblLook w:val="0400" w:firstRow="0" w:lastRow="0" w:firstColumn="0" w:lastColumn="0" w:noHBand="0" w:noVBand="1"/>
      </w:tblPr>
      <w:tblGrid>
        <w:gridCol w:w="541"/>
        <w:gridCol w:w="8080"/>
        <w:gridCol w:w="3175"/>
        <w:gridCol w:w="2226"/>
        <w:gridCol w:w="1362"/>
      </w:tblGrid>
      <w:tr w:rsidR="00324D30" w:rsidRPr="001B5C0F" w:rsidTr="0090712F">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1255"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36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90712F">
        <w:trPr>
          <w:trHeight w:val="31"/>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8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42503" w:rsidP="00E75389">
            <w:pPr>
              <w:contextualSpacing/>
              <w:jc w:val="center"/>
              <w:rPr>
                <w:sz w:val="14"/>
                <w:szCs w:val="14"/>
              </w:rPr>
            </w:pPr>
            <w:r w:rsidRPr="001B5C0F">
              <w:rPr>
                <w:sz w:val="14"/>
                <w:szCs w:val="14"/>
              </w:rPr>
              <w:t>1 номенклатуралық парақта 1 спектрлік арнаға (трансформа</w:t>
            </w:r>
            <w:r w:rsidRPr="001B5C0F">
              <w:rPr>
                <w:sz w:val="14"/>
                <w:szCs w:val="14"/>
                <w:lang w:val="kk-KZ"/>
              </w:rPr>
              <w:t>нт</w:t>
            </w:r>
            <w:r w:rsidRPr="001B5C0F">
              <w:rPr>
                <w:sz w:val="14"/>
                <w:szCs w:val="14"/>
              </w:rPr>
              <w:t>) спутниктік суреттен сызықтарды таңдай отырып, тектоникалық бұзылулар картасын автоматтандырылған құр</w:t>
            </w:r>
            <w:r w:rsidRPr="001B5C0F">
              <w:rPr>
                <w:sz w:val="14"/>
                <w:szCs w:val="14"/>
                <w:lang w:val="kk-KZ"/>
              </w:rPr>
              <w:t>ылым</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57,87</w:t>
            </w:r>
          </w:p>
        </w:tc>
      </w:tr>
      <w:tr w:rsidR="00324D30" w:rsidRPr="001B5C0F" w:rsidTr="0090712F">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8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7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22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23,14</w:t>
            </w:r>
          </w:p>
        </w:tc>
      </w:tr>
      <w:tr w:rsidR="00324D30" w:rsidRPr="001B5C0F" w:rsidTr="0090712F">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8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75"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Жетекші инженер</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34,86</w:t>
            </w:r>
          </w:p>
        </w:tc>
      </w:tr>
      <w:tr w:rsidR="00324D30" w:rsidRPr="001B5C0F" w:rsidTr="0090712F">
        <w:trPr>
          <w:trHeight w:val="31"/>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80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42503" w:rsidP="00E75389">
            <w:pPr>
              <w:contextualSpacing/>
              <w:jc w:val="center"/>
              <w:rPr>
                <w:sz w:val="14"/>
                <w:szCs w:val="14"/>
              </w:rPr>
            </w:pPr>
            <w:r w:rsidRPr="001B5C0F">
              <w:rPr>
                <w:sz w:val="14"/>
                <w:szCs w:val="14"/>
              </w:rPr>
              <w:t xml:space="preserve">Космо-геологиялық, геофизикалық, геохимиялық және басқа зерттеулердің цифрлық деректерін 1 номенклатуралық парақтың 1 зерттеу түріне автоматтандырылған </w:t>
            </w:r>
            <w:r w:rsidRPr="001B5C0F">
              <w:rPr>
                <w:sz w:val="14"/>
                <w:szCs w:val="14"/>
                <w:lang w:val="kk-KZ"/>
              </w:rPr>
              <w:t>жиынтықтандыру</w:t>
            </w:r>
          </w:p>
        </w:tc>
        <w:tc>
          <w:tcPr>
            <w:tcW w:w="31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88,23</w:t>
            </w:r>
          </w:p>
        </w:tc>
      </w:tr>
      <w:tr w:rsidR="00324D30" w:rsidRPr="001B5C0F" w:rsidTr="0090712F">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8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7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17,77</w:t>
            </w:r>
          </w:p>
        </w:tc>
      </w:tr>
      <w:tr w:rsidR="00324D30" w:rsidRPr="001B5C0F" w:rsidTr="0090712F">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80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75"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Жетекші инженер</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69,79</w:t>
            </w:r>
          </w:p>
        </w:tc>
      </w:tr>
    </w:tbl>
    <w:p w:rsidR="00324D30" w:rsidRPr="001B5C0F" w:rsidRDefault="00324D30" w:rsidP="00E75389">
      <w:pPr>
        <w:contextualSpacing/>
        <w:jc w:val="center"/>
        <w:rPr>
          <w:sz w:val="14"/>
          <w:szCs w:val="14"/>
        </w:rPr>
      </w:pPr>
    </w:p>
    <w:p w:rsidR="00F42503" w:rsidRPr="001B5C0F" w:rsidRDefault="002F231E" w:rsidP="00F42503">
      <w:pPr>
        <w:contextualSpacing/>
        <w:jc w:val="center"/>
        <w:rPr>
          <w:bCs/>
          <w:sz w:val="14"/>
          <w:szCs w:val="14"/>
        </w:rPr>
      </w:pPr>
      <w:r w:rsidRPr="001B5C0F">
        <w:rPr>
          <w:bCs/>
          <w:sz w:val="14"/>
          <w:szCs w:val="14"/>
        </w:rPr>
        <w:t>Радиолокациялық зерттеу (РЛЗ</w:t>
      </w:r>
      <w:r w:rsidR="00F42503" w:rsidRPr="001B5C0F">
        <w:rPr>
          <w:bCs/>
          <w:sz w:val="14"/>
          <w:szCs w:val="14"/>
        </w:rPr>
        <w:t>) материалдарын түсіндіру</w:t>
      </w:r>
    </w:p>
    <w:p w:rsidR="00F42503" w:rsidRPr="001B5C0F" w:rsidRDefault="00F42503" w:rsidP="001D79B7">
      <w:pPr>
        <w:ind w:firstLine="567"/>
        <w:contextualSpacing/>
        <w:rPr>
          <w:i/>
          <w:sz w:val="14"/>
          <w:szCs w:val="14"/>
        </w:rPr>
      </w:pPr>
      <w:r w:rsidRPr="001B5C0F">
        <w:rPr>
          <w:i/>
          <w:sz w:val="14"/>
          <w:szCs w:val="14"/>
        </w:rPr>
        <w:t>Жұмыстың мазмұны:</w:t>
      </w:r>
    </w:p>
    <w:p w:rsidR="00F42503" w:rsidRPr="001B5C0F" w:rsidRDefault="00F42503" w:rsidP="001D79B7">
      <w:pPr>
        <w:ind w:firstLine="567"/>
        <w:contextualSpacing/>
        <w:jc w:val="both"/>
        <w:rPr>
          <w:sz w:val="14"/>
          <w:szCs w:val="14"/>
        </w:rPr>
      </w:pPr>
      <w:r w:rsidRPr="001B5C0F">
        <w:rPr>
          <w:sz w:val="14"/>
          <w:szCs w:val="14"/>
        </w:rPr>
        <w:t>- түсіру тәртібі (жұмыс басталғанға дейін 1 жыл бұрын);</w:t>
      </w:r>
    </w:p>
    <w:p w:rsidR="00F42503" w:rsidRPr="001B5C0F" w:rsidRDefault="00F42503" w:rsidP="001D79B7">
      <w:pPr>
        <w:ind w:firstLine="567"/>
        <w:contextualSpacing/>
        <w:jc w:val="both"/>
        <w:rPr>
          <w:sz w:val="14"/>
          <w:szCs w:val="14"/>
        </w:rPr>
      </w:pPr>
      <w:r w:rsidRPr="001B5C0F">
        <w:rPr>
          <w:sz w:val="14"/>
          <w:szCs w:val="14"/>
        </w:rPr>
        <w:t>- материалдарды алу, бейнелерді талдау;</w:t>
      </w:r>
    </w:p>
    <w:p w:rsidR="00F42503" w:rsidRPr="001B5C0F" w:rsidRDefault="00F42503" w:rsidP="001D79B7">
      <w:pPr>
        <w:ind w:firstLine="567"/>
        <w:contextualSpacing/>
        <w:jc w:val="both"/>
        <w:rPr>
          <w:sz w:val="14"/>
          <w:szCs w:val="14"/>
        </w:rPr>
      </w:pPr>
      <w:r w:rsidRPr="001B5C0F">
        <w:rPr>
          <w:sz w:val="14"/>
          <w:szCs w:val="14"/>
        </w:rPr>
        <w:t xml:space="preserve">- суреттерді топографиялық негізге байланыстыру (фотограмметриялық жұмыс) және топографиялық </w:t>
      </w:r>
      <w:r w:rsidRPr="001B5C0F">
        <w:rPr>
          <w:sz w:val="14"/>
          <w:szCs w:val="14"/>
          <w:lang w:val="kk-KZ"/>
        </w:rPr>
        <w:t>негізге дешифрлеу</w:t>
      </w:r>
      <w:r w:rsidRPr="001B5C0F">
        <w:rPr>
          <w:sz w:val="14"/>
          <w:szCs w:val="14"/>
        </w:rPr>
        <w:t xml:space="preserve"> мәліметтерді визуалды түрде </w:t>
      </w:r>
      <w:r w:rsidRPr="001B5C0F">
        <w:rPr>
          <w:sz w:val="14"/>
          <w:szCs w:val="14"/>
          <w:lang w:val="kk-KZ"/>
        </w:rPr>
        <w:t>ауда</w:t>
      </w:r>
      <w:r w:rsidRPr="001B5C0F">
        <w:rPr>
          <w:sz w:val="14"/>
          <w:szCs w:val="14"/>
        </w:rPr>
        <w:t>ру;</w:t>
      </w:r>
    </w:p>
    <w:p w:rsidR="005F7FE1" w:rsidRPr="001B5C0F" w:rsidRDefault="005F7FE1" w:rsidP="001D79B7">
      <w:pPr>
        <w:ind w:firstLine="567"/>
        <w:contextualSpacing/>
        <w:jc w:val="both"/>
        <w:rPr>
          <w:sz w:val="14"/>
          <w:szCs w:val="14"/>
        </w:rPr>
      </w:pPr>
      <w:r w:rsidRPr="001B5C0F">
        <w:rPr>
          <w:sz w:val="14"/>
          <w:szCs w:val="14"/>
        </w:rPr>
        <w:t>- алдын ала (тек құрылымдық, тақырыптық) дешифрлеу. Шағын масштабты (1:100 000) аэрофото</w:t>
      </w:r>
      <w:r w:rsidRPr="001B5C0F">
        <w:rPr>
          <w:sz w:val="14"/>
          <w:szCs w:val="14"/>
          <w:lang w:val="kk-KZ"/>
        </w:rPr>
        <w:t>түсірілімге</w:t>
      </w:r>
      <w:r w:rsidRPr="001B5C0F">
        <w:rPr>
          <w:sz w:val="14"/>
          <w:szCs w:val="14"/>
        </w:rPr>
        <w:t xml:space="preserve"> жұмсалған уақыт сәйкес келеді;</w:t>
      </w:r>
    </w:p>
    <w:p w:rsidR="005F7FE1" w:rsidRPr="001B5C0F" w:rsidRDefault="005F7FE1" w:rsidP="001D79B7">
      <w:pPr>
        <w:ind w:firstLine="567"/>
        <w:contextualSpacing/>
        <w:jc w:val="both"/>
        <w:rPr>
          <w:sz w:val="14"/>
          <w:szCs w:val="14"/>
        </w:rPr>
      </w:pPr>
      <w:r w:rsidRPr="001B5C0F">
        <w:rPr>
          <w:sz w:val="14"/>
          <w:szCs w:val="14"/>
        </w:rPr>
        <w:t xml:space="preserve">- құрылымдық (тектоникалық) элементтердің аралық </w:t>
      </w:r>
      <w:r w:rsidRPr="001B5C0F">
        <w:rPr>
          <w:sz w:val="14"/>
          <w:szCs w:val="14"/>
          <w:lang w:val="kk-KZ"/>
        </w:rPr>
        <w:t>схемаларын</w:t>
      </w:r>
      <w:r w:rsidRPr="001B5C0F">
        <w:rPr>
          <w:sz w:val="14"/>
          <w:szCs w:val="14"/>
        </w:rPr>
        <w:t xml:space="preserve"> құру;</w:t>
      </w:r>
    </w:p>
    <w:p w:rsidR="005F7FE1" w:rsidRPr="001B5C0F" w:rsidRDefault="005F7FE1" w:rsidP="001D79B7">
      <w:pPr>
        <w:ind w:firstLine="567"/>
        <w:contextualSpacing/>
        <w:jc w:val="both"/>
        <w:rPr>
          <w:sz w:val="14"/>
          <w:szCs w:val="14"/>
        </w:rPr>
      </w:pPr>
      <w:r w:rsidRPr="001B5C0F">
        <w:rPr>
          <w:sz w:val="14"/>
          <w:szCs w:val="14"/>
        </w:rPr>
        <w:t xml:space="preserve">- аралық сызбаларды талдау (интерпретациялау) және далалық </w:t>
      </w:r>
      <w:r w:rsidRPr="001B5C0F">
        <w:rPr>
          <w:sz w:val="14"/>
          <w:szCs w:val="14"/>
          <w:lang w:val="kk-KZ"/>
        </w:rPr>
        <w:t>дешифрлеу</w:t>
      </w:r>
      <w:r w:rsidRPr="001B5C0F">
        <w:rPr>
          <w:sz w:val="14"/>
          <w:szCs w:val="14"/>
        </w:rPr>
        <w:t xml:space="preserve"> және әуеден көрнекі бақылаулар үшін жерді тексеру </w:t>
      </w:r>
      <w:r w:rsidR="00221DC9" w:rsidRPr="001B5C0F">
        <w:rPr>
          <w:sz w:val="14"/>
          <w:szCs w:val="14"/>
        </w:rPr>
        <w:t>бағыт</w:t>
      </w:r>
      <w:r w:rsidRPr="001B5C0F">
        <w:rPr>
          <w:sz w:val="14"/>
          <w:szCs w:val="14"/>
        </w:rPr>
        <w:t xml:space="preserve">тарын жобалау. Аэровизуалды бақылаулардың </w:t>
      </w:r>
      <w:r w:rsidRPr="001B5C0F">
        <w:rPr>
          <w:sz w:val="14"/>
          <w:szCs w:val="14"/>
          <w:lang w:val="kk-KZ"/>
        </w:rPr>
        <w:t>нормалары</w:t>
      </w:r>
      <w:r w:rsidRPr="001B5C0F">
        <w:rPr>
          <w:sz w:val="14"/>
          <w:szCs w:val="14"/>
        </w:rPr>
        <w:t xml:space="preserve"> </w:t>
      </w:r>
      <w:r w:rsidR="006E4F5C" w:rsidRPr="001B5C0F">
        <w:rPr>
          <w:sz w:val="14"/>
          <w:szCs w:val="14"/>
          <w:lang w:val="kk-KZ"/>
        </w:rPr>
        <w:t>ҒТ</w:t>
      </w:r>
      <w:r w:rsidRPr="001B5C0F">
        <w:rPr>
          <w:sz w:val="14"/>
          <w:szCs w:val="14"/>
        </w:rPr>
        <w:t xml:space="preserve"> және </w:t>
      </w:r>
      <w:r w:rsidR="002F231E" w:rsidRPr="001B5C0F">
        <w:rPr>
          <w:sz w:val="14"/>
          <w:szCs w:val="14"/>
          <w:lang w:val="kk-KZ"/>
        </w:rPr>
        <w:t>АФТ</w:t>
      </w:r>
      <w:r w:rsidRPr="001B5C0F">
        <w:rPr>
          <w:sz w:val="14"/>
          <w:szCs w:val="14"/>
        </w:rPr>
        <w:t xml:space="preserve"> пайдалану </w:t>
      </w:r>
      <w:r w:rsidRPr="001B5C0F">
        <w:rPr>
          <w:sz w:val="14"/>
          <w:szCs w:val="14"/>
          <w:lang w:val="kk-KZ"/>
        </w:rPr>
        <w:t>нормаларына</w:t>
      </w:r>
      <w:r w:rsidRPr="001B5C0F">
        <w:rPr>
          <w:sz w:val="14"/>
          <w:szCs w:val="14"/>
        </w:rPr>
        <w:t xml:space="preserve"> </w:t>
      </w:r>
      <w:r w:rsidRPr="001B5C0F">
        <w:rPr>
          <w:sz w:val="14"/>
          <w:szCs w:val="14"/>
          <w:lang w:val="kk-KZ"/>
        </w:rPr>
        <w:t>сәйкес</w:t>
      </w:r>
      <w:r w:rsidRPr="001B5C0F">
        <w:rPr>
          <w:sz w:val="14"/>
          <w:szCs w:val="14"/>
        </w:rPr>
        <w:t>;</w:t>
      </w:r>
    </w:p>
    <w:p w:rsidR="005F7FE1" w:rsidRPr="001B5C0F" w:rsidRDefault="005F7FE1" w:rsidP="001D79B7">
      <w:pPr>
        <w:ind w:firstLine="567"/>
        <w:contextualSpacing/>
        <w:jc w:val="both"/>
        <w:rPr>
          <w:sz w:val="14"/>
          <w:szCs w:val="14"/>
        </w:rPr>
      </w:pPr>
      <w:r w:rsidRPr="001B5C0F">
        <w:rPr>
          <w:sz w:val="14"/>
          <w:szCs w:val="14"/>
        </w:rPr>
        <w:t>- контурлық карталарды (биіктіктер) құру, нақтылау немесе түзету үшін арнайы бағдарламалық қамтамасыз етуді пайдалана отырып, цифрлық радиолокациялық кескіндерді өңдеу;</w:t>
      </w:r>
    </w:p>
    <w:p w:rsidR="005F7FE1" w:rsidRPr="001B5C0F" w:rsidRDefault="005F7FE1" w:rsidP="001D79B7">
      <w:pPr>
        <w:ind w:firstLine="567"/>
        <w:contextualSpacing/>
        <w:jc w:val="both"/>
        <w:rPr>
          <w:sz w:val="14"/>
          <w:szCs w:val="14"/>
        </w:rPr>
      </w:pPr>
      <w:r w:rsidRPr="001B5C0F">
        <w:rPr>
          <w:sz w:val="14"/>
          <w:szCs w:val="14"/>
        </w:rPr>
        <w:t>- рельефтің цифрлық моделін құру үшін радардың цифрл</w:t>
      </w:r>
      <w:r w:rsidR="009B0BEC" w:rsidRPr="001B5C0F">
        <w:rPr>
          <w:sz w:val="14"/>
          <w:szCs w:val="14"/>
        </w:rPr>
        <w:t>ық кескіндерін өңдеу (3D модель</w:t>
      </w:r>
      <w:r w:rsidRPr="001B5C0F">
        <w:rPr>
          <w:sz w:val="14"/>
          <w:szCs w:val="14"/>
        </w:rPr>
        <w:t>);</w:t>
      </w:r>
    </w:p>
    <w:p w:rsidR="00324D30" w:rsidRPr="001B5C0F" w:rsidRDefault="005F7FE1" w:rsidP="00F516ED">
      <w:pPr>
        <w:ind w:firstLine="567"/>
        <w:contextualSpacing/>
        <w:jc w:val="both"/>
        <w:rPr>
          <w:sz w:val="14"/>
          <w:szCs w:val="14"/>
        </w:rPr>
      </w:pPr>
      <w:r w:rsidRPr="001B5C0F">
        <w:rPr>
          <w:sz w:val="14"/>
          <w:szCs w:val="14"/>
        </w:rPr>
        <w:t>- қорытынды және бақы</w:t>
      </w:r>
      <w:r w:rsidR="006E4F5C" w:rsidRPr="001B5C0F">
        <w:rPr>
          <w:sz w:val="14"/>
          <w:szCs w:val="14"/>
        </w:rPr>
        <w:t>лау сұлбаларын дайындау (</w:t>
      </w:r>
      <w:r w:rsidRPr="001B5C0F">
        <w:rPr>
          <w:sz w:val="14"/>
          <w:szCs w:val="14"/>
        </w:rPr>
        <w:t>түсіндірудің алдын ала көлемінің 25%).</w:t>
      </w:r>
    </w:p>
    <w:p w:rsidR="005F7FE1" w:rsidRPr="001B5C0F" w:rsidRDefault="005F7FE1" w:rsidP="001D79B7">
      <w:pPr>
        <w:ind w:firstLine="567"/>
        <w:contextualSpacing/>
        <w:jc w:val="center"/>
        <w:rPr>
          <w:bCs/>
          <w:iCs/>
          <w:sz w:val="14"/>
          <w:szCs w:val="14"/>
        </w:rPr>
      </w:pPr>
      <w:r w:rsidRPr="001B5C0F">
        <w:rPr>
          <w:bCs/>
          <w:sz w:val="14"/>
          <w:szCs w:val="14"/>
          <w:lang w:val="kk-KZ"/>
        </w:rPr>
        <w:t>Жылулық</w:t>
      </w:r>
      <w:r w:rsidRPr="001B5C0F">
        <w:rPr>
          <w:bCs/>
          <w:sz w:val="14"/>
          <w:szCs w:val="14"/>
        </w:rPr>
        <w:t xml:space="preserve"> аэрофототүсірілім материалдарын </w:t>
      </w:r>
      <w:r w:rsidRPr="001B5C0F">
        <w:rPr>
          <w:bCs/>
          <w:sz w:val="14"/>
          <w:szCs w:val="14"/>
          <w:lang w:val="kk-KZ"/>
        </w:rPr>
        <w:t>дешифрлеу</w:t>
      </w:r>
      <w:r w:rsidRPr="001B5C0F">
        <w:rPr>
          <w:bCs/>
          <w:sz w:val="14"/>
          <w:szCs w:val="14"/>
        </w:rPr>
        <w:t xml:space="preserve"> (</w:t>
      </w:r>
      <w:r w:rsidR="002F231E" w:rsidRPr="001B5C0F">
        <w:rPr>
          <w:bCs/>
          <w:sz w:val="14"/>
          <w:szCs w:val="14"/>
          <w:lang w:val="kk"/>
        </w:rPr>
        <w:t>ЖАТ</w:t>
      </w:r>
      <w:r w:rsidRPr="001B5C0F">
        <w:rPr>
          <w:bCs/>
          <w:sz w:val="14"/>
          <w:szCs w:val="14"/>
        </w:rPr>
        <w:t>)</w:t>
      </w:r>
    </w:p>
    <w:p w:rsidR="005F7FE1" w:rsidRPr="001B5C0F" w:rsidRDefault="005F7FE1" w:rsidP="001D79B7">
      <w:pPr>
        <w:ind w:firstLine="567"/>
        <w:contextualSpacing/>
        <w:rPr>
          <w:sz w:val="14"/>
          <w:szCs w:val="14"/>
        </w:rPr>
      </w:pPr>
      <w:r w:rsidRPr="001B5C0F">
        <w:rPr>
          <w:i/>
          <w:sz w:val="14"/>
          <w:szCs w:val="14"/>
        </w:rPr>
        <w:t>Жұмыстың мазмұны:</w:t>
      </w:r>
    </w:p>
    <w:p w:rsidR="005F7FE1" w:rsidRPr="001B5C0F" w:rsidRDefault="002F231E" w:rsidP="001D79B7">
      <w:pPr>
        <w:ind w:firstLine="567"/>
        <w:contextualSpacing/>
        <w:jc w:val="both"/>
        <w:rPr>
          <w:sz w:val="14"/>
          <w:szCs w:val="14"/>
        </w:rPr>
      </w:pPr>
      <w:r w:rsidRPr="001B5C0F">
        <w:rPr>
          <w:sz w:val="14"/>
          <w:szCs w:val="14"/>
        </w:rPr>
        <w:t>- ЖАТ</w:t>
      </w:r>
      <w:r w:rsidR="005F7FE1" w:rsidRPr="001B5C0F">
        <w:rPr>
          <w:sz w:val="14"/>
          <w:szCs w:val="14"/>
        </w:rPr>
        <w:t xml:space="preserve"> тапсырысы;</w:t>
      </w:r>
    </w:p>
    <w:p w:rsidR="005F7FE1" w:rsidRPr="001B5C0F" w:rsidRDefault="005F7FE1" w:rsidP="001D79B7">
      <w:pPr>
        <w:ind w:firstLine="567"/>
        <w:contextualSpacing/>
        <w:jc w:val="both"/>
        <w:rPr>
          <w:sz w:val="14"/>
          <w:szCs w:val="14"/>
        </w:rPr>
      </w:pPr>
      <w:r w:rsidRPr="001B5C0F">
        <w:rPr>
          <w:sz w:val="14"/>
          <w:szCs w:val="14"/>
        </w:rPr>
        <w:t xml:space="preserve">- материалдарды қабылдау, оларды түгендеу, </w:t>
      </w:r>
      <w:r w:rsidR="00221DC9" w:rsidRPr="001B5C0F">
        <w:rPr>
          <w:sz w:val="14"/>
          <w:szCs w:val="14"/>
        </w:rPr>
        <w:t>бағыт</w:t>
      </w:r>
      <w:r w:rsidRPr="001B5C0F">
        <w:rPr>
          <w:sz w:val="14"/>
          <w:szCs w:val="14"/>
          <w:lang w:val="kk-KZ"/>
        </w:rPr>
        <w:t xml:space="preserve"> бойынша</w:t>
      </w:r>
      <w:r w:rsidRPr="001B5C0F">
        <w:rPr>
          <w:sz w:val="14"/>
          <w:szCs w:val="14"/>
        </w:rPr>
        <w:t xml:space="preserve">, </w:t>
      </w:r>
      <w:r w:rsidRPr="001B5C0F">
        <w:rPr>
          <w:sz w:val="14"/>
          <w:szCs w:val="14"/>
          <w:lang w:val="kk-KZ"/>
        </w:rPr>
        <w:t>түсірілім диапазон</w:t>
      </w:r>
      <w:r w:rsidRPr="001B5C0F">
        <w:rPr>
          <w:sz w:val="14"/>
          <w:szCs w:val="14"/>
        </w:rPr>
        <w:t xml:space="preserve"> бойынша орналас</w:t>
      </w:r>
      <w:r w:rsidRPr="001B5C0F">
        <w:rPr>
          <w:sz w:val="14"/>
          <w:szCs w:val="14"/>
          <w:lang w:val="kk-KZ"/>
        </w:rPr>
        <w:t>тыр</w:t>
      </w:r>
      <w:r w:rsidRPr="001B5C0F">
        <w:rPr>
          <w:sz w:val="14"/>
          <w:szCs w:val="14"/>
        </w:rPr>
        <w:t>у;</w:t>
      </w:r>
    </w:p>
    <w:p w:rsidR="005F7FE1" w:rsidRPr="001B5C0F" w:rsidRDefault="002F231E" w:rsidP="001D79B7">
      <w:pPr>
        <w:ind w:firstLine="567"/>
        <w:contextualSpacing/>
        <w:jc w:val="both"/>
        <w:rPr>
          <w:sz w:val="14"/>
          <w:szCs w:val="14"/>
        </w:rPr>
      </w:pPr>
      <w:r w:rsidRPr="001B5C0F">
        <w:rPr>
          <w:sz w:val="14"/>
          <w:szCs w:val="14"/>
        </w:rPr>
        <w:t>- ЖАТ</w:t>
      </w:r>
      <w:r w:rsidR="005F7FE1" w:rsidRPr="001B5C0F">
        <w:rPr>
          <w:sz w:val="14"/>
          <w:szCs w:val="14"/>
        </w:rPr>
        <w:t xml:space="preserve"> деректерін әрбiр диапазон, түсіру уақыты бойынша топографиялық негізге байланыстыру (фотограмметриялық жұмыс);</w:t>
      </w:r>
    </w:p>
    <w:p w:rsidR="005F7FE1" w:rsidRPr="001B5C0F" w:rsidRDefault="005F7FE1" w:rsidP="001D79B7">
      <w:pPr>
        <w:ind w:firstLine="567"/>
        <w:contextualSpacing/>
        <w:jc w:val="both"/>
        <w:rPr>
          <w:sz w:val="14"/>
          <w:szCs w:val="14"/>
        </w:rPr>
      </w:pPr>
      <w:r w:rsidRPr="001B5C0F">
        <w:rPr>
          <w:sz w:val="14"/>
          <w:szCs w:val="14"/>
        </w:rPr>
        <w:t>- таңдалған объектілердің инерциясының салыстырмалы мәнін анықтау (объектілер шекарасындағы фототоктардың контрасттарының өзгеру тенденциялары бойынша);</w:t>
      </w:r>
    </w:p>
    <w:p w:rsidR="005F7FE1" w:rsidRPr="001B5C0F" w:rsidRDefault="005F7FE1" w:rsidP="001D79B7">
      <w:pPr>
        <w:ind w:firstLine="567"/>
        <w:contextualSpacing/>
        <w:jc w:val="both"/>
        <w:rPr>
          <w:sz w:val="14"/>
          <w:szCs w:val="14"/>
        </w:rPr>
      </w:pPr>
      <w:r w:rsidRPr="001B5C0F">
        <w:rPr>
          <w:sz w:val="14"/>
          <w:szCs w:val="14"/>
        </w:rPr>
        <w:t xml:space="preserve">- табиғи және жасанды объектілердің табиғатын анықтау. </w:t>
      </w:r>
      <w:r w:rsidR="002F231E" w:rsidRPr="001B5C0F">
        <w:rPr>
          <w:sz w:val="14"/>
          <w:szCs w:val="14"/>
          <w:lang w:val="kk-KZ"/>
        </w:rPr>
        <w:t>АФТ</w:t>
      </w:r>
      <w:r w:rsidRPr="001B5C0F">
        <w:rPr>
          <w:sz w:val="14"/>
          <w:szCs w:val="14"/>
        </w:rPr>
        <w:t xml:space="preserve"> алдын ала </w:t>
      </w:r>
      <w:r w:rsidRPr="001B5C0F">
        <w:rPr>
          <w:sz w:val="14"/>
          <w:szCs w:val="14"/>
          <w:lang w:val="kk-KZ"/>
        </w:rPr>
        <w:t>дешифрлеуіне</w:t>
      </w:r>
      <w:r w:rsidRPr="001B5C0F">
        <w:rPr>
          <w:sz w:val="14"/>
          <w:szCs w:val="14"/>
        </w:rPr>
        <w:t xml:space="preserve"> сәйкес келеді;</w:t>
      </w:r>
    </w:p>
    <w:p w:rsidR="005F7FE1" w:rsidRPr="001B5C0F" w:rsidRDefault="005F7FE1" w:rsidP="001D79B7">
      <w:pPr>
        <w:ind w:firstLine="567"/>
        <w:contextualSpacing/>
        <w:jc w:val="both"/>
        <w:rPr>
          <w:sz w:val="14"/>
          <w:szCs w:val="14"/>
        </w:rPr>
      </w:pPr>
      <w:r w:rsidRPr="001B5C0F">
        <w:rPr>
          <w:sz w:val="14"/>
          <w:szCs w:val="14"/>
        </w:rPr>
        <w:t>- интерпретация деректерін топографиялық негізге әр диапазонға, тәулік уақытына аралық сұлбаларды дайындау және оған алдын ала карта мен легенданы дайындау арқылы беру (визуалды);</w:t>
      </w:r>
    </w:p>
    <w:p w:rsidR="005F7FE1" w:rsidRPr="001B5C0F" w:rsidRDefault="005F7FE1" w:rsidP="001D79B7">
      <w:pPr>
        <w:ind w:firstLine="567"/>
        <w:contextualSpacing/>
        <w:jc w:val="both"/>
        <w:rPr>
          <w:sz w:val="14"/>
          <w:szCs w:val="14"/>
        </w:rPr>
      </w:pPr>
      <w:r w:rsidRPr="001B5C0F">
        <w:rPr>
          <w:sz w:val="14"/>
          <w:szCs w:val="14"/>
        </w:rPr>
        <w:t>- түсіндірумен далалық тексеру жұмыстары (алдын ала түсіндіру уақытының 25%-ы);</w:t>
      </w:r>
    </w:p>
    <w:p w:rsidR="005F7FE1" w:rsidRPr="001B5C0F" w:rsidRDefault="005F7FE1" w:rsidP="001D79B7">
      <w:pPr>
        <w:ind w:firstLine="567"/>
        <w:contextualSpacing/>
        <w:jc w:val="both"/>
        <w:rPr>
          <w:sz w:val="14"/>
          <w:szCs w:val="14"/>
        </w:rPr>
      </w:pPr>
      <w:r w:rsidRPr="001B5C0F">
        <w:rPr>
          <w:sz w:val="14"/>
          <w:szCs w:val="14"/>
        </w:rPr>
        <w:t>- ұсынымдар беру және бақылау түсіндірмесі бар есеп карточкасын құрастыру (алдын ала түсіндіру көлемінің 25%).</w:t>
      </w:r>
    </w:p>
    <w:p w:rsidR="005F7FE1" w:rsidRPr="001B5C0F" w:rsidRDefault="002F231E" w:rsidP="001D79B7">
      <w:pPr>
        <w:ind w:firstLine="567"/>
        <w:contextualSpacing/>
        <w:jc w:val="both"/>
        <w:rPr>
          <w:sz w:val="14"/>
          <w:szCs w:val="14"/>
        </w:rPr>
      </w:pPr>
      <w:r w:rsidRPr="001B5C0F">
        <w:rPr>
          <w:sz w:val="14"/>
          <w:szCs w:val="14"/>
          <w:lang w:val="kk-KZ"/>
        </w:rPr>
        <w:t>ЖАТ</w:t>
      </w:r>
      <w:r w:rsidR="005F7FE1" w:rsidRPr="001B5C0F">
        <w:rPr>
          <w:sz w:val="14"/>
          <w:szCs w:val="14"/>
        </w:rPr>
        <w:t xml:space="preserve"> деректерін интерпретациялау бойынша жұмыс маркшейдерлік және техникалық өңдеу процестерімен техникалық және технологиялық байланысты болғандықтан, оларды мамандандырылған ұйымдарда (немесе олармен бiр</w:t>
      </w:r>
      <w:r w:rsidRPr="001B5C0F">
        <w:rPr>
          <w:sz w:val="14"/>
          <w:szCs w:val="14"/>
        </w:rPr>
        <w:t>ге)  ЖД</w:t>
      </w:r>
      <w:r w:rsidR="005F7FE1" w:rsidRPr="001B5C0F">
        <w:rPr>
          <w:sz w:val="14"/>
          <w:szCs w:val="14"/>
        </w:rPr>
        <w:t xml:space="preserve"> көмегімен (жылу динамикасын алу үшін) жүргізген жөн. өріс, төмен контраст объектілерін анықтау және жіктеу).</w:t>
      </w:r>
    </w:p>
    <w:p w:rsidR="00556862" w:rsidRPr="001B5C0F" w:rsidRDefault="00556862" w:rsidP="001D79B7">
      <w:pPr>
        <w:ind w:firstLine="567"/>
        <w:contextualSpacing/>
        <w:jc w:val="center"/>
        <w:rPr>
          <w:bCs/>
          <w:sz w:val="14"/>
          <w:szCs w:val="14"/>
        </w:rPr>
      </w:pPr>
      <w:r w:rsidRPr="001B5C0F">
        <w:rPr>
          <w:bCs/>
          <w:sz w:val="14"/>
          <w:szCs w:val="14"/>
        </w:rPr>
        <w:t>Негізгі, қосымша және аралық (алдын ала) карталар мен схемаларды құрастыру</w:t>
      </w:r>
    </w:p>
    <w:p w:rsidR="00556862" w:rsidRPr="001B5C0F" w:rsidRDefault="00556862" w:rsidP="001D79B7">
      <w:pPr>
        <w:ind w:firstLine="567"/>
        <w:contextualSpacing/>
        <w:jc w:val="both"/>
        <w:rPr>
          <w:sz w:val="14"/>
          <w:szCs w:val="14"/>
          <w:lang w:val="kk-KZ"/>
        </w:rPr>
      </w:pPr>
      <w:r w:rsidRPr="001B5C0F">
        <w:rPr>
          <w:sz w:val="14"/>
          <w:szCs w:val="14"/>
        </w:rPr>
        <w:t xml:space="preserve">Жұмыстың бұл түрі спутниктік </w:t>
      </w:r>
      <w:r w:rsidRPr="001B5C0F">
        <w:rPr>
          <w:sz w:val="14"/>
          <w:szCs w:val="14"/>
          <w:lang w:val="kk-KZ"/>
        </w:rPr>
        <w:t>түсірілімдер</w:t>
      </w:r>
      <w:r w:rsidRPr="001B5C0F">
        <w:rPr>
          <w:sz w:val="14"/>
          <w:szCs w:val="14"/>
        </w:rPr>
        <w:t xml:space="preserve">, композициялық </w:t>
      </w:r>
      <w:r w:rsidRPr="001B5C0F">
        <w:rPr>
          <w:sz w:val="14"/>
          <w:szCs w:val="14"/>
          <w:lang w:val="kk-KZ"/>
        </w:rPr>
        <w:t>суреттерді</w:t>
      </w:r>
      <w:r w:rsidRPr="001B5C0F">
        <w:rPr>
          <w:sz w:val="14"/>
          <w:szCs w:val="14"/>
        </w:rPr>
        <w:t xml:space="preserve">, аэрофототүсірілімдерді деректерін интерпретациялау, геологиялық ортаның аэроғарыштық мониторингі кезінде радиолокациялық, </w:t>
      </w:r>
      <w:r w:rsidRPr="001B5C0F">
        <w:rPr>
          <w:sz w:val="14"/>
          <w:szCs w:val="14"/>
          <w:lang w:val="kk-KZ"/>
        </w:rPr>
        <w:t>жылулық</w:t>
      </w:r>
      <w:r w:rsidRPr="001B5C0F">
        <w:rPr>
          <w:sz w:val="14"/>
          <w:szCs w:val="14"/>
        </w:rPr>
        <w:t>, қайталама түсірілімдерді интерпретациялау бойынша зерттеулер жүргізу кезінде, картаны жасау</w:t>
      </w:r>
      <w:r w:rsidRPr="001B5C0F">
        <w:rPr>
          <w:sz w:val="14"/>
          <w:szCs w:val="14"/>
          <w:lang w:val="kk-KZ"/>
        </w:rPr>
        <w:t>,</w:t>
      </w:r>
      <w:r w:rsidRPr="001B5C0F">
        <w:rPr>
          <w:sz w:val="14"/>
          <w:szCs w:val="14"/>
        </w:rPr>
        <w:t xml:space="preserve"> тектоникалық бұзылулардың тығыздық өрісі және басқа тақырыптық жұмыстар кезінде жүзеге асырылады</w:t>
      </w:r>
      <w:r w:rsidRPr="001B5C0F">
        <w:rPr>
          <w:sz w:val="14"/>
          <w:szCs w:val="14"/>
          <w:lang w:val="kk-KZ"/>
        </w:rPr>
        <w:t>.</w:t>
      </w:r>
    </w:p>
    <w:p w:rsidR="00324D30" w:rsidRPr="001B5C0F" w:rsidRDefault="00324D30" w:rsidP="001D79B7">
      <w:pPr>
        <w:tabs>
          <w:tab w:val="left" w:pos="709"/>
        </w:tabs>
        <w:contextualSpacing/>
        <w:jc w:val="both"/>
        <w:rPr>
          <w:sz w:val="14"/>
          <w:szCs w:val="14"/>
        </w:rPr>
      </w:pPr>
    </w:p>
    <w:tbl>
      <w:tblPr>
        <w:tblStyle w:val="affff7"/>
        <w:tblW w:w="14997" w:type="dxa"/>
        <w:tblInd w:w="142" w:type="dxa"/>
        <w:tblLayout w:type="fixed"/>
        <w:tblLook w:val="0400" w:firstRow="0" w:lastRow="0" w:firstColumn="0" w:lastColumn="0" w:noHBand="0" w:noVBand="1"/>
      </w:tblPr>
      <w:tblGrid>
        <w:gridCol w:w="567"/>
        <w:gridCol w:w="6525"/>
        <w:gridCol w:w="4389"/>
        <w:gridCol w:w="1901"/>
        <w:gridCol w:w="1615"/>
      </w:tblGrid>
      <w:tr w:rsidR="00324D30" w:rsidRPr="001B5C0F" w:rsidTr="0092178C">
        <w:trPr>
          <w:trHeight w:val="22"/>
        </w:trPr>
        <w:tc>
          <w:tcPr>
            <w:tcW w:w="14997" w:type="dxa"/>
            <w:gridSpan w:val="5"/>
            <w:tcBorders>
              <w:top w:val="nil"/>
              <w:left w:val="nil"/>
              <w:bottom w:val="single" w:sz="4" w:space="0" w:color="000000"/>
              <w:right w:val="nil"/>
            </w:tcBorders>
            <w:shd w:val="clear" w:color="auto" w:fill="auto"/>
            <w:vAlign w:val="bottom"/>
          </w:tcPr>
          <w:p w:rsidR="00324D30" w:rsidRPr="001B5C0F" w:rsidRDefault="002C37C0" w:rsidP="00E75389">
            <w:pPr>
              <w:contextualSpacing/>
              <w:rPr>
                <w:sz w:val="14"/>
                <w:szCs w:val="14"/>
              </w:rPr>
            </w:pPr>
            <w:r w:rsidRPr="001B5C0F">
              <w:rPr>
                <w:sz w:val="14"/>
                <w:szCs w:val="14"/>
              </w:rPr>
              <w:t xml:space="preserve">Кесте 51 </w:t>
            </w:r>
            <w:r w:rsidR="00556862" w:rsidRPr="001B5C0F">
              <w:rPr>
                <w:sz w:val="14"/>
                <w:szCs w:val="14"/>
              </w:rPr>
              <w:t xml:space="preserve">Негізгі, қосымша және аралық (алдын ала) карталар мен </w:t>
            </w:r>
            <w:r w:rsidR="00556862" w:rsidRPr="001B5C0F">
              <w:rPr>
                <w:sz w:val="14"/>
                <w:szCs w:val="14"/>
                <w:lang w:val="kk-KZ"/>
              </w:rPr>
              <w:t>схемаларды</w:t>
            </w:r>
            <w:r w:rsidR="00556862" w:rsidRPr="001B5C0F">
              <w:rPr>
                <w:sz w:val="14"/>
                <w:szCs w:val="14"/>
              </w:rPr>
              <w:t xml:space="preserve"> құрастыру</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91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0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6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266DE9">
            <w:pPr>
              <w:tabs>
                <w:tab w:val="left" w:pos="709"/>
              </w:tabs>
              <w:contextualSpacing/>
              <w:jc w:val="center"/>
              <w:rPr>
                <w:sz w:val="14"/>
                <w:szCs w:val="14"/>
              </w:rPr>
            </w:pPr>
            <w:r w:rsidRPr="001B5C0F">
              <w:rPr>
                <w:sz w:val="14"/>
                <w:szCs w:val="14"/>
              </w:rPr>
              <w:t>1 номенклатуралық парақ үшін топографиялық картаның географиялық сілтемесі (метрикалық координаталар торына сәйкес)</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8,31</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1,66</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инженер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6,648</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Бір номенклатуралық парақта геологиялық (тақырыптық) картаның географиялық анықтамасы</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24,52</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4,784</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Техник-оператор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19,47</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Топографиялық (геологиялық, тақырыптық) карталарды бір номенклатуралық парақта мозайдалау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16,65</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 xml:space="preserve">2 санатты </w:t>
            </w:r>
            <w:r w:rsidR="00002844" w:rsidRPr="001B5C0F">
              <w:rPr>
                <w:sz w:val="14"/>
                <w:szCs w:val="14"/>
              </w:rPr>
              <w:t>техник-оператор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13,31</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Спутниктік кескіннің мұрағатталмаған спектрлік арналарынан мультиспектрлі спутниктік кескінді спутниктік кескіннің 7 спектрлік арнасына жинақтау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1,152</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бағдарламашы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4,66</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Бір спутниктік сурет үшін топографиялық негізде мультиспектрлі спутниктік кескіннің географиялық анықтамасы</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41,35</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8,27</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Кіші ғылыми қызметкер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33,27</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 xml:space="preserve">Спутниктік суреттерді бір спутниктік </w:t>
            </w:r>
            <w:r w:rsidRPr="001B5C0F">
              <w:rPr>
                <w:sz w:val="14"/>
                <w:szCs w:val="14"/>
                <w:lang w:val="kk-KZ"/>
              </w:rPr>
              <w:t>түсірілімдерге</w:t>
            </w:r>
            <w:r w:rsidRPr="001B5C0F">
              <w:rPr>
                <w:sz w:val="14"/>
                <w:szCs w:val="14"/>
              </w:rPr>
              <w:t xml:space="preserve"> айналдыру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45,62</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9,06</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инженер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36,42</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Ғарыштық суреттің қосымша тақырыптық арнасын (трансформаторын) құру Ғарыштық суреттің бір тақырыптық арнасын (трансформаторын) жасау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11,41</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21</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2 санатты техник</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10,248</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22</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 xml:space="preserve">Бір спутниктік сурет және бір қосымша тақырыптық арна үшін қосымша тақырыптық арнасы бар күрделі спутниктік </w:t>
            </w:r>
            <w:r w:rsidRPr="001B5C0F">
              <w:rPr>
                <w:sz w:val="14"/>
                <w:szCs w:val="14"/>
                <w:lang w:val="kk-KZ"/>
              </w:rPr>
              <w:t>түсірілімдерді</w:t>
            </w:r>
            <w:r w:rsidRPr="001B5C0F">
              <w:rPr>
                <w:sz w:val="14"/>
                <w:szCs w:val="14"/>
              </w:rPr>
              <w:t xml:space="preserve"> құрастыру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5,79</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23</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1,153</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24</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бағдарламашы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4,69</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25</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 xml:space="preserve">Спутниктік суретті бір Landsat спутниктік </w:t>
            </w:r>
            <w:r w:rsidRPr="001B5C0F">
              <w:rPr>
                <w:sz w:val="14"/>
                <w:szCs w:val="14"/>
                <w:lang w:val="kk-KZ"/>
              </w:rPr>
              <w:t>түсірілімдер</w:t>
            </w:r>
            <w:r w:rsidRPr="001B5C0F">
              <w:rPr>
                <w:sz w:val="14"/>
                <w:szCs w:val="14"/>
              </w:rPr>
              <w:t xml:space="preserve"> және 16 сыныпқа автоматтандырылған жіктеу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24,796</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26</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27</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Научный сотрудник</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19,64</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28</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 xml:space="preserve">Спутниктік </w:t>
            </w:r>
            <w:r w:rsidRPr="001B5C0F">
              <w:rPr>
                <w:sz w:val="14"/>
                <w:szCs w:val="14"/>
                <w:lang w:val="kk-KZ"/>
              </w:rPr>
              <w:t>түсірілімдер</w:t>
            </w:r>
            <w:r w:rsidRPr="001B5C0F">
              <w:rPr>
                <w:sz w:val="14"/>
                <w:szCs w:val="14"/>
              </w:rPr>
              <w:t xml:space="preserve"> бір Landsat спутниктік кескініне және 32 сыныпқа басшылыққа ала отырып жіктеу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51,24</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29</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Кіші ғылыми қызметкер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20,59</w:t>
            </w:r>
          </w:p>
        </w:tc>
      </w:tr>
      <w:tr w:rsidR="00324D30" w:rsidRPr="001B5C0F" w:rsidTr="0092178C">
        <w:trPr>
          <w:trHeight w:val="22"/>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30</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1 санатты техник-оператор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30,39</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31</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Бір классификацияланған спутниктік кескін үшін векторлық пішімге жіктелген спутниктік кескінді түрлендіру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16,78</w:t>
            </w:r>
          </w:p>
        </w:tc>
      </w:tr>
      <w:tr w:rsidR="00324D30" w:rsidRPr="001B5C0F" w:rsidTr="0092178C">
        <w:trPr>
          <w:trHeight w:val="22"/>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32</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33</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Кіші ғылыми қызметкер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13,56</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34</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Тақырыптық қабаттары бар Г</w:t>
            </w:r>
            <w:r w:rsidRPr="001B5C0F">
              <w:rPr>
                <w:sz w:val="14"/>
                <w:szCs w:val="14"/>
                <w:lang w:val="kk-KZ"/>
              </w:rPr>
              <w:t>ИС</w:t>
            </w:r>
            <w:r w:rsidRPr="001B5C0F">
              <w:rPr>
                <w:sz w:val="14"/>
                <w:szCs w:val="14"/>
              </w:rPr>
              <w:t xml:space="preserve"> жобасын әзірлеу және 8 тақырыптық қабатқа толтыру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16,21</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35</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3,25</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36</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 xml:space="preserve">2 санатты </w:t>
            </w:r>
            <w:r w:rsidR="00002844" w:rsidRPr="001B5C0F">
              <w:rPr>
                <w:sz w:val="14"/>
                <w:szCs w:val="14"/>
              </w:rPr>
              <w:t>техник-оператор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13,004</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37</w:t>
            </w:r>
          </w:p>
        </w:tc>
        <w:tc>
          <w:tcPr>
            <w:tcW w:w="65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556862" w:rsidP="00E75389">
            <w:pPr>
              <w:contextualSpacing/>
              <w:jc w:val="center"/>
              <w:rPr>
                <w:sz w:val="14"/>
                <w:szCs w:val="14"/>
              </w:rPr>
            </w:pPr>
            <w:r w:rsidRPr="001B5C0F">
              <w:rPr>
                <w:sz w:val="14"/>
                <w:szCs w:val="14"/>
              </w:rPr>
              <w:t>Бір Landsat спутниктік суретіне синтезделген кескінді құрастыру (көп спектрлі және панхроматикалық спутниктік кескіндерді біріктіру)</w:t>
            </w: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38</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Бөлім басшысы (отряд)</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0,83</w:t>
            </w:r>
          </w:p>
        </w:tc>
      </w:tr>
      <w:tr w:rsidR="00324D30" w:rsidRPr="001B5C0F" w:rsidTr="0092178C">
        <w:trPr>
          <w:trHeight w:val="2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39</w:t>
            </w:r>
          </w:p>
        </w:tc>
        <w:tc>
          <w:tcPr>
            <w:tcW w:w="65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389" w:type="dxa"/>
            <w:tcBorders>
              <w:top w:val="single" w:sz="4" w:space="0" w:color="000000"/>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техник-оператор</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2,31</w:t>
            </w:r>
          </w:p>
        </w:tc>
      </w:tr>
    </w:tbl>
    <w:p w:rsidR="005D3514" w:rsidRPr="001B5C0F" w:rsidRDefault="005D3514" w:rsidP="00E75389">
      <w:pPr>
        <w:tabs>
          <w:tab w:val="left" w:pos="709"/>
        </w:tabs>
        <w:contextualSpacing/>
        <w:jc w:val="both"/>
        <w:rPr>
          <w:sz w:val="14"/>
          <w:szCs w:val="14"/>
        </w:rPr>
      </w:pPr>
    </w:p>
    <w:p w:rsidR="00324D30" w:rsidRPr="001B5C0F" w:rsidRDefault="00556862" w:rsidP="00E75389">
      <w:pPr>
        <w:numPr>
          <w:ilvl w:val="1"/>
          <w:numId w:val="2"/>
        </w:numPr>
        <w:pBdr>
          <w:top w:val="nil"/>
          <w:left w:val="nil"/>
          <w:bottom w:val="nil"/>
          <w:right w:val="nil"/>
          <w:between w:val="nil"/>
        </w:pBdr>
        <w:contextualSpacing/>
        <w:jc w:val="center"/>
        <w:rPr>
          <w:color w:val="000000"/>
          <w:sz w:val="14"/>
          <w:szCs w:val="14"/>
        </w:rPr>
      </w:pPr>
      <w:r w:rsidRPr="001B5C0F">
        <w:rPr>
          <w:sz w:val="14"/>
          <w:szCs w:val="14"/>
          <w:lang w:val="kk-KZ"/>
        </w:rPr>
        <w:t>ГЕОЛОГИЯЛЫҚ МАЗМҰНДАҒЫ ТҮСІРІЛІМДЕРДІ ЖӘНЕ ПАЙДАЛЫ ҚАЗБАЛАРДЫ ІЗДЕСТІРУДІ ЖОБАЛАУ</w:t>
      </w:r>
    </w:p>
    <w:p w:rsidR="00091037" w:rsidRPr="001B5C0F" w:rsidRDefault="00556862" w:rsidP="00091037">
      <w:pPr>
        <w:ind w:firstLine="708"/>
        <w:contextualSpacing/>
        <w:rPr>
          <w:sz w:val="14"/>
          <w:szCs w:val="14"/>
          <w:lang w:val="kk-KZ"/>
        </w:rPr>
      </w:pPr>
      <w:r w:rsidRPr="001B5C0F">
        <w:rPr>
          <w:sz w:val="14"/>
          <w:szCs w:val="14"/>
          <w:lang w:val="kk-KZ"/>
        </w:rPr>
        <w:t>Жобаның графикалық бөлігін құрастыру</w:t>
      </w:r>
    </w:p>
    <w:p w:rsidR="00091037" w:rsidRPr="001B5C0F" w:rsidRDefault="00091037" w:rsidP="001D79B7">
      <w:pPr>
        <w:ind w:firstLine="567"/>
        <w:jc w:val="both"/>
        <w:rPr>
          <w:sz w:val="14"/>
          <w:szCs w:val="14"/>
          <w:lang w:val="kk-KZ"/>
        </w:rPr>
      </w:pPr>
      <w:r w:rsidRPr="001B5C0F">
        <w:rPr>
          <w:sz w:val="14"/>
          <w:szCs w:val="14"/>
          <w:lang w:val="kk-KZ"/>
        </w:rPr>
        <w:t>Жобалардың графикалық бөлігі жобаланған жұмыстардың түріне байланысты белгілі бір сызбалар жиынтығымен ұсынылады.</w:t>
      </w:r>
    </w:p>
    <w:p w:rsidR="00091037" w:rsidRPr="001B5C0F" w:rsidRDefault="00091037" w:rsidP="001D79B7">
      <w:pPr>
        <w:pStyle w:val="12"/>
        <w:ind w:firstLine="567"/>
        <w:jc w:val="both"/>
        <w:rPr>
          <w:sz w:val="14"/>
          <w:szCs w:val="14"/>
          <w:lang w:val="kk-KZ"/>
        </w:rPr>
      </w:pPr>
      <w:r w:rsidRPr="001B5C0F">
        <w:rPr>
          <w:sz w:val="14"/>
          <w:szCs w:val="14"/>
          <w:lang w:val="kk-KZ"/>
        </w:rPr>
        <w:t>Сызбалар (кесте.71) № 1-4, 23 - дайын бланкілік негізде; № 5-10, 12-16, 19-22 - жұмыстар ауқымында дайын топографиялық негізде; № 11-ауқымдағы бір топографиялық парақ шеңберіндегі жұмыстар ауқымында дайын топографиялық негізде жасалады 1:50000; № 17, 18, 24, 25 - миллиметрде.</w:t>
      </w:r>
    </w:p>
    <w:p w:rsidR="00091037" w:rsidRPr="001B5C0F" w:rsidRDefault="00091037" w:rsidP="001D79B7">
      <w:pPr>
        <w:pStyle w:val="12"/>
        <w:ind w:firstLine="567"/>
        <w:jc w:val="both"/>
        <w:rPr>
          <w:sz w:val="14"/>
          <w:szCs w:val="14"/>
          <w:lang w:val="kk-KZ"/>
        </w:rPr>
      </w:pPr>
      <w:r w:rsidRPr="001B5C0F">
        <w:rPr>
          <w:sz w:val="14"/>
          <w:szCs w:val="14"/>
          <w:lang w:val="kk-KZ"/>
        </w:rPr>
        <w:t>Жұмыс құрамы (сызбалардың түріне қарамастан):</w:t>
      </w:r>
      <w:r w:rsidR="00661DDC" w:rsidRPr="001B5C0F">
        <w:rPr>
          <w:sz w:val="14"/>
          <w:szCs w:val="14"/>
          <w:lang w:val="kk-KZ"/>
        </w:rPr>
        <w:t xml:space="preserve">а </w:t>
      </w:r>
    </w:p>
    <w:p w:rsidR="00091037" w:rsidRPr="001B5C0F" w:rsidRDefault="00091037" w:rsidP="001D79B7">
      <w:pPr>
        <w:pStyle w:val="12"/>
        <w:ind w:firstLine="567"/>
        <w:jc w:val="both"/>
        <w:rPr>
          <w:sz w:val="14"/>
          <w:szCs w:val="14"/>
          <w:lang w:val="kk-KZ"/>
        </w:rPr>
      </w:pPr>
      <w:r w:rsidRPr="001B5C0F">
        <w:rPr>
          <w:sz w:val="14"/>
          <w:szCs w:val="14"/>
          <w:lang w:val="kk-KZ"/>
        </w:rPr>
        <w:t>Дайындық және қорытынды операциялар. Жұмыс орнына қызмет көрсетуге байланысты операциялар. Жиналған және жүйеленген ақпарат көздерін, оның ішінде шифрланған АҒСМ зерттеу аумағы (объектісі) бойынша және қажетті ақпаратты қажетті іріктеумен және жинақтаумен сабақтас аумақтар бойынша зерделеу және талдау. Шартты белгілерді әзірлеу (АҒСМ алдын ала кешенді дешифрлеу схемасын жасаудан басқа). Жасалған сызбаға шартты белгілермен бейнеленген тиісті жүктемені қарындашпен салу, содан кейін оны жұмыс сызбасымен гель қаламмен бекіту. Шартты белгілерді қоса алғанда, жақтаулар мен шеткі дизайнды жұмыс сызбасымен гельді қаламмен сызу. Сызбаны түрлі-түсті қарындаштармен бояу (қажет болса).</w:t>
      </w:r>
    </w:p>
    <w:p w:rsidR="00091037" w:rsidRPr="001B5C0F" w:rsidRDefault="00091037" w:rsidP="001D79B7">
      <w:pPr>
        <w:pStyle w:val="12"/>
        <w:ind w:firstLine="567"/>
        <w:jc w:val="both"/>
        <w:rPr>
          <w:sz w:val="14"/>
          <w:szCs w:val="14"/>
          <w:lang w:val="kk-KZ"/>
        </w:rPr>
      </w:pPr>
      <w:r w:rsidRPr="001B5C0F">
        <w:rPr>
          <w:sz w:val="14"/>
          <w:szCs w:val="14"/>
          <w:lang w:val="kk-KZ"/>
        </w:rPr>
        <w:t xml:space="preserve">Алдын ала карталарды (геологиялық, гидрогеологиялық, инженерлік-геологиялық) жасау кезінде жұмыс құрамына қосымша: жұмыс ауқымына келтірілген бұрын орындалған түсірілімдердің карталарын </w:t>
      </w:r>
      <w:r w:rsidR="00221DC9" w:rsidRPr="001B5C0F">
        <w:rPr>
          <w:sz w:val="14"/>
          <w:szCs w:val="14"/>
          <w:lang w:val="kk-KZ"/>
        </w:rPr>
        <w:t>бөлшектеп орнату</w:t>
      </w:r>
      <w:r w:rsidRPr="001B5C0F">
        <w:rPr>
          <w:sz w:val="14"/>
          <w:szCs w:val="14"/>
          <w:lang w:val="kk-KZ"/>
        </w:rPr>
        <w:t>, геологиялық (гидрогеологиялық және т.б.) деректерді және АҒСМ дешифрлеу нәтижелерін ескере отырып, геофизикалық материалдарды қайта түсіндіру, алдыңғы геохимиялық жұмыстардың материалдарын қайта түсіндіру, жұмыс сызбасымен гель қаламмен құрастыру және бір геологиялық (гидрогеологиялық, инженерлік-геологиялық) қима сызу.</w:t>
      </w:r>
    </w:p>
    <w:p w:rsidR="00091037" w:rsidRPr="001B5C0F" w:rsidRDefault="00091037" w:rsidP="001D79B7">
      <w:pPr>
        <w:pStyle w:val="12"/>
        <w:ind w:firstLine="567"/>
        <w:jc w:val="both"/>
        <w:rPr>
          <w:sz w:val="14"/>
          <w:szCs w:val="14"/>
          <w:lang w:val="kk-KZ"/>
        </w:rPr>
      </w:pPr>
      <w:r w:rsidRPr="001B5C0F">
        <w:rPr>
          <w:sz w:val="14"/>
          <w:szCs w:val="14"/>
          <w:lang w:val="kk-KZ"/>
        </w:rPr>
        <w:t>Уақыт нормалары жобаланатын жұмыс түрлері міндетті озыңқы зерттеулер материалдарымен қамтамасыз етілетінін және қолданыстағы әдістемелік нормативтік құжаттармен регламенттелген геофизикалық және геохимиялық жұмыстармен сүйемелденетінін ескереді.</w:t>
      </w:r>
    </w:p>
    <w:p w:rsidR="00091037" w:rsidRPr="001B5C0F" w:rsidRDefault="00091037" w:rsidP="001D79B7">
      <w:pPr>
        <w:pStyle w:val="12"/>
        <w:ind w:firstLine="567"/>
        <w:jc w:val="both"/>
        <w:rPr>
          <w:sz w:val="14"/>
          <w:szCs w:val="14"/>
        </w:rPr>
      </w:pPr>
      <w:r w:rsidRPr="001B5C0F">
        <w:rPr>
          <w:sz w:val="14"/>
          <w:szCs w:val="14"/>
        </w:rPr>
        <w:t>Уақыт нормалары белгіленген өлшеуіштермен қабылданды:</w:t>
      </w:r>
    </w:p>
    <w:p w:rsidR="00091037" w:rsidRPr="001B5C0F" w:rsidRDefault="00091037" w:rsidP="001D79B7">
      <w:pPr>
        <w:pStyle w:val="12"/>
        <w:ind w:firstLine="567"/>
        <w:jc w:val="both"/>
        <w:rPr>
          <w:sz w:val="14"/>
          <w:szCs w:val="14"/>
        </w:rPr>
      </w:pPr>
      <w:r w:rsidRPr="001B5C0F">
        <w:rPr>
          <w:sz w:val="14"/>
          <w:szCs w:val="14"/>
        </w:rPr>
        <w:t>- №1-4, 23, 24 сызбаларды жасау кезінде-өлшемі 15х20 см (3 шаршы дм) бір сызба;</w:t>
      </w:r>
    </w:p>
    <w:p w:rsidR="00091037" w:rsidRPr="001B5C0F" w:rsidRDefault="00091037" w:rsidP="001D79B7">
      <w:pPr>
        <w:pStyle w:val="12"/>
        <w:ind w:firstLine="567"/>
        <w:jc w:val="both"/>
        <w:rPr>
          <w:sz w:val="14"/>
          <w:szCs w:val="14"/>
        </w:rPr>
      </w:pPr>
      <w:r w:rsidRPr="001B5C0F">
        <w:rPr>
          <w:sz w:val="14"/>
          <w:szCs w:val="14"/>
        </w:rPr>
        <w:t>- №5-7, 9-16, 19-22 сызбаларды жасау кезінде-топографиялық негіздің 1 номенклатуралық парағына сәйкес алаңда бір сызба*), онда карта (схема)жасалады;</w:t>
      </w:r>
    </w:p>
    <w:p w:rsidR="00091037" w:rsidRPr="001B5C0F" w:rsidRDefault="00091037" w:rsidP="001D79B7">
      <w:pPr>
        <w:pStyle w:val="12"/>
        <w:ind w:firstLine="567"/>
        <w:jc w:val="both"/>
        <w:rPr>
          <w:sz w:val="14"/>
          <w:szCs w:val="14"/>
        </w:rPr>
      </w:pPr>
      <w:r w:rsidRPr="001B5C0F">
        <w:rPr>
          <w:sz w:val="14"/>
          <w:szCs w:val="14"/>
        </w:rPr>
        <w:t>- №8-1 сызбаны жасау кезінде зерттеу аумағының 10 шаршы км жұмыс ауқымындағы сызба;</w:t>
      </w:r>
    </w:p>
    <w:p w:rsidR="00091037" w:rsidRPr="001B5C0F" w:rsidRDefault="00091037" w:rsidP="001D79B7">
      <w:pPr>
        <w:pStyle w:val="12"/>
        <w:ind w:firstLine="567"/>
        <w:jc w:val="both"/>
        <w:rPr>
          <w:sz w:val="14"/>
          <w:szCs w:val="14"/>
        </w:rPr>
      </w:pPr>
      <w:r w:rsidRPr="001B5C0F">
        <w:rPr>
          <w:sz w:val="14"/>
          <w:szCs w:val="14"/>
        </w:rPr>
        <w:t>- №17, 18-1 сызбаларды жасау кезінде өлшемі 15х30 см (4,5 шаршы дм) сызба;</w:t>
      </w:r>
    </w:p>
    <w:p w:rsidR="00091037" w:rsidRPr="001B5C0F" w:rsidRDefault="00091037" w:rsidP="001D79B7">
      <w:pPr>
        <w:pStyle w:val="12"/>
        <w:ind w:firstLine="567"/>
        <w:jc w:val="both"/>
        <w:rPr>
          <w:sz w:val="14"/>
          <w:szCs w:val="14"/>
        </w:rPr>
      </w:pPr>
      <w:r w:rsidRPr="001B5C0F">
        <w:rPr>
          <w:sz w:val="14"/>
          <w:szCs w:val="14"/>
        </w:rPr>
        <w:t>- №25-1 сызбаны жасау кезінде өлшемі 10х15 см (1,5 шаршы дм).</w:t>
      </w:r>
    </w:p>
    <w:p w:rsidR="00091037" w:rsidRPr="001B5C0F" w:rsidRDefault="00091037" w:rsidP="001D79B7">
      <w:pPr>
        <w:pStyle w:val="12"/>
        <w:ind w:firstLine="567"/>
        <w:jc w:val="both"/>
        <w:rPr>
          <w:sz w:val="14"/>
          <w:szCs w:val="14"/>
        </w:rPr>
      </w:pPr>
      <w:r w:rsidRPr="001B5C0F">
        <w:rPr>
          <w:sz w:val="14"/>
          <w:szCs w:val="14"/>
        </w:rPr>
        <w:t>- Топографиялық негіздің бір номенклатуралық парағының ауданы қабылданды:</w:t>
      </w:r>
    </w:p>
    <w:p w:rsidR="00091037" w:rsidRPr="001B5C0F" w:rsidRDefault="00091037" w:rsidP="001D79B7">
      <w:pPr>
        <w:pStyle w:val="12"/>
        <w:ind w:firstLine="567"/>
        <w:jc w:val="both"/>
        <w:rPr>
          <w:sz w:val="14"/>
          <w:szCs w:val="14"/>
        </w:rPr>
      </w:pPr>
      <w:r w:rsidRPr="001B5C0F">
        <w:rPr>
          <w:sz w:val="14"/>
          <w:szCs w:val="14"/>
        </w:rPr>
        <w:t>масштабы 1: 200 000 - 6400 шаршы км;</w:t>
      </w:r>
    </w:p>
    <w:p w:rsidR="00091037" w:rsidRPr="001B5C0F" w:rsidRDefault="00091037" w:rsidP="001D79B7">
      <w:pPr>
        <w:pStyle w:val="12"/>
        <w:ind w:firstLine="567"/>
        <w:jc w:val="both"/>
        <w:rPr>
          <w:sz w:val="14"/>
          <w:szCs w:val="14"/>
        </w:rPr>
      </w:pPr>
      <w:r w:rsidRPr="001B5C0F">
        <w:rPr>
          <w:sz w:val="14"/>
          <w:szCs w:val="14"/>
        </w:rPr>
        <w:t>масштабы 1: 100 000 - 1600 шаршы км;</w:t>
      </w:r>
    </w:p>
    <w:p w:rsidR="00091037" w:rsidRPr="001B5C0F" w:rsidRDefault="00091037" w:rsidP="001D79B7">
      <w:pPr>
        <w:pStyle w:val="12"/>
        <w:ind w:firstLine="567"/>
        <w:jc w:val="both"/>
        <w:rPr>
          <w:sz w:val="14"/>
          <w:szCs w:val="14"/>
        </w:rPr>
      </w:pPr>
      <w:r w:rsidRPr="001B5C0F">
        <w:rPr>
          <w:sz w:val="14"/>
          <w:szCs w:val="14"/>
        </w:rPr>
        <w:t>масштабы 1:50 000 - 400 шаршы км;</w:t>
      </w:r>
    </w:p>
    <w:p w:rsidR="00091037" w:rsidRPr="001B5C0F" w:rsidRDefault="00091037" w:rsidP="001D79B7">
      <w:pPr>
        <w:pStyle w:val="12"/>
        <w:ind w:firstLine="567"/>
        <w:jc w:val="both"/>
        <w:rPr>
          <w:sz w:val="14"/>
          <w:szCs w:val="14"/>
        </w:rPr>
      </w:pPr>
      <w:r w:rsidRPr="001B5C0F">
        <w:rPr>
          <w:sz w:val="14"/>
          <w:szCs w:val="14"/>
        </w:rPr>
        <w:t>масштабы 1: 25 000 - 100 шаршы км;</w:t>
      </w:r>
    </w:p>
    <w:p w:rsidR="00091037" w:rsidRPr="001B5C0F" w:rsidRDefault="00091037" w:rsidP="001D79B7">
      <w:pPr>
        <w:ind w:firstLine="567"/>
        <w:jc w:val="both"/>
        <w:rPr>
          <w:sz w:val="14"/>
          <w:szCs w:val="14"/>
        </w:rPr>
      </w:pPr>
      <w:r w:rsidRPr="001B5C0F">
        <w:rPr>
          <w:sz w:val="14"/>
          <w:szCs w:val="14"/>
        </w:rPr>
        <w:t>Сызбалық жұмыстарды орындау кезінде топонегіз шегінде жоғарыда көрсетілген барлық масштабтар үшін сызба алаңы 16 шаршы дм-ді құрайды.</w:t>
      </w:r>
    </w:p>
    <w:p w:rsidR="00091037" w:rsidRPr="001B5C0F" w:rsidRDefault="00091037" w:rsidP="001D79B7">
      <w:pPr>
        <w:tabs>
          <w:tab w:val="left" w:pos="709"/>
        </w:tabs>
        <w:ind w:firstLine="567"/>
        <w:contextualSpacing/>
        <w:jc w:val="both"/>
        <w:rPr>
          <w:sz w:val="14"/>
          <w:szCs w:val="14"/>
        </w:rPr>
      </w:pPr>
      <w:r w:rsidRPr="001B5C0F">
        <w:rPr>
          <w:sz w:val="14"/>
          <w:szCs w:val="14"/>
        </w:rPr>
        <w:t>Тиісті сызбалар бойынша жобалардың графикалық бөлігін жасауға жұмсалатын еңбек шығындарының нормалары келтірілген.</w:t>
      </w:r>
    </w:p>
    <w:p w:rsidR="002C37C0" w:rsidRPr="001B5C0F" w:rsidRDefault="002C37C0" w:rsidP="00737D78">
      <w:pPr>
        <w:tabs>
          <w:tab w:val="left" w:pos="709"/>
        </w:tabs>
        <w:contextualSpacing/>
        <w:jc w:val="both"/>
        <w:rPr>
          <w:sz w:val="14"/>
          <w:szCs w:val="14"/>
        </w:rPr>
      </w:pPr>
    </w:p>
    <w:tbl>
      <w:tblPr>
        <w:tblStyle w:val="affff8"/>
        <w:tblW w:w="14820" w:type="dxa"/>
        <w:tblInd w:w="142" w:type="dxa"/>
        <w:tblLayout w:type="fixed"/>
        <w:tblLook w:val="0400" w:firstRow="0" w:lastRow="0" w:firstColumn="0" w:lastColumn="0" w:noHBand="0" w:noVBand="1"/>
      </w:tblPr>
      <w:tblGrid>
        <w:gridCol w:w="425"/>
        <w:gridCol w:w="3183"/>
        <w:gridCol w:w="7735"/>
        <w:gridCol w:w="2156"/>
        <w:gridCol w:w="1321"/>
      </w:tblGrid>
      <w:tr w:rsidR="002C37C0" w:rsidRPr="001B5C0F" w:rsidTr="0092178C">
        <w:trPr>
          <w:trHeight w:val="32"/>
        </w:trPr>
        <w:tc>
          <w:tcPr>
            <w:tcW w:w="14820" w:type="dxa"/>
            <w:gridSpan w:val="5"/>
            <w:tcBorders>
              <w:top w:val="nil"/>
              <w:left w:val="nil"/>
              <w:bottom w:val="single" w:sz="4" w:space="0" w:color="000000"/>
              <w:right w:val="nil"/>
            </w:tcBorders>
            <w:shd w:val="clear" w:color="auto" w:fill="auto"/>
            <w:vAlign w:val="bottom"/>
          </w:tcPr>
          <w:p w:rsidR="002C37C0" w:rsidRPr="001B5C0F" w:rsidRDefault="002C37C0" w:rsidP="00CA268A">
            <w:pPr>
              <w:contextualSpacing/>
              <w:rPr>
                <w:sz w:val="14"/>
                <w:szCs w:val="14"/>
              </w:rPr>
            </w:pPr>
            <w:r w:rsidRPr="001B5C0F">
              <w:rPr>
                <w:sz w:val="14"/>
                <w:szCs w:val="14"/>
              </w:rPr>
              <w:t>Кесте 52 Зерттеуге шолу картасын құрастыру, №1 сызба 1 сызбаға (көлемі 3,0 ш.дм.)</w:t>
            </w:r>
          </w:p>
        </w:tc>
      </w:tr>
      <w:tr w:rsidR="00324D30" w:rsidRPr="001B5C0F" w:rsidTr="0092178C">
        <w:trPr>
          <w:trHeight w:val="32"/>
        </w:trPr>
        <w:tc>
          <w:tcPr>
            <w:tcW w:w="425" w:type="dxa"/>
            <w:tcBorders>
              <w:top w:val="nil"/>
              <w:left w:val="single" w:sz="4" w:space="0" w:color="000000"/>
              <w:bottom w:val="nil"/>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918"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15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32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92178C">
        <w:trPr>
          <w:trHeight w:val="32"/>
        </w:trPr>
        <w:tc>
          <w:tcPr>
            <w:tcW w:w="425"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31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091037" w:rsidP="00E75389">
            <w:pPr>
              <w:contextualSpacing/>
              <w:jc w:val="center"/>
              <w:rPr>
                <w:sz w:val="14"/>
                <w:szCs w:val="14"/>
              </w:rPr>
            </w:pPr>
            <w:r w:rsidRPr="001B5C0F">
              <w:rPr>
                <w:sz w:val="14"/>
                <w:szCs w:val="14"/>
                <w:lang w:val="kk-KZ"/>
              </w:rPr>
              <w:t>Сызбаның м</w:t>
            </w:r>
            <w:r w:rsidRPr="001B5C0F">
              <w:rPr>
                <w:sz w:val="14"/>
                <w:szCs w:val="14"/>
              </w:rPr>
              <w:t>асштаб</w:t>
            </w:r>
            <w:r w:rsidRPr="001B5C0F">
              <w:rPr>
                <w:sz w:val="14"/>
                <w:szCs w:val="14"/>
                <w:lang w:val="kk-KZ"/>
              </w:rPr>
              <w:t>ы</w:t>
            </w:r>
            <w:r w:rsidRPr="001B5C0F">
              <w:rPr>
                <w:sz w:val="14"/>
                <w:szCs w:val="14"/>
              </w:rPr>
              <w:t xml:space="preserve"> 1:1 000 000, 1:500 000</w:t>
            </w:r>
          </w:p>
        </w:tc>
        <w:tc>
          <w:tcPr>
            <w:tcW w:w="7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2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5,58</w:t>
            </w:r>
          </w:p>
        </w:tc>
      </w:tr>
      <w:tr w:rsidR="00324D30" w:rsidRPr="001B5C0F" w:rsidTr="0092178C">
        <w:trPr>
          <w:trHeight w:val="3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3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215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0,23</w:t>
            </w:r>
          </w:p>
        </w:tc>
      </w:tr>
      <w:tr w:rsidR="00324D30" w:rsidRPr="001B5C0F" w:rsidTr="0092178C">
        <w:trPr>
          <w:trHeight w:val="3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31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3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2 санатты техник-геолог (техник-гидрогеолог)</w:t>
            </w:r>
          </w:p>
        </w:tc>
        <w:tc>
          <w:tcPr>
            <w:tcW w:w="215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5,53</w:t>
            </w:r>
          </w:p>
        </w:tc>
      </w:tr>
    </w:tbl>
    <w:p w:rsidR="00324D30" w:rsidRPr="001B5C0F" w:rsidRDefault="00324D30" w:rsidP="00737D78">
      <w:pPr>
        <w:tabs>
          <w:tab w:val="left" w:pos="709"/>
        </w:tabs>
        <w:contextualSpacing/>
        <w:jc w:val="both"/>
        <w:rPr>
          <w:sz w:val="14"/>
          <w:szCs w:val="14"/>
          <w:lang w:val="en-US"/>
        </w:rPr>
      </w:pPr>
    </w:p>
    <w:tbl>
      <w:tblPr>
        <w:tblStyle w:val="affff9"/>
        <w:tblW w:w="14984" w:type="dxa"/>
        <w:tblInd w:w="142" w:type="dxa"/>
        <w:tblLayout w:type="fixed"/>
        <w:tblLook w:val="0400" w:firstRow="0" w:lastRow="0" w:firstColumn="0" w:lastColumn="0" w:noHBand="0" w:noVBand="1"/>
      </w:tblPr>
      <w:tblGrid>
        <w:gridCol w:w="425"/>
        <w:gridCol w:w="1231"/>
        <w:gridCol w:w="1331"/>
        <w:gridCol w:w="4907"/>
        <w:gridCol w:w="24"/>
        <w:gridCol w:w="1975"/>
        <w:gridCol w:w="24"/>
        <w:gridCol w:w="1752"/>
        <w:gridCol w:w="24"/>
        <w:gridCol w:w="1752"/>
        <w:gridCol w:w="24"/>
        <w:gridCol w:w="1515"/>
      </w:tblGrid>
      <w:tr w:rsidR="00AE278A" w:rsidRPr="0092178C" w:rsidTr="0092178C">
        <w:trPr>
          <w:trHeight w:val="52"/>
        </w:trPr>
        <w:tc>
          <w:tcPr>
            <w:tcW w:w="14984" w:type="dxa"/>
            <w:gridSpan w:val="12"/>
            <w:tcBorders>
              <w:top w:val="nil"/>
              <w:left w:val="nil"/>
              <w:bottom w:val="nil"/>
              <w:right w:val="nil"/>
            </w:tcBorders>
            <w:shd w:val="clear" w:color="auto" w:fill="auto"/>
            <w:vAlign w:val="bottom"/>
          </w:tcPr>
          <w:p w:rsidR="00324D30" w:rsidRPr="001B5C0F" w:rsidRDefault="002C37C0" w:rsidP="00737D78">
            <w:pPr>
              <w:contextualSpacing/>
              <w:jc w:val="both"/>
              <w:rPr>
                <w:sz w:val="14"/>
                <w:szCs w:val="14"/>
                <w:lang w:val="en-US"/>
              </w:rPr>
            </w:pPr>
            <w:r w:rsidRPr="001B5C0F">
              <w:rPr>
                <w:sz w:val="14"/>
                <w:szCs w:val="14"/>
              </w:rPr>
              <w:t>Кесте</w:t>
            </w:r>
            <w:r w:rsidRPr="001B5C0F">
              <w:rPr>
                <w:sz w:val="14"/>
                <w:szCs w:val="14"/>
                <w:lang w:val="en-US"/>
              </w:rPr>
              <w:t xml:space="preserve"> 53 </w:t>
            </w:r>
            <w:r w:rsidR="00091037" w:rsidRPr="001B5C0F">
              <w:rPr>
                <w:sz w:val="14"/>
                <w:szCs w:val="14"/>
              </w:rPr>
              <w:t>Зерттелетін</w:t>
            </w:r>
            <w:r w:rsidR="00091037" w:rsidRPr="001B5C0F">
              <w:rPr>
                <w:sz w:val="14"/>
                <w:szCs w:val="14"/>
                <w:lang w:val="en-US"/>
              </w:rPr>
              <w:t xml:space="preserve"> </w:t>
            </w:r>
            <w:r w:rsidR="00091037" w:rsidRPr="001B5C0F">
              <w:rPr>
                <w:sz w:val="14"/>
                <w:szCs w:val="14"/>
              </w:rPr>
              <w:t>аумақтың</w:t>
            </w:r>
            <w:r w:rsidR="00091037" w:rsidRPr="001B5C0F">
              <w:rPr>
                <w:sz w:val="14"/>
                <w:szCs w:val="14"/>
                <w:lang w:val="en-US"/>
              </w:rPr>
              <w:t xml:space="preserve"> </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гидрогеологиялық</w:t>
            </w:r>
            <w:r w:rsidR="00091037" w:rsidRPr="001B5C0F">
              <w:rPr>
                <w:sz w:val="14"/>
                <w:szCs w:val="14"/>
                <w:lang w:val="en-US"/>
              </w:rPr>
              <w:t xml:space="preserve">, </w:t>
            </w:r>
            <w:r w:rsidR="00091037" w:rsidRPr="001B5C0F">
              <w:rPr>
                <w:sz w:val="14"/>
                <w:szCs w:val="14"/>
              </w:rPr>
              <w:t>инженерлік</w:t>
            </w:r>
            <w:r w:rsidR="00091037" w:rsidRPr="001B5C0F">
              <w:rPr>
                <w:sz w:val="14"/>
                <w:szCs w:val="14"/>
                <w:lang w:val="en-US"/>
              </w:rPr>
              <w:t>-</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геофизикалық</w:t>
            </w:r>
            <w:r w:rsidR="00091037" w:rsidRPr="001B5C0F">
              <w:rPr>
                <w:sz w:val="14"/>
                <w:szCs w:val="14"/>
                <w:lang w:val="en-US"/>
              </w:rPr>
              <w:t xml:space="preserve">, </w:t>
            </w:r>
            <w:r w:rsidR="00091037" w:rsidRPr="001B5C0F">
              <w:rPr>
                <w:sz w:val="14"/>
                <w:szCs w:val="14"/>
              </w:rPr>
              <w:t>геохимиялық</w:t>
            </w:r>
            <w:r w:rsidR="00091037" w:rsidRPr="001B5C0F">
              <w:rPr>
                <w:sz w:val="14"/>
                <w:szCs w:val="14"/>
                <w:lang w:val="en-US"/>
              </w:rPr>
              <w:t xml:space="preserve">) </w:t>
            </w:r>
            <w:r w:rsidR="00091037" w:rsidRPr="001B5C0F">
              <w:rPr>
                <w:sz w:val="14"/>
                <w:szCs w:val="14"/>
              </w:rPr>
              <w:t>барлау</w:t>
            </w:r>
            <w:r w:rsidR="00091037" w:rsidRPr="001B5C0F">
              <w:rPr>
                <w:sz w:val="14"/>
                <w:szCs w:val="14"/>
                <w:lang w:val="en-US"/>
              </w:rPr>
              <w:t xml:space="preserve"> </w:t>
            </w:r>
            <w:r w:rsidR="00091037" w:rsidRPr="001B5C0F">
              <w:rPr>
                <w:sz w:val="14"/>
                <w:szCs w:val="14"/>
              </w:rPr>
              <w:t>сызбасын</w:t>
            </w:r>
            <w:r w:rsidR="00091037" w:rsidRPr="001B5C0F">
              <w:rPr>
                <w:sz w:val="14"/>
                <w:szCs w:val="14"/>
                <w:lang w:val="en-US"/>
              </w:rPr>
              <w:t xml:space="preserve"> </w:t>
            </w:r>
            <w:r w:rsidR="00091037" w:rsidRPr="001B5C0F">
              <w:rPr>
                <w:sz w:val="14"/>
                <w:szCs w:val="14"/>
              </w:rPr>
              <w:t>немесе</w:t>
            </w:r>
            <w:r w:rsidR="00091037" w:rsidRPr="001B5C0F">
              <w:rPr>
                <w:sz w:val="14"/>
                <w:szCs w:val="14"/>
                <w:lang w:val="en-US"/>
              </w:rPr>
              <w:t xml:space="preserve"> </w:t>
            </w:r>
            <w:r w:rsidR="00091037" w:rsidRPr="001B5C0F">
              <w:rPr>
                <w:sz w:val="14"/>
                <w:szCs w:val="14"/>
              </w:rPr>
              <w:t>зерттеу</w:t>
            </w:r>
            <w:r w:rsidR="00091037" w:rsidRPr="001B5C0F">
              <w:rPr>
                <w:sz w:val="14"/>
                <w:szCs w:val="14"/>
                <w:lang w:val="en-US"/>
              </w:rPr>
              <w:t xml:space="preserve"> </w:t>
            </w:r>
            <w:r w:rsidR="00091037" w:rsidRPr="001B5C0F">
              <w:rPr>
                <w:sz w:val="14"/>
                <w:szCs w:val="14"/>
              </w:rPr>
              <w:t>алаңын</w:t>
            </w:r>
            <w:r w:rsidR="00091037" w:rsidRPr="001B5C0F">
              <w:rPr>
                <w:sz w:val="14"/>
                <w:szCs w:val="14"/>
                <w:lang w:val="en-US"/>
              </w:rPr>
              <w:t xml:space="preserve"> </w:t>
            </w:r>
            <w:r w:rsidR="00091037" w:rsidRPr="001B5C0F">
              <w:rPr>
                <w:sz w:val="14"/>
                <w:szCs w:val="14"/>
              </w:rPr>
              <w:t>қамтамасыз</w:t>
            </w:r>
            <w:r w:rsidR="00091037" w:rsidRPr="001B5C0F">
              <w:rPr>
                <w:sz w:val="14"/>
                <w:szCs w:val="14"/>
                <w:lang w:val="en-US"/>
              </w:rPr>
              <w:t xml:space="preserve"> </w:t>
            </w:r>
            <w:r w:rsidR="00091037" w:rsidRPr="001B5C0F">
              <w:rPr>
                <w:sz w:val="14"/>
                <w:szCs w:val="14"/>
              </w:rPr>
              <w:t>ету</w:t>
            </w:r>
            <w:r w:rsidR="00091037" w:rsidRPr="001B5C0F">
              <w:rPr>
                <w:sz w:val="14"/>
                <w:szCs w:val="14"/>
                <w:lang w:val="en-US"/>
              </w:rPr>
              <w:t xml:space="preserve"> </w:t>
            </w:r>
            <w:r w:rsidR="00091037" w:rsidRPr="001B5C0F">
              <w:rPr>
                <w:sz w:val="14"/>
                <w:szCs w:val="14"/>
              </w:rPr>
              <w:t>схемасын</w:t>
            </w:r>
            <w:r w:rsidR="00091037" w:rsidRPr="001B5C0F">
              <w:rPr>
                <w:sz w:val="14"/>
                <w:szCs w:val="14"/>
                <w:lang w:val="en-US"/>
              </w:rPr>
              <w:t xml:space="preserve"> </w:t>
            </w:r>
            <w:r w:rsidR="00091037" w:rsidRPr="001B5C0F">
              <w:rPr>
                <w:sz w:val="14"/>
                <w:szCs w:val="14"/>
              </w:rPr>
              <w:t>МАКС</w:t>
            </w:r>
            <w:r w:rsidR="00091037" w:rsidRPr="001B5C0F">
              <w:rPr>
                <w:sz w:val="14"/>
                <w:szCs w:val="14"/>
                <w:lang w:val="en-US"/>
              </w:rPr>
              <w:t xml:space="preserve"> </w:t>
            </w:r>
            <w:r w:rsidR="00091037" w:rsidRPr="001B5C0F">
              <w:rPr>
                <w:sz w:val="14"/>
                <w:szCs w:val="14"/>
              </w:rPr>
              <w:t>масштабы</w:t>
            </w:r>
            <w:r w:rsidR="00091037" w:rsidRPr="001B5C0F">
              <w:rPr>
                <w:sz w:val="14"/>
                <w:szCs w:val="14"/>
                <w:lang w:val="en-US"/>
              </w:rPr>
              <w:t xml:space="preserve"> 1: 200 000 1 </w:t>
            </w:r>
            <w:r w:rsidR="00091037" w:rsidRPr="001B5C0F">
              <w:rPr>
                <w:sz w:val="14"/>
                <w:szCs w:val="14"/>
              </w:rPr>
              <w:t>сызбаға</w:t>
            </w:r>
            <w:r w:rsidR="00091037" w:rsidRPr="001B5C0F">
              <w:rPr>
                <w:sz w:val="14"/>
                <w:szCs w:val="14"/>
                <w:lang w:val="en-US"/>
              </w:rPr>
              <w:t xml:space="preserve"> № 2 </w:t>
            </w:r>
            <w:r w:rsidR="00091037" w:rsidRPr="001B5C0F">
              <w:rPr>
                <w:sz w:val="14"/>
                <w:szCs w:val="14"/>
              </w:rPr>
              <w:t>немесе</w:t>
            </w:r>
            <w:r w:rsidR="00091037" w:rsidRPr="001B5C0F">
              <w:rPr>
                <w:sz w:val="14"/>
                <w:szCs w:val="14"/>
                <w:lang w:val="en-US"/>
              </w:rPr>
              <w:t xml:space="preserve"> №3 </w:t>
            </w:r>
            <w:r w:rsidR="00091037" w:rsidRPr="001B5C0F">
              <w:rPr>
                <w:sz w:val="14"/>
                <w:szCs w:val="14"/>
              </w:rPr>
              <w:t>сызба</w:t>
            </w:r>
            <w:r w:rsidR="00091037" w:rsidRPr="001B5C0F">
              <w:rPr>
                <w:sz w:val="14"/>
                <w:szCs w:val="14"/>
                <w:lang w:val="en-US"/>
              </w:rPr>
              <w:t xml:space="preserve"> (</w:t>
            </w:r>
            <w:r w:rsidR="00091037" w:rsidRPr="001B5C0F">
              <w:rPr>
                <w:sz w:val="14"/>
                <w:szCs w:val="14"/>
              </w:rPr>
              <w:t>өлшемі</w:t>
            </w:r>
            <w:r w:rsidR="00091037" w:rsidRPr="001B5C0F">
              <w:rPr>
                <w:sz w:val="14"/>
                <w:szCs w:val="14"/>
                <w:lang w:val="en-US"/>
              </w:rPr>
              <w:t xml:space="preserve">) </w:t>
            </w:r>
            <w:r w:rsidR="00091037" w:rsidRPr="001B5C0F">
              <w:rPr>
                <w:sz w:val="14"/>
                <w:szCs w:val="14"/>
              </w:rPr>
              <w:t>құру</w:t>
            </w:r>
            <w:r w:rsidR="00091037" w:rsidRPr="001B5C0F">
              <w:rPr>
                <w:sz w:val="14"/>
                <w:szCs w:val="14"/>
                <w:lang w:val="en-US"/>
              </w:rPr>
              <w:t xml:space="preserve">. 3,0 </w:t>
            </w:r>
            <w:r w:rsidR="00091037" w:rsidRPr="001B5C0F">
              <w:rPr>
                <w:sz w:val="14"/>
                <w:szCs w:val="14"/>
              </w:rPr>
              <w:t>шаршы</w:t>
            </w:r>
            <w:r w:rsidR="00091037" w:rsidRPr="001B5C0F">
              <w:rPr>
                <w:sz w:val="14"/>
                <w:szCs w:val="14"/>
                <w:lang w:val="en-US"/>
              </w:rPr>
              <w:t xml:space="preserve"> </w:t>
            </w:r>
            <w:r w:rsidR="00091037" w:rsidRPr="001B5C0F">
              <w:rPr>
                <w:sz w:val="14"/>
                <w:szCs w:val="14"/>
              </w:rPr>
              <w:t>дм</w:t>
            </w:r>
            <w:r w:rsidR="00091037" w:rsidRPr="001B5C0F">
              <w:rPr>
                <w:sz w:val="14"/>
                <w:szCs w:val="14"/>
                <w:lang w:val="en-US"/>
              </w:rPr>
              <w:t>)</w:t>
            </w:r>
          </w:p>
        </w:tc>
      </w:tr>
      <w:tr w:rsidR="00AE278A" w:rsidRPr="001B5C0F" w:rsidTr="0092178C">
        <w:trPr>
          <w:trHeight w:val="52"/>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493"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9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067" w:type="dxa"/>
            <w:gridSpan w:val="5"/>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AE278A" w:rsidRPr="001B5C0F" w:rsidTr="0092178C">
        <w:trPr>
          <w:trHeight w:val="52"/>
        </w:trPr>
        <w:tc>
          <w:tcPr>
            <w:tcW w:w="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493"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99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1:200 000</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 50 000</w:t>
            </w:r>
          </w:p>
        </w:tc>
        <w:tc>
          <w:tcPr>
            <w:tcW w:w="15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 25 000</w:t>
            </w:r>
          </w:p>
        </w:tc>
      </w:tr>
      <w:tr w:rsidR="00AE278A" w:rsidRPr="001B5C0F" w:rsidTr="0092178C">
        <w:trPr>
          <w:trHeight w:val="52"/>
        </w:trPr>
        <w:tc>
          <w:tcPr>
            <w:tcW w:w="425"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31" w:type="dxa"/>
            <w:vMerge w:val="restart"/>
            <w:tcBorders>
              <w:top w:val="nil"/>
              <w:left w:val="single" w:sz="4" w:space="0" w:color="000000"/>
              <w:bottom w:val="single" w:sz="4" w:space="0" w:color="000000"/>
              <w:right w:val="single" w:sz="4" w:space="0" w:color="000000"/>
            </w:tcBorders>
            <w:shd w:val="clear" w:color="auto" w:fill="auto"/>
          </w:tcPr>
          <w:p w:rsidR="00075220" w:rsidRPr="001B5C0F" w:rsidRDefault="00221DC9" w:rsidP="00E75389">
            <w:pPr>
              <w:contextualSpacing/>
              <w:jc w:val="center"/>
              <w:rPr>
                <w:sz w:val="14"/>
                <w:szCs w:val="14"/>
              </w:rPr>
            </w:pPr>
            <w:r w:rsidRPr="001B5C0F">
              <w:rPr>
                <w:sz w:val="14"/>
                <w:szCs w:val="14"/>
                <w:lang w:val="kk-KZ"/>
              </w:rPr>
              <w:t xml:space="preserve">Алдын ала </w:t>
            </w:r>
            <w:r w:rsidR="00091037" w:rsidRPr="001B5C0F">
              <w:rPr>
                <w:sz w:val="14"/>
                <w:szCs w:val="14"/>
              </w:rPr>
              <w:t>жүргізіл</w:t>
            </w:r>
          </w:p>
          <w:p w:rsidR="00075220" w:rsidRPr="001B5C0F" w:rsidRDefault="00091037" w:rsidP="00E75389">
            <w:pPr>
              <w:contextualSpacing/>
              <w:jc w:val="center"/>
              <w:rPr>
                <w:sz w:val="14"/>
                <w:szCs w:val="14"/>
              </w:rPr>
            </w:pPr>
            <w:r w:rsidRPr="001B5C0F">
              <w:rPr>
                <w:sz w:val="14"/>
                <w:szCs w:val="14"/>
              </w:rPr>
              <w:t>ген зерттеу</w:t>
            </w:r>
          </w:p>
          <w:p w:rsidR="00075220" w:rsidRPr="001B5C0F" w:rsidRDefault="00091037" w:rsidP="00E75389">
            <w:pPr>
              <w:contextualSpacing/>
              <w:jc w:val="center"/>
              <w:rPr>
                <w:sz w:val="14"/>
                <w:szCs w:val="14"/>
              </w:rPr>
            </w:pPr>
            <w:r w:rsidRPr="001B5C0F">
              <w:rPr>
                <w:sz w:val="14"/>
                <w:szCs w:val="14"/>
              </w:rPr>
              <w:t>лер саны немесе MA</w:t>
            </w:r>
            <w:r w:rsidRPr="001B5C0F">
              <w:rPr>
                <w:sz w:val="14"/>
                <w:szCs w:val="14"/>
                <w:lang w:val="kk-KZ"/>
              </w:rPr>
              <w:t>КС</w:t>
            </w:r>
            <w:r w:rsidRPr="001B5C0F">
              <w:rPr>
                <w:sz w:val="14"/>
                <w:szCs w:val="14"/>
              </w:rPr>
              <w:t xml:space="preserve"> жинақ</w:t>
            </w:r>
          </w:p>
          <w:p w:rsidR="00324D30" w:rsidRPr="001B5C0F" w:rsidRDefault="00091037" w:rsidP="00E75389">
            <w:pPr>
              <w:contextualSpacing/>
              <w:jc w:val="center"/>
              <w:rPr>
                <w:sz w:val="14"/>
                <w:szCs w:val="14"/>
              </w:rPr>
            </w:pPr>
            <w:r w:rsidRPr="001B5C0F">
              <w:rPr>
                <w:sz w:val="14"/>
                <w:szCs w:val="14"/>
              </w:rPr>
              <w:t>тары</w:t>
            </w:r>
          </w:p>
        </w:tc>
        <w:tc>
          <w:tcPr>
            <w:tcW w:w="133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99"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8,15</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9,09</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9,55</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0,32</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0,362</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0,38</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2 санатты техник-геолог (техник-гидрогеолог)</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8,08</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9,06</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9,55</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9,41</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10,467</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0,37</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0,42</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0,45</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2 санатты техник-геолог (техник-гидрогеолог)</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9,41</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10,464</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11,02</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6 </w:t>
            </w:r>
            <w:r w:rsidR="00AE278A" w:rsidRPr="001B5C0F">
              <w:rPr>
                <w:sz w:val="14"/>
                <w:szCs w:val="14"/>
              </w:rPr>
              <w:t>және одан астам</w:t>
            </w: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10,523</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12,826</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0,43</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0,49</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w:t>
            </w:r>
          </w:p>
        </w:tc>
      </w:tr>
      <w:tr w:rsidR="00AE278A" w:rsidRPr="001B5C0F" w:rsidTr="0092178C">
        <w:trPr>
          <w:trHeight w:val="52"/>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33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0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2 санатты техник-геолог (техник-гидрогеолог)</w:t>
            </w:r>
          </w:p>
        </w:tc>
        <w:tc>
          <w:tcPr>
            <w:tcW w:w="199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10,43</w:t>
            </w:r>
          </w:p>
        </w:tc>
        <w:tc>
          <w:tcPr>
            <w:tcW w:w="1776"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12,14</w:t>
            </w:r>
          </w:p>
        </w:tc>
        <w:tc>
          <w:tcPr>
            <w:tcW w:w="153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12,891</w:t>
            </w:r>
          </w:p>
        </w:tc>
      </w:tr>
    </w:tbl>
    <w:p w:rsidR="00C80C80" w:rsidRPr="001B5C0F" w:rsidRDefault="00C80C80" w:rsidP="00327D4F">
      <w:pPr>
        <w:tabs>
          <w:tab w:val="left" w:pos="709"/>
        </w:tabs>
        <w:contextualSpacing/>
        <w:jc w:val="both"/>
        <w:rPr>
          <w:sz w:val="14"/>
          <w:szCs w:val="14"/>
        </w:rPr>
      </w:pPr>
    </w:p>
    <w:p w:rsidR="00324D30" w:rsidRPr="00381906" w:rsidRDefault="00F364FA" w:rsidP="00327D4F">
      <w:pPr>
        <w:tabs>
          <w:tab w:val="left" w:pos="709"/>
        </w:tabs>
        <w:contextualSpacing/>
        <w:jc w:val="both"/>
        <w:rPr>
          <w:sz w:val="14"/>
          <w:szCs w:val="14"/>
        </w:rPr>
      </w:pPr>
      <w:r w:rsidRPr="001B5C0F">
        <w:rPr>
          <w:sz w:val="14"/>
          <w:szCs w:val="14"/>
        </w:rPr>
        <w:t>Кесте 5</w:t>
      </w:r>
      <w:r w:rsidR="005D3514" w:rsidRPr="00381906">
        <w:rPr>
          <w:sz w:val="14"/>
          <w:szCs w:val="14"/>
        </w:rPr>
        <w:t>4</w:t>
      </w:r>
      <w:r w:rsidR="00381906" w:rsidRPr="00381906">
        <w:rPr>
          <w:sz w:val="14"/>
          <w:szCs w:val="14"/>
        </w:rPr>
        <w:t xml:space="preserve"> </w:t>
      </w:r>
      <w:r w:rsidR="00091037" w:rsidRPr="00381906">
        <w:rPr>
          <w:sz w:val="14"/>
          <w:szCs w:val="14"/>
        </w:rPr>
        <w:t xml:space="preserve">1: 1000000, 1: 500000 </w:t>
      </w:r>
      <w:r w:rsidR="00091037" w:rsidRPr="001B5C0F">
        <w:rPr>
          <w:sz w:val="14"/>
          <w:szCs w:val="14"/>
        </w:rPr>
        <w:t>масштабында</w:t>
      </w:r>
      <w:r w:rsidR="00091037" w:rsidRPr="00381906">
        <w:rPr>
          <w:sz w:val="14"/>
          <w:szCs w:val="14"/>
        </w:rPr>
        <w:t xml:space="preserve"> </w:t>
      </w:r>
      <w:r w:rsidR="00091037" w:rsidRPr="001B5C0F">
        <w:rPr>
          <w:sz w:val="14"/>
          <w:szCs w:val="14"/>
        </w:rPr>
        <w:t>бағалау</w:t>
      </w:r>
      <w:r w:rsidR="00091037" w:rsidRPr="00381906">
        <w:rPr>
          <w:sz w:val="14"/>
          <w:szCs w:val="14"/>
        </w:rPr>
        <w:t xml:space="preserve"> </w:t>
      </w:r>
      <w:r w:rsidR="00091037" w:rsidRPr="001B5C0F">
        <w:rPr>
          <w:sz w:val="14"/>
          <w:szCs w:val="14"/>
        </w:rPr>
        <w:t>картасын</w:t>
      </w:r>
      <w:r w:rsidR="00091037" w:rsidRPr="00381906">
        <w:rPr>
          <w:sz w:val="14"/>
          <w:szCs w:val="14"/>
        </w:rPr>
        <w:t xml:space="preserve"> </w:t>
      </w:r>
      <w:r w:rsidR="00091037" w:rsidRPr="001B5C0F">
        <w:rPr>
          <w:sz w:val="14"/>
          <w:szCs w:val="14"/>
        </w:rPr>
        <w:t>жасау</w:t>
      </w:r>
      <w:r w:rsidR="00091037" w:rsidRPr="00381906">
        <w:rPr>
          <w:sz w:val="14"/>
          <w:szCs w:val="14"/>
        </w:rPr>
        <w:t xml:space="preserve"> 1 </w:t>
      </w:r>
      <w:r w:rsidR="00091037" w:rsidRPr="001B5C0F">
        <w:rPr>
          <w:sz w:val="14"/>
          <w:szCs w:val="14"/>
        </w:rPr>
        <w:t>сызбаға</w:t>
      </w:r>
      <w:r w:rsidR="00091037" w:rsidRPr="00381906">
        <w:rPr>
          <w:sz w:val="14"/>
          <w:szCs w:val="14"/>
        </w:rPr>
        <w:t xml:space="preserve"> № 4 </w:t>
      </w:r>
      <w:r w:rsidR="00091037" w:rsidRPr="001B5C0F">
        <w:rPr>
          <w:sz w:val="14"/>
          <w:szCs w:val="14"/>
        </w:rPr>
        <w:t>сызба</w:t>
      </w:r>
      <w:r w:rsidR="00091037" w:rsidRPr="00381906">
        <w:rPr>
          <w:sz w:val="14"/>
          <w:szCs w:val="14"/>
        </w:rPr>
        <w:t xml:space="preserve"> (</w:t>
      </w:r>
      <w:r w:rsidR="00091037" w:rsidRPr="001B5C0F">
        <w:rPr>
          <w:sz w:val="14"/>
          <w:szCs w:val="14"/>
        </w:rPr>
        <w:t>көлемі</w:t>
      </w:r>
      <w:r w:rsidR="00091037" w:rsidRPr="00381906">
        <w:rPr>
          <w:sz w:val="14"/>
          <w:szCs w:val="14"/>
        </w:rPr>
        <w:t xml:space="preserve"> 3,0 </w:t>
      </w:r>
      <w:r w:rsidR="00091037" w:rsidRPr="001B5C0F">
        <w:rPr>
          <w:sz w:val="14"/>
          <w:szCs w:val="14"/>
        </w:rPr>
        <w:t>ш</w:t>
      </w:r>
      <w:r w:rsidR="00091037" w:rsidRPr="00381906">
        <w:rPr>
          <w:sz w:val="14"/>
          <w:szCs w:val="14"/>
        </w:rPr>
        <w:t>.</w:t>
      </w:r>
      <w:r w:rsidR="00091037" w:rsidRPr="001B5C0F">
        <w:rPr>
          <w:sz w:val="14"/>
          <w:szCs w:val="14"/>
        </w:rPr>
        <w:t>дм</w:t>
      </w:r>
      <w:r w:rsidR="00091037" w:rsidRPr="00381906">
        <w:rPr>
          <w:sz w:val="14"/>
          <w:szCs w:val="14"/>
        </w:rPr>
        <w:t>.)</w:t>
      </w:r>
    </w:p>
    <w:tbl>
      <w:tblPr>
        <w:tblStyle w:val="affffa"/>
        <w:tblW w:w="15026" w:type="dxa"/>
        <w:tblInd w:w="137" w:type="dxa"/>
        <w:tblLayout w:type="fixed"/>
        <w:tblLook w:val="0400" w:firstRow="0" w:lastRow="0" w:firstColumn="0" w:lastColumn="0" w:noHBand="0" w:noVBand="1"/>
      </w:tblPr>
      <w:tblGrid>
        <w:gridCol w:w="425"/>
        <w:gridCol w:w="567"/>
        <w:gridCol w:w="709"/>
        <w:gridCol w:w="5527"/>
        <w:gridCol w:w="1277"/>
        <w:gridCol w:w="6521"/>
      </w:tblGrid>
      <w:tr w:rsidR="00324D30" w:rsidRPr="001B5C0F" w:rsidTr="00381906">
        <w:trPr>
          <w:cantSplit/>
        </w:trPr>
        <w:tc>
          <w:tcPr>
            <w:tcW w:w="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w:t>
            </w:r>
          </w:p>
        </w:tc>
        <w:tc>
          <w:tcPr>
            <w:tcW w:w="6803" w:type="dxa"/>
            <w:gridSpan w:val="3"/>
            <w:tcBorders>
              <w:top w:val="single" w:sz="4" w:space="0" w:color="000000"/>
              <w:left w:val="nil"/>
              <w:bottom w:val="single" w:sz="4" w:space="0" w:color="000000"/>
              <w:right w:val="nil"/>
            </w:tcBorders>
            <w:shd w:val="clear" w:color="auto" w:fill="auto"/>
            <w:vAlign w:val="center"/>
          </w:tcPr>
          <w:p w:rsidR="00324D30" w:rsidRPr="001B5C0F" w:rsidRDefault="00AE278A" w:rsidP="00E75389">
            <w:pPr>
              <w:tabs>
                <w:tab w:val="left" w:pos="709"/>
              </w:tabs>
              <w:contextualSpacing/>
              <w:jc w:val="center"/>
              <w:rPr>
                <w:sz w:val="14"/>
                <w:szCs w:val="14"/>
              </w:rPr>
            </w:pPr>
            <w:r w:rsidRPr="001B5C0F">
              <w:rPr>
                <w:sz w:val="14"/>
                <w:szCs w:val="14"/>
              </w:rPr>
              <w:t>Атаулар</w:t>
            </w:r>
          </w:p>
        </w:tc>
        <w:tc>
          <w:tcPr>
            <w:tcW w:w="127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tabs>
                <w:tab w:val="left" w:pos="709"/>
              </w:tabs>
              <w:contextualSpacing/>
              <w:jc w:val="center"/>
              <w:rPr>
                <w:sz w:val="14"/>
                <w:szCs w:val="14"/>
              </w:rPr>
            </w:pPr>
            <w:r w:rsidRPr="001B5C0F">
              <w:rPr>
                <w:sz w:val="14"/>
                <w:szCs w:val="14"/>
              </w:rPr>
              <w:t>Өлшем бір.</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Норма</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w:t>
            </w:r>
          </w:p>
        </w:tc>
        <w:tc>
          <w:tcPr>
            <w:tcW w:w="567" w:type="dxa"/>
            <w:vMerge w:val="restart"/>
            <w:tcBorders>
              <w:top w:val="nil"/>
              <w:left w:val="single" w:sz="4" w:space="0" w:color="000000"/>
              <w:bottom w:val="single" w:sz="4" w:space="0" w:color="000000"/>
              <w:right w:val="single" w:sz="4" w:space="0" w:color="auto"/>
            </w:tcBorders>
            <w:shd w:val="clear" w:color="auto" w:fill="auto"/>
            <w:vAlign w:val="bottom"/>
          </w:tcPr>
          <w:p w:rsidR="00075220" w:rsidRPr="001B5C0F" w:rsidRDefault="00002844" w:rsidP="00E75389">
            <w:pPr>
              <w:tabs>
                <w:tab w:val="left" w:pos="709"/>
              </w:tabs>
              <w:contextualSpacing/>
              <w:jc w:val="center"/>
              <w:rPr>
                <w:sz w:val="14"/>
                <w:szCs w:val="14"/>
              </w:rPr>
            </w:pPr>
            <w:r w:rsidRPr="001B5C0F">
              <w:rPr>
                <w:sz w:val="14"/>
                <w:szCs w:val="14"/>
              </w:rPr>
              <w:t>Барлау дәрежес</w:t>
            </w:r>
          </w:p>
          <w:p w:rsidR="00324D30" w:rsidRPr="001B5C0F" w:rsidRDefault="00002844" w:rsidP="00E75389">
            <w:pPr>
              <w:tabs>
                <w:tab w:val="left" w:pos="709"/>
              </w:tabs>
              <w:contextualSpacing/>
              <w:jc w:val="center"/>
              <w:rPr>
                <w:sz w:val="14"/>
                <w:szCs w:val="14"/>
              </w:rPr>
            </w:pPr>
            <w:r w:rsidRPr="001B5C0F">
              <w:rPr>
                <w:sz w:val="14"/>
                <w:szCs w:val="14"/>
              </w:rPr>
              <w:t>іне байланысты аумақ түр</w:t>
            </w:r>
            <w:r w:rsidR="00221DC9" w:rsidRPr="001B5C0F">
              <w:rPr>
                <w:sz w:val="14"/>
                <w:szCs w:val="14"/>
                <w:lang w:val="kk-KZ"/>
              </w:rPr>
              <w:t>лер</w:t>
            </w:r>
            <w:r w:rsidRPr="001B5C0F">
              <w:rPr>
                <w:sz w:val="14"/>
                <w:szCs w:val="14"/>
              </w:rPr>
              <w:t>і</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I</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277"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16,14</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277"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0,64</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277"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16,13</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II</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277"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18,51</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5</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277"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0,74</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6</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277"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18,46</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7</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III</w:t>
            </w:r>
          </w:p>
          <w:p w:rsidR="00324D30" w:rsidRPr="001B5C0F" w:rsidRDefault="009A5D7C" w:rsidP="00E75389">
            <w:pPr>
              <w:tabs>
                <w:tab w:val="left" w:pos="709"/>
              </w:tabs>
              <w:contextualSpacing/>
              <w:jc w:val="center"/>
              <w:rPr>
                <w:sz w:val="14"/>
                <w:szCs w:val="14"/>
              </w:rPr>
            </w:pPr>
            <w:r w:rsidRPr="001B5C0F">
              <w:rPr>
                <w:sz w:val="14"/>
                <w:szCs w:val="14"/>
              </w:rPr>
              <w:t> </w:t>
            </w: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277"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21,26</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8</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277"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0,86</w:t>
            </w:r>
          </w:p>
        </w:tc>
      </w:tr>
      <w:tr w:rsidR="00324D30" w:rsidRPr="001B5C0F" w:rsidTr="00381906">
        <w:trPr>
          <w:cantSplit/>
        </w:trPr>
        <w:tc>
          <w:tcPr>
            <w:tcW w:w="425"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w:t>
            </w:r>
          </w:p>
        </w:tc>
        <w:tc>
          <w:tcPr>
            <w:tcW w:w="567"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5527"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CE70F7" w:rsidP="00E75389">
            <w:pPr>
              <w:tabs>
                <w:tab w:val="left" w:pos="709"/>
              </w:tabs>
              <w:contextualSpacing/>
              <w:jc w:val="center"/>
              <w:rPr>
                <w:sz w:val="14"/>
                <w:szCs w:val="14"/>
              </w:rPr>
            </w:pPr>
            <w:r w:rsidRPr="001B5C0F">
              <w:rPr>
                <w:sz w:val="14"/>
                <w:szCs w:val="14"/>
              </w:rPr>
              <w:t>1 санатты геолог (гидрогеолог)</w:t>
            </w:r>
          </w:p>
        </w:tc>
        <w:tc>
          <w:tcPr>
            <w:tcW w:w="1277"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6521"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21,32</w:t>
            </w:r>
          </w:p>
        </w:tc>
      </w:tr>
    </w:tbl>
    <w:p w:rsidR="002C37C0" w:rsidRPr="001B5C0F" w:rsidRDefault="002C37C0" w:rsidP="002C37C0">
      <w:pPr>
        <w:contextualSpacing/>
        <w:jc w:val="both"/>
        <w:rPr>
          <w:sz w:val="14"/>
          <w:szCs w:val="14"/>
        </w:rPr>
      </w:pPr>
    </w:p>
    <w:p w:rsidR="00324D30" w:rsidRPr="001B5C0F" w:rsidRDefault="00F364FA" w:rsidP="002C37C0">
      <w:pPr>
        <w:contextualSpacing/>
        <w:jc w:val="both"/>
        <w:rPr>
          <w:sz w:val="14"/>
          <w:szCs w:val="14"/>
        </w:rPr>
      </w:pPr>
      <w:r w:rsidRPr="001B5C0F">
        <w:rPr>
          <w:sz w:val="14"/>
          <w:szCs w:val="14"/>
        </w:rPr>
        <w:t>Кесте 56</w:t>
      </w:r>
      <w:r w:rsidR="002C37C0" w:rsidRPr="001B5C0F">
        <w:rPr>
          <w:sz w:val="14"/>
          <w:szCs w:val="14"/>
        </w:rPr>
        <w:t xml:space="preserve"> 1:200000, 1:50000, 1:25000 масштабтағы нақты материалдың бар карталарынан ақпараттық объектілердің орналасу орындарын визуалды көшіру кезінде бұрын жүргізілген зерттеулердің нақты материалының картасын жасау 1 сызбаға № 5 сызба (1 номенклатура парағы)</w:t>
      </w:r>
    </w:p>
    <w:tbl>
      <w:tblPr>
        <w:tblStyle w:val="affffb"/>
        <w:tblW w:w="15361" w:type="dxa"/>
        <w:tblInd w:w="-5" w:type="dxa"/>
        <w:tblLayout w:type="fixed"/>
        <w:tblLook w:val="0400" w:firstRow="0" w:lastRow="0" w:firstColumn="0" w:lastColumn="0" w:noHBand="0" w:noVBand="1"/>
      </w:tblPr>
      <w:tblGrid>
        <w:gridCol w:w="567"/>
        <w:gridCol w:w="1423"/>
        <w:gridCol w:w="2059"/>
        <w:gridCol w:w="8220"/>
        <w:gridCol w:w="1825"/>
        <w:gridCol w:w="1267"/>
      </w:tblGrid>
      <w:tr w:rsidR="00324D30" w:rsidRPr="001B5C0F" w:rsidTr="00381906">
        <w:trPr>
          <w:cantSplit/>
          <w:trHeight w:val="3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w:t>
            </w:r>
          </w:p>
        </w:tc>
        <w:tc>
          <w:tcPr>
            <w:tcW w:w="11702" w:type="dxa"/>
            <w:gridSpan w:val="3"/>
            <w:tcBorders>
              <w:top w:val="single" w:sz="4" w:space="0" w:color="000000"/>
              <w:left w:val="nil"/>
              <w:bottom w:val="single" w:sz="4" w:space="0" w:color="000000"/>
              <w:right w:val="nil"/>
            </w:tcBorders>
            <w:shd w:val="clear" w:color="auto" w:fill="auto"/>
            <w:vAlign w:val="center"/>
          </w:tcPr>
          <w:p w:rsidR="00324D30" w:rsidRPr="001B5C0F" w:rsidRDefault="00AE278A" w:rsidP="00E75389">
            <w:pPr>
              <w:tabs>
                <w:tab w:val="left" w:pos="709"/>
              </w:tabs>
              <w:contextualSpacing/>
              <w:jc w:val="center"/>
              <w:rPr>
                <w:sz w:val="14"/>
                <w:szCs w:val="14"/>
              </w:rPr>
            </w:pPr>
            <w:r w:rsidRPr="001B5C0F">
              <w:rPr>
                <w:sz w:val="14"/>
                <w:szCs w:val="14"/>
              </w:rPr>
              <w:t>Атаулар</w:t>
            </w:r>
          </w:p>
        </w:tc>
        <w:tc>
          <w:tcPr>
            <w:tcW w:w="182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tabs>
                <w:tab w:val="left" w:pos="709"/>
              </w:tabs>
              <w:contextualSpacing/>
              <w:jc w:val="center"/>
              <w:rPr>
                <w:sz w:val="14"/>
                <w:szCs w:val="14"/>
              </w:rPr>
            </w:pPr>
            <w:r w:rsidRPr="001B5C0F">
              <w:rPr>
                <w:sz w:val="14"/>
                <w:szCs w:val="14"/>
              </w:rPr>
              <w:t>Өлшем бір.</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Норма</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w:t>
            </w:r>
          </w:p>
        </w:tc>
        <w:tc>
          <w:tcPr>
            <w:tcW w:w="1423" w:type="dxa"/>
            <w:vMerge w:val="restart"/>
            <w:tcBorders>
              <w:top w:val="nil"/>
              <w:left w:val="single" w:sz="4" w:space="0" w:color="000000"/>
              <w:bottom w:val="single" w:sz="4" w:space="0" w:color="000000"/>
              <w:right w:val="single" w:sz="4" w:space="0" w:color="000000"/>
            </w:tcBorders>
            <w:shd w:val="clear" w:color="auto" w:fill="auto"/>
            <w:vAlign w:val="bottom"/>
          </w:tcPr>
          <w:p w:rsidR="00075220" w:rsidRPr="001B5C0F" w:rsidRDefault="00091037" w:rsidP="00075220">
            <w:pPr>
              <w:tabs>
                <w:tab w:val="left" w:pos="709"/>
              </w:tabs>
              <w:contextualSpacing/>
              <w:jc w:val="center"/>
              <w:rPr>
                <w:sz w:val="14"/>
                <w:szCs w:val="14"/>
              </w:rPr>
            </w:pPr>
            <w:r w:rsidRPr="001B5C0F">
              <w:rPr>
                <w:sz w:val="14"/>
                <w:szCs w:val="14"/>
              </w:rPr>
              <w:t>Тасымал</w:t>
            </w:r>
          </w:p>
          <w:p w:rsidR="00324D30" w:rsidRPr="001B5C0F" w:rsidRDefault="00091037" w:rsidP="00075220">
            <w:pPr>
              <w:tabs>
                <w:tab w:val="left" w:pos="709"/>
              </w:tabs>
              <w:contextualSpacing/>
              <w:jc w:val="center"/>
              <w:rPr>
                <w:sz w:val="14"/>
                <w:szCs w:val="14"/>
              </w:rPr>
            </w:pPr>
            <w:r w:rsidRPr="001B5C0F">
              <w:rPr>
                <w:sz w:val="14"/>
                <w:szCs w:val="14"/>
              </w:rPr>
              <w:t>данатын ақпараттық объектінің орналасу саны</w:t>
            </w:r>
          </w:p>
        </w:tc>
        <w:tc>
          <w:tcPr>
            <w:tcW w:w="2059" w:type="dxa"/>
            <w:vMerge w:val="restart"/>
            <w:tcBorders>
              <w:top w:val="nil"/>
              <w:left w:val="single" w:sz="4" w:space="0" w:color="000000"/>
              <w:right w:val="single" w:sz="4" w:space="0" w:color="000000"/>
            </w:tcBorders>
            <w:shd w:val="clear" w:color="auto" w:fill="auto"/>
            <w:vAlign w:val="bottom"/>
          </w:tcPr>
          <w:p w:rsidR="00324D30" w:rsidRPr="001B5C0F" w:rsidRDefault="009A5D7C" w:rsidP="009C44CC">
            <w:pPr>
              <w:tabs>
                <w:tab w:val="left" w:pos="709"/>
              </w:tabs>
              <w:contextualSpacing/>
              <w:rPr>
                <w:sz w:val="14"/>
                <w:szCs w:val="14"/>
                <w:lang w:val="kk-KZ"/>
              </w:rPr>
            </w:pPr>
            <w:r w:rsidRPr="001B5C0F">
              <w:rPr>
                <w:sz w:val="14"/>
                <w:szCs w:val="14"/>
              </w:rPr>
              <w:t>160</w:t>
            </w:r>
            <w:r w:rsidR="00091037" w:rsidRPr="001B5C0F">
              <w:rPr>
                <w:sz w:val="14"/>
                <w:szCs w:val="14"/>
                <w:lang w:val="en-US"/>
              </w:rPr>
              <w:t>-</w:t>
            </w:r>
            <w:r w:rsidR="00091037" w:rsidRPr="001B5C0F">
              <w:rPr>
                <w:sz w:val="14"/>
                <w:szCs w:val="14"/>
                <w:lang w:val="kk-KZ"/>
              </w:rPr>
              <w:t>тан аз</w:t>
            </w:r>
          </w:p>
        </w:tc>
        <w:tc>
          <w:tcPr>
            <w:tcW w:w="8220" w:type="dxa"/>
            <w:tcBorders>
              <w:top w:val="nil"/>
              <w:left w:val="nil"/>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825"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26,81</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w:t>
            </w:r>
          </w:p>
        </w:tc>
        <w:tc>
          <w:tcPr>
            <w:tcW w:w="1423"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nil"/>
              <w:left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nil"/>
              <w:left w:val="nil"/>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825"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1,056</w:t>
            </w:r>
          </w:p>
        </w:tc>
      </w:tr>
      <w:tr w:rsidR="00324D30" w:rsidRPr="001B5C0F" w:rsidTr="00381906">
        <w:trPr>
          <w:cantSplit/>
          <w:trHeight w:val="3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w:t>
            </w:r>
          </w:p>
        </w:tc>
        <w:tc>
          <w:tcPr>
            <w:tcW w:w="1423"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nil"/>
              <w:left w:val="single" w:sz="4" w:space="0" w:color="000000"/>
              <w:bottom w:val="single" w:sz="4" w:space="0" w:color="auto"/>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Геолог (техник-гидрогеолог)</w:t>
            </w:r>
          </w:p>
        </w:tc>
        <w:tc>
          <w:tcPr>
            <w:tcW w:w="1825"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26,76</w:t>
            </w:r>
          </w:p>
        </w:tc>
      </w:tr>
      <w:tr w:rsidR="00324D30" w:rsidRPr="001B5C0F" w:rsidTr="00381906">
        <w:trPr>
          <w:cantSplit/>
          <w:trHeight w:val="31"/>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4</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9A5D7C" w:rsidP="00091037">
            <w:pPr>
              <w:tabs>
                <w:tab w:val="left" w:pos="709"/>
              </w:tabs>
              <w:contextualSpacing/>
              <w:rPr>
                <w:sz w:val="14"/>
                <w:szCs w:val="14"/>
                <w:lang w:val="kk-KZ"/>
              </w:rPr>
            </w:pPr>
            <w:r w:rsidRPr="001B5C0F">
              <w:rPr>
                <w:sz w:val="14"/>
                <w:szCs w:val="14"/>
              </w:rPr>
              <w:t>161</w:t>
            </w:r>
            <w:r w:rsidR="00091037" w:rsidRPr="001B5C0F">
              <w:rPr>
                <w:sz w:val="14"/>
                <w:szCs w:val="14"/>
                <w:lang w:val="en-US"/>
              </w:rPr>
              <w:t>-</w:t>
            </w:r>
            <w:r w:rsidR="00091037" w:rsidRPr="001B5C0F">
              <w:rPr>
                <w:sz w:val="14"/>
                <w:szCs w:val="14"/>
                <w:lang w:val="kk-KZ"/>
              </w:rPr>
              <w:t>ден</w:t>
            </w:r>
            <w:r w:rsidRPr="001B5C0F">
              <w:rPr>
                <w:sz w:val="14"/>
                <w:szCs w:val="14"/>
              </w:rPr>
              <w:t xml:space="preserve"> </w:t>
            </w:r>
            <w:r w:rsidR="00091037" w:rsidRPr="001B5C0F">
              <w:rPr>
                <w:sz w:val="14"/>
                <w:szCs w:val="14"/>
              </w:rPr>
              <w:br/>
            </w:r>
            <w:r w:rsidRPr="001B5C0F">
              <w:rPr>
                <w:sz w:val="14"/>
                <w:szCs w:val="14"/>
              </w:rPr>
              <w:t>300</w:t>
            </w:r>
            <w:r w:rsidR="00091037" w:rsidRPr="001B5C0F">
              <w:rPr>
                <w:sz w:val="14"/>
                <w:szCs w:val="14"/>
                <w:lang w:val="en-US"/>
              </w:rPr>
              <w:t>-</w:t>
            </w:r>
            <w:r w:rsidR="00091037" w:rsidRPr="001B5C0F">
              <w:rPr>
                <w:sz w:val="14"/>
                <w:szCs w:val="14"/>
                <w:lang w:val="kk-KZ"/>
              </w:rPr>
              <w:t>ге дейін</w:t>
            </w:r>
          </w:p>
        </w:tc>
        <w:tc>
          <w:tcPr>
            <w:tcW w:w="8220" w:type="dxa"/>
            <w:tcBorders>
              <w:top w:val="single" w:sz="4" w:space="0" w:color="000000"/>
              <w:left w:val="single" w:sz="4" w:space="0" w:color="auto"/>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82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1267"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29,98</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5</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825"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1,21</w:t>
            </w:r>
          </w:p>
        </w:tc>
      </w:tr>
      <w:tr w:rsidR="00324D30" w:rsidRPr="001B5C0F" w:rsidTr="00381906">
        <w:trPr>
          <w:cantSplit/>
          <w:trHeight w:val="70"/>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6</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Геолог (техник-гидрогеолог)</w:t>
            </w:r>
          </w:p>
        </w:tc>
        <w:tc>
          <w:tcPr>
            <w:tcW w:w="1825"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29,89</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7</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9A5D7C" w:rsidP="009C44CC">
            <w:pPr>
              <w:tabs>
                <w:tab w:val="left" w:pos="709"/>
              </w:tabs>
              <w:contextualSpacing/>
              <w:rPr>
                <w:sz w:val="14"/>
                <w:szCs w:val="14"/>
                <w:lang w:val="kk-KZ"/>
              </w:rPr>
            </w:pPr>
            <w:r w:rsidRPr="001B5C0F">
              <w:rPr>
                <w:sz w:val="14"/>
                <w:szCs w:val="14"/>
              </w:rPr>
              <w:t>300</w:t>
            </w:r>
            <w:r w:rsidR="00091037" w:rsidRPr="001B5C0F">
              <w:rPr>
                <w:sz w:val="14"/>
                <w:szCs w:val="14"/>
                <w:lang w:val="kk-KZ"/>
              </w:rPr>
              <w:t xml:space="preserve"> астам</w:t>
            </w:r>
          </w:p>
        </w:tc>
        <w:tc>
          <w:tcPr>
            <w:tcW w:w="8220"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F364FA" w:rsidP="00E75389">
            <w:pPr>
              <w:tabs>
                <w:tab w:val="left" w:pos="709"/>
              </w:tabs>
              <w:contextualSpacing/>
              <w:jc w:val="center"/>
              <w:rPr>
                <w:sz w:val="14"/>
                <w:szCs w:val="14"/>
              </w:rPr>
            </w:pPr>
            <w:r w:rsidRPr="001B5C0F">
              <w:rPr>
                <w:sz w:val="14"/>
                <w:szCs w:val="14"/>
              </w:rPr>
              <w:t>УАҚЫТ НОРМАСЫ</w:t>
            </w:r>
          </w:p>
        </w:tc>
        <w:tc>
          <w:tcPr>
            <w:tcW w:w="1825"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tabs>
                <w:tab w:val="left" w:pos="709"/>
              </w:tabs>
              <w:contextualSpacing/>
              <w:jc w:val="center"/>
              <w:rPr>
                <w:sz w:val="14"/>
                <w:szCs w:val="14"/>
              </w:rPr>
            </w:pPr>
            <w:r w:rsidRPr="001B5C0F">
              <w:rPr>
                <w:sz w:val="14"/>
                <w:szCs w:val="14"/>
              </w:rPr>
              <w:t>сағат</w:t>
            </w: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34,38</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8</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002844" w:rsidP="00E75389">
            <w:pPr>
              <w:tabs>
                <w:tab w:val="left" w:pos="709"/>
              </w:tabs>
              <w:contextualSpacing/>
              <w:jc w:val="center"/>
              <w:rPr>
                <w:sz w:val="14"/>
                <w:szCs w:val="14"/>
              </w:rPr>
            </w:pPr>
            <w:r w:rsidRPr="001B5C0F">
              <w:rPr>
                <w:sz w:val="14"/>
                <w:szCs w:val="14"/>
              </w:rPr>
              <w:t>Геологиялық (гидрогеологиялық) партияның басшысы</w:t>
            </w:r>
          </w:p>
        </w:tc>
        <w:tc>
          <w:tcPr>
            <w:tcW w:w="1825" w:type="dxa"/>
            <w:vMerge w:val="restart"/>
            <w:tcBorders>
              <w:top w:val="nil"/>
              <w:left w:val="single" w:sz="4" w:space="0" w:color="000000"/>
              <w:bottom w:val="single" w:sz="4" w:space="0" w:color="000000"/>
              <w:right w:val="single" w:sz="4" w:space="0" w:color="000000"/>
            </w:tcBorders>
            <w:shd w:val="clear" w:color="auto" w:fill="auto"/>
            <w:vAlign w:val="bottom"/>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1,39</w:t>
            </w:r>
          </w:p>
        </w:tc>
      </w:tr>
      <w:tr w:rsidR="00324D30" w:rsidRPr="001B5C0F" w:rsidTr="00381906">
        <w:trPr>
          <w:cantSplit/>
          <w:trHeight w:val="31"/>
        </w:trPr>
        <w:tc>
          <w:tcPr>
            <w:tcW w:w="5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9</w:t>
            </w:r>
          </w:p>
        </w:tc>
        <w:tc>
          <w:tcPr>
            <w:tcW w:w="1423" w:type="dxa"/>
            <w:vMerge/>
            <w:tcBorders>
              <w:top w:val="nil"/>
              <w:left w:val="single" w:sz="4" w:space="0" w:color="000000"/>
              <w:bottom w:val="single" w:sz="4" w:space="0" w:color="000000"/>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2059" w:type="dxa"/>
            <w:vMerge/>
            <w:tcBorders>
              <w:top w:val="single" w:sz="4" w:space="0" w:color="auto"/>
              <w:left w:val="single" w:sz="4" w:space="0" w:color="auto"/>
              <w:bottom w:val="single" w:sz="4" w:space="0" w:color="auto"/>
              <w:right w:val="single" w:sz="4" w:space="0" w:color="auto"/>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8220" w:type="dxa"/>
            <w:tcBorders>
              <w:top w:val="nil"/>
              <w:left w:val="single" w:sz="4" w:space="0" w:color="auto"/>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Геолог (техник-гидрогеолог)</w:t>
            </w:r>
          </w:p>
        </w:tc>
        <w:tc>
          <w:tcPr>
            <w:tcW w:w="1825" w:type="dxa"/>
            <w:vMerge/>
            <w:tcBorders>
              <w:top w:val="nil"/>
              <w:left w:val="single" w:sz="4" w:space="0" w:color="000000"/>
              <w:bottom w:val="single" w:sz="4" w:space="0" w:color="000000"/>
              <w:right w:val="single" w:sz="4" w:space="0" w:color="000000"/>
            </w:tcBorders>
            <w:shd w:val="clear" w:color="auto" w:fill="auto"/>
            <w:vAlign w:val="bottom"/>
          </w:tcPr>
          <w:p w:rsidR="00324D30" w:rsidRPr="001B5C0F" w:rsidRDefault="00324D30" w:rsidP="00E75389">
            <w:pPr>
              <w:widowControl w:val="0"/>
              <w:pBdr>
                <w:top w:val="nil"/>
                <w:left w:val="nil"/>
                <w:bottom w:val="nil"/>
                <w:right w:val="nil"/>
                <w:between w:val="nil"/>
              </w:pBdr>
              <w:contextualSpacing/>
              <w:rPr>
                <w:sz w:val="14"/>
                <w:szCs w:val="14"/>
              </w:rPr>
            </w:pPr>
          </w:p>
        </w:tc>
        <w:tc>
          <w:tcPr>
            <w:tcW w:w="1267"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34,42</w:t>
            </w:r>
          </w:p>
        </w:tc>
      </w:tr>
    </w:tbl>
    <w:p w:rsidR="00330AC8" w:rsidRPr="001B5C0F" w:rsidRDefault="00330AC8" w:rsidP="0004628B">
      <w:pPr>
        <w:contextualSpacing/>
        <w:jc w:val="both"/>
        <w:rPr>
          <w:i/>
          <w:iCs/>
          <w:sz w:val="14"/>
          <w:szCs w:val="14"/>
        </w:rPr>
      </w:pPr>
    </w:p>
    <w:p w:rsidR="002C37C0" w:rsidRPr="001B5C0F" w:rsidRDefault="002C37C0" w:rsidP="002C37C0">
      <w:pPr>
        <w:ind w:firstLine="567"/>
        <w:contextualSpacing/>
        <w:jc w:val="both"/>
        <w:rPr>
          <w:sz w:val="14"/>
          <w:szCs w:val="14"/>
        </w:rPr>
      </w:pPr>
      <w:r w:rsidRPr="001B5C0F">
        <w:rPr>
          <w:i/>
          <w:iCs/>
          <w:sz w:val="14"/>
          <w:szCs w:val="14"/>
        </w:rPr>
        <w:t xml:space="preserve">Ескерту </w:t>
      </w:r>
      <w:r w:rsidRPr="001B5C0F">
        <w:rPr>
          <w:sz w:val="14"/>
          <w:szCs w:val="14"/>
        </w:rPr>
        <w:t>: Ақпарат объектісі ретінде тау жыныстарының және су айдындарының (су нүктелерінің) ең маңызды табиғи қабаттары, геологиялық Бірлік телімдерін толық зерттеу телімдері мен сызықтары, шұңқырлар, шұңқырлар, бұрғылау ұңғымалары, геофизикалық түсіру профильдері, табылған жерлер түсініледі. қазбалы органикалық қалдықтар, археологиялық олжалар нүктелері, олардың радиологиялық жасын, химиялық және минералогиялық құрамын, физикалық қасиеттерін анықтау үшін тау жыныстары мен кендерді сынамалау нүктелері, тәжірибелік гидрогеологиялық жұмыстарға арналған нүктелер (телімдер), режимдік бақылаулар пункттері (алаңдары).</w:t>
      </w:r>
    </w:p>
    <w:p w:rsidR="00324D30" w:rsidRPr="001B5C0F" w:rsidRDefault="00F364FA" w:rsidP="00327D4F">
      <w:pPr>
        <w:tabs>
          <w:tab w:val="left" w:pos="709"/>
        </w:tabs>
        <w:contextualSpacing/>
        <w:jc w:val="both"/>
        <w:rPr>
          <w:sz w:val="14"/>
          <w:szCs w:val="14"/>
        </w:rPr>
      </w:pPr>
      <w:r w:rsidRPr="001B5C0F">
        <w:rPr>
          <w:sz w:val="14"/>
          <w:szCs w:val="14"/>
        </w:rPr>
        <w:t>Кесте 5</w:t>
      </w:r>
      <w:r w:rsidR="005D3514" w:rsidRPr="001B5C0F">
        <w:rPr>
          <w:sz w:val="14"/>
          <w:szCs w:val="14"/>
        </w:rPr>
        <w:t>6</w:t>
      </w:r>
      <w:r w:rsidR="002C37C0" w:rsidRPr="001B5C0F">
        <w:rPr>
          <w:sz w:val="14"/>
          <w:szCs w:val="14"/>
        </w:rPr>
        <w:t xml:space="preserve"> 1: 200 000 масштабтағы пайдалы қазбалардың көріністері бар алдын ала геологиялық картаны жасау, 1 сызбаға № 6 сызба (1 номенклатуралық </w:t>
      </w:r>
      <w:r w:rsidR="002C37C0" w:rsidRPr="001B5C0F">
        <w:rPr>
          <w:sz w:val="14"/>
          <w:szCs w:val="14"/>
          <w:lang w:val="kk-KZ"/>
        </w:rPr>
        <w:t>парақ</w:t>
      </w:r>
      <w:r w:rsidR="002C37C0" w:rsidRPr="001B5C0F">
        <w:rPr>
          <w:sz w:val="14"/>
          <w:szCs w:val="14"/>
        </w:rPr>
        <w:t>)</w:t>
      </w:r>
    </w:p>
    <w:tbl>
      <w:tblPr>
        <w:tblStyle w:val="affffc"/>
        <w:tblW w:w="14769" w:type="dxa"/>
        <w:tblInd w:w="-5" w:type="dxa"/>
        <w:tblLayout w:type="fixed"/>
        <w:tblLook w:val="0400" w:firstRow="0" w:lastRow="0" w:firstColumn="0" w:lastColumn="0" w:noHBand="0" w:noVBand="1"/>
      </w:tblPr>
      <w:tblGrid>
        <w:gridCol w:w="594"/>
        <w:gridCol w:w="1701"/>
        <w:gridCol w:w="1134"/>
        <w:gridCol w:w="5076"/>
        <w:gridCol w:w="1418"/>
        <w:gridCol w:w="1728"/>
        <w:gridCol w:w="1559"/>
        <w:gridCol w:w="1559"/>
      </w:tblGrid>
      <w:tr w:rsidR="00324D30" w:rsidRPr="001B5C0F" w:rsidTr="00F516ED">
        <w:trPr>
          <w:trHeight w:val="20"/>
        </w:trPr>
        <w:tc>
          <w:tcPr>
            <w:tcW w:w="5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91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846"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F516ED">
        <w:trPr>
          <w:trHeight w:val="20"/>
        </w:trPr>
        <w:tc>
          <w:tcPr>
            <w:tcW w:w="5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11"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F516ED">
        <w:trPr>
          <w:trHeight w:val="20"/>
        </w:trPr>
        <w:tc>
          <w:tcPr>
            <w:tcW w:w="59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701"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I</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48,43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52,472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57,57</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2,299</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48,63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51,457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57,75</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II</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53,53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58,39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64,4</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53,46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57,91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64,01</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III</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59,97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64,918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72,03</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2,87</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65,201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72,17</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IV</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66,91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73,17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81,8</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3,27</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67,08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73,27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80,34</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V</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76,25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91,73</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3,339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76,12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82,78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92,1</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VI</w:t>
            </w: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86,97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94,65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104,17</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4,21</w:t>
            </w:r>
          </w:p>
        </w:tc>
      </w:tr>
      <w:tr w:rsidR="00324D30" w:rsidRPr="001B5C0F" w:rsidTr="00F516ED">
        <w:trPr>
          <w:trHeight w:val="20"/>
        </w:trPr>
        <w:tc>
          <w:tcPr>
            <w:tcW w:w="59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70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86,65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94,45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105,53</w:t>
            </w:r>
          </w:p>
        </w:tc>
      </w:tr>
    </w:tbl>
    <w:p w:rsidR="00324D30" w:rsidRPr="001B5C0F" w:rsidRDefault="00324D30" w:rsidP="00327D4F">
      <w:pPr>
        <w:tabs>
          <w:tab w:val="left" w:pos="709"/>
        </w:tabs>
        <w:contextualSpacing/>
        <w:jc w:val="both"/>
        <w:rPr>
          <w:sz w:val="14"/>
          <w:szCs w:val="14"/>
          <w:lang w:val="en-US"/>
        </w:rPr>
      </w:pPr>
    </w:p>
    <w:tbl>
      <w:tblPr>
        <w:tblStyle w:val="affffd"/>
        <w:tblW w:w="14769" w:type="dxa"/>
        <w:tblInd w:w="0" w:type="dxa"/>
        <w:tblLayout w:type="fixed"/>
        <w:tblLook w:val="0400" w:firstRow="0" w:lastRow="0" w:firstColumn="0" w:lastColumn="0" w:noHBand="0" w:noVBand="1"/>
      </w:tblPr>
      <w:tblGrid>
        <w:gridCol w:w="581"/>
        <w:gridCol w:w="1693"/>
        <w:gridCol w:w="1101"/>
        <w:gridCol w:w="5299"/>
        <w:gridCol w:w="1249"/>
        <w:gridCol w:w="1869"/>
        <w:gridCol w:w="1418"/>
        <w:gridCol w:w="1559"/>
      </w:tblGrid>
      <w:tr w:rsidR="00324D30" w:rsidRPr="0055333D" w:rsidTr="0087212E">
        <w:trPr>
          <w:trHeight w:val="20"/>
        </w:trPr>
        <w:tc>
          <w:tcPr>
            <w:tcW w:w="14769" w:type="dxa"/>
            <w:gridSpan w:val="8"/>
            <w:tcBorders>
              <w:top w:val="nil"/>
              <w:left w:val="nil"/>
              <w:bottom w:val="single" w:sz="4" w:space="0" w:color="000000"/>
              <w:right w:val="nil"/>
            </w:tcBorders>
            <w:shd w:val="clear" w:color="auto" w:fill="auto"/>
            <w:vAlign w:val="bottom"/>
          </w:tcPr>
          <w:p w:rsidR="00324D30" w:rsidRPr="001B5C0F" w:rsidRDefault="002C37C0" w:rsidP="002C37C0">
            <w:pPr>
              <w:tabs>
                <w:tab w:val="left" w:pos="709"/>
              </w:tabs>
              <w:contextualSpacing/>
              <w:jc w:val="both"/>
              <w:rPr>
                <w:sz w:val="14"/>
                <w:szCs w:val="14"/>
                <w:lang w:val="en-US"/>
              </w:rPr>
            </w:pPr>
            <w:r w:rsidRPr="001B5C0F">
              <w:rPr>
                <w:sz w:val="14"/>
                <w:szCs w:val="14"/>
              </w:rPr>
              <w:t>Кесте</w:t>
            </w:r>
            <w:r w:rsidRPr="001B5C0F">
              <w:rPr>
                <w:sz w:val="14"/>
                <w:szCs w:val="14"/>
                <w:lang w:val="en-US"/>
              </w:rPr>
              <w:t xml:space="preserve"> 57</w:t>
            </w:r>
            <w:r w:rsidR="00091037" w:rsidRPr="001B5C0F">
              <w:rPr>
                <w:sz w:val="14"/>
                <w:szCs w:val="14"/>
                <w:lang w:val="en-US"/>
              </w:rPr>
              <w:t xml:space="preserve">1:200 000 </w:t>
            </w:r>
            <w:r w:rsidR="00091037" w:rsidRPr="001B5C0F">
              <w:rPr>
                <w:sz w:val="14"/>
                <w:szCs w:val="14"/>
              </w:rPr>
              <w:t>масштабтағы</w:t>
            </w:r>
            <w:r w:rsidR="00091037" w:rsidRPr="001B5C0F">
              <w:rPr>
                <w:sz w:val="14"/>
                <w:szCs w:val="14"/>
                <w:lang w:val="en-US"/>
              </w:rPr>
              <w:t xml:space="preserve"> </w:t>
            </w:r>
            <w:r w:rsidR="00091037" w:rsidRPr="001B5C0F">
              <w:rPr>
                <w:sz w:val="14"/>
                <w:szCs w:val="14"/>
              </w:rPr>
              <w:t>пайдалы</w:t>
            </w:r>
            <w:r w:rsidR="00091037" w:rsidRPr="001B5C0F">
              <w:rPr>
                <w:sz w:val="14"/>
                <w:szCs w:val="14"/>
                <w:lang w:val="en-US"/>
              </w:rPr>
              <w:t xml:space="preserve"> </w:t>
            </w:r>
            <w:r w:rsidR="00091037" w:rsidRPr="001B5C0F">
              <w:rPr>
                <w:sz w:val="14"/>
                <w:szCs w:val="14"/>
              </w:rPr>
              <w:t>қазбалардың</w:t>
            </w:r>
            <w:r w:rsidR="00091037" w:rsidRPr="001B5C0F">
              <w:rPr>
                <w:sz w:val="14"/>
                <w:szCs w:val="14"/>
                <w:lang w:val="en-US"/>
              </w:rPr>
              <w:t xml:space="preserve"> </w:t>
            </w:r>
            <w:r w:rsidR="00091037" w:rsidRPr="001B5C0F">
              <w:rPr>
                <w:sz w:val="14"/>
                <w:szCs w:val="14"/>
              </w:rPr>
              <w:t>көріністері</w:t>
            </w:r>
            <w:r w:rsidR="00091037" w:rsidRPr="001B5C0F">
              <w:rPr>
                <w:sz w:val="14"/>
                <w:szCs w:val="14"/>
                <w:lang w:val="en-US"/>
              </w:rPr>
              <w:t xml:space="preserve"> </w:t>
            </w:r>
            <w:r w:rsidR="00091037" w:rsidRPr="001B5C0F">
              <w:rPr>
                <w:sz w:val="14"/>
                <w:szCs w:val="14"/>
              </w:rPr>
              <w:t>бар</w:t>
            </w:r>
            <w:r w:rsidR="00091037" w:rsidRPr="001B5C0F">
              <w:rPr>
                <w:sz w:val="14"/>
                <w:szCs w:val="14"/>
                <w:lang w:val="en-US"/>
              </w:rPr>
              <w:t xml:space="preserve"> </w:t>
            </w:r>
            <w:r w:rsidR="00091037" w:rsidRPr="001B5C0F">
              <w:rPr>
                <w:sz w:val="14"/>
                <w:szCs w:val="14"/>
              </w:rPr>
              <w:t>борпылдақ</w:t>
            </w:r>
            <w:r w:rsidR="00091037" w:rsidRPr="001B5C0F">
              <w:rPr>
                <w:sz w:val="14"/>
                <w:szCs w:val="14"/>
                <w:lang w:val="en-US"/>
              </w:rPr>
              <w:t xml:space="preserve"> </w:t>
            </w:r>
            <w:r w:rsidR="00091037" w:rsidRPr="001B5C0F">
              <w:rPr>
                <w:sz w:val="14"/>
                <w:szCs w:val="14"/>
              </w:rPr>
              <w:t>төрттік</w:t>
            </w:r>
            <w:r w:rsidR="00091037" w:rsidRPr="001B5C0F">
              <w:rPr>
                <w:sz w:val="14"/>
                <w:szCs w:val="14"/>
                <w:lang w:val="en-US"/>
              </w:rPr>
              <w:t xml:space="preserve"> </w:t>
            </w:r>
            <w:r w:rsidR="00091037" w:rsidRPr="001B5C0F">
              <w:rPr>
                <w:sz w:val="14"/>
                <w:szCs w:val="14"/>
              </w:rPr>
              <w:t>түзілімдердің</w:t>
            </w:r>
            <w:r w:rsidR="00091037" w:rsidRPr="001B5C0F">
              <w:rPr>
                <w:sz w:val="14"/>
                <w:szCs w:val="14"/>
                <w:lang w:val="en-US"/>
              </w:rPr>
              <w:t xml:space="preserve"> </w:t>
            </w:r>
            <w:r w:rsidR="00091037" w:rsidRPr="001B5C0F">
              <w:rPr>
                <w:sz w:val="14"/>
                <w:szCs w:val="14"/>
              </w:rPr>
              <w:t>алдын</w:t>
            </w:r>
            <w:r w:rsidR="00091037" w:rsidRPr="001B5C0F">
              <w:rPr>
                <w:sz w:val="14"/>
                <w:szCs w:val="14"/>
                <w:lang w:val="en-US"/>
              </w:rPr>
              <w:t xml:space="preserve"> </w:t>
            </w:r>
            <w:r w:rsidR="00091037" w:rsidRPr="001B5C0F">
              <w:rPr>
                <w:sz w:val="14"/>
                <w:szCs w:val="14"/>
              </w:rPr>
              <w:t>ала</w:t>
            </w:r>
            <w:r w:rsidR="00091037" w:rsidRPr="001B5C0F">
              <w:rPr>
                <w:sz w:val="14"/>
                <w:szCs w:val="14"/>
                <w:lang w:val="en-US"/>
              </w:rPr>
              <w:t xml:space="preserve"> </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картасын</w:t>
            </w:r>
            <w:r w:rsidR="00091037" w:rsidRPr="001B5C0F">
              <w:rPr>
                <w:sz w:val="14"/>
                <w:szCs w:val="14"/>
                <w:lang w:val="kk-KZ"/>
              </w:rPr>
              <w:t xml:space="preserve">, </w:t>
            </w:r>
            <w:r w:rsidR="00091037" w:rsidRPr="001B5C0F">
              <w:rPr>
                <w:sz w:val="14"/>
                <w:szCs w:val="14"/>
                <w:lang w:val="en-US"/>
              </w:rPr>
              <w:t xml:space="preserve">1 </w:t>
            </w:r>
            <w:r w:rsidR="00091037" w:rsidRPr="001B5C0F">
              <w:rPr>
                <w:sz w:val="14"/>
                <w:szCs w:val="14"/>
              </w:rPr>
              <w:t>сызбаға</w:t>
            </w:r>
            <w:r w:rsidR="00091037" w:rsidRPr="001B5C0F">
              <w:rPr>
                <w:sz w:val="14"/>
                <w:szCs w:val="14"/>
                <w:lang w:val="en-US"/>
              </w:rPr>
              <w:t xml:space="preserve"> № 6 </w:t>
            </w:r>
            <w:r w:rsidR="00091037" w:rsidRPr="001B5C0F">
              <w:rPr>
                <w:sz w:val="14"/>
                <w:szCs w:val="14"/>
              </w:rPr>
              <w:t>сызба</w:t>
            </w:r>
            <w:r w:rsidR="00091037" w:rsidRPr="001B5C0F">
              <w:rPr>
                <w:sz w:val="14"/>
                <w:szCs w:val="14"/>
                <w:lang w:val="en-US"/>
              </w:rPr>
              <w:t xml:space="preserve"> (1 </w:t>
            </w:r>
            <w:r w:rsidR="00091037" w:rsidRPr="001B5C0F">
              <w:rPr>
                <w:sz w:val="14"/>
                <w:szCs w:val="14"/>
              </w:rPr>
              <w:t>номенклатура</w:t>
            </w:r>
            <w:r w:rsidR="00091037" w:rsidRPr="001B5C0F">
              <w:rPr>
                <w:sz w:val="14"/>
                <w:szCs w:val="14"/>
                <w:lang w:val="en-US"/>
              </w:rPr>
              <w:t xml:space="preserve"> </w:t>
            </w:r>
            <w:r w:rsidR="00091037" w:rsidRPr="001B5C0F">
              <w:rPr>
                <w:sz w:val="14"/>
                <w:szCs w:val="14"/>
              </w:rPr>
              <w:t>парағы</w:t>
            </w:r>
            <w:r w:rsidR="00091037" w:rsidRPr="001B5C0F">
              <w:rPr>
                <w:sz w:val="14"/>
                <w:szCs w:val="14"/>
                <w:lang w:val="en-US"/>
              </w:rPr>
              <w:t>)</w:t>
            </w:r>
          </w:p>
        </w:tc>
      </w:tr>
      <w:tr w:rsidR="00324D30" w:rsidRPr="001B5C0F" w:rsidTr="0087212E">
        <w:trPr>
          <w:trHeight w:val="20"/>
        </w:trPr>
        <w:tc>
          <w:tcPr>
            <w:tcW w:w="5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0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4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846"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381906">
        <w:trPr>
          <w:trHeight w:val="70"/>
        </w:trPr>
        <w:tc>
          <w:tcPr>
            <w:tcW w:w="5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09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4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87212E">
        <w:trPr>
          <w:trHeight w:val="20"/>
        </w:trPr>
        <w:tc>
          <w:tcPr>
            <w:tcW w:w="58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69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110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2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31,88</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38,32</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1,51</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31,94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38,06</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39,4</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43,641</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1,74</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36,53</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39,16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43,844</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41,91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44,946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49,35</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1,98</w:t>
            </w:r>
          </w:p>
        </w:tc>
      </w:tr>
      <w:tr w:rsidR="00324D30" w:rsidRPr="001B5C0F" w:rsidTr="0087212E">
        <w:trPr>
          <w:trHeight w:val="20"/>
        </w:trPr>
        <w:tc>
          <w:tcPr>
            <w:tcW w:w="58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69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0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9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8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41,81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50,22</w:t>
            </w:r>
          </w:p>
        </w:tc>
      </w:tr>
    </w:tbl>
    <w:p w:rsidR="00324D30" w:rsidRPr="001B5C0F" w:rsidRDefault="00324D30" w:rsidP="00327D4F">
      <w:pPr>
        <w:tabs>
          <w:tab w:val="left" w:pos="709"/>
        </w:tabs>
        <w:contextualSpacing/>
        <w:jc w:val="both"/>
        <w:rPr>
          <w:sz w:val="14"/>
          <w:szCs w:val="14"/>
          <w:lang w:val="en-US"/>
        </w:rPr>
      </w:pPr>
    </w:p>
    <w:tbl>
      <w:tblPr>
        <w:tblStyle w:val="affffe"/>
        <w:tblW w:w="14769" w:type="dxa"/>
        <w:tblInd w:w="0" w:type="dxa"/>
        <w:tblLayout w:type="fixed"/>
        <w:tblLook w:val="0400" w:firstRow="0" w:lastRow="0" w:firstColumn="0" w:lastColumn="0" w:noHBand="0" w:noVBand="1"/>
      </w:tblPr>
      <w:tblGrid>
        <w:gridCol w:w="567"/>
        <w:gridCol w:w="1444"/>
        <w:gridCol w:w="703"/>
        <w:gridCol w:w="5045"/>
        <w:gridCol w:w="1172"/>
        <w:gridCol w:w="1019"/>
        <w:gridCol w:w="992"/>
        <w:gridCol w:w="997"/>
        <w:gridCol w:w="987"/>
        <w:gridCol w:w="993"/>
        <w:gridCol w:w="850"/>
      </w:tblGrid>
      <w:tr w:rsidR="00324D30" w:rsidRPr="0055333D" w:rsidTr="0087212E">
        <w:trPr>
          <w:trHeight w:val="20"/>
        </w:trPr>
        <w:tc>
          <w:tcPr>
            <w:tcW w:w="14769" w:type="dxa"/>
            <w:gridSpan w:val="11"/>
            <w:tcBorders>
              <w:top w:val="nil"/>
              <w:left w:val="nil"/>
              <w:bottom w:val="nil"/>
              <w:right w:val="nil"/>
            </w:tcBorders>
            <w:shd w:val="clear" w:color="auto" w:fill="auto"/>
            <w:vAlign w:val="bottom"/>
          </w:tcPr>
          <w:p w:rsidR="00324D30" w:rsidRPr="001B5C0F" w:rsidRDefault="002C37C0" w:rsidP="00327D4F">
            <w:pPr>
              <w:tabs>
                <w:tab w:val="left" w:pos="709"/>
              </w:tabs>
              <w:contextualSpacing/>
              <w:jc w:val="both"/>
              <w:rPr>
                <w:sz w:val="14"/>
                <w:szCs w:val="14"/>
                <w:lang w:val="en-US"/>
              </w:rPr>
            </w:pPr>
            <w:r w:rsidRPr="001B5C0F">
              <w:rPr>
                <w:sz w:val="14"/>
                <w:szCs w:val="14"/>
              </w:rPr>
              <w:t>Кесте</w:t>
            </w:r>
            <w:r w:rsidRPr="001B5C0F">
              <w:rPr>
                <w:sz w:val="14"/>
                <w:szCs w:val="14"/>
                <w:lang w:val="en-US"/>
              </w:rPr>
              <w:t xml:space="preserve"> 58 </w:t>
            </w:r>
            <w:r w:rsidR="00091037" w:rsidRPr="001B5C0F">
              <w:rPr>
                <w:sz w:val="14"/>
                <w:szCs w:val="14"/>
              </w:rPr>
              <w:t>Жер</w:t>
            </w:r>
            <w:r w:rsidR="00091037" w:rsidRPr="001B5C0F">
              <w:rPr>
                <w:sz w:val="14"/>
                <w:szCs w:val="14"/>
                <w:lang w:val="en-US"/>
              </w:rPr>
              <w:t xml:space="preserve"> </w:t>
            </w:r>
            <w:r w:rsidR="00091037" w:rsidRPr="001B5C0F">
              <w:rPr>
                <w:sz w:val="14"/>
                <w:szCs w:val="14"/>
              </w:rPr>
              <w:t>бетінің</w:t>
            </w:r>
            <w:r w:rsidR="00091037" w:rsidRPr="001B5C0F">
              <w:rPr>
                <w:sz w:val="14"/>
                <w:szCs w:val="14"/>
                <w:lang w:val="en-US"/>
              </w:rPr>
              <w:t xml:space="preserve"> </w:t>
            </w:r>
            <w:r w:rsidR="00091037" w:rsidRPr="001B5C0F">
              <w:rPr>
                <w:sz w:val="14"/>
                <w:szCs w:val="14"/>
              </w:rPr>
              <w:t>алдын</w:t>
            </w:r>
            <w:r w:rsidR="00091037" w:rsidRPr="001B5C0F">
              <w:rPr>
                <w:sz w:val="14"/>
                <w:szCs w:val="14"/>
                <w:lang w:val="en-US"/>
              </w:rPr>
              <w:t xml:space="preserve"> </w:t>
            </w:r>
            <w:r w:rsidR="00091037" w:rsidRPr="001B5C0F">
              <w:rPr>
                <w:sz w:val="14"/>
                <w:szCs w:val="14"/>
              </w:rPr>
              <w:t>ала</w:t>
            </w:r>
            <w:r w:rsidR="00091037" w:rsidRPr="001B5C0F">
              <w:rPr>
                <w:sz w:val="14"/>
                <w:szCs w:val="14"/>
                <w:lang w:val="en-US"/>
              </w:rPr>
              <w:t xml:space="preserve"> </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картасын</w:t>
            </w:r>
            <w:r w:rsidR="00091037" w:rsidRPr="001B5C0F">
              <w:rPr>
                <w:sz w:val="14"/>
                <w:szCs w:val="14"/>
                <w:lang w:val="en-US"/>
              </w:rPr>
              <w:t xml:space="preserve"> </w:t>
            </w:r>
            <w:r w:rsidR="00091037" w:rsidRPr="001B5C0F">
              <w:rPr>
                <w:sz w:val="14"/>
                <w:szCs w:val="14"/>
              </w:rPr>
              <w:t>жасау</w:t>
            </w:r>
            <w:r w:rsidR="00091037" w:rsidRPr="001B5C0F">
              <w:rPr>
                <w:sz w:val="14"/>
                <w:szCs w:val="14"/>
                <w:lang w:val="kk-KZ"/>
              </w:rPr>
              <w:t>,</w:t>
            </w:r>
            <w:r w:rsidR="00091037" w:rsidRPr="001B5C0F">
              <w:rPr>
                <w:sz w:val="14"/>
                <w:szCs w:val="14"/>
                <w:lang w:val="en-US"/>
              </w:rPr>
              <w:t xml:space="preserve"> 1 </w:t>
            </w:r>
            <w:r w:rsidR="00091037" w:rsidRPr="001B5C0F">
              <w:rPr>
                <w:sz w:val="14"/>
                <w:szCs w:val="14"/>
              </w:rPr>
              <w:t>сызбаға</w:t>
            </w:r>
            <w:r w:rsidR="00091037" w:rsidRPr="001B5C0F">
              <w:rPr>
                <w:sz w:val="14"/>
                <w:szCs w:val="14"/>
                <w:lang w:val="en-US"/>
              </w:rPr>
              <w:t xml:space="preserve"> № 7 </w:t>
            </w:r>
            <w:r w:rsidR="00091037" w:rsidRPr="001B5C0F">
              <w:rPr>
                <w:sz w:val="14"/>
                <w:szCs w:val="14"/>
              </w:rPr>
              <w:t>сызба</w:t>
            </w:r>
            <w:r w:rsidR="00091037" w:rsidRPr="001B5C0F">
              <w:rPr>
                <w:sz w:val="14"/>
                <w:szCs w:val="14"/>
                <w:lang w:val="en-US"/>
              </w:rPr>
              <w:t xml:space="preserve"> (1 </w:t>
            </w:r>
            <w:r w:rsidR="00091037" w:rsidRPr="001B5C0F">
              <w:rPr>
                <w:sz w:val="14"/>
                <w:szCs w:val="14"/>
              </w:rPr>
              <w:t>номенклатуралық</w:t>
            </w:r>
            <w:r w:rsidR="00091037" w:rsidRPr="001B5C0F">
              <w:rPr>
                <w:sz w:val="14"/>
                <w:szCs w:val="14"/>
                <w:lang w:val="en-US"/>
              </w:rPr>
              <w:t xml:space="preserve"> </w:t>
            </w:r>
            <w:r w:rsidR="00091037" w:rsidRPr="001B5C0F">
              <w:rPr>
                <w:sz w:val="14"/>
                <w:szCs w:val="14"/>
                <w:lang w:val="kk-KZ"/>
              </w:rPr>
              <w:t>парақ</w:t>
            </w:r>
            <w:r w:rsidR="00091037" w:rsidRPr="001B5C0F">
              <w:rPr>
                <w:sz w:val="14"/>
                <w:szCs w:val="14"/>
                <w:lang w:val="en-US"/>
              </w:rPr>
              <w:t>)</w:t>
            </w:r>
          </w:p>
        </w:tc>
      </w:tr>
      <w:tr w:rsidR="00324D30" w:rsidRPr="001B5C0F" w:rsidTr="0087212E">
        <w:trPr>
          <w:trHeight w:val="2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19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00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w:t>
            </w:r>
          </w:p>
        </w:tc>
        <w:tc>
          <w:tcPr>
            <w:tcW w:w="283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1:25 000</w:t>
            </w:r>
          </w:p>
        </w:tc>
      </w:tr>
      <w:tr w:rsidR="00324D30" w:rsidRPr="001B5C0F" w:rsidTr="0087212E">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19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838" w:type="dxa"/>
            <w:gridSpan w:val="6"/>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87212E">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19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87212E">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444"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4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43,66</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47,74</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52,84</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46,48</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50,07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55,41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2,09</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2,02</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2,23</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43,91</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52,67</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46,33</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50,25</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56,17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49,09</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53,47</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58,98</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52,35</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56,85</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62,37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1,96</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2,14</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2,36</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49,14</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53,67</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59,51</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56,77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54,87</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60,11</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66,27</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58,12</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63,07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70,22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2,22</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2,32</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2,52</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55,21</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60,06</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66,64</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58,34</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63,75</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70,54</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62,49</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68,17</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75,52</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65,7</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71,38</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80,18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2,99</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2,649</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62,77</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67,79</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75,44</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66,1</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72,37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79,39</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71,02</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76,62</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84,53</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75,573</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82,792</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90,86</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3,11</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3,03</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3,27</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70,94</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76,77</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85,49</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75,233</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82,038</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91,277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80,81</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87,25</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98,41</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86,54</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94,42</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105,59</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3,48</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44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4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7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80,93</w:t>
            </w:r>
          </w:p>
        </w:tc>
        <w:tc>
          <w:tcPr>
            <w:tcW w:w="99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87,69</w:t>
            </w:r>
          </w:p>
        </w:tc>
        <w:tc>
          <w:tcPr>
            <w:tcW w:w="99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98,09</w:t>
            </w:r>
          </w:p>
        </w:tc>
        <w:tc>
          <w:tcPr>
            <w:tcW w:w="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85,99</w:t>
            </w:r>
          </w:p>
        </w:tc>
        <w:tc>
          <w:tcPr>
            <w:tcW w:w="99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94,69</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104,85</w:t>
            </w:r>
          </w:p>
        </w:tc>
      </w:tr>
    </w:tbl>
    <w:p w:rsidR="009E77CF" w:rsidRPr="001B5C0F" w:rsidRDefault="009E77CF" w:rsidP="00327D4F">
      <w:pPr>
        <w:tabs>
          <w:tab w:val="left" w:pos="709"/>
        </w:tabs>
        <w:contextualSpacing/>
        <w:jc w:val="both"/>
        <w:rPr>
          <w:sz w:val="14"/>
          <w:szCs w:val="14"/>
          <w:lang w:val="en-US"/>
        </w:rPr>
      </w:pPr>
    </w:p>
    <w:tbl>
      <w:tblPr>
        <w:tblStyle w:val="afffff"/>
        <w:tblW w:w="14797" w:type="dxa"/>
        <w:tblInd w:w="0" w:type="dxa"/>
        <w:tblLayout w:type="fixed"/>
        <w:tblLook w:val="0400" w:firstRow="0" w:lastRow="0" w:firstColumn="0" w:lastColumn="0" w:noHBand="0" w:noVBand="1"/>
      </w:tblPr>
      <w:tblGrid>
        <w:gridCol w:w="567"/>
        <w:gridCol w:w="1446"/>
        <w:gridCol w:w="1134"/>
        <w:gridCol w:w="850"/>
        <w:gridCol w:w="5103"/>
        <w:gridCol w:w="1276"/>
        <w:gridCol w:w="1842"/>
        <w:gridCol w:w="1275"/>
        <w:gridCol w:w="1304"/>
      </w:tblGrid>
      <w:tr w:rsidR="00324D30" w:rsidRPr="0055333D" w:rsidTr="0087212E">
        <w:trPr>
          <w:trHeight w:val="20"/>
        </w:trPr>
        <w:tc>
          <w:tcPr>
            <w:tcW w:w="14797" w:type="dxa"/>
            <w:gridSpan w:val="9"/>
            <w:tcBorders>
              <w:top w:val="nil"/>
              <w:left w:val="nil"/>
              <w:bottom w:val="single" w:sz="4" w:space="0" w:color="000000"/>
              <w:right w:val="nil"/>
            </w:tcBorders>
            <w:shd w:val="clear" w:color="auto" w:fill="auto"/>
            <w:vAlign w:val="bottom"/>
          </w:tcPr>
          <w:p w:rsidR="00324D30" w:rsidRPr="001B5C0F" w:rsidRDefault="002C37C0" w:rsidP="005D3514">
            <w:pPr>
              <w:tabs>
                <w:tab w:val="left" w:pos="709"/>
              </w:tabs>
              <w:contextualSpacing/>
              <w:jc w:val="both"/>
              <w:rPr>
                <w:sz w:val="14"/>
                <w:szCs w:val="14"/>
                <w:lang w:val="en-US"/>
              </w:rPr>
            </w:pPr>
            <w:r w:rsidRPr="001B5C0F">
              <w:rPr>
                <w:sz w:val="14"/>
                <w:szCs w:val="14"/>
              </w:rPr>
              <w:t>Кесте</w:t>
            </w:r>
            <w:r w:rsidRPr="001B5C0F">
              <w:rPr>
                <w:sz w:val="14"/>
                <w:szCs w:val="14"/>
                <w:lang w:val="en-US"/>
              </w:rPr>
              <w:t xml:space="preserve"> 59 </w:t>
            </w:r>
            <w:r w:rsidR="00091037" w:rsidRPr="001B5C0F">
              <w:rPr>
                <w:sz w:val="14"/>
                <w:szCs w:val="14"/>
              </w:rPr>
              <w:t>Борпылдақ</w:t>
            </w:r>
            <w:r w:rsidR="00091037" w:rsidRPr="001B5C0F">
              <w:rPr>
                <w:sz w:val="14"/>
                <w:szCs w:val="14"/>
                <w:lang w:val="en-US"/>
              </w:rPr>
              <w:t xml:space="preserve"> </w:t>
            </w:r>
            <w:r w:rsidR="00091037" w:rsidRPr="001B5C0F">
              <w:rPr>
                <w:sz w:val="14"/>
                <w:szCs w:val="14"/>
              </w:rPr>
              <w:t>төрттік</w:t>
            </w:r>
            <w:r w:rsidR="00091037" w:rsidRPr="001B5C0F">
              <w:rPr>
                <w:sz w:val="14"/>
                <w:szCs w:val="14"/>
                <w:lang w:val="en-US"/>
              </w:rPr>
              <w:t xml:space="preserve"> </w:t>
            </w:r>
            <w:r w:rsidR="00091037" w:rsidRPr="001B5C0F">
              <w:rPr>
                <w:sz w:val="14"/>
                <w:szCs w:val="14"/>
              </w:rPr>
              <w:t>түзілімдердің</w:t>
            </w:r>
            <w:r w:rsidR="00091037" w:rsidRPr="001B5C0F">
              <w:rPr>
                <w:sz w:val="14"/>
                <w:szCs w:val="14"/>
                <w:lang w:val="en-US"/>
              </w:rPr>
              <w:t xml:space="preserve"> </w:t>
            </w:r>
            <w:r w:rsidR="00091037" w:rsidRPr="001B5C0F">
              <w:rPr>
                <w:sz w:val="14"/>
                <w:szCs w:val="14"/>
              </w:rPr>
              <w:t>алдын</w:t>
            </w:r>
            <w:r w:rsidR="00091037" w:rsidRPr="001B5C0F">
              <w:rPr>
                <w:sz w:val="14"/>
                <w:szCs w:val="14"/>
                <w:lang w:val="en-US"/>
              </w:rPr>
              <w:t xml:space="preserve"> </w:t>
            </w:r>
            <w:r w:rsidR="00091037" w:rsidRPr="001B5C0F">
              <w:rPr>
                <w:sz w:val="14"/>
                <w:szCs w:val="14"/>
              </w:rPr>
              <w:t>ала</w:t>
            </w:r>
            <w:r w:rsidR="00091037" w:rsidRPr="001B5C0F">
              <w:rPr>
                <w:sz w:val="14"/>
                <w:szCs w:val="14"/>
                <w:lang w:val="en-US"/>
              </w:rPr>
              <w:t xml:space="preserve"> </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картасын</w:t>
            </w:r>
            <w:r w:rsidR="00091037" w:rsidRPr="001B5C0F">
              <w:rPr>
                <w:sz w:val="14"/>
                <w:szCs w:val="14"/>
                <w:lang w:val="en-US"/>
              </w:rPr>
              <w:t xml:space="preserve"> </w:t>
            </w:r>
            <w:r w:rsidR="00091037" w:rsidRPr="001B5C0F">
              <w:rPr>
                <w:sz w:val="14"/>
                <w:szCs w:val="14"/>
              </w:rPr>
              <w:t>жасау</w:t>
            </w:r>
            <w:r w:rsidR="00091037" w:rsidRPr="001B5C0F">
              <w:rPr>
                <w:sz w:val="14"/>
                <w:szCs w:val="14"/>
                <w:lang w:val="kk-KZ"/>
              </w:rPr>
              <w:t>,</w:t>
            </w:r>
            <w:r w:rsidR="00091037" w:rsidRPr="001B5C0F">
              <w:rPr>
                <w:sz w:val="14"/>
                <w:szCs w:val="14"/>
                <w:lang w:val="en-US"/>
              </w:rPr>
              <w:t xml:space="preserve"> 1 </w:t>
            </w:r>
            <w:r w:rsidR="00091037" w:rsidRPr="001B5C0F">
              <w:rPr>
                <w:sz w:val="14"/>
                <w:szCs w:val="14"/>
              </w:rPr>
              <w:t>сызбаға</w:t>
            </w:r>
            <w:r w:rsidR="00091037" w:rsidRPr="001B5C0F">
              <w:rPr>
                <w:sz w:val="14"/>
                <w:szCs w:val="14"/>
                <w:lang w:val="en-US"/>
              </w:rPr>
              <w:t xml:space="preserve"> № 7 </w:t>
            </w:r>
            <w:r w:rsidR="00091037" w:rsidRPr="001B5C0F">
              <w:rPr>
                <w:sz w:val="14"/>
                <w:szCs w:val="14"/>
              </w:rPr>
              <w:t>сызба</w:t>
            </w:r>
            <w:r w:rsidR="00091037" w:rsidRPr="001B5C0F">
              <w:rPr>
                <w:sz w:val="14"/>
                <w:szCs w:val="14"/>
                <w:lang w:val="en-US"/>
              </w:rPr>
              <w:t xml:space="preserve"> (1 </w:t>
            </w:r>
            <w:r w:rsidR="00091037" w:rsidRPr="001B5C0F">
              <w:rPr>
                <w:sz w:val="14"/>
                <w:szCs w:val="14"/>
              </w:rPr>
              <w:t>номенклатуралық</w:t>
            </w:r>
            <w:r w:rsidR="00091037" w:rsidRPr="001B5C0F">
              <w:rPr>
                <w:sz w:val="14"/>
                <w:szCs w:val="14"/>
                <w:lang w:val="en-US"/>
              </w:rPr>
              <w:t xml:space="preserve"> </w:t>
            </w:r>
            <w:r w:rsidR="00091037" w:rsidRPr="001B5C0F">
              <w:rPr>
                <w:sz w:val="14"/>
                <w:szCs w:val="14"/>
                <w:lang w:val="kk-KZ"/>
              </w:rPr>
              <w:t>парақ</w:t>
            </w:r>
            <w:r w:rsidR="00091037" w:rsidRPr="001B5C0F">
              <w:rPr>
                <w:sz w:val="14"/>
                <w:szCs w:val="14"/>
                <w:lang w:val="en-US"/>
              </w:rPr>
              <w:t>)</w:t>
            </w:r>
          </w:p>
        </w:tc>
      </w:tr>
      <w:tr w:rsidR="00324D30" w:rsidRPr="001B5C0F" w:rsidTr="0087212E">
        <w:trPr>
          <w:trHeight w:val="2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533"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r w:rsidR="00F364FA" w:rsidRPr="001B5C0F">
              <w:rPr>
                <w:sz w:val="14"/>
                <w:szCs w:val="14"/>
              </w:rPr>
              <w:t xml:space="preserve"> </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421"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87212E">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533"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87212E">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446"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color w:val="000000"/>
                <w:sz w:val="14"/>
                <w:szCs w:val="14"/>
              </w:rPr>
            </w:pPr>
            <w:r w:rsidRPr="001B5C0F">
              <w:rPr>
                <w:color w:val="000000"/>
                <w:sz w:val="14"/>
                <w:szCs w:val="14"/>
              </w:rPr>
              <w:t>Геологиялық құрылымның күрделілік санаттары</w:t>
            </w:r>
          </w:p>
        </w:tc>
        <w:tc>
          <w:tcPr>
            <w:tcW w:w="1134"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масштаб 1:50 000</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w:t>
            </w: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29,9</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31,9</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34,88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1,21</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30,39</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32,14</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34,73</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II</w:t>
            </w: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34,467</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36,45</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39,81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1,47</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34,76</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36,47</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40,2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III</w:t>
            </w: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39,26</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45,89</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1,58</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1,66</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39,35</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41,97</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45,45</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масштаб 1:25 000</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w:t>
            </w: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32,98</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35,32</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38,77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1,33</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1,42</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1,55</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35,46</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39,07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br/>
              <w:t>II</w:t>
            </w:r>
          </w:p>
        </w:tc>
        <w:tc>
          <w:tcPr>
            <w:tcW w:w="5103" w:type="dxa"/>
            <w:tcBorders>
              <w:top w:val="nil"/>
              <w:left w:val="nil"/>
              <w:bottom w:val="single" w:sz="4" w:space="0" w:color="000000"/>
              <w:right w:val="single" w:sz="4" w:space="0" w:color="000000"/>
            </w:tcBorders>
            <w:shd w:val="clear" w:color="auto" w:fill="auto"/>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37,62</w:t>
            </w:r>
          </w:p>
        </w:tc>
        <w:tc>
          <w:tcPr>
            <w:tcW w:w="1275"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40,54</w:t>
            </w:r>
          </w:p>
        </w:tc>
        <w:tc>
          <w:tcPr>
            <w:tcW w:w="1304"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45,32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1,51</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1,61</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37,82</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40,55</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44,74</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III</w:t>
            </w: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43,461</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46,34</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50,81</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color w:val="000000"/>
                <w:sz w:val="14"/>
                <w:szCs w:val="14"/>
              </w:rPr>
            </w:pPr>
            <w:r w:rsidRPr="001B5C0F">
              <w:rPr>
                <w:color w:val="000000"/>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1,727</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1,85</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2,05</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44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0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43,054</w:t>
            </w:r>
          </w:p>
        </w:tc>
        <w:tc>
          <w:tcPr>
            <w:tcW w:w="12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46,93</w:t>
            </w:r>
          </w:p>
        </w:tc>
        <w:tc>
          <w:tcPr>
            <w:tcW w:w="13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51,24</w:t>
            </w:r>
          </w:p>
        </w:tc>
      </w:tr>
    </w:tbl>
    <w:p w:rsidR="00324D30" w:rsidRPr="001B5C0F" w:rsidRDefault="00324D30" w:rsidP="00327D4F">
      <w:pPr>
        <w:tabs>
          <w:tab w:val="left" w:pos="709"/>
        </w:tabs>
        <w:contextualSpacing/>
        <w:jc w:val="both"/>
        <w:rPr>
          <w:sz w:val="14"/>
          <w:szCs w:val="14"/>
          <w:lang w:val="en-US"/>
        </w:rPr>
      </w:pPr>
    </w:p>
    <w:tbl>
      <w:tblPr>
        <w:tblStyle w:val="afffff0"/>
        <w:tblW w:w="14780" w:type="dxa"/>
        <w:tblInd w:w="0" w:type="dxa"/>
        <w:tblLayout w:type="fixed"/>
        <w:tblLook w:val="0400" w:firstRow="0" w:lastRow="0" w:firstColumn="0" w:lastColumn="0" w:noHBand="0" w:noVBand="1"/>
      </w:tblPr>
      <w:tblGrid>
        <w:gridCol w:w="567"/>
        <w:gridCol w:w="1448"/>
        <w:gridCol w:w="975"/>
        <w:gridCol w:w="5085"/>
        <w:gridCol w:w="1200"/>
        <w:gridCol w:w="960"/>
        <w:gridCol w:w="975"/>
        <w:gridCol w:w="930"/>
        <w:gridCol w:w="870"/>
        <w:gridCol w:w="900"/>
        <w:gridCol w:w="870"/>
      </w:tblGrid>
      <w:tr w:rsidR="00324D30" w:rsidRPr="0055333D" w:rsidTr="0087212E">
        <w:trPr>
          <w:trHeight w:val="20"/>
        </w:trPr>
        <w:tc>
          <w:tcPr>
            <w:tcW w:w="14780" w:type="dxa"/>
            <w:gridSpan w:val="11"/>
            <w:tcBorders>
              <w:top w:val="nil"/>
              <w:left w:val="nil"/>
              <w:bottom w:val="single" w:sz="4" w:space="0" w:color="000000"/>
              <w:right w:val="nil"/>
            </w:tcBorders>
            <w:shd w:val="clear" w:color="auto" w:fill="auto"/>
            <w:vAlign w:val="bottom"/>
          </w:tcPr>
          <w:p w:rsidR="00324D30" w:rsidRPr="001B5C0F" w:rsidRDefault="002C37C0" w:rsidP="005D3514">
            <w:pPr>
              <w:tabs>
                <w:tab w:val="left" w:pos="709"/>
              </w:tabs>
              <w:contextualSpacing/>
              <w:jc w:val="both"/>
              <w:rPr>
                <w:sz w:val="14"/>
                <w:szCs w:val="14"/>
                <w:lang w:val="en-US"/>
              </w:rPr>
            </w:pPr>
            <w:r w:rsidRPr="001B5C0F">
              <w:rPr>
                <w:sz w:val="14"/>
                <w:szCs w:val="14"/>
              </w:rPr>
              <w:t>Кесте</w:t>
            </w:r>
            <w:r w:rsidRPr="001B5C0F">
              <w:rPr>
                <w:sz w:val="14"/>
                <w:szCs w:val="14"/>
                <w:lang w:val="en-US"/>
              </w:rPr>
              <w:t xml:space="preserve"> 60 </w:t>
            </w:r>
            <w:r w:rsidR="00091037" w:rsidRPr="001B5C0F">
              <w:rPr>
                <w:sz w:val="14"/>
                <w:szCs w:val="14"/>
                <w:lang w:val="en-US"/>
              </w:rPr>
              <w:t>«</w:t>
            </w:r>
            <w:r w:rsidR="00091037" w:rsidRPr="001B5C0F">
              <w:rPr>
                <w:sz w:val="14"/>
                <w:szCs w:val="14"/>
              </w:rPr>
              <w:t>Ашық</w:t>
            </w:r>
            <w:r w:rsidR="00091037" w:rsidRPr="001B5C0F">
              <w:rPr>
                <w:sz w:val="14"/>
                <w:szCs w:val="14"/>
                <w:lang w:val="en-US"/>
              </w:rPr>
              <w:t xml:space="preserve">» </w:t>
            </w:r>
            <w:r w:rsidR="00091037" w:rsidRPr="001B5C0F">
              <w:rPr>
                <w:sz w:val="14"/>
                <w:szCs w:val="14"/>
              </w:rPr>
              <w:t>аумақтардағы</w:t>
            </w:r>
            <w:r w:rsidR="00091037" w:rsidRPr="001B5C0F">
              <w:rPr>
                <w:sz w:val="14"/>
                <w:szCs w:val="14"/>
                <w:lang w:val="en-US"/>
              </w:rPr>
              <w:t xml:space="preserve"> </w:t>
            </w:r>
            <w:r w:rsidR="00091037" w:rsidRPr="001B5C0F">
              <w:rPr>
                <w:sz w:val="14"/>
                <w:szCs w:val="14"/>
              </w:rPr>
              <w:t>жер</w:t>
            </w:r>
            <w:r w:rsidR="00091037" w:rsidRPr="001B5C0F">
              <w:rPr>
                <w:sz w:val="14"/>
                <w:szCs w:val="14"/>
                <w:lang w:val="en-US"/>
              </w:rPr>
              <w:t xml:space="preserve"> </w:t>
            </w:r>
            <w:r w:rsidR="00091037" w:rsidRPr="001B5C0F">
              <w:rPr>
                <w:sz w:val="14"/>
                <w:szCs w:val="14"/>
              </w:rPr>
              <w:t>бетінің</w:t>
            </w:r>
            <w:r w:rsidR="00091037" w:rsidRPr="001B5C0F">
              <w:rPr>
                <w:sz w:val="14"/>
                <w:szCs w:val="14"/>
                <w:lang w:val="en-US"/>
              </w:rPr>
              <w:t xml:space="preserve"> </w:t>
            </w:r>
            <w:r w:rsidR="00091037" w:rsidRPr="001B5C0F">
              <w:rPr>
                <w:sz w:val="14"/>
                <w:szCs w:val="14"/>
              </w:rPr>
              <w:t>алдын</w:t>
            </w:r>
            <w:r w:rsidR="00091037" w:rsidRPr="001B5C0F">
              <w:rPr>
                <w:sz w:val="14"/>
                <w:szCs w:val="14"/>
                <w:lang w:val="en-US"/>
              </w:rPr>
              <w:t xml:space="preserve"> </w:t>
            </w:r>
            <w:r w:rsidR="00091037" w:rsidRPr="001B5C0F">
              <w:rPr>
                <w:sz w:val="14"/>
                <w:szCs w:val="14"/>
              </w:rPr>
              <w:t>ала</w:t>
            </w:r>
            <w:r w:rsidR="00091037" w:rsidRPr="001B5C0F">
              <w:rPr>
                <w:sz w:val="14"/>
                <w:szCs w:val="14"/>
                <w:lang w:val="en-US"/>
              </w:rPr>
              <w:t xml:space="preserve"> </w:t>
            </w:r>
            <w:r w:rsidR="00091037" w:rsidRPr="001B5C0F">
              <w:rPr>
                <w:sz w:val="14"/>
                <w:szCs w:val="14"/>
              </w:rPr>
              <w:t>геологиялық</w:t>
            </w:r>
            <w:r w:rsidR="00091037" w:rsidRPr="001B5C0F">
              <w:rPr>
                <w:sz w:val="14"/>
                <w:szCs w:val="14"/>
                <w:lang w:val="en-US"/>
              </w:rPr>
              <w:t xml:space="preserve"> </w:t>
            </w:r>
            <w:r w:rsidR="00091037" w:rsidRPr="001B5C0F">
              <w:rPr>
                <w:sz w:val="14"/>
                <w:szCs w:val="14"/>
              </w:rPr>
              <w:t>картасын</w:t>
            </w:r>
            <w:r w:rsidR="00091037" w:rsidRPr="001B5C0F">
              <w:rPr>
                <w:sz w:val="14"/>
                <w:szCs w:val="14"/>
                <w:lang w:val="en-US"/>
              </w:rPr>
              <w:t xml:space="preserve"> </w:t>
            </w:r>
            <w:r w:rsidR="00091037" w:rsidRPr="001B5C0F">
              <w:rPr>
                <w:sz w:val="14"/>
                <w:szCs w:val="14"/>
              </w:rPr>
              <w:t>жасау</w:t>
            </w:r>
            <w:r w:rsidR="00091037" w:rsidRPr="001B5C0F">
              <w:rPr>
                <w:sz w:val="14"/>
                <w:szCs w:val="14"/>
                <w:lang w:val="kk-KZ"/>
              </w:rPr>
              <w:t>,</w:t>
            </w:r>
            <w:r w:rsidR="00091037" w:rsidRPr="001B5C0F">
              <w:rPr>
                <w:sz w:val="14"/>
                <w:szCs w:val="14"/>
                <w:lang w:val="en-US"/>
              </w:rPr>
              <w:t xml:space="preserve"> 1 </w:t>
            </w:r>
            <w:r w:rsidR="00091037" w:rsidRPr="001B5C0F">
              <w:rPr>
                <w:sz w:val="14"/>
                <w:szCs w:val="14"/>
              </w:rPr>
              <w:t>сызбаға</w:t>
            </w:r>
            <w:r w:rsidR="00091037" w:rsidRPr="001B5C0F">
              <w:rPr>
                <w:sz w:val="14"/>
                <w:szCs w:val="14"/>
                <w:lang w:val="en-US"/>
              </w:rPr>
              <w:t xml:space="preserve"> № 8 </w:t>
            </w:r>
            <w:r w:rsidR="00091037" w:rsidRPr="001B5C0F">
              <w:rPr>
                <w:sz w:val="14"/>
                <w:szCs w:val="14"/>
              </w:rPr>
              <w:t>сызба</w:t>
            </w:r>
            <w:r w:rsidR="00091037" w:rsidRPr="001B5C0F">
              <w:rPr>
                <w:sz w:val="14"/>
                <w:szCs w:val="14"/>
                <w:lang w:val="en-US"/>
              </w:rPr>
              <w:t xml:space="preserve"> (1 </w:t>
            </w:r>
            <w:r w:rsidR="00091037" w:rsidRPr="001B5C0F">
              <w:rPr>
                <w:sz w:val="14"/>
                <w:szCs w:val="14"/>
              </w:rPr>
              <w:t>номенклатуралық</w:t>
            </w:r>
            <w:r w:rsidR="00091037" w:rsidRPr="001B5C0F">
              <w:rPr>
                <w:sz w:val="14"/>
                <w:szCs w:val="14"/>
                <w:lang w:val="en-US"/>
              </w:rPr>
              <w:t xml:space="preserve"> </w:t>
            </w:r>
            <w:r w:rsidR="00091037" w:rsidRPr="001B5C0F">
              <w:rPr>
                <w:sz w:val="14"/>
                <w:szCs w:val="14"/>
                <w:lang w:val="kk-KZ"/>
              </w:rPr>
              <w:t>парақ</w:t>
            </w:r>
            <w:r w:rsidR="00091037" w:rsidRPr="001B5C0F">
              <w:rPr>
                <w:sz w:val="14"/>
                <w:szCs w:val="14"/>
                <w:lang w:val="en-US"/>
              </w:rPr>
              <w:t>)</w:t>
            </w:r>
          </w:p>
        </w:tc>
      </w:tr>
      <w:tr w:rsidR="00324D30" w:rsidRPr="001B5C0F" w:rsidTr="0087212E">
        <w:trPr>
          <w:trHeight w:val="2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50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86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1:10 000</w:t>
            </w:r>
          </w:p>
        </w:tc>
        <w:tc>
          <w:tcPr>
            <w:tcW w:w="264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1:5 000</w:t>
            </w:r>
          </w:p>
        </w:tc>
      </w:tr>
      <w:tr w:rsidR="00324D30" w:rsidRPr="001B5C0F" w:rsidTr="0087212E">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508"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05" w:type="dxa"/>
            <w:gridSpan w:val="6"/>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87212E">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508"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87212E">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448"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8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52,81</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56,79</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59,98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55,27</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58,79</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62,72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2,12</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2,26</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2,54</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53,18</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56,82</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60,15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54,83</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59,05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63,27</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8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58,45</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62,38</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66,27</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60,22</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64,86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69,556</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2,33</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2,59</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58,74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62,54</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66,95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60,59</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64,68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69,62</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8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63,74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68,42</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66,89</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71,55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75,69</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2,58</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2,74</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2,67</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3,04</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64,05</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68,67</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73,39</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67,11</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76,38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508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70,48</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75,1</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80,41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73,26</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78,05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84,13</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2,82</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3,02</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2,92</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70,44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75,57</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73,69</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78,33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84,68</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508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77,56</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82,79</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88,58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81,07</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86,22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3,12</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3,29</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3,47</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77,7</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83,08</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87,68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80,83</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85,66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92,66</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508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85,58</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91,11</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97,33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88,3</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95,318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101,76</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3,41</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3,861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3,77</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4,09</w:t>
            </w:r>
          </w:p>
        </w:tc>
      </w:tr>
      <w:tr w:rsidR="00324D30" w:rsidRPr="001B5C0F" w:rsidTr="0087212E">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4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9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85,14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90,96</w:t>
            </w:r>
          </w:p>
        </w:tc>
        <w:tc>
          <w:tcPr>
            <w:tcW w:w="93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89,06</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96,313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101,82</w:t>
            </w:r>
          </w:p>
        </w:tc>
      </w:tr>
    </w:tbl>
    <w:p w:rsidR="00F516ED" w:rsidRDefault="00F516ED" w:rsidP="00327D4F">
      <w:pPr>
        <w:tabs>
          <w:tab w:val="left" w:pos="709"/>
        </w:tabs>
        <w:contextualSpacing/>
        <w:jc w:val="both"/>
        <w:rPr>
          <w:sz w:val="14"/>
          <w:szCs w:val="14"/>
        </w:rPr>
      </w:pPr>
    </w:p>
    <w:p w:rsidR="003C44F1" w:rsidRPr="001B5C0F" w:rsidRDefault="00F364FA" w:rsidP="00327D4F">
      <w:pPr>
        <w:tabs>
          <w:tab w:val="left" w:pos="709"/>
        </w:tabs>
        <w:contextualSpacing/>
        <w:jc w:val="both"/>
        <w:rPr>
          <w:sz w:val="14"/>
          <w:szCs w:val="14"/>
        </w:rPr>
      </w:pPr>
      <w:r w:rsidRPr="001B5C0F">
        <w:rPr>
          <w:sz w:val="14"/>
          <w:szCs w:val="14"/>
        </w:rPr>
        <w:t>Кесте 6</w:t>
      </w:r>
      <w:r w:rsidR="005D3514" w:rsidRPr="001B5C0F">
        <w:rPr>
          <w:sz w:val="14"/>
          <w:szCs w:val="14"/>
        </w:rPr>
        <w:t>1</w:t>
      </w:r>
      <w:r w:rsidR="00B867DD" w:rsidRPr="001B5C0F">
        <w:rPr>
          <w:sz w:val="14"/>
          <w:szCs w:val="14"/>
        </w:rPr>
        <w:t xml:space="preserve"> 1:200 000, 1:50 000, 1:25 000 Масштабтағы пайдалы қазбаларды тіркеу картасын жасау; №9 сызба 1 сызбаға (1 номенклатура парағы)</w:t>
      </w:r>
    </w:p>
    <w:tbl>
      <w:tblPr>
        <w:tblW w:w="4713" w:type="pct"/>
        <w:tblInd w:w="-5" w:type="dxa"/>
        <w:tblLook w:val="04A0" w:firstRow="1" w:lastRow="0" w:firstColumn="1" w:lastColumn="0" w:noHBand="0" w:noVBand="1"/>
      </w:tblPr>
      <w:tblGrid>
        <w:gridCol w:w="556"/>
        <w:gridCol w:w="7660"/>
        <w:gridCol w:w="1746"/>
        <w:gridCol w:w="1565"/>
        <w:gridCol w:w="1754"/>
        <w:gridCol w:w="1512"/>
      </w:tblGrid>
      <w:tr w:rsidR="005D3514" w:rsidRPr="001B5C0F" w:rsidTr="00F516ED">
        <w:trPr>
          <w:trHeight w:val="110"/>
        </w:trPr>
        <w:tc>
          <w:tcPr>
            <w:tcW w:w="188"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5D3514" w:rsidRPr="001B5C0F" w:rsidRDefault="005D3514" w:rsidP="005D3514">
            <w:pPr>
              <w:contextualSpacing/>
              <w:jc w:val="center"/>
              <w:rPr>
                <w:bCs/>
                <w:sz w:val="14"/>
                <w:szCs w:val="14"/>
              </w:rPr>
            </w:pPr>
            <w:r w:rsidRPr="001B5C0F">
              <w:rPr>
                <w:bCs/>
                <w:sz w:val="14"/>
                <w:szCs w:val="14"/>
              </w:rPr>
              <w:t>№</w:t>
            </w:r>
          </w:p>
        </w:tc>
        <w:tc>
          <w:tcPr>
            <w:tcW w:w="25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3514" w:rsidRPr="001B5C0F" w:rsidRDefault="005D3514" w:rsidP="005D3514">
            <w:pPr>
              <w:tabs>
                <w:tab w:val="left" w:pos="709"/>
              </w:tabs>
              <w:contextualSpacing/>
              <w:jc w:val="center"/>
              <w:rPr>
                <w:sz w:val="14"/>
                <w:szCs w:val="14"/>
              </w:rPr>
            </w:pPr>
            <w:r w:rsidRPr="001B5C0F">
              <w:rPr>
                <w:sz w:val="14"/>
                <w:szCs w:val="14"/>
              </w:rPr>
              <w:t>Атаулар</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3514" w:rsidRPr="001B5C0F" w:rsidRDefault="005D3514" w:rsidP="005D3514">
            <w:pPr>
              <w:tabs>
                <w:tab w:val="left" w:pos="709"/>
              </w:tabs>
              <w:contextualSpacing/>
              <w:jc w:val="center"/>
              <w:rPr>
                <w:sz w:val="14"/>
                <w:szCs w:val="14"/>
              </w:rPr>
            </w:pPr>
            <w:r w:rsidRPr="001B5C0F">
              <w:rPr>
                <w:sz w:val="14"/>
                <w:szCs w:val="14"/>
              </w:rPr>
              <w:t>Өлшем бір.</w:t>
            </w:r>
          </w:p>
        </w:tc>
        <w:tc>
          <w:tcPr>
            <w:tcW w:w="1633" w:type="pct"/>
            <w:gridSpan w:val="3"/>
            <w:tcBorders>
              <w:top w:val="single" w:sz="4" w:space="0" w:color="auto"/>
              <w:left w:val="nil"/>
              <w:bottom w:val="single" w:sz="4" w:space="0" w:color="auto"/>
              <w:right w:val="single" w:sz="4" w:space="0" w:color="auto"/>
            </w:tcBorders>
            <w:shd w:val="clear" w:color="auto" w:fill="auto"/>
            <w:noWrap/>
            <w:hideMark/>
          </w:tcPr>
          <w:p w:rsidR="005D3514" w:rsidRPr="001B5C0F" w:rsidRDefault="00F516ED" w:rsidP="005D3514">
            <w:pPr>
              <w:contextualSpacing/>
              <w:jc w:val="center"/>
              <w:rPr>
                <w:bCs/>
                <w:sz w:val="14"/>
                <w:szCs w:val="14"/>
              </w:rPr>
            </w:pPr>
            <w:r>
              <w:rPr>
                <w:sz w:val="14"/>
                <w:szCs w:val="14"/>
              </w:rPr>
              <w:t xml:space="preserve">Тасымалданатын ақпараттық </w:t>
            </w:r>
            <w:r w:rsidR="005D3514" w:rsidRPr="001B5C0F">
              <w:rPr>
                <w:sz w:val="14"/>
                <w:szCs w:val="14"/>
              </w:rPr>
              <w:t>объектінің орналасу саны</w:t>
            </w:r>
          </w:p>
        </w:tc>
      </w:tr>
      <w:tr w:rsidR="005D3514" w:rsidRPr="001B5C0F" w:rsidTr="00F516ED">
        <w:trPr>
          <w:trHeight w:val="50"/>
        </w:trPr>
        <w:tc>
          <w:tcPr>
            <w:tcW w:w="188" w:type="pct"/>
            <w:vMerge/>
            <w:tcBorders>
              <w:top w:val="single" w:sz="4" w:space="0" w:color="auto"/>
              <w:left w:val="single" w:sz="4" w:space="0" w:color="auto"/>
              <w:bottom w:val="single" w:sz="4" w:space="0" w:color="auto"/>
              <w:right w:val="single" w:sz="4" w:space="0" w:color="auto"/>
            </w:tcBorders>
            <w:vAlign w:val="center"/>
            <w:hideMark/>
          </w:tcPr>
          <w:p w:rsidR="005D3514" w:rsidRPr="001B5C0F" w:rsidRDefault="005D3514" w:rsidP="009A5D7C">
            <w:pPr>
              <w:contextualSpacing/>
              <w:rPr>
                <w:bCs/>
                <w:sz w:val="14"/>
                <w:szCs w:val="14"/>
              </w:rPr>
            </w:pPr>
          </w:p>
        </w:tc>
        <w:tc>
          <w:tcPr>
            <w:tcW w:w="2589" w:type="pct"/>
            <w:vMerge/>
            <w:tcBorders>
              <w:top w:val="single" w:sz="4" w:space="0" w:color="auto"/>
              <w:left w:val="single" w:sz="4" w:space="0" w:color="auto"/>
              <w:bottom w:val="single" w:sz="4" w:space="0" w:color="auto"/>
              <w:right w:val="single" w:sz="4" w:space="0" w:color="auto"/>
            </w:tcBorders>
            <w:vAlign w:val="center"/>
            <w:hideMark/>
          </w:tcPr>
          <w:p w:rsidR="005D3514" w:rsidRPr="001B5C0F" w:rsidRDefault="005D3514" w:rsidP="009A5D7C">
            <w:pPr>
              <w:contextualSpacing/>
              <w:rPr>
                <w:bCs/>
                <w:sz w:val="14"/>
                <w:szCs w:val="14"/>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rsidR="005D3514" w:rsidRPr="001B5C0F" w:rsidRDefault="005D3514" w:rsidP="009A5D7C">
            <w:pPr>
              <w:contextualSpacing/>
              <w:rPr>
                <w:bCs/>
                <w:sz w:val="14"/>
                <w:szCs w:val="14"/>
              </w:rPr>
            </w:pPr>
          </w:p>
        </w:tc>
        <w:tc>
          <w:tcPr>
            <w:tcW w:w="529" w:type="pct"/>
            <w:tcBorders>
              <w:top w:val="single" w:sz="4" w:space="0" w:color="auto"/>
              <w:left w:val="nil"/>
              <w:bottom w:val="single" w:sz="4" w:space="0" w:color="auto"/>
              <w:right w:val="single" w:sz="4" w:space="0" w:color="auto"/>
            </w:tcBorders>
            <w:shd w:val="clear" w:color="auto" w:fill="auto"/>
            <w:noWrap/>
            <w:hideMark/>
          </w:tcPr>
          <w:p w:rsidR="005D3514" w:rsidRPr="001B5C0F" w:rsidRDefault="005D3514" w:rsidP="009A5D7C">
            <w:pPr>
              <w:contextualSpacing/>
              <w:jc w:val="center"/>
              <w:rPr>
                <w:bCs/>
                <w:sz w:val="14"/>
                <w:szCs w:val="14"/>
              </w:rPr>
            </w:pPr>
            <w:r w:rsidRPr="001B5C0F">
              <w:rPr>
                <w:bCs/>
                <w:sz w:val="14"/>
                <w:szCs w:val="14"/>
              </w:rPr>
              <w:t>До 5</w:t>
            </w:r>
          </w:p>
        </w:tc>
        <w:tc>
          <w:tcPr>
            <w:tcW w:w="593" w:type="pct"/>
            <w:tcBorders>
              <w:top w:val="single" w:sz="4" w:space="0" w:color="auto"/>
              <w:left w:val="nil"/>
              <w:bottom w:val="single" w:sz="4" w:space="0" w:color="auto"/>
              <w:right w:val="single" w:sz="4" w:space="0" w:color="auto"/>
            </w:tcBorders>
            <w:shd w:val="clear" w:color="auto" w:fill="auto"/>
            <w:noWrap/>
            <w:hideMark/>
          </w:tcPr>
          <w:p w:rsidR="005D3514" w:rsidRPr="001B5C0F" w:rsidRDefault="005D3514" w:rsidP="009A5D7C">
            <w:pPr>
              <w:contextualSpacing/>
              <w:jc w:val="center"/>
              <w:rPr>
                <w:bCs/>
                <w:sz w:val="14"/>
                <w:szCs w:val="14"/>
              </w:rPr>
            </w:pPr>
            <w:r w:rsidRPr="001B5C0F">
              <w:rPr>
                <w:bCs/>
                <w:sz w:val="14"/>
                <w:szCs w:val="14"/>
              </w:rPr>
              <w:t>_6-10</w:t>
            </w:r>
          </w:p>
        </w:tc>
        <w:tc>
          <w:tcPr>
            <w:tcW w:w="511" w:type="pct"/>
            <w:tcBorders>
              <w:top w:val="single" w:sz="4" w:space="0" w:color="auto"/>
              <w:left w:val="nil"/>
              <w:bottom w:val="single" w:sz="4" w:space="0" w:color="auto"/>
              <w:right w:val="single" w:sz="4" w:space="0" w:color="auto"/>
            </w:tcBorders>
            <w:shd w:val="clear" w:color="auto" w:fill="auto"/>
            <w:noWrap/>
            <w:hideMark/>
          </w:tcPr>
          <w:p w:rsidR="005D3514" w:rsidRPr="001B5C0F" w:rsidRDefault="005D3514" w:rsidP="009A5D7C">
            <w:pPr>
              <w:contextualSpacing/>
              <w:jc w:val="center"/>
              <w:rPr>
                <w:bCs/>
                <w:sz w:val="14"/>
                <w:szCs w:val="14"/>
              </w:rPr>
            </w:pPr>
            <w:r w:rsidRPr="001B5C0F">
              <w:rPr>
                <w:bCs/>
                <w:sz w:val="14"/>
                <w:szCs w:val="14"/>
              </w:rPr>
              <w:t>10</w:t>
            </w:r>
            <w:r w:rsidRPr="001B5C0F">
              <w:rPr>
                <w:bCs/>
                <w:sz w:val="14"/>
                <w:szCs w:val="14"/>
                <w:lang w:val="en-US"/>
              </w:rPr>
              <w:t xml:space="preserve"> </w:t>
            </w:r>
            <w:r w:rsidRPr="001B5C0F">
              <w:rPr>
                <w:bCs/>
                <w:sz w:val="14"/>
                <w:szCs w:val="14"/>
              </w:rPr>
              <w:t>астам</w:t>
            </w:r>
          </w:p>
        </w:tc>
      </w:tr>
      <w:tr w:rsidR="005D3514" w:rsidRPr="001B5C0F" w:rsidTr="00F516ED">
        <w:trPr>
          <w:trHeight w:val="50"/>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3514" w:rsidRPr="001B5C0F" w:rsidRDefault="005D3514" w:rsidP="005D3514">
            <w:pPr>
              <w:contextualSpacing/>
              <w:jc w:val="center"/>
              <w:rPr>
                <w:color w:val="000000"/>
                <w:sz w:val="14"/>
                <w:szCs w:val="14"/>
              </w:rPr>
            </w:pPr>
            <w:r w:rsidRPr="001B5C0F">
              <w:rPr>
                <w:color w:val="000000"/>
                <w:sz w:val="14"/>
                <w:szCs w:val="14"/>
              </w:rPr>
              <w:t>1</w:t>
            </w:r>
          </w:p>
        </w:tc>
        <w:tc>
          <w:tcPr>
            <w:tcW w:w="258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rPr>
                <w:sz w:val="14"/>
                <w:szCs w:val="14"/>
              </w:rPr>
            </w:pPr>
            <w:r w:rsidRPr="001B5C0F">
              <w:rPr>
                <w:sz w:val="14"/>
                <w:szCs w:val="14"/>
              </w:rPr>
              <w:t>УАҚЫТ НОРМАСЫ</w:t>
            </w:r>
          </w:p>
        </w:tc>
        <w:tc>
          <w:tcPr>
            <w:tcW w:w="590" w:type="pct"/>
            <w:tcBorders>
              <w:top w:val="single" w:sz="4" w:space="0" w:color="auto"/>
              <w:left w:val="nil"/>
              <w:bottom w:val="single" w:sz="4" w:space="0" w:color="auto"/>
              <w:right w:val="single" w:sz="4" w:space="0" w:color="auto"/>
            </w:tcBorders>
            <w:shd w:val="clear" w:color="auto" w:fill="auto"/>
            <w:noWrap/>
            <w:vAlign w:val="center"/>
            <w:hideMark/>
          </w:tcPr>
          <w:p w:rsidR="005D3514" w:rsidRPr="001B5C0F" w:rsidRDefault="005D3514" w:rsidP="005D3514">
            <w:pPr>
              <w:contextualSpacing/>
              <w:jc w:val="center"/>
              <w:rPr>
                <w:sz w:val="14"/>
                <w:szCs w:val="14"/>
              </w:rPr>
            </w:pPr>
            <w:r w:rsidRPr="001B5C0F">
              <w:rPr>
                <w:sz w:val="14"/>
                <w:szCs w:val="14"/>
              </w:rPr>
              <w:t>сағат</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2,8</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3,92</w:t>
            </w:r>
          </w:p>
        </w:tc>
        <w:tc>
          <w:tcPr>
            <w:tcW w:w="511"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4,82</w:t>
            </w:r>
          </w:p>
        </w:tc>
      </w:tr>
      <w:tr w:rsidR="005D3514" w:rsidRPr="001B5C0F" w:rsidTr="00F516ED">
        <w:trPr>
          <w:trHeight w:val="50"/>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3514" w:rsidRPr="001B5C0F" w:rsidRDefault="005D3514" w:rsidP="005D3514">
            <w:pPr>
              <w:contextualSpacing/>
              <w:jc w:val="center"/>
              <w:rPr>
                <w:color w:val="000000"/>
                <w:sz w:val="14"/>
                <w:szCs w:val="14"/>
              </w:rPr>
            </w:pPr>
            <w:r w:rsidRPr="001B5C0F">
              <w:rPr>
                <w:color w:val="000000"/>
                <w:sz w:val="14"/>
                <w:szCs w:val="14"/>
              </w:rPr>
              <w:t>2</w:t>
            </w:r>
          </w:p>
        </w:tc>
        <w:tc>
          <w:tcPr>
            <w:tcW w:w="258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rPr>
                <w:sz w:val="14"/>
                <w:szCs w:val="14"/>
              </w:rPr>
            </w:pPr>
            <w:r w:rsidRPr="001B5C0F">
              <w:rPr>
                <w:sz w:val="14"/>
                <w:szCs w:val="14"/>
              </w:rPr>
              <w:t>Геологиялық (гидрогеологиялық) партияның басшысы</w:t>
            </w:r>
          </w:p>
        </w:tc>
        <w:tc>
          <w:tcPr>
            <w:tcW w:w="590" w:type="pct"/>
            <w:tcBorders>
              <w:top w:val="single" w:sz="4" w:space="0" w:color="auto"/>
              <w:left w:val="nil"/>
              <w:bottom w:val="single" w:sz="4" w:space="0" w:color="auto"/>
              <w:right w:val="single" w:sz="4" w:space="0" w:color="auto"/>
            </w:tcBorders>
            <w:shd w:val="clear" w:color="auto" w:fill="auto"/>
            <w:noWrap/>
            <w:hideMark/>
          </w:tcPr>
          <w:p w:rsidR="005D3514" w:rsidRPr="001B5C0F" w:rsidRDefault="005D3514" w:rsidP="005D3514">
            <w:pPr>
              <w:rPr>
                <w:sz w:val="14"/>
                <w:szCs w:val="14"/>
              </w:rPr>
            </w:pPr>
            <w:r w:rsidRPr="001B5C0F">
              <w:rPr>
                <w:sz w:val="14"/>
                <w:szCs w:val="14"/>
              </w:rPr>
              <w:t>адам-сағ</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0,11</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0,15</w:t>
            </w:r>
          </w:p>
        </w:tc>
        <w:tc>
          <w:tcPr>
            <w:tcW w:w="511"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0,2</w:t>
            </w:r>
          </w:p>
        </w:tc>
      </w:tr>
      <w:tr w:rsidR="005D3514" w:rsidRPr="001B5C0F" w:rsidTr="00F516ED">
        <w:trPr>
          <w:trHeight w:val="50"/>
        </w:trPr>
        <w:tc>
          <w:tcPr>
            <w:tcW w:w="1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3514" w:rsidRPr="001B5C0F" w:rsidRDefault="005D3514" w:rsidP="005D3514">
            <w:pPr>
              <w:contextualSpacing/>
              <w:jc w:val="center"/>
              <w:rPr>
                <w:color w:val="000000"/>
                <w:sz w:val="14"/>
                <w:szCs w:val="14"/>
              </w:rPr>
            </w:pPr>
            <w:r w:rsidRPr="001B5C0F">
              <w:rPr>
                <w:color w:val="000000"/>
                <w:sz w:val="14"/>
                <w:szCs w:val="14"/>
              </w:rPr>
              <w:t>3</w:t>
            </w:r>
          </w:p>
        </w:tc>
        <w:tc>
          <w:tcPr>
            <w:tcW w:w="258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rPr>
                <w:sz w:val="14"/>
                <w:szCs w:val="14"/>
              </w:rPr>
            </w:pPr>
            <w:r w:rsidRPr="001B5C0F">
              <w:rPr>
                <w:sz w:val="14"/>
                <w:szCs w:val="14"/>
              </w:rPr>
              <w:t>1 санатты техник-геолог</w:t>
            </w:r>
          </w:p>
        </w:tc>
        <w:tc>
          <w:tcPr>
            <w:tcW w:w="590" w:type="pct"/>
            <w:tcBorders>
              <w:top w:val="single" w:sz="4" w:space="0" w:color="auto"/>
              <w:left w:val="nil"/>
              <w:bottom w:val="single" w:sz="4" w:space="0" w:color="auto"/>
              <w:right w:val="single" w:sz="4" w:space="0" w:color="auto"/>
            </w:tcBorders>
            <w:shd w:val="clear" w:color="auto" w:fill="auto"/>
            <w:noWrap/>
            <w:hideMark/>
          </w:tcPr>
          <w:p w:rsidR="005D3514" w:rsidRPr="001B5C0F" w:rsidRDefault="005D3514" w:rsidP="005D3514">
            <w:pPr>
              <w:rPr>
                <w:sz w:val="14"/>
                <w:szCs w:val="14"/>
              </w:rPr>
            </w:pPr>
            <w:r w:rsidRPr="001B5C0F">
              <w:rPr>
                <w:sz w:val="14"/>
                <w:szCs w:val="14"/>
              </w:rPr>
              <w:t>адам-сағ</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2,81</w:t>
            </w:r>
          </w:p>
        </w:tc>
        <w:tc>
          <w:tcPr>
            <w:tcW w:w="593"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3,93</w:t>
            </w:r>
          </w:p>
        </w:tc>
        <w:tc>
          <w:tcPr>
            <w:tcW w:w="511" w:type="pct"/>
            <w:tcBorders>
              <w:top w:val="single" w:sz="4" w:space="0" w:color="auto"/>
              <w:left w:val="nil"/>
              <w:bottom w:val="single" w:sz="4" w:space="0" w:color="auto"/>
              <w:right w:val="single" w:sz="4" w:space="0" w:color="auto"/>
            </w:tcBorders>
            <w:shd w:val="clear" w:color="auto" w:fill="auto"/>
            <w:noWrap/>
            <w:vAlign w:val="bottom"/>
            <w:hideMark/>
          </w:tcPr>
          <w:p w:rsidR="005D3514" w:rsidRPr="001B5C0F" w:rsidRDefault="005D3514" w:rsidP="005D3514">
            <w:pPr>
              <w:tabs>
                <w:tab w:val="left" w:pos="709"/>
              </w:tabs>
              <w:contextualSpacing/>
              <w:jc w:val="center"/>
              <w:rPr>
                <w:sz w:val="14"/>
                <w:szCs w:val="14"/>
              </w:rPr>
            </w:pPr>
            <w:r w:rsidRPr="001B5C0F">
              <w:rPr>
                <w:sz w:val="14"/>
                <w:szCs w:val="14"/>
              </w:rPr>
              <w:t>4,82</w:t>
            </w:r>
          </w:p>
        </w:tc>
      </w:tr>
    </w:tbl>
    <w:p w:rsidR="00372DE1" w:rsidRPr="001B5C0F" w:rsidRDefault="00372DE1" w:rsidP="00372DE1">
      <w:pPr>
        <w:ind w:firstLine="567"/>
        <w:contextualSpacing/>
        <w:jc w:val="both"/>
        <w:rPr>
          <w:sz w:val="14"/>
          <w:szCs w:val="14"/>
        </w:rPr>
      </w:pPr>
      <w:r w:rsidRPr="001B5C0F">
        <w:rPr>
          <w:i/>
          <w:iCs/>
          <w:sz w:val="14"/>
          <w:szCs w:val="14"/>
        </w:rPr>
        <w:t xml:space="preserve">Ескерту: </w:t>
      </w:r>
      <w:r w:rsidRPr="001B5C0F">
        <w:rPr>
          <w:sz w:val="14"/>
          <w:szCs w:val="14"/>
        </w:rPr>
        <w:t>Ақпарат объектісі бұрынғы зерттеулермен анықталған және сәйкес карталарда шартты белгілермен көрсетілген көріністерге, ореолдарға және пайдалы қазбаларға жатады.</w:t>
      </w:r>
    </w:p>
    <w:p w:rsidR="00324D30" w:rsidRPr="001B5C0F" w:rsidRDefault="00324D30" w:rsidP="009F6F60">
      <w:pPr>
        <w:tabs>
          <w:tab w:val="left" w:pos="709"/>
        </w:tabs>
        <w:contextualSpacing/>
        <w:jc w:val="both"/>
        <w:rPr>
          <w:sz w:val="14"/>
          <w:szCs w:val="14"/>
        </w:rPr>
      </w:pPr>
    </w:p>
    <w:tbl>
      <w:tblPr>
        <w:tblStyle w:val="afffff2"/>
        <w:tblW w:w="14837" w:type="dxa"/>
        <w:tblInd w:w="-115" w:type="dxa"/>
        <w:tblLayout w:type="fixed"/>
        <w:tblLook w:val="0400" w:firstRow="0" w:lastRow="0" w:firstColumn="0" w:lastColumn="0" w:noHBand="0" w:noVBand="1"/>
      </w:tblPr>
      <w:tblGrid>
        <w:gridCol w:w="517"/>
        <w:gridCol w:w="1161"/>
        <w:gridCol w:w="860"/>
        <w:gridCol w:w="4990"/>
        <w:gridCol w:w="18"/>
        <w:gridCol w:w="1881"/>
        <w:gridCol w:w="2022"/>
        <w:gridCol w:w="1852"/>
        <w:gridCol w:w="1508"/>
        <w:gridCol w:w="28"/>
      </w:tblGrid>
      <w:tr w:rsidR="00324D30" w:rsidRPr="001B5C0F" w:rsidTr="009A2D24">
        <w:trPr>
          <w:trHeight w:val="77"/>
        </w:trPr>
        <w:tc>
          <w:tcPr>
            <w:tcW w:w="14837" w:type="dxa"/>
            <w:gridSpan w:val="10"/>
            <w:tcBorders>
              <w:top w:val="nil"/>
              <w:left w:val="nil"/>
              <w:bottom w:val="single" w:sz="4" w:space="0" w:color="000000"/>
              <w:right w:val="nil"/>
            </w:tcBorders>
            <w:shd w:val="clear" w:color="auto" w:fill="auto"/>
            <w:vAlign w:val="bottom"/>
          </w:tcPr>
          <w:p w:rsidR="00324D30" w:rsidRPr="001B5C0F" w:rsidRDefault="00B867DD" w:rsidP="005D3514">
            <w:pPr>
              <w:tabs>
                <w:tab w:val="left" w:pos="709"/>
              </w:tabs>
              <w:contextualSpacing/>
              <w:jc w:val="both"/>
              <w:rPr>
                <w:sz w:val="14"/>
                <w:szCs w:val="14"/>
              </w:rPr>
            </w:pPr>
            <w:r w:rsidRPr="001B5C0F">
              <w:rPr>
                <w:sz w:val="14"/>
                <w:szCs w:val="14"/>
              </w:rPr>
              <w:t>Кесте 62 Негізгі зерттеу деңгейінің алдын ала геологиялық-геофизикалық картасын жасау</w:t>
            </w:r>
            <w:r w:rsidRPr="001B5C0F">
              <w:rPr>
                <w:sz w:val="14"/>
                <w:szCs w:val="14"/>
                <w:lang w:val="kk-KZ"/>
              </w:rPr>
              <w:t>,</w:t>
            </w:r>
            <w:r w:rsidRPr="001B5C0F">
              <w:rPr>
                <w:sz w:val="14"/>
                <w:szCs w:val="14"/>
              </w:rPr>
              <w:t xml:space="preserve"> 1 сызбаға № 10 сызба (1 номенклатура парағы)</w:t>
            </w:r>
          </w:p>
        </w:tc>
      </w:tr>
      <w:tr w:rsidR="00324D30" w:rsidRPr="001B5C0F" w:rsidTr="009A2D24">
        <w:trPr>
          <w:gridAfter w:val="1"/>
          <w:wAfter w:w="25" w:type="dxa"/>
          <w:trHeight w:val="77"/>
        </w:trPr>
        <w:tc>
          <w:tcPr>
            <w:tcW w:w="5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0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382"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A2D24">
        <w:trPr>
          <w:gridAfter w:val="1"/>
          <w:wAfter w:w="26" w:type="dxa"/>
          <w:trHeight w:val="77"/>
        </w:trPr>
        <w:tc>
          <w:tcPr>
            <w:tcW w:w="5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31"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 1 000 00</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 200 000</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 50 00</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162" w:type="dxa"/>
            <w:vMerge w:val="restart"/>
            <w:tcBorders>
              <w:top w:val="nil"/>
              <w:left w:val="single" w:sz="4" w:space="0" w:color="000000"/>
              <w:bottom w:val="single" w:sz="4" w:space="0" w:color="000000"/>
              <w:right w:val="single" w:sz="4" w:space="0" w:color="000000"/>
            </w:tcBorders>
            <w:shd w:val="clear" w:color="auto" w:fill="auto"/>
            <w:textDirection w:val="btLr"/>
          </w:tcPr>
          <w:p w:rsidR="00324D30" w:rsidRPr="001B5C0F" w:rsidRDefault="00002844" w:rsidP="00E75389">
            <w:pPr>
              <w:ind w:left="113" w:right="113"/>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c>
          <w:tcPr>
            <w:tcW w:w="86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97"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13,23</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10,78</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8,98</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0,52</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0,43</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0,363</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13,14</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10,81</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8,88</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15,37</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12,74</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10,34</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0,63</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0,42</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15,57</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12,58</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10,46</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17,86</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14,92</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12,16</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0,72</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0,49</w:t>
            </w:r>
          </w:p>
        </w:tc>
      </w:tr>
      <w:tr w:rsidR="00AE278A" w:rsidRPr="001B5C0F" w:rsidTr="009A2D24">
        <w:trPr>
          <w:gridAfter w:val="1"/>
          <w:wAfter w:w="28" w:type="dxa"/>
          <w:trHeight w:val="77"/>
        </w:trPr>
        <w:tc>
          <w:tcPr>
            <w:tcW w:w="51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1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6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9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97"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17,95</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14,93</w:t>
            </w:r>
          </w:p>
        </w:tc>
        <w:tc>
          <w:tcPr>
            <w:tcW w:w="15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12,08</w:t>
            </w:r>
          </w:p>
        </w:tc>
      </w:tr>
    </w:tbl>
    <w:p w:rsidR="003C44F1" w:rsidRPr="001B5C0F" w:rsidRDefault="003C44F1" w:rsidP="00372DE1">
      <w:pPr>
        <w:ind w:firstLine="567"/>
        <w:contextualSpacing/>
        <w:jc w:val="both"/>
        <w:rPr>
          <w:sz w:val="14"/>
          <w:szCs w:val="14"/>
        </w:rPr>
      </w:pPr>
      <w:r w:rsidRPr="001B5C0F">
        <w:rPr>
          <w:sz w:val="14"/>
          <w:szCs w:val="14"/>
        </w:rPr>
        <w:t>Зерттелетін пайдалы қазбаның (кенді қабаттың) тікелей белгілерін 1: 200 000 масштабтағы тіркеу картасын жасаудың уақыт нормалары - 1 сызба № 11 (1 номенклатуралық парақ) - 1-ші сызба (1 номенклатуралық парақ) - 1-ші сызбамен (1 номенклатуралық ведомость) есепке алу картасын жасаудың уақыт нормаларына тең. 1 сызба бойынша пайдалы қазбалар №9.</w:t>
      </w:r>
    </w:p>
    <w:p w:rsidR="00324D30" w:rsidRPr="001B5C0F" w:rsidRDefault="00324D30" w:rsidP="009F6F60">
      <w:pPr>
        <w:tabs>
          <w:tab w:val="left" w:pos="709"/>
        </w:tabs>
        <w:contextualSpacing/>
        <w:jc w:val="both"/>
        <w:rPr>
          <w:sz w:val="14"/>
          <w:szCs w:val="14"/>
        </w:rPr>
      </w:pPr>
    </w:p>
    <w:tbl>
      <w:tblPr>
        <w:tblStyle w:val="afffff3"/>
        <w:tblW w:w="15172" w:type="dxa"/>
        <w:tblInd w:w="-288" w:type="dxa"/>
        <w:tblLayout w:type="fixed"/>
        <w:tblLook w:val="0400" w:firstRow="0" w:lastRow="0" w:firstColumn="0" w:lastColumn="0" w:noHBand="0" w:noVBand="1"/>
      </w:tblPr>
      <w:tblGrid>
        <w:gridCol w:w="572"/>
        <w:gridCol w:w="1302"/>
        <w:gridCol w:w="510"/>
        <w:gridCol w:w="5115"/>
        <w:gridCol w:w="1153"/>
        <w:gridCol w:w="660"/>
        <w:gridCol w:w="660"/>
        <w:gridCol w:w="660"/>
        <w:gridCol w:w="765"/>
        <w:gridCol w:w="660"/>
        <w:gridCol w:w="765"/>
        <w:gridCol w:w="765"/>
        <w:gridCol w:w="660"/>
        <w:gridCol w:w="406"/>
        <w:gridCol w:w="519"/>
      </w:tblGrid>
      <w:tr w:rsidR="00324D30" w:rsidRPr="001B5C0F" w:rsidTr="009B0BEC">
        <w:trPr>
          <w:gridAfter w:val="1"/>
          <w:wAfter w:w="519" w:type="dxa"/>
          <w:trHeight w:val="20"/>
        </w:trPr>
        <w:tc>
          <w:tcPr>
            <w:tcW w:w="14653" w:type="dxa"/>
            <w:gridSpan w:val="14"/>
            <w:tcBorders>
              <w:top w:val="nil"/>
              <w:left w:val="nil"/>
              <w:bottom w:val="nil"/>
              <w:right w:val="nil"/>
            </w:tcBorders>
            <w:shd w:val="clear" w:color="auto" w:fill="auto"/>
            <w:vAlign w:val="bottom"/>
          </w:tcPr>
          <w:p w:rsidR="00324D30" w:rsidRPr="001B5C0F" w:rsidRDefault="00B867DD" w:rsidP="005D3514">
            <w:pPr>
              <w:tabs>
                <w:tab w:val="left" w:pos="709"/>
              </w:tabs>
              <w:contextualSpacing/>
              <w:jc w:val="both"/>
              <w:rPr>
                <w:sz w:val="14"/>
                <w:szCs w:val="14"/>
              </w:rPr>
            </w:pPr>
            <w:r w:rsidRPr="001B5C0F">
              <w:rPr>
                <w:sz w:val="14"/>
                <w:szCs w:val="14"/>
              </w:rPr>
              <w:t xml:space="preserve">Кесте 63 </w:t>
            </w:r>
            <w:r w:rsidR="000E66AD" w:rsidRPr="001B5C0F">
              <w:rPr>
                <w:sz w:val="14"/>
                <w:szCs w:val="14"/>
              </w:rPr>
              <w:t>Алдын ала гидрогеологиялық картаны жасау</w:t>
            </w:r>
            <w:r w:rsidR="000E66AD" w:rsidRPr="001B5C0F">
              <w:rPr>
                <w:sz w:val="14"/>
                <w:szCs w:val="14"/>
                <w:lang w:val="kk-KZ"/>
              </w:rPr>
              <w:t>,</w:t>
            </w:r>
            <w:r w:rsidR="000E66AD" w:rsidRPr="001B5C0F">
              <w:rPr>
                <w:sz w:val="14"/>
                <w:szCs w:val="14"/>
              </w:rPr>
              <w:t xml:space="preserve"> 1 сызбаға №12 сызба (1 номенклатуралық </w:t>
            </w:r>
            <w:r w:rsidR="000E66AD" w:rsidRPr="001B5C0F">
              <w:rPr>
                <w:sz w:val="14"/>
                <w:szCs w:val="14"/>
                <w:lang w:val="kk-KZ"/>
              </w:rPr>
              <w:t>парақ</w:t>
            </w:r>
            <w:r w:rsidR="000E66AD" w:rsidRPr="001B5C0F">
              <w:rPr>
                <w:sz w:val="14"/>
                <w:szCs w:val="14"/>
              </w:rPr>
              <w:t>)</w:t>
            </w:r>
          </w:p>
        </w:tc>
      </w:tr>
      <w:tr w:rsidR="00002844" w:rsidRPr="001B5C0F" w:rsidTr="009E77CF">
        <w:trPr>
          <w:trHeight w:val="2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92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98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219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1:100 000</w:t>
            </w:r>
          </w:p>
        </w:tc>
        <w:tc>
          <w:tcPr>
            <w:tcW w:w="2350"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w:t>
            </w:r>
          </w:p>
        </w:tc>
      </w:tr>
      <w:tr w:rsidR="00002844" w:rsidRPr="001B5C0F" w:rsidTr="009E77CF">
        <w:trPr>
          <w:trHeight w:val="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2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520" w:type="dxa"/>
            <w:gridSpan w:val="10"/>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002844" w:rsidRPr="001B5C0F" w:rsidTr="009E77CF">
        <w:trPr>
          <w:trHeight w:val="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2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002844" w:rsidRPr="001B5C0F" w:rsidTr="009E77CF">
        <w:trPr>
          <w:trHeight w:val="20"/>
        </w:trPr>
        <w:tc>
          <w:tcPr>
            <w:tcW w:w="57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302"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C44F1" w:rsidP="00E75389">
            <w:pPr>
              <w:contextualSpacing/>
              <w:jc w:val="center"/>
              <w:rPr>
                <w:sz w:val="14"/>
                <w:szCs w:val="14"/>
              </w:rPr>
            </w:pPr>
            <w:r w:rsidRPr="001B5C0F">
              <w:rPr>
                <w:sz w:val="14"/>
                <w:szCs w:val="14"/>
              </w:rPr>
              <w:t>Ауданның гидрогеологиялық жағдайларының күрделілік санаттары</w:t>
            </w:r>
          </w:p>
        </w:tc>
        <w:tc>
          <w:tcPr>
            <w:tcW w:w="51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36,28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39,84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44,18</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35,42</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42,79</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34,594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37,62</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41,01</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1,54</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1,503</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1,63</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35,81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39,93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44,26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35,12</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39,03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42,51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34,513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37,45</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41,51</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40,73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44,59</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49,7</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43,22</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47,568</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38,795</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42,49</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46,07</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1,98</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1,56</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1,69</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1,84</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44,55</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49,39</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39,92</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43,37</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47,623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39,231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42,12</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45,83</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46,35</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51,39</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57,52</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45,905</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50,22</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55,16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44,76</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48,63</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52,79</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2,21</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2,14</w:t>
            </w:r>
          </w:p>
        </w:tc>
      </w:tr>
      <w:tr w:rsidR="00002844" w:rsidRPr="001B5C0F" w:rsidTr="009E77CF">
        <w:trPr>
          <w:trHeight w:val="20"/>
        </w:trPr>
        <w:tc>
          <w:tcPr>
            <w:tcW w:w="57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30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15"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5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46,71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51,46</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57,48</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45,344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49,82</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55,07</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44,47</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48,27</w:t>
            </w:r>
          </w:p>
        </w:tc>
        <w:tc>
          <w:tcPr>
            <w:tcW w:w="925"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53,38</w:t>
            </w:r>
          </w:p>
        </w:tc>
      </w:tr>
    </w:tbl>
    <w:p w:rsidR="0092178C" w:rsidRPr="001B5C0F" w:rsidRDefault="0092178C" w:rsidP="009F6F60">
      <w:pPr>
        <w:tabs>
          <w:tab w:val="left" w:pos="709"/>
        </w:tabs>
        <w:contextualSpacing/>
        <w:jc w:val="both"/>
        <w:rPr>
          <w:sz w:val="14"/>
          <w:szCs w:val="14"/>
        </w:rPr>
      </w:pPr>
    </w:p>
    <w:tbl>
      <w:tblPr>
        <w:tblStyle w:val="afffff4"/>
        <w:tblW w:w="15168" w:type="dxa"/>
        <w:tblInd w:w="-284" w:type="dxa"/>
        <w:tblLayout w:type="fixed"/>
        <w:tblLook w:val="0400" w:firstRow="0" w:lastRow="0" w:firstColumn="0" w:lastColumn="0" w:noHBand="0" w:noVBand="1"/>
      </w:tblPr>
      <w:tblGrid>
        <w:gridCol w:w="568"/>
        <w:gridCol w:w="1274"/>
        <w:gridCol w:w="567"/>
        <w:gridCol w:w="3118"/>
        <w:gridCol w:w="1250"/>
        <w:gridCol w:w="666"/>
        <w:gridCol w:w="766"/>
        <w:gridCol w:w="666"/>
        <w:gridCol w:w="666"/>
        <w:gridCol w:w="666"/>
        <w:gridCol w:w="666"/>
        <w:gridCol w:w="766"/>
        <w:gridCol w:w="666"/>
        <w:gridCol w:w="666"/>
        <w:gridCol w:w="666"/>
        <w:gridCol w:w="666"/>
        <w:gridCol w:w="865"/>
      </w:tblGrid>
      <w:tr w:rsidR="00324D30" w:rsidRPr="001B5C0F" w:rsidTr="009B0BEC">
        <w:trPr>
          <w:trHeight w:val="20"/>
        </w:trPr>
        <w:tc>
          <w:tcPr>
            <w:tcW w:w="15168" w:type="dxa"/>
            <w:gridSpan w:val="17"/>
            <w:tcBorders>
              <w:top w:val="nil"/>
              <w:left w:val="nil"/>
              <w:bottom w:val="single" w:sz="4" w:space="0" w:color="000000"/>
              <w:right w:val="nil"/>
            </w:tcBorders>
            <w:shd w:val="clear" w:color="auto" w:fill="auto"/>
            <w:vAlign w:val="bottom"/>
          </w:tcPr>
          <w:p w:rsidR="00324D30" w:rsidRPr="001B5C0F" w:rsidRDefault="00B867DD" w:rsidP="00E75389">
            <w:pPr>
              <w:contextualSpacing/>
              <w:rPr>
                <w:sz w:val="14"/>
                <w:szCs w:val="14"/>
              </w:rPr>
            </w:pPr>
            <w:r w:rsidRPr="001B5C0F">
              <w:rPr>
                <w:sz w:val="14"/>
                <w:szCs w:val="14"/>
              </w:rPr>
              <w:t xml:space="preserve">Кесте 64 </w:t>
            </w:r>
            <w:r w:rsidR="000E66AD" w:rsidRPr="001B5C0F">
              <w:rPr>
                <w:sz w:val="14"/>
                <w:szCs w:val="14"/>
              </w:rPr>
              <w:t>Алдын ала инженерлік-геологиялық картаны жасау</w:t>
            </w:r>
            <w:r w:rsidR="000E66AD" w:rsidRPr="001B5C0F">
              <w:rPr>
                <w:sz w:val="14"/>
                <w:szCs w:val="14"/>
                <w:lang w:val="kk-KZ"/>
              </w:rPr>
              <w:t>,</w:t>
            </w:r>
            <w:r w:rsidR="000E66AD" w:rsidRPr="001B5C0F">
              <w:rPr>
                <w:sz w:val="14"/>
                <w:szCs w:val="14"/>
              </w:rPr>
              <w:t xml:space="preserve"> 1 сызбаға № 13 сызба (1 номенклатуралық </w:t>
            </w:r>
            <w:r w:rsidR="000E66AD" w:rsidRPr="001B5C0F">
              <w:rPr>
                <w:sz w:val="14"/>
                <w:szCs w:val="14"/>
                <w:lang w:val="kk-KZ"/>
              </w:rPr>
              <w:t>парақ</w:t>
            </w:r>
            <w:r w:rsidR="000E66AD" w:rsidRPr="001B5C0F">
              <w:rPr>
                <w:sz w:val="14"/>
                <w:szCs w:val="14"/>
              </w:rPr>
              <w:t>)</w:t>
            </w:r>
          </w:p>
        </w:tc>
      </w:tr>
      <w:tr w:rsidR="00324D30" w:rsidRPr="001B5C0F" w:rsidTr="009E77CF">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495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09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199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1:100 000</w:t>
            </w:r>
          </w:p>
        </w:tc>
        <w:tc>
          <w:tcPr>
            <w:tcW w:w="209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w:t>
            </w:r>
          </w:p>
        </w:tc>
        <w:tc>
          <w:tcPr>
            <w:tcW w:w="2197"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1:25 000</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5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391" w:type="dxa"/>
            <w:gridSpan w:val="1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5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74"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C44F1" w:rsidP="00E75389">
            <w:pPr>
              <w:contextualSpacing/>
              <w:jc w:val="center"/>
              <w:rPr>
                <w:sz w:val="14"/>
                <w:szCs w:val="14"/>
                <w:lang w:val="kk-KZ"/>
              </w:rPr>
            </w:pPr>
            <w:r w:rsidRPr="001B5C0F">
              <w:rPr>
                <w:sz w:val="14"/>
                <w:szCs w:val="14"/>
              </w:rPr>
              <w:t>Ауданның гидрогеологиялық жағдайларының күрделілік санаттары</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11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41,46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45,246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44,19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43,06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47,26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45,31</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49,549</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1,82</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1,97</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41,27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45,652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50,42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40,57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49,62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39,54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46,92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45,48</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49,911</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31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47,25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51,04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56,61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49,86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54,43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44,946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48,45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53,13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48,69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51,63</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56,21</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2,07</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51,07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56,85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45,97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49,56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44,698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48,45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52,82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48,79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51,64</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55,9</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31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58,77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51,87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63,43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50,36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55,77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60,66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54,34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63,53</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2,32</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7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8"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53,55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58,97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65,17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52,22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57,05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50,63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56,25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54,45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58,21</w:t>
            </w:r>
          </w:p>
        </w:tc>
        <w:tc>
          <w:tcPr>
            <w:tcW w:w="8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63,34</w:t>
            </w:r>
          </w:p>
        </w:tc>
      </w:tr>
    </w:tbl>
    <w:p w:rsidR="00324D30" w:rsidRPr="001B5C0F" w:rsidRDefault="00324D30" w:rsidP="00E75389">
      <w:pPr>
        <w:tabs>
          <w:tab w:val="left" w:pos="709"/>
        </w:tabs>
        <w:contextualSpacing/>
        <w:jc w:val="both"/>
        <w:rPr>
          <w:sz w:val="14"/>
          <w:szCs w:val="14"/>
        </w:rPr>
      </w:pPr>
    </w:p>
    <w:tbl>
      <w:tblPr>
        <w:tblStyle w:val="afffff5"/>
        <w:tblW w:w="15168" w:type="dxa"/>
        <w:tblInd w:w="-284" w:type="dxa"/>
        <w:tblLayout w:type="fixed"/>
        <w:tblLook w:val="0400" w:firstRow="0" w:lastRow="0" w:firstColumn="0" w:lastColumn="0" w:noHBand="0" w:noVBand="1"/>
      </w:tblPr>
      <w:tblGrid>
        <w:gridCol w:w="568"/>
        <w:gridCol w:w="1330"/>
        <w:gridCol w:w="652"/>
        <w:gridCol w:w="5080"/>
        <w:gridCol w:w="1274"/>
        <w:gridCol w:w="1553"/>
        <w:gridCol w:w="1553"/>
        <w:gridCol w:w="1599"/>
        <w:gridCol w:w="1559"/>
      </w:tblGrid>
      <w:tr w:rsidR="00324D30" w:rsidRPr="001B5C0F" w:rsidTr="009B0BEC">
        <w:trPr>
          <w:trHeight w:val="20"/>
        </w:trPr>
        <w:tc>
          <w:tcPr>
            <w:tcW w:w="15168" w:type="dxa"/>
            <w:gridSpan w:val="9"/>
            <w:tcBorders>
              <w:top w:val="nil"/>
              <w:left w:val="nil"/>
              <w:bottom w:val="single" w:sz="4" w:space="0" w:color="000000"/>
              <w:right w:val="nil"/>
            </w:tcBorders>
            <w:shd w:val="clear" w:color="auto" w:fill="auto"/>
            <w:vAlign w:val="bottom"/>
          </w:tcPr>
          <w:p w:rsidR="00324D30" w:rsidRPr="001B5C0F" w:rsidRDefault="00B867DD" w:rsidP="00E75389">
            <w:pPr>
              <w:contextualSpacing/>
              <w:rPr>
                <w:sz w:val="14"/>
                <w:szCs w:val="14"/>
              </w:rPr>
            </w:pPr>
            <w:r w:rsidRPr="001B5C0F">
              <w:rPr>
                <w:sz w:val="14"/>
                <w:szCs w:val="14"/>
              </w:rPr>
              <w:t xml:space="preserve">Кесте 65 </w:t>
            </w:r>
            <w:r w:rsidR="000E66AD" w:rsidRPr="001B5C0F">
              <w:rPr>
                <w:sz w:val="14"/>
                <w:szCs w:val="14"/>
              </w:rPr>
              <w:t>Алдын ала геоморфологиялық картаны құрастыру</w:t>
            </w:r>
            <w:r w:rsidR="000E66AD" w:rsidRPr="001B5C0F">
              <w:rPr>
                <w:sz w:val="14"/>
                <w:szCs w:val="14"/>
                <w:lang w:val="kk-KZ"/>
              </w:rPr>
              <w:t>,</w:t>
            </w:r>
            <w:r w:rsidR="000E66AD" w:rsidRPr="001B5C0F">
              <w:rPr>
                <w:sz w:val="14"/>
                <w:szCs w:val="14"/>
              </w:rPr>
              <w:t xml:space="preserve"> 1 сызбаға № 14 сызба (1 номенклатура парағы)</w:t>
            </w:r>
          </w:p>
        </w:tc>
      </w:tr>
      <w:tr w:rsidR="00324D30" w:rsidRPr="001B5C0F" w:rsidTr="009E77CF">
        <w:trPr>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06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264"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E77CF">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6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1:200 000</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1:100 000</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1:50 00</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1:25 000</w:t>
            </w:r>
          </w:p>
        </w:tc>
      </w:tr>
      <w:tr w:rsidR="00324D30" w:rsidRPr="001B5C0F" w:rsidTr="009E77C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33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C44F1" w:rsidP="00E75389">
            <w:pPr>
              <w:contextualSpacing/>
              <w:jc w:val="center"/>
              <w:rPr>
                <w:sz w:val="14"/>
                <w:szCs w:val="14"/>
              </w:rPr>
            </w:pPr>
            <w:r w:rsidRPr="001B5C0F">
              <w:rPr>
                <w:sz w:val="14"/>
                <w:szCs w:val="14"/>
              </w:rPr>
              <w:t>Ауданның гидрогеологиялық жағдайларының күрделілік санаттары</w:t>
            </w:r>
          </w:p>
        </w:tc>
        <w:tc>
          <w:tcPr>
            <w:tcW w:w="65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8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25,74</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29,95</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27,81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32,1</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25,69</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29,72</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27,83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32,04</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8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29,61</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34,401</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32,33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1,18</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29,62</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34,472</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32,46</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37,34</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8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34,378</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40,28</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37,65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1,608</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1,75</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3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80"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34,281</w:t>
            </w:r>
          </w:p>
        </w:tc>
        <w:tc>
          <w:tcPr>
            <w:tcW w:w="15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40,4</w:t>
            </w:r>
          </w:p>
        </w:tc>
        <w:tc>
          <w:tcPr>
            <w:tcW w:w="15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37,67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43,69</w:t>
            </w:r>
          </w:p>
        </w:tc>
      </w:tr>
    </w:tbl>
    <w:p w:rsidR="0004628B" w:rsidRPr="001B5C0F" w:rsidRDefault="0004628B" w:rsidP="009F6F60">
      <w:pPr>
        <w:tabs>
          <w:tab w:val="left" w:pos="709"/>
        </w:tabs>
        <w:contextualSpacing/>
        <w:jc w:val="both"/>
        <w:rPr>
          <w:sz w:val="14"/>
          <w:szCs w:val="14"/>
        </w:rPr>
      </w:pPr>
    </w:p>
    <w:tbl>
      <w:tblPr>
        <w:tblStyle w:val="afffff6"/>
        <w:tblW w:w="15168" w:type="dxa"/>
        <w:tblInd w:w="-284" w:type="dxa"/>
        <w:tblLayout w:type="fixed"/>
        <w:tblLook w:val="0400" w:firstRow="0" w:lastRow="0" w:firstColumn="0" w:lastColumn="0" w:noHBand="0" w:noVBand="1"/>
      </w:tblPr>
      <w:tblGrid>
        <w:gridCol w:w="568"/>
        <w:gridCol w:w="1815"/>
        <w:gridCol w:w="1418"/>
        <w:gridCol w:w="5386"/>
        <w:gridCol w:w="1162"/>
        <w:gridCol w:w="1701"/>
        <w:gridCol w:w="1417"/>
        <w:gridCol w:w="1701"/>
      </w:tblGrid>
      <w:tr w:rsidR="00324D30" w:rsidRPr="001B5C0F" w:rsidTr="009B0BEC">
        <w:trPr>
          <w:trHeight w:val="20"/>
        </w:trPr>
        <w:tc>
          <w:tcPr>
            <w:tcW w:w="15168" w:type="dxa"/>
            <w:gridSpan w:val="8"/>
            <w:tcBorders>
              <w:top w:val="nil"/>
              <w:left w:val="nil"/>
              <w:bottom w:val="single" w:sz="4" w:space="0" w:color="000000"/>
              <w:right w:val="nil"/>
            </w:tcBorders>
            <w:shd w:val="clear" w:color="auto" w:fill="auto"/>
            <w:vAlign w:val="bottom"/>
          </w:tcPr>
          <w:p w:rsidR="00324D30" w:rsidRPr="001B5C0F" w:rsidRDefault="00B867DD" w:rsidP="009F6F60">
            <w:pPr>
              <w:tabs>
                <w:tab w:val="left" w:pos="709"/>
              </w:tabs>
              <w:contextualSpacing/>
              <w:jc w:val="both"/>
              <w:rPr>
                <w:sz w:val="14"/>
                <w:szCs w:val="14"/>
              </w:rPr>
            </w:pPr>
            <w:r w:rsidRPr="001B5C0F">
              <w:rPr>
                <w:sz w:val="14"/>
                <w:szCs w:val="14"/>
              </w:rPr>
              <w:t xml:space="preserve">Кесте 66 </w:t>
            </w:r>
            <w:r w:rsidR="00364185" w:rsidRPr="001B5C0F">
              <w:rPr>
                <w:sz w:val="14"/>
                <w:szCs w:val="14"/>
              </w:rPr>
              <w:t>Алдын ала ландшафттық-индикациялық картаны құрастыру</w:t>
            </w:r>
            <w:r w:rsidR="00364185" w:rsidRPr="001B5C0F">
              <w:rPr>
                <w:sz w:val="14"/>
                <w:szCs w:val="14"/>
                <w:lang w:val="kk-KZ"/>
              </w:rPr>
              <w:t>,</w:t>
            </w:r>
            <w:r w:rsidR="00364185" w:rsidRPr="001B5C0F">
              <w:rPr>
                <w:sz w:val="14"/>
                <w:szCs w:val="14"/>
              </w:rPr>
              <w:t xml:space="preserve"> 1 сызбаға № 15 сызба (1 номенклатура парағы)</w:t>
            </w:r>
          </w:p>
        </w:tc>
      </w:tr>
      <w:tr w:rsidR="00324D30" w:rsidRPr="001B5C0F" w:rsidTr="0092178C">
        <w:trPr>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61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6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819"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2178C">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61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6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1:1 000 000-1:500 000</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1:200 000-1:25 000</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1:10 000-1:5 000</w:t>
            </w:r>
          </w:p>
        </w:tc>
      </w:tr>
      <w:tr w:rsidR="00324D30" w:rsidRPr="001B5C0F" w:rsidTr="0092178C">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81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64185" w:rsidP="00E75389">
            <w:pPr>
              <w:contextualSpacing/>
              <w:jc w:val="center"/>
              <w:rPr>
                <w:sz w:val="14"/>
                <w:szCs w:val="14"/>
                <w:lang w:val="kk-KZ"/>
              </w:rPr>
            </w:pPr>
            <w:r w:rsidRPr="001B5C0F">
              <w:rPr>
                <w:sz w:val="14"/>
                <w:szCs w:val="14"/>
              </w:rPr>
              <w:t xml:space="preserve">Ландшафттық-геологиялық жағдайлардың күрделілік </w:t>
            </w:r>
            <w:r w:rsidRPr="001B5C0F">
              <w:rPr>
                <w:sz w:val="14"/>
                <w:szCs w:val="14"/>
                <w:lang w:val="kk-KZ"/>
              </w:rPr>
              <w:t>санаттары</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38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49,15</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33,97</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1,96</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1,37</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2,12</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49,35</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34,2</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53,28</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38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65,56</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45,41</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70,47</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2,62</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1,82</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2,82</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65,74</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45,32</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71,16</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38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89,49</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62,01</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96,31</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3,61</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w:t>
            </w:r>
          </w:p>
        </w:tc>
      </w:tr>
      <w:tr w:rsidR="00324D30" w:rsidRPr="001B5C0F" w:rsidTr="0092178C">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81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nil"/>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16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89,45</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61,72</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96,65</w:t>
            </w:r>
          </w:p>
        </w:tc>
      </w:tr>
    </w:tbl>
    <w:p w:rsidR="00324D30" w:rsidRPr="001B5C0F" w:rsidRDefault="00324D30" w:rsidP="00E75389">
      <w:pPr>
        <w:tabs>
          <w:tab w:val="left" w:pos="709"/>
        </w:tabs>
        <w:contextualSpacing/>
        <w:jc w:val="both"/>
        <w:rPr>
          <w:sz w:val="14"/>
          <w:szCs w:val="14"/>
        </w:rPr>
      </w:pPr>
    </w:p>
    <w:tbl>
      <w:tblPr>
        <w:tblStyle w:val="afffff7"/>
        <w:tblW w:w="15168" w:type="dxa"/>
        <w:tblInd w:w="-284" w:type="dxa"/>
        <w:tblLayout w:type="fixed"/>
        <w:tblLook w:val="0400" w:firstRow="0" w:lastRow="0" w:firstColumn="0" w:lastColumn="0" w:noHBand="0" w:noVBand="1"/>
      </w:tblPr>
      <w:tblGrid>
        <w:gridCol w:w="568"/>
        <w:gridCol w:w="1815"/>
        <w:gridCol w:w="1418"/>
        <w:gridCol w:w="5386"/>
        <w:gridCol w:w="1020"/>
        <w:gridCol w:w="1701"/>
        <w:gridCol w:w="1417"/>
        <w:gridCol w:w="1843"/>
      </w:tblGrid>
      <w:tr w:rsidR="00324D30" w:rsidRPr="001B5C0F" w:rsidTr="009B0BEC">
        <w:trPr>
          <w:trHeight w:val="20"/>
        </w:trPr>
        <w:tc>
          <w:tcPr>
            <w:tcW w:w="15168" w:type="dxa"/>
            <w:gridSpan w:val="8"/>
            <w:tcBorders>
              <w:top w:val="nil"/>
              <w:left w:val="nil"/>
              <w:bottom w:val="single" w:sz="4" w:space="0" w:color="000000"/>
              <w:right w:val="nil"/>
            </w:tcBorders>
            <w:shd w:val="clear" w:color="auto" w:fill="auto"/>
            <w:vAlign w:val="bottom"/>
          </w:tcPr>
          <w:p w:rsidR="001B5C0F" w:rsidRDefault="001B5C0F" w:rsidP="009F6F60">
            <w:pPr>
              <w:tabs>
                <w:tab w:val="left" w:pos="709"/>
              </w:tabs>
              <w:contextualSpacing/>
              <w:jc w:val="both"/>
              <w:rPr>
                <w:sz w:val="14"/>
                <w:szCs w:val="14"/>
              </w:rPr>
            </w:pPr>
          </w:p>
          <w:p w:rsidR="00324D30" w:rsidRPr="001B5C0F" w:rsidRDefault="00B867DD" w:rsidP="009F6F60">
            <w:pPr>
              <w:tabs>
                <w:tab w:val="left" w:pos="709"/>
              </w:tabs>
              <w:contextualSpacing/>
              <w:jc w:val="both"/>
              <w:rPr>
                <w:sz w:val="14"/>
                <w:szCs w:val="14"/>
              </w:rPr>
            </w:pPr>
            <w:r w:rsidRPr="001B5C0F">
              <w:rPr>
                <w:sz w:val="14"/>
                <w:szCs w:val="14"/>
              </w:rPr>
              <w:t xml:space="preserve">Кесте 67 </w:t>
            </w:r>
            <w:r w:rsidR="00364185" w:rsidRPr="001B5C0F">
              <w:rPr>
                <w:sz w:val="14"/>
                <w:szCs w:val="14"/>
              </w:rPr>
              <w:t xml:space="preserve">Алдын ала кешенді </w:t>
            </w:r>
            <w:r w:rsidR="00221DC9" w:rsidRPr="001B5C0F">
              <w:rPr>
                <w:sz w:val="14"/>
                <w:szCs w:val="14"/>
                <w:lang w:val="kk-KZ"/>
              </w:rPr>
              <w:t xml:space="preserve">декодтау </w:t>
            </w:r>
            <w:r w:rsidR="00364185" w:rsidRPr="001B5C0F">
              <w:rPr>
                <w:sz w:val="14"/>
                <w:szCs w:val="14"/>
              </w:rPr>
              <w:t>схемасын құру MAKС</w:t>
            </w:r>
            <w:r w:rsidR="00364185" w:rsidRPr="001B5C0F">
              <w:rPr>
                <w:sz w:val="14"/>
                <w:szCs w:val="14"/>
                <w:lang w:val="kk-KZ"/>
              </w:rPr>
              <w:t>,</w:t>
            </w:r>
            <w:r w:rsidR="00364185" w:rsidRPr="001B5C0F">
              <w:rPr>
                <w:sz w:val="14"/>
                <w:szCs w:val="14"/>
              </w:rPr>
              <w:t xml:space="preserve"> 1 сызбаға № 16 сызба (1 номенклатура парағы)</w:t>
            </w:r>
          </w:p>
        </w:tc>
      </w:tr>
      <w:tr w:rsidR="00324D30" w:rsidRPr="001B5C0F" w:rsidTr="0092178C">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61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02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961"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2178C">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61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2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1:1 000 000-1:500 000</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1:200 000-1:25 000</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1:10 000-1:5 000</w:t>
            </w:r>
          </w:p>
        </w:tc>
      </w:tr>
      <w:tr w:rsidR="00324D30" w:rsidRPr="001B5C0F" w:rsidTr="00381906">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815" w:type="dxa"/>
            <w:vMerge w:val="restart"/>
            <w:tcBorders>
              <w:top w:val="nil"/>
              <w:left w:val="single" w:sz="4" w:space="0" w:color="000000"/>
              <w:bottom w:val="single" w:sz="4" w:space="0" w:color="auto"/>
              <w:right w:val="single" w:sz="4" w:space="0" w:color="000000"/>
            </w:tcBorders>
            <w:shd w:val="clear" w:color="auto" w:fill="auto"/>
          </w:tcPr>
          <w:p w:rsidR="00364185" w:rsidRPr="001B5C0F" w:rsidRDefault="00364185" w:rsidP="00E75389">
            <w:pPr>
              <w:contextualSpacing/>
              <w:jc w:val="center"/>
              <w:rPr>
                <w:sz w:val="14"/>
                <w:szCs w:val="14"/>
                <w:lang w:val="kk-KZ"/>
              </w:rPr>
            </w:pPr>
            <w:r w:rsidRPr="001B5C0F">
              <w:rPr>
                <w:sz w:val="14"/>
                <w:szCs w:val="14"/>
                <w:lang w:val="kk-KZ"/>
              </w:rPr>
              <w:t>МАКС кешенді дешифрлеудің</w:t>
            </w:r>
            <w:r w:rsidRPr="001B5C0F">
              <w:rPr>
                <w:sz w:val="14"/>
                <w:szCs w:val="14"/>
              </w:rPr>
              <w:t xml:space="preserve"> күрделілік санат</w:t>
            </w:r>
            <w:r w:rsidRPr="001B5C0F">
              <w:rPr>
                <w:sz w:val="14"/>
                <w:szCs w:val="14"/>
                <w:lang w:val="kk-KZ"/>
              </w:rPr>
              <w:t>тары</w:t>
            </w:r>
          </w:p>
        </w:tc>
        <w:tc>
          <w:tcPr>
            <w:tcW w:w="141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12,371</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8,61</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13,47</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0,54</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12,427</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8,63</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13,33</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15,02</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10,36</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16,14</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0,41</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0,64</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14,97</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10,38</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16,17</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17,29</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12,02</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0,48</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0,76</w:t>
            </w:r>
          </w:p>
        </w:tc>
      </w:tr>
      <w:tr w:rsidR="00324D30" w:rsidRPr="001B5C0F" w:rsidTr="00381906">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815"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8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02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17,47</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12,05</w:t>
            </w:r>
          </w:p>
        </w:tc>
        <w:tc>
          <w:tcPr>
            <w:tcW w:w="18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18,72</w:t>
            </w:r>
          </w:p>
        </w:tc>
      </w:tr>
    </w:tbl>
    <w:p w:rsidR="00F516ED" w:rsidRDefault="00F516ED" w:rsidP="009E2D26">
      <w:pPr>
        <w:tabs>
          <w:tab w:val="left" w:pos="709"/>
        </w:tabs>
        <w:contextualSpacing/>
        <w:jc w:val="both"/>
        <w:rPr>
          <w:sz w:val="14"/>
          <w:szCs w:val="14"/>
        </w:rPr>
      </w:pPr>
    </w:p>
    <w:p w:rsidR="00381906" w:rsidRDefault="00381906" w:rsidP="009E2D26">
      <w:pPr>
        <w:tabs>
          <w:tab w:val="left" w:pos="709"/>
        </w:tabs>
        <w:contextualSpacing/>
        <w:jc w:val="both"/>
        <w:rPr>
          <w:sz w:val="14"/>
          <w:szCs w:val="14"/>
        </w:rPr>
      </w:pPr>
    </w:p>
    <w:p w:rsidR="00381906" w:rsidRDefault="00381906" w:rsidP="009E2D26">
      <w:pPr>
        <w:tabs>
          <w:tab w:val="left" w:pos="709"/>
        </w:tabs>
        <w:contextualSpacing/>
        <w:jc w:val="both"/>
        <w:rPr>
          <w:sz w:val="14"/>
          <w:szCs w:val="14"/>
        </w:rPr>
      </w:pPr>
    </w:p>
    <w:p w:rsidR="00381906" w:rsidRDefault="00381906" w:rsidP="009E2D26">
      <w:pPr>
        <w:tabs>
          <w:tab w:val="left" w:pos="709"/>
        </w:tabs>
        <w:contextualSpacing/>
        <w:jc w:val="both"/>
        <w:rPr>
          <w:sz w:val="14"/>
          <w:szCs w:val="14"/>
        </w:rPr>
      </w:pPr>
    </w:p>
    <w:p w:rsidR="00381906" w:rsidRDefault="00381906" w:rsidP="009E2D26">
      <w:pPr>
        <w:tabs>
          <w:tab w:val="left" w:pos="709"/>
        </w:tabs>
        <w:contextualSpacing/>
        <w:jc w:val="both"/>
        <w:rPr>
          <w:sz w:val="14"/>
          <w:szCs w:val="14"/>
        </w:rPr>
      </w:pPr>
    </w:p>
    <w:p w:rsidR="00381906" w:rsidRPr="001B5C0F" w:rsidRDefault="00381906" w:rsidP="009E2D26">
      <w:pPr>
        <w:tabs>
          <w:tab w:val="left" w:pos="709"/>
        </w:tabs>
        <w:contextualSpacing/>
        <w:jc w:val="both"/>
        <w:rPr>
          <w:sz w:val="14"/>
          <w:szCs w:val="14"/>
        </w:rPr>
      </w:pPr>
    </w:p>
    <w:tbl>
      <w:tblPr>
        <w:tblStyle w:val="afffff8"/>
        <w:tblW w:w="14864" w:type="dxa"/>
        <w:tblInd w:w="0" w:type="dxa"/>
        <w:tblLayout w:type="fixed"/>
        <w:tblLook w:val="0400" w:firstRow="0" w:lastRow="0" w:firstColumn="0" w:lastColumn="0" w:noHBand="0" w:noVBand="1"/>
      </w:tblPr>
      <w:tblGrid>
        <w:gridCol w:w="567"/>
        <w:gridCol w:w="2633"/>
        <w:gridCol w:w="724"/>
        <w:gridCol w:w="5333"/>
        <w:gridCol w:w="1246"/>
        <w:gridCol w:w="978"/>
        <w:gridCol w:w="1735"/>
        <w:gridCol w:w="1648"/>
      </w:tblGrid>
      <w:tr w:rsidR="00324D30" w:rsidRPr="001B5C0F" w:rsidTr="0092178C">
        <w:trPr>
          <w:trHeight w:val="29"/>
        </w:trPr>
        <w:tc>
          <w:tcPr>
            <w:tcW w:w="14864" w:type="dxa"/>
            <w:gridSpan w:val="8"/>
            <w:tcBorders>
              <w:top w:val="nil"/>
              <w:left w:val="nil"/>
              <w:bottom w:val="single" w:sz="4" w:space="0" w:color="000000"/>
              <w:right w:val="nil"/>
            </w:tcBorders>
            <w:shd w:val="clear" w:color="auto" w:fill="auto"/>
            <w:vAlign w:val="bottom"/>
          </w:tcPr>
          <w:p w:rsidR="00324D30" w:rsidRPr="001B5C0F" w:rsidRDefault="00B867DD" w:rsidP="00E75389">
            <w:pPr>
              <w:contextualSpacing/>
              <w:rPr>
                <w:sz w:val="14"/>
                <w:szCs w:val="14"/>
              </w:rPr>
            </w:pPr>
            <w:r w:rsidRPr="001B5C0F">
              <w:rPr>
                <w:sz w:val="14"/>
                <w:szCs w:val="14"/>
              </w:rPr>
              <w:t xml:space="preserve">Кесте 68 </w:t>
            </w:r>
            <w:r w:rsidR="00364185" w:rsidRPr="001B5C0F">
              <w:rPr>
                <w:sz w:val="14"/>
                <w:szCs w:val="14"/>
              </w:rPr>
              <w:t xml:space="preserve">Алдын ала жиынтық стратиграфиялық бағанның </w:t>
            </w:r>
            <w:r w:rsidR="00221DC9" w:rsidRPr="001B5C0F">
              <w:rPr>
                <w:color w:val="000000"/>
                <w:sz w:val="14"/>
                <w:szCs w:val="14"/>
              </w:rPr>
              <w:t>сызбасын</w:t>
            </w:r>
            <w:r w:rsidR="00221DC9" w:rsidRPr="001B5C0F">
              <w:rPr>
                <w:bCs/>
                <w:color w:val="000000"/>
                <w:sz w:val="14"/>
                <w:szCs w:val="14"/>
              </w:rPr>
              <w:t xml:space="preserve"> </w:t>
            </w:r>
            <w:r w:rsidR="00364185" w:rsidRPr="001B5C0F">
              <w:rPr>
                <w:sz w:val="14"/>
                <w:szCs w:val="14"/>
              </w:rPr>
              <w:t>құру</w:t>
            </w:r>
            <w:r w:rsidR="00364185" w:rsidRPr="001B5C0F">
              <w:rPr>
                <w:sz w:val="14"/>
                <w:szCs w:val="14"/>
                <w:lang w:val="kk-KZ"/>
              </w:rPr>
              <w:t>,</w:t>
            </w:r>
            <w:r w:rsidR="00364185" w:rsidRPr="001B5C0F">
              <w:rPr>
                <w:sz w:val="14"/>
                <w:szCs w:val="14"/>
              </w:rPr>
              <w:t xml:space="preserve"> 1 сызбаға № 17 сызба (сызба көлемі 4,5 ш.дм.)</w:t>
            </w:r>
          </w:p>
        </w:tc>
      </w:tr>
      <w:tr w:rsidR="00324D30" w:rsidRPr="001B5C0F" w:rsidTr="0092178C">
        <w:trPr>
          <w:trHeight w:val="29"/>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69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361"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2178C">
        <w:trPr>
          <w:trHeight w:val="29"/>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69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92178C">
        <w:trPr>
          <w:trHeight w:val="29"/>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63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64185" w:rsidP="00E75389">
            <w:pPr>
              <w:contextualSpacing/>
              <w:jc w:val="center"/>
              <w:rPr>
                <w:sz w:val="14"/>
                <w:szCs w:val="14"/>
                <w:lang w:val="kk-KZ"/>
              </w:rPr>
            </w:pPr>
            <w:r w:rsidRPr="001B5C0F">
              <w:rPr>
                <w:sz w:val="14"/>
                <w:szCs w:val="14"/>
              </w:rPr>
              <w:t xml:space="preserve">Стратиграфиялық немесе гидрогеологиялық бағандарды құрастырудағы </w:t>
            </w:r>
            <w:r w:rsidRPr="001B5C0F">
              <w:rPr>
                <w:sz w:val="14"/>
                <w:szCs w:val="14"/>
                <w:lang w:val="kk-KZ"/>
              </w:rPr>
              <w:t>күрделілік санаттары</w:t>
            </w: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13,35</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15,42</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17,83</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w:t>
            </w:r>
            <w:r w:rsidR="009E77CF">
              <w:rPr>
                <w:sz w:val="14"/>
                <w:szCs w:val="14"/>
              </w:rPr>
              <w:t xml:space="preserve">ық (гидрогеологиялық) партияның </w:t>
            </w:r>
            <w:r w:rsidRPr="001B5C0F">
              <w:rPr>
                <w:sz w:val="14"/>
                <w:szCs w:val="14"/>
              </w:rPr>
              <w:t>басшысы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0,54</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0,61</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0,708</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13,37</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15,33</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17,62</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15,34</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17,62</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20,49</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0,62</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0,703</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0,827</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15,4</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17,58</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20,43</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17,91</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20,37</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23,56</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0,71</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0,82</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0,95</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20,18</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23,52</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20,66</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23,357</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27,02</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0,83</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0,94</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w:t>
            </w:r>
          </w:p>
        </w:tc>
      </w:tr>
      <w:tr w:rsidR="00324D30" w:rsidRPr="001B5C0F" w:rsidTr="0092178C">
        <w:trPr>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63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3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w:t>
            </w:r>
          </w:p>
        </w:tc>
        <w:tc>
          <w:tcPr>
            <w:tcW w:w="1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23,499</w:t>
            </w:r>
          </w:p>
        </w:tc>
        <w:tc>
          <w:tcPr>
            <w:tcW w:w="16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27,08</w:t>
            </w:r>
          </w:p>
        </w:tc>
      </w:tr>
    </w:tbl>
    <w:p w:rsidR="009A2D24" w:rsidRPr="001B5C0F" w:rsidRDefault="009A2D24" w:rsidP="009F6F60">
      <w:pPr>
        <w:tabs>
          <w:tab w:val="left" w:pos="709"/>
        </w:tabs>
        <w:contextualSpacing/>
        <w:jc w:val="both"/>
        <w:rPr>
          <w:sz w:val="14"/>
          <w:szCs w:val="14"/>
        </w:rPr>
      </w:pPr>
    </w:p>
    <w:tbl>
      <w:tblPr>
        <w:tblStyle w:val="afffff9"/>
        <w:tblW w:w="14878" w:type="dxa"/>
        <w:tblInd w:w="0" w:type="dxa"/>
        <w:tblLayout w:type="fixed"/>
        <w:tblLook w:val="0400" w:firstRow="0" w:lastRow="0" w:firstColumn="0" w:lastColumn="0" w:noHBand="0" w:noVBand="1"/>
      </w:tblPr>
      <w:tblGrid>
        <w:gridCol w:w="591"/>
        <w:gridCol w:w="2652"/>
        <w:gridCol w:w="724"/>
        <w:gridCol w:w="5297"/>
        <w:gridCol w:w="1247"/>
        <w:gridCol w:w="1341"/>
        <w:gridCol w:w="1736"/>
        <w:gridCol w:w="1290"/>
      </w:tblGrid>
      <w:tr w:rsidR="00324D30" w:rsidRPr="001B5C0F" w:rsidTr="0092178C">
        <w:trPr>
          <w:trHeight w:val="46"/>
        </w:trPr>
        <w:tc>
          <w:tcPr>
            <w:tcW w:w="14878" w:type="dxa"/>
            <w:gridSpan w:val="8"/>
            <w:tcBorders>
              <w:top w:val="nil"/>
              <w:left w:val="nil"/>
              <w:bottom w:val="single" w:sz="4" w:space="0" w:color="000000"/>
              <w:right w:val="nil"/>
            </w:tcBorders>
            <w:shd w:val="clear" w:color="auto" w:fill="auto"/>
            <w:vAlign w:val="bottom"/>
          </w:tcPr>
          <w:p w:rsidR="00324D30" w:rsidRPr="001B5C0F" w:rsidRDefault="00B867DD" w:rsidP="00E75389">
            <w:pPr>
              <w:contextualSpacing/>
              <w:rPr>
                <w:sz w:val="14"/>
                <w:szCs w:val="14"/>
              </w:rPr>
            </w:pPr>
            <w:r w:rsidRPr="001B5C0F">
              <w:rPr>
                <w:sz w:val="14"/>
                <w:szCs w:val="14"/>
              </w:rPr>
              <w:t xml:space="preserve">Кесте 69 </w:t>
            </w:r>
            <w:r w:rsidR="00364185" w:rsidRPr="001B5C0F">
              <w:rPr>
                <w:sz w:val="14"/>
                <w:szCs w:val="14"/>
              </w:rPr>
              <w:t>Алдын ала гидрогеологиялық колоннаның сұлбасын құру</w:t>
            </w:r>
            <w:r w:rsidR="00364185" w:rsidRPr="001B5C0F">
              <w:rPr>
                <w:sz w:val="14"/>
                <w:szCs w:val="14"/>
                <w:lang w:val="kk-KZ"/>
              </w:rPr>
              <w:t>,</w:t>
            </w:r>
            <w:r w:rsidR="00364185" w:rsidRPr="001B5C0F">
              <w:rPr>
                <w:sz w:val="14"/>
                <w:szCs w:val="14"/>
              </w:rPr>
              <w:t xml:space="preserve"> 1 сызбаға № 18 сызба (сызба көлемі 4,5 ш.дм)</w:t>
            </w:r>
          </w:p>
        </w:tc>
      </w:tr>
      <w:tr w:rsidR="00324D30" w:rsidRPr="001B5C0F" w:rsidTr="0092178C">
        <w:trPr>
          <w:trHeight w:val="46"/>
        </w:trPr>
        <w:tc>
          <w:tcPr>
            <w:tcW w:w="5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6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366"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2178C">
        <w:trPr>
          <w:trHeight w:val="46"/>
        </w:trPr>
        <w:tc>
          <w:tcPr>
            <w:tcW w:w="5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6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3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7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2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64185" w:rsidRPr="001B5C0F" w:rsidTr="0092178C">
        <w:trPr>
          <w:trHeight w:val="46"/>
        </w:trPr>
        <w:tc>
          <w:tcPr>
            <w:tcW w:w="591" w:type="dxa"/>
            <w:tcBorders>
              <w:top w:val="nil"/>
              <w:left w:val="single" w:sz="4" w:space="0" w:color="000000"/>
              <w:bottom w:val="single" w:sz="4" w:space="0" w:color="000000"/>
              <w:right w:val="nil"/>
            </w:tcBorders>
            <w:shd w:val="clear" w:color="auto" w:fill="auto"/>
          </w:tcPr>
          <w:p w:rsidR="00364185" w:rsidRPr="001B5C0F" w:rsidRDefault="00364185" w:rsidP="00364185">
            <w:pPr>
              <w:contextualSpacing/>
              <w:jc w:val="center"/>
              <w:rPr>
                <w:sz w:val="14"/>
                <w:szCs w:val="14"/>
              </w:rPr>
            </w:pPr>
            <w:r w:rsidRPr="001B5C0F">
              <w:rPr>
                <w:sz w:val="14"/>
                <w:szCs w:val="14"/>
              </w:rPr>
              <w:t>1</w:t>
            </w:r>
          </w:p>
        </w:tc>
        <w:tc>
          <w:tcPr>
            <w:tcW w:w="2652" w:type="dxa"/>
            <w:vMerge w:val="restart"/>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lang w:val="kk-KZ"/>
              </w:rPr>
            </w:pPr>
            <w:r w:rsidRPr="001B5C0F">
              <w:rPr>
                <w:sz w:val="14"/>
                <w:szCs w:val="14"/>
              </w:rPr>
              <w:t xml:space="preserve">Стратиграфиялық немесе гидрогеологиялық бағандарды құрастырудағы </w:t>
            </w:r>
            <w:r w:rsidRPr="001B5C0F">
              <w:rPr>
                <w:sz w:val="14"/>
                <w:szCs w:val="14"/>
                <w:lang w:val="kk-KZ"/>
              </w:rPr>
              <w:t>күрделілік санаттары</w:t>
            </w: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br/>
              <w:t>I</w:t>
            </w: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сағат</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10,2</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11,23</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12,6</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2</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0,4</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0,44</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0,51</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3</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10,14</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11,26</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12,52</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4</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br/>
              <w:t>II</w:t>
            </w: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сағат</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11,75</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12,9</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14,4</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5</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0,46</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0,52</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0,58</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6</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11,8</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12,9</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14,56</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7</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br/>
              <w:t>III</w:t>
            </w: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сағат</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13,46</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14,75</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16,8</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8</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0,54</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0,588</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0,67</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9</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13,56</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14,9</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16,55</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10</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val="restart"/>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br/>
              <w:t>IV</w:t>
            </w: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сағат</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15,386</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17,129</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19,14</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11</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0,61</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0,69</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0,76</w:t>
            </w:r>
          </w:p>
        </w:tc>
      </w:tr>
      <w:tr w:rsidR="00364185" w:rsidRPr="001B5C0F" w:rsidTr="0092178C">
        <w:trPr>
          <w:trHeight w:val="46"/>
        </w:trPr>
        <w:tc>
          <w:tcPr>
            <w:tcW w:w="591" w:type="dxa"/>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contextualSpacing/>
              <w:jc w:val="center"/>
              <w:rPr>
                <w:sz w:val="14"/>
                <w:szCs w:val="14"/>
              </w:rPr>
            </w:pPr>
            <w:r w:rsidRPr="001B5C0F">
              <w:rPr>
                <w:sz w:val="14"/>
                <w:szCs w:val="14"/>
              </w:rPr>
              <w:t>12</w:t>
            </w:r>
          </w:p>
        </w:tc>
        <w:tc>
          <w:tcPr>
            <w:tcW w:w="2652" w:type="dxa"/>
            <w:vMerge/>
            <w:tcBorders>
              <w:top w:val="nil"/>
              <w:left w:val="single" w:sz="4" w:space="0" w:color="000000"/>
              <w:bottom w:val="single" w:sz="4" w:space="0" w:color="000000"/>
              <w:right w:val="single" w:sz="4" w:space="0" w:color="000000"/>
            </w:tcBorders>
            <w:shd w:val="clear" w:color="auto" w:fill="auto"/>
          </w:tcPr>
          <w:p w:rsidR="00364185" w:rsidRPr="001B5C0F" w:rsidRDefault="00364185" w:rsidP="00364185">
            <w:pPr>
              <w:widowControl w:val="0"/>
              <w:pBdr>
                <w:top w:val="nil"/>
                <w:left w:val="nil"/>
                <w:bottom w:val="nil"/>
                <w:right w:val="nil"/>
                <w:between w:val="nil"/>
              </w:pBdr>
              <w:contextualSpacing/>
              <w:rPr>
                <w:sz w:val="14"/>
                <w:szCs w:val="14"/>
              </w:rPr>
            </w:pPr>
          </w:p>
        </w:tc>
        <w:tc>
          <w:tcPr>
            <w:tcW w:w="724" w:type="dxa"/>
            <w:vMerge/>
            <w:tcBorders>
              <w:top w:val="nil"/>
              <w:left w:val="single" w:sz="4" w:space="0" w:color="000000"/>
              <w:bottom w:val="single" w:sz="4" w:space="0" w:color="000000"/>
              <w:right w:val="single" w:sz="4" w:space="0" w:color="000000"/>
            </w:tcBorders>
            <w:shd w:val="clear" w:color="auto" w:fill="auto"/>
            <w:vAlign w:val="center"/>
          </w:tcPr>
          <w:p w:rsidR="00364185" w:rsidRPr="001B5C0F" w:rsidRDefault="00364185" w:rsidP="00364185">
            <w:pPr>
              <w:widowControl w:val="0"/>
              <w:pBdr>
                <w:top w:val="nil"/>
                <w:left w:val="nil"/>
                <w:bottom w:val="nil"/>
                <w:right w:val="nil"/>
                <w:between w:val="nil"/>
              </w:pBdr>
              <w:contextualSpacing/>
              <w:rPr>
                <w:sz w:val="14"/>
                <w:szCs w:val="14"/>
              </w:rPr>
            </w:pPr>
          </w:p>
        </w:tc>
        <w:tc>
          <w:tcPr>
            <w:tcW w:w="5295"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64185" w:rsidRPr="001B5C0F" w:rsidRDefault="008C2383" w:rsidP="00364185">
            <w:pPr>
              <w:contextualSpacing/>
              <w:jc w:val="center"/>
              <w:rPr>
                <w:sz w:val="14"/>
                <w:szCs w:val="14"/>
              </w:rPr>
            </w:pPr>
            <w:r w:rsidRPr="001B5C0F">
              <w:rPr>
                <w:sz w:val="14"/>
                <w:szCs w:val="14"/>
              </w:rPr>
              <w:t>адам-сағ</w:t>
            </w:r>
          </w:p>
        </w:tc>
        <w:tc>
          <w:tcPr>
            <w:tcW w:w="1341"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15,476</w:t>
            </w:r>
          </w:p>
        </w:tc>
        <w:tc>
          <w:tcPr>
            <w:tcW w:w="1736"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16,917</w:t>
            </w:r>
          </w:p>
        </w:tc>
        <w:tc>
          <w:tcPr>
            <w:tcW w:w="1288" w:type="dxa"/>
            <w:tcBorders>
              <w:top w:val="nil"/>
              <w:left w:val="nil"/>
              <w:bottom w:val="single" w:sz="4" w:space="0" w:color="000000"/>
              <w:right w:val="single" w:sz="4" w:space="0" w:color="000000"/>
            </w:tcBorders>
            <w:shd w:val="clear" w:color="auto" w:fill="auto"/>
            <w:vAlign w:val="center"/>
          </w:tcPr>
          <w:p w:rsidR="00364185" w:rsidRPr="001B5C0F" w:rsidRDefault="00364185" w:rsidP="00364185">
            <w:pPr>
              <w:contextualSpacing/>
              <w:jc w:val="center"/>
              <w:rPr>
                <w:sz w:val="14"/>
                <w:szCs w:val="14"/>
              </w:rPr>
            </w:pPr>
            <w:r w:rsidRPr="001B5C0F">
              <w:rPr>
                <w:sz w:val="14"/>
                <w:szCs w:val="14"/>
              </w:rPr>
              <w:t>19,05</w:t>
            </w:r>
          </w:p>
        </w:tc>
      </w:tr>
    </w:tbl>
    <w:p w:rsidR="00324D30" w:rsidRPr="001B5C0F" w:rsidRDefault="00324D30" w:rsidP="009F6F60">
      <w:pPr>
        <w:tabs>
          <w:tab w:val="left" w:pos="709"/>
        </w:tabs>
        <w:contextualSpacing/>
        <w:jc w:val="both"/>
        <w:rPr>
          <w:sz w:val="14"/>
          <w:szCs w:val="14"/>
        </w:rPr>
      </w:pPr>
    </w:p>
    <w:tbl>
      <w:tblPr>
        <w:tblStyle w:val="afffffa"/>
        <w:tblW w:w="14908" w:type="dxa"/>
        <w:tblInd w:w="0" w:type="dxa"/>
        <w:tblLayout w:type="fixed"/>
        <w:tblLook w:val="0400" w:firstRow="0" w:lastRow="0" w:firstColumn="0" w:lastColumn="0" w:noHBand="0" w:noVBand="1"/>
      </w:tblPr>
      <w:tblGrid>
        <w:gridCol w:w="591"/>
        <w:gridCol w:w="2040"/>
        <w:gridCol w:w="881"/>
        <w:gridCol w:w="5352"/>
        <w:gridCol w:w="1247"/>
        <w:gridCol w:w="1401"/>
        <w:gridCol w:w="1784"/>
        <w:gridCol w:w="1588"/>
        <w:gridCol w:w="24"/>
      </w:tblGrid>
      <w:tr w:rsidR="00324D30" w:rsidRPr="001B5C0F" w:rsidTr="0092178C">
        <w:trPr>
          <w:trHeight w:val="30"/>
        </w:trPr>
        <w:tc>
          <w:tcPr>
            <w:tcW w:w="14908" w:type="dxa"/>
            <w:gridSpan w:val="9"/>
            <w:tcBorders>
              <w:top w:val="nil"/>
              <w:left w:val="nil"/>
              <w:bottom w:val="single" w:sz="4" w:space="0" w:color="000000"/>
              <w:right w:val="nil"/>
            </w:tcBorders>
            <w:shd w:val="clear" w:color="auto" w:fill="auto"/>
            <w:vAlign w:val="bottom"/>
          </w:tcPr>
          <w:p w:rsidR="00324D30" w:rsidRPr="001B5C0F" w:rsidRDefault="00CA268A" w:rsidP="009F6F60">
            <w:pPr>
              <w:tabs>
                <w:tab w:val="left" w:pos="709"/>
              </w:tabs>
              <w:contextualSpacing/>
              <w:jc w:val="both"/>
              <w:rPr>
                <w:sz w:val="14"/>
                <w:szCs w:val="14"/>
              </w:rPr>
            </w:pPr>
            <w:r w:rsidRPr="001B5C0F">
              <w:rPr>
                <w:sz w:val="14"/>
                <w:szCs w:val="14"/>
              </w:rPr>
              <w:t xml:space="preserve">Кесте 70 </w:t>
            </w:r>
            <w:r w:rsidR="00364185" w:rsidRPr="001B5C0F">
              <w:rPr>
                <w:sz w:val="14"/>
                <w:szCs w:val="14"/>
              </w:rPr>
              <w:t>Төрттік кезеңге дейінгі және төрттік кезеңдік түзілісте</w:t>
            </w:r>
            <w:r w:rsidR="00522524" w:rsidRPr="001B5C0F">
              <w:rPr>
                <w:sz w:val="14"/>
                <w:szCs w:val="14"/>
              </w:rPr>
              <w:t>рдің геологиялық түсірілімін (ГТ</w:t>
            </w:r>
            <w:r w:rsidR="00364185" w:rsidRPr="001B5C0F">
              <w:rPr>
                <w:sz w:val="14"/>
                <w:szCs w:val="14"/>
              </w:rPr>
              <w:t>) жобалау кезінде ұсыныл</w:t>
            </w:r>
            <w:r w:rsidR="00364185" w:rsidRPr="001B5C0F">
              <w:rPr>
                <w:sz w:val="14"/>
                <w:szCs w:val="14"/>
                <w:lang w:val="kk-KZ"/>
              </w:rPr>
              <w:t>ат</w:t>
            </w:r>
            <w:r w:rsidR="00364185" w:rsidRPr="001B5C0F">
              <w:rPr>
                <w:sz w:val="14"/>
                <w:szCs w:val="14"/>
              </w:rPr>
              <w:t xml:space="preserve">ын эталондар мен </w:t>
            </w:r>
            <w:r w:rsidR="00221DC9" w:rsidRPr="001B5C0F">
              <w:rPr>
                <w:sz w:val="14"/>
                <w:szCs w:val="14"/>
              </w:rPr>
              <w:t>телімдер</w:t>
            </w:r>
            <w:r w:rsidR="00364185" w:rsidRPr="001B5C0F">
              <w:rPr>
                <w:sz w:val="14"/>
                <w:szCs w:val="14"/>
              </w:rPr>
              <w:t xml:space="preserve">дің, жер үсті және әуеден көрнекі </w:t>
            </w:r>
            <w:r w:rsidR="00461014" w:rsidRPr="001B5C0F">
              <w:rPr>
                <w:sz w:val="14"/>
                <w:szCs w:val="14"/>
              </w:rPr>
              <w:t>жолдар</w:t>
            </w:r>
            <w:r w:rsidR="00364185" w:rsidRPr="001B5C0F">
              <w:rPr>
                <w:sz w:val="14"/>
                <w:szCs w:val="14"/>
              </w:rPr>
              <w:t>дың, кен қазбаларының орналасу орындарының макетін құру</w:t>
            </w:r>
            <w:r w:rsidR="00364185" w:rsidRPr="001B5C0F">
              <w:rPr>
                <w:sz w:val="14"/>
                <w:szCs w:val="14"/>
                <w:lang w:val="kk-KZ"/>
              </w:rPr>
              <w:t xml:space="preserve">, </w:t>
            </w:r>
            <w:r w:rsidR="00364185" w:rsidRPr="001B5C0F">
              <w:rPr>
                <w:sz w:val="14"/>
                <w:szCs w:val="14"/>
              </w:rPr>
              <w:t>Сызба №19 1 сызбаға (1 номенклатура парағы)</w:t>
            </w:r>
          </w:p>
        </w:tc>
      </w:tr>
      <w:tr w:rsidR="00324D30" w:rsidRPr="001B5C0F" w:rsidTr="0092178C">
        <w:trPr>
          <w:gridAfter w:val="1"/>
          <w:wAfter w:w="23" w:type="dxa"/>
          <w:trHeight w:val="30"/>
        </w:trPr>
        <w:tc>
          <w:tcPr>
            <w:tcW w:w="5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27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773"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2178C">
        <w:trPr>
          <w:gridAfter w:val="1"/>
          <w:wAfter w:w="24" w:type="dxa"/>
          <w:trHeight w:val="30"/>
        </w:trPr>
        <w:tc>
          <w:tcPr>
            <w:tcW w:w="5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27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1:50 000</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1:25 000</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04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19,07</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18,92</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21,69</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0,76</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0,76</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0,88</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18,93</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21,7</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20,73</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20,66</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24,16</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0,84</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0,822</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0,95</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20,75</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20,54</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23,78</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22,85</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22,58</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26,68</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0,92</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22,89</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22,37</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26,58</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25,49</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25,05</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29,87</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1,19</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25,51</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29,64</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28,456</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27,96</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33,77</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28,513</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28,03</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33,87</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32,48</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31,69</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38,39</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1,54</w:t>
            </w:r>
          </w:p>
        </w:tc>
      </w:tr>
      <w:tr w:rsidR="00324D30" w:rsidRPr="001B5C0F" w:rsidTr="0092178C">
        <w:trPr>
          <w:gridAfter w:val="1"/>
          <w:wAfter w:w="24" w:type="dxa"/>
          <w:trHeight w:val="30"/>
        </w:trPr>
        <w:tc>
          <w:tcPr>
            <w:tcW w:w="59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20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52"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4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32,42</w:t>
            </w:r>
          </w:p>
        </w:tc>
        <w:tc>
          <w:tcPr>
            <w:tcW w:w="17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32,14</w:t>
            </w:r>
          </w:p>
        </w:tc>
        <w:tc>
          <w:tcPr>
            <w:tcW w:w="15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38,48</w:t>
            </w:r>
          </w:p>
        </w:tc>
      </w:tr>
    </w:tbl>
    <w:p w:rsidR="00324D30" w:rsidRPr="001B5C0F" w:rsidRDefault="00324D30" w:rsidP="009F6F60">
      <w:pPr>
        <w:tabs>
          <w:tab w:val="left" w:pos="709"/>
        </w:tabs>
        <w:contextualSpacing/>
        <w:jc w:val="both"/>
        <w:rPr>
          <w:sz w:val="14"/>
          <w:szCs w:val="14"/>
        </w:rPr>
      </w:pPr>
    </w:p>
    <w:tbl>
      <w:tblPr>
        <w:tblStyle w:val="afffffb"/>
        <w:tblW w:w="14244" w:type="dxa"/>
        <w:tblInd w:w="0" w:type="dxa"/>
        <w:tblLayout w:type="fixed"/>
        <w:tblLook w:val="0400" w:firstRow="0" w:lastRow="0" w:firstColumn="0" w:lastColumn="0" w:noHBand="0" w:noVBand="1"/>
      </w:tblPr>
      <w:tblGrid>
        <w:gridCol w:w="567"/>
        <w:gridCol w:w="1955"/>
        <w:gridCol w:w="802"/>
        <w:gridCol w:w="4973"/>
        <w:gridCol w:w="1198"/>
        <w:gridCol w:w="1608"/>
        <w:gridCol w:w="1499"/>
        <w:gridCol w:w="1628"/>
        <w:gridCol w:w="14"/>
      </w:tblGrid>
      <w:tr w:rsidR="00324D30" w:rsidRPr="001B5C0F" w:rsidTr="0092178C">
        <w:trPr>
          <w:trHeight w:val="29"/>
        </w:trPr>
        <w:tc>
          <w:tcPr>
            <w:tcW w:w="14244" w:type="dxa"/>
            <w:gridSpan w:val="9"/>
            <w:tcBorders>
              <w:top w:val="nil"/>
              <w:left w:val="nil"/>
              <w:bottom w:val="single" w:sz="4" w:space="0" w:color="000000"/>
              <w:right w:val="nil"/>
            </w:tcBorders>
            <w:shd w:val="clear" w:color="auto" w:fill="auto"/>
            <w:vAlign w:val="bottom"/>
          </w:tcPr>
          <w:p w:rsidR="00324D30" w:rsidRPr="001B5C0F" w:rsidRDefault="00CA268A" w:rsidP="009F6F60">
            <w:pPr>
              <w:tabs>
                <w:tab w:val="left" w:pos="709"/>
              </w:tabs>
              <w:contextualSpacing/>
              <w:jc w:val="both"/>
              <w:rPr>
                <w:sz w:val="14"/>
                <w:szCs w:val="14"/>
              </w:rPr>
            </w:pPr>
            <w:r w:rsidRPr="001B5C0F">
              <w:rPr>
                <w:sz w:val="14"/>
                <w:szCs w:val="14"/>
              </w:rPr>
              <w:t xml:space="preserve">Кесте 71 </w:t>
            </w:r>
            <w:r w:rsidR="00364185" w:rsidRPr="001B5C0F">
              <w:rPr>
                <w:sz w:val="14"/>
                <w:szCs w:val="14"/>
              </w:rPr>
              <w:t>Төрттік кезеңге дейінгі және төрттік кезеңдік түзілімде</w:t>
            </w:r>
            <w:r w:rsidR="00522524" w:rsidRPr="001B5C0F">
              <w:rPr>
                <w:sz w:val="14"/>
                <w:szCs w:val="14"/>
              </w:rPr>
              <w:t>рдің геологиялық түсірілімін (ГТ</w:t>
            </w:r>
            <w:r w:rsidR="00364185" w:rsidRPr="001B5C0F">
              <w:rPr>
                <w:sz w:val="14"/>
                <w:szCs w:val="14"/>
              </w:rPr>
              <w:t>) жобалау кезінде ұсыныл</w:t>
            </w:r>
            <w:r w:rsidR="00364185" w:rsidRPr="001B5C0F">
              <w:rPr>
                <w:sz w:val="14"/>
                <w:szCs w:val="14"/>
                <w:lang w:val="kk-KZ"/>
              </w:rPr>
              <w:t>ат</w:t>
            </w:r>
            <w:r w:rsidR="00364185" w:rsidRPr="001B5C0F">
              <w:rPr>
                <w:sz w:val="14"/>
                <w:szCs w:val="14"/>
              </w:rPr>
              <w:t xml:space="preserve">ын тірек аймақтары мен </w:t>
            </w:r>
            <w:r w:rsidR="00221DC9" w:rsidRPr="001B5C0F">
              <w:rPr>
                <w:sz w:val="14"/>
                <w:szCs w:val="14"/>
              </w:rPr>
              <w:t>телімдер</w:t>
            </w:r>
            <w:r w:rsidR="00364185" w:rsidRPr="001B5C0F">
              <w:rPr>
                <w:sz w:val="14"/>
                <w:szCs w:val="14"/>
              </w:rPr>
              <w:t xml:space="preserve">інің, жер үсті және әуеден көрнекі </w:t>
            </w:r>
            <w:r w:rsidR="00221DC9" w:rsidRPr="001B5C0F">
              <w:rPr>
                <w:sz w:val="14"/>
                <w:szCs w:val="14"/>
              </w:rPr>
              <w:t>бағыт</w:t>
            </w:r>
            <w:r w:rsidR="00364185" w:rsidRPr="001B5C0F">
              <w:rPr>
                <w:sz w:val="14"/>
                <w:szCs w:val="14"/>
              </w:rPr>
              <w:t>тардың, кен қазбаларының орналасуының схемасын құру</w:t>
            </w:r>
            <w:r w:rsidR="00364185" w:rsidRPr="001B5C0F">
              <w:rPr>
                <w:sz w:val="14"/>
                <w:szCs w:val="14"/>
                <w:lang w:val="kk-KZ"/>
              </w:rPr>
              <w:t>,</w:t>
            </w:r>
            <w:r w:rsidR="00364185" w:rsidRPr="001B5C0F">
              <w:rPr>
                <w:sz w:val="14"/>
                <w:szCs w:val="14"/>
              </w:rPr>
              <w:t xml:space="preserve"> Сызба № 20 1 сызбаға (1</w:t>
            </w:r>
            <w:r w:rsidR="00461014" w:rsidRPr="001B5C0F">
              <w:rPr>
                <w:sz w:val="14"/>
                <w:szCs w:val="14"/>
                <w:lang w:val="kk-KZ"/>
              </w:rPr>
              <w:t xml:space="preserve"> </w:t>
            </w:r>
            <w:r w:rsidR="00364185" w:rsidRPr="001B5C0F">
              <w:rPr>
                <w:sz w:val="14"/>
                <w:szCs w:val="14"/>
              </w:rPr>
              <w:t>номенклатура парағы)</w:t>
            </w:r>
          </w:p>
        </w:tc>
      </w:tr>
      <w:tr w:rsidR="00324D30" w:rsidRPr="001B5C0F" w:rsidTr="0092178C">
        <w:trPr>
          <w:gridAfter w:val="1"/>
          <w:wAfter w:w="14" w:type="dxa"/>
          <w:trHeight w:val="29"/>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9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735"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2178C">
        <w:trPr>
          <w:gridAfter w:val="1"/>
          <w:wAfter w:w="14" w:type="dxa"/>
          <w:trHeight w:val="29"/>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9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1:50 000</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1:25 000</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95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80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18,55</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18,66</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21,62</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0,74</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0,76</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0,87</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18,82</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21,53</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20,91</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20,83</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24,57</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0,84</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0,83</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0,98</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20,85</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21,06</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24,38</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23,86</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24,25</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28,08</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0,96</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0,97</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w:t>
            </w:r>
          </w:p>
        </w:tc>
      </w:tr>
      <w:tr w:rsidR="00324D30" w:rsidRPr="001B5C0F" w:rsidTr="0092178C">
        <w:trPr>
          <w:gridAfter w:val="1"/>
          <w:wAfter w:w="14" w:type="dxa"/>
          <w:trHeight w:val="2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95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0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97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24,05</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24,23</w:t>
            </w:r>
          </w:p>
        </w:tc>
        <w:tc>
          <w:tcPr>
            <w:tcW w:w="16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28,15</w:t>
            </w:r>
          </w:p>
        </w:tc>
      </w:tr>
    </w:tbl>
    <w:p w:rsidR="009A2D24" w:rsidRPr="001B5C0F" w:rsidRDefault="009A2D24" w:rsidP="009F6F60">
      <w:pPr>
        <w:tabs>
          <w:tab w:val="left" w:pos="709"/>
        </w:tabs>
        <w:contextualSpacing/>
        <w:jc w:val="both"/>
        <w:rPr>
          <w:sz w:val="14"/>
          <w:szCs w:val="14"/>
        </w:rPr>
      </w:pPr>
    </w:p>
    <w:tbl>
      <w:tblPr>
        <w:tblStyle w:val="afffffc"/>
        <w:tblW w:w="14289" w:type="dxa"/>
        <w:tblInd w:w="0" w:type="dxa"/>
        <w:tblLayout w:type="fixed"/>
        <w:tblLook w:val="0400" w:firstRow="0" w:lastRow="0" w:firstColumn="0" w:lastColumn="0" w:noHBand="0" w:noVBand="1"/>
      </w:tblPr>
      <w:tblGrid>
        <w:gridCol w:w="516"/>
        <w:gridCol w:w="2140"/>
        <w:gridCol w:w="761"/>
        <w:gridCol w:w="5096"/>
        <w:gridCol w:w="1199"/>
        <w:gridCol w:w="1324"/>
        <w:gridCol w:w="1523"/>
        <w:gridCol w:w="1715"/>
        <w:gridCol w:w="15"/>
      </w:tblGrid>
      <w:tr w:rsidR="00364185" w:rsidRPr="001B5C0F" w:rsidTr="009A2D24">
        <w:trPr>
          <w:trHeight w:val="41"/>
        </w:trPr>
        <w:tc>
          <w:tcPr>
            <w:tcW w:w="14289" w:type="dxa"/>
            <w:gridSpan w:val="9"/>
            <w:tcBorders>
              <w:top w:val="nil"/>
              <w:left w:val="nil"/>
              <w:bottom w:val="single" w:sz="4" w:space="0" w:color="000000"/>
              <w:right w:val="nil"/>
            </w:tcBorders>
            <w:shd w:val="clear" w:color="auto" w:fill="auto"/>
          </w:tcPr>
          <w:p w:rsidR="00364185" w:rsidRPr="001B5C0F" w:rsidRDefault="00CA268A" w:rsidP="00364185">
            <w:pPr>
              <w:rPr>
                <w:sz w:val="14"/>
                <w:szCs w:val="14"/>
              </w:rPr>
            </w:pPr>
            <w:r w:rsidRPr="001B5C0F">
              <w:rPr>
                <w:sz w:val="14"/>
                <w:szCs w:val="14"/>
              </w:rPr>
              <w:t xml:space="preserve">Кесте 72 </w:t>
            </w:r>
            <w:r w:rsidR="00364185" w:rsidRPr="001B5C0F">
              <w:rPr>
                <w:sz w:val="14"/>
                <w:szCs w:val="14"/>
              </w:rPr>
              <w:t xml:space="preserve">Ұсынылған негізгі </w:t>
            </w:r>
            <w:r w:rsidR="00221DC9" w:rsidRPr="001B5C0F">
              <w:rPr>
                <w:sz w:val="14"/>
                <w:szCs w:val="14"/>
              </w:rPr>
              <w:t>телімдер</w:t>
            </w:r>
            <w:r w:rsidR="00364185" w:rsidRPr="001B5C0F">
              <w:rPr>
                <w:sz w:val="14"/>
                <w:szCs w:val="14"/>
              </w:rPr>
              <w:t xml:space="preserve"> мен </w:t>
            </w:r>
            <w:r w:rsidR="00221DC9" w:rsidRPr="001B5C0F">
              <w:rPr>
                <w:sz w:val="14"/>
                <w:szCs w:val="14"/>
              </w:rPr>
              <w:t>телімдер</w:t>
            </w:r>
            <w:r w:rsidR="00364185" w:rsidRPr="001B5C0F">
              <w:rPr>
                <w:sz w:val="14"/>
                <w:szCs w:val="14"/>
              </w:rPr>
              <w:t xml:space="preserve">дің, жердегі және әуе </w:t>
            </w:r>
            <w:r w:rsidR="00461014" w:rsidRPr="001B5C0F">
              <w:rPr>
                <w:sz w:val="14"/>
                <w:szCs w:val="14"/>
              </w:rPr>
              <w:t>жолдар</w:t>
            </w:r>
            <w:r w:rsidR="00364185" w:rsidRPr="001B5C0F">
              <w:rPr>
                <w:sz w:val="14"/>
                <w:szCs w:val="14"/>
              </w:rPr>
              <w:t>ының, геофизикалық зерттеулер желісінің, кен қазбаларының орналасу орындарының, гидрогеологиялық зерттеуді жобалау кезінде жер асты суларының режимін сақтау пункттерінің (</w:t>
            </w:r>
            <w:r w:rsidR="00221DC9" w:rsidRPr="001B5C0F">
              <w:rPr>
                <w:sz w:val="14"/>
                <w:szCs w:val="14"/>
              </w:rPr>
              <w:t>телімдер</w:t>
            </w:r>
            <w:r w:rsidR="00364185" w:rsidRPr="001B5C0F">
              <w:rPr>
                <w:sz w:val="14"/>
                <w:szCs w:val="14"/>
              </w:rPr>
              <w:t>інің) схемасын жасау (D)</w:t>
            </w:r>
            <w:r w:rsidR="00364185" w:rsidRPr="001B5C0F">
              <w:rPr>
                <w:sz w:val="14"/>
                <w:szCs w:val="14"/>
                <w:lang w:val="kk-KZ"/>
              </w:rPr>
              <w:t>,</w:t>
            </w:r>
            <w:r w:rsidR="00364185" w:rsidRPr="001B5C0F">
              <w:rPr>
                <w:sz w:val="14"/>
                <w:szCs w:val="14"/>
              </w:rPr>
              <w:t xml:space="preserve"> </w:t>
            </w:r>
            <w:r w:rsidR="00FF5F9A" w:rsidRPr="001B5C0F">
              <w:rPr>
                <w:sz w:val="14"/>
                <w:szCs w:val="14"/>
              </w:rPr>
              <w:t>Сызба</w:t>
            </w:r>
            <w:r w:rsidR="00364185" w:rsidRPr="001B5C0F">
              <w:rPr>
                <w:sz w:val="14"/>
                <w:szCs w:val="14"/>
              </w:rPr>
              <w:t>. №21 1 сызбаға (1 номенклатура парағы)</w:t>
            </w:r>
          </w:p>
        </w:tc>
      </w:tr>
      <w:tr w:rsidR="00324D30" w:rsidRPr="001B5C0F" w:rsidTr="009A2D24">
        <w:trPr>
          <w:gridAfter w:val="1"/>
          <w:wAfter w:w="15" w:type="dxa"/>
          <w:trHeight w:val="41"/>
        </w:trPr>
        <w:tc>
          <w:tcPr>
            <w:tcW w:w="5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99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9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562"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A2D24">
        <w:trPr>
          <w:gridAfter w:val="1"/>
          <w:wAfter w:w="15" w:type="dxa"/>
          <w:trHeight w:val="41"/>
        </w:trPr>
        <w:tc>
          <w:tcPr>
            <w:tcW w:w="5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9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9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1:100 000</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1:50 000</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14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C44F1" w:rsidP="00E75389">
            <w:pPr>
              <w:contextualSpacing/>
              <w:jc w:val="center"/>
              <w:rPr>
                <w:sz w:val="14"/>
                <w:szCs w:val="14"/>
              </w:rPr>
            </w:pPr>
            <w:r w:rsidRPr="001B5C0F">
              <w:rPr>
                <w:sz w:val="14"/>
                <w:szCs w:val="14"/>
              </w:rPr>
              <w:t>Ауданның гидрогеологиялық жағдайларының күрделілік санаттары</w:t>
            </w:r>
          </w:p>
        </w:tc>
        <w:tc>
          <w:tcPr>
            <w:tcW w:w="7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9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28,19</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28,327</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32,2</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27,9</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28,209</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32,24</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31,27</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31,27</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36,76</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1,47</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31,42</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31,46</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36,81</w:t>
            </w:r>
          </w:p>
        </w:tc>
      </w:tr>
      <w:tr w:rsidR="00324D30" w:rsidRPr="001B5C0F" w:rsidTr="009A2D24">
        <w:trPr>
          <w:gridAfter w:val="1"/>
          <w:wAfter w:w="15" w:type="dxa"/>
          <w:trHeight w:val="41"/>
        </w:trPr>
        <w:tc>
          <w:tcPr>
            <w:tcW w:w="5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14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35,76</w:t>
            </w:r>
          </w:p>
        </w:tc>
        <w:tc>
          <w:tcPr>
            <w:tcW w:w="152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36,25</w:t>
            </w:r>
          </w:p>
        </w:tc>
        <w:tc>
          <w:tcPr>
            <w:tcW w:w="17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42,2</w:t>
            </w:r>
          </w:p>
        </w:tc>
      </w:tr>
      <w:tr w:rsidR="00324D30" w:rsidRPr="001B5C0F" w:rsidTr="009A2D24">
        <w:trPr>
          <w:gridAfter w:val="1"/>
          <w:wAfter w:w="15" w:type="dxa"/>
          <w:trHeight w:val="41"/>
        </w:trPr>
        <w:tc>
          <w:tcPr>
            <w:tcW w:w="516"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140"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nil"/>
              <w:left w:val="single" w:sz="4" w:space="0" w:color="000000"/>
              <w:bottom w:val="single" w:sz="4" w:space="0" w:color="auto"/>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nil"/>
              <w:left w:val="single" w:sz="4" w:space="0" w:color="000000"/>
              <w:bottom w:val="single" w:sz="4" w:space="0" w:color="auto"/>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nil"/>
              <w:left w:val="single" w:sz="4" w:space="0" w:color="000000"/>
              <w:bottom w:val="single" w:sz="4" w:space="0" w:color="auto"/>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w:t>
            </w:r>
          </w:p>
        </w:tc>
        <w:tc>
          <w:tcPr>
            <w:tcW w:w="1523"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w:t>
            </w:r>
          </w:p>
        </w:tc>
        <w:tc>
          <w:tcPr>
            <w:tcW w:w="1715"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1,68</w:t>
            </w:r>
          </w:p>
        </w:tc>
      </w:tr>
      <w:tr w:rsidR="00324D30" w:rsidRPr="001B5C0F" w:rsidTr="009A2D24">
        <w:trPr>
          <w:gridAfter w:val="1"/>
          <w:wAfter w:w="15" w:type="dxa"/>
          <w:trHeight w:val="41"/>
        </w:trPr>
        <w:tc>
          <w:tcPr>
            <w:tcW w:w="516"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140" w:type="dxa"/>
            <w:vMerge/>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9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24"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35,86</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36,14</w:t>
            </w:r>
          </w:p>
        </w:tc>
        <w:tc>
          <w:tcPr>
            <w:tcW w:w="1715"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42,22</w:t>
            </w:r>
          </w:p>
        </w:tc>
      </w:tr>
    </w:tbl>
    <w:p w:rsidR="009E77CF" w:rsidRPr="001B5C0F" w:rsidRDefault="009E77CF" w:rsidP="009F6F60">
      <w:pPr>
        <w:tabs>
          <w:tab w:val="left" w:pos="709"/>
        </w:tabs>
        <w:contextualSpacing/>
        <w:jc w:val="both"/>
        <w:rPr>
          <w:sz w:val="14"/>
          <w:szCs w:val="14"/>
        </w:rPr>
      </w:pPr>
    </w:p>
    <w:tbl>
      <w:tblPr>
        <w:tblStyle w:val="afffffd"/>
        <w:tblW w:w="14321" w:type="dxa"/>
        <w:tblInd w:w="0" w:type="dxa"/>
        <w:tblLayout w:type="fixed"/>
        <w:tblLook w:val="0400" w:firstRow="0" w:lastRow="0" w:firstColumn="0" w:lastColumn="0" w:noHBand="0" w:noVBand="1"/>
      </w:tblPr>
      <w:tblGrid>
        <w:gridCol w:w="517"/>
        <w:gridCol w:w="1548"/>
        <w:gridCol w:w="719"/>
        <w:gridCol w:w="5136"/>
        <w:gridCol w:w="1199"/>
        <w:gridCol w:w="1222"/>
        <w:gridCol w:w="1482"/>
        <w:gridCol w:w="1249"/>
        <w:gridCol w:w="1060"/>
        <w:gridCol w:w="189"/>
      </w:tblGrid>
      <w:tr w:rsidR="00324D30" w:rsidRPr="001B5C0F" w:rsidTr="009A2D24">
        <w:trPr>
          <w:gridAfter w:val="1"/>
          <w:wAfter w:w="189" w:type="dxa"/>
          <w:trHeight w:val="29"/>
        </w:trPr>
        <w:tc>
          <w:tcPr>
            <w:tcW w:w="14132" w:type="dxa"/>
            <w:gridSpan w:val="9"/>
            <w:tcBorders>
              <w:top w:val="nil"/>
              <w:left w:val="nil"/>
              <w:bottom w:val="single" w:sz="4" w:space="0" w:color="000000"/>
              <w:right w:val="nil"/>
            </w:tcBorders>
            <w:shd w:val="clear" w:color="auto" w:fill="auto"/>
            <w:vAlign w:val="bottom"/>
          </w:tcPr>
          <w:p w:rsidR="00324D30" w:rsidRPr="001B5C0F" w:rsidRDefault="00CA268A" w:rsidP="009F6F60">
            <w:pPr>
              <w:tabs>
                <w:tab w:val="left" w:pos="709"/>
              </w:tabs>
              <w:contextualSpacing/>
              <w:jc w:val="both"/>
              <w:rPr>
                <w:sz w:val="14"/>
                <w:szCs w:val="14"/>
              </w:rPr>
            </w:pPr>
            <w:r w:rsidRPr="001B5C0F">
              <w:rPr>
                <w:sz w:val="14"/>
                <w:szCs w:val="14"/>
              </w:rPr>
              <w:t xml:space="preserve">Кесте 73 </w:t>
            </w:r>
            <w:r w:rsidR="00364185" w:rsidRPr="001B5C0F">
              <w:rPr>
                <w:sz w:val="14"/>
                <w:szCs w:val="14"/>
              </w:rPr>
              <w:t xml:space="preserve">Инженерлік-геологиялық іздестіру жұмыстарын жобалау кезінде ұсынылған негізгі </w:t>
            </w:r>
            <w:r w:rsidR="00221DC9" w:rsidRPr="001B5C0F">
              <w:rPr>
                <w:sz w:val="14"/>
                <w:szCs w:val="14"/>
              </w:rPr>
              <w:t>телімдер</w:t>
            </w:r>
            <w:r w:rsidR="00364185" w:rsidRPr="001B5C0F">
              <w:rPr>
                <w:sz w:val="14"/>
                <w:szCs w:val="14"/>
              </w:rPr>
              <w:t>дің, жердегі және әуе жолдарының, геофизикалық зерттеулер желісінің, кен қазбаларын төсеу орындарының схемасын құру (I)</w:t>
            </w:r>
            <w:r w:rsidR="00364185" w:rsidRPr="001B5C0F">
              <w:rPr>
                <w:sz w:val="14"/>
                <w:szCs w:val="14"/>
                <w:lang w:val="kk-KZ"/>
              </w:rPr>
              <w:t>,</w:t>
            </w:r>
            <w:r w:rsidR="00364185" w:rsidRPr="001B5C0F">
              <w:rPr>
                <w:sz w:val="14"/>
                <w:szCs w:val="14"/>
              </w:rPr>
              <w:t xml:space="preserve"> </w:t>
            </w:r>
            <w:r w:rsidR="00FF5F9A" w:rsidRPr="001B5C0F">
              <w:rPr>
                <w:sz w:val="14"/>
                <w:szCs w:val="14"/>
              </w:rPr>
              <w:t xml:space="preserve">сызба </w:t>
            </w:r>
            <w:r w:rsidR="00364185" w:rsidRPr="001B5C0F">
              <w:rPr>
                <w:sz w:val="14"/>
                <w:szCs w:val="14"/>
              </w:rPr>
              <w:t xml:space="preserve">№ 22 </w:t>
            </w:r>
            <w:r w:rsidR="00FF5F9A" w:rsidRPr="001B5C0F">
              <w:rPr>
                <w:sz w:val="14"/>
                <w:szCs w:val="14"/>
              </w:rPr>
              <w:t xml:space="preserve">1 сызбаға </w:t>
            </w:r>
            <w:r w:rsidR="00364185" w:rsidRPr="001B5C0F">
              <w:rPr>
                <w:sz w:val="14"/>
                <w:szCs w:val="14"/>
              </w:rPr>
              <w:t>(1). номенклатура парағы)</w:t>
            </w:r>
          </w:p>
        </w:tc>
      </w:tr>
      <w:tr w:rsidR="00324D30" w:rsidRPr="001B5C0F" w:rsidTr="009A2D24">
        <w:trPr>
          <w:trHeight w:val="29"/>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40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202" w:type="dxa"/>
            <w:gridSpan w:val="5"/>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9A2D24">
        <w:trPr>
          <w:trHeight w:val="29"/>
        </w:trPr>
        <w:tc>
          <w:tcPr>
            <w:tcW w:w="5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40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1:200 000</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1:100 000</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1:50 000</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 xml:space="preserve">1:25 000 </w:t>
            </w:r>
          </w:p>
        </w:tc>
      </w:tr>
      <w:tr w:rsidR="00324D30" w:rsidRPr="001B5C0F" w:rsidTr="009A2D24">
        <w:trPr>
          <w:trHeight w:val="29"/>
        </w:trPr>
        <w:tc>
          <w:tcPr>
            <w:tcW w:w="517"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54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64185" w:rsidP="00E75389">
            <w:pPr>
              <w:contextualSpacing/>
              <w:jc w:val="center"/>
              <w:rPr>
                <w:sz w:val="14"/>
                <w:szCs w:val="14"/>
                <w:lang w:val="kk-KZ"/>
              </w:rPr>
            </w:pPr>
            <w:r w:rsidRPr="001B5C0F">
              <w:rPr>
                <w:sz w:val="14"/>
                <w:szCs w:val="14"/>
              </w:rPr>
              <w:t>Ауданның гидрогеологиялық жағдайларының күрделілік санаттары</w:t>
            </w:r>
          </w:p>
        </w:tc>
        <w:tc>
          <w:tcPr>
            <w:tcW w:w="7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w:t>
            </w:r>
          </w:p>
        </w:tc>
        <w:tc>
          <w:tcPr>
            <w:tcW w:w="513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2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19,523</w:t>
            </w:r>
          </w:p>
        </w:tc>
        <w:tc>
          <w:tcPr>
            <w:tcW w:w="148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19,58</w:t>
            </w:r>
          </w:p>
        </w:tc>
        <w:tc>
          <w:tcPr>
            <w:tcW w:w="124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22,76</w:t>
            </w:r>
          </w:p>
        </w:tc>
        <w:tc>
          <w:tcPr>
            <w:tcW w:w="1249"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w:t>
            </w:r>
          </w:p>
        </w:tc>
      </w:tr>
      <w:tr w:rsidR="00324D30" w:rsidRPr="001B5C0F" w:rsidTr="009A2D24">
        <w:trPr>
          <w:trHeight w:val="29"/>
        </w:trPr>
        <w:tc>
          <w:tcPr>
            <w:tcW w:w="51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0,79</w:t>
            </w:r>
          </w:p>
        </w:tc>
        <w:tc>
          <w:tcPr>
            <w:tcW w:w="148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0,78</w:t>
            </w:r>
          </w:p>
        </w:tc>
        <w:tc>
          <w:tcPr>
            <w:tcW w:w="124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0,91</w:t>
            </w:r>
          </w:p>
        </w:tc>
        <w:tc>
          <w:tcPr>
            <w:tcW w:w="1249"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19,548</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19,62</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22,75</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25,24</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II</w:t>
            </w: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21,803</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22,05</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26,023</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28,63</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0,88</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0,88</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21,943</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21,79</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25,807</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28,69</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III</w:t>
            </w: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25,14</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25,589</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29,75</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32,48</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w:t>
            </w:r>
          </w:p>
        </w:tc>
      </w:tr>
      <w:tr w:rsidR="00324D30" w:rsidRPr="001B5C0F" w:rsidTr="009A2D24">
        <w:trPr>
          <w:trHeight w:val="29"/>
        </w:trPr>
        <w:tc>
          <w:tcPr>
            <w:tcW w:w="51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548"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3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24,88</w:t>
            </w:r>
          </w:p>
        </w:tc>
        <w:tc>
          <w:tcPr>
            <w:tcW w:w="14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25,578</w:t>
            </w:r>
          </w:p>
        </w:tc>
        <w:tc>
          <w:tcPr>
            <w:tcW w:w="12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29,67</w:t>
            </w:r>
          </w:p>
        </w:tc>
        <w:tc>
          <w:tcPr>
            <w:tcW w:w="124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32,72</w:t>
            </w:r>
          </w:p>
        </w:tc>
      </w:tr>
    </w:tbl>
    <w:p w:rsidR="00324D30" w:rsidRPr="001B5C0F" w:rsidRDefault="00324D30" w:rsidP="009F6F60">
      <w:pPr>
        <w:tabs>
          <w:tab w:val="left" w:pos="709"/>
        </w:tabs>
        <w:contextualSpacing/>
        <w:jc w:val="both"/>
        <w:rPr>
          <w:sz w:val="14"/>
          <w:szCs w:val="14"/>
        </w:rPr>
      </w:pPr>
    </w:p>
    <w:tbl>
      <w:tblPr>
        <w:tblStyle w:val="afffffe"/>
        <w:tblW w:w="14294" w:type="dxa"/>
        <w:tblInd w:w="0" w:type="dxa"/>
        <w:tblLayout w:type="fixed"/>
        <w:tblLook w:val="0400" w:firstRow="0" w:lastRow="0" w:firstColumn="0" w:lastColumn="0" w:noHBand="0" w:noVBand="1"/>
      </w:tblPr>
      <w:tblGrid>
        <w:gridCol w:w="527"/>
        <w:gridCol w:w="6977"/>
        <w:gridCol w:w="1797"/>
        <w:gridCol w:w="1179"/>
        <w:gridCol w:w="1104"/>
        <w:gridCol w:w="1298"/>
        <w:gridCol w:w="1412"/>
      </w:tblGrid>
      <w:tr w:rsidR="00002844" w:rsidRPr="001B5C0F" w:rsidTr="009A2D24">
        <w:trPr>
          <w:trHeight w:val="24"/>
        </w:trPr>
        <w:tc>
          <w:tcPr>
            <w:tcW w:w="14294" w:type="dxa"/>
            <w:gridSpan w:val="7"/>
            <w:tcBorders>
              <w:top w:val="nil"/>
              <w:left w:val="nil"/>
              <w:bottom w:val="single" w:sz="4" w:space="0" w:color="000000"/>
              <w:right w:val="nil"/>
            </w:tcBorders>
            <w:shd w:val="clear" w:color="auto" w:fill="auto"/>
            <w:vAlign w:val="bottom"/>
          </w:tcPr>
          <w:p w:rsidR="00324D30" w:rsidRPr="001B5C0F" w:rsidRDefault="00CA268A" w:rsidP="009F6F60">
            <w:pPr>
              <w:tabs>
                <w:tab w:val="left" w:pos="709"/>
              </w:tabs>
              <w:contextualSpacing/>
              <w:jc w:val="both"/>
              <w:rPr>
                <w:sz w:val="14"/>
                <w:szCs w:val="14"/>
              </w:rPr>
            </w:pPr>
            <w:r w:rsidRPr="001B5C0F">
              <w:rPr>
                <w:sz w:val="14"/>
                <w:szCs w:val="14"/>
              </w:rPr>
              <w:t xml:space="preserve">Кесте 74 </w:t>
            </w:r>
            <w:r w:rsidR="00FF5F9A" w:rsidRPr="001B5C0F">
              <w:rPr>
                <w:sz w:val="14"/>
                <w:szCs w:val="14"/>
              </w:rPr>
              <w:t>Зерттелетін аумақтың геологиялық құрылымының күрделілігіне қарай типтік сұлбасын құру (гидрогеологиялық немесе инженерлік-геологиялық жағдайлар) сызба № 23 1 сызбаға (сызба көлемі 3,0 ш.дм)</w:t>
            </w:r>
          </w:p>
        </w:tc>
      </w:tr>
      <w:tr w:rsidR="00002844" w:rsidRPr="001B5C0F" w:rsidTr="009A2D24">
        <w:trPr>
          <w:trHeight w:val="24"/>
        </w:trPr>
        <w:tc>
          <w:tcPr>
            <w:tcW w:w="5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993"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461014" w:rsidP="00E75389">
            <w:pPr>
              <w:contextualSpacing/>
              <w:jc w:val="center"/>
              <w:rPr>
                <w:sz w:val="14"/>
                <w:szCs w:val="14"/>
              </w:rPr>
            </w:pPr>
            <w:r w:rsidRPr="001B5C0F">
              <w:rPr>
                <w:bCs/>
                <w:sz w:val="14"/>
                <w:szCs w:val="14"/>
              </w:rPr>
              <w:t>Бөлінген терілген аумақтардың саны</w:t>
            </w:r>
          </w:p>
        </w:tc>
      </w:tr>
      <w:tr w:rsidR="00002844" w:rsidRPr="001B5C0F" w:rsidTr="009A2D24">
        <w:trPr>
          <w:trHeight w:val="24"/>
        </w:trPr>
        <w:tc>
          <w:tcPr>
            <w:tcW w:w="5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79" w:type="dxa"/>
            <w:tcBorders>
              <w:top w:val="nil"/>
              <w:left w:val="nil"/>
              <w:bottom w:val="single" w:sz="4" w:space="0" w:color="000000"/>
              <w:right w:val="single" w:sz="4" w:space="0" w:color="000000"/>
            </w:tcBorders>
            <w:shd w:val="clear" w:color="auto" w:fill="auto"/>
            <w:vAlign w:val="center"/>
          </w:tcPr>
          <w:p w:rsidR="00324D30" w:rsidRPr="001B5C0F" w:rsidRDefault="009A5D7C" w:rsidP="00FF5F9A">
            <w:pPr>
              <w:contextualSpacing/>
              <w:jc w:val="center"/>
              <w:rPr>
                <w:sz w:val="14"/>
                <w:szCs w:val="14"/>
              </w:rPr>
            </w:pPr>
            <w:r w:rsidRPr="001B5C0F">
              <w:rPr>
                <w:sz w:val="14"/>
                <w:szCs w:val="14"/>
              </w:rPr>
              <w:t>2</w:t>
            </w:r>
          </w:p>
        </w:tc>
        <w:tc>
          <w:tcPr>
            <w:tcW w:w="1104" w:type="dxa"/>
            <w:tcBorders>
              <w:top w:val="nil"/>
              <w:left w:val="nil"/>
              <w:bottom w:val="single" w:sz="4" w:space="0" w:color="000000"/>
              <w:right w:val="single" w:sz="4" w:space="0" w:color="000000"/>
            </w:tcBorders>
            <w:shd w:val="clear" w:color="auto" w:fill="auto"/>
            <w:vAlign w:val="bottom"/>
          </w:tcPr>
          <w:p w:rsidR="00324D30" w:rsidRPr="001B5C0F" w:rsidRDefault="009A5D7C" w:rsidP="00FF5F9A">
            <w:pPr>
              <w:contextualSpacing/>
              <w:jc w:val="center"/>
              <w:rPr>
                <w:sz w:val="14"/>
                <w:szCs w:val="14"/>
              </w:rPr>
            </w:pPr>
            <w:r w:rsidRPr="001B5C0F">
              <w:rPr>
                <w:sz w:val="14"/>
                <w:szCs w:val="14"/>
              </w:rPr>
              <w:t>3</w:t>
            </w:r>
          </w:p>
          <w:p w:rsidR="00FF5F9A" w:rsidRPr="001B5C0F" w:rsidRDefault="00FF5F9A" w:rsidP="00FF5F9A">
            <w:pPr>
              <w:contextualSpacing/>
              <w:jc w:val="center"/>
              <w:rPr>
                <w:sz w:val="14"/>
                <w:szCs w:val="14"/>
              </w:rPr>
            </w:pPr>
          </w:p>
        </w:tc>
        <w:tc>
          <w:tcPr>
            <w:tcW w:w="1298" w:type="dxa"/>
            <w:tcBorders>
              <w:top w:val="nil"/>
              <w:left w:val="nil"/>
              <w:bottom w:val="single" w:sz="4" w:space="0" w:color="000000"/>
              <w:right w:val="single" w:sz="4" w:space="0" w:color="000000"/>
            </w:tcBorders>
            <w:shd w:val="clear" w:color="auto" w:fill="auto"/>
            <w:vAlign w:val="bottom"/>
          </w:tcPr>
          <w:p w:rsidR="00324D30" w:rsidRPr="001B5C0F" w:rsidRDefault="009A5D7C" w:rsidP="00FF5F9A">
            <w:pPr>
              <w:contextualSpacing/>
              <w:jc w:val="center"/>
              <w:rPr>
                <w:sz w:val="14"/>
                <w:szCs w:val="14"/>
              </w:rPr>
            </w:pPr>
            <w:r w:rsidRPr="001B5C0F">
              <w:rPr>
                <w:sz w:val="14"/>
                <w:szCs w:val="14"/>
              </w:rPr>
              <w:t>4</w:t>
            </w:r>
          </w:p>
          <w:p w:rsidR="00FF5F9A" w:rsidRPr="001B5C0F" w:rsidRDefault="00FF5F9A" w:rsidP="00FF5F9A">
            <w:pPr>
              <w:contextualSpacing/>
              <w:jc w:val="center"/>
              <w:rPr>
                <w:sz w:val="14"/>
                <w:szCs w:val="14"/>
              </w:rPr>
            </w:pPr>
          </w:p>
        </w:tc>
        <w:tc>
          <w:tcPr>
            <w:tcW w:w="1412" w:type="dxa"/>
            <w:tcBorders>
              <w:top w:val="nil"/>
              <w:left w:val="nil"/>
              <w:bottom w:val="single" w:sz="4" w:space="0" w:color="000000"/>
              <w:right w:val="single" w:sz="4" w:space="0" w:color="000000"/>
            </w:tcBorders>
            <w:shd w:val="clear" w:color="auto" w:fill="auto"/>
            <w:vAlign w:val="bottom"/>
          </w:tcPr>
          <w:p w:rsidR="00324D30" w:rsidRPr="001B5C0F" w:rsidRDefault="009A5D7C" w:rsidP="009A2D24">
            <w:pPr>
              <w:contextualSpacing/>
              <w:rPr>
                <w:sz w:val="14"/>
                <w:szCs w:val="14"/>
              </w:rPr>
            </w:pPr>
            <w:r w:rsidRPr="001B5C0F">
              <w:rPr>
                <w:sz w:val="14"/>
                <w:szCs w:val="14"/>
              </w:rPr>
              <w:t xml:space="preserve">5 </w:t>
            </w:r>
            <w:r w:rsidR="00AE278A" w:rsidRPr="001B5C0F">
              <w:rPr>
                <w:sz w:val="14"/>
                <w:szCs w:val="14"/>
              </w:rPr>
              <w:t>және одан астам</w:t>
            </w:r>
          </w:p>
        </w:tc>
      </w:tr>
      <w:tr w:rsidR="00002844" w:rsidRPr="001B5C0F" w:rsidTr="009A2D24">
        <w:trPr>
          <w:trHeight w:val="24"/>
        </w:trPr>
        <w:tc>
          <w:tcPr>
            <w:tcW w:w="52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697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9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1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8,47</w:t>
            </w:r>
          </w:p>
        </w:tc>
        <w:tc>
          <w:tcPr>
            <w:tcW w:w="11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9,81</w:t>
            </w:r>
          </w:p>
        </w:tc>
        <w:tc>
          <w:tcPr>
            <w:tcW w:w="12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11,56</w:t>
            </w:r>
          </w:p>
        </w:tc>
        <w:tc>
          <w:tcPr>
            <w:tcW w:w="14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13,56</w:t>
            </w:r>
          </w:p>
        </w:tc>
      </w:tr>
      <w:tr w:rsidR="00002844" w:rsidRPr="001B5C0F" w:rsidTr="009A2D24">
        <w:trPr>
          <w:trHeight w:val="24"/>
        </w:trPr>
        <w:tc>
          <w:tcPr>
            <w:tcW w:w="52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6977"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79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11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w:t>
            </w:r>
          </w:p>
        </w:tc>
        <w:tc>
          <w:tcPr>
            <w:tcW w:w="12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0,46</w:t>
            </w:r>
          </w:p>
        </w:tc>
        <w:tc>
          <w:tcPr>
            <w:tcW w:w="14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0,54</w:t>
            </w:r>
          </w:p>
        </w:tc>
      </w:tr>
      <w:tr w:rsidR="00002844" w:rsidRPr="001B5C0F" w:rsidTr="009A2D24">
        <w:trPr>
          <w:trHeight w:val="24"/>
        </w:trPr>
        <w:tc>
          <w:tcPr>
            <w:tcW w:w="52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69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Геолог (гидрогеолог)</w:t>
            </w:r>
          </w:p>
        </w:tc>
        <w:tc>
          <w:tcPr>
            <w:tcW w:w="179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8,38</w:t>
            </w:r>
          </w:p>
        </w:tc>
        <w:tc>
          <w:tcPr>
            <w:tcW w:w="110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9,88</w:t>
            </w:r>
          </w:p>
        </w:tc>
        <w:tc>
          <w:tcPr>
            <w:tcW w:w="12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11,53</w:t>
            </w:r>
          </w:p>
        </w:tc>
        <w:tc>
          <w:tcPr>
            <w:tcW w:w="14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13,58</w:t>
            </w:r>
          </w:p>
        </w:tc>
      </w:tr>
    </w:tbl>
    <w:p w:rsidR="00330AC8" w:rsidRPr="001B5C0F" w:rsidRDefault="00330AC8" w:rsidP="009F6F60">
      <w:pPr>
        <w:tabs>
          <w:tab w:val="left" w:pos="709"/>
        </w:tabs>
        <w:contextualSpacing/>
        <w:jc w:val="both"/>
        <w:rPr>
          <w:sz w:val="14"/>
          <w:szCs w:val="14"/>
        </w:rPr>
      </w:pPr>
    </w:p>
    <w:tbl>
      <w:tblPr>
        <w:tblStyle w:val="affffff"/>
        <w:tblW w:w="14324" w:type="dxa"/>
        <w:tblInd w:w="0" w:type="dxa"/>
        <w:tblLayout w:type="fixed"/>
        <w:tblLook w:val="0400" w:firstRow="0" w:lastRow="0" w:firstColumn="0" w:lastColumn="0" w:noHBand="0" w:noVBand="1"/>
      </w:tblPr>
      <w:tblGrid>
        <w:gridCol w:w="514"/>
        <w:gridCol w:w="1838"/>
        <w:gridCol w:w="1114"/>
        <w:gridCol w:w="5026"/>
        <w:gridCol w:w="1066"/>
        <w:gridCol w:w="1688"/>
        <w:gridCol w:w="1688"/>
        <w:gridCol w:w="1353"/>
        <w:gridCol w:w="37"/>
      </w:tblGrid>
      <w:tr w:rsidR="00324D30" w:rsidRPr="001B5C0F" w:rsidTr="0092178C">
        <w:trPr>
          <w:trHeight w:val="30"/>
        </w:trPr>
        <w:tc>
          <w:tcPr>
            <w:tcW w:w="14324" w:type="dxa"/>
            <w:gridSpan w:val="9"/>
            <w:tcBorders>
              <w:top w:val="nil"/>
              <w:left w:val="nil"/>
              <w:bottom w:val="single" w:sz="4" w:space="0" w:color="000000"/>
              <w:right w:val="nil"/>
            </w:tcBorders>
            <w:shd w:val="clear" w:color="auto" w:fill="auto"/>
            <w:vAlign w:val="bottom"/>
          </w:tcPr>
          <w:p w:rsidR="00324D30" w:rsidRPr="001B5C0F" w:rsidRDefault="00CA268A" w:rsidP="00E75389">
            <w:pPr>
              <w:contextualSpacing/>
              <w:rPr>
                <w:sz w:val="14"/>
                <w:szCs w:val="14"/>
              </w:rPr>
            </w:pPr>
            <w:r w:rsidRPr="001B5C0F">
              <w:rPr>
                <w:sz w:val="14"/>
                <w:szCs w:val="14"/>
              </w:rPr>
              <w:t xml:space="preserve">Кесте 75 </w:t>
            </w:r>
            <w:r w:rsidR="00FF5F9A" w:rsidRPr="001B5C0F">
              <w:rPr>
                <w:sz w:val="14"/>
                <w:szCs w:val="14"/>
              </w:rPr>
              <w:t>Бұрғылау ұңғымаларының типтік немесе жеке геологиялық-техникалық кесінділерін жобалау</w:t>
            </w:r>
            <w:r w:rsidR="00FF5F9A" w:rsidRPr="001B5C0F">
              <w:rPr>
                <w:sz w:val="14"/>
                <w:szCs w:val="14"/>
                <w:lang w:val="kk-KZ"/>
              </w:rPr>
              <w:t xml:space="preserve">, </w:t>
            </w:r>
            <w:r w:rsidR="00FF5F9A" w:rsidRPr="001B5C0F">
              <w:rPr>
                <w:sz w:val="14"/>
                <w:szCs w:val="14"/>
              </w:rPr>
              <w:t>сызба № 24 1 сызбаға (сызба көлемі 3,0 ш.дм)</w:t>
            </w:r>
          </w:p>
        </w:tc>
      </w:tr>
      <w:tr w:rsidR="00324D30" w:rsidRPr="001B5C0F" w:rsidTr="0092178C">
        <w:trPr>
          <w:gridAfter w:val="1"/>
          <w:wAfter w:w="37" w:type="dxa"/>
          <w:trHeight w:val="30"/>
        </w:trPr>
        <w:tc>
          <w:tcPr>
            <w:tcW w:w="5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97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729"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2178C">
        <w:trPr>
          <w:gridAfter w:val="1"/>
          <w:wAfter w:w="37" w:type="dxa"/>
          <w:trHeight w:val="30"/>
        </w:trPr>
        <w:tc>
          <w:tcPr>
            <w:tcW w:w="5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78"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838"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FF5F9A" w:rsidP="00E75389">
            <w:pPr>
              <w:contextualSpacing/>
              <w:jc w:val="center"/>
              <w:rPr>
                <w:sz w:val="14"/>
                <w:szCs w:val="14"/>
              </w:rPr>
            </w:pPr>
            <w:r w:rsidRPr="001B5C0F">
              <w:rPr>
                <w:sz w:val="14"/>
                <w:szCs w:val="14"/>
              </w:rPr>
              <w:t>Сызба ұзындығы бойынша қабаттар саны</w:t>
            </w:r>
          </w:p>
        </w:tc>
        <w:tc>
          <w:tcPr>
            <w:tcW w:w="111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3</w:t>
            </w:r>
            <w:r w:rsidR="00AE278A" w:rsidRPr="001B5C0F">
              <w:rPr>
                <w:sz w:val="14"/>
                <w:szCs w:val="14"/>
                <w:lang w:val="kk-KZ"/>
              </w:rPr>
              <w:t xml:space="preserve"> дейін</w:t>
            </w:r>
          </w:p>
        </w:tc>
        <w:tc>
          <w:tcPr>
            <w:tcW w:w="50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6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0,62</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0,83</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6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nil"/>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06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0,62</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0,82</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4-6</w:t>
            </w: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7-10</w:t>
            </w: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1,18</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1,37</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1,58</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1,37</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 xml:space="preserve">11 </w:t>
            </w:r>
            <w:r w:rsidR="00AE278A" w:rsidRPr="001B5C0F">
              <w:rPr>
                <w:sz w:val="14"/>
                <w:szCs w:val="14"/>
              </w:rPr>
              <w:t>және одан астам</w:t>
            </w: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1,94</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r>
      <w:tr w:rsidR="00324D30" w:rsidRPr="001B5C0F" w:rsidTr="0092178C">
        <w:trPr>
          <w:gridAfter w:val="1"/>
          <w:wAfter w:w="37" w:type="dxa"/>
          <w:trHeight w:val="30"/>
        </w:trPr>
        <w:tc>
          <w:tcPr>
            <w:tcW w:w="51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83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0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w:t>
            </w:r>
          </w:p>
        </w:tc>
        <w:tc>
          <w:tcPr>
            <w:tcW w:w="16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w:t>
            </w:r>
          </w:p>
        </w:tc>
        <w:tc>
          <w:tcPr>
            <w:tcW w:w="13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1,93</w:t>
            </w:r>
          </w:p>
        </w:tc>
      </w:tr>
    </w:tbl>
    <w:p w:rsidR="0090712F" w:rsidRPr="001B5C0F" w:rsidRDefault="0090712F" w:rsidP="00E75389">
      <w:pPr>
        <w:tabs>
          <w:tab w:val="left" w:pos="709"/>
        </w:tabs>
        <w:contextualSpacing/>
        <w:jc w:val="both"/>
        <w:rPr>
          <w:sz w:val="14"/>
          <w:szCs w:val="14"/>
        </w:rPr>
      </w:pPr>
    </w:p>
    <w:tbl>
      <w:tblPr>
        <w:tblStyle w:val="affffff0"/>
        <w:tblW w:w="14466" w:type="dxa"/>
        <w:tblInd w:w="-142" w:type="dxa"/>
        <w:tblLayout w:type="fixed"/>
        <w:tblLook w:val="0400" w:firstRow="0" w:lastRow="0" w:firstColumn="0" w:lastColumn="0" w:noHBand="0" w:noVBand="1"/>
      </w:tblPr>
      <w:tblGrid>
        <w:gridCol w:w="580"/>
        <w:gridCol w:w="2125"/>
        <w:gridCol w:w="1169"/>
        <w:gridCol w:w="5026"/>
        <w:gridCol w:w="1205"/>
        <w:gridCol w:w="1159"/>
        <w:gridCol w:w="1361"/>
        <w:gridCol w:w="1815"/>
        <w:gridCol w:w="26"/>
      </w:tblGrid>
      <w:tr w:rsidR="00324D30" w:rsidRPr="001B5C0F" w:rsidTr="009A2D24">
        <w:trPr>
          <w:trHeight w:val="35"/>
        </w:trPr>
        <w:tc>
          <w:tcPr>
            <w:tcW w:w="14466" w:type="dxa"/>
            <w:gridSpan w:val="9"/>
            <w:tcBorders>
              <w:top w:val="nil"/>
              <w:left w:val="nil"/>
              <w:bottom w:val="single" w:sz="4" w:space="0" w:color="000000"/>
              <w:right w:val="nil"/>
            </w:tcBorders>
            <w:shd w:val="clear" w:color="auto" w:fill="auto"/>
            <w:vAlign w:val="bottom"/>
          </w:tcPr>
          <w:p w:rsidR="00324D30" w:rsidRPr="001B5C0F" w:rsidRDefault="00CA268A" w:rsidP="00E75389">
            <w:pPr>
              <w:contextualSpacing/>
              <w:rPr>
                <w:sz w:val="14"/>
                <w:szCs w:val="14"/>
              </w:rPr>
            </w:pPr>
            <w:r w:rsidRPr="001B5C0F">
              <w:rPr>
                <w:sz w:val="14"/>
                <w:szCs w:val="14"/>
              </w:rPr>
              <w:t xml:space="preserve">Кесте 76 </w:t>
            </w:r>
            <w:r w:rsidR="00FF5F9A" w:rsidRPr="001B5C0F">
              <w:rPr>
                <w:sz w:val="14"/>
                <w:szCs w:val="14"/>
              </w:rPr>
              <w:t xml:space="preserve">Жобалау </w:t>
            </w:r>
            <w:r w:rsidR="00221DC9" w:rsidRPr="001B5C0F">
              <w:rPr>
                <w:sz w:val="14"/>
                <w:szCs w:val="14"/>
              </w:rPr>
              <w:t>телімдер</w:t>
            </w:r>
            <w:r w:rsidR="00FF5F9A" w:rsidRPr="001B5C0F">
              <w:rPr>
                <w:sz w:val="14"/>
                <w:szCs w:val="14"/>
              </w:rPr>
              <w:t xml:space="preserve">ін, шұңқырларды, арықтарды (траншеяларды) </w:t>
            </w:r>
            <w:r w:rsidR="00463C05" w:rsidRPr="001B5C0F">
              <w:rPr>
                <w:sz w:val="14"/>
                <w:szCs w:val="14"/>
                <w:lang w:val="kk-KZ"/>
              </w:rPr>
              <w:t xml:space="preserve">үлгілерін </w:t>
            </w:r>
            <w:r w:rsidR="00FF5F9A" w:rsidRPr="001B5C0F">
              <w:rPr>
                <w:sz w:val="14"/>
                <w:szCs w:val="14"/>
              </w:rPr>
              <w:t>сызу</w:t>
            </w:r>
            <w:r w:rsidR="00FF5F9A" w:rsidRPr="001B5C0F">
              <w:rPr>
                <w:sz w:val="14"/>
                <w:szCs w:val="14"/>
                <w:lang w:val="kk-KZ"/>
              </w:rPr>
              <w:t>,</w:t>
            </w:r>
            <w:r w:rsidR="00FF5F9A" w:rsidRPr="001B5C0F">
              <w:rPr>
                <w:sz w:val="14"/>
                <w:szCs w:val="14"/>
              </w:rPr>
              <w:t xml:space="preserve"> сызба № 25 1 сызбаға (сызба көлемі 1,5 ш. дм)</w:t>
            </w:r>
          </w:p>
        </w:tc>
      </w:tr>
      <w:tr w:rsidR="00324D30" w:rsidRPr="001B5C0F" w:rsidTr="009A2D24">
        <w:trPr>
          <w:gridAfter w:val="1"/>
          <w:wAfter w:w="26" w:type="dxa"/>
          <w:trHeight w:val="35"/>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3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0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335"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A2D24">
        <w:trPr>
          <w:gridAfter w:val="1"/>
          <w:wAfter w:w="26" w:type="dxa"/>
          <w:trHeight w:val="35"/>
        </w:trPr>
        <w:tc>
          <w:tcPr>
            <w:tcW w:w="5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32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0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AE278A" w:rsidRPr="001B5C0F" w:rsidTr="009A2D24">
        <w:trPr>
          <w:gridAfter w:val="1"/>
          <w:wAfter w:w="26" w:type="dxa"/>
          <w:trHeight w:val="35"/>
        </w:trPr>
        <w:tc>
          <w:tcPr>
            <w:tcW w:w="580" w:type="dxa"/>
            <w:tcBorders>
              <w:top w:val="nil"/>
              <w:left w:val="single" w:sz="4" w:space="0" w:color="000000"/>
              <w:bottom w:val="single" w:sz="4" w:space="0" w:color="000000"/>
              <w:right w:val="nil"/>
            </w:tcBorders>
            <w:shd w:val="clear" w:color="auto" w:fill="auto"/>
          </w:tcPr>
          <w:p w:rsidR="00AE278A" w:rsidRPr="001B5C0F" w:rsidRDefault="00AE278A" w:rsidP="00AE278A">
            <w:pPr>
              <w:contextualSpacing/>
              <w:jc w:val="center"/>
              <w:rPr>
                <w:sz w:val="14"/>
                <w:szCs w:val="14"/>
              </w:rPr>
            </w:pPr>
            <w:r w:rsidRPr="001B5C0F">
              <w:rPr>
                <w:sz w:val="14"/>
                <w:szCs w:val="14"/>
              </w:rPr>
              <w:t>1</w:t>
            </w:r>
          </w:p>
        </w:tc>
        <w:tc>
          <w:tcPr>
            <w:tcW w:w="2125" w:type="dxa"/>
            <w:vMerge w:val="restart"/>
            <w:tcBorders>
              <w:top w:val="nil"/>
              <w:left w:val="single" w:sz="4" w:space="0" w:color="000000"/>
              <w:bottom w:val="single" w:sz="4" w:space="0" w:color="000000"/>
              <w:right w:val="single" w:sz="4" w:space="0" w:color="000000"/>
            </w:tcBorders>
            <w:shd w:val="clear" w:color="auto" w:fill="auto"/>
          </w:tcPr>
          <w:p w:rsidR="00AE278A" w:rsidRPr="001B5C0F" w:rsidRDefault="00461014" w:rsidP="00AE278A">
            <w:pPr>
              <w:contextualSpacing/>
              <w:jc w:val="center"/>
              <w:rPr>
                <w:sz w:val="14"/>
                <w:szCs w:val="14"/>
              </w:rPr>
            </w:pPr>
            <w:r w:rsidRPr="001B5C0F">
              <w:rPr>
                <w:color w:val="000000"/>
                <w:sz w:val="14"/>
                <w:szCs w:val="14"/>
              </w:rPr>
              <w:t>Сызба ұзындығы бойынша қабаттар саны</w:t>
            </w:r>
          </w:p>
        </w:tc>
        <w:tc>
          <w:tcPr>
            <w:tcW w:w="1169" w:type="dxa"/>
            <w:vMerge w:val="restart"/>
            <w:tcBorders>
              <w:top w:val="nil"/>
              <w:left w:val="single" w:sz="4" w:space="0" w:color="000000"/>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lang w:val="kk-KZ"/>
              </w:rPr>
            </w:pPr>
            <w:r w:rsidRPr="001B5C0F">
              <w:rPr>
                <w:sz w:val="14"/>
                <w:szCs w:val="14"/>
              </w:rPr>
              <w:t>3</w:t>
            </w:r>
            <w:r w:rsidRPr="001B5C0F">
              <w:rPr>
                <w:sz w:val="14"/>
                <w:szCs w:val="14"/>
                <w:lang w:val="kk-KZ"/>
              </w:rPr>
              <w:t xml:space="preserve"> дейін</w:t>
            </w:r>
          </w:p>
        </w:tc>
        <w:tc>
          <w:tcPr>
            <w:tcW w:w="5026" w:type="dxa"/>
            <w:tcBorders>
              <w:top w:val="nil"/>
              <w:left w:val="nil"/>
              <w:bottom w:val="single" w:sz="4" w:space="0" w:color="000000"/>
              <w:right w:val="nil"/>
            </w:tcBorders>
            <w:shd w:val="clear" w:color="auto" w:fill="auto"/>
            <w:vAlign w:val="center"/>
          </w:tcPr>
          <w:p w:rsidR="00AE278A" w:rsidRPr="001B5C0F" w:rsidRDefault="00AE278A" w:rsidP="00AE278A">
            <w:pPr>
              <w:contextualSpacing/>
              <w:rPr>
                <w:sz w:val="14"/>
                <w:szCs w:val="14"/>
              </w:rPr>
            </w:pPr>
            <w:r w:rsidRPr="001B5C0F">
              <w:rPr>
                <w:sz w:val="14"/>
                <w:szCs w:val="14"/>
              </w:rPr>
              <w:t>УАҚЫТ НОРМАСЫ</w:t>
            </w:r>
          </w:p>
        </w:tc>
        <w:tc>
          <w:tcPr>
            <w:tcW w:w="1205"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сағат</w:t>
            </w:r>
          </w:p>
        </w:tc>
        <w:tc>
          <w:tcPr>
            <w:tcW w:w="1159"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0,28</w:t>
            </w:r>
          </w:p>
        </w:tc>
        <w:tc>
          <w:tcPr>
            <w:tcW w:w="1361"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0,34</w:t>
            </w:r>
          </w:p>
        </w:tc>
        <w:tc>
          <w:tcPr>
            <w:tcW w:w="1815"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0,41</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0,01</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0,01</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0,28</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18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0,41</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4-6</w:t>
            </w:r>
          </w:p>
        </w:tc>
        <w:tc>
          <w:tcPr>
            <w:tcW w:w="5026"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15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0,42</w:t>
            </w:r>
          </w:p>
        </w:tc>
        <w:tc>
          <w:tcPr>
            <w:tcW w:w="136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0,49</w:t>
            </w:r>
          </w:p>
        </w:tc>
        <w:tc>
          <w:tcPr>
            <w:tcW w:w="18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0,55</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0,41</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0,49</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0,55</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7-10</w:t>
            </w: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0,55</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0,62</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0,021</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0,55</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0,62</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11 </w:t>
            </w:r>
            <w:r w:rsidR="00AE278A" w:rsidRPr="001B5C0F">
              <w:rPr>
                <w:sz w:val="14"/>
                <w:szCs w:val="14"/>
              </w:rPr>
              <w:t>және одан астам</w:t>
            </w: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0,75</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0,82</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r>
      <w:tr w:rsidR="00324D30" w:rsidRPr="001B5C0F" w:rsidTr="009A2D24">
        <w:trPr>
          <w:gridAfter w:val="1"/>
          <w:wAfter w:w="26" w:type="dxa"/>
          <w:trHeight w:val="35"/>
        </w:trPr>
        <w:tc>
          <w:tcPr>
            <w:tcW w:w="58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1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6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26" w:type="dxa"/>
            <w:tcBorders>
              <w:top w:val="nil"/>
              <w:left w:val="single" w:sz="4" w:space="0" w:color="000000"/>
              <w:bottom w:val="single" w:sz="4" w:space="0" w:color="000000"/>
              <w:right w:val="nil"/>
            </w:tcBorders>
            <w:shd w:val="clear" w:color="auto" w:fill="auto"/>
            <w:vAlign w:val="center"/>
          </w:tcPr>
          <w:p w:rsidR="00324D30" w:rsidRPr="001B5C0F" w:rsidRDefault="00B410AB" w:rsidP="00E75389">
            <w:pPr>
              <w:contextualSpacing/>
              <w:rPr>
                <w:sz w:val="14"/>
                <w:szCs w:val="14"/>
              </w:rPr>
            </w:pPr>
            <w:r w:rsidRPr="001B5C0F">
              <w:rPr>
                <w:sz w:val="14"/>
                <w:szCs w:val="14"/>
              </w:rPr>
              <w:t>2 санатты геолог (гидрогеолог)</w:t>
            </w:r>
          </w:p>
        </w:tc>
        <w:tc>
          <w:tcPr>
            <w:tcW w:w="12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1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c>
          <w:tcPr>
            <w:tcW w:w="13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0,75</w:t>
            </w:r>
          </w:p>
        </w:tc>
        <w:tc>
          <w:tcPr>
            <w:tcW w:w="18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0,83</w:t>
            </w:r>
          </w:p>
        </w:tc>
      </w:tr>
    </w:tbl>
    <w:p w:rsidR="00324D30" w:rsidRPr="001B5C0F" w:rsidRDefault="00324D30" w:rsidP="00E75389">
      <w:pPr>
        <w:tabs>
          <w:tab w:val="left" w:pos="709"/>
        </w:tabs>
        <w:contextualSpacing/>
        <w:jc w:val="both"/>
        <w:rPr>
          <w:sz w:val="14"/>
          <w:szCs w:val="14"/>
        </w:rPr>
      </w:pPr>
    </w:p>
    <w:p w:rsidR="00FF5F9A" w:rsidRPr="001B5C0F" w:rsidRDefault="00FF5F9A" w:rsidP="009F6F60">
      <w:pPr>
        <w:ind w:firstLine="567"/>
        <w:contextualSpacing/>
        <w:jc w:val="both"/>
        <w:rPr>
          <w:sz w:val="14"/>
          <w:szCs w:val="14"/>
        </w:rPr>
      </w:pPr>
      <w:r w:rsidRPr="001B5C0F">
        <w:rPr>
          <w:sz w:val="14"/>
          <w:szCs w:val="14"/>
        </w:rPr>
        <w:t xml:space="preserve">№ 19-22 сызбаларды құрастыру үшін топографиялық базаның 1 парағында </w:t>
      </w:r>
      <w:r w:rsidR="00661DDC" w:rsidRPr="001B5C0F">
        <w:rPr>
          <w:sz w:val="14"/>
          <w:szCs w:val="14"/>
        </w:rPr>
        <w:t>А</w:t>
      </w:r>
      <w:r w:rsidR="00661DDC" w:rsidRPr="001B5C0F">
        <w:rPr>
          <w:sz w:val="14"/>
          <w:szCs w:val="14"/>
          <w:lang w:val="kk-KZ"/>
        </w:rPr>
        <w:t>Г</w:t>
      </w:r>
      <w:r w:rsidR="00661DDC" w:rsidRPr="001B5C0F">
        <w:rPr>
          <w:sz w:val="14"/>
          <w:szCs w:val="14"/>
        </w:rPr>
        <w:t>ЖЗ</w:t>
      </w:r>
      <w:r w:rsidRPr="001B5C0F">
        <w:rPr>
          <w:sz w:val="14"/>
          <w:szCs w:val="14"/>
        </w:rPr>
        <w:t xml:space="preserve"> немесе Г</w:t>
      </w:r>
      <w:r w:rsidR="00661DDC" w:rsidRPr="001B5C0F">
        <w:rPr>
          <w:sz w:val="14"/>
          <w:szCs w:val="14"/>
          <w:lang w:val="kk-KZ"/>
        </w:rPr>
        <w:t>АЖЗ</w:t>
      </w:r>
      <w:r w:rsidRPr="001B5C0F">
        <w:rPr>
          <w:sz w:val="14"/>
          <w:szCs w:val="14"/>
        </w:rPr>
        <w:t xml:space="preserve"> жобалау кезінде 0,92 </w:t>
      </w:r>
      <w:r w:rsidR="00661DDC" w:rsidRPr="001B5C0F">
        <w:rPr>
          <w:sz w:val="14"/>
          <w:szCs w:val="14"/>
        </w:rPr>
        <w:t>АГЖЗ</w:t>
      </w:r>
      <w:r w:rsidRPr="001B5C0F">
        <w:rPr>
          <w:sz w:val="14"/>
          <w:szCs w:val="14"/>
        </w:rPr>
        <w:t xml:space="preserve"> және 0,86 </w:t>
      </w:r>
      <w:r w:rsidR="00661DDC" w:rsidRPr="001B5C0F">
        <w:rPr>
          <w:sz w:val="14"/>
          <w:szCs w:val="14"/>
        </w:rPr>
        <w:t>ГАЖЗ</w:t>
      </w:r>
      <w:r w:rsidRPr="001B5C0F">
        <w:rPr>
          <w:sz w:val="14"/>
          <w:szCs w:val="14"/>
        </w:rPr>
        <w:t xml:space="preserve"> коэффициенттері бар уақыт нормалары қолданылады.</w:t>
      </w:r>
    </w:p>
    <w:p w:rsidR="00FF5F9A" w:rsidRPr="0092178C" w:rsidRDefault="00FF5F9A" w:rsidP="0092178C">
      <w:pPr>
        <w:ind w:firstLine="567"/>
        <w:contextualSpacing/>
        <w:jc w:val="both"/>
        <w:rPr>
          <w:sz w:val="14"/>
          <w:szCs w:val="14"/>
        </w:rPr>
      </w:pPr>
      <w:r w:rsidRPr="001B5C0F">
        <w:rPr>
          <w:sz w:val="14"/>
          <w:szCs w:val="14"/>
        </w:rPr>
        <w:t xml:space="preserve">№ 6, 7, 10, 12-16, 19-22 сызбаларды дайындау үшін топографиялық базаның 1неше номенклатуралық парақтары бойынша </w:t>
      </w:r>
      <w:r w:rsidR="00661DDC" w:rsidRPr="001B5C0F">
        <w:rPr>
          <w:sz w:val="14"/>
          <w:szCs w:val="14"/>
        </w:rPr>
        <w:t>ГТ, ТГТ, АГЖЗ</w:t>
      </w:r>
      <w:r w:rsidR="0091446F" w:rsidRPr="001B5C0F">
        <w:rPr>
          <w:sz w:val="14"/>
          <w:szCs w:val="14"/>
        </w:rPr>
        <w:t>, ГГТ</w:t>
      </w:r>
      <w:r w:rsidRPr="001B5C0F">
        <w:rPr>
          <w:sz w:val="14"/>
          <w:szCs w:val="14"/>
          <w:lang w:val="kk-KZ"/>
        </w:rPr>
        <w:t xml:space="preserve"> немесе </w:t>
      </w:r>
      <w:r w:rsidR="0091446F" w:rsidRPr="001B5C0F">
        <w:rPr>
          <w:sz w:val="14"/>
          <w:szCs w:val="14"/>
        </w:rPr>
        <w:t>ГАЖЗ</w:t>
      </w:r>
      <w:r w:rsidRPr="001B5C0F">
        <w:rPr>
          <w:sz w:val="14"/>
          <w:szCs w:val="14"/>
        </w:rPr>
        <w:t xml:space="preserve"> жобаланған жағдайда уақыт нормалары қабылданады. шотты түзету факторлары.</w:t>
      </w:r>
    </w:p>
    <w:p w:rsidR="00FF5F9A" w:rsidRPr="001B5C0F" w:rsidRDefault="00FF5F9A" w:rsidP="00FF5F9A">
      <w:pPr>
        <w:contextualSpacing/>
        <w:jc w:val="center"/>
        <w:rPr>
          <w:bCs/>
          <w:sz w:val="14"/>
          <w:szCs w:val="14"/>
        </w:rPr>
      </w:pPr>
      <w:r w:rsidRPr="001B5C0F">
        <w:rPr>
          <w:bCs/>
          <w:sz w:val="14"/>
          <w:szCs w:val="14"/>
        </w:rPr>
        <w:t>Жобалардың мәтіндік бөлігін құрастыру</w:t>
      </w:r>
    </w:p>
    <w:p w:rsidR="00FF5F9A" w:rsidRPr="001B5C0F" w:rsidRDefault="00FF5F9A" w:rsidP="00BE2D79">
      <w:pPr>
        <w:ind w:firstLine="567"/>
        <w:contextualSpacing/>
        <w:jc w:val="both"/>
        <w:rPr>
          <w:sz w:val="14"/>
          <w:szCs w:val="14"/>
        </w:rPr>
      </w:pPr>
      <w:r w:rsidRPr="001B5C0F">
        <w:rPr>
          <w:sz w:val="14"/>
          <w:szCs w:val="14"/>
        </w:rPr>
        <w:t>Кіші бөлімде геологиялық мазмұнды зерттеу және пайдалы қазбаларды іздеу бойынша жобалардың мәтіндік бөлігін құрастыру мерзімдері кіреді.</w:t>
      </w:r>
    </w:p>
    <w:p w:rsidR="00FF5F9A" w:rsidRPr="001B5C0F" w:rsidRDefault="00FF5F9A" w:rsidP="00BE2D79">
      <w:pPr>
        <w:ind w:firstLine="567"/>
        <w:contextualSpacing/>
        <w:jc w:val="both"/>
        <w:rPr>
          <w:sz w:val="14"/>
          <w:szCs w:val="14"/>
        </w:rPr>
      </w:pPr>
      <w:r w:rsidRPr="001B5C0F">
        <w:rPr>
          <w:sz w:val="14"/>
          <w:szCs w:val="14"/>
        </w:rPr>
        <w:t>Геологиялық барлаудың кез келген түрін жүргізуге арналған жобалардың мәтіндік бөлігі келесі бөлімдерден тұрады: зерттеу аумағының (объектісінің) геологиялық-экономикалық сипаттамасы, алдыңғы зерттеулерді шолу, талдау және бағалау, геологиялық, гидрогеологиялық, геохимиялық және геофизикалық сипаттамалары. зерттеу аумағы (объектісі), жобаланатын жұмыстардың әдістемесі, жер қойнауын және қоршаған ортаны қорғау, жобаланатын жұмыстардың тізбесі, көлемдері мен шарттары.</w:t>
      </w:r>
    </w:p>
    <w:p w:rsidR="00FF5F9A" w:rsidRPr="001B5C0F" w:rsidRDefault="00FF5F9A" w:rsidP="00BE2D79">
      <w:pPr>
        <w:ind w:firstLine="567"/>
        <w:contextualSpacing/>
        <w:jc w:val="both"/>
        <w:rPr>
          <w:sz w:val="14"/>
          <w:szCs w:val="14"/>
        </w:rPr>
      </w:pPr>
      <w:r w:rsidRPr="001B5C0F">
        <w:rPr>
          <w:i/>
          <w:sz w:val="14"/>
          <w:szCs w:val="14"/>
        </w:rPr>
        <w:t xml:space="preserve">Жұмыстың мазмұны: </w:t>
      </w:r>
      <w:r w:rsidRPr="001B5C0F">
        <w:rPr>
          <w:sz w:val="14"/>
          <w:szCs w:val="14"/>
        </w:rPr>
        <w:t>Дайындық және қорытынды жұмыс. Жұмыс орнын күтіп ұстауға байланысты жұмыстар. Жобаның графикалық бөлігін, ақпарат көздерін құрастыру алдында бұрын зерттелген тұқымдарды қарап шығу және жалпылау. Жобаланған жұмыстардың әдістемесін таңдау және негіздеу және олардың көлемдерін анықтау. Жобаның бөлімдерін жазу, соның ішінде мәліметтері бар кестелерді құру (жұмыс көлемі, орындаушылардың құрамы және еңбек шығындары, сатып алынатын және дайындалған материалдардың атауы мен саны).</w:t>
      </w:r>
    </w:p>
    <w:p w:rsidR="00FF5F9A" w:rsidRPr="001B5C0F" w:rsidRDefault="00FF5F9A" w:rsidP="00BE2D79">
      <w:pPr>
        <w:ind w:firstLine="567"/>
        <w:contextualSpacing/>
        <w:jc w:val="both"/>
        <w:rPr>
          <w:sz w:val="14"/>
          <w:szCs w:val="14"/>
        </w:rPr>
      </w:pPr>
      <w:r w:rsidRPr="001B5C0F">
        <w:rPr>
          <w:sz w:val="14"/>
          <w:szCs w:val="14"/>
        </w:rPr>
        <w:t>Уақыт нормалары жобаланатын жұмыс түрлерінің міндетті тереңдетілген зерттеулер материалдарымен қамтамасыз етілетінін және қолданыстағы әдістемелік нормативтік құжаттармен реттелетін геофизикалық және геохимиялық жұмыстармен бiрге жүретінін ескереді.</w:t>
      </w:r>
    </w:p>
    <w:p w:rsidR="00FF5F9A" w:rsidRPr="001B5C0F" w:rsidRDefault="00FF5F9A" w:rsidP="00BE2D79">
      <w:pPr>
        <w:ind w:firstLine="567"/>
        <w:jc w:val="both"/>
        <w:rPr>
          <w:bCs/>
          <w:sz w:val="14"/>
          <w:szCs w:val="14"/>
        </w:rPr>
      </w:pPr>
      <w:r w:rsidRPr="001B5C0F">
        <w:rPr>
          <w:bCs/>
          <w:sz w:val="14"/>
          <w:szCs w:val="14"/>
        </w:rPr>
        <w:t>Бірлескен түсірілімге арналған жобалардың мәтіндік бөлігін жасау уақытының нормалары кешенге кіретін түсірілім кезінде осы жұмыстың орындалу ұзақтығы нормаларының сомасына кешендеу коэффициенттерін қолдану жолымен айқындалады:</w:t>
      </w:r>
    </w:p>
    <w:p w:rsidR="00FF5F9A" w:rsidRPr="001B5C0F" w:rsidRDefault="00FF5F9A" w:rsidP="00BE2D79">
      <w:pPr>
        <w:ind w:firstLine="567"/>
        <w:jc w:val="both"/>
        <w:rPr>
          <w:bCs/>
          <w:sz w:val="14"/>
          <w:szCs w:val="14"/>
        </w:rPr>
      </w:pPr>
      <w:r w:rsidRPr="001B5C0F">
        <w:rPr>
          <w:bCs/>
          <w:sz w:val="14"/>
          <w:szCs w:val="14"/>
        </w:rPr>
        <w:t>-</w:t>
      </w:r>
      <w:r w:rsidRPr="001B5C0F">
        <w:rPr>
          <w:bCs/>
          <w:sz w:val="14"/>
          <w:szCs w:val="14"/>
          <w:lang w:val="kk-KZ"/>
        </w:rPr>
        <w:t xml:space="preserve"> </w:t>
      </w:r>
      <w:r w:rsidRPr="001B5C0F">
        <w:rPr>
          <w:bCs/>
          <w:sz w:val="14"/>
          <w:szCs w:val="14"/>
        </w:rPr>
        <w:t>ГГ, ГГИ, ГИЧ, ГЧ, ГИ бірлескен түсірілімдері үшін кешендеу коэффициенті-0,70;</w:t>
      </w:r>
    </w:p>
    <w:p w:rsidR="00FF5F9A" w:rsidRPr="001B5C0F" w:rsidRDefault="002107C1" w:rsidP="00BE2D79">
      <w:pPr>
        <w:ind w:firstLine="567"/>
        <w:jc w:val="both"/>
        <w:rPr>
          <w:bCs/>
          <w:sz w:val="14"/>
          <w:szCs w:val="14"/>
        </w:rPr>
      </w:pPr>
      <w:r w:rsidRPr="001B5C0F">
        <w:rPr>
          <w:bCs/>
          <w:sz w:val="14"/>
          <w:szCs w:val="14"/>
        </w:rPr>
        <w:t>- Г</w:t>
      </w:r>
      <w:r w:rsidRPr="001B5C0F">
        <w:rPr>
          <w:bCs/>
          <w:sz w:val="14"/>
          <w:szCs w:val="14"/>
          <w:lang w:val="kk-KZ"/>
        </w:rPr>
        <w:t>Т</w:t>
      </w:r>
      <w:r w:rsidR="00FF5F9A" w:rsidRPr="001B5C0F">
        <w:rPr>
          <w:bCs/>
          <w:sz w:val="14"/>
          <w:szCs w:val="14"/>
        </w:rPr>
        <w:t xml:space="preserve"> + ГГК типті бірлескен түсірілім үшін-0,85;</w:t>
      </w:r>
    </w:p>
    <w:p w:rsidR="00FF5F9A" w:rsidRPr="001B5C0F" w:rsidRDefault="002107C1" w:rsidP="00BE2D79">
      <w:pPr>
        <w:ind w:firstLine="567"/>
        <w:jc w:val="both"/>
        <w:rPr>
          <w:bCs/>
          <w:sz w:val="14"/>
          <w:szCs w:val="14"/>
        </w:rPr>
      </w:pPr>
      <w:r w:rsidRPr="001B5C0F">
        <w:rPr>
          <w:bCs/>
          <w:sz w:val="14"/>
          <w:szCs w:val="14"/>
        </w:rPr>
        <w:t>- ГДИ +Г немесе</w:t>
      </w:r>
      <w:r w:rsidRPr="001B5C0F">
        <w:rPr>
          <w:bCs/>
          <w:sz w:val="14"/>
          <w:szCs w:val="14"/>
          <w:lang w:val="kk-KZ"/>
        </w:rPr>
        <w:t xml:space="preserve"> ГАЖБ</w:t>
      </w:r>
      <w:r w:rsidR="00FF5F9A" w:rsidRPr="001B5C0F">
        <w:rPr>
          <w:bCs/>
          <w:sz w:val="14"/>
          <w:szCs w:val="14"/>
        </w:rPr>
        <w:t xml:space="preserve"> сияқты бірлескен түсірілім үшін-0,75.</w:t>
      </w:r>
    </w:p>
    <w:p w:rsidR="00324D30" w:rsidRPr="0092178C" w:rsidRDefault="00FF5F9A" w:rsidP="0092178C">
      <w:pPr>
        <w:ind w:firstLine="567"/>
        <w:jc w:val="both"/>
        <w:rPr>
          <w:sz w:val="14"/>
          <w:szCs w:val="14"/>
        </w:rPr>
      </w:pPr>
      <w:r w:rsidRPr="001B5C0F">
        <w:rPr>
          <w:bCs/>
          <w:sz w:val="14"/>
          <w:szCs w:val="14"/>
        </w:rPr>
        <w:t>Бірнеше номенклатуралық парақтарда (оның ішінде топтық түсірілімдерде) кез келген түсірілімдерді жобалау жағдайында түсірілімдердің тиісті түрлері жобаларының мәтіндік бөлігін жасау уақытының нормаларына түзету коэффициенттері қолданылады</w:t>
      </w:r>
      <w:r w:rsidRPr="001B5C0F">
        <w:rPr>
          <w:sz w:val="14"/>
          <w:szCs w:val="14"/>
        </w:rPr>
        <w:t>.</w:t>
      </w:r>
    </w:p>
    <w:tbl>
      <w:tblPr>
        <w:tblStyle w:val="affffff1"/>
        <w:tblW w:w="15168" w:type="dxa"/>
        <w:tblInd w:w="-142" w:type="dxa"/>
        <w:tblLayout w:type="fixed"/>
        <w:tblLook w:val="0400" w:firstRow="0" w:lastRow="0" w:firstColumn="0" w:lastColumn="0" w:noHBand="0" w:noVBand="1"/>
      </w:tblPr>
      <w:tblGrid>
        <w:gridCol w:w="568"/>
        <w:gridCol w:w="1275"/>
        <w:gridCol w:w="644"/>
        <w:gridCol w:w="3751"/>
        <w:gridCol w:w="840"/>
        <w:gridCol w:w="952"/>
        <w:gridCol w:w="886"/>
        <w:gridCol w:w="1007"/>
        <w:gridCol w:w="46"/>
        <w:gridCol w:w="661"/>
        <w:gridCol w:w="762"/>
        <w:gridCol w:w="941"/>
        <w:gridCol w:w="57"/>
        <w:gridCol w:w="842"/>
        <w:gridCol w:w="948"/>
        <w:gridCol w:w="988"/>
      </w:tblGrid>
      <w:tr w:rsidR="00324D30" w:rsidRPr="001B5C0F" w:rsidTr="0090712F">
        <w:trPr>
          <w:trHeight w:val="20"/>
        </w:trPr>
        <w:tc>
          <w:tcPr>
            <w:tcW w:w="15168" w:type="dxa"/>
            <w:gridSpan w:val="16"/>
            <w:tcBorders>
              <w:top w:val="nil"/>
              <w:left w:val="nil"/>
              <w:bottom w:val="nil"/>
              <w:right w:val="nil"/>
            </w:tcBorders>
            <w:shd w:val="clear" w:color="auto" w:fill="auto"/>
            <w:vAlign w:val="bottom"/>
          </w:tcPr>
          <w:p w:rsidR="00324D30" w:rsidRPr="001B5C0F" w:rsidRDefault="000F6988" w:rsidP="00745F07">
            <w:pPr>
              <w:tabs>
                <w:tab w:val="left" w:pos="709"/>
              </w:tabs>
              <w:contextualSpacing/>
              <w:jc w:val="both"/>
              <w:rPr>
                <w:sz w:val="14"/>
                <w:szCs w:val="14"/>
                <w:lang w:val="kk-KZ"/>
              </w:rPr>
            </w:pPr>
            <w:r w:rsidRPr="001B5C0F">
              <w:rPr>
                <w:color w:val="000000"/>
                <w:sz w:val="14"/>
                <w:szCs w:val="14"/>
              </w:rPr>
              <w:t xml:space="preserve">Кесте 77 </w:t>
            </w:r>
            <w:r w:rsidR="00FF5F9A" w:rsidRPr="001B5C0F">
              <w:rPr>
                <w:sz w:val="14"/>
                <w:szCs w:val="14"/>
              </w:rPr>
              <w:t xml:space="preserve">Төрттік кезеңге дейінгі және төрттік </w:t>
            </w:r>
            <w:r w:rsidR="00695A89" w:rsidRPr="001B5C0F">
              <w:rPr>
                <w:sz w:val="14"/>
                <w:szCs w:val="14"/>
              </w:rPr>
              <w:t>формацияларды геологиялық түсіру (ГТ</w:t>
            </w:r>
            <w:r w:rsidR="00FF5F9A" w:rsidRPr="001B5C0F">
              <w:rPr>
                <w:sz w:val="14"/>
                <w:szCs w:val="14"/>
              </w:rPr>
              <w:t xml:space="preserve">) бойынша жобалардың мәтіндік бөлігін дайындау; 1 номенклатуралық </w:t>
            </w:r>
            <w:r w:rsidR="00FF5F9A" w:rsidRPr="001B5C0F">
              <w:rPr>
                <w:sz w:val="14"/>
                <w:szCs w:val="14"/>
                <w:lang w:val="kk-KZ"/>
              </w:rPr>
              <w:t>парақ</w:t>
            </w:r>
          </w:p>
        </w:tc>
      </w:tr>
      <w:tr w:rsidR="00324D30" w:rsidRPr="001B5C0F" w:rsidTr="0090712F">
        <w:trPr>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6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8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8090" w:type="dxa"/>
            <w:gridSpan w:val="11"/>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0712F">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891"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421"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77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FD107F" w:rsidRPr="001B5C0F" w:rsidTr="0090712F">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E75389">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E75389">
            <w:pPr>
              <w:widowControl w:val="0"/>
              <w:pBdr>
                <w:top w:val="nil"/>
                <w:left w:val="nil"/>
                <w:bottom w:val="nil"/>
                <w:right w:val="nil"/>
                <w:between w:val="nil"/>
              </w:pBdr>
              <w:contextualSpacing/>
              <w:rPr>
                <w:sz w:val="14"/>
                <w:szCs w:val="14"/>
              </w:rPr>
            </w:pPr>
          </w:p>
        </w:tc>
        <w:tc>
          <w:tcPr>
            <w:tcW w:w="8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E75389">
            <w:pPr>
              <w:widowControl w:val="0"/>
              <w:pBdr>
                <w:top w:val="nil"/>
                <w:left w:val="nil"/>
                <w:bottom w:val="nil"/>
                <w:right w:val="nil"/>
                <w:between w:val="nil"/>
              </w:pBdr>
              <w:contextualSpacing/>
              <w:rPr>
                <w:sz w:val="14"/>
                <w:szCs w:val="14"/>
              </w:rPr>
            </w:pPr>
          </w:p>
        </w:tc>
        <w:tc>
          <w:tcPr>
            <w:tcW w:w="8090" w:type="dxa"/>
            <w:gridSpan w:val="11"/>
            <w:tcBorders>
              <w:top w:val="single" w:sz="4" w:space="0" w:color="000000"/>
              <w:left w:val="nil"/>
              <w:bottom w:val="single" w:sz="4" w:space="0" w:color="000000"/>
              <w:right w:val="single" w:sz="4" w:space="0" w:color="000000"/>
            </w:tcBorders>
            <w:shd w:val="clear" w:color="auto" w:fill="auto"/>
            <w:vAlign w:val="bottom"/>
          </w:tcPr>
          <w:p w:rsidR="00FD107F" w:rsidRPr="001B5C0F" w:rsidRDefault="00FD107F" w:rsidP="00E75389">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FD107F" w:rsidRPr="001B5C0F" w:rsidTr="0090712F">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E278A" w:rsidRPr="001B5C0F" w:rsidRDefault="00AE278A" w:rsidP="00AE278A">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E278A" w:rsidRPr="001B5C0F" w:rsidRDefault="00AE278A" w:rsidP="00AE278A">
            <w:pPr>
              <w:widowControl w:val="0"/>
              <w:pBdr>
                <w:top w:val="nil"/>
                <w:left w:val="nil"/>
                <w:bottom w:val="nil"/>
                <w:right w:val="nil"/>
                <w:between w:val="nil"/>
              </w:pBdr>
              <w:contextualSpacing/>
              <w:rPr>
                <w:sz w:val="14"/>
                <w:szCs w:val="14"/>
              </w:rPr>
            </w:pPr>
          </w:p>
        </w:tc>
        <w:tc>
          <w:tcPr>
            <w:tcW w:w="8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E278A" w:rsidRPr="001B5C0F" w:rsidRDefault="00AE278A" w:rsidP="00AE278A">
            <w:pPr>
              <w:widowControl w:val="0"/>
              <w:pBdr>
                <w:top w:val="nil"/>
                <w:left w:val="nil"/>
                <w:bottom w:val="nil"/>
                <w:right w:val="nil"/>
                <w:between w:val="nil"/>
              </w:pBdr>
              <w:contextualSpacing/>
              <w:rPr>
                <w:sz w:val="14"/>
                <w:szCs w:val="14"/>
              </w:rPr>
            </w:pPr>
          </w:p>
        </w:tc>
        <w:tc>
          <w:tcPr>
            <w:tcW w:w="952"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 xml:space="preserve"> 1-3</w:t>
            </w:r>
          </w:p>
        </w:tc>
        <w:tc>
          <w:tcPr>
            <w:tcW w:w="886"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4-7</w:t>
            </w:r>
          </w:p>
        </w:tc>
        <w:tc>
          <w:tcPr>
            <w:tcW w:w="1007" w:type="dxa"/>
            <w:tcBorders>
              <w:top w:val="nil"/>
              <w:left w:val="nil"/>
              <w:bottom w:val="single" w:sz="4" w:space="0" w:color="000000"/>
              <w:right w:val="single" w:sz="4" w:space="0" w:color="000000"/>
            </w:tcBorders>
            <w:shd w:val="clear" w:color="auto" w:fill="auto"/>
            <w:vAlign w:val="bottom"/>
          </w:tcPr>
          <w:p w:rsidR="00AE278A" w:rsidRPr="001B5C0F" w:rsidRDefault="00AE278A" w:rsidP="00AE278A">
            <w:pPr>
              <w:contextualSpacing/>
              <w:rPr>
                <w:sz w:val="14"/>
                <w:szCs w:val="14"/>
                <w:lang w:val="kk-KZ"/>
              </w:rPr>
            </w:pPr>
            <w:r w:rsidRPr="001B5C0F">
              <w:rPr>
                <w:sz w:val="14"/>
                <w:szCs w:val="14"/>
              </w:rPr>
              <w:t>7</w:t>
            </w:r>
            <w:r w:rsidRPr="001B5C0F">
              <w:rPr>
                <w:sz w:val="14"/>
                <w:szCs w:val="14"/>
                <w:lang w:val="kk-KZ"/>
              </w:rPr>
              <w:t xml:space="preserve"> астам</w:t>
            </w:r>
          </w:p>
        </w:tc>
        <w:tc>
          <w:tcPr>
            <w:tcW w:w="707" w:type="dxa"/>
            <w:gridSpan w:val="2"/>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 xml:space="preserve"> 1-3</w:t>
            </w:r>
          </w:p>
        </w:tc>
        <w:tc>
          <w:tcPr>
            <w:tcW w:w="762"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4-7</w:t>
            </w:r>
          </w:p>
        </w:tc>
        <w:tc>
          <w:tcPr>
            <w:tcW w:w="941" w:type="dxa"/>
            <w:tcBorders>
              <w:top w:val="nil"/>
              <w:left w:val="nil"/>
              <w:bottom w:val="single" w:sz="4" w:space="0" w:color="000000"/>
              <w:right w:val="single" w:sz="4" w:space="0" w:color="000000"/>
            </w:tcBorders>
            <w:shd w:val="clear" w:color="auto" w:fill="auto"/>
            <w:vAlign w:val="bottom"/>
          </w:tcPr>
          <w:p w:rsidR="00AE278A" w:rsidRPr="001B5C0F" w:rsidRDefault="00AE278A" w:rsidP="00AE278A">
            <w:pPr>
              <w:contextualSpacing/>
              <w:rPr>
                <w:sz w:val="14"/>
                <w:szCs w:val="14"/>
                <w:lang w:val="kk-KZ"/>
              </w:rPr>
            </w:pPr>
            <w:r w:rsidRPr="001B5C0F">
              <w:rPr>
                <w:sz w:val="14"/>
                <w:szCs w:val="14"/>
              </w:rPr>
              <w:t>7</w:t>
            </w:r>
            <w:r w:rsidRPr="001B5C0F">
              <w:rPr>
                <w:sz w:val="14"/>
                <w:szCs w:val="14"/>
                <w:lang w:val="kk-KZ"/>
              </w:rPr>
              <w:t xml:space="preserve"> астам</w:t>
            </w:r>
          </w:p>
        </w:tc>
        <w:tc>
          <w:tcPr>
            <w:tcW w:w="899" w:type="dxa"/>
            <w:gridSpan w:val="2"/>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 xml:space="preserve"> 1-3</w:t>
            </w:r>
          </w:p>
        </w:tc>
        <w:tc>
          <w:tcPr>
            <w:tcW w:w="948" w:type="dxa"/>
            <w:tcBorders>
              <w:top w:val="nil"/>
              <w:left w:val="nil"/>
              <w:bottom w:val="single" w:sz="4" w:space="0" w:color="000000"/>
              <w:right w:val="single" w:sz="4" w:space="0" w:color="000000"/>
            </w:tcBorders>
            <w:shd w:val="clear" w:color="auto" w:fill="auto"/>
            <w:vAlign w:val="center"/>
          </w:tcPr>
          <w:p w:rsidR="00AE278A" w:rsidRPr="001B5C0F" w:rsidRDefault="00AE278A" w:rsidP="00AE278A">
            <w:pPr>
              <w:contextualSpacing/>
              <w:jc w:val="center"/>
              <w:rPr>
                <w:sz w:val="14"/>
                <w:szCs w:val="14"/>
              </w:rPr>
            </w:pPr>
            <w:r w:rsidRPr="001B5C0F">
              <w:rPr>
                <w:sz w:val="14"/>
                <w:szCs w:val="14"/>
              </w:rPr>
              <w:t>4-7</w:t>
            </w:r>
          </w:p>
        </w:tc>
        <w:tc>
          <w:tcPr>
            <w:tcW w:w="988" w:type="dxa"/>
            <w:tcBorders>
              <w:top w:val="nil"/>
              <w:left w:val="nil"/>
              <w:bottom w:val="single" w:sz="4" w:space="0" w:color="000000"/>
              <w:right w:val="single" w:sz="4" w:space="0" w:color="000000"/>
            </w:tcBorders>
            <w:shd w:val="clear" w:color="auto" w:fill="auto"/>
            <w:vAlign w:val="bottom"/>
          </w:tcPr>
          <w:p w:rsidR="00AE278A" w:rsidRPr="001B5C0F" w:rsidRDefault="00AE278A" w:rsidP="00AE278A">
            <w:pPr>
              <w:contextualSpacing/>
              <w:rPr>
                <w:sz w:val="14"/>
                <w:szCs w:val="14"/>
                <w:lang w:val="kk-KZ"/>
              </w:rPr>
            </w:pPr>
            <w:r w:rsidRPr="001B5C0F">
              <w:rPr>
                <w:sz w:val="14"/>
                <w:szCs w:val="14"/>
              </w:rPr>
              <w:t>7</w:t>
            </w:r>
            <w:r w:rsidRPr="001B5C0F">
              <w:rPr>
                <w:sz w:val="14"/>
                <w:szCs w:val="14"/>
                <w:lang w:val="kk-KZ"/>
              </w:rPr>
              <w:t xml:space="preserve"> астам</w:t>
            </w:r>
          </w:p>
        </w:tc>
      </w:tr>
      <w:tr w:rsidR="00FD107F" w:rsidRPr="001B5C0F" w:rsidTr="0090712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7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64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w:t>
            </w:r>
          </w:p>
        </w:tc>
        <w:tc>
          <w:tcPr>
            <w:tcW w:w="375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4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52,176</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58,173</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66,46</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58,6</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65,67</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75,465</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67,46</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75,22</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86,82</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4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8,75</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10,14</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8,77</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9,86</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11,39</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10,02</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11,19</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4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51,86</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58,365</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67,26</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58,95</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65,74</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75,684</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66,66</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75,31</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85,95</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IV-V</w:t>
            </w: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58,5</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65,58</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75,75</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66,02</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74,14</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84,96</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75,17</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84,284</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97,26</w:t>
            </w:r>
          </w:p>
        </w:tc>
      </w:tr>
      <w:tr w:rsidR="00FD107F" w:rsidRPr="001B5C0F" w:rsidTr="0090712F">
        <w:trPr>
          <w:trHeight w:val="186"/>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w:t>
            </w:r>
            <w:r w:rsidR="001B5C0F">
              <w:rPr>
                <w:sz w:val="14"/>
                <w:szCs w:val="14"/>
              </w:rPr>
              <w:t xml:space="preserve">ық (гидрогеологиялық) партияны </w:t>
            </w:r>
            <w:r w:rsidRPr="001B5C0F">
              <w:rPr>
                <w:sz w:val="14"/>
                <w:szCs w:val="14"/>
              </w:rPr>
              <w:t>басшысы</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8,72</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9,83</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11,41</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9,88</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11,095</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12,89</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11,35</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12,68</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14,52</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58,85</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65,19</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76,18</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65,92</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73,95</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84,82</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74,99</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83,545</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97,67</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66,74</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74,49</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87,2</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74,22</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84,65</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97,24</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85,69</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97,02</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112,52</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9,97</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13,01</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12,77</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14,61</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14,51</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16,75</w:t>
            </w:r>
          </w:p>
        </w:tc>
      </w:tr>
      <w:tr w:rsidR="00FD107F"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5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66,64</w:t>
            </w:r>
          </w:p>
        </w:tc>
        <w:tc>
          <w:tcPr>
            <w:tcW w:w="8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74,66</w:t>
            </w:r>
          </w:p>
        </w:tc>
        <w:tc>
          <w:tcPr>
            <w:tcW w:w="100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86,89</w:t>
            </w:r>
          </w:p>
        </w:tc>
        <w:tc>
          <w:tcPr>
            <w:tcW w:w="707"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74,65</w:t>
            </w:r>
          </w:p>
        </w:tc>
        <w:tc>
          <w:tcPr>
            <w:tcW w:w="76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84,4</w:t>
            </w:r>
          </w:p>
        </w:tc>
        <w:tc>
          <w:tcPr>
            <w:tcW w:w="9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96,83</w:t>
            </w:r>
          </w:p>
        </w:tc>
        <w:tc>
          <w:tcPr>
            <w:tcW w:w="899"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85,51</w:t>
            </w:r>
          </w:p>
        </w:tc>
        <w:tc>
          <w:tcPr>
            <w:tcW w:w="9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96,04</w:t>
            </w:r>
          </w:p>
        </w:tc>
        <w:tc>
          <w:tcPr>
            <w:tcW w:w="98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112,14</w:t>
            </w:r>
          </w:p>
        </w:tc>
      </w:tr>
    </w:tbl>
    <w:p w:rsidR="00324D30" w:rsidRPr="001B5C0F" w:rsidRDefault="00324D30" w:rsidP="00E75389">
      <w:pPr>
        <w:tabs>
          <w:tab w:val="left" w:pos="709"/>
        </w:tabs>
        <w:contextualSpacing/>
        <w:jc w:val="both"/>
        <w:rPr>
          <w:sz w:val="14"/>
          <w:szCs w:val="14"/>
        </w:rPr>
      </w:pPr>
    </w:p>
    <w:tbl>
      <w:tblPr>
        <w:tblStyle w:val="affffff2"/>
        <w:tblW w:w="15158" w:type="dxa"/>
        <w:tblInd w:w="-142" w:type="dxa"/>
        <w:tblLayout w:type="fixed"/>
        <w:tblLook w:val="0400" w:firstRow="0" w:lastRow="0" w:firstColumn="0" w:lastColumn="0" w:noHBand="0" w:noVBand="1"/>
      </w:tblPr>
      <w:tblGrid>
        <w:gridCol w:w="568"/>
        <w:gridCol w:w="1240"/>
        <w:gridCol w:w="885"/>
        <w:gridCol w:w="3545"/>
        <w:gridCol w:w="850"/>
        <w:gridCol w:w="855"/>
        <w:gridCol w:w="795"/>
        <w:gridCol w:w="930"/>
        <w:gridCol w:w="975"/>
        <w:gridCol w:w="795"/>
        <w:gridCol w:w="975"/>
        <w:gridCol w:w="900"/>
        <w:gridCol w:w="825"/>
        <w:gridCol w:w="1005"/>
        <w:gridCol w:w="15"/>
      </w:tblGrid>
      <w:tr w:rsidR="00324D30" w:rsidRPr="001B5C0F" w:rsidTr="0090712F">
        <w:trPr>
          <w:trHeight w:val="20"/>
        </w:trPr>
        <w:tc>
          <w:tcPr>
            <w:tcW w:w="15158" w:type="dxa"/>
            <w:gridSpan w:val="15"/>
            <w:tcBorders>
              <w:top w:val="nil"/>
              <w:left w:val="nil"/>
              <w:bottom w:val="single" w:sz="4" w:space="0" w:color="000000"/>
              <w:right w:val="nil"/>
            </w:tcBorders>
            <w:shd w:val="clear" w:color="auto" w:fill="auto"/>
            <w:vAlign w:val="bottom"/>
          </w:tcPr>
          <w:p w:rsidR="00324D30" w:rsidRPr="001B5C0F" w:rsidRDefault="000F6988" w:rsidP="00745F07">
            <w:pPr>
              <w:tabs>
                <w:tab w:val="left" w:pos="709"/>
              </w:tabs>
              <w:contextualSpacing/>
              <w:jc w:val="both"/>
              <w:rPr>
                <w:sz w:val="14"/>
                <w:szCs w:val="14"/>
              </w:rPr>
            </w:pPr>
            <w:r w:rsidRPr="001B5C0F">
              <w:rPr>
                <w:sz w:val="14"/>
                <w:szCs w:val="14"/>
              </w:rPr>
              <w:t xml:space="preserve">Кесте 78 </w:t>
            </w:r>
            <w:r w:rsidR="00F75657" w:rsidRPr="001B5C0F">
              <w:rPr>
                <w:sz w:val="14"/>
                <w:szCs w:val="14"/>
              </w:rPr>
              <w:t>Борпылдақ төрттік түзілімд</w:t>
            </w:r>
            <w:r w:rsidR="00695A89" w:rsidRPr="001B5C0F">
              <w:rPr>
                <w:sz w:val="14"/>
                <w:szCs w:val="14"/>
              </w:rPr>
              <w:t>ерін парақта геологиялық түсірім (ГТ</w:t>
            </w:r>
            <w:r w:rsidR="00F75657" w:rsidRPr="001B5C0F">
              <w:rPr>
                <w:sz w:val="14"/>
                <w:szCs w:val="14"/>
              </w:rPr>
              <w:t>) жобаларының мәтіндік бөлігін құрастыру; 1 номенклатуралық парақ</w:t>
            </w:r>
          </w:p>
        </w:tc>
      </w:tr>
      <w:tr w:rsidR="00324D30" w:rsidRPr="001B5C0F" w:rsidTr="0090712F">
        <w:trPr>
          <w:gridAfter w:val="1"/>
          <w:wAfter w:w="15" w:type="dxa"/>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6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8055"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0712F">
        <w:trPr>
          <w:gridAfter w:val="1"/>
          <w:wAfter w:w="15" w:type="dxa"/>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58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74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73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FF5F9A" w:rsidRPr="001B5C0F" w:rsidTr="0090712F">
        <w:trPr>
          <w:gridAfter w:val="1"/>
          <w:wAfter w:w="15" w:type="dxa"/>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8055" w:type="dxa"/>
            <w:gridSpan w:val="9"/>
            <w:tcBorders>
              <w:top w:val="single" w:sz="4" w:space="0" w:color="000000"/>
              <w:left w:val="nil"/>
              <w:bottom w:val="single" w:sz="4" w:space="0" w:color="000000"/>
              <w:right w:val="single" w:sz="4" w:space="0" w:color="000000"/>
            </w:tcBorders>
            <w:shd w:val="clear" w:color="auto" w:fill="auto"/>
            <w:vAlign w:val="bottom"/>
          </w:tcPr>
          <w:p w:rsidR="00FF5F9A" w:rsidRPr="001B5C0F" w:rsidRDefault="00463C05" w:rsidP="00FF5F9A">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FF5F9A" w:rsidRPr="001B5C0F" w:rsidTr="0090712F">
        <w:trPr>
          <w:gridAfter w:val="1"/>
          <w:wAfter w:w="15" w:type="dxa"/>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567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 xml:space="preserve"> 1-3</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4-7</w:t>
            </w:r>
          </w:p>
        </w:tc>
        <w:tc>
          <w:tcPr>
            <w:tcW w:w="930" w:type="dxa"/>
            <w:tcBorders>
              <w:top w:val="nil"/>
              <w:left w:val="nil"/>
              <w:bottom w:val="single" w:sz="4" w:space="0" w:color="000000"/>
              <w:right w:val="single" w:sz="4" w:space="0" w:color="000000"/>
            </w:tcBorders>
            <w:shd w:val="clear" w:color="auto" w:fill="auto"/>
            <w:vAlign w:val="bottom"/>
          </w:tcPr>
          <w:p w:rsidR="00FF5F9A" w:rsidRPr="001B5C0F" w:rsidRDefault="00FF5F9A" w:rsidP="00FF5F9A">
            <w:pPr>
              <w:contextualSpacing/>
              <w:rPr>
                <w:sz w:val="14"/>
                <w:szCs w:val="14"/>
                <w:lang w:val="kk-KZ"/>
              </w:rPr>
            </w:pPr>
            <w:r w:rsidRPr="001B5C0F">
              <w:rPr>
                <w:sz w:val="14"/>
                <w:szCs w:val="14"/>
              </w:rPr>
              <w:t>7</w:t>
            </w:r>
            <w:r w:rsidRPr="001B5C0F">
              <w:rPr>
                <w:sz w:val="14"/>
                <w:szCs w:val="14"/>
                <w:lang w:val="kk-KZ"/>
              </w:rPr>
              <w:t xml:space="preserve"> астам</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 xml:space="preserve"> 1-3</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4-7</w:t>
            </w:r>
          </w:p>
        </w:tc>
        <w:tc>
          <w:tcPr>
            <w:tcW w:w="975" w:type="dxa"/>
            <w:tcBorders>
              <w:top w:val="nil"/>
              <w:left w:val="nil"/>
              <w:bottom w:val="single" w:sz="4" w:space="0" w:color="000000"/>
              <w:right w:val="single" w:sz="4" w:space="0" w:color="000000"/>
            </w:tcBorders>
            <w:shd w:val="clear" w:color="auto" w:fill="auto"/>
            <w:vAlign w:val="bottom"/>
          </w:tcPr>
          <w:p w:rsidR="00FF5F9A" w:rsidRPr="001B5C0F" w:rsidRDefault="00FF5F9A" w:rsidP="00FF5F9A">
            <w:pPr>
              <w:contextualSpacing/>
              <w:rPr>
                <w:sz w:val="14"/>
                <w:szCs w:val="14"/>
                <w:lang w:val="kk-KZ"/>
              </w:rPr>
            </w:pPr>
            <w:r w:rsidRPr="001B5C0F">
              <w:rPr>
                <w:sz w:val="14"/>
                <w:szCs w:val="14"/>
              </w:rPr>
              <w:t>7</w:t>
            </w:r>
            <w:r w:rsidRPr="001B5C0F">
              <w:rPr>
                <w:sz w:val="14"/>
                <w:szCs w:val="14"/>
                <w:lang w:val="kk-KZ"/>
              </w:rPr>
              <w:t xml:space="preserve"> астам</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 xml:space="preserve"> 1-3</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4-7</w:t>
            </w:r>
          </w:p>
        </w:tc>
        <w:tc>
          <w:tcPr>
            <w:tcW w:w="1005" w:type="dxa"/>
            <w:tcBorders>
              <w:top w:val="nil"/>
              <w:left w:val="nil"/>
              <w:bottom w:val="single" w:sz="4" w:space="0" w:color="000000"/>
              <w:right w:val="single" w:sz="4" w:space="0" w:color="000000"/>
            </w:tcBorders>
            <w:shd w:val="clear" w:color="auto" w:fill="auto"/>
            <w:vAlign w:val="bottom"/>
          </w:tcPr>
          <w:p w:rsidR="00FF5F9A" w:rsidRPr="001B5C0F" w:rsidRDefault="00FF5F9A" w:rsidP="00FF5F9A">
            <w:pPr>
              <w:contextualSpacing/>
              <w:rPr>
                <w:sz w:val="14"/>
                <w:szCs w:val="14"/>
                <w:lang w:val="kk-KZ"/>
              </w:rPr>
            </w:pPr>
            <w:r w:rsidRPr="001B5C0F">
              <w:rPr>
                <w:sz w:val="14"/>
                <w:szCs w:val="14"/>
              </w:rPr>
              <w:t>7</w:t>
            </w:r>
            <w:r w:rsidRPr="001B5C0F">
              <w:rPr>
                <w:sz w:val="14"/>
                <w:szCs w:val="14"/>
                <w:lang w:val="kk-KZ"/>
              </w:rPr>
              <w:t xml:space="preserve"> астам</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nil"/>
            </w:tcBorders>
            <w:shd w:val="clear" w:color="auto" w:fill="auto"/>
          </w:tcPr>
          <w:p w:rsidR="00FF5F9A" w:rsidRPr="001B5C0F" w:rsidRDefault="00FF5F9A" w:rsidP="00FF5F9A">
            <w:pPr>
              <w:contextualSpacing/>
              <w:jc w:val="center"/>
              <w:rPr>
                <w:sz w:val="14"/>
                <w:szCs w:val="14"/>
              </w:rPr>
            </w:pPr>
            <w:r w:rsidRPr="001B5C0F">
              <w:rPr>
                <w:sz w:val="14"/>
                <w:szCs w:val="14"/>
              </w:rPr>
              <w:t>1</w:t>
            </w:r>
          </w:p>
        </w:tc>
        <w:tc>
          <w:tcPr>
            <w:tcW w:w="1240" w:type="dxa"/>
            <w:vMerge w:val="restart"/>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Геологиялық құрылымның күрделілік санаттары</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br/>
              <w:t>I-III</w:t>
            </w: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УАҚЫТ НОРМАСЫ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сағат</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45,15</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48,87</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54,73</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47,811</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52,21</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58,3</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52,55</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57,35</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63,64</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2</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6,69</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7,32</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8,12</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7,21</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7,89</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8,7</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7,96</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8,65</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9,62</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3</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1 санатты геолог (гидрогеолог)</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44,66</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49,08</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54,34</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47,774</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52,23</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57,85</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52,54</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57,9</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64,15</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4</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br/>
              <w:t>IV-V</w:t>
            </w: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УАҚЫТ НОРМАСЫ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сағат</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50,1</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55,3</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61,26</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53,45</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59,02</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65,53</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58,15</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64,69</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72,59</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5</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7,48</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8,27</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9,22</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7,99</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8,86</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9,81</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8,9</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9,74</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10,772</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6</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1 санатты геолог (гидрогеолог)</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49,8</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55,04</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61,53</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53,33</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58,47</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65,47</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59,24</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65,12</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71,77</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7</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br/>
              <w:t>VI</w:t>
            </w: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УАҚЫТ НОРМАСЫ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сағат</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56,597</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67,7</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70,43</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60,58</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73,05</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75,81</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67,02</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80,51</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83,42</w:t>
            </w:r>
          </w:p>
        </w:tc>
      </w:tr>
      <w:tr w:rsidR="00FF5F9A" w:rsidRPr="001B5C0F" w:rsidTr="0090712F">
        <w:trPr>
          <w:gridAfter w:val="1"/>
          <w:wAfter w:w="15" w:type="dxa"/>
          <w:trHeight w:val="245"/>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8</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8,44</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10,098</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10,653</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9,04</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10,98</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11,46</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10,03</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11,911</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12,56</w:t>
            </w:r>
          </w:p>
        </w:tc>
      </w:tr>
      <w:tr w:rsidR="00FF5F9A" w:rsidRPr="001B5C0F" w:rsidTr="0090712F">
        <w:trPr>
          <w:gridAfter w:val="1"/>
          <w:wAfter w:w="15"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contextualSpacing/>
              <w:jc w:val="center"/>
              <w:rPr>
                <w:sz w:val="14"/>
                <w:szCs w:val="14"/>
              </w:rPr>
            </w:pPr>
            <w:r w:rsidRPr="001B5C0F">
              <w:rPr>
                <w:sz w:val="14"/>
                <w:szCs w:val="14"/>
              </w:rPr>
              <w:t>9</w:t>
            </w:r>
          </w:p>
        </w:tc>
        <w:tc>
          <w:tcPr>
            <w:tcW w:w="1240" w:type="dxa"/>
            <w:vMerge/>
            <w:tcBorders>
              <w:top w:val="nil"/>
              <w:left w:val="single" w:sz="4" w:space="0" w:color="000000"/>
              <w:bottom w:val="single" w:sz="4" w:space="0" w:color="000000"/>
              <w:right w:val="single" w:sz="4" w:space="0" w:color="000000"/>
            </w:tcBorders>
            <w:shd w:val="clear" w:color="auto" w:fill="auto"/>
          </w:tcPr>
          <w:p w:rsidR="00FF5F9A" w:rsidRPr="001B5C0F" w:rsidRDefault="00FF5F9A" w:rsidP="00FF5F9A">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rsidR="00FF5F9A" w:rsidRPr="001B5C0F" w:rsidRDefault="00FF5F9A" w:rsidP="00FF5F9A">
            <w:pPr>
              <w:widowControl w:val="0"/>
              <w:pBdr>
                <w:top w:val="nil"/>
                <w:left w:val="nil"/>
                <w:bottom w:val="nil"/>
                <w:right w:val="nil"/>
                <w:between w:val="nil"/>
              </w:pBdr>
              <w:contextualSpacing/>
              <w:rPr>
                <w:sz w:val="14"/>
                <w:szCs w:val="14"/>
              </w:rPr>
            </w:pPr>
          </w:p>
        </w:tc>
        <w:tc>
          <w:tcPr>
            <w:tcW w:w="354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rPr>
                <w:sz w:val="14"/>
                <w:szCs w:val="14"/>
              </w:rPr>
            </w:pPr>
            <w:r w:rsidRPr="001B5C0F">
              <w:rPr>
                <w:sz w:val="14"/>
                <w:szCs w:val="14"/>
              </w:rPr>
              <w:t>1 санатты геолог (гидрогеолог)</w:t>
            </w:r>
          </w:p>
        </w:tc>
        <w:tc>
          <w:tcPr>
            <w:tcW w:w="850" w:type="dxa"/>
            <w:tcBorders>
              <w:top w:val="nil"/>
              <w:left w:val="nil"/>
              <w:bottom w:val="single" w:sz="4" w:space="0" w:color="000000"/>
              <w:right w:val="single" w:sz="4" w:space="0" w:color="000000"/>
            </w:tcBorders>
            <w:shd w:val="clear" w:color="auto" w:fill="auto"/>
            <w:vAlign w:val="center"/>
          </w:tcPr>
          <w:p w:rsidR="00FF5F9A" w:rsidRPr="001B5C0F" w:rsidRDefault="008C2383" w:rsidP="00FF5F9A">
            <w:pPr>
              <w:contextualSpacing/>
              <w:jc w:val="center"/>
              <w:rPr>
                <w:sz w:val="14"/>
                <w:szCs w:val="14"/>
              </w:rPr>
            </w:pPr>
            <w:r w:rsidRPr="001B5C0F">
              <w:rPr>
                <w:sz w:val="14"/>
                <w:szCs w:val="14"/>
              </w:rPr>
              <w:t>адам-сағ</w:t>
            </w:r>
          </w:p>
        </w:tc>
        <w:tc>
          <w:tcPr>
            <w:tcW w:w="85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56,855</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67,72</w:t>
            </w:r>
          </w:p>
        </w:tc>
        <w:tc>
          <w:tcPr>
            <w:tcW w:w="93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71,06</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60,41</w:t>
            </w:r>
          </w:p>
        </w:tc>
        <w:tc>
          <w:tcPr>
            <w:tcW w:w="79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72,36</w:t>
            </w:r>
          </w:p>
        </w:tc>
        <w:tc>
          <w:tcPr>
            <w:tcW w:w="97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75,37</w:t>
            </w:r>
          </w:p>
        </w:tc>
        <w:tc>
          <w:tcPr>
            <w:tcW w:w="900"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66,69</w:t>
            </w:r>
          </w:p>
        </w:tc>
        <w:tc>
          <w:tcPr>
            <w:tcW w:w="82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79,64</w:t>
            </w:r>
          </w:p>
        </w:tc>
        <w:tc>
          <w:tcPr>
            <w:tcW w:w="1005" w:type="dxa"/>
            <w:tcBorders>
              <w:top w:val="nil"/>
              <w:left w:val="nil"/>
              <w:bottom w:val="single" w:sz="4" w:space="0" w:color="000000"/>
              <w:right w:val="single" w:sz="4" w:space="0" w:color="000000"/>
            </w:tcBorders>
            <w:shd w:val="clear" w:color="auto" w:fill="auto"/>
            <w:vAlign w:val="center"/>
          </w:tcPr>
          <w:p w:rsidR="00FF5F9A" w:rsidRPr="001B5C0F" w:rsidRDefault="00FF5F9A" w:rsidP="00FF5F9A">
            <w:pPr>
              <w:contextualSpacing/>
              <w:jc w:val="center"/>
              <w:rPr>
                <w:sz w:val="14"/>
                <w:szCs w:val="14"/>
              </w:rPr>
            </w:pPr>
            <w:r w:rsidRPr="001B5C0F">
              <w:rPr>
                <w:sz w:val="14"/>
                <w:szCs w:val="14"/>
              </w:rPr>
              <w:t>82,72</w:t>
            </w:r>
          </w:p>
        </w:tc>
      </w:tr>
    </w:tbl>
    <w:p w:rsidR="00324D30" w:rsidRPr="001B5C0F" w:rsidRDefault="00324D30" w:rsidP="00E75389">
      <w:pPr>
        <w:tabs>
          <w:tab w:val="left" w:pos="709"/>
        </w:tabs>
        <w:contextualSpacing/>
        <w:jc w:val="both"/>
        <w:rPr>
          <w:sz w:val="14"/>
          <w:szCs w:val="14"/>
        </w:rPr>
      </w:pPr>
    </w:p>
    <w:tbl>
      <w:tblPr>
        <w:tblStyle w:val="affffff3"/>
        <w:tblW w:w="15310" w:type="dxa"/>
        <w:tblInd w:w="-284" w:type="dxa"/>
        <w:tblLayout w:type="fixed"/>
        <w:tblLook w:val="0400" w:firstRow="0" w:lastRow="0" w:firstColumn="0" w:lastColumn="0" w:noHBand="0" w:noVBand="1"/>
      </w:tblPr>
      <w:tblGrid>
        <w:gridCol w:w="568"/>
        <w:gridCol w:w="1577"/>
        <w:gridCol w:w="645"/>
        <w:gridCol w:w="3590"/>
        <w:gridCol w:w="850"/>
        <w:gridCol w:w="572"/>
        <w:gridCol w:w="825"/>
        <w:gridCol w:w="1013"/>
        <w:gridCol w:w="1020"/>
        <w:gridCol w:w="870"/>
        <w:gridCol w:w="945"/>
        <w:gridCol w:w="960"/>
        <w:gridCol w:w="915"/>
        <w:gridCol w:w="960"/>
      </w:tblGrid>
      <w:tr w:rsidR="00324D30" w:rsidRPr="001B5C0F" w:rsidTr="009B0BEC">
        <w:trPr>
          <w:trHeight w:val="20"/>
        </w:trPr>
        <w:tc>
          <w:tcPr>
            <w:tcW w:w="15310" w:type="dxa"/>
            <w:gridSpan w:val="14"/>
            <w:tcBorders>
              <w:top w:val="nil"/>
              <w:left w:val="nil"/>
              <w:bottom w:val="single" w:sz="4" w:space="0" w:color="000000"/>
              <w:right w:val="nil"/>
            </w:tcBorders>
            <w:shd w:val="clear" w:color="auto" w:fill="auto"/>
            <w:vAlign w:val="bottom"/>
          </w:tcPr>
          <w:p w:rsidR="00F75657" w:rsidRPr="001B5C0F" w:rsidRDefault="000F6988" w:rsidP="00F75657">
            <w:pPr>
              <w:contextualSpacing/>
              <w:rPr>
                <w:sz w:val="14"/>
                <w:szCs w:val="14"/>
              </w:rPr>
            </w:pPr>
            <w:r w:rsidRPr="001B5C0F">
              <w:rPr>
                <w:sz w:val="14"/>
                <w:szCs w:val="14"/>
              </w:rPr>
              <w:t xml:space="preserve">Кесте 79 </w:t>
            </w:r>
            <w:r w:rsidR="00F75657" w:rsidRPr="001B5C0F">
              <w:rPr>
                <w:sz w:val="14"/>
                <w:szCs w:val="14"/>
              </w:rPr>
              <w:t>Бұрын зерттелген</w:t>
            </w:r>
            <w:r w:rsidR="00695A89" w:rsidRPr="001B5C0F">
              <w:rPr>
                <w:sz w:val="14"/>
                <w:szCs w:val="14"/>
              </w:rPr>
              <w:t xml:space="preserve"> аумақтарды геологиялық жете </w:t>
            </w:r>
            <w:r w:rsidR="00F75657" w:rsidRPr="001B5C0F">
              <w:rPr>
                <w:sz w:val="14"/>
                <w:szCs w:val="14"/>
              </w:rPr>
              <w:t>зерттеу (</w:t>
            </w:r>
            <w:r w:rsidR="00695A89" w:rsidRPr="001B5C0F">
              <w:rPr>
                <w:sz w:val="14"/>
                <w:szCs w:val="14"/>
                <w:lang w:val="kk-KZ"/>
              </w:rPr>
              <w:t>АГЖЗ</w:t>
            </w:r>
            <w:r w:rsidR="00F75657" w:rsidRPr="001B5C0F">
              <w:rPr>
                <w:sz w:val="14"/>
                <w:szCs w:val="14"/>
              </w:rPr>
              <w:t>), геологиялық-минералогиялық карталау (ГМК) немесе төрттікке дейінгі және төрттік формацияларды терең геологиялық карталау (</w:t>
            </w:r>
            <w:r w:rsidR="00695A89" w:rsidRPr="001B5C0F">
              <w:rPr>
                <w:sz w:val="14"/>
                <w:szCs w:val="14"/>
                <w:lang w:val="kk-KZ"/>
              </w:rPr>
              <w:t>Т</w:t>
            </w:r>
            <w:r w:rsidR="00F75657" w:rsidRPr="001B5C0F">
              <w:rPr>
                <w:sz w:val="14"/>
                <w:szCs w:val="14"/>
              </w:rPr>
              <w:t>ГК) жобаларының мәтіндік бөлігін дайындау; 1 номенклатуралық парақ</w:t>
            </w:r>
          </w:p>
        </w:tc>
      </w:tr>
      <w:tr w:rsidR="00324D30" w:rsidRPr="001B5C0F" w:rsidTr="009E77CF">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81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8080"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81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41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83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83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81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080"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63C05" w:rsidP="00E75389">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812"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1013"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45"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60"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r>
      <w:tr w:rsidR="00324D30" w:rsidRPr="001B5C0F" w:rsidTr="009E77C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577"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64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w:t>
            </w:r>
          </w:p>
        </w:tc>
        <w:tc>
          <w:tcPr>
            <w:tcW w:w="359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42,59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47,44</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54,92</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48,42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53,98</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62,29</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54,66</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61,57</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71,04</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6,366</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7,09</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8,22</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8,06</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8,22</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9,21</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10,58</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42,62</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47,59</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54,48</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48,52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54,52</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62,45</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54,91</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61,7</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70,45</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IV-V</w:t>
            </w:r>
          </w:p>
        </w:tc>
        <w:tc>
          <w:tcPr>
            <w:tcW w:w="359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47,69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53,499</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62,29</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54,17</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60,73</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69,61</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61,66</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69,31</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80,008</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7,21</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8,07</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9,39</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9,09</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10,52</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9,25</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10,389</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11,97</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47,63</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53,237</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62,43</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54,02</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61,02</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69,74</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61,89</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69,11</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79,77</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59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54,48</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60,82</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72,01</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61,96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69,15</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80,26</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69,91</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79,63</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92,76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9,19</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10,73</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10,37</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12,133</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10,55</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11,82</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13,88</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57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4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0"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57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54,94</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61,23</w:t>
            </w:r>
          </w:p>
        </w:tc>
        <w:tc>
          <w:tcPr>
            <w:tcW w:w="101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71,43</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61,89</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69,46</w:t>
            </w:r>
          </w:p>
        </w:tc>
        <w:tc>
          <w:tcPr>
            <w:tcW w:w="94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80,64</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70,29</w:t>
            </w:r>
          </w:p>
        </w:tc>
        <w:tc>
          <w:tcPr>
            <w:tcW w:w="91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79,05</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92,01</w:t>
            </w:r>
          </w:p>
        </w:tc>
      </w:tr>
    </w:tbl>
    <w:p w:rsidR="00324D30" w:rsidRPr="001B5C0F" w:rsidRDefault="00324D30" w:rsidP="00E75389">
      <w:pPr>
        <w:tabs>
          <w:tab w:val="left" w:pos="709"/>
        </w:tabs>
        <w:contextualSpacing/>
        <w:jc w:val="both"/>
        <w:rPr>
          <w:sz w:val="14"/>
          <w:szCs w:val="14"/>
        </w:rPr>
      </w:pPr>
    </w:p>
    <w:tbl>
      <w:tblPr>
        <w:tblStyle w:val="affffff4"/>
        <w:tblW w:w="15310" w:type="dxa"/>
        <w:tblInd w:w="-284" w:type="dxa"/>
        <w:tblLayout w:type="fixed"/>
        <w:tblLook w:val="0400" w:firstRow="0" w:lastRow="0" w:firstColumn="0" w:lastColumn="0" w:noHBand="0" w:noVBand="1"/>
      </w:tblPr>
      <w:tblGrid>
        <w:gridCol w:w="568"/>
        <w:gridCol w:w="1532"/>
        <w:gridCol w:w="765"/>
        <w:gridCol w:w="3656"/>
        <w:gridCol w:w="889"/>
        <w:gridCol w:w="900"/>
        <w:gridCol w:w="870"/>
        <w:gridCol w:w="975"/>
        <w:gridCol w:w="825"/>
        <w:gridCol w:w="825"/>
        <w:gridCol w:w="953"/>
        <w:gridCol w:w="735"/>
        <w:gridCol w:w="735"/>
        <w:gridCol w:w="1082"/>
      </w:tblGrid>
      <w:tr w:rsidR="00324D30" w:rsidRPr="001B5C0F" w:rsidTr="009B0BEC">
        <w:trPr>
          <w:trHeight w:val="20"/>
        </w:trPr>
        <w:tc>
          <w:tcPr>
            <w:tcW w:w="15310" w:type="dxa"/>
            <w:gridSpan w:val="14"/>
            <w:tcBorders>
              <w:top w:val="nil"/>
              <w:left w:val="nil"/>
              <w:bottom w:val="single" w:sz="4" w:space="0" w:color="000000"/>
              <w:right w:val="nil"/>
            </w:tcBorders>
            <w:shd w:val="clear" w:color="auto" w:fill="auto"/>
            <w:vAlign w:val="bottom"/>
          </w:tcPr>
          <w:p w:rsidR="00324D30" w:rsidRPr="001B5C0F" w:rsidRDefault="000F6988" w:rsidP="002107C1">
            <w:pPr>
              <w:tabs>
                <w:tab w:val="left" w:pos="709"/>
              </w:tabs>
              <w:contextualSpacing/>
              <w:jc w:val="both"/>
              <w:rPr>
                <w:sz w:val="14"/>
                <w:szCs w:val="14"/>
                <w:lang w:val="kk-KZ"/>
              </w:rPr>
            </w:pPr>
            <w:r w:rsidRPr="001B5C0F">
              <w:rPr>
                <w:sz w:val="14"/>
                <w:szCs w:val="14"/>
              </w:rPr>
              <w:t xml:space="preserve">Кесте 80 </w:t>
            </w:r>
            <w:r w:rsidR="00F75657" w:rsidRPr="001B5C0F">
              <w:rPr>
                <w:sz w:val="14"/>
                <w:szCs w:val="14"/>
              </w:rPr>
              <w:t xml:space="preserve">Пайдалы қазбаларды іздеу жобаларының мәтіндік бөлігін құрастыру (3 кезең. Іздеулер); </w:t>
            </w:r>
            <w:r w:rsidR="00463C05" w:rsidRPr="001B5C0F">
              <w:rPr>
                <w:bCs/>
                <w:color w:val="000000"/>
                <w:sz w:val="14"/>
                <w:szCs w:val="14"/>
              </w:rPr>
              <w:t>1 параққа</w:t>
            </w:r>
          </w:p>
        </w:tc>
      </w:tr>
      <w:tr w:rsidR="00324D30" w:rsidRPr="001B5C0F" w:rsidTr="009E77CF">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95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88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7900"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FD107F">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95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8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74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603"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552"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95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8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00"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63C05" w:rsidP="00E75389">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95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8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75"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53"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1082"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r>
      <w:tr w:rsidR="00324D30" w:rsidRPr="001B5C0F" w:rsidTr="009E77C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532"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76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w:t>
            </w:r>
          </w:p>
        </w:tc>
        <w:tc>
          <w:tcPr>
            <w:tcW w:w="365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89"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38,798</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37,03</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43,63</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43,72</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42,42</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49,27</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5,61</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6,58</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6,57</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6,45</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7,49</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28,63</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32,96</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38,733</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32,59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37,39</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43,78</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43,74</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42,69</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50,13</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IV-V</w:t>
            </w:r>
          </w:p>
        </w:tc>
        <w:tc>
          <w:tcPr>
            <w:tcW w:w="365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31,76</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36,711</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42,53</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35,59</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40,93</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47,8</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40,72</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46,66</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55,32</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5,45</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6,32</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5,36</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6,139</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7,26</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6,08</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7,08</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8,23</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31,45</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36,411</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42,44</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35,42</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41,28</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48,04</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40,72</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47,08</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55,27</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65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34,31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40,07</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46,74</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39,17</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45,284</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53,19</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44,41</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52,02</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59,81</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5,18</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6,04</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6,96</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5,86</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6,81</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6,67</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7,794</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5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6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5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88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34,61</w:t>
            </w:r>
          </w:p>
        </w:tc>
        <w:tc>
          <w:tcPr>
            <w:tcW w:w="8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40,09</w:t>
            </w:r>
          </w:p>
        </w:tc>
        <w:tc>
          <w:tcPr>
            <w:tcW w:w="97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46,38</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39,16</w:t>
            </w:r>
          </w:p>
        </w:tc>
        <w:tc>
          <w:tcPr>
            <w:tcW w:w="8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45,683</w:t>
            </w:r>
          </w:p>
        </w:tc>
        <w:tc>
          <w:tcPr>
            <w:tcW w:w="9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53,01</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44,75</w:t>
            </w:r>
          </w:p>
        </w:tc>
        <w:tc>
          <w:tcPr>
            <w:tcW w:w="7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51,96</w:t>
            </w:r>
          </w:p>
        </w:tc>
        <w:tc>
          <w:tcPr>
            <w:tcW w:w="10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60,13</w:t>
            </w:r>
          </w:p>
        </w:tc>
      </w:tr>
    </w:tbl>
    <w:p w:rsidR="00324D30" w:rsidRPr="001B5C0F" w:rsidRDefault="00324D30" w:rsidP="00E75389">
      <w:pPr>
        <w:tabs>
          <w:tab w:val="left" w:pos="709"/>
        </w:tabs>
        <w:contextualSpacing/>
        <w:jc w:val="both"/>
        <w:rPr>
          <w:sz w:val="14"/>
          <w:szCs w:val="14"/>
        </w:rPr>
      </w:pPr>
    </w:p>
    <w:tbl>
      <w:tblPr>
        <w:tblStyle w:val="affffff5"/>
        <w:tblW w:w="15310" w:type="dxa"/>
        <w:tblInd w:w="-284" w:type="dxa"/>
        <w:tblLayout w:type="fixed"/>
        <w:tblLook w:val="0400" w:firstRow="0" w:lastRow="0" w:firstColumn="0" w:lastColumn="0" w:noHBand="0" w:noVBand="1"/>
      </w:tblPr>
      <w:tblGrid>
        <w:gridCol w:w="568"/>
        <w:gridCol w:w="1262"/>
        <w:gridCol w:w="570"/>
        <w:gridCol w:w="4263"/>
        <w:gridCol w:w="1276"/>
        <w:gridCol w:w="885"/>
        <w:gridCol w:w="705"/>
        <w:gridCol w:w="960"/>
        <w:gridCol w:w="720"/>
        <w:gridCol w:w="720"/>
        <w:gridCol w:w="855"/>
        <w:gridCol w:w="660"/>
        <w:gridCol w:w="765"/>
        <w:gridCol w:w="1101"/>
      </w:tblGrid>
      <w:tr w:rsidR="00324D30" w:rsidRPr="001B5C0F" w:rsidTr="009B0BEC">
        <w:trPr>
          <w:trHeight w:val="20"/>
        </w:trPr>
        <w:tc>
          <w:tcPr>
            <w:tcW w:w="15310" w:type="dxa"/>
            <w:gridSpan w:val="14"/>
            <w:tcBorders>
              <w:top w:val="nil"/>
              <w:left w:val="nil"/>
              <w:bottom w:val="single" w:sz="4" w:space="0" w:color="000000"/>
              <w:right w:val="nil"/>
            </w:tcBorders>
            <w:shd w:val="clear" w:color="auto" w:fill="auto"/>
            <w:vAlign w:val="bottom"/>
          </w:tcPr>
          <w:p w:rsidR="00F75657" w:rsidRPr="001B5C0F" w:rsidRDefault="000F6988" w:rsidP="00E75389">
            <w:pPr>
              <w:contextualSpacing/>
              <w:rPr>
                <w:sz w:val="14"/>
                <w:szCs w:val="14"/>
                <w:lang w:val="kk-KZ"/>
              </w:rPr>
            </w:pPr>
            <w:r w:rsidRPr="001B5C0F">
              <w:rPr>
                <w:sz w:val="14"/>
                <w:szCs w:val="14"/>
              </w:rPr>
              <w:t xml:space="preserve">Кесте 81 </w:t>
            </w:r>
            <w:r w:rsidR="00F75657" w:rsidRPr="001B5C0F">
              <w:rPr>
                <w:sz w:val="14"/>
                <w:szCs w:val="14"/>
              </w:rPr>
              <w:t>Гидрогеологиялық (</w:t>
            </w:r>
            <w:r w:rsidR="00F75657" w:rsidRPr="001B5C0F">
              <w:rPr>
                <w:sz w:val="14"/>
                <w:szCs w:val="14"/>
                <w:lang w:val="kk-KZ"/>
              </w:rPr>
              <w:t>Г</w:t>
            </w:r>
            <w:r w:rsidR="00695A89" w:rsidRPr="001B5C0F">
              <w:rPr>
                <w:sz w:val="14"/>
                <w:szCs w:val="14"/>
                <w:lang w:val="kk-KZ"/>
              </w:rPr>
              <w:t>ГТ</w:t>
            </w:r>
            <w:r w:rsidR="00F75657" w:rsidRPr="001B5C0F">
              <w:rPr>
                <w:sz w:val="14"/>
                <w:szCs w:val="14"/>
              </w:rPr>
              <w:t>) барлау жобаларының мәтіндік бөлігін құрастыру</w:t>
            </w:r>
            <w:r w:rsidR="00F75657" w:rsidRPr="001B5C0F">
              <w:rPr>
                <w:sz w:val="14"/>
                <w:szCs w:val="14"/>
                <w:lang w:val="kk-KZ"/>
              </w:rPr>
              <w:t xml:space="preserve"> 1 номенклатура парақ</w:t>
            </w:r>
          </w:p>
        </w:tc>
      </w:tr>
      <w:tr w:rsidR="00324D30" w:rsidRPr="001B5C0F" w:rsidTr="00F51C7B">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09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7371"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F51C7B">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09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55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29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526"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F51C7B">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09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371"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63C05" w:rsidP="00E75389">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324D30" w:rsidRPr="001B5C0F" w:rsidTr="00F51C7B">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09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60"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855"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1101"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r>
      <w:tr w:rsidR="00324D30" w:rsidRPr="001B5C0F" w:rsidTr="00F51C7B">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62"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C44F1" w:rsidP="00E75389">
            <w:pPr>
              <w:contextualSpacing/>
              <w:jc w:val="center"/>
              <w:rPr>
                <w:sz w:val="14"/>
                <w:szCs w:val="14"/>
              </w:rPr>
            </w:pPr>
            <w:r w:rsidRPr="001B5C0F">
              <w:rPr>
                <w:sz w:val="14"/>
                <w:szCs w:val="14"/>
              </w:rPr>
              <w:t>Ауданның гидрогеологиялық жағдайларының күрделілік санаттары</w:t>
            </w:r>
          </w:p>
        </w:tc>
        <w:tc>
          <w:tcPr>
            <w:tcW w:w="57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67,23</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77,62</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66,82</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75,67</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86,64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77,28</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87,47</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99,12</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7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w:t>
            </w:r>
            <w:r w:rsidR="008A2791" w:rsidRPr="001B5C0F">
              <w:rPr>
                <w:sz w:val="14"/>
                <w:szCs w:val="14"/>
              </w:rPr>
              <w:t xml:space="preserve">ық (гидрогеологиялық) партияның </w:t>
            </w:r>
            <w:r w:rsidRPr="001B5C0F">
              <w:rPr>
                <w:sz w:val="14"/>
                <w:szCs w:val="14"/>
              </w:rPr>
              <w:t>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10,16</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11,57</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10,02</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11,39</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12,88</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13,11</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14,88</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7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59,59</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68,13</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77,12</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67,52</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75,6</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85,82</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77,06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86,8</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98,88</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7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71,506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80,87</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93,68</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80,78</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91,23</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103,53</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93,76</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105,19</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120,66</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7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12,13</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13,99</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11,99</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13,59</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15,64</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15,72</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18,14</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7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263"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71,851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81,57</w:t>
            </w:r>
          </w:p>
        </w:tc>
        <w:tc>
          <w:tcPr>
            <w:tcW w:w="9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91,86</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79,97</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90,49</w:t>
            </w:r>
          </w:p>
        </w:tc>
        <w:tc>
          <w:tcPr>
            <w:tcW w:w="8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103,31</w:t>
            </w:r>
          </w:p>
        </w:tc>
        <w:tc>
          <w:tcPr>
            <w:tcW w:w="6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93,83</w:t>
            </w:r>
          </w:p>
        </w:tc>
        <w:tc>
          <w:tcPr>
            <w:tcW w:w="7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104,51</w:t>
            </w:r>
          </w:p>
        </w:tc>
        <w:tc>
          <w:tcPr>
            <w:tcW w:w="11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120,37</w:t>
            </w:r>
          </w:p>
        </w:tc>
      </w:tr>
    </w:tbl>
    <w:p w:rsidR="0090712F" w:rsidRPr="001B5C0F" w:rsidRDefault="0090712F" w:rsidP="00E75389">
      <w:pPr>
        <w:tabs>
          <w:tab w:val="left" w:pos="709"/>
        </w:tabs>
        <w:contextualSpacing/>
        <w:jc w:val="both"/>
        <w:rPr>
          <w:sz w:val="14"/>
          <w:szCs w:val="14"/>
        </w:rPr>
      </w:pPr>
    </w:p>
    <w:tbl>
      <w:tblPr>
        <w:tblStyle w:val="affffff6"/>
        <w:tblW w:w="15168" w:type="dxa"/>
        <w:tblInd w:w="-142" w:type="dxa"/>
        <w:tblLayout w:type="fixed"/>
        <w:tblLook w:val="0400" w:firstRow="0" w:lastRow="0" w:firstColumn="0" w:lastColumn="0" w:noHBand="0" w:noVBand="1"/>
      </w:tblPr>
      <w:tblGrid>
        <w:gridCol w:w="568"/>
        <w:gridCol w:w="1273"/>
        <w:gridCol w:w="709"/>
        <w:gridCol w:w="4538"/>
        <w:gridCol w:w="1134"/>
        <w:gridCol w:w="666"/>
        <w:gridCol w:w="766"/>
        <w:gridCol w:w="856"/>
        <w:gridCol w:w="766"/>
        <w:gridCol w:w="666"/>
        <w:gridCol w:w="856"/>
        <w:gridCol w:w="666"/>
        <w:gridCol w:w="766"/>
        <w:gridCol w:w="938"/>
      </w:tblGrid>
      <w:tr w:rsidR="00324D30" w:rsidRPr="001B5C0F" w:rsidTr="0090712F">
        <w:trPr>
          <w:trHeight w:val="20"/>
        </w:trPr>
        <w:tc>
          <w:tcPr>
            <w:tcW w:w="15168" w:type="dxa"/>
            <w:gridSpan w:val="14"/>
            <w:tcBorders>
              <w:top w:val="nil"/>
              <w:left w:val="nil"/>
              <w:bottom w:val="single" w:sz="4" w:space="0" w:color="000000"/>
              <w:right w:val="nil"/>
            </w:tcBorders>
            <w:shd w:val="clear" w:color="auto" w:fill="auto"/>
            <w:vAlign w:val="bottom"/>
          </w:tcPr>
          <w:p w:rsidR="00027F49" w:rsidRPr="001B5C0F" w:rsidRDefault="000F6988" w:rsidP="00E75389">
            <w:pPr>
              <w:contextualSpacing/>
              <w:rPr>
                <w:sz w:val="14"/>
                <w:szCs w:val="14"/>
                <w:lang w:val="kk-KZ"/>
              </w:rPr>
            </w:pPr>
            <w:r w:rsidRPr="001B5C0F">
              <w:rPr>
                <w:sz w:val="14"/>
                <w:szCs w:val="14"/>
              </w:rPr>
              <w:t xml:space="preserve">Кесте 82 </w:t>
            </w:r>
            <w:r w:rsidR="00027F49" w:rsidRPr="001B5C0F">
              <w:rPr>
                <w:sz w:val="14"/>
                <w:szCs w:val="14"/>
              </w:rPr>
              <w:t>Инженерлік-геологиялық зерттеуге арналған жобалардың мәтіндік бөлігін құрастыру (И</w:t>
            </w:r>
            <w:r w:rsidR="00695A89" w:rsidRPr="001B5C0F">
              <w:rPr>
                <w:sz w:val="14"/>
                <w:szCs w:val="14"/>
                <w:lang w:val="kk-KZ"/>
              </w:rPr>
              <w:t>ГЗ</w:t>
            </w:r>
            <w:r w:rsidR="00027F49" w:rsidRPr="001B5C0F">
              <w:rPr>
                <w:sz w:val="14"/>
                <w:szCs w:val="14"/>
              </w:rPr>
              <w:t xml:space="preserve">); 1 номенклатуралық </w:t>
            </w:r>
            <w:r w:rsidR="00027F49" w:rsidRPr="001B5C0F">
              <w:rPr>
                <w:sz w:val="14"/>
                <w:szCs w:val="14"/>
                <w:lang w:val="kk-KZ"/>
              </w:rPr>
              <w:t>парақ</w:t>
            </w:r>
          </w:p>
        </w:tc>
      </w:tr>
      <w:tr w:rsidR="00324D30" w:rsidRPr="001B5C0F" w:rsidTr="0090712F">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5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946"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0712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52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28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28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37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0712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52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46"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63C05" w:rsidP="00E75389">
            <w:pPr>
              <w:contextualSpacing/>
              <w:jc w:val="center"/>
              <w:rPr>
                <w:sz w:val="14"/>
                <w:szCs w:val="14"/>
              </w:rPr>
            </w:pPr>
            <w:r w:rsidRPr="001B5C0F">
              <w:rPr>
                <w:sz w:val="14"/>
                <w:szCs w:val="14"/>
              </w:rPr>
              <w:t xml:space="preserve">кешенге </w:t>
            </w:r>
            <w:r w:rsidRPr="001B5C0F">
              <w:rPr>
                <w:sz w:val="14"/>
                <w:szCs w:val="14"/>
                <w:lang w:val="kk-KZ"/>
              </w:rPr>
              <w:t>кіретін</w:t>
            </w:r>
            <w:r w:rsidRPr="001B5C0F">
              <w:rPr>
                <w:sz w:val="14"/>
                <w:szCs w:val="14"/>
              </w:rPr>
              <w:t xml:space="preserve"> жұмыс түрлерінің саны</w:t>
            </w:r>
          </w:p>
        </w:tc>
      </w:tr>
      <w:tr w:rsidR="00324D30" w:rsidRPr="001B5C0F" w:rsidTr="0090712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52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856"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856"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938" w:type="dxa"/>
            <w:tcBorders>
              <w:top w:val="nil"/>
              <w:left w:val="nil"/>
              <w:bottom w:val="single" w:sz="4" w:space="0" w:color="000000"/>
              <w:right w:val="single" w:sz="4" w:space="0" w:color="000000"/>
            </w:tcBorders>
            <w:shd w:val="clear" w:color="auto" w:fill="auto"/>
            <w:vAlign w:val="bottom"/>
          </w:tcPr>
          <w:p w:rsidR="00324D30" w:rsidRPr="001B5C0F" w:rsidRDefault="00AE278A" w:rsidP="00E75389">
            <w:pPr>
              <w:contextualSpacing/>
              <w:rPr>
                <w:sz w:val="14"/>
                <w:szCs w:val="14"/>
              </w:rPr>
            </w:pPr>
            <w:r w:rsidRPr="001B5C0F">
              <w:rPr>
                <w:sz w:val="14"/>
                <w:szCs w:val="14"/>
              </w:rPr>
              <w:t>7 астам</w:t>
            </w:r>
          </w:p>
        </w:tc>
      </w:tr>
      <w:tr w:rsidR="00324D30" w:rsidRPr="001B5C0F" w:rsidTr="0090712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7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027F49" w:rsidP="00E75389">
            <w:pPr>
              <w:contextualSpacing/>
              <w:jc w:val="center"/>
              <w:rPr>
                <w:sz w:val="14"/>
                <w:szCs w:val="14"/>
                <w:lang w:val="kk-KZ"/>
              </w:rPr>
            </w:pPr>
            <w:r w:rsidRPr="001B5C0F">
              <w:rPr>
                <w:sz w:val="14"/>
                <w:szCs w:val="14"/>
              </w:rPr>
              <w:t xml:space="preserve">Инженерлік-геологиялық жағдайлардың күрделілік </w:t>
            </w:r>
            <w:r w:rsidRPr="001B5C0F">
              <w:rPr>
                <w:sz w:val="14"/>
                <w:szCs w:val="14"/>
                <w:lang w:val="kk-KZ"/>
              </w:rPr>
              <w:t>санаттары</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54,04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61,82</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69,82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61,198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68,38</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78,48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79,42</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91,34</w:t>
            </w:r>
          </w:p>
        </w:tc>
      </w:tr>
      <w:tr w:rsidR="00324D30"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7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002844" w:rsidP="008A2791">
            <w:pPr>
              <w:contextualSpacing/>
              <w:jc w:val="both"/>
              <w:rPr>
                <w:sz w:val="14"/>
                <w:szCs w:val="14"/>
              </w:rPr>
            </w:pPr>
            <w:r w:rsidRPr="001B5C0F">
              <w:rPr>
                <w:sz w:val="14"/>
                <w:szCs w:val="14"/>
              </w:rPr>
              <w:t>Геологиялық (гидрогеологиялық) партияның басшысы</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9,17</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10,32</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11,75</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13,553</w:t>
            </w:r>
          </w:p>
        </w:tc>
      </w:tr>
      <w:tr w:rsidR="00324D30"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7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54,36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61,24</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60,929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68,47</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78,69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69,88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79,63</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90,11</w:t>
            </w:r>
          </w:p>
        </w:tc>
      </w:tr>
      <w:tr w:rsidR="00324D30"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7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73,67</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83,47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73,476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82,46</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93,85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85,05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95,823</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108,52</w:t>
            </w:r>
          </w:p>
        </w:tc>
      </w:tr>
      <w:tr w:rsidR="00324D30"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7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11,101</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12,51</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14,25</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16,41</w:t>
            </w:r>
          </w:p>
        </w:tc>
      </w:tr>
      <w:tr w:rsidR="00324D30" w:rsidRPr="001B5C0F" w:rsidTr="0090712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7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0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538"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65,51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73,78</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84,793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72,972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81,96</w:t>
            </w:r>
          </w:p>
        </w:tc>
        <w:tc>
          <w:tcPr>
            <w:tcW w:w="8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93,99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84,94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95,597</w:t>
            </w:r>
          </w:p>
        </w:tc>
        <w:tc>
          <w:tcPr>
            <w:tcW w:w="9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109,67</w:t>
            </w:r>
          </w:p>
        </w:tc>
      </w:tr>
    </w:tbl>
    <w:p w:rsidR="00027F49" w:rsidRPr="001B5C0F" w:rsidRDefault="00027F49" w:rsidP="00027F49">
      <w:pPr>
        <w:contextualSpacing/>
        <w:jc w:val="center"/>
        <w:rPr>
          <w:sz w:val="14"/>
          <w:szCs w:val="14"/>
        </w:rPr>
      </w:pPr>
      <w:r w:rsidRPr="001B5C0F">
        <w:rPr>
          <w:bCs/>
          <w:sz w:val="14"/>
          <w:szCs w:val="14"/>
        </w:rPr>
        <w:t>Дала алдындағы жұмыстар</w:t>
      </w:r>
    </w:p>
    <w:p w:rsidR="00027F49" w:rsidRPr="001B5C0F" w:rsidRDefault="00027F49" w:rsidP="00027F49">
      <w:pPr>
        <w:ind w:firstLine="567"/>
        <w:jc w:val="both"/>
        <w:rPr>
          <w:bCs/>
          <w:sz w:val="14"/>
          <w:szCs w:val="14"/>
        </w:rPr>
      </w:pPr>
      <w:r w:rsidRPr="001B5C0F">
        <w:rPr>
          <w:bCs/>
          <w:sz w:val="14"/>
          <w:szCs w:val="14"/>
        </w:rPr>
        <w:t>Осы бөлімде "Жобалау" бөлімінде қамтылмаған, бірақ далалық жұмыстарды сапалы орындау үшін қажетті карталарды (схемаларды) және өзге де материалдарды жасауға уақыт нормалары келтірілген.</w:t>
      </w:r>
    </w:p>
    <w:p w:rsidR="00027F49" w:rsidRPr="001B5C0F" w:rsidRDefault="00027F49" w:rsidP="00027F49">
      <w:pPr>
        <w:jc w:val="both"/>
        <w:rPr>
          <w:bCs/>
          <w:sz w:val="14"/>
          <w:szCs w:val="14"/>
        </w:rPr>
      </w:pPr>
      <w:r w:rsidRPr="001B5C0F">
        <w:rPr>
          <w:bCs/>
          <w:sz w:val="14"/>
          <w:szCs w:val="14"/>
        </w:rPr>
        <w:t>Дала алдындағы жұмыстардың басқа материалдарына мыналар жатады:</w:t>
      </w:r>
    </w:p>
    <w:p w:rsidR="00027F49" w:rsidRPr="001B5C0F" w:rsidRDefault="004B59F1" w:rsidP="004B59F1">
      <w:pPr>
        <w:ind w:firstLine="567"/>
        <w:jc w:val="both"/>
        <w:rPr>
          <w:bCs/>
          <w:sz w:val="14"/>
          <w:szCs w:val="14"/>
        </w:rPr>
      </w:pPr>
      <w:r w:rsidRPr="001B5C0F">
        <w:rPr>
          <w:bCs/>
          <w:sz w:val="14"/>
          <w:szCs w:val="14"/>
        </w:rPr>
        <w:t xml:space="preserve">   </w:t>
      </w:r>
      <w:r w:rsidR="00027F49" w:rsidRPr="001B5C0F">
        <w:rPr>
          <w:bCs/>
          <w:sz w:val="14"/>
          <w:szCs w:val="14"/>
        </w:rPr>
        <w:t>- бұрғылау ұңғымаларының, құдықтард</w:t>
      </w:r>
      <w:r w:rsidR="00364443" w:rsidRPr="001B5C0F">
        <w:rPr>
          <w:bCs/>
          <w:sz w:val="14"/>
          <w:szCs w:val="14"/>
        </w:rPr>
        <w:t>ың, шурфтардың, бұлақтардың, ЭГБ</w:t>
      </w:r>
      <w:r w:rsidR="00027F49" w:rsidRPr="001B5C0F">
        <w:rPr>
          <w:bCs/>
          <w:sz w:val="14"/>
          <w:szCs w:val="14"/>
        </w:rPr>
        <w:t xml:space="preserve"> көріністерінің жиынтық каталогтары;</w:t>
      </w:r>
    </w:p>
    <w:p w:rsidR="00027F49" w:rsidRPr="001B5C0F" w:rsidRDefault="004B59F1" w:rsidP="004B59F1">
      <w:pPr>
        <w:ind w:firstLine="567"/>
        <w:jc w:val="both"/>
        <w:rPr>
          <w:bCs/>
          <w:sz w:val="14"/>
          <w:szCs w:val="14"/>
        </w:rPr>
      </w:pPr>
      <w:r w:rsidRPr="001B5C0F">
        <w:rPr>
          <w:bCs/>
          <w:sz w:val="14"/>
          <w:szCs w:val="14"/>
        </w:rPr>
        <w:t xml:space="preserve">  </w:t>
      </w:r>
      <w:r w:rsidR="00027F49" w:rsidRPr="001B5C0F">
        <w:rPr>
          <w:bCs/>
          <w:sz w:val="14"/>
          <w:szCs w:val="14"/>
        </w:rPr>
        <w:t>- жер асты суларының минералдануы мен химиялық құрамының, сулы горизонттардың (кешендердің)су көптігінің жиынтық кестелері;</w:t>
      </w:r>
    </w:p>
    <w:p w:rsidR="00027F49" w:rsidRPr="001B5C0F" w:rsidRDefault="004B59F1" w:rsidP="004B59F1">
      <w:pPr>
        <w:ind w:firstLine="567"/>
        <w:jc w:val="both"/>
        <w:rPr>
          <w:sz w:val="14"/>
          <w:szCs w:val="14"/>
        </w:rPr>
      </w:pPr>
      <w:r w:rsidRPr="001B5C0F">
        <w:rPr>
          <w:bCs/>
          <w:sz w:val="14"/>
          <w:szCs w:val="14"/>
        </w:rPr>
        <w:t xml:space="preserve"> </w:t>
      </w:r>
      <w:r w:rsidR="00027F49" w:rsidRPr="001B5C0F">
        <w:rPr>
          <w:bCs/>
          <w:sz w:val="14"/>
          <w:szCs w:val="14"/>
        </w:rPr>
        <w:t>-</w:t>
      </w:r>
      <w:r w:rsidR="00027F49" w:rsidRPr="001B5C0F">
        <w:rPr>
          <w:bCs/>
          <w:sz w:val="14"/>
          <w:szCs w:val="14"/>
          <w:lang w:val="kk-KZ"/>
        </w:rPr>
        <w:t xml:space="preserve"> </w:t>
      </w:r>
      <w:r w:rsidR="00027F49" w:rsidRPr="001B5C0F">
        <w:rPr>
          <w:bCs/>
          <w:sz w:val="14"/>
          <w:szCs w:val="14"/>
        </w:rPr>
        <w:t>тау жыныстарының литологиялық (петрографиялық) түрлерінің физика-механикалық қасиеттерінің жиынтық кестелері</w:t>
      </w:r>
      <w:r w:rsidR="00027F49" w:rsidRPr="001B5C0F">
        <w:rPr>
          <w:sz w:val="14"/>
          <w:szCs w:val="14"/>
        </w:rPr>
        <w:t>.</w:t>
      </w:r>
    </w:p>
    <w:p w:rsidR="00324D30" w:rsidRPr="001B5C0F" w:rsidRDefault="00324D30" w:rsidP="000F6988">
      <w:pPr>
        <w:tabs>
          <w:tab w:val="left" w:pos="709"/>
        </w:tabs>
        <w:contextualSpacing/>
        <w:jc w:val="both"/>
        <w:rPr>
          <w:sz w:val="14"/>
          <w:szCs w:val="14"/>
        </w:rPr>
      </w:pPr>
    </w:p>
    <w:tbl>
      <w:tblPr>
        <w:tblStyle w:val="affffff7"/>
        <w:tblW w:w="15345" w:type="dxa"/>
        <w:tblInd w:w="-115" w:type="dxa"/>
        <w:tblLayout w:type="fixed"/>
        <w:tblLook w:val="0400" w:firstRow="0" w:lastRow="0" w:firstColumn="0" w:lastColumn="0" w:noHBand="0" w:noVBand="1"/>
      </w:tblPr>
      <w:tblGrid>
        <w:gridCol w:w="541"/>
        <w:gridCol w:w="2577"/>
        <w:gridCol w:w="714"/>
        <w:gridCol w:w="3796"/>
        <w:gridCol w:w="1161"/>
        <w:gridCol w:w="1078"/>
        <w:gridCol w:w="1078"/>
        <w:gridCol w:w="1079"/>
        <w:gridCol w:w="1076"/>
        <w:gridCol w:w="1078"/>
        <w:gridCol w:w="1081"/>
        <w:gridCol w:w="86"/>
      </w:tblGrid>
      <w:tr w:rsidR="00324D30" w:rsidRPr="001B5C0F" w:rsidTr="00367E68">
        <w:trPr>
          <w:trHeight w:val="26"/>
        </w:trPr>
        <w:tc>
          <w:tcPr>
            <w:tcW w:w="15345" w:type="dxa"/>
            <w:gridSpan w:val="12"/>
            <w:tcBorders>
              <w:top w:val="nil"/>
              <w:left w:val="nil"/>
              <w:bottom w:val="single" w:sz="4" w:space="0" w:color="000000"/>
              <w:right w:val="nil"/>
            </w:tcBorders>
            <w:shd w:val="clear" w:color="auto" w:fill="auto"/>
            <w:vAlign w:val="bottom"/>
          </w:tcPr>
          <w:p w:rsidR="00027F49" w:rsidRPr="001B5C0F" w:rsidRDefault="000F6988" w:rsidP="000F6988">
            <w:pPr>
              <w:tabs>
                <w:tab w:val="left" w:pos="709"/>
              </w:tabs>
              <w:contextualSpacing/>
              <w:jc w:val="both"/>
              <w:rPr>
                <w:sz w:val="14"/>
                <w:szCs w:val="14"/>
              </w:rPr>
            </w:pPr>
            <w:r w:rsidRPr="001B5C0F">
              <w:rPr>
                <w:sz w:val="14"/>
                <w:szCs w:val="14"/>
              </w:rPr>
              <w:t xml:space="preserve">Кесте 83 </w:t>
            </w:r>
            <w:r w:rsidR="00027F49" w:rsidRPr="001B5C0F">
              <w:rPr>
                <w:sz w:val="14"/>
                <w:szCs w:val="14"/>
              </w:rPr>
              <w:t>Төрттік кезеңге дейінгі және төртті</w:t>
            </w:r>
            <w:r w:rsidR="00364443" w:rsidRPr="001B5C0F">
              <w:rPr>
                <w:sz w:val="14"/>
                <w:szCs w:val="14"/>
              </w:rPr>
              <w:t>к формациялардың геологиялық (ГТ), топтық геологиялық (ТГТ</w:t>
            </w:r>
            <w:r w:rsidR="00027F49" w:rsidRPr="001B5C0F">
              <w:rPr>
                <w:sz w:val="14"/>
                <w:szCs w:val="14"/>
              </w:rPr>
              <w:t>) түсірілімі және геологиялық қосымша зерттеуі кезінде геофизикалық мәліметтерді геологиялық түсіндіру схемасын құру, сызба №1 (1 номенклатур</w:t>
            </w:r>
            <w:r w:rsidR="00027F49" w:rsidRPr="001B5C0F">
              <w:rPr>
                <w:sz w:val="14"/>
                <w:szCs w:val="14"/>
                <w:lang w:val="kk-KZ"/>
              </w:rPr>
              <w:t>лық</w:t>
            </w:r>
            <w:r w:rsidR="00027F49" w:rsidRPr="001B5C0F">
              <w:rPr>
                <w:sz w:val="14"/>
                <w:szCs w:val="14"/>
              </w:rPr>
              <w:t xml:space="preserve"> пара</w:t>
            </w:r>
            <w:r w:rsidR="00027F49" w:rsidRPr="001B5C0F">
              <w:rPr>
                <w:sz w:val="14"/>
                <w:szCs w:val="14"/>
                <w:lang w:val="kk-KZ"/>
              </w:rPr>
              <w:t>қ</w:t>
            </w:r>
            <w:r w:rsidR="00027F49" w:rsidRPr="001B5C0F">
              <w:rPr>
                <w:sz w:val="14"/>
                <w:szCs w:val="14"/>
              </w:rPr>
              <w:t>)</w:t>
            </w:r>
          </w:p>
        </w:tc>
      </w:tr>
      <w:tr w:rsidR="00324D30" w:rsidRPr="001B5C0F" w:rsidTr="0090712F">
        <w:trPr>
          <w:gridAfter w:val="1"/>
          <w:wAfter w:w="86" w:type="dxa"/>
          <w:trHeight w:val="26"/>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0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23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323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 1:25 000</w:t>
            </w:r>
          </w:p>
        </w:tc>
      </w:tr>
      <w:tr w:rsidR="00324D30" w:rsidRPr="001B5C0F" w:rsidTr="0090712F">
        <w:trPr>
          <w:gridAfter w:val="1"/>
          <w:wAfter w:w="86" w:type="dxa"/>
          <w:trHeight w:val="26"/>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470" w:type="dxa"/>
            <w:gridSpan w:val="6"/>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0712F">
        <w:trPr>
          <w:gridAfter w:val="1"/>
          <w:wAfter w:w="86" w:type="dxa"/>
          <w:trHeight w:val="26"/>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07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08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577" w:type="dxa"/>
            <w:vMerge w:val="restart"/>
            <w:tcBorders>
              <w:top w:val="nil"/>
              <w:left w:val="single" w:sz="4" w:space="0" w:color="000000"/>
              <w:bottom w:val="single" w:sz="4" w:space="0" w:color="auto"/>
              <w:right w:val="single" w:sz="4" w:space="0" w:color="000000"/>
            </w:tcBorders>
            <w:shd w:val="clear" w:color="auto" w:fill="auto"/>
          </w:tcPr>
          <w:p w:rsidR="00324D30" w:rsidRPr="001B5C0F" w:rsidRDefault="00027F49" w:rsidP="00E75389">
            <w:pPr>
              <w:contextualSpacing/>
              <w:jc w:val="center"/>
              <w:rPr>
                <w:sz w:val="14"/>
                <w:szCs w:val="14"/>
                <w:lang w:val="kk-KZ"/>
              </w:rPr>
            </w:pPr>
            <w:r w:rsidRPr="001B5C0F">
              <w:rPr>
                <w:sz w:val="14"/>
                <w:szCs w:val="14"/>
              </w:rPr>
              <w:t>Геологиялық құрылымның күрделілік</w:t>
            </w:r>
            <w:r w:rsidRPr="001B5C0F">
              <w:rPr>
                <w:sz w:val="14"/>
                <w:szCs w:val="14"/>
                <w:lang w:val="kk-KZ"/>
              </w:rPr>
              <w:t xml:space="preserve"> санаттары</w:t>
            </w:r>
          </w:p>
        </w:tc>
        <w:tc>
          <w:tcPr>
            <w:tcW w:w="71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79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9,58</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5,59</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6,56</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7,89</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9,54</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5,58</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6,55</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8,03</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8,78</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10,24</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6,09</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7,16</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7,96</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10,29</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5,44</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6,06</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7,11</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11,32</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5,925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6,67</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7,82</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11,24</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5,93</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6,71</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7,87</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12,59</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6,53</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7,45</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8,78</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0,12</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9,66</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12,63</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7,39</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12,21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14,23</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7,53</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8,45</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9,63</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0,14</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12,22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14,18</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7,57</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8,49</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9,65</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14,07</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16,43</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8,57</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9,43</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11,27</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0,12</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0,133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0,16</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0,12</w:t>
            </w:r>
          </w:p>
        </w:tc>
      </w:tr>
      <w:tr w:rsidR="00324D30" w:rsidRPr="001B5C0F" w:rsidTr="00F516ED">
        <w:trPr>
          <w:gridAfter w:val="1"/>
          <w:wAfter w:w="86" w:type="dxa"/>
          <w:trHeight w:val="2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2577" w:type="dxa"/>
            <w:vMerge/>
            <w:tcBorders>
              <w:top w:val="single" w:sz="4" w:space="0" w:color="000000"/>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79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12,65</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13,95</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w:t>
            </w:r>
          </w:p>
        </w:tc>
        <w:tc>
          <w:tcPr>
            <w:tcW w:w="10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8,64</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9,53</w:t>
            </w:r>
          </w:p>
        </w:tc>
        <w:tc>
          <w:tcPr>
            <w:tcW w:w="10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11,28</w:t>
            </w:r>
          </w:p>
        </w:tc>
      </w:tr>
    </w:tbl>
    <w:p w:rsidR="009A2D24" w:rsidRPr="001B5C0F" w:rsidRDefault="009A2D24" w:rsidP="00E75389">
      <w:pPr>
        <w:tabs>
          <w:tab w:val="left" w:pos="709"/>
        </w:tabs>
        <w:contextualSpacing/>
        <w:jc w:val="both"/>
        <w:rPr>
          <w:sz w:val="14"/>
          <w:szCs w:val="14"/>
        </w:rPr>
      </w:pPr>
    </w:p>
    <w:tbl>
      <w:tblPr>
        <w:tblStyle w:val="affffff8"/>
        <w:tblW w:w="15128" w:type="dxa"/>
        <w:tblInd w:w="-115" w:type="dxa"/>
        <w:tblLayout w:type="fixed"/>
        <w:tblLook w:val="0400" w:firstRow="0" w:lastRow="0" w:firstColumn="0" w:lastColumn="0" w:noHBand="0" w:noVBand="1"/>
      </w:tblPr>
      <w:tblGrid>
        <w:gridCol w:w="541"/>
        <w:gridCol w:w="1437"/>
        <w:gridCol w:w="1041"/>
        <w:gridCol w:w="5231"/>
        <w:gridCol w:w="1486"/>
        <w:gridCol w:w="838"/>
        <w:gridCol w:w="826"/>
        <w:gridCol w:w="1032"/>
        <w:gridCol w:w="1050"/>
        <w:gridCol w:w="820"/>
        <w:gridCol w:w="826"/>
      </w:tblGrid>
      <w:tr w:rsidR="00324D30" w:rsidRPr="001B5C0F">
        <w:trPr>
          <w:trHeight w:val="20"/>
        </w:trPr>
        <w:tc>
          <w:tcPr>
            <w:tcW w:w="15128" w:type="dxa"/>
            <w:gridSpan w:val="11"/>
            <w:tcBorders>
              <w:top w:val="nil"/>
              <w:left w:val="nil"/>
              <w:bottom w:val="single" w:sz="4" w:space="0" w:color="000000"/>
              <w:right w:val="nil"/>
            </w:tcBorders>
            <w:shd w:val="clear" w:color="auto" w:fill="auto"/>
            <w:vAlign w:val="bottom"/>
          </w:tcPr>
          <w:p w:rsidR="00324D30" w:rsidRPr="001B5C0F" w:rsidRDefault="000F6988" w:rsidP="00FD107F">
            <w:pPr>
              <w:tabs>
                <w:tab w:val="left" w:pos="709"/>
              </w:tabs>
              <w:contextualSpacing/>
              <w:jc w:val="both"/>
              <w:rPr>
                <w:sz w:val="14"/>
                <w:szCs w:val="14"/>
              </w:rPr>
            </w:pPr>
            <w:r w:rsidRPr="001B5C0F">
              <w:rPr>
                <w:sz w:val="14"/>
                <w:szCs w:val="14"/>
              </w:rPr>
              <w:t xml:space="preserve">Кесте 84 </w:t>
            </w:r>
            <w:r w:rsidR="00027F49" w:rsidRPr="001B5C0F">
              <w:rPr>
                <w:sz w:val="14"/>
                <w:szCs w:val="14"/>
              </w:rPr>
              <w:t>Борпылдақ төрттік түз</w:t>
            </w:r>
            <w:r w:rsidR="00364443" w:rsidRPr="001B5C0F">
              <w:rPr>
                <w:sz w:val="14"/>
                <w:szCs w:val="14"/>
              </w:rPr>
              <w:t>ілімдерді геологиялық түсіру (ГТ</w:t>
            </w:r>
            <w:r w:rsidR="00027F49" w:rsidRPr="001B5C0F">
              <w:rPr>
                <w:sz w:val="14"/>
                <w:szCs w:val="14"/>
              </w:rPr>
              <w:t xml:space="preserve">) кезінде геофизикалық мәліметтерді геологиялық түсіндіру сызбасын құру, сызба №2 1 сызбаға (1 номенклатуралық </w:t>
            </w:r>
            <w:r w:rsidR="00027F49" w:rsidRPr="001B5C0F">
              <w:rPr>
                <w:sz w:val="14"/>
                <w:szCs w:val="14"/>
                <w:lang w:val="kk-KZ"/>
              </w:rPr>
              <w:t>парақ</w:t>
            </w:r>
            <w:r w:rsidR="00027F49" w:rsidRPr="001B5C0F">
              <w:rPr>
                <w:sz w:val="14"/>
                <w:szCs w:val="14"/>
              </w:rPr>
              <w:t>)</w:t>
            </w:r>
          </w:p>
        </w:tc>
      </w:tr>
      <w:tr w:rsidR="00324D30" w:rsidRPr="001B5C0F" w:rsidTr="009E77CF">
        <w:trPr>
          <w:trHeight w:val="20"/>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70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8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696"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2696"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 1:25 000</w:t>
            </w:r>
          </w:p>
        </w:tc>
      </w:tr>
      <w:tr w:rsidR="00324D30" w:rsidRPr="001B5C0F" w:rsidTr="009E77CF">
        <w:trPr>
          <w:trHeight w:val="2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0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8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392" w:type="dxa"/>
            <w:gridSpan w:val="6"/>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0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8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437"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B5A2A" w:rsidP="00E75389">
            <w:pPr>
              <w:contextualSpacing/>
              <w:jc w:val="center"/>
              <w:rPr>
                <w:sz w:val="14"/>
                <w:szCs w:val="14"/>
              </w:rPr>
            </w:pPr>
            <w:r w:rsidRPr="001B5C0F">
              <w:rPr>
                <w:sz w:val="14"/>
                <w:szCs w:val="14"/>
              </w:rPr>
              <w:t>Геологиялық құрылымның күрделілік санаттары</w:t>
            </w:r>
          </w:p>
        </w:tc>
        <w:tc>
          <w:tcPr>
            <w:tcW w:w="10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23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8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4,11</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4,69</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3,17</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3,59</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4,16</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8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8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4,09</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4,69</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4,19</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4,15</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4,59</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5,57</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4,13</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5,05</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4,12</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4,62</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5,57</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4,15</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5,03</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5,02</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5,51</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5,16</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4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41"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3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4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5,07</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w:t>
            </w:r>
          </w:p>
        </w:tc>
        <w:tc>
          <w:tcPr>
            <w:tcW w:w="103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6,72</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w:t>
            </w:r>
          </w:p>
        </w:tc>
        <w:tc>
          <w:tcPr>
            <w:tcW w:w="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5,18</w:t>
            </w:r>
          </w:p>
        </w:tc>
        <w:tc>
          <w:tcPr>
            <w:tcW w:w="8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6,12</w:t>
            </w:r>
          </w:p>
        </w:tc>
      </w:tr>
    </w:tbl>
    <w:p w:rsidR="00324D30" w:rsidRPr="001B5C0F" w:rsidRDefault="00324D30" w:rsidP="00E75389">
      <w:pPr>
        <w:tabs>
          <w:tab w:val="left" w:pos="709"/>
        </w:tabs>
        <w:contextualSpacing/>
        <w:jc w:val="both"/>
        <w:rPr>
          <w:sz w:val="14"/>
          <w:szCs w:val="14"/>
        </w:rPr>
      </w:pPr>
    </w:p>
    <w:tbl>
      <w:tblPr>
        <w:tblStyle w:val="affffff9"/>
        <w:tblW w:w="15168" w:type="dxa"/>
        <w:tblInd w:w="-142" w:type="dxa"/>
        <w:tblLayout w:type="fixed"/>
        <w:tblLook w:val="0400" w:firstRow="0" w:lastRow="0" w:firstColumn="0" w:lastColumn="0" w:noHBand="0" w:noVBand="1"/>
      </w:tblPr>
      <w:tblGrid>
        <w:gridCol w:w="568"/>
        <w:gridCol w:w="1134"/>
        <w:gridCol w:w="629"/>
        <w:gridCol w:w="5070"/>
        <w:gridCol w:w="1190"/>
        <w:gridCol w:w="795"/>
        <w:gridCol w:w="720"/>
        <w:gridCol w:w="705"/>
        <w:gridCol w:w="705"/>
        <w:gridCol w:w="690"/>
        <w:gridCol w:w="780"/>
        <w:gridCol w:w="705"/>
        <w:gridCol w:w="810"/>
        <w:gridCol w:w="667"/>
      </w:tblGrid>
      <w:tr w:rsidR="00324D30" w:rsidRPr="001B5C0F" w:rsidTr="009B0BEC">
        <w:trPr>
          <w:trHeight w:val="20"/>
        </w:trPr>
        <w:tc>
          <w:tcPr>
            <w:tcW w:w="15168" w:type="dxa"/>
            <w:gridSpan w:val="14"/>
            <w:tcBorders>
              <w:top w:val="nil"/>
              <w:left w:val="nil"/>
              <w:bottom w:val="single" w:sz="4" w:space="0" w:color="000000"/>
              <w:right w:val="nil"/>
            </w:tcBorders>
            <w:shd w:val="clear" w:color="auto" w:fill="auto"/>
            <w:vAlign w:val="bottom"/>
          </w:tcPr>
          <w:p w:rsidR="00027F49" w:rsidRPr="001B5C0F" w:rsidRDefault="000F6988" w:rsidP="00FD107F">
            <w:pPr>
              <w:tabs>
                <w:tab w:val="left" w:pos="709"/>
              </w:tabs>
              <w:contextualSpacing/>
              <w:jc w:val="both"/>
              <w:rPr>
                <w:sz w:val="14"/>
                <w:szCs w:val="14"/>
              </w:rPr>
            </w:pPr>
            <w:r w:rsidRPr="001B5C0F">
              <w:rPr>
                <w:sz w:val="14"/>
                <w:szCs w:val="14"/>
              </w:rPr>
              <w:t xml:space="preserve">Кесте 85 </w:t>
            </w:r>
            <w:r w:rsidR="00027F49" w:rsidRPr="001B5C0F">
              <w:rPr>
                <w:sz w:val="14"/>
                <w:szCs w:val="14"/>
              </w:rPr>
              <w:t>Төрттік және төрттік дәуірге дейін</w:t>
            </w:r>
            <w:r w:rsidR="00364443" w:rsidRPr="001B5C0F">
              <w:rPr>
                <w:sz w:val="14"/>
                <w:szCs w:val="14"/>
              </w:rPr>
              <w:t>гі түзілістердің геологиялық (ГТ), топтық геологиялық (ТГТ</w:t>
            </w:r>
            <w:r w:rsidR="00027F49" w:rsidRPr="001B5C0F">
              <w:rPr>
                <w:sz w:val="14"/>
                <w:szCs w:val="14"/>
              </w:rPr>
              <w:t>) барлау н</w:t>
            </w:r>
            <w:r w:rsidR="00364443" w:rsidRPr="001B5C0F">
              <w:rPr>
                <w:sz w:val="14"/>
                <w:szCs w:val="14"/>
              </w:rPr>
              <w:t>емесе бұрын қатқан аумақтарды (АГЖЗ</w:t>
            </w:r>
            <w:r w:rsidR="00027F49" w:rsidRPr="001B5C0F">
              <w:rPr>
                <w:sz w:val="14"/>
                <w:szCs w:val="14"/>
              </w:rPr>
              <w:t>) геофизикалық қосымша зерттеу кезінде алдыңғы геохимиялық жұмыстардың материалдарын геологиялық түсіндіру картасын жасау, сызба №3</w:t>
            </w:r>
            <w:r w:rsidR="00027F49" w:rsidRPr="001B5C0F">
              <w:rPr>
                <w:sz w:val="14"/>
                <w:szCs w:val="14"/>
                <w:lang w:val="kk-KZ"/>
              </w:rPr>
              <w:t xml:space="preserve"> </w:t>
            </w:r>
            <w:r w:rsidR="00027F49" w:rsidRPr="001B5C0F">
              <w:rPr>
                <w:sz w:val="14"/>
                <w:szCs w:val="14"/>
              </w:rPr>
              <w:t xml:space="preserve">1 сызбаға (1 номенклатуралық </w:t>
            </w:r>
            <w:r w:rsidR="00027F49" w:rsidRPr="001B5C0F">
              <w:rPr>
                <w:sz w:val="14"/>
                <w:szCs w:val="14"/>
                <w:lang w:val="kk-KZ"/>
              </w:rPr>
              <w:t>парақ</w:t>
            </w:r>
            <w:r w:rsidR="00027F49" w:rsidRPr="001B5C0F">
              <w:rPr>
                <w:sz w:val="14"/>
                <w:szCs w:val="14"/>
              </w:rPr>
              <w:t>)</w:t>
            </w:r>
          </w:p>
        </w:tc>
      </w:tr>
      <w:tr w:rsidR="00324D30" w:rsidRPr="001B5C0F" w:rsidTr="00F51C7B">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83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9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22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2175"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w:t>
            </w:r>
          </w:p>
        </w:tc>
        <w:tc>
          <w:tcPr>
            <w:tcW w:w="2182"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1:25 000</w:t>
            </w:r>
          </w:p>
        </w:tc>
      </w:tr>
      <w:tr w:rsidR="00324D30" w:rsidRPr="001B5C0F" w:rsidTr="00F51C7B">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83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9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577"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F51C7B">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83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9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0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8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F51C7B">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134" w:type="dxa"/>
            <w:vMerge w:val="restart"/>
            <w:tcBorders>
              <w:top w:val="nil"/>
              <w:left w:val="single" w:sz="4" w:space="0" w:color="000000"/>
              <w:bottom w:val="single" w:sz="4" w:space="0" w:color="000000"/>
              <w:right w:val="single" w:sz="4" w:space="0" w:color="000000"/>
            </w:tcBorders>
            <w:shd w:val="clear" w:color="auto" w:fill="auto"/>
          </w:tcPr>
          <w:p w:rsidR="00F51C7B" w:rsidRPr="001B5C0F" w:rsidRDefault="00027F49" w:rsidP="00E75389">
            <w:pPr>
              <w:contextualSpacing/>
              <w:jc w:val="center"/>
              <w:rPr>
                <w:sz w:val="14"/>
                <w:szCs w:val="14"/>
              </w:rPr>
            </w:pPr>
            <w:r w:rsidRPr="001B5C0F">
              <w:rPr>
                <w:sz w:val="14"/>
                <w:szCs w:val="14"/>
              </w:rPr>
              <w:t>Геология</w:t>
            </w:r>
          </w:p>
          <w:p w:rsidR="00F51C7B" w:rsidRPr="001B5C0F" w:rsidRDefault="00027F49" w:rsidP="00E75389">
            <w:pPr>
              <w:contextualSpacing/>
              <w:jc w:val="center"/>
              <w:rPr>
                <w:sz w:val="14"/>
                <w:szCs w:val="14"/>
              </w:rPr>
            </w:pPr>
            <w:r w:rsidRPr="001B5C0F">
              <w:rPr>
                <w:sz w:val="14"/>
                <w:szCs w:val="14"/>
              </w:rPr>
              <w:t>лық құрылым</w:t>
            </w:r>
          </w:p>
          <w:p w:rsidR="00324D30" w:rsidRPr="001B5C0F" w:rsidRDefault="00027F49" w:rsidP="00E75389">
            <w:pPr>
              <w:contextualSpacing/>
              <w:jc w:val="center"/>
              <w:rPr>
                <w:sz w:val="14"/>
                <w:szCs w:val="14"/>
              </w:rPr>
            </w:pPr>
            <w:r w:rsidRPr="001B5C0F">
              <w:rPr>
                <w:sz w:val="14"/>
                <w:szCs w:val="14"/>
              </w:rPr>
              <w:t>ның күрделілік санаттары</w:t>
            </w:r>
          </w:p>
        </w:tc>
        <w:tc>
          <w:tcPr>
            <w:tcW w:w="62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70"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7,25</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8,35</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4,41</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5,06</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4,98</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6,39</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6,44</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7,24</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4,43</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5,05</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5,47</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6,45</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7,01</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7,92</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4,78</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5,45</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6,37</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5,998</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7,06</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7,03</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7,94</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4,81</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5,49</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6,42</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5,39</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5,912</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7,03</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7,77</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8,65</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5,53</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5,947</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6,95</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5,75</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6,76</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7,73</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7,85</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5,948</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6,92</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5,81</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7,68</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8,894</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5,84</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6,71</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6,58</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7,29</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8,552</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8,974</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5,88</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6,78</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6,55</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8,603</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9,66</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11,47</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6,612</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7,44</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8,71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7,41</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8,28</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9,58</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0,134</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9,75</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13,03</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6,62</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7,44</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8,67</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7,36</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8,29</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9,64</w:t>
            </w:r>
          </w:p>
        </w:tc>
      </w:tr>
      <w:tr w:rsidR="00324D30" w:rsidRPr="001B5C0F" w:rsidTr="00F51C7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507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9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10,87</w:t>
            </w:r>
          </w:p>
        </w:tc>
        <w:tc>
          <w:tcPr>
            <w:tcW w:w="7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14,44</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w:t>
            </w:r>
          </w:p>
        </w:tc>
        <w:tc>
          <w:tcPr>
            <w:tcW w:w="6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8,57</w:t>
            </w:r>
          </w:p>
        </w:tc>
        <w:tc>
          <w:tcPr>
            <w:tcW w:w="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9,89</w:t>
            </w:r>
          </w:p>
        </w:tc>
        <w:tc>
          <w:tcPr>
            <w:tcW w:w="70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8,38</w:t>
            </w:r>
          </w:p>
        </w:tc>
        <w:tc>
          <w:tcPr>
            <w:tcW w:w="8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9,26</w:t>
            </w:r>
          </w:p>
        </w:tc>
        <w:tc>
          <w:tcPr>
            <w:tcW w:w="6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10,78</w:t>
            </w:r>
          </w:p>
        </w:tc>
      </w:tr>
      <w:tr w:rsidR="00324D30" w:rsidRPr="001B5C0F" w:rsidTr="00F51C7B">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7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0,12</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0,15</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69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78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81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66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w:t>
            </w:r>
          </w:p>
        </w:tc>
      </w:tr>
      <w:tr w:rsidR="00324D30" w:rsidRPr="001B5C0F" w:rsidTr="00F51C7B">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29"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70"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9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10,92</w:t>
            </w:r>
          </w:p>
        </w:tc>
        <w:tc>
          <w:tcPr>
            <w:tcW w:w="7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12,77</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14,38</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w:t>
            </w:r>
          </w:p>
        </w:tc>
        <w:tc>
          <w:tcPr>
            <w:tcW w:w="69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8,51</w:t>
            </w:r>
          </w:p>
        </w:tc>
        <w:tc>
          <w:tcPr>
            <w:tcW w:w="78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9,92</w:t>
            </w:r>
          </w:p>
        </w:tc>
        <w:tc>
          <w:tcPr>
            <w:tcW w:w="70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8,35</w:t>
            </w:r>
          </w:p>
        </w:tc>
        <w:tc>
          <w:tcPr>
            <w:tcW w:w="81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9,28</w:t>
            </w:r>
          </w:p>
        </w:tc>
        <w:tc>
          <w:tcPr>
            <w:tcW w:w="66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10,85</w:t>
            </w:r>
          </w:p>
        </w:tc>
      </w:tr>
    </w:tbl>
    <w:p w:rsidR="00324D30" w:rsidRPr="001B5C0F" w:rsidRDefault="00324D30" w:rsidP="00E75389">
      <w:pPr>
        <w:tabs>
          <w:tab w:val="left" w:pos="709"/>
        </w:tabs>
        <w:contextualSpacing/>
        <w:jc w:val="both"/>
        <w:rPr>
          <w:sz w:val="14"/>
          <w:szCs w:val="14"/>
        </w:rPr>
      </w:pPr>
    </w:p>
    <w:tbl>
      <w:tblPr>
        <w:tblStyle w:val="affffffa"/>
        <w:tblW w:w="15168" w:type="dxa"/>
        <w:tblInd w:w="-142" w:type="dxa"/>
        <w:tblLayout w:type="fixed"/>
        <w:tblLook w:val="0400" w:firstRow="0" w:lastRow="0" w:firstColumn="0" w:lastColumn="0" w:noHBand="0" w:noVBand="1"/>
      </w:tblPr>
      <w:tblGrid>
        <w:gridCol w:w="568"/>
        <w:gridCol w:w="1030"/>
        <w:gridCol w:w="600"/>
        <w:gridCol w:w="5457"/>
        <w:gridCol w:w="1276"/>
        <w:gridCol w:w="1035"/>
        <w:gridCol w:w="1035"/>
        <w:gridCol w:w="1020"/>
        <w:gridCol w:w="1035"/>
        <w:gridCol w:w="1035"/>
        <w:gridCol w:w="1077"/>
      </w:tblGrid>
      <w:tr w:rsidR="00324D30" w:rsidRPr="001B5C0F" w:rsidTr="009B0BEC">
        <w:trPr>
          <w:trHeight w:val="20"/>
        </w:trPr>
        <w:tc>
          <w:tcPr>
            <w:tcW w:w="15168" w:type="dxa"/>
            <w:gridSpan w:val="11"/>
            <w:tcBorders>
              <w:top w:val="nil"/>
              <w:left w:val="nil"/>
              <w:bottom w:val="single" w:sz="4" w:space="0" w:color="000000"/>
              <w:right w:val="nil"/>
            </w:tcBorders>
            <w:shd w:val="clear" w:color="auto" w:fill="auto"/>
            <w:vAlign w:val="bottom"/>
          </w:tcPr>
          <w:p w:rsidR="00324D30" w:rsidRPr="001B5C0F" w:rsidRDefault="000F6988" w:rsidP="00FD107F">
            <w:pPr>
              <w:tabs>
                <w:tab w:val="left" w:pos="709"/>
              </w:tabs>
              <w:contextualSpacing/>
              <w:jc w:val="both"/>
              <w:rPr>
                <w:sz w:val="14"/>
                <w:szCs w:val="14"/>
              </w:rPr>
            </w:pPr>
            <w:r w:rsidRPr="001B5C0F">
              <w:rPr>
                <w:sz w:val="14"/>
                <w:szCs w:val="14"/>
              </w:rPr>
              <w:t xml:space="preserve">Кесте 86 </w:t>
            </w:r>
            <w:r w:rsidR="00027F49" w:rsidRPr="001B5C0F">
              <w:rPr>
                <w:sz w:val="14"/>
                <w:szCs w:val="14"/>
              </w:rPr>
              <w:t>Борпылдақ төрттік түз</w:t>
            </w:r>
            <w:r w:rsidR="00364443" w:rsidRPr="001B5C0F">
              <w:rPr>
                <w:sz w:val="14"/>
                <w:szCs w:val="14"/>
              </w:rPr>
              <w:t>ілімдерді геологиялық түсіру (ГТ</w:t>
            </w:r>
            <w:r w:rsidR="00027F49" w:rsidRPr="001B5C0F">
              <w:rPr>
                <w:sz w:val="14"/>
                <w:szCs w:val="14"/>
              </w:rPr>
              <w:t>) неме</w:t>
            </w:r>
            <w:r w:rsidR="00364443" w:rsidRPr="001B5C0F">
              <w:rPr>
                <w:sz w:val="14"/>
                <w:szCs w:val="14"/>
              </w:rPr>
              <w:t>се топтық геологиялық зерттеу (ТГЗ</w:t>
            </w:r>
            <w:r w:rsidR="00027F49" w:rsidRPr="001B5C0F">
              <w:rPr>
                <w:sz w:val="14"/>
                <w:szCs w:val="14"/>
              </w:rPr>
              <w:t>) кезінде бұрынғы геохимиялық жұмыстардың түсіндірме картасын жасау сызба № 4 1 сызбаға (1 номенклатура пара</w:t>
            </w:r>
            <w:r w:rsidR="00027F49" w:rsidRPr="001B5C0F">
              <w:rPr>
                <w:sz w:val="14"/>
                <w:szCs w:val="14"/>
                <w:lang w:val="kk-KZ"/>
              </w:rPr>
              <w:t>қ</w:t>
            </w:r>
            <w:r w:rsidR="00027F49" w:rsidRPr="001B5C0F">
              <w:rPr>
                <w:sz w:val="14"/>
                <w:szCs w:val="14"/>
              </w:rPr>
              <w:t>)</w:t>
            </w:r>
          </w:p>
        </w:tc>
      </w:tr>
      <w:tr w:rsidR="00324D30" w:rsidRPr="001B5C0F" w:rsidTr="009E77CF">
        <w:trPr>
          <w:trHeight w:val="20"/>
        </w:trPr>
        <w:tc>
          <w:tcPr>
            <w:tcW w:w="5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08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09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c>
          <w:tcPr>
            <w:tcW w:w="3147"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 1:25 000</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237" w:type="dxa"/>
            <w:gridSpan w:val="6"/>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8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02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107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030" w:type="dxa"/>
            <w:vMerge w:val="restart"/>
            <w:tcBorders>
              <w:top w:val="nil"/>
              <w:left w:val="single" w:sz="4" w:space="0" w:color="000000"/>
              <w:bottom w:val="single" w:sz="4" w:space="0" w:color="000000"/>
              <w:right w:val="single" w:sz="4" w:space="0" w:color="000000"/>
            </w:tcBorders>
            <w:shd w:val="clear" w:color="auto" w:fill="auto"/>
          </w:tcPr>
          <w:p w:rsidR="00F51C7B" w:rsidRPr="001B5C0F" w:rsidRDefault="00027F49" w:rsidP="00E75389">
            <w:pPr>
              <w:contextualSpacing/>
              <w:jc w:val="center"/>
              <w:rPr>
                <w:sz w:val="14"/>
                <w:szCs w:val="14"/>
              </w:rPr>
            </w:pPr>
            <w:r w:rsidRPr="001B5C0F">
              <w:rPr>
                <w:sz w:val="14"/>
                <w:szCs w:val="14"/>
              </w:rPr>
              <w:t>Геология</w:t>
            </w:r>
          </w:p>
          <w:p w:rsidR="00F51C7B" w:rsidRPr="001B5C0F" w:rsidRDefault="00027F49" w:rsidP="00E75389">
            <w:pPr>
              <w:contextualSpacing/>
              <w:jc w:val="center"/>
              <w:rPr>
                <w:sz w:val="14"/>
                <w:szCs w:val="14"/>
              </w:rPr>
            </w:pPr>
            <w:r w:rsidRPr="001B5C0F">
              <w:rPr>
                <w:sz w:val="14"/>
                <w:szCs w:val="14"/>
              </w:rPr>
              <w:t>лық құрылым</w:t>
            </w:r>
          </w:p>
          <w:p w:rsidR="00324D30" w:rsidRPr="001B5C0F" w:rsidRDefault="00027F49" w:rsidP="00E75389">
            <w:pPr>
              <w:contextualSpacing/>
              <w:jc w:val="center"/>
              <w:rPr>
                <w:sz w:val="14"/>
                <w:szCs w:val="14"/>
              </w:rPr>
            </w:pPr>
            <w:r w:rsidRPr="001B5C0F">
              <w:rPr>
                <w:sz w:val="14"/>
                <w:szCs w:val="14"/>
              </w:rPr>
              <w:t>ның күрделілік санаттары</w:t>
            </w:r>
          </w:p>
        </w:tc>
        <w:tc>
          <w:tcPr>
            <w:tcW w:w="60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4,39</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5,06</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4,62</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3,76</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4,99</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3,86</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5,82</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4,23</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5,43</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5,14</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5,87</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4,24</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4,69</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5,47</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6,03</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5,51</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6,48</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9E77CF">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03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0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45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6,07</w:t>
            </w:r>
          </w:p>
        </w:tc>
        <w:tc>
          <w:tcPr>
            <w:tcW w:w="10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7,05</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5,06</w:t>
            </w:r>
          </w:p>
        </w:tc>
        <w:tc>
          <w:tcPr>
            <w:tcW w:w="10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5,55</w:t>
            </w:r>
          </w:p>
        </w:tc>
        <w:tc>
          <w:tcPr>
            <w:tcW w:w="10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6,46</w:t>
            </w:r>
          </w:p>
        </w:tc>
      </w:tr>
    </w:tbl>
    <w:p w:rsidR="00431047" w:rsidRPr="001B5C0F" w:rsidRDefault="00431047" w:rsidP="00E75389">
      <w:pPr>
        <w:tabs>
          <w:tab w:val="left" w:pos="709"/>
        </w:tabs>
        <w:contextualSpacing/>
        <w:jc w:val="both"/>
        <w:rPr>
          <w:sz w:val="14"/>
          <w:szCs w:val="14"/>
        </w:rPr>
      </w:pPr>
    </w:p>
    <w:tbl>
      <w:tblPr>
        <w:tblStyle w:val="affffffb"/>
        <w:tblW w:w="15141" w:type="dxa"/>
        <w:tblInd w:w="-115" w:type="dxa"/>
        <w:tblLayout w:type="fixed"/>
        <w:tblLook w:val="0400" w:firstRow="0" w:lastRow="0" w:firstColumn="0" w:lastColumn="0" w:noHBand="0" w:noVBand="1"/>
      </w:tblPr>
      <w:tblGrid>
        <w:gridCol w:w="513"/>
        <w:gridCol w:w="6146"/>
        <w:gridCol w:w="1394"/>
        <w:gridCol w:w="1522"/>
        <w:gridCol w:w="963"/>
        <w:gridCol w:w="963"/>
        <w:gridCol w:w="1086"/>
        <w:gridCol w:w="1348"/>
        <w:gridCol w:w="1206"/>
      </w:tblGrid>
      <w:tr w:rsidR="00324D30" w:rsidRPr="001B5C0F" w:rsidTr="009B0BEC">
        <w:trPr>
          <w:gridAfter w:val="1"/>
          <w:wAfter w:w="1206" w:type="dxa"/>
          <w:trHeight w:val="20"/>
        </w:trPr>
        <w:tc>
          <w:tcPr>
            <w:tcW w:w="13935" w:type="dxa"/>
            <w:gridSpan w:val="8"/>
            <w:tcBorders>
              <w:top w:val="nil"/>
              <w:left w:val="nil"/>
              <w:bottom w:val="single" w:sz="4" w:space="0" w:color="000000"/>
              <w:right w:val="nil"/>
            </w:tcBorders>
            <w:shd w:val="clear" w:color="auto" w:fill="auto"/>
            <w:vAlign w:val="bottom"/>
          </w:tcPr>
          <w:p w:rsidR="00027F49" w:rsidRPr="001B5C0F" w:rsidRDefault="000F6988" w:rsidP="00316D3F">
            <w:pPr>
              <w:tabs>
                <w:tab w:val="left" w:pos="709"/>
              </w:tabs>
              <w:contextualSpacing/>
              <w:jc w:val="both"/>
              <w:rPr>
                <w:sz w:val="14"/>
                <w:szCs w:val="14"/>
                <w:lang w:val="kk-KZ"/>
              </w:rPr>
            </w:pPr>
            <w:r w:rsidRPr="001B5C0F">
              <w:rPr>
                <w:sz w:val="14"/>
                <w:szCs w:val="14"/>
              </w:rPr>
              <w:t xml:space="preserve">Кесте 87 </w:t>
            </w:r>
            <w:r w:rsidR="00316D3F" w:rsidRPr="001B5C0F">
              <w:rPr>
                <w:sz w:val="14"/>
                <w:szCs w:val="14"/>
                <w:lang w:val="kk-KZ"/>
              </w:rPr>
              <w:t>Б</w:t>
            </w:r>
            <w:r w:rsidR="00027F49" w:rsidRPr="001B5C0F">
              <w:rPr>
                <w:sz w:val="14"/>
                <w:szCs w:val="14"/>
              </w:rPr>
              <w:t>елгілеу горизонтының схемалық құрылымдық картасын жасау (II типті аймақтар үшін)</w:t>
            </w:r>
            <w:r w:rsidR="00316D3F" w:rsidRPr="001B5C0F">
              <w:rPr>
                <w:sz w:val="14"/>
                <w:szCs w:val="14"/>
                <w:lang w:val="kk-KZ"/>
              </w:rPr>
              <w:t xml:space="preserve"> </w:t>
            </w:r>
            <w:r w:rsidR="00316D3F" w:rsidRPr="001B5C0F">
              <w:rPr>
                <w:sz w:val="14"/>
                <w:szCs w:val="14"/>
              </w:rPr>
              <w:t>сызба № 5 1 сызбаға (1 номенклатура пара</w:t>
            </w:r>
            <w:r w:rsidR="00316D3F" w:rsidRPr="001B5C0F">
              <w:rPr>
                <w:sz w:val="14"/>
                <w:szCs w:val="14"/>
                <w:lang w:val="kk-KZ"/>
              </w:rPr>
              <w:t>қ</w:t>
            </w:r>
            <w:r w:rsidR="00316D3F" w:rsidRPr="001B5C0F">
              <w:rPr>
                <w:sz w:val="14"/>
                <w:szCs w:val="14"/>
              </w:rPr>
              <w:t>)</w:t>
            </w:r>
          </w:p>
        </w:tc>
      </w:tr>
      <w:tr w:rsidR="00324D30" w:rsidRPr="001B5C0F" w:rsidTr="009B0BEC">
        <w:trPr>
          <w:trHeight w:val="20"/>
        </w:trPr>
        <w:tc>
          <w:tcPr>
            <w:tcW w:w="5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1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3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7088" w:type="dxa"/>
            <w:gridSpan w:val="6"/>
            <w:tcBorders>
              <w:top w:val="single" w:sz="4" w:space="0" w:color="000000"/>
              <w:left w:val="nil"/>
              <w:bottom w:val="single" w:sz="4" w:space="0" w:color="000000"/>
              <w:right w:val="single" w:sz="4" w:space="0" w:color="000000"/>
            </w:tcBorders>
            <w:shd w:val="clear" w:color="auto" w:fill="auto"/>
            <w:vAlign w:val="center"/>
          </w:tcPr>
          <w:p w:rsidR="00324D30" w:rsidRPr="001B5C0F" w:rsidRDefault="00316D3F" w:rsidP="00E75389">
            <w:pPr>
              <w:contextualSpacing/>
              <w:jc w:val="center"/>
              <w:rPr>
                <w:bCs/>
                <w:sz w:val="14"/>
                <w:szCs w:val="14"/>
                <w:lang w:val="kk-KZ"/>
              </w:rPr>
            </w:pPr>
            <w:r w:rsidRPr="001B5C0F">
              <w:rPr>
                <w:bCs/>
                <w:sz w:val="14"/>
                <w:szCs w:val="14"/>
              </w:rPr>
              <w:t>Бекіту нүктелерінің сан</w:t>
            </w:r>
            <w:r w:rsidRPr="001B5C0F">
              <w:rPr>
                <w:bCs/>
                <w:sz w:val="14"/>
                <w:szCs w:val="14"/>
                <w:lang w:val="kk-KZ"/>
              </w:rPr>
              <w:t>ы</w:t>
            </w:r>
          </w:p>
        </w:tc>
      </w:tr>
      <w:tr w:rsidR="00324D30" w:rsidRPr="001B5C0F" w:rsidTr="009B0BEC">
        <w:trPr>
          <w:trHeight w:val="20"/>
        </w:trPr>
        <w:tc>
          <w:tcPr>
            <w:tcW w:w="5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3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5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25</w:t>
            </w:r>
            <w:r w:rsidR="00316D3F" w:rsidRPr="001B5C0F">
              <w:rPr>
                <w:sz w:val="14"/>
                <w:szCs w:val="14"/>
                <w:lang w:val="en-US"/>
              </w:rPr>
              <w:t>-</w:t>
            </w:r>
            <w:r w:rsidR="00316D3F" w:rsidRPr="001B5C0F">
              <w:rPr>
                <w:sz w:val="14"/>
                <w:szCs w:val="14"/>
                <w:lang w:val="kk-KZ"/>
              </w:rPr>
              <w:t>ке дейін</w:t>
            </w:r>
          </w:p>
        </w:tc>
        <w:tc>
          <w:tcPr>
            <w:tcW w:w="963" w:type="dxa"/>
            <w:tcBorders>
              <w:top w:val="nil"/>
              <w:left w:val="nil"/>
              <w:bottom w:val="single" w:sz="4" w:space="0" w:color="000000"/>
              <w:right w:val="single" w:sz="4" w:space="0" w:color="000000"/>
            </w:tcBorders>
            <w:shd w:val="clear" w:color="auto" w:fill="auto"/>
            <w:vAlign w:val="bottom"/>
          </w:tcPr>
          <w:p w:rsidR="00324D30" w:rsidRPr="001B5C0F" w:rsidRDefault="00316D3F" w:rsidP="00E75389">
            <w:pPr>
              <w:contextualSpacing/>
              <w:rPr>
                <w:bCs/>
                <w:sz w:val="14"/>
                <w:szCs w:val="14"/>
              </w:rPr>
            </w:pPr>
            <w:r w:rsidRPr="001B5C0F">
              <w:rPr>
                <w:bCs/>
                <w:sz w:val="14"/>
                <w:szCs w:val="14"/>
                <w:lang w:val="kk-KZ"/>
              </w:rPr>
              <w:t xml:space="preserve"> </w:t>
            </w:r>
            <w:r w:rsidRPr="001B5C0F">
              <w:rPr>
                <w:bCs/>
                <w:sz w:val="14"/>
                <w:szCs w:val="14"/>
              </w:rPr>
              <w:t>26-50</w:t>
            </w:r>
          </w:p>
        </w:tc>
        <w:tc>
          <w:tcPr>
            <w:tcW w:w="963" w:type="dxa"/>
            <w:tcBorders>
              <w:top w:val="nil"/>
              <w:left w:val="nil"/>
              <w:bottom w:val="single" w:sz="4" w:space="0" w:color="000000"/>
              <w:right w:val="single" w:sz="4" w:space="0" w:color="000000"/>
            </w:tcBorders>
            <w:shd w:val="clear" w:color="auto" w:fill="auto"/>
            <w:vAlign w:val="bottom"/>
          </w:tcPr>
          <w:p w:rsidR="00324D30" w:rsidRPr="001B5C0F" w:rsidRDefault="00316D3F" w:rsidP="00E75389">
            <w:pPr>
              <w:contextualSpacing/>
              <w:rPr>
                <w:bCs/>
                <w:sz w:val="14"/>
                <w:szCs w:val="14"/>
              </w:rPr>
            </w:pPr>
            <w:r w:rsidRPr="001B5C0F">
              <w:rPr>
                <w:bCs/>
                <w:sz w:val="14"/>
                <w:szCs w:val="14"/>
                <w:lang w:val="kk-KZ"/>
              </w:rPr>
              <w:t xml:space="preserve"> </w:t>
            </w:r>
            <w:r w:rsidRPr="001B5C0F">
              <w:rPr>
                <w:bCs/>
                <w:sz w:val="14"/>
                <w:szCs w:val="14"/>
              </w:rPr>
              <w:t>51-75</w:t>
            </w:r>
          </w:p>
        </w:tc>
        <w:tc>
          <w:tcPr>
            <w:tcW w:w="1086" w:type="dxa"/>
            <w:tcBorders>
              <w:top w:val="nil"/>
              <w:left w:val="nil"/>
              <w:bottom w:val="single" w:sz="4" w:space="0" w:color="000000"/>
              <w:right w:val="single" w:sz="4" w:space="0" w:color="000000"/>
            </w:tcBorders>
            <w:shd w:val="clear" w:color="auto" w:fill="auto"/>
            <w:vAlign w:val="bottom"/>
          </w:tcPr>
          <w:p w:rsidR="00324D30" w:rsidRPr="001B5C0F" w:rsidRDefault="00316D3F" w:rsidP="00E75389">
            <w:pPr>
              <w:contextualSpacing/>
              <w:rPr>
                <w:bCs/>
                <w:sz w:val="14"/>
                <w:szCs w:val="14"/>
              </w:rPr>
            </w:pPr>
            <w:r w:rsidRPr="001B5C0F">
              <w:rPr>
                <w:bCs/>
                <w:sz w:val="14"/>
                <w:szCs w:val="14"/>
                <w:lang w:val="kk-KZ"/>
              </w:rPr>
              <w:t xml:space="preserve"> </w:t>
            </w:r>
            <w:r w:rsidRPr="001B5C0F">
              <w:rPr>
                <w:bCs/>
                <w:sz w:val="14"/>
                <w:szCs w:val="14"/>
              </w:rPr>
              <w:t>76-100</w:t>
            </w:r>
          </w:p>
        </w:tc>
        <w:tc>
          <w:tcPr>
            <w:tcW w:w="2554" w:type="dxa"/>
            <w:gridSpan w:val="2"/>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bCs/>
                <w:sz w:val="14"/>
                <w:szCs w:val="14"/>
                <w:lang w:val="kk-KZ"/>
              </w:rPr>
            </w:pPr>
            <w:r w:rsidRPr="001B5C0F">
              <w:rPr>
                <w:bCs/>
                <w:sz w:val="14"/>
                <w:szCs w:val="14"/>
              </w:rPr>
              <w:t>100</w:t>
            </w:r>
            <w:r w:rsidR="00316D3F" w:rsidRPr="001B5C0F">
              <w:rPr>
                <w:bCs/>
                <w:sz w:val="14"/>
                <w:szCs w:val="14"/>
                <w:lang w:val="kk-KZ"/>
              </w:rPr>
              <w:t xml:space="preserve"> астам</w:t>
            </w:r>
          </w:p>
        </w:tc>
      </w:tr>
      <w:tr w:rsidR="00324D30" w:rsidRPr="001B5C0F" w:rsidTr="009B0BEC">
        <w:trPr>
          <w:trHeight w:val="20"/>
        </w:trPr>
        <w:tc>
          <w:tcPr>
            <w:tcW w:w="51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614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39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16,35</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18,67</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21,21</w:t>
            </w:r>
          </w:p>
        </w:tc>
        <w:tc>
          <w:tcPr>
            <w:tcW w:w="10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23,96</w:t>
            </w:r>
          </w:p>
        </w:tc>
        <w:tc>
          <w:tcPr>
            <w:tcW w:w="2554"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27,67</w:t>
            </w:r>
          </w:p>
        </w:tc>
      </w:tr>
      <w:tr w:rsidR="00324D30" w:rsidRPr="001B5C0F" w:rsidTr="009B0BEC">
        <w:trPr>
          <w:trHeight w:val="20"/>
        </w:trPr>
        <w:tc>
          <w:tcPr>
            <w:tcW w:w="51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614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39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0,17</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0,19</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0,21</w:t>
            </w:r>
          </w:p>
        </w:tc>
        <w:tc>
          <w:tcPr>
            <w:tcW w:w="10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0,24</w:t>
            </w:r>
          </w:p>
        </w:tc>
        <w:tc>
          <w:tcPr>
            <w:tcW w:w="2554"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0,28</w:t>
            </w:r>
          </w:p>
        </w:tc>
      </w:tr>
      <w:tr w:rsidR="00324D30" w:rsidRPr="001B5C0F" w:rsidTr="009B0BEC">
        <w:trPr>
          <w:trHeight w:val="20"/>
        </w:trPr>
        <w:tc>
          <w:tcPr>
            <w:tcW w:w="51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614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39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16,59</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18,64</w:t>
            </w:r>
          </w:p>
        </w:tc>
        <w:tc>
          <w:tcPr>
            <w:tcW w:w="96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21,03</w:t>
            </w:r>
          </w:p>
        </w:tc>
        <w:tc>
          <w:tcPr>
            <w:tcW w:w="10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24,11</w:t>
            </w:r>
          </w:p>
        </w:tc>
        <w:tc>
          <w:tcPr>
            <w:tcW w:w="2554"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27,56</w:t>
            </w:r>
          </w:p>
        </w:tc>
      </w:tr>
    </w:tbl>
    <w:p w:rsidR="00324D30" w:rsidRPr="001B5C0F" w:rsidRDefault="00324D30" w:rsidP="00E75389">
      <w:pPr>
        <w:tabs>
          <w:tab w:val="left" w:pos="709"/>
        </w:tabs>
        <w:contextualSpacing/>
        <w:jc w:val="both"/>
        <w:rPr>
          <w:sz w:val="14"/>
          <w:szCs w:val="14"/>
        </w:rPr>
      </w:pPr>
    </w:p>
    <w:tbl>
      <w:tblPr>
        <w:tblStyle w:val="affffffc"/>
        <w:tblW w:w="15127" w:type="dxa"/>
        <w:tblInd w:w="-115" w:type="dxa"/>
        <w:tblLayout w:type="fixed"/>
        <w:tblLook w:val="0400" w:firstRow="0" w:lastRow="0" w:firstColumn="0" w:lastColumn="0" w:noHBand="0" w:noVBand="1"/>
      </w:tblPr>
      <w:tblGrid>
        <w:gridCol w:w="541"/>
        <w:gridCol w:w="3551"/>
        <w:gridCol w:w="480"/>
        <w:gridCol w:w="6155"/>
        <w:gridCol w:w="1808"/>
        <w:gridCol w:w="1296"/>
        <w:gridCol w:w="1296"/>
      </w:tblGrid>
      <w:tr w:rsidR="00324D30" w:rsidRPr="001B5C0F" w:rsidTr="009E77CF">
        <w:trPr>
          <w:trHeight w:val="20"/>
        </w:trPr>
        <w:tc>
          <w:tcPr>
            <w:tcW w:w="15127" w:type="dxa"/>
            <w:gridSpan w:val="7"/>
            <w:tcBorders>
              <w:top w:val="nil"/>
              <w:left w:val="nil"/>
              <w:bottom w:val="single" w:sz="4" w:space="0" w:color="000000"/>
              <w:right w:val="nil"/>
            </w:tcBorders>
            <w:shd w:val="clear" w:color="auto" w:fill="auto"/>
            <w:vAlign w:val="bottom"/>
          </w:tcPr>
          <w:p w:rsidR="00316D3F" w:rsidRPr="001B5C0F" w:rsidRDefault="000F6988" w:rsidP="00316D3F">
            <w:pPr>
              <w:contextualSpacing/>
              <w:rPr>
                <w:sz w:val="14"/>
                <w:szCs w:val="14"/>
              </w:rPr>
            </w:pPr>
            <w:r w:rsidRPr="001B5C0F">
              <w:rPr>
                <w:sz w:val="14"/>
                <w:szCs w:val="14"/>
              </w:rPr>
              <w:t xml:space="preserve">Кесте 88 </w:t>
            </w:r>
            <w:r w:rsidR="00316D3F" w:rsidRPr="001B5C0F">
              <w:rPr>
                <w:sz w:val="14"/>
                <w:szCs w:val="14"/>
              </w:rPr>
              <w:t xml:space="preserve">Көріністері бар борпылдақ төрттік түзілімдерінің алдын ала минерагендік картасын құрастыру: сызба №6 </w:t>
            </w:r>
            <w:r w:rsidR="00A25B43" w:rsidRPr="001B5C0F">
              <w:rPr>
                <w:sz w:val="14"/>
                <w:szCs w:val="14"/>
                <w:lang w:val="kk-KZ"/>
              </w:rPr>
              <w:t xml:space="preserve">масштаб </w:t>
            </w:r>
            <w:r w:rsidR="00A25B43" w:rsidRPr="001B5C0F">
              <w:rPr>
                <w:sz w:val="14"/>
                <w:szCs w:val="14"/>
              </w:rPr>
              <w:t>1: 200 000</w:t>
            </w:r>
            <w:r w:rsidR="00A25B43" w:rsidRPr="001B5C0F">
              <w:rPr>
                <w:bCs/>
                <w:sz w:val="14"/>
                <w:szCs w:val="14"/>
              </w:rPr>
              <w:t>,</w:t>
            </w:r>
            <w:r w:rsidR="00316D3F" w:rsidRPr="001B5C0F">
              <w:rPr>
                <w:sz w:val="14"/>
                <w:szCs w:val="14"/>
              </w:rPr>
              <w:t>1 сызбаға (1 номенклатура пара</w:t>
            </w:r>
            <w:r w:rsidR="00316D3F" w:rsidRPr="001B5C0F">
              <w:rPr>
                <w:sz w:val="14"/>
                <w:szCs w:val="14"/>
                <w:lang w:val="kk-KZ"/>
              </w:rPr>
              <w:t>қ</w:t>
            </w:r>
            <w:r w:rsidR="00316D3F" w:rsidRPr="001B5C0F">
              <w:rPr>
                <w:sz w:val="14"/>
                <w:szCs w:val="14"/>
              </w:rPr>
              <w:t>)</w:t>
            </w:r>
          </w:p>
        </w:tc>
      </w:tr>
      <w:tr w:rsidR="00324D30" w:rsidRPr="001B5C0F" w:rsidTr="009E77CF">
        <w:trPr>
          <w:trHeight w:val="20"/>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18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0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59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463C05" w:rsidP="00E75389">
            <w:pPr>
              <w:contextualSpacing/>
              <w:jc w:val="center"/>
              <w:rPr>
                <w:sz w:val="14"/>
                <w:szCs w:val="14"/>
              </w:rPr>
            </w:pPr>
            <w:r w:rsidRPr="001B5C0F">
              <w:rPr>
                <w:bCs/>
                <w:sz w:val="14"/>
                <w:szCs w:val="14"/>
              </w:rPr>
              <w:t>Кен түзілімдерінің саны</w:t>
            </w:r>
          </w:p>
        </w:tc>
      </w:tr>
      <w:tr w:rsidR="00324D30" w:rsidRPr="001B5C0F" w:rsidTr="009E77CF">
        <w:trPr>
          <w:trHeight w:val="2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18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0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w:t>
            </w:r>
          </w:p>
        </w:tc>
      </w:tr>
      <w:tr w:rsidR="00324D30" w:rsidRPr="001B5C0F" w:rsidTr="009E77CF">
        <w:trPr>
          <w:trHeight w:val="20"/>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3551"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c>
          <w:tcPr>
            <w:tcW w:w="48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39,7</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45,2</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0,39</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0,46</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39,82</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45,16</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43,39</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49,27</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0,43</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0,49</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43,43</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49,04</w:t>
            </w:r>
          </w:p>
        </w:tc>
      </w:tr>
      <w:tr w:rsidR="00324D30"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6155"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0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47,5</w:t>
            </w:r>
          </w:p>
        </w:tc>
        <w:tc>
          <w:tcPr>
            <w:tcW w:w="129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53,48</w:t>
            </w:r>
          </w:p>
        </w:tc>
      </w:tr>
      <w:tr w:rsidR="00324D30" w:rsidRPr="001B5C0F" w:rsidTr="009E77CF">
        <w:trPr>
          <w:trHeight w:val="2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0,477</w:t>
            </w:r>
          </w:p>
        </w:tc>
        <w:tc>
          <w:tcPr>
            <w:tcW w:w="129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0,54</w:t>
            </w:r>
          </w:p>
        </w:tc>
      </w:tr>
      <w:tr w:rsidR="00324D30" w:rsidRPr="001B5C0F" w:rsidTr="009E77CF">
        <w:trPr>
          <w:trHeight w:val="2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355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8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155"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9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47,59</w:t>
            </w:r>
          </w:p>
        </w:tc>
        <w:tc>
          <w:tcPr>
            <w:tcW w:w="129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53,63</w:t>
            </w:r>
          </w:p>
        </w:tc>
      </w:tr>
    </w:tbl>
    <w:p w:rsidR="00324D30" w:rsidRPr="001B5C0F" w:rsidRDefault="00324D30" w:rsidP="00E75389">
      <w:pPr>
        <w:tabs>
          <w:tab w:val="left" w:pos="709"/>
        </w:tabs>
        <w:contextualSpacing/>
        <w:jc w:val="both"/>
        <w:rPr>
          <w:sz w:val="14"/>
          <w:szCs w:val="14"/>
        </w:rPr>
      </w:pPr>
    </w:p>
    <w:tbl>
      <w:tblPr>
        <w:tblStyle w:val="affffffd"/>
        <w:tblW w:w="15141" w:type="dxa"/>
        <w:tblInd w:w="-115" w:type="dxa"/>
        <w:tblLayout w:type="fixed"/>
        <w:tblLook w:val="0400" w:firstRow="0" w:lastRow="0" w:firstColumn="0" w:lastColumn="0" w:noHBand="0" w:noVBand="1"/>
      </w:tblPr>
      <w:tblGrid>
        <w:gridCol w:w="540"/>
        <w:gridCol w:w="1350"/>
        <w:gridCol w:w="825"/>
        <w:gridCol w:w="5550"/>
        <w:gridCol w:w="1206"/>
        <w:gridCol w:w="900"/>
        <w:gridCol w:w="1050"/>
        <w:gridCol w:w="900"/>
        <w:gridCol w:w="885"/>
        <w:gridCol w:w="885"/>
        <w:gridCol w:w="1050"/>
      </w:tblGrid>
      <w:tr w:rsidR="00324D30" w:rsidRPr="001B5C0F" w:rsidTr="009B0BEC">
        <w:trPr>
          <w:trHeight w:val="20"/>
        </w:trPr>
        <w:tc>
          <w:tcPr>
            <w:tcW w:w="15141" w:type="dxa"/>
            <w:gridSpan w:val="11"/>
            <w:tcBorders>
              <w:top w:val="nil"/>
              <w:left w:val="nil"/>
              <w:bottom w:val="single" w:sz="4" w:space="0" w:color="000000"/>
              <w:right w:val="nil"/>
            </w:tcBorders>
            <w:shd w:val="clear" w:color="auto" w:fill="auto"/>
            <w:vAlign w:val="bottom"/>
          </w:tcPr>
          <w:p w:rsidR="00324D30" w:rsidRPr="001B5C0F" w:rsidRDefault="000F6988" w:rsidP="002107C1">
            <w:pPr>
              <w:tabs>
                <w:tab w:val="left" w:pos="709"/>
              </w:tabs>
              <w:contextualSpacing/>
              <w:jc w:val="both"/>
              <w:rPr>
                <w:sz w:val="14"/>
                <w:szCs w:val="14"/>
              </w:rPr>
            </w:pPr>
            <w:r w:rsidRPr="001B5C0F">
              <w:rPr>
                <w:sz w:val="14"/>
                <w:szCs w:val="14"/>
              </w:rPr>
              <w:t xml:space="preserve">Кесте 89 </w:t>
            </w:r>
            <w:r w:rsidR="00316D3F" w:rsidRPr="001B5C0F">
              <w:rPr>
                <w:sz w:val="14"/>
                <w:szCs w:val="14"/>
              </w:rPr>
              <w:t>Гидрогеологиялық түсіріс кезінде геофизикалық мәліметтерді гидрогеологиялық түсіндіру сызбасын құр</w:t>
            </w:r>
            <w:r w:rsidR="00316D3F" w:rsidRPr="001B5C0F">
              <w:rPr>
                <w:sz w:val="14"/>
                <w:szCs w:val="14"/>
                <w:lang w:val="kk-KZ"/>
              </w:rPr>
              <w:t>астыру</w:t>
            </w:r>
            <w:r w:rsidR="00A25B43" w:rsidRPr="001B5C0F">
              <w:rPr>
                <w:sz w:val="14"/>
                <w:szCs w:val="14"/>
                <w:lang w:val="kk-KZ"/>
              </w:rPr>
              <w:t xml:space="preserve"> </w:t>
            </w:r>
            <w:r w:rsidR="00A25B43" w:rsidRPr="001B5C0F">
              <w:rPr>
                <w:bCs/>
                <w:color w:val="000000"/>
                <w:sz w:val="14"/>
                <w:szCs w:val="14"/>
              </w:rPr>
              <w:t>(Г</w:t>
            </w:r>
            <w:r w:rsidR="00C663E4" w:rsidRPr="001B5C0F">
              <w:rPr>
                <w:bCs/>
                <w:color w:val="000000"/>
                <w:sz w:val="14"/>
                <w:szCs w:val="14"/>
                <w:lang w:val="kk-KZ"/>
              </w:rPr>
              <w:t>ГТ</w:t>
            </w:r>
            <w:r w:rsidR="00A25B43" w:rsidRPr="001B5C0F">
              <w:rPr>
                <w:bCs/>
                <w:color w:val="000000"/>
                <w:sz w:val="14"/>
                <w:szCs w:val="14"/>
              </w:rPr>
              <w:t>)</w:t>
            </w:r>
            <w:r w:rsidR="00316D3F" w:rsidRPr="001B5C0F">
              <w:rPr>
                <w:sz w:val="14"/>
                <w:szCs w:val="14"/>
                <w:lang w:val="kk-KZ"/>
              </w:rPr>
              <w:t xml:space="preserve">, </w:t>
            </w:r>
            <w:r w:rsidR="00316D3F" w:rsidRPr="001B5C0F">
              <w:rPr>
                <w:sz w:val="14"/>
                <w:szCs w:val="14"/>
              </w:rPr>
              <w:t xml:space="preserve">сызба №7 1 сызбаға (1 номенклатуралық </w:t>
            </w:r>
            <w:r w:rsidR="00316D3F" w:rsidRPr="001B5C0F">
              <w:rPr>
                <w:sz w:val="14"/>
                <w:szCs w:val="14"/>
                <w:lang w:val="kk-KZ"/>
              </w:rPr>
              <w:t>парақ</w:t>
            </w:r>
            <w:r w:rsidR="00316D3F" w:rsidRPr="001B5C0F">
              <w:rPr>
                <w:sz w:val="14"/>
                <w:szCs w:val="14"/>
              </w:rPr>
              <w:t>)</w:t>
            </w:r>
          </w:p>
        </w:tc>
      </w:tr>
      <w:tr w:rsidR="00324D30" w:rsidRPr="001B5C0F" w:rsidTr="009B0BEC">
        <w:trPr>
          <w:trHeight w:val="20"/>
        </w:trPr>
        <w:tc>
          <w:tcPr>
            <w:tcW w:w="54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72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85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 1:100 000</w:t>
            </w:r>
          </w:p>
        </w:tc>
        <w:tc>
          <w:tcPr>
            <w:tcW w:w="282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1:50 000, 1:25 000</w:t>
            </w:r>
          </w:p>
        </w:tc>
      </w:tr>
      <w:tr w:rsidR="00324D30" w:rsidRPr="001B5C0F" w:rsidTr="009B0BEC">
        <w:trPr>
          <w:trHeight w:val="20"/>
        </w:trPr>
        <w:tc>
          <w:tcPr>
            <w:tcW w:w="54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2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670" w:type="dxa"/>
            <w:gridSpan w:val="6"/>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B0BEC">
        <w:trPr>
          <w:trHeight w:val="20"/>
        </w:trPr>
        <w:tc>
          <w:tcPr>
            <w:tcW w:w="54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2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695BD9">
            <w:pPr>
              <w:contextualSpacing/>
              <w:jc w:val="center"/>
              <w:rPr>
                <w:sz w:val="14"/>
                <w:szCs w:val="14"/>
              </w:rPr>
            </w:pPr>
            <w:r w:rsidRPr="001B5C0F">
              <w:rPr>
                <w:sz w:val="14"/>
                <w:szCs w:val="14"/>
              </w:rPr>
              <w:t>1</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695BD9">
            <w:pPr>
              <w:contextualSpacing/>
              <w:jc w:val="center"/>
              <w:rPr>
                <w:sz w:val="14"/>
                <w:szCs w:val="14"/>
              </w:rPr>
            </w:pPr>
            <w:r w:rsidRPr="001B5C0F">
              <w:rPr>
                <w:sz w:val="14"/>
                <w:szCs w:val="14"/>
              </w:rPr>
              <w:t>2</w:t>
            </w:r>
          </w:p>
        </w:tc>
        <w:tc>
          <w:tcPr>
            <w:tcW w:w="900"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3</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695BD9">
            <w:pPr>
              <w:contextualSpacing/>
              <w:jc w:val="center"/>
              <w:rPr>
                <w:sz w:val="14"/>
                <w:szCs w:val="14"/>
              </w:rPr>
            </w:pPr>
            <w:r w:rsidRPr="001B5C0F">
              <w:rPr>
                <w:sz w:val="14"/>
                <w:szCs w:val="14"/>
              </w:rPr>
              <w:t>1</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695BD9">
            <w:pPr>
              <w:contextualSpacing/>
              <w:jc w:val="center"/>
              <w:rPr>
                <w:sz w:val="14"/>
                <w:szCs w:val="14"/>
              </w:rPr>
            </w:pPr>
            <w:r w:rsidRPr="001B5C0F">
              <w:rPr>
                <w:sz w:val="14"/>
                <w:szCs w:val="14"/>
              </w:rPr>
              <w:t>2</w:t>
            </w:r>
          </w:p>
        </w:tc>
        <w:tc>
          <w:tcPr>
            <w:tcW w:w="1050"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3</w:t>
            </w:r>
          </w:p>
        </w:tc>
      </w:tr>
      <w:tr w:rsidR="00324D30" w:rsidRPr="001B5C0F" w:rsidTr="009B0BEC">
        <w:trPr>
          <w:trHeight w:val="20"/>
        </w:trPr>
        <w:tc>
          <w:tcPr>
            <w:tcW w:w="540"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35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16D3F" w:rsidP="00E75389">
            <w:pPr>
              <w:contextualSpacing/>
              <w:jc w:val="center"/>
              <w:rPr>
                <w:sz w:val="14"/>
                <w:szCs w:val="14"/>
                <w:lang w:val="kk-KZ"/>
              </w:rPr>
            </w:pPr>
            <w:r w:rsidRPr="001B5C0F">
              <w:rPr>
                <w:sz w:val="14"/>
                <w:szCs w:val="14"/>
              </w:rPr>
              <w:t>Ау</w:t>
            </w:r>
            <w:r w:rsidRPr="001B5C0F">
              <w:rPr>
                <w:sz w:val="14"/>
                <w:szCs w:val="14"/>
                <w:lang w:val="kk-KZ"/>
              </w:rPr>
              <w:t>мақты</w:t>
            </w:r>
            <w:r w:rsidRPr="001B5C0F">
              <w:rPr>
                <w:sz w:val="14"/>
                <w:szCs w:val="14"/>
              </w:rPr>
              <w:t xml:space="preserve">ң гидрогеологиялық жағдайларының күрделілік </w:t>
            </w:r>
            <w:r w:rsidRPr="001B5C0F">
              <w:rPr>
                <w:sz w:val="14"/>
                <w:szCs w:val="14"/>
                <w:lang w:val="kk-KZ"/>
              </w:rPr>
              <w:t>санаттары</w:t>
            </w:r>
          </w:p>
        </w:tc>
        <w:tc>
          <w:tcPr>
            <w:tcW w:w="82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550"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4,83</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5,23</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6,04</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3,22</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3,62</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4,23</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5,27</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3,26</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3,61</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5,54</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6,214</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7,31</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3,88</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4,32</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5,56</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6,308</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7,33</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3,86</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4,99</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7,16</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8,01</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9,29</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4,77</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6,13</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0,07</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0,06</w:t>
            </w:r>
          </w:p>
        </w:tc>
      </w:tr>
      <w:tr w:rsidR="00324D30" w:rsidRPr="001B5C0F" w:rsidTr="009B0BEC">
        <w:trPr>
          <w:trHeight w:val="20"/>
        </w:trPr>
        <w:tc>
          <w:tcPr>
            <w:tcW w:w="5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35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2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50"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0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7,19</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8,03</w:t>
            </w:r>
          </w:p>
        </w:tc>
        <w:tc>
          <w:tcPr>
            <w:tcW w:w="9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9,32</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4,78</w:t>
            </w:r>
          </w:p>
        </w:tc>
        <w:tc>
          <w:tcPr>
            <w:tcW w:w="8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5,25</w:t>
            </w:r>
          </w:p>
        </w:tc>
        <w:tc>
          <w:tcPr>
            <w:tcW w:w="10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6,13</w:t>
            </w:r>
          </w:p>
        </w:tc>
      </w:tr>
    </w:tbl>
    <w:p w:rsidR="00324D30" w:rsidRPr="001B5C0F" w:rsidRDefault="00324D30" w:rsidP="00E75389">
      <w:pPr>
        <w:tabs>
          <w:tab w:val="left" w:pos="709"/>
        </w:tabs>
        <w:contextualSpacing/>
        <w:jc w:val="both"/>
        <w:rPr>
          <w:sz w:val="14"/>
          <w:szCs w:val="14"/>
        </w:rPr>
      </w:pPr>
    </w:p>
    <w:tbl>
      <w:tblPr>
        <w:tblStyle w:val="affffffe"/>
        <w:tblW w:w="15141" w:type="dxa"/>
        <w:tblInd w:w="-115" w:type="dxa"/>
        <w:tblLayout w:type="fixed"/>
        <w:tblLook w:val="0400" w:firstRow="0" w:lastRow="0" w:firstColumn="0" w:lastColumn="0" w:noHBand="0" w:noVBand="1"/>
      </w:tblPr>
      <w:tblGrid>
        <w:gridCol w:w="541"/>
        <w:gridCol w:w="1938"/>
        <w:gridCol w:w="613"/>
        <w:gridCol w:w="5245"/>
        <w:gridCol w:w="1276"/>
        <w:gridCol w:w="1669"/>
        <w:gridCol w:w="1559"/>
        <w:gridCol w:w="2300"/>
      </w:tblGrid>
      <w:tr w:rsidR="00E75389" w:rsidRPr="001B5C0F" w:rsidTr="009B0BEC">
        <w:trPr>
          <w:trHeight w:val="20"/>
        </w:trPr>
        <w:tc>
          <w:tcPr>
            <w:tcW w:w="15141" w:type="dxa"/>
            <w:gridSpan w:val="8"/>
            <w:tcBorders>
              <w:top w:val="nil"/>
              <w:left w:val="nil"/>
              <w:bottom w:val="single" w:sz="4" w:space="0" w:color="000000"/>
              <w:right w:val="nil"/>
            </w:tcBorders>
            <w:shd w:val="clear" w:color="auto" w:fill="auto"/>
            <w:vAlign w:val="bottom"/>
          </w:tcPr>
          <w:p w:rsidR="00324D30" w:rsidRPr="001B5C0F" w:rsidRDefault="000F6988" w:rsidP="00E75389">
            <w:pPr>
              <w:contextualSpacing/>
              <w:rPr>
                <w:sz w:val="14"/>
                <w:szCs w:val="14"/>
              </w:rPr>
            </w:pPr>
            <w:r w:rsidRPr="001B5C0F">
              <w:rPr>
                <w:sz w:val="14"/>
                <w:szCs w:val="14"/>
              </w:rPr>
              <w:t xml:space="preserve">Кесте 90 </w:t>
            </w:r>
            <w:r w:rsidR="00316D3F" w:rsidRPr="001B5C0F">
              <w:rPr>
                <w:sz w:val="14"/>
                <w:szCs w:val="14"/>
              </w:rPr>
              <w:t>Көлденең гидрогеологиялық карталарды құрастыру</w:t>
            </w:r>
            <w:r w:rsidR="00316D3F" w:rsidRPr="001B5C0F">
              <w:rPr>
                <w:sz w:val="14"/>
                <w:szCs w:val="14"/>
                <w:lang w:val="kk-KZ"/>
              </w:rPr>
              <w:t xml:space="preserve">, </w:t>
            </w:r>
            <w:r w:rsidR="00316D3F" w:rsidRPr="001B5C0F">
              <w:rPr>
                <w:sz w:val="14"/>
                <w:szCs w:val="14"/>
              </w:rPr>
              <w:t xml:space="preserve">сызба №8 1 сызбаға (1 номенклатуралық </w:t>
            </w:r>
            <w:r w:rsidR="00316D3F" w:rsidRPr="001B5C0F">
              <w:rPr>
                <w:sz w:val="14"/>
                <w:szCs w:val="14"/>
                <w:lang w:val="kk-KZ"/>
              </w:rPr>
              <w:t>парақ</w:t>
            </w:r>
            <w:r w:rsidR="00316D3F" w:rsidRPr="001B5C0F">
              <w:rPr>
                <w:sz w:val="14"/>
                <w:szCs w:val="14"/>
              </w:rPr>
              <w:t>)</w:t>
            </w:r>
          </w:p>
        </w:tc>
      </w:tr>
      <w:tr w:rsidR="00E75389" w:rsidRPr="001B5C0F" w:rsidTr="009E77CF">
        <w:trPr>
          <w:trHeight w:val="20"/>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7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52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Масштаб 1:200 000</w:t>
            </w:r>
          </w:p>
        </w:tc>
      </w:tr>
      <w:tr w:rsidR="00E75389" w:rsidRPr="001B5C0F" w:rsidTr="009E77CF">
        <w:trPr>
          <w:trHeight w:val="2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9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52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E75389" w:rsidRPr="001B5C0F" w:rsidTr="009E77CF">
        <w:trPr>
          <w:trHeight w:val="2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79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230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16D3F" w:rsidRPr="001B5C0F" w:rsidTr="009E77CF">
        <w:trPr>
          <w:trHeight w:val="20"/>
        </w:trPr>
        <w:tc>
          <w:tcPr>
            <w:tcW w:w="541" w:type="dxa"/>
            <w:tcBorders>
              <w:top w:val="nil"/>
              <w:left w:val="single" w:sz="4" w:space="0" w:color="000000"/>
              <w:bottom w:val="single" w:sz="4" w:space="0" w:color="000000"/>
              <w:right w:val="nil"/>
            </w:tcBorders>
            <w:shd w:val="clear" w:color="auto" w:fill="auto"/>
          </w:tcPr>
          <w:p w:rsidR="00316D3F" w:rsidRPr="001B5C0F" w:rsidRDefault="00316D3F" w:rsidP="00316D3F">
            <w:pPr>
              <w:contextualSpacing/>
              <w:jc w:val="center"/>
              <w:rPr>
                <w:sz w:val="14"/>
                <w:szCs w:val="14"/>
              </w:rPr>
            </w:pPr>
            <w:r w:rsidRPr="001B5C0F">
              <w:rPr>
                <w:sz w:val="14"/>
                <w:szCs w:val="14"/>
              </w:rPr>
              <w:t>1</w:t>
            </w:r>
          </w:p>
        </w:tc>
        <w:tc>
          <w:tcPr>
            <w:tcW w:w="1938" w:type="dxa"/>
            <w:vMerge w:val="restart"/>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lang w:val="kk-KZ"/>
              </w:rPr>
            </w:pPr>
            <w:r w:rsidRPr="001B5C0F">
              <w:rPr>
                <w:sz w:val="14"/>
                <w:szCs w:val="14"/>
              </w:rPr>
              <w:t>Ау</w:t>
            </w:r>
            <w:r w:rsidRPr="001B5C0F">
              <w:rPr>
                <w:sz w:val="14"/>
                <w:szCs w:val="14"/>
                <w:lang w:val="kk-KZ"/>
              </w:rPr>
              <w:t>мақты</w:t>
            </w:r>
            <w:r w:rsidRPr="001B5C0F">
              <w:rPr>
                <w:sz w:val="14"/>
                <w:szCs w:val="14"/>
              </w:rPr>
              <w:t xml:space="preserve">ң гидрогеологиялық жағдайларының күрделілік </w:t>
            </w:r>
            <w:r w:rsidRPr="001B5C0F">
              <w:rPr>
                <w:sz w:val="14"/>
                <w:szCs w:val="14"/>
                <w:lang w:val="kk-KZ"/>
              </w:rPr>
              <w:t>санаттары</w:t>
            </w:r>
          </w:p>
        </w:tc>
        <w:tc>
          <w:tcPr>
            <w:tcW w:w="613" w:type="dxa"/>
            <w:vMerge w:val="restart"/>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br/>
              <w:t>I</w:t>
            </w: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сағат</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26,96</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30,366</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34,44</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2</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0,27</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0,34</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3</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26,82</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30,289</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34,37</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4</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val="restart"/>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br/>
              <w:t>II</w:t>
            </w: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сағат</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30,37</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34,05</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37,96</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5</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0,34</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0,38</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6</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30,28</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34,07</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38,21</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7</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val="restart"/>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br/>
              <w:t>III</w:t>
            </w: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сағат</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34,53</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39,38</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44,67</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8</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0,35</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0,4</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0,44</w:t>
            </w:r>
          </w:p>
        </w:tc>
      </w:tr>
      <w:tr w:rsidR="00316D3F"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contextualSpacing/>
              <w:jc w:val="center"/>
              <w:rPr>
                <w:sz w:val="14"/>
                <w:szCs w:val="14"/>
              </w:rPr>
            </w:pPr>
            <w:r w:rsidRPr="001B5C0F">
              <w:rPr>
                <w:sz w:val="14"/>
                <w:szCs w:val="14"/>
              </w:rPr>
              <w:t>9</w:t>
            </w:r>
          </w:p>
        </w:tc>
        <w:tc>
          <w:tcPr>
            <w:tcW w:w="1938" w:type="dxa"/>
            <w:vMerge/>
            <w:tcBorders>
              <w:top w:val="nil"/>
              <w:left w:val="single" w:sz="4" w:space="0" w:color="000000"/>
              <w:bottom w:val="single" w:sz="4" w:space="0" w:color="000000"/>
              <w:right w:val="single" w:sz="4" w:space="0" w:color="000000"/>
            </w:tcBorders>
            <w:shd w:val="clear" w:color="auto" w:fill="auto"/>
          </w:tcPr>
          <w:p w:rsidR="00316D3F" w:rsidRPr="001B5C0F" w:rsidRDefault="00316D3F" w:rsidP="00316D3F">
            <w:pPr>
              <w:widowControl w:val="0"/>
              <w:pBdr>
                <w:top w:val="nil"/>
                <w:left w:val="nil"/>
                <w:bottom w:val="nil"/>
                <w:right w:val="nil"/>
                <w:between w:val="nil"/>
              </w:pBdr>
              <w:contextualSpacing/>
              <w:rPr>
                <w:sz w:val="14"/>
                <w:szCs w:val="14"/>
              </w:rPr>
            </w:pPr>
          </w:p>
        </w:tc>
        <w:tc>
          <w:tcPr>
            <w:tcW w:w="613"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5245"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8C2383" w:rsidP="00316D3F">
            <w:pPr>
              <w:contextualSpacing/>
              <w:jc w:val="center"/>
              <w:rPr>
                <w:sz w:val="14"/>
                <w:szCs w:val="14"/>
              </w:rPr>
            </w:pPr>
            <w:r w:rsidRPr="001B5C0F">
              <w:rPr>
                <w:sz w:val="14"/>
                <w:szCs w:val="14"/>
              </w:rPr>
              <w:t>адам-сағ</w:t>
            </w:r>
          </w:p>
        </w:tc>
        <w:tc>
          <w:tcPr>
            <w:tcW w:w="166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34,55</w:t>
            </w:r>
          </w:p>
        </w:tc>
        <w:tc>
          <w:tcPr>
            <w:tcW w:w="155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39,5</w:t>
            </w:r>
          </w:p>
        </w:tc>
        <w:tc>
          <w:tcPr>
            <w:tcW w:w="2300"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43,98</w:t>
            </w:r>
          </w:p>
        </w:tc>
      </w:tr>
    </w:tbl>
    <w:p w:rsidR="00324D30" w:rsidRPr="001B5C0F" w:rsidRDefault="00324D30" w:rsidP="00E75389">
      <w:pPr>
        <w:tabs>
          <w:tab w:val="left" w:pos="709"/>
        </w:tabs>
        <w:contextualSpacing/>
        <w:jc w:val="both"/>
        <w:rPr>
          <w:sz w:val="14"/>
          <w:szCs w:val="14"/>
        </w:rPr>
      </w:pPr>
    </w:p>
    <w:tbl>
      <w:tblPr>
        <w:tblStyle w:val="afffffff"/>
        <w:tblW w:w="15141" w:type="dxa"/>
        <w:tblInd w:w="-115" w:type="dxa"/>
        <w:tblLayout w:type="fixed"/>
        <w:tblLook w:val="0400" w:firstRow="0" w:lastRow="0" w:firstColumn="0" w:lastColumn="0" w:noHBand="0" w:noVBand="1"/>
      </w:tblPr>
      <w:tblGrid>
        <w:gridCol w:w="541"/>
        <w:gridCol w:w="1159"/>
        <w:gridCol w:w="567"/>
        <w:gridCol w:w="5219"/>
        <w:gridCol w:w="1276"/>
        <w:gridCol w:w="766"/>
        <w:gridCol w:w="666"/>
        <w:gridCol w:w="766"/>
        <w:gridCol w:w="766"/>
        <w:gridCol w:w="666"/>
        <w:gridCol w:w="666"/>
        <w:gridCol w:w="666"/>
        <w:gridCol w:w="666"/>
        <w:gridCol w:w="751"/>
      </w:tblGrid>
      <w:tr w:rsidR="00316D3F" w:rsidRPr="001B5C0F" w:rsidTr="009B0BEC">
        <w:trPr>
          <w:trHeight w:val="20"/>
        </w:trPr>
        <w:tc>
          <w:tcPr>
            <w:tcW w:w="15141" w:type="dxa"/>
            <w:gridSpan w:val="14"/>
            <w:tcBorders>
              <w:top w:val="nil"/>
              <w:left w:val="nil"/>
              <w:bottom w:val="single" w:sz="4" w:space="0" w:color="000000"/>
              <w:right w:val="nil"/>
            </w:tcBorders>
            <w:shd w:val="clear" w:color="auto" w:fill="auto"/>
          </w:tcPr>
          <w:p w:rsidR="00316D3F" w:rsidRPr="001B5C0F" w:rsidRDefault="00F86BD9" w:rsidP="00316D3F">
            <w:pPr>
              <w:rPr>
                <w:sz w:val="14"/>
                <w:szCs w:val="14"/>
              </w:rPr>
            </w:pPr>
            <w:r w:rsidRPr="001B5C0F">
              <w:rPr>
                <w:sz w:val="14"/>
                <w:szCs w:val="14"/>
              </w:rPr>
              <w:t xml:space="preserve">Кесте 91 </w:t>
            </w:r>
            <w:r w:rsidR="00316D3F" w:rsidRPr="001B5C0F">
              <w:rPr>
                <w:sz w:val="14"/>
                <w:szCs w:val="14"/>
              </w:rPr>
              <w:t xml:space="preserve">Мелиорациялық құрылысқа гидрогеологиялық және инженерлік-геологиялық аудандастырудың алдын ала картасын </w:t>
            </w:r>
            <w:r w:rsidR="00316D3F" w:rsidRPr="001B5C0F">
              <w:rPr>
                <w:sz w:val="14"/>
                <w:szCs w:val="14"/>
                <w:lang w:val="kk-KZ"/>
              </w:rPr>
              <w:t>құрастыру</w:t>
            </w:r>
            <w:r w:rsidR="002E0FF1" w:rsidRPr="001B5C0F">
              <w:rPr>
                <w:sz w:val="14"/>
                <w:szCs w:val="14"/>
                <w:lang w:val="kk-KZ"/>
              </w:rPr>
              <w:t xml:space="preserve">, </w:t>
            </w:r>
            <w:r w:rsidR="002E0FF1" w:rsidRPr="001B5C0F">
              <w:rPr>
                <w:sz w:val="14"/>
                <w:szCs w:val="14"/>
              </w:rPr>
              <w:t>Масштаб 1:200 000, 1:100 000</w:t>
            </w:r>
            <w:r w:rsidR="002E0FF1" w:rsidRPr="001B5C0F">
              <w:rPr>
                <w:sz w:val="14"/>
                <w:szCs w:val="14"/>
                <w:lang w:val="kk-KZ"/>
              </w:rPr>
              <w:t xml:space="preserve">, </w:t>
            </w:r>
            <w:r w:rsidR="00316D3F" w:rsidRPr="001B5C0F">
              <w:rPr>
                <w:sz w:val="14"/>
                <w:szCs w:val="14"/>
              </w:rPr>
              <w:t>сызба №9 1 сызбаға (1 номенклатура пара</w:t>
            </w:r>
            <w:r w:rsidR="00316D3F" w:rsidRPr="001B5C0F">
              <w:rPr>
                <w:sz w:val="14"/>
                <w:szCs w:val="14"/>
                <w:lang w:val="kk-KZ"/>
              </w:rPr>
              <w:t>қ</w:t>
            </w:r>
            <w:r w:rsidR="00316D3F" w:rsidRPr="001B5C0F">
              <w:rPr>
                <w:sz w:val="14"/>
                <w:szCs w:val="14"/>
              </w:rPr>
              <w:t>)</w:t>
            </w:r>
          </w:p>
        </w:tc>
      </w:tr>
      <w:tr w:rsidR="00324D30" w:rsidRPr="001B5C0F" w:rsidTr="009E77CF">
        <w:trPr>
          <w:trHeight w:val="20"/>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94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379"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E77CF">
        <w:trPr>
          <w:trHeight w:val="2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4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9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098"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083"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E77CF">
        <w:trPr>
          <w:trHeight w:val="2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4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379"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316D3F" w:rsidP="00E75389">
            <w:pPr>
              <w:contextualSpacing/>
              <w:jc w:val="center"/>
              <w:rPr>
                <w:sz w:val="14"/>
                <w:szCs w:val="14"/>
                <w:lang w:val="kk-KZ"/>
              </w:rPr>
            </w:pPr>
            <w:r w:rsidRPr="001B5C0F">
              <w:rPr>
                <w:sz w:val="14"/>
                <w:szCs w:val="14"/>
              </w:rPr>
              <w:t xml:space="preserve">Инженерлік-геологиялық жағдайлардың күрделілік </w:t>
            </w:r>
            <w:r w:rsidRPr="001B5C0F">
              <w:rPr>
                <w:sz w:val="14"/>
                <w:szCs w:val="14"/>
                <w:lang w:val="kk-KZ"/>
              </w:rPr>
              <w:t>санаттары</w:t>
            </w:r>
          </w:p>
        </w:tc>
      </w:tr>
      <w:tr w:rsidR="00324D30" w:rsidRPr="001B5C0F" w:rsidTr="009E77CF">
        <w:trPr>
          <w:trHeight w:val="2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4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6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5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16D3F" w:rsidRPr="001B5C0F" w:rsidTr="0090712F">
        <w:trPr>
          <w:trHeight w:val="20"/>
        </w:trPr>
        <w:tc>
          <w:tcPr>
            <w:tcW w:w="541" w:type="dxa"/>
            <w:tcBorders>
              <w:top w:val="nil"/>
              <w:left w:val="single" w:sz="4" w:space="0" w:color="000000"/>
              <w:bottom w:val="single" w:sz="4" w:space="0" w:color="000000"/>
              <w:right w:val="nil"/>
            </w:tcBorders>
            <w:shd w:val="clear" w:color="auto" w:fill="auto"/>
          </w:tcPr>
          <w:p w:rsidR="00316D3F" w:rsidRPr="001B5C0F" w:rsidRDefault="00316D3F" w:rsidP="00316D3F">
            <w:pPr>
              <w:contextualSpacing/>
              <w:jc w:val="center"/>
              <w:rPr>
                <w:sz w:val="14"/>
                <w:szCs w:val="14"/>
              </w:rPr>
            </w:pPr>
            <w:r w:rsidRPr="001B5C0F">
              <w:rPr>
                <w:sz w:val="14"/>
                <w:szCs w:val="14"/>
              </w:rPr>
              <w:t>1</w:t>
            </w:r>
          </w:p>
        </w:tc>
        <w:tc>
          <w:tcPr>
            <w:tcW w:w="1159" w:type="dxa"/>
            <w:vMerge w:val="restart"/>
            <w:tcBorders>
              <w:top w:val="nil"/>
              <w:left w:val="single" w:sz="4" w:space="0" w:color="000000"/>
              <w:bottom w:val="single" w:sz="4" w:space="0" w:color="auto"/>
              <w:right w:val="single" w:sz="4" w:space="0" w:color="000000"/>
            </w:tcBorders>
            <w:shd w:val="clear" w:color="auto" w:fill="auto"/>
          </w:tcPr>
          <w:p w:rsidR="00316D3F" w:rsidRPr="001B5C0F" w:rsidRDefault="00316D3F" w:rsidP="00316D3F">
            <w:pPr>
              <w:contextualSpacing/>
              <w:jc w:val="center"/>
              <w:rPr>
                <w:sz w:val="14"/>
                <w:szCs w:val="14"/>
                <w:lang w:val="kk-KZ"/>
              </w:rPr>
            </w:pPr>
            <w:r w:rsidRPr="001B5C0F">
              <w:rPr>
                <w:sz w:val="14"/>
                <w:szCs w:val="14"/>
              </w:rPr>
              <w:t>Ау</w:t>
            </w:r>
            <w:r w:rsidRPr="001B5C0F">
              <w:rPr>
                <w:sz w:val="14"/>
                <w:szCs w:val="14"/>
                <w:lang w:val="kk-KZ"/>
              </w:rPr>
              <w:t>мақты</w:t>
            </w:r>
            <w:r w:rsidRPr="001B5C0F">
              <w:rPr>
                <w:sz w:val="14"/>
                <w:szCs w:val="14"/>
              </w:rPr>
              <w:t xml:space="preserve">ң гидрогеологиялық жағдайларының күрделілік </w:t>
            </w:r>
            <w:r w:rsidRPr="001B5C0F">
              <w:rPr>
                <w:sz w:val="14"/>
                <w:szCs w:val="14"/>
                <w:lang w:val="kk-KZ"/>
              </w:rPr>
              <w:t>санаттары</w:t>
            </w: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br/>
              <w:t>I</w:t>
            </w:r>
          </w:p>
        </w:tc>
        <w:tc>
          <w:tcPr>
            <w:tcW w:w="5219"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сағат</w:t>
            </w:r>
          </w:p>
        </w:tc>
        <w:tc>
          <w:tcPr>
            <w:tcW w:w="7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22,56</w:t>
            </w:r>
          </w:p>
        </w:tc>
        <w:tc>
          <w:tcPr>
            <w:tcW w:w="6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25,08</w:t>
            </w:r>
          </w:p>
        </w:tc>
        <w:tc>
          <w:tcPr>
            <w:tcW w:w="7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27,582</w:t>
            </w:r>
          </w:p>
        </w:tc>
        <w:tc>
          <w:tcPr>
            <w:tcW w:w="7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23,761</w:t>
            </w:r>
          </w:p>
        </w:tc>
        <w:tc>
          <w:tcPr>
            <w:tcW w:w="6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26,28</w:t>
            </w:r>
          </w:p>
        </w:tc>
        <w:tc>
          <w:tcPr>
            <w:tcW w:w="6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29,37</w:t>
            </w:r>
          </w:p>
        </w:tc>
        <w:tc>
          <w:tcPr>
            <w:tcW w:w="6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26,18</w:t>
            </w:r>
          </w:p>
        </w:tc>
        <w:tc>
          <w:tcPr>
            <w:tcW w:w="666"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28,81</w:t>
            </w:r>
          </w:p>
        </w:tc>
        <w:tc>
          <w:tcPr>
            <w:tcW w:w="751" w:type="dxa"/>
            <w:tcBorders>
              <w:top w:val="nil"/>
              <w:left w:val="nil"/>
              <w:bottom w:val="single" w:sz="4" w:space="0" w:color="000000"/>
              <w:right w:val="single" w:sz="4" w:space="0" w:color="000000"/>
            </w:tcBorders>
            <w:shd w:val="clear" w:color="auto" w:fill="auto"/>
            <w:vAlign w:val="center"/>
          </w:tcPr>
          <w:p w:rsidR="00316D3F" w:rsidRPr="001B5C0F" w:rsidRDefault="00316D3F" w:rsidP="00316D3F">
            <w:pPr>
              <w:contextualSpacing/>
              <w:jc w:val="center"/>
              <w:rPr>
                <w:sz w:val="14"/>
                <w:szCs w:val="14"/>
              </w:rPr>
            </w:pPr>
            <w:r w:rsidRPr="001B5C0F">
              <w:rPr>
                <w:sz w:val="14"/>
                <w:szCs w:val="14"/>
              </w:rPr>
              <w:t>32,34</w:t>
            </w:r>
          </w:p>
        </w:tc>
      </w:tr>
      <w:tr w:rsidR="00324D30" w:rsidRPr="001B5C0F" w:rsidTr="0090712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0,246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0,29</w:t>
            </w:r>
          </w:p>
        </w:tc>
        <w:tc>
          <w:tcPr>
            <w:tcW w:w="7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0,32</w:t>
            </w:r>
          </w:p>
        </w:tc>
      </w:tr>
      <w:tr w:rsidR="00324D30" w:rsidRPr="001B5C0F" w:rsidTr="0090712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27,667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23,831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29,11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25,93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29,21</w:t>
            </w:r>
          </w:p>
        </w:tc>
        <w:tc>
          <w:tcPr>
            <w:tcW w:w="7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32,03</w:t>
            </w:r>
          </w:p>
        </w:tc>
      </w:tr>
      <w:tr w:rsidR="00324D30" w:rsidRPr="001B5C0F" w:rsidTr="0090712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21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25,522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26,95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30,05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33,23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29,39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32,77</w:t>
            </w:r>
          </w:p>
        </w:tc>
        <w:tc>
          <w:tcPr>
            <w:tcW w:w="7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36,57</w:t>
            </w:r>
          </w:p>
        </w:tc>
      </w:tr>
      <w:tr w:rsidR="00324D30" w:rsidRPr="001B5C0F" w:rsidTr="0090712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0,33</w:t>
            </w:r>
          </w:p>
        </w:tc>
        <w:tc>
          <w:tcPr>
            <w:tcW w:w="7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0,359</w:t>
            </w:r>
          </w:p>
        </w:tc>
      </w:tr>
      <w:tr w:rsidR="00324D30" w:rsidRPr="001B5C0F" w:rsidTr="0090712F">
        <w:trPr>
          <w:trHeight w:val="20"/>
        </w:trPr>
        <w:tc>
          <w:tcPr>
            <w:tcW w:w="541"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auto"/>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nil"/>
              <w:left w:val="nil"/>
              <w:bottom w:val="single" w:sz="4" w:space="0" w:color="auto"/>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auto"/>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25,082</w:t>
            </w:r>
          </w:p>
        </w:tc>
        <w:tc>
          <w:tcPr>
            <w:tcW w:w="6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28,31</w:t>
            </w:r>
          </w:p>
        </w:tc>
        <w:tc>
          <w:tcPr>
            <w:tcW w:w="7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31,39</w:t>
            </w:r>
          </w:p>
        </w:tc>
        <w:tc>
          <w:tcPr>
            <w:tcW w:w="7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27,21</w:t>
            </w:r>
          </w:p>
        </w:tc>
        <w:tc>
          <w:tcPr>
            <w:tcW w:w="6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30,04</w:t>
            </w:r>
          </w:p>
        </w:tc>
        <w:tc>
          <w:tcPr>
            <w:tcW w:w="6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33,49</w:t>
            </w:r>
          </w:p>
        </w:tc>
        <w:tc>
          <w:tcPr>
            <w:tcW w:w="6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29,4</w:t>
            </w:r>
          </w:p>
        </w:tc>
        <w:tc>
          <w:tcPr>
            <w:tcW w:w="666"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32,89</w:t>
            </w:r>
          </w:p>
        </w:tc>
        <w:tc>
          <w:tcPr>
            <w:tcW w:w="751"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36,68</w:t>
            </w:r>
          </w:p>
        </w:tc>
      </w:tr>
      <w:tr w:rsidR="00324D30" w:rsidRPr="001B5C0F" w:rsidTr="0090712F">
        <w:trPr>
          <w:trHeight w:val="20"/>
        </w:trPr>
        <w:tc>
          <w:tcPr>
            <w:tcW w:w="541"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159" w:type="dxa"/>
            <w:vMerge/>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219"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28,66</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31,69</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35,14</w:t>
            </w:r>
          </w:p>
        </w:tc>
        <w:tc>
          <w:tcPr>
            <w:tcW w:w="7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30,43</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34,25</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37,47</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33,17</w:t>
            </w:r>
          </w:p>
        </w:tc>
        <w:tc>
          <w:tcPr>
            <w:tcW w:w="66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w:t>
            </w:r>
          </w:p>
        </w:tc>
        <w:tc>
          <w:tcPr>
            <w:tcW w:w="751"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40,74</w:t>
            </w:r>
          </w:p>
        </w:tc>
      </w:tr>
      <w:tr w:rsidR="00324D30" w:rsidRPr="001B5C0F" w:rsidTr="0090712F">
        <w:trPr>
          <w:trHeight w:val="20"/>
        </w:trPr>
        <w:tc>
          <w:tcPr>
            <w:tcW w:w="541" w:type="dxa"/>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159" w:type="dxa"/>
            <w:vMerge/>
            <w:tcBorders>
              <w:top w:val="single" w:sz="4" w:space="0" w:color="auto"/>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single" w:sz="4" w:space="0" w:color="auto"/>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0,29</w:t>
            </w:r>
          </w:p>
        </w:tc>
        <w:tc>
          <w:tcPr>
            <w:tcW w:w="6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0,32</w:t>
            </w:r>
          </w:p>
        </w:tc>
        <w:tc>
          <w:tcPr>
            <w:tcW w:w="7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0,35</w:t>
            </w:r>
          </w:p>
        </w:tc>
        <w:tc>
          <w:tcPr>
            <w:tcW w:w="7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0,31</w:t>
            </w:r>
          </w:p>
        </w:tc>
        <w:tc>
          <w:tcPr>
            <w:tcW w:w="6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6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0,38</w:t>
            </w:r>
          </w:p>
        </w:tc>
        <w:tc>
          <w:tcPr>
            <w:tcW w:w="6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0,33</w:t>
            </w:r>
          </w:p>
        </w:tc>
        <w:tc>
          <w:tcPr>
            <w:tcW w:w="666"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0,37</w:t>
            </w:r>
          </w:p>
        </w:tc>
        <w:tc>
          <w:tcPr>
            <w:tcW w:w="751"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0,41</w:t>
            </w:r>
          </w:p>
        </w:tc>
      </w:tr>
      <w:tr w:rsidR="00324D30" w:rsidRPr="001B5C0F" w:rsidTr="0090712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159"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21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30,66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34,21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37,59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36,87</w:t>
            </w:r>
          </w:p>
        </w:tc>
        <w:tc>
          <w:tcPr>
            <w:tcW w:w="7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41,19</w:t>
            </w:r>
          </w:p>
        </w:tc>
      </w:tr>
    </w:tbl>
    <w:p w:rsidR="00F516ED" w:rsidRPr="001B5C0F" w:rsidRDefault="00F516ED" w:rsidP="00E75389">
      <w:pPr>
        <w:tabs>
          <w:tab w:val="left" w:pos="709"/>
        </w:tabs>
        <w:contextualSpacing/>
        <w:jc w:val="both"/>
        <w:rPr>
          <w:sz w:val="14"/>
          <w:szCs w:val="14"/>
        </w:rPr>
      </w:pPr>
    </w:p>
    <w:tbl>
      <w:tblPr>
        <w:tblStyle w:val="afffffff0"/>
        <w:tblW w:w="15141" w:type="dxa"/>
        <w:tblInd w:w="-115" w:type="dxa"/>
        <w:tblLayout w:type="fixed"/>
        <w:tblLook w:val="0400" w:firstRow="0" w:lastRow="0" w:firstColumn="0" w:lastColumn="0" w:noHBand="0" w:noVBand="1"/>
      </w:tblPr>
      <w:tblGrid>
        <w:gridCol w:w="440"/>
        <w:gridCol w:w="1262"/>
        <w:gridCol w:w="442"/>
        <w:gridCol w:w="5059"/>
        <w:gridCol w:w="1276"/>
        <w:gridCol w:w="708"/>
        <w:gridCol w:w="814"/>
        <w:gridCol w:w="708"/>
        <w:gridCol w:w="708"/>
        <w:gridCol w:w="708"/>
        <w:gridCol w:w="814"/>
        <w:gridCol w:w="708"/>
        <w:gridCol w:w="708"/>
        <w:gridCol w:w="786"/>
      </w:tblGrid>
      <w:tr w:rsidR="00324D30" w:rsidRPr="001B5C0F" w:rsidTr="009B0BEC">
        <w:trPr>
          <w:trHeight w:val="20"/>
        </w:trPr>
        <w:tc>
          <w:tcPr>
            <w:tcW w:w="15141" w:type="dxa"/>
            <w:gridSpan w:val="14"/>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92 </w:t>
            </w:r>
            <w:r w:rsidR="002E0FF1" w:rsidRPr="001B5C0F">
              <w:rPr>
                <w:sz w:val="14"/>
                <w:szCs w:val="14"/>
              </w:rPr>
              <w:t xml:space="preserve">Мелиорациялық құрылысқа гидрогеологиялық және инженерлік-геологиялық аудандастырудың алдын ала картасын </w:t>
            </w:r>
            <w:r w:rsidR="002E0FF1" w:rsidRPr="001B5C0F">
              <w:rPr>
                <w:sz w:val="14"/>
                <w:szCs w:val="14"/>
                <w:lang w:val="kk-KZ"/>
              </w:rPr>
              <w:t xml:space="preserve">құрастыру, </w:t>
            </w:r>
            <w:r w:rsidR="002E0FF1" w:rsidRPr="001B5C0F">
              <w:rPr>
                <w:sz w:val="14"/>
                <w:szCs w:val="14"/>
              </w:rPr>
              <w:t>Масштаб 1: 50 000</w:t>
            </w:r>
            <w:r w:rsidR="002E0FF1" w:rsidRPr="001B5C0F">
              <w:rPr>
                <w:sz w:val="14"/>
                <w:szCs w:val="14"/>
                <w:lang w:val="kk-KZ"/>
              </w:rPr>
              <w:t xml:space="preserve">, </w:t>
            </w:r>
            <w:r w:rsidR="002E0FF1" w:rsidRPr="001B5C0F">
              <w:rPr>
                <w:sz w:val="14"/>
                <w:szCs w:val="14"/>
              </w:rPr>
              <w:t>сызба №9 1 сызбаға (1 номенклатура пара</w:t>
            </w:r>
            <w:r w:rsidR="002E0FF1" w:rsidRPr="001B5C0F">
              <w:rPr>
                <w:sz w:val="14"/>
                <w:szCs w:val="14"/>
                <w:lang w:val="kk-KZ"/>
              </w:rPr>
              <w:t>қ</w:t>
            </w:r>
            <w:r w:rsidR="002E0FF1" w:rsidRPr="001B5C0F">
              <w:rPr>
                <w:sz w:val="14"/>
                <w:szCs w:val="14"/>
              </w:rPr>
              <w:t>)</w:t>
            </w:r>
          </w:p>
        </w:tc>
      </w:tr>
      <w:tr w:rsidR="00324D30" w:rsidRPr="001B5C0F" w:rsidTr="009B0BEC">
        <w:trPr>
          <w:trHeight w:val="20"/>
        </w:trPr>
        <w:tc>
          <w:tcPr>
            <w:tcW w:w="44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76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662" w:type="dxa"/>
            <w:gridSpan w:val="9"/>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02844" w:rsidP="00E75389">
            <w:pPr>
              <w:contextualSpacing/>
              <w:jc w:val="center"/>
              <w:rPr>
                <w:sz w:val="14"/>
                <w:szCs w:val="14"/>
              </w:rPr>
            </w:pPr>
            <w:r w:rsidRPr="001B5C0F">
              <w:rPr>
                <w:sz w:val="14"/>
                <w:szCs w:val="14"/>
              </w:rPr>
              <w:t xml:space="preserve">Барлау дәрежесіне байланысты </w:t>
            </w:r>
            <w:r w:rsidR="00221DC9" w:rsidRPr="001B5C0F">
              <w:rPr>
                <w:sz w:val="14"/>
                <w:szCs w:val="14"/>
              </w:rPr>
              <w:t>аумақтың түрлері</w:t>
            </w:r>
          </w:p>
        </w:tc>
      </w:tr>
      <w:tr w:rsidR="00324D30" w:rsidRPr="001B5C0F" w:rsidTr="009B0BEC">
        <w:trPr>
          <w:trHeight w:val="20"/>
        </w:trPr>
        <w:tc>
          <w:tcPr>
            <w:tcW w:w="44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76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23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w:t>
            </w:r>
          </w:p>
        </w:tc>
        <w:tc>
          <w:tcPr>
            <w:tcW w:w="2230"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2</w:t>
            </w:r>
          </w:p>
        </w:tc>
        <w:tc>
          <w:tcPr>
            <w:tcW w:w="2202"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16D3F" w:rsidRPr="001B5C0F" w:rsidTr="009B0BEC">
        <w:trPr>
          <w:trHeight w:val="20"/>
        </w:trPr>
        <w:tc>
          <w:tcPr>
            <w:tcW w:w="440"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676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16D3F" w:rsidRPr="001B5C0F" w:rsidRDefault="00316D3F" w:rsidP="00316D3F">
            <w:pPr>
              <w:widowControl w:val="0"/>
              <w:pBdr>
                <w:top w:val="nil"/>
                <w:left w:val="nil"/>
                <w:bottom w:val="nil"/>
                <w:right w:val="nil"/>
                <w:between w:val="nil"/>
              </w:pBdr>
              <w:contextualSpacing/>
              <w:rPr>
                <w:sz w:val="14"/>
                <w:szCs w:val="14"/>
              </w:rPr>
            </w:pPr>
          </w:p>
        </w:tc>
        <w:tc>
          <w:tcPr>
            <w:tcW w:w="6662" w:type="dxa"/>
            <w:gridSpan w:val="9"/>
            <w:tcBorders>
              <w:top w:val="single" w:sz="4" w:space="0" w:color="000000"/>
              <w:left w:val="nil"/>
              <w:bottom w:val="single" w:sz="4" w:space="0" w:color="000000"/>
              <w:right w:val="single" w:sz="4" w:space="0" w:color="000000"/>
            </w:tcBorders>
            <w:shd w:val="clear" w:color="auto" w:fill="auto"/>
            <w:vAlign w:val="bottom"/>
          </w:tcPr>
          <w:p w:rsidR="00316D3F" w:rsidRPr="001B5C0F" w:rsidRDefault="00316D3F" w:rsidP="00316D3F">
            <w:pPr>
              <w:contextualSpacing/>
              <w:jc w:val="center"/>
              <w:rPr>
                <w:sz w:val="14"/>
                <w:szCs w:val="14"/>
                <w:lang w:val="kk-KZ"/>
              </w:rPr>
            </w:pPr>
            <w:r w:rsidRPr="001B5C0F">
              <w:rPr>
                <w:sz w:val="14"/>
                <w:szCs w:val="14"/>
              </w:rPr>
              <w:t xml:space="preserve">Инженерлік-геологиялық жағдайлардың күрделілік </w:t>
            </w:r>
            <w:r w:rsidRPr="001B5C0F">
              <w:rPr>
                <w:sz w:val="14"/>
                <w:szCs w:val="14"/>
                <w:lang w:val="kk-KZ"/>
              </w:rPr>
              <w:t>санаттары</w:t>
            </w:r>
          </w:p>
        </w:tc>
      </w:tr>
      <w:tr w:rsidR="00324D30" w:rsidRPr="001B5C0F" w:rsidTr="009B0BEC">
        <w:trPr>
          <w:trHeight w:val="20"/>
        </w:trPr>
        <w:tc>
          <w:tcPr>
            <w:tcW w:w="44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76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0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814"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8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w:t>
            </w:r>
          </w:p>
        </w:tc>
      </w:tr>
      <w:tr w:rsidR="00324D30" w:rsidRPr="001B5C0F" w:rsidTr="009B0BEC">
        <w:trPr>
          <w:trHeight w:val="20"/>
        </w:trPr>
        <w:tc>
          <w:tcPr>
            <w:tcW w:w="440"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62"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316D3F" w:rsidP="00E75389">
            <w:pPr>
              <w:contextualSpacing/>
              <w:jc w:val="center"/>
              <w:rPr>
                <w:sz w:val="14"/>
                <w:szCs w:val="14"/>
              </w:rPr>
            </w:pPr>
            <w:r w:rsidRPr="001B5C0F">
              <w:rPr>
                <w:sz w:val="14"/>
                <w:szCs w:val="14"/>
              </w:rPr>
              <w:t>Ау</w:t>
            </w:r>
            <w:r w:rsidRPr="001B5C0F">
              <w:rPr>
                <w:sz w:val="14"/>
                <w:szCs w:val="14"/>
                <w:lang w:val="kk-KZ"/>
              </w:rPr>
              <w:t>мақты</w:t>
            </w:r>
            <w:r w:rsidRPr="001B5C0F">
              <w:rPr>
                <w:sz w:val="14"/>
                <w:szCs w:val="14"/>
              </w:rPr>
              <w:t xml:space="preserve">ң гидрогеологиялық жағдайларының күрделілік </w:t>
            </w:r>
            <w:r w:rsidRPr="001B5C0F">
              <w:rPr>
                <w:sz w:val="14"/>
                <w:szCs w:val="14"/>
                <w:lang w:val="kk-KZ"/>
              </w:rPr>
              <w:t>санаттары</w:t>
            </w:r>
          </w:p>
        </w:tc>
        <w:tc>
          <w:tcPr>
            <w:tcW w:w="44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505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27,06</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30,13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33,58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28,69</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32,13</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34,95</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38,96</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0,27</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0,29</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0,32</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0,31</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0,35</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0,38</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27,13</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30,07</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33,65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28,72</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31,84</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35,77</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35,06</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38,78</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505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30,86</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32,66</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36,14</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40,19</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35,66</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40,04</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44,03</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0,31</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0,362</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0,363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0,44</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30,71</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34,32</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32,75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36,59</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39,99</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44,12</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505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34,59</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38,371</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42,88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36,87</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40,91</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45,695</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40,39</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49,82</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0,34</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0,38</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0,42</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0,37</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0,42</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0,46</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0,44</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w:t>
            </w:r>
          </w:p>
        </w:tc>
      </w:tr>
      <w:tr w:rsidR="00324D30" w:rsidRPr="001B5C0F" w:rsidTr="009B0BEC">
        <w:trPr>
          <w:trHeight w:val="20"/>
        </w:trPr>
        <w:tc>
          <w:tcPr>
            <w:tcW w:w="4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6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44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05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34,89</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38,436</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36,93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41,33</w:t>
            </w:r>
          </w:p>
        </w:tc>
        <w:tc>
          <w:tcPr>
            <w:tcW w:w="8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45,556</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40,63</w:t>
            </w:r>
          </w:p>
        </w:tc>
        <w:tc>
          <w:tcPr>
            <w:tcW w:w="7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44,47</w:t>
            </w:r>
          </w:p>
        </w:tc>
        <w:tc>
          <w:tcPr>
            <w:tcW w:w="7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49,743</w:t>
            </w:r>
          </w:p>
        </w:tc>
      </w:tr>
    </w:tbl>
    <w:p w:rsidR="00324D30" w:rsidRPr="001B5C0F" w:rsidRDefault="00324D30" w:rsidP="00E75389">
      <w:pPr>
        <w:tabs>
          <w:tab w:val="left" w:pos="709"/>
        </w:tabs>
        <w:contextualSpacing/>
        <w:jc w:val="both"/>
        <w:rPr>
          <w:sz w:val="14"/>
          <w:szCs w:val="14"/>
        </w:rPr>
      </w:pPr>
    </w:p>
    <w:tbl>
      <w:tblPr>
        <w:tblStyle w:val="afffffff1"/>
        <w:tblW w:w="15617" w:type="dxa"/>
        <w:tblInd w:w="0" w:type="dxa"/>
        <w:tblLayout w:type="fixed"/>
        <w:tblLook w:val="0400" w:firstRow="0" w:lastRow="0" w:firstColumn="0" w:lastColumn="0" w:noHBand="0" w:noVBand="1"/>
      </w:tblPr>
      <w:tblGrid>
        <w:gridCol w:w="629"/>
        <w:gridCol w:w="7826"/>
        <w:gridCol w:w="2072"/>
        <w:gridCol w:w="1711"/>
        <w:gridCol w:w="1351"/>
        <w:gridCol w:w="2028"/>
      </w:tblGrid>
      <w:tr w:rsidR="00324D30" w:rsidRPr="001B5C0F" w:rsidTr="00367E68">
        <w:trPr>
          <w:trHeight w:val="32"/>
        </w:trPr>
        <w:tc>
          <w:tcPr>
            <w:tcW w:w="15617" w:type="dxa"/>
            <w:gridSpan w:val="6"/>
            <w:tcBorders>
              <w:top w:val="nil"/>
              <w:left w:val="nil"/>
              <w:bottom w:val="single" w:sz="4" w:space="0" w:color="000000"/>
              <w:right w:val="nil"/>
            </w:tcBorders>
            <w:shd w:val="clear" w:color="auto" w:fill="auto"/>
            <w:vAlign w:val="bottom"/>
          </w:tcPr>
          <w:p w:rsidR="002E0FF1" w:rsidRPr="001B5C0F" w:rsidRDefault="00F86BD9" w:rsidP="00E75389">
            <w:pPr>
              <w:contextualSpacing/>
              <w:rPr>
                <w:bCs/>
                <w:sz w:val="14"/>
                <w:szCs w:val="14"/>
                <w:lang w:val="kk-KZ"/>
              </w:rPr>
            </w:pPr>
            <w:r w:rsidRPr="001B5C0F">
              <w:rPr>
                <w:sz w:val="14"/>
                <w:szCs w:val="14"/>
              </w:rPr>
              <w:t xml:space="preserve">Кесте 93 </w:t>
            </w:r>
            <w:r w:rsidR="002E0FF1" w:rsidRPr="001B5C0F">
              <w:rPr>
                <w:bCs/>
                <w:sz w:val="14"/>
                <w:szCs w:val="14"/>
                <w:lang w:val="kk-KZ"/>
              </w:rPr>
              <w:t xml:space="preserve">Бұрғылау </w:t>
            </w:r>
            <w:r w:rsidR="00A25B43" w:rsidRPr="001B5C0F">
              <w:rPr>
                <w:bCs/>
                <w:sz w:val="14"/>
                <w:szCs w:val="14"/>
                <w:lang w:val="kk-KZ"/>
              </w:rPr>
              <w:t>ұ</w:t>
            </w:r>
            <w:r w:rsidR="002E0FF1" w:rsidRPr="001B5C0F">
              <w:rPr>
                <w:bCs/>
                <w:sz w:val="14"/>
                <w:szCs w:val="14"/>
              </w:rPr>
              <w:t>ңғымалардың</w:t>
            </w:r>
            <w:r w:rsidR="002E0FF1" w:rsidRPr="001B5C0F">
              <w:rPr>
                <w:bCs/>
                <w:sz w:val="14"/>
                <w:szCs w:val="14"/>
                <w:lang w:val="kk-KZ"/>
              </w:rPr>
              <w:t>,</w:t>
            </w:r>
            <w:r w:rsidR="002E0FF1" w:rsidRPr="001B5C0F">
              <w:rPr>
                <w:bCs/>
                <w:sz w:val="14"/>
                <w:szCs w:val="14"/>
              </w:rPr>
              <w:t xml:space="preserve"> </w:t>
            </w:r>
            <w:r w:rsidR="002E0FF1" w:rsidRPr="001B5C0F">
              <w:rPr>
                <w:bCs/>
                <w:sz w:val="14"/>
                <w:szCs w:val="14"/>
                <w:lang w:val="kk-KZ"/>
              </w:rPr>
              <w:t>ұ</w:t>
            </w:r>
            <w:r w:rsidR="002E0FF1" w:rsidRPr="001B5C0F">
              <w:rPr>
                <w:bCs/>
                <w:sz w:val="14"/>
                <w:szCs w:val="14"/>
              </w:rPr>
              <w:t xml:space="preserve">ңғылардың, бұлақтардың немесе </w:t>
            </w:r>
            <w:r w:rsidR="00C663E4" w:rsidRPr="001B5C0F">
              <w:rPr>
                <w:bCs/>
                <w:sz w:val="14"/>
                <w:szCs w:val="14"/>
                <w:lang w:val="kk-KZ"/>
              </w:rPr>
              <w:t>ЭГБ</w:t>
            </w:r>
            <w:r w:rsidR="002E0FF1" w:rsidRPr="001B5C0F">
              <w:rPr>
                <w:bCs/>
                <w:sz w:val="14"/>
                <w:szCs w:val="14"/>
                <w:lang w:val="kk-KZ"/>
              </w:rPr>
              <w:t xml:space="preserve"> </w:t>
            </w:r>
            <w:r w:rsidR="002E0FF1" w:rsidRPr="001B5C0F">
              <w:rPr>
                <w:bCs/>
                <w:sz w:val="14"/>
                <w:szCs w:val="14"/>
              </w:rPr>
              <w:t>көріністердің жиынтық каталогтарын құрастыру</w:t>
            </w:r>
            <w:r w:rsidR="002E0FF1" w:rsidRPr="001B5C0F">
              <w:rPr>
                <w:bCs/>
                <w:sz w:val="14"/>
                <w:szCs w:val="14"/>
                <w:lang w:val="kk-KZ"/>
              </w:rPr>
              <w:t xml:space="preserve">, </w:t>
            </w:r>
            <w:r w:rsidR="002E0FF1" w:rsidRPr="001B5C0F">
              <w:rPr>
                <w:bCs/>
                <w:sz w:val="14"/>
                <w:szCs w:val="14"/>
              </w:rPr>
              <w:t xml:space="preserve">10 </w:t>
            </w:r>
            <w:r w:rsidR="002E0FF1" w:rsidRPr="001B5C0F">
              <w:rPr>
                <w:bCs/>
                <w:sz w:val="14"/>
                <w:szCs w:val="14"/>
                <w:lang w:val="kk-KZ"/>
              </w:rPr>
              <w:t>бет</w:t>
            </w:r>
          </w:p>
        </w:tc>
      </w:tr>
      <w:tr w:rsidR="00324D30" w:rsidRPr="001B5C0F" w:rsidTr="00367E68">
        <w:trPr>
          <w:trHeight w:val="32"/>
        </w:trPr>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8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090"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2E0FF1" w:rsidP="00E75389">
            <w:pPr>
              <w:contextualSpacing/>
              <w:jc w:val="center"/>
              <w:rPr>
                <w:sz w:val="14"/>
                <w:szCs w:val="14"/>
              </w:rPr>
            </w:pPr>
            <w:r w:rsidRPr="001B5C0F">
              <w:rPr>
                <w:sz w:val="14"/>
                <w:szCs w:val="14"/>
              </w:rPr>
              <w:t>Толтырылатын бағандар саны</w:t>
            </w:r>
          </w:p>
        </w:tc>
      </w:tr>
      <w:tr w:rsidR="00324D30" w:rsidRPr="001B5C0F" w:rsidTr="00367E68">
        <w:trPr>
          <w:trHeight w:val="32"/>
        </w:trPr>
        <w:tc>
          <w:tcPr>
            <w:tcW w:w="6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8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0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lang w:val="kk-KZ"/>
              </w:rPr>
            </w:pPr>
            <w:r w:rsidRPr="001B5C0F">
              <w:rPr>
                <w:sz w:val="14"/>
                <w:szCs w:val="14"/>
              </w:rPr>
              <w:t>10</w:t>
            </w:r>
            <w:r w:rsidR="00496C94" w:rsidRPr="001B5C0F">
              <w:rPr>
                <w:sz w:val="14"/>
                <w:szCs w:val="14"/>
                <w:lang w:val="en-US"/>
              </w:rPr>
              <w:t>-</w:t>
            </w:r>
            <w:r w:rsidR="00496C94" w:rsidRPr="001B5C0F">
              <w:rPr>
                <w:sz w:val="14"/>
                <w:szCs w:val="14"/>
                <w:lang w:val="kk-KZ"/>
              </w:rPr>
              <w:t>ға дейін</w:t>
            </w:r>
          </w:p>
        </w:tc>
        <w:tc>
          <w:tcPr>
            <w:tcW w:w="13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_11-20</w:t>
            </w:r>
          </w:p>
        </w:tc>
        <w:tc>
          <w:tcPr>
            <w:tcW w:w="20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lang w:val="kk-KZ"/>
              </w:rPr>
            </w:pPr>
            <w:r w:rsidRPr="001B5C0F">
              <w:rPr>
                <w:sz w:val="14"/>
                <w:szCs w:val="14"/>
              </w:rPr>
              <w:t>20</w:t>
            </w:r>
            <w:r w:rsidR="00496C94" w:rsidRPr="001B5C0F">
              <w:rPr>
                <w:sz w:val="14"/>
                <w:szCs w:val="14"/>
                <w:lang w:val="en-US"/>
              </w:rPr>
              <w:t>-</w:t>
            </w:r>
            <w:r w:rsidR="00496C94" w:rsidRPr="001B5C0F">
              <w:rPr>
                <w:sz w:val="14"/>
                <w:szCs w:val="14"/>
                <w:lang w:val="kk-KZ"/>
              </w:rPr>
              <w:t>дан астам</w:t>
            </w:r>
          </w:p>
        </w:tc>
      </w:tr>
      <w:tr w:rsidR="00324D30" w:rsidRPr="001B5C0F" w:rsidTr="00367E68">
        <w:trPr>
          <w:trHeight w:val="32"/>
        </w:trPr>
        <w:tc>
          <w:tcPr>
            <w:tcW w:w="629"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78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07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8,12</w:t>
            </w:r>
          </w:p>
        </w:tc>
        <w:tc>
          <w:tcPr>
            <w:tcW w:w="13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9,54</w:t>
            </w:r>
          </w:p>
        </w:tc>
        <w:tc>
          <w:tcPr>
            <w:tcW w:w="20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11,13</w:t>
            </w:r>
          </w:p>
        </w:tc>
      </w:tr>
      <w:tr w:rsidR="00324D30" w:rsidRPr="001B5C0F" w:rsidTr="00367E68">
        <w:trPr>
          <w:trHeight w:val="32"/>
        </w:trPr>
        <w:tc>
          <w:tcPr>
            <w:tcW w:w="62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7826"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2072"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0,08</w:t>
            </w:r>
          </w:p>
        </w:tc>
        <w:tc>
          <w:tcPr>
            <w:tcW w:w="13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20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r>
      <w:tr w:rsidR="00324D30" w:rsidRPr="001B5C0F" w:rsidTr="00367E68">
        <w:trPr>
          <w:trHeight w:val="32"/>
        </w:trPr>
        <w:tc>
          <w:tcPr>
            <w:tcW w:w="62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782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2072"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w:t>
            </w:r>
          </w:p>
        </w:tc>
        <w:tc>
          <w:tcPr>
            <w:tcW w:w="13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9,55</w:t>
            </w:r>
          </w:p>
        </w:tc>
        <w:tc>
          <w:tcPr>
            <w:tcW w:w="20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11,16</w:t>
            </w:r>
          </w:p>
        </w:tc>
      </w:tr>
    </w:tbl>
    <w:p w:rsidR="00324D30" w:rsidRPr="001B5C0F" w:rsidRDefault="00324D30" w:rsidP="00E75389">
      <w:pPr>
        <w:tabs>
          <w:tab w:val="left" w:pos="709"/>
        </w:tabs>
        <w:contextualSpacing/>
        <w:jc w:val="both"/>
        <w:rPr>
          <w:sz w:val="14"/>
          <w:szCs w:val="14"/>
        </w:rPr>
      </w:pPr>
    </w:p>
    <w:tbl>
      <w:tblPr>
        <w:tblStyle w:val="afffffff2"/>
        <w:tblW w:w="15603" w:type="dxa"/>
        <w:tblInd w:w="0" w:type="dxa"/>
        <w:tblLayout w:type="fixed"/>
        <w:tblLook w:val="0400" w:firstRow="0" w:lastRow="0" w:firstColumn="0" w:lastColumn="0" w:noHBand="0" w:noVBand="1"/>
      </w:tblPr>
      <w:tblGrid>
        <w:gridCol w:w="638"/>
        <w:gridCol w:w="7367"/>
        <w:gridCol w:w="2012"/>
        <w:gridCol w:w="1349"/>
        <w:gridCol w:w="1573"/>
        <w:gridCol w:w="1310"/>
        <w:gridCol w:w="1354"/>
      </w:tblGrid>
      <w:tr w:rsidR="00324D30" w:rsidRPr="001B5C0F" w:rsidTr="00367E68">
        <w:trPr>
          <w:trHeight w:val="24"/>
        </w:trPr>
        <w:tc>
          <w:tcPr>
            <w:tcW w:w="15603" w:type="dxa"/>
            <w:gridSpan w:val="7"/>
            <w:tcBorders>
              <w:top w:val="nil"/>
              <w:left w:val="nil"/>
              <w:bottom w:val="single" w:sz="4" w:space="0" w:color="000000"/>
              <w:right w:val="nil"/>
            </w:tcBorders>
            <w:shd w:val="clear" w:color="auto" w:fill="auto"/>
            <w:vAlign w:val="bottom"/>
          </w:tcPr>
          <w:p w:rsidR="002E0FF1" w:rsidRPr="001B5C0F" w:rsidRDefault="00F86BD9" w:rsidP="00FD107F">
            <w:pPr>
              <w:tabs>
                <w:tab w:val="left" w:pos="709"/>
              </w:tabs>
              <w:contextualSpacing/>
              <w:jc w:val="both"/>
              <w:rPr>
                <w:sz w:val="14"/>
                <w:szCs w:val="14"/>
                <w:lang w:val="kk-KZ"/>
              </w:rPr>
            </w:pPr>
            <w:r w:rsidRPr="001B5C0F">
              <w:rPr>
                <w:sz w:val="14"/>
                <w:szCs w:val="14"/>
              </w:rPr>
              <w:t xml:space="preserve">Кесте 94 </w:t>
            </w:r>
            <w:r w:rsidR="002E0FF1" w:rsidRPr="001B5C0F">
              <w:rPr>
                <w:sz w:val="14"/>
                <w:szCs w:val="14"/>
              </w:rPr>
              <w:t>Жер асты суларының минералдануы мен химиялық құрамының, сулы қабаттардың (кешендердің) су молдығы немесе тау жыныстарының литологиялық (петрографиялық) түрлерінің физикалық-механикалық қасиеттерінің жиынтық кестелерін құрастыру</w:t>
            </w:r>
            <w:r w:rsidR="002E0FF1" w:rsidRPr="001B5C0F">
              <w:rPr>
                <w:sz w:val="14"/>
                <w:szCs w:val="14"/>
                <w:lang w:val="kk-KZ"/>
              </w:rPr>
              <w:t>,</w:t>
            </w:r>
            <w:r w:rsidR="002E0FF1" w:rsidRPr="001B5C0F">
              <w:rPr>
                <w:sz w:val="14"/>
                <w:szCs w:val="14"/>
              </w:rPr>
              <w:t xml:space="preserve"> 10 бет</w:t>
            </w:r>
          </w:p>
        </w:tc>
      </w:tr>
      <w:tr w:rsidR="00695BD9" w:rsidRPr="001B5C0F" w:rsidTr="00367E68">
        <w:trPr>
          <w:trHeight w:val="24"/>
        </w:trPr>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3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586"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2E0FF1" w:rsidP="00E75389">
            <w:pPr>
              <w:contextualSpacing/>
              <w:jc w:val="center"/>
              <w:rPr>
                <w:sz w:val="14"/>
                <w:szCs w:val="14"/>
              </w:rPr>
            </w:pPr>
            <w:r w:rsidRPr="001B5C0F">
              <w:rPr>
                <w:sz w:val="14"/>
                <w:szCs w:val="14"/>
              </w:rPr>
              <w:t>Толтырылатын бағандар саны</w:t>
            </w:r>
          </w:p>
        </w:tc>
      </w:tr>
      <w:tr w:rsidR="00496C94" w:rsidRPr="001B5C0F" w:rsidTr="00367E68">
        <w:trPr>
          <w:trHeight w:val="70"/>
        </w:trPr>
        <w:tc>
          <w:tcPr>
            <w:tcW w:w="6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73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134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sz w:val="14"/>
                <w:szCs w:val="14"/>
                <w:lang w:val="kk-KZ"/>
              </w:rPr>
            </w:pPr>
            <w:r w:rsidRPr="001B5C0F">
              <w:rPr>
                <w:sz w:val="14"/>
                <w:szCs w:val="14"/>
              </w:rPr>
              <w:t>10</w:t>
            </w:r>
            <w:r w:rsidRPr="001B5C0F">
              <w:rPr>
                <w:sz w:val="14"/>
                <w:szCs w:val="14"/>
                <w:lang w:val="en-US"/>
              </w:rPr>
              <w:t>-</w:t>
            </w:r>
            <w:r w:rsidRPr="001B5C0F">
              <w:rPr>
                <w:sz w:val="14"/>
                <w:szCs w:val="14"/>
                <w:lang w:val="kk-KZ"/>
              </w:rPr>
              <w:t>ға дейін</w:t>
            </w:r>
          </w:p>
        </w:tc>
        <w:tc>
          <w:tcPr>
            <w:tcW w:w="157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_11-20</w:t>
            </w:r>
          </w:p>
        </w:tc>
        <w:tc>
          <w:tcPr>
            <w:tcW w:w="131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_21-30</w:t>
            </w:r>
          </w:p>
        </w:tc>
        <w:tc>
          <w:tcPr>
            <w:tcW w:w="1354" w:type="dxa"/>
            <w:tcBorders>
              <w:top w:val="nil"/>
              <w:left w:val="nil"/>
              <w:bottom w:val="single" w:sz="4" w:space="0" w:color="000000"/>
              <w:right w:val="single" w:sz="4" w:space="0" w:color="000000"/>
            </w:tcBorders>
            <w:shd w:val="clear" w:color="auto" w:fill="auto"/>
            <w:vAlign w:val="bottom"/>
          </w:tcPr>
          <w:p w:rsidR="002E0FF1" w:rsidRPr="001B5C0F" w:rsidRDefault="00367E68" w:rsidP="00367E68">
            <w:pPr>
              <w:contextualSpacing/>
              <w:jc w:val="center"/>
              <w:rPr>
                <w:bCs/>
                <w:sz w:val="14"/>
                <w:szCs w:val="14"/>
              </w:rPr>
            </w:pPr>
            <w:r>
              <w:rPr>
                <w:bCs/>
                <w:sz w:val="14"/>
                <w:szCs w:val="14"/>
              </w:rPr>
              <w:t>31-40</w:t>
            </w:r>
          </w:p>
        </w:tc>
      </w:tr>
      <w:tr w:rsidR="00695BD9" w:rsidRPr="001B5C0F" w:rsidTr="00367E68">
        <w:trPr>
          <w:trHeight w:val="24"/>
        </w:trPr>
        <w:tc>
          <w:tcPr>
            <w:tcW w:w="63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736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201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3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9,16</w:t>
            </w:r>
          </w:p>
        </w:tc>
        <w:tc>
          <w:tcPr>
            <w:tcW w:w="15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10,89</w:t>
            </w:r>
          </w:p>
        </w:tc>
        <w:tc>
          <w:tcPr>
            <w:tcW w:w="13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12,739</w:t>
            </w:r>
          </w:p>
        </w:tc>
        <w:tc>
          <w:tcPr>
            <w:tcW w:w="13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w:t>
            </w:r>
          </w:p>
        </w:tc>
      </w:tr>
      <w:tr w:rsidR="00695BD9" w:rsidRPr="001B5C0F" w:rsidTr="00367E68">
        <w:trPr>
          <w:trHeight w:val="24"/>
        </w:trPr>
        <w:tc>
          <w:tcPr>
            <w:tcW w:w="63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7367" w:type="dxa"/>
            <w:tcBorders>
              <w:top w:val="nil"/>
              <w:left w:val="nil"/>
              <w:bottom w:val="single" w:sz="4" w:space="0" w:color="000000"/>
              <w:right w:val="single" w:sz="4" w:space="0" w:color="000000"/>
            </w:tcBorders>
            <w:shd w:val="clear" w:color="auto" w:fill="auto"/>
            <w:vAlign w:val="center"/>
          </w:tcPr>
          <w:p w:rsidR="00324D30" w:rsidRPr="001B5C0F" w:rsidRDefault="00002844" w:rsidP="00E75389">
            <w:pPr>
              <w:contextualSpacing/>
              <w:rPr>
                <w:sz w:val="14"/>
                <w:szCs w:val="14"/>
              </w:rPr>
            </w:pPr>
            <w:r w:rsidRPr="001B5C0F">
              <w:rPr>
                <w:sz w:val="14"/>
                <w:szCs w:val="14"/>
              </w:rPr>
              <w:t>Геологиялық (гидрогеологиялық) партияның басшысы</w:t>
            </w:r>
          </w:p>
        </w:tc>
        <w:tc>
          <w:tcPr>
            <w:tcW w:w="2012"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0,09</w:t>
            </w:r>
          </w:p>
        </w:tc>
        <w:tc>
          <w:tcPr>
            <w:tcW w:w="15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0,11</w:t>
            </w:r>
          </w:p>
        </w:tc>
        <w:tc>
          <w:tcPr>
            <w:tcW w:w="13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0,13</w:t>
            </w:r>
          </w:p>
        </w:tc>
        <w:tc>
          <w:tcPr>
            <w:tcW w:w="13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0,14</w:t>
            </w:r>
          </w:p>
        </w:tc>
      </w:tr>
      <w:tr w:rsidR="00695BD9" w:rsidRPr="001B5C0F" w:rsidTr="00367E68">
        <w:trPr>
          <w:trHeight w:val="24"/>
        </w:trPr>
        <w:tc>
          <w:tcPr>
            <w:tcW w:w="63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7367"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геолог (гидрогеолог)</w:t>
            </w:r>
          </w:p>
        </w:tc>
        <w:tc>
          <w:tcPr>
            <w:tcW w:w="2012"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34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9,22</w:t>
            </w:r>
          </w:p>
        </w:tc>
        <w:tc>
          <w:tcPr>
            <w:tcW w:w="15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10,91</w:t>
            </w:r>
          </w:p>
        </w:tc>
        <w:tc>
          <w:tcPr>
            <w:tcW w:w="13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12,796</w:t>
            </w:r>
          </w:p>
        </w:tc>
        <w:tc>
          <w:tcPr>
            <w:tcW w:w="13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w:t>
            </w:r>
          </w:p>
        </w:tc>
      </w:tr>
    </w:tbl>
    <w:p w:rsidR="00324D30" w:rsidRPr="001B5C0F" w:rsidRDefault="00324D30" w:rsidP="00075220">
      <w:pPr>
        <w:tabs>
          <w:tab w:val="left" w:pos="709"/>
        </w:tabs>
        <w:contextualSpacing/>
        <w:jc w:val="center"/>
        <w:rPr>
          <w:sz w:val="14"/>
          <w:szCs w:val="14"/>
        </w:rPr>
      </w:pPr>
    </w:p>
    <w:p w:rsidR="00324D30" w:rsidRPr="001B5C0F" w:rsidRDefault="00F84367" w:rsidP="00075220">
      <w:pPr>
        <w:numPr>
          <w:ilvl w:val="1"/>
          <w:numId w:val="2"/>
        </w:numPr>
        <w:pBdr>
          <w:top w:val="nil"/>
          <w:left w:val="nil"/>
          <w:bottom w:val="nil"/>
          <w:right w:val="nil"/>
          <w:between w:val="nil"/>
        </w:pBdr>
        <w:contextualSpacing/>
        <w:jc w:val="center"/>
        <w:rPr>
          <w:color w:val="000000"/>
          <w:sz w:val="14"/>
          <w:szCs w:val="14"/>
        </w:rPr>
      </w:pPr>
      <w:r w:rsidRPr="001B5C0F">
        <w:rPr>
          <w:sz w:val="14"/>
          <w:szCs w:val="14"/>
        </w:rPr>
        <w:t>ЖАЛПЫ ДАЛА ЖҰМЫСТАРЫ</w:t>
      </w:r>
    </w:p>
    <w:p w:rsidR="004B59F1" w:rsidRPr="001B5C0F" w:rsidRDefault="00F84367" w:rsidP="00075220">
      <w:pPr>
        <w:jc w:val="center"/>
        <w:rPr>
          <w:bCs/>
          <w:sz w:val="14"/>
          <w:szCs w:val="14"/>
        </w:rPr>
      </w:pPr>
      <w:r w:rsidRPr="001B5C0F">
        <w:rPr>
          <w:bCs/>
          <w:sz w:val="14"/>
          <w:szCs w:val="14"/>
        </w:rPr>
        <w:t>Кен қазбаларының геологиялық құжаттамасы</w:t>
      </w:r>
    </w:p>
    <w:p w:rsidR="00F84367" w:rsidRPr="001B5C0F" w:rsidRDefault="00F84367" w:rsidP="002107C1">
      <w:pPr>
        <w:ind w:firstLine="567"/>
        <w:rPr>
          <w:sz w:val="14"/>
          <w:szCs w:val="14"/>
        </w:rPr>
      </w:pPr>
      <w:r w:rsidRPr="001B5C0F">
        <w:rPr>
          <w:sz w:val="14"/>
          <w:szCs w:val="14"/>
        </w:rPr>
        <w:t>- барлау арықтары;</w:t>
      </w:r>
    </w:p>
    <w:p w:rsidR="00F84367" w:rsidRPr="001B5C0F" w:rsidRDefault="00F84367" w:rsidP="002107C1">
      <w:pPr>
        <w:ind w:firstLine="567"/>
        <w:rPr>
          <w:sz w:val="14"/>
          <w:szCs w:val="14"/>
        </w:rPr>
      </w:pPr>
      <w:r w:rsidRPr="001B5C0F">
        <w:rPr>
          <w:sz w:val="14"/>
          <w:szCs w:val="14"/>
        </w:rPr>
        <w:t>- шұңқырлар (құбырлар);</w:t>
      </w:r>
    </w:p>
    <w:p w:rsidR="00F84367" w:rsidRPr="001B5C0F" w:rsidRDefault="00F84367" w:rsidP="002107C1">
      <w:pPr>
        <w:ind w:firstLine="567"/>
        <w:rPr>
          <w:sz w:val="14"/>
          <w:szCs w:val="14"/>
        </w:rPr>
      </w:pPr>
      <w:r w:rsidRPr="001B5C0F">
        <w:rPr>
          <w:sz w:val="14"/>
          <w:szCs w:val="14"/>
        </w:rPr>
        <w:t>- жерасты горизонтальды жұмыстар.</w:t>
      </w:r>
    </w:p>
    <w:p w:rsidR="00C663E4" w:rsidRPr="001B5C0F" w:rsidRDefault="00F84367" w:rsidP="002107C1">
      <w:pPr>
        <w:ind w:firstLine="567"/>
        <w:jc w:val="both"/>
        <w:rPr>
          <w:sz w:val="14"/>
          <w:szCs w:val="14"/>
        </w:rPr>
      </w:pPr>
      <w:r w:rsidRPr="001B5C0F">
        <w:rPr>
          <w:sz w:val="14"/>
          <w:szCs w:val="14"/>
        </w:rPr>
        <w:t>Тау-кен қазбаларын құжаттау 1,5 метр биіктік аралықтарында шахталық жұмыстың анықтамасы көзбен шолу (көрнекі), сынама алу және сынама алу – балғамен және қашаумен, сынамалар мен үлгілерді белгілеу, оларды тіркеу – заттаңбалық бланкілерде жүзеге асырылады. және журналдарда.</w:t>
      </w:r>
    </w:p>
    <w:p w:rsidR="0052113F" w:rsidRPr="001B5C0F" w:rsidRDefault="00F84367" w:rsidP="002107C1">
      <w:pPr>
        <w:ind w:firstLine="567"/>
        <w:jc w:val="both"/>
        <w:rPr>
          <w:sz w:val="14"/>
          <w:szCs w:val="14"/>
        </w:rPr>
      </w:pPr>
      <w:r w:rsidRPr="001B5C0F">
        <w:rPr>
          <w:i/>
          <w:sz w:val="14"/>
          <w:szCs w:val="14"/>
        </w:rPr>
        <w:t xml:space="preserve">Жұмыстың мазмұны: </w:t>
      </w:r>
      <w:r w:rsidRPr="001B5C0F">
        <w:rPr>
          <w:sz w:val="14"/>
          <w:szCs w:val="14"/>
        </w:rPr>
        <w:t xml:space="preserve">Дайындық және қорытынды жұмыс. Жұмыс орнын күтіп ұстауға байланысты жұмыстар. Кеніштің жұмыс істейтін орнының анықтамасы (географиялық, геоморфологиялық және биіктік), оның ішінде жер рпінің еңісі мен бағыт азимутын өлшеу. Баспалдақтың түсуі-көтерілуі және оны бекіту-ағызу (арық немесе шұңқыр тереңдігі 1,5 метрден астам). Құжаттау үшін қажетті құралдың және басқа заттардың түсуі-көтерілуі. Геологиялық аралықтарды (пакеттерді) алдын ала таңдаумен жұмыс істейтін шахтаның жалпы тексеруі. Бүйірлерді, топырақты (төменгі) немесе шатырды тазалау. </w:t>
      </w:r>
    </w:p>
    <w:p w:rsidR="0052113F" w:rsidRPr="001B5C0F" w:rsidRDefault="00F84367" w:rsidP="002107C1">
      <w:pPr>
        <w:ind w:firstLine="567"/>
        <w:jc w:val="both"/>
        <w:rPr>
          <w:sz w:val="14"/>
          <w:szCs w:val="14"/>
        </w:rPr>
      </w:pPr>
      <w:r w:rsidRPr="001B5C0F">
        <w:rPr>
          <w:sz w:val="14"/>
          <w:szCs w:val="14"/>
        </w:rPr>
        <w:t xml:space="preserve">Іс жүзінде құжаттама: ашық жыныстарды қабат-қабат зерттеу және сипаттау; жұқа кесінділерді (жылтыратылған кесінділерді) дайындау үшін геологиялық үлгілер мен фрагменттерді, микрофауна мен макрофлораға үлгілерді, гранулометриялық, минералогиялық, химиялық талдаулар үшін үлгілерді, кендерді таңдау; үлгілер мен үлгілерді таңбалау және орау; сынама алу нүктелерінің сызбасымен және құжаттаманың барлық басқа элементтерімен жұмыс істейтін шахтаның радиометриялық зерттеулері. </w:t>
      </w:r>
    </w:p>
    <w:p w:rsidR="00F84367" w:rsidRPr="001B5C0F" w:rsidRDefault="00F84367" w:rsidP="002107C1">
      <w:pPr>
        <w:ind w:firstLine="567"/>
        <w:jc w:val="both"/>
        <w:rPr>
          <w:sz w:val="14"/>
          <w:szCs w:val="14"/>
        </w:rPr>
      </w:pPr>
      <w:r w:rsidRPr="001B5C0F">
        <w:rPr>
          <w:sz w:val="14"/>
          <w:szCs w:val="14"/>
        </w:rPr>
        <w:t>Сынамалар мен сынамалардың шахтадағы жұмысынан жоғарылауы. Кеніштің жұмыс істейтін жерін топографиялық негізде (аэрофотосурет) сиямен бекіту.</w:t>
      </w:r>
      <w:r w:rsidRPr="001B5C0F">
        <w:rPr>
          <w:color w:val="FF0000"/>
          <w:sz w:val="14"/>
          <w:szCs w:val="14"/>
        </w:rPr>
        <w:t xml:space="preserve"> </w:t>
      </w:r>
      <w:r w:rsidRPr="001B5C0F">
        <w:rPr>
          <w:sz w:val="14"/>
          <w:szCs w:val="14"/>
        </w:rPr>
        <w:t>Пайда болу элементтерін және қабаттардың (қабаттардың) қалыңдығын қайта есептеу. Үлгілер мен үлгілерді көру және азайту. Далалық кітаптағы (күнделіктегі) жазбаларды және эскиздегі сынамалар мен сынамаларды алу нүктелерін түзету. Үлгілер мен үлгілерді тиісті журналдарда тіркеу.</w:t>
      </w:r>
    </w:p>
    <w:p w:rsidR="00F84367" w:rsidRPr="001B5C0F" w:rsidRDefault="00F84367" w:rsidP="002107C1">
      <w:pPr>
        <w:shd w:val="clear" w:color="auto" w:fill="FFFFFF"/>
        <w:ind w:firstLine="567"/>
        <w:rPr>
          <w:sz w:val="14"/>
          <w:szCs w:val="14"/>
        </w:rPr>
      </w:pPr>
      <w:r w:rsidRPr="001B5C0F">
        <w:rPr>
          <w:i/>
          <w:iCs/>
          <w:sz w:val="14"/>
          <w:szCs w:val="14"/>
        </w:rPr>
        <w:t xml:space="preserve">Ескерту </w:t>
      </w:r>
      <w:r w:rsidRPr="001B5C0F">
        <w:rPr>
          <w:sz w:val="14"/>
          <w:szCs w:val="14"/>
        </w:rPr>
        <w:t>:</w:t>
      </w:r>
    </w:p>
    <w:p w:rsidR="00F84367" w:rsidRPr="001B5C0F" w:rsidRDefault="00F84367" w:rsidP="002107C1">
      <w:pPr>
        <w:shd w:val="clear" w:color="auto" w:fill="FFFFFF"/>
        <w:ind w:firstLine="567"/>
        <w:jc w:val="both"/>
        <w:rPr>
          <w:sz w:val="14"/>
          <w:szCs w:val="14"/>
        </w:rPr>
      </w:pPr>
      <w:r w:rsidRPr="001B5C0F">
        <w:rPr>
          <w:sz w:val="14"/>
          <w:szCs w:val="14"/>
        </w:rPr>
        <w:t>- шахталарды құжаттау кезінде уақыт нормаларына 1,8 коэффициенті қолданылады;</w:t>
      </w:r>
    </w:p>
    <w:p w:rsidR="00367E68" w:rsidRPr="001B5C0F" w:rsidRDefault="00F84367" w:rsidP="009A2D24">
      <w:pPr>
        <w:ind w:firstLine="567"/>
        <w:rPr>
          <w:sz w:val="14"/>
          <w:szCs w:val="14"/>
        </w:rPr>
      </w:pPr>
      <w:r w:rsidRPr="001B5C0F">
        <w:rPr>
          <w:sz w:val="14"/>
          <w:szCs w:val="14"/>
        </w:rPr>
        <w:t>- тереңдігі 20 метрден асатын шұңқырларды құжаттау кезінде - 1,5.</w:t>
      </w:r>
    </w:p>
    <w:tbl>
      <w:tblPr>
        <w:tblStyle w:val="afffffff3"/>
        <w:tblW w:w="15141" w:type="dxa"/>
        <w:tblInd w:w="-115" w:type="dxa"/>
        <w:tblLayout w:type="fixed"/>
        <w:tblLook w:val="0400" w:firstRow="0" w:lastRow="0" w:firstColumn="0" w:lastColumn="0" w:noHBand="0" w:noVBand="1"/>
      </w:tblPr>
      <w:tblGrid>
        <w:gridCol w:w="541"/>
        <w:gridCol w:w="1559"/>
        <w:gridCol w:w="1134"/>
        <w:gridCol w:w="3544"/>
        <w:gridCol w:w="1417"/>
        <w:gridCol w:w="1559"/>
        <w:gridCol w:w="1560"/>
        <w:gridCol w:w="1559"/>
        <w:gridCol w:w="2268"/>
      </w:tblGrid>
      <w:tr w:rsidR="00324D30" w:rsidRPr="001B5C0F" w:rsidTr="009B0BEC">
        <w:trPr>
          <w:trHeight w:val="20"/>
        </w:trPr>
        <w:tc>
          <w:tcPr>
            <w:tcW w:w="15141" w:type="dxa"/>
            <w:gridSpan w:val="9"/>
            <w:tcBorders>
              <w:top w:val="nil"/>
              <w:left w:val="nil"/>
              <w:bottom w:val="nil"/>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95 </w:t>
            </w:r>
            <w:r w:rsidR="00F84367" w:rsidRPr="001B5C0F">
              <w:rPr>
                <w:sz w:val="14"/>
                <w:szCs w:val="14"/>
              </w:rPr>
              <w:t xml:space="preserve">Арықтардың (траншеялардың) геологиялық құжаттамасы; </w:t>
            </w:r>
            <w:r w:rsidR="00747FB3" w:rsidRPr="001B5C0F">
              <w:rPr>
                <w:sz w:val="14"/>
                <w:szCs w:val="14"/>
              </w:rPr>
              <w:t>радиометриялық бақылауларсыз</w:t>
            </w:r>
            <w:r w:rsidR="00F84367" w:rsidRPr="001B5C0F">
              <w:rPr>
                <w:sz w:val="14"/>
                <w:szCs w:val="14"/>
              </w:rPr>
              <w:t>; 100 м құжаттамаға</w:t>
            </w:r>
          </w:p>
        </w:tc>
      </w:tr>
      <w:tr w:rsidR="00324D30" w:rsidRPr="001B5C0F" w:rsidTr="009B0BEC">
        <w:trPr>
          <w:trHeight w:val="2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237"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1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 xml:space="preserve">1,5 м </w:t>
            </w:r>
            <w:r w:rsidR="00496C94" w:rsidRPr="001B5C0F">
              <w:rPr>
                <w:sz w:val="14"/>
                <w:szCs w:val="14"/>
                <w:lang w:val="kk-KZ"/>
              </w:rPr>
              <w:t>тереңдік</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3,0 м </w:t>
            </w:r>
            <w:r w:rsidR="00496C94" w:rsidRPr="001B5C0F">
              <w:rPr>
                <w:sz w:val="14"/>
                <w:szCs w:val="14"/>
                <w:lang w:val="kk-KZ"/>
              </w:rPr>
              <w:t>тереңдік</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4,5 м</w:t>
            </w:r>
            <w:r w:rsidR="00496C94" w:rsidRPr="001B5C0F">
              <w:rPr>
                <w:sz w:val="14"/>
                <w:szCs w:val="14"/>
                <w:lang w:val="kk-KZ"/>
              </w:rPr>
              <w:t xml:space="preserve"> тереңдік</w:t>
            </w:r>
          </w:p>
        </w:tc>
        <w:tc>
          <w:tcPr>
            <w:tcW w:w="226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6,0 м</w:t>
            </w:r>
            <w:r w:rsidR="00496C94" w:rsidRPr="001B5C0F">
              <w:rPr>
                <w:sz w:val="14"/>
                <w:szCs w:val="14"/>
                <w:lang w:val="kk-KZ"/>
              </w:rPr>
              <w:t xml:space="preserve"> тереңдік</w:t>
            </w:r>
          </w:p>
        </w:tc>
      </w:tr>
      <w:tr w:rsidR="00695BD9" w:rsidRPr="001B5C0F" w:rsidTr="009B0BEC">
        <w:trPr>
          <w:trHeight w:val="20"/>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559"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F84367" w:rsidP="00E75389">
            <w:pPr>
              <w:contextualSpacing/>
              <w:jc w:val="center"/>
              <w:rPr>
                <w:sz w:val="14"/>
                <w:szCs w:val="14"/>
                <w:lang w:val="kk-KZ"/>
              </w:rPr>
            </w:pPr>
            <w:r w:rsidRPr="001B5C0F">
              <w:rPr>
                <w:sz w:val="14"/>
                <w:szCs w:val="14"/>
              </w:rPr>
              <w:t xml:space="preserve">Объектіні геологиялық зерттеудің күрделілік </w:t>
            </w:r>
            <w:r w:rsidRPr="001B5C0F">
              <w:rPr>
                <w:sz w:val="14"/>
                <w:szCs w:val="14"/>
                <w:lang w:val="kk-KZ"/>
              </w:rPr>
              <w:t>санаттары</w:t>
            </w:r>
          </w:p>
        </w:tc>
        <w:tc>
          <w:tcPr>
            <w:tcW w:w="113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54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20,15</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31,49</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39,14</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3,05</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4,72</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5,83</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20,12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25,25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31,64</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39,16</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20,17</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31,33</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38,92</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II-III</w:t>
            </w: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23,36</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29,25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36,16</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44,3</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4,35</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5,39</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6,68</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23,09</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29,17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35,84</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44,71</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29,01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35,75</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44,45</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26,62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33,43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41,79</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51,53</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7,74</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33,38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41,6</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51,88</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26,74</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41,42</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51,63</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30,92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38,52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47,65</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60,26</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4,64</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5,77</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8,99</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31,04</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38,48</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48,05</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59,86</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30,48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38,33</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47,79</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59,66</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55,57</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68,43</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6,609</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8,24</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10,29</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35,31</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44,31</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55,05</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68,29</w:t>
            </w:r>
          </w:p>
        </w:tc>
      </w:tr>
      <w:tr w:rsidR="00695BD9" w:rsidRPr="001B5C0F" w:rsidTr="009B0BEC">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1559"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4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41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44,42</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55,25</w:t>
            </w:r>
          </w:p>
        </w:tc>
        <w:tc>
          <w:tcPr>
            <w:tcW w:w="226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68,86</w:t>
            </w:r>
          </w:p>
        </w:tc>
      </w:tr>
    </w:tbl>
    <w:p w:rsidR="00330AC8" w:rsidRPr="001B5C0F" w:rsidRDefault="00330AC8" w:rsidP="00E75389">
      <w:pPr>
        <w:tabs>
          <w:tab w:val="left" w:pos="709"/>
        </w:tabs>
        <w:contextualSpacing/>
        <w:jc w:val="both"/>
        <w:rPr>
          <w:sz w:val="14"/>
          <w:szCs w:val="14"/>
        </w:rPr>
      </w:pPr>
    </w:p>
    <w:tbl>
      <w:tblPr>
        <w:tblStyle w:val="afffffff4"/>
        <w:tblW w:w="15173" w:type="dxa"/>
        <w:tblInd w:w="-142" w:type="dxa"/>
        <w:tblLayout w:type="fixed"/>
        <w:tblLook w:val="0400" w:firstRow="0" w:lastRow="0" w:firstColumn="0" w:lastColumn="0" w:noHBand="0" w:noVBand="1"/>
      </w:tblPr>
      <w:tblGrid>
        <w:gridCol w:w="568"/>
        <w:gridCol w:w="1237"/>
        <w:gridCol w:w="716"/>
        <w:gridCol w:w="2125"/>
        <w:gridCol w:w="1161"/>
        <w:gridCol w:w="666"/>
        <w:gridCol w:w="752"/>
        <w:gridCol w:w="666"/>
        <w:gridCol w:w="666"/>
        <w:gridCol w:w="766"/>
        <w:gridCol w:w="666"/>
        <w:gridCol w:w="766"/>
        <w:gridCol w:w="766"/>
        <w:gridCol w:w="716"/>
        <w:gridCol w:w="716"/>
        <w:gridCol w:w="716"/>
        <w:gridCol w:w="716"/>
        <w:gridCol w:w="771"/>
        <w:gridCol w:w="17"/>
      </w:tblGrid>
      <w:tr w:rsidR="00324D30" w:rsidRPr="001B5C0F" w:rsidTr="009B0BEC">
        <w:trPr>
          <w:trHeight w:val="20"/>
        </w:trPr>
        <w:tc>
          <w:tcPr>
            <w:tcW w:w="15173" w:type="dxa"/>
            <w:gridSpan w:val="19"/>
            <w:tcBorders>
              <w:top w:val="nil"/>
              <w:left w:val="nil"/>
              <w:bottom w:val="nil"/>
              <w:right w:val="nil"/>
            </w:tcBorders>
            <w:shd w:val="clear" w:color="auto" w:fill="auto"/>
            <w:vAlign w:val="bottom"/>
          </w:tcPr>
          <w:p w:rsidR="00324D30" w:rsidRPr="001B5C0F" w:rsidRDefault="00F86BD9" w:rsidP="00E75389">
            <w:pPr>
              <w:contextualSpacing/>
              <w:rPr>
                <w:sz w:val="14"/>
                <w:szCs w:val="14"/>
                <w:lang w:val="kk-KZ"/>
              </w:rPr>
            </w:pPr>
            <w:r w:rsidRPr="001B5C0F">
              <w:rPr>
                <w:sz w:val="14"/>
                <w:szCs w:val="14"/>
              </w:rPr>
              <w:t xml:space="preserve">Кесте 96 </w:t>
            </w:r>
            <w:r w:rsidR="00F84367" w:rsidRPr="001B5C0F">
              <w:rPr>
                <w:sz w:val="14"/>
                <w:szCs w:val="14"/>
              </w:rPr>
              <w:t>Шұңқырлардың геологиялық құжаттамасы</w:t>
            </w:r>
            <w:r w:rsidR="00F84367" w:rsidRPr="001B5C0F">
              <w:rPr>
                <w:sz w:val="14"/>
                <w:szCs w:val="14"/>
                <w:lang w:val="kk-KZ"/>
              </w:rPr>
              <w:t>,</w:t>
            </w:r>
            <w:r w:rsidR="00F84367" w:rsidRPr="001B5C0F">
              <w:rPr>
                <w:sz w:val="14"/>
                <w:szCs w:val="14"/>
              </w:rPr>
              <w:t xml:space="preserve"> </w:t>
            </w:r>
            <w:r w:rsidR="00747FB3" w:rsidRPr="001B5C0F">
              <w:rPr>
                <w:sz w:val="14"/>
                <w:szCs w:val="14"/>
              </w:rPr>
              <w:t>радиометриялық бақылауларсыз</w:t>
            </w:r>
            <w:r w:rsidR="00F84367" w:rsidRPr="001B5C0F">
              <w:rPr>
                <w:sz w:val="14"/>
                <w:szCs w:val="14"/>
              </w:rPr>
              <w:t xml:space="preserve">; 1 </w:t>
            </w:r>
            <w:r w:rsidR="00F84367" w:rsidRPr="001B5C0F">
              <w:rPr>
                <w:sz w:val="14"/>
                <w:szCs w:val="14"/>
                <w:lang w:val="kk-KZ"/>
              </w:rPr>
              <w:t>ш</w:t>
            </w:r>
            <w:r w:rsidR="00F84367" w:rsidRPr="001B5C0F">
              <w:rPr>
                <w:sz w:val="14"/>
                <w:szCs w:val="14"/>
              </w:rPr>
              <w:t>ұңқыр</w:t>
            </w:r>
            <w:r w:rsidR="00F84367" w:rsidRPr="001B5C0F">
              <w:rPr>
                <w:sz w:val="14"/>
                <w:szCs w:val="14"/>
                <w:lang w:val="kk-KZ"/>
              </w:rPr>
              <w:t>ға</w:t>
            </w:r>
          </w:p>
        </w:tc>
      </w:tr>
      <w:tr w:rsidR="00324D30" w:rsidRPr="001B5C0F" w:rsidTr="009B0BEC">
        <w:trPr>
          <w:gridAfter w:val="1"/>
          <w:wAfter w:w="17" w:type="dxa"/>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407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1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9349" w:type="dxa"/>
            <w:gridSpan w:val="1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96C94" w:rsidP="00E75389">
            <w:pPr>
              <w:contextualSpacing/>
              <w:jc w:val="center"/>
              <w:rPr>
                <w:sz w:val="14"/>
                <w:szCs w:val="14"/>
                <w:lang w:val="kk-KZ"/>
              </w:rPr>
            </w:pPr>
            <w:r w:rsidRPr="001B5C0F">
              <w:rPr>
                <w:sz w:val="14"/>
                <w:szCs w:val="14"/>
                <w:lang w:val="kk-KZ"/>
              </w:rPr>
              <w:t>Тереңдік</w:t>
            </w:r>
          </w:p>
        </w:tc>
      </w:tr>
      <w:tr w:rsidR="00324D30" w:rsidRPr="001B5C0F" w:rsidTr="009B0BEC">
        <w:trPr>
          <w:gridAfter w:val="1"/>
          <w:wAfter w:w="17" w:type="dxa"/>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4078"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1,5 м </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3,0 м </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 м</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 м</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7,5 м </w:t>
            </w:r>
          </w:p>
        </w:tc>
        <w:tc>
          <w:tcPr>
            <w:tcW w:w="6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9,0 м</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10,5 м</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 м</w:t>
            </w:r>
          </w:p>
        </w:tc>
        <w:tc>
          <w:tcPr>
            <w:tcW w:w="71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13,5 м</w:t>
            </w:r>
          </w:p>
        </w:tc>
        <w:tc>
          <w:tcPr>
            <w:tcW w:w="71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15,0 м</w:t>
            </w:r>
          </w:p>
        </w:tc>
        <w:tc>
          <w:tcPr>
            <w:tcW w:w="71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 xml:space="preserve">16,5 м </w:t>
            </w:r>
          </w:p>
        </w:tc>
        <w:tc>
          <w:tcPr>
            <w:tcW w:w="71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18,0 м</w:t>
            </w:r>
          </w:p>
        </w:tc>
        <w:tc>
          <w:tcPr>
            <w:tcW w:w="77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 xml:space="preserve">19,5 м </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237"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F84367" w:rsidP="00E75389">
            <w:pPr>
              <w:contextualSpacing/>
              <w:jc w:val="center"/>
              <w:rPr>
                <w:sz w:val="14"/>
                <w:szCs w:val="14"/>
                <w:lang w:val="kk-KZ"/>
              </w:rPr>
            </w:pPr>
            <w:r w:rsidRPr="001B5C0F">
              <w:rPr>
                <w:sz w:val="14"/>
                <w:szCs w:val="14"/>
              </w:rPr>
              <w:t xml:space="preserve">Объектіні геологиялық зерттеудің күрделілік </w:t>
            </w:r>
            <w:r w:rsidRPr="001B5C0F">
              <w:rPr>
                <w:sz w:val="14"/>
                <w:szCs w:val="14"/>
                <w:lang w:val="kk-KZ"/>
              </w:rPr>
              <w:t>санаттары</w:t>
            </w:r>
          </w:p>
        </w:tc>
        <w:tc>
          <w:tcPr>
            <w:tcW w:w="7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212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13,024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16,27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25,38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32,27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40,34</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48,07</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0,52</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4,83</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6,03</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7,16</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16,59</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25,96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32,03</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39,81</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47,83</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13,153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20,51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32,35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40,12</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48,28</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II-III</w:t>
            </w: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3,93</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15,06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18,934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23,47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29,28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36,77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46,26</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56,95</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0,587</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0,939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4,43</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6,94</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3,94</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15,14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18,802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29,62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46,28</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57,07</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18,988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29,44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36,57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46,34</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56,84</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4,57</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21,64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42,34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52,95</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66,19</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5,06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7,87</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9,86</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8,869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17,382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21,72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26,84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33,65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42,51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52,63</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66,08</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4,54</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8,866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17,451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21,79</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26,98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42,17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52,89</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66,23</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31,25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48,68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60,76</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75,776</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0,78</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2,979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9,08</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11,33</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5,22</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12,792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16,02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31,01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48,81</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61,08</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5,23</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12,826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19,83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24,87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31,06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48,96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60,47</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75,226</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6,06</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14,833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18,44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55,65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69,38</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84,48</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2,749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5,39</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8,332</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10,49</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12,62</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5,94</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14,664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18,34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28,47</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35,49</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44,48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55,66</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69,78</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84,18</w:t>
            </w:r>
          </w:p>
        </w:tc>
      </w:tr>
      <w:tr w:rsidR="00324D30" w:rsidRPr="001B5C0F" w:rsidTr="009B0BEC">
        <w:trPr>
          <w:gridAfter w:val="1"/>
          <w:wAfter w:w="17" w:type="dxa"/>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1237"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716"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5,99</w:t>
            </w:r>
          </w:p>
        </w:tc>
        <w:tc>
          <w:tcPr>
            <w:tcW w:w="7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14,783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18,44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35,78</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44,05</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55,94</w:t>
            </w:r>
          </w:p>
        </w:tc>
        <w:tc>
          <w:tcPr>
            <w:tcW w:w="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70,07</w:t>
            </w:r>
          </w:p>
        </w:tc>
        <w:tc>
          <w:tcPr>
            <w:tcW w:w="77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84,76</w:t>
            </w:r>
          </w:p>
        </w:tc>
      </w:tr>
    </w:tbl>
    <w:p w:rsidR="00324D30" w:rsidRPr="001B5C0F" w:rsidRDefault="00324D30" w:rsidP="00E75389">
      <w:pPr>
        <w:tabs>
          <w:tab w:val="left" w:pos="709"/>
          <w:tab w:val="left" w:pos="8505"/>
        </w:tabs>
        <w:contextualSpacing/>
        <w:jc w:val="both"/>
        <w:rPr>
          <w:sz w:val="14"/>
          <w:szCs w:val="14"/>
        </w:rPr>
      </w:pPr>
    </w:p>
    <w:tbl>
      <w:tblPr>
        <w:tblStyle w:val="afffffff5"/>
        <w:tblW w:w="15159" w:type="dxa"/>
        <w:tblInd w:w="-142" w:type="dxa"/>
        <w:tblLayout w:type="fixed"/>
        <w:tblLook w:val="0400" w:firstRow="0" w:lastRow="0" w:firstColumn="0" w:lastColumn="0" w:noHBand="0" w:noVBand="1"/>
      </w:tblPr>
      <w:tblGrid>
        <w:gridCol w:w="568"/>
        <w:gridCol w:w="2299"/>
        <w:gridCol w:w="949"/>
        <w:gridCol w:w="3505"/>
        <w:gridCol w:w="24"/>
        <w:gridCol w:w="1827"/>
        <w:gridCol w:w="24"/>
        <w:gridCol w:w="1676"/>
        <w:gridCol w:w="24"/>
        <w:gridCol w:w="1511"/>
        <w:gridCol w:w="25"/>
        <w:gridCol w:w="1510"/>
        <w:gridCol w:w="25"/>
        <w:gridCol w:w="1192"/>
      </w:tblGrid>
      <w:tr w:rsidR="000823EF" w:rsidRPr="001B5C0F" w:rsidTr="00367E68">
        <w:trPr>
          <w:trHeight w:val="30"/>
        </w:trPr>
        <w:tc>
          <w:tcPr>
            <w:tcW w:w="15159" w:type="dxa"/>
            <w:gridSpan w:val="14"/>
            <w:tcBorders>
              <w:top w:val="nil"/>
              <w:left w:val="nil"/>
              <w:bottom w:val="single" w:sz="4" w:space="0" w:color="000000"/>
              <w:right w:val="nil"/>
            </w:tcBorders>
            <w:shd w:val="clear" w:color="auto" w:fill="auto"/>
            <w:vAlign w:val="bottom"/>
          </w:tcPr>
          <w:p w:rsidR="000823EF" w:rsidRPr="001B5C0F" w:rsidRDefault="00F86BD9" w:rsidP="00E75389">
            <w:pPr>
              <w:contextualSpacing/>
              <w:rPr>
                <w:sz w:val="14"/>
                <w:szCs w:val="14"/>
              </w:rPr>
            </w:pPr>
            <w:r w:rsidRPr="001B5C0F">
              <w:rPr>
                <w:sz w:val="14"/>
                <w:szCs w:val="14"/>
              </w:rPr>
              <w:t xml:space="preserve">Кесте 97 </w:t>
            </w:r>
            <w:r w:rsidR="000823EF" w:rsidRPr="001B5C0F">
              <w:rPr>
                <w:sz w:val="14"/>
                <w:szCs w:val="14"/>
              </w:rPr>
              <w:t>Көлденең жерасты кен қазбаларының геологиялық құжаттамасы; 100 м құжаттамаға</w:t>
            </w:r>
          </w:p>
        </w:tc>
      </w:tr>
      <w:tr w:rsidR="000823EF" w:rsidRPr="001B5C0F" w:rsidTr="00367E68">
        <w:trPr>
          <w:trHeight w:val="3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w:t>
            </w:r>
          </w:p>
        </w:tc>
        <w:tc>
          <w:tcPr>
            <w:tcW w:w="6777"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Атаулар</w:t>
            </w:r>
          </w:p>
        </w:tc>
        <w:tc>
          <w:tcPr>
            <w:tcW w:w="185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Өлшем бір.</w:t>
            </w:r>
          </w:p>
        </w:tc>
        <w:tc>
          <w:tcPr>
            <w:tcW w:w="3236" w:type="dxa"/>
            <w:gridSpan w:val="4"/>
            <w:tcBorders>
              <w:top w:val="single" w:sz="4" w:space="0" w:color="000000"/>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lang w:val="kk-KZ"/>
              </w:rPr>
            </w:pPr>
            <w:r w:rsidRPr="001B5C0F">
              <w:rPr>
                <w:sz w:val="14"/>
                <w:szCs w:val="14"/>
              </w:rPr>
              <w:t>радиометриялық бақылауларсыз</w:t>
            </w:r>
          </w:p>
        </w:tc>
        <w:tc>
          <w:tcPr>
            <w:tcW w:w="2727" w:type="dxa"/>
            <w:gridSpan w:val="3"/>
            <w:tcBorders>
              <w:top w:val="single" w:sz="4" w:space="0" w:color="000000"/>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lang w:val="kk-KZ"/>
              </w:rPr>
            </w:pPr>
            <w:r w:rsidRPr="001B5C0F">
              <w:rPr>
                <w:sz w:val="14"/>
                <w:szCs w:val="14"/>
              </w:rPr>
              <w:t>радиометриялық бақылаулар</w:t>
            </w:r>
            <w:r w:rsidRPr="001B5C0F">
              <w:rPr>
                <w:sz w:val="14"/>
                <w:szCs w:val="14"/>
                <w:lang w:val="kk-KZ"/>
              </w:rPr>
              <w:t>мен</w:t>
            </w:r>
          </w:p>
        </w:tc>
      </w:tr>
      <w:tr w:rsidR="000823EF" w:rsidRPr="001B5C0F" w:rsidTr="00367E68">
        <w:trPr>
          <w:trHeight w:val="3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p>
        </w:tc>
        <w:tc>
          <w:tcPr>
            <w:tcW w:w="6777"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p>
        </w:tc>
        <w:tc>
          <w:tcPr>
            <w:tcW w:w="185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p>
        </w:tc>
        <w:tc>
          <w:tcPr>
            <w:tcW w:w="5963" w:type="dxa"/>
            <w:gridSpan w:val="7"/>
            <w:tcBorders>
              <w:top w:val="single" w:sz="4" w:space="0" w:color="000000"/>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Өндіріс</w:t>
            </w:r>
            <w:r w:rsidRPr="001B5C0F">
              <w:rPr>
                <w:sz w:val="14"/>
                <w:szCs w:val="14"/>
                <w:lang w:val="kk-KZ"/>
              </w:rPr>
              <w:t xml:space="preserve"> биіктігі</w:t>
            </w:r>
          </w:p>
        </w:tc>
      </w:tr>
      <w:tr w:rsidR="000823EF" w:rsidRPr="001B5C0F" w:rsidTr="00367E68">
        <w:trPr>
          <w:trHeight w:val="3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6777"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185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 xml:space="preserve">1,8 м </w:t>
            </w:r>
          </w:p>
        </w:tc>
        <w:tc>
          <w:tcPr>
            <w:tcW w:w="1536" w:type="dxa"/>
            <w:gridSpan w:val="2"/>
            <w:tcBorders>
              <w:top w:val="nil"/>
              <w:left w:val="nil"/>
              <w:bottom w:val="single" w:sz="4" w:space="0" w:color="000000"/>
              <w:right w:val="single" w:sz="4" w:space="0" w:color="000000"/>
            </w:tcBorders>
            <w:shd w:val="clear" w:color="auto" w:fill="auto"/>
            <w:vAlign w:val="bottom"/>
          </w:tcPr>
          <w:p w:rsidR="000823EF" w:rsidRPr="001B5C0F" w:rsidRDefault="000823EF" w:rsidP="000823EF">
            <w:pPr>
              <w:contextualSpacing/>
              <w:jc w:val="center"/>
              <w:rPr>
                <w:bCs/>
                <w:sz w:val="14"/>
                <w:szCs w:val="14"/>
              </w:rPr>
            </w:pPr>
            <w:r w:rsidRPr="001B5C0F">
              <w:rPr>
                <w:bCs/>
                <w:sz w:val="14"/>
                <w:szCs w:val="14"/>
              </w:rPr>
              <w:t>2,5 м</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 xml:space="preserve">1,8 м </w:t>
            </w:r>
          </w:p>
        </w:tc>
        <w:tc>
          <w:tcPr>
            <w:tcW w:w="1192" w:type="dxa"/>
            <w:tcBorders>
              <w:top w:val="nil"/>
              <w:left w:val="nil"/>
              <w:bottom w:val="single" w:sz="4" w:space="0" w:color="000000"/>
              <w:right w:val="single" w:sz="4" w:space="0" w:color="000000"/>
            </w:tcBorders>
            <w:vAlign w:val="bottom"/>
          </w:tcPr>
          <w:p w:rsidR="000823EF" w:rsidRPr="001B5C0F" w:rsidRDefault="000823EF" w:rsidP="000823EF">
            <w:pPr>
              <w:contextualSpacing/>
              <w:jc w:val="center"/>
              <w:rPr>
                <w:bCs/>
                <w:sz w:val="14"/>
                <w:szCs w:val="14"/>
              </w:rPr>
            </w:pPr>
            <w:r w:rsidRPr="001B5C0F">
              <w:rPr>
                <w:bCs/>
                <w:sz w:val="14"/>
                <w:szCs w:val="14"/>
              </w:rPr>
              <w:t>2,5 м</w:t>
            </w:r>
          </w:p>
        </w:tc>
      </w:tr>
      <w:tr w:rsidR="000823EF" w:rsidRPr="001B5C0F" w:rsidTr="00367E68">
        <w:trPr>
          <w:trHeight w:val="30"/>
        </w:trPr>
        <w:tc>
          <w:tcPr>
            <w:tcW w:w="568" w:type="dxa"/>
            <w:tcBorders>
              <w:top w:val="nil"/>
              <w:left w:val="single" w:sz="4" w:space="0" w:color="000000"/>
              <w:bottom w:val="single" w:sz="4" w:space="0" w:color="000000"/>
              <w:right w:val="nil"/>
            </w:tcBorders>
            <w:shd w:val="clear" w:color="auto" w:fill="auto"/>
          </w:tcPr>
          <w:p w:rsidR="000823EF" w:rsidRPr="001B5C0F" w:rsidRDefault="000823EF" w:rsidP="000823EF">
            <w:pPr>
              <w:contextualSpacing/>
              <w:jc w:val="center"/>
              <w:rPr>
                <w:sz w:val="14"/>
                <w:szCs w:val="14"/>
              </w:rPr>
            </w:pPr>
            <w:r w:rsidRPr="001B5C0F">
              <w:rPr>
                <w:sz w:val="14"/>
                <w:szCs w:val="14"/>
              </w:rPr>
              <w:t>1</w:t>
            </w:r>
          </w:p>
        </w:tc>
        <w:tc>
          <w:tcPr>
            <w:tcW w:w="2299" w:type="dxa"/>
            <w:vMerge w:val="restart"/>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lang w:val="kk-KZ"/>
              </w:rPr>
            </w:pPr>
            <w:r w:rsidRPr="001B5C0F">
              <w:rPr>
                <w:sz w:val="14"/>
                <w:szCs w:val="14"/>
              </w:rPr>
              <w:t>Объектіні</w:t>
            </w:r>
            <w:r w:rsidRPr="001B5C0F">
              <w:rPr>
                <w:sz w:val="14"/>
                <w:szCs w:val="14"/>
              </w:rPr>
              <w:br/>
              <w:t xml:space="preserve"> геологиялық </w:t>
            </w:r>
            <w:r w:rsidRPr="001B5C0F">
              <w:rPr>
                <w:sz w:val="14"/>
                <w:szCs w:val="14"/>
              </w:rPr>
              <w:br/>
              <w:t>зерттеудің</w:t>
            </w:r>
            <w:r w:rsidRPr="001B5C0F">
              <w:rPr>
                <w:sz w:val="14"/>
                <w:szCs w:val="14"/>
              </w:rPr>
              <w:br/>
              <w:t xml:space="preserve"> күрделілік </w:t>
            </w:r>
            <w:r w:rsidRPr="001B5C0F">
              <w:rPr>
                <w:sz w:val="14"/>
                <w:szCs w:val="14"/>
              </w:rPr>
              <w:br/>
            </w:r>
            <w:r w:rsidRPr="001B5C0F">
              <w:rPr>
                <w:sz w:val="14"/>
                <w:szCs w:val="14"/>
                <w:lang w:val="kk-KZ"/>
              </w:rPr>
              <w:t>санаттары</w:t>
            </w:r>
          </w:p>
        </w:tc>
        <w:tc>
          <w:tcPr>
            <w:tcW w:w="949" w:type="dxa"/>
            <w:vMerge w:val="restart"/>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br/>
              <w:t>I</w:t>
            </w: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УАҚЫТ НОРМАСЫ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сағат</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33,16</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40,35</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33,42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40,62</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2</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Отряд басшысы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5,02</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6,07</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5,02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6,01</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3</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2 санатты геолог</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33,43</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40,21</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33,62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40,22</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4</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3 разрядты жұмысшы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33,27</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39,99</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33,34</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40,23</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5</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val="restart"/>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br/>
              <w:t>II-III</w:t>
            </w: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УАҚЫТ НОРМАСЫ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сағат</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38,33</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45,52</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10,05</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12,01</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6</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Отряд басшысы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5,74</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6,76</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38,91</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45,83</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7</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2 санатты геолог</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38,65</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45,96</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5,82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6,8</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8</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3 разрядты жұмысшы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38,43</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45,33</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38,35</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45,45</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9</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val="restart"/>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br/>
              <w:t>IV</w:t>
            </w: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УАҚЫТ НОРМАСЫ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сағат</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44,29</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53,09</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38,86</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45,47</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10</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Отряд басшысы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6,73</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7,91</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11,58</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13,61</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11</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2 санатты геолог</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44,62</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53,19</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44,44</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52,76</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12</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3 разрядты жұмысшы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44,76</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52,57</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6,62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7,99</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13</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val="restart"/>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br/>
              <w:t>V</w:t>
            </w: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УАҚЫТ НОРМАСЫ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сағат</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51,19</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60,76</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44,49</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52,7</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14</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Отряд басшысы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7,71</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9,04</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44,63</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52,9</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15</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2 санатты геолог</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51,46</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60,32</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13,3</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15,928</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16</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3 разрядты жұмысшы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51,61</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60,34</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51,38</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60,31</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17</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val="restart"/>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br/>
              <w:t>VI</w:t>
            </w: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УАҚЫТ НОРМАСЫ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сағат</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58,65</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69,98</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7,69</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9,05</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18</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Отряд басшысы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8,89</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10,556</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51,59</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60,39</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19</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2 санатты геолог</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59,31</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70,11</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51,42</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59,99</w:t>
            </w:r>
          </w:p>
        </w:tc>
      </w:tr>
      <w:tr w:rsidR="000823EF" w:rsidRPr="001B5C0F" w:rsidTr="00367E68">
        <w:trPr>
          <w:trHeight w:val="30"/>
        </w:trPr>
        <w:tc>
          <w:tcPr>
            <w:tcW w:w="568" w:type="dxa"/>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contextualSpacing/>
              <w:jc w:val="center"/>
              <w:rPr>
                <w:sz w:val="14"/>
                <w:szCs w:val="14"/>
              </w:rPr>
            </w:pPr>
            <w:r w:rsidRPr="001B5C0F">
              <w:rPr>
                <w:sz w:val="14"/>
                <w:szCs w:val="14"/>
              </w:rPr>
              <w:t>20</w:t>
            </w:r>
          </w:p>
        </w:tc>
        <w:tc>
          <w:tcPr>
            <w:tcW w:w="2299" w:type="dxa"/>
            <w:vMerge/>
            <w:tcBorders>
              <w:top w:val="nil"/>
              <w:left w:val="single" w:sz="4" w:space="0" w:color="000000"/>
              <w:bottom w:val="single" w:sz="4" w:space="0" w:color="000000"/>
              <w:right w:val="single" w:sz="4" w:space="0" w:color="000000"/>
            </w:tcBorders>
            <w:shd w:val="clear" w:color="auto" w:fill="auto"/>
          </w:tcPr>
          <w:p w:rsidR="000823EF" w:rsidRPr="001B5C0F" w:rsidRDefault="000823EF" w:rsidP="000823EF">
            <w:pPr>
              <w:widowControl w:val="0"/>
              <w:pBdr>
                <w:top w:val="nil"/>
                <w:left w:val="nil"/>
                <w:bottom w:val="nil"/>
                <w:right w:val="nil"/>
                <w:between w:val="nil"/>
              </w:pBdr>
              <w:contextualSpacing/>
              <w:rPr>
                <w:sz w:val="14"/>
                <w:szCs w:val="14"/>
              </w:rPr>
            </w:pPr>
          </w:p>
        </w:tc>
        <w:tc>
          <w:tcPr>
            <w:tcW w:w="949" w:type="dxa"/>
            <w:vMerge/>
            <w:tcBorders>
              <w:top w:val="nil"/>
              <w:left w:val="single" w:sz="4" w:space="0" w:color="000000"/>
              <w:bottom w:val="single" w:sz="4" w:space="0" w:color="000000"/>
              <w:right w:val="single" w:sz="4" w:space="0" w:color="000000"/>
            </w:tcBorders>
            <w:shd w:val="clear" w:color="auto" w:fill="auto"/>
            <w:vAlign w:val="center"/>
          </w:tcPr>
          <w:p w:rsidR="000823EF" w:rsidRPr="001B5C0F" w:rsidRDefault="000823EF" w:rsidP="000823EF">
            <w:pPr>
              <w:widowControl w:val="0"/>
              <w:pBdr>
                <w:top w:val="nil"/>
                <w:left w:val="nil"/>
                <w:bottom w:val="nil"/>
                <w:right w:val="nil"/>
                <w:between w:val="nil"/>
              </w:pBdr>
              <w:contextualSpacing/>
              <w:rPr>
                <w:sz w:val="14"/>
                <w:szCs w:val="14"/>
              </w:rPr>
            </w:pPr>
          </w:p>
        </w:tc>
        <w:tc>
          <w:tcPr>
            <w:tcW w:w="3505" w:type="dxa"/>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rPr>
                <w:sz w:val="14"/>
                <w:szCs w:val="14"/>
              </w:rPr>
            </w:pPr>
            <w:r w:rsidRPr="001B5C0F">
              <w:rPr>
                <w:sz w:val="14"/>
                <w:szCs w:val="14"/>
              </w:rPr>
              <w:t>3 разрядты жұмысшы</w:t>
            </w:r>
          </w:p>
        </w:tc>
        <w:tc>
          <w:tcPr>
            <w:tcW w:w="1851" w:type="dxa"/>
            <w:gridSpan w:val="2"/>
            <w:tcBorders>
              <w:top w:val="nil"/>
              <w:left w:val="nil"/>
              <w:bottom w:val="single" w:sz="4" w:space="0" w:color="000000"/>
              <w:right w:val="single" w:sz="4" w:space="0" w:color="000000"/>
            </w:tcBorders>
            <w:shd w:val="clear" w:color="auto" w:fill="auto"/>
            <w:vAlign w:val="center"/>
          </w:tcPr>
          <w:p w:rsidR="000823EF" w:rsidRPr="001B5C0F" w:rsidRDefault="008C2383" w:rsidP="000823EF">
            <w:pPr>
              <w:contextualSpacing/>
              <w:jc w:val="center"/>
              <w:rPr>
                <w:sz w:val="14"/>
                <w:szCs w:val="14"/>
              </w:rPr>
            </w:pPr>
            <w:r w:rsidRPr="001B5C0F">
              <w:rPr>
                <w:sz w:val="14"/>
                <w:szCs w:val="14"/>
              </w:rPr>
              <w:t>адам-сағ</w:t>
            </w:r>
          </w:p>
        </w:tc>
        <w:tc>
          <w:tcPr>
            <w:tcW w:w="1700"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58,93</w:t>
            </w:r>
          </w:p>
        </w:tc>
        <w:tc>
          <w:tcPr>
            <w:tcW w:w="1535" w:type="dxa"/>
            <w:gridSpan w:val="2"/>
            <w:tcBorders>
              <w:top w:val="nil"/>
              <w:left w:val="nil"/>
              <w:bottom w:val="single" w:sz="4" w:space="0" w:color="000000"/>
              <w:right w:val="single" w:sz="4" w:space="0" w:color="000000"/>
            </w:tcBorders>
            <w:shd w:val="clear" w:color="auto" w:fill="auto"/>
            <w:vAlign w:val="center"/>
          </w:tcPr>
          <w:p w:rsidR="000823EF" w:rsidRPr="001B5C0F" w:rsidRDefault="000823EF" w:rsidP="000823EF">
            <w:pPr>
              <w:contextualSpacing/>
              <w:jc w:val="center"/>
              <w:rPr>
                <w:sz w:val="14"/>
                <w:szCs w:val="14"/>
              </w:rPr>
            </w:pPr>
            <w:r w:rsidRPr="001B5C0F">
              <w:rPr>
                <w:sz w:val="14"/>
                <w:szCs w:val="14"/>
              </w:rPr>
              <w:t>69,66</w:t>
            </w:r>
          </w:p>
        </w:tc>
        <w:tc>
          <w:tcPr>
            <w:tcW w:w="1535"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15,39</w:t>
            </w:r>
          </w:p>
        </w:tc>
        <w:tc>
          <w:tcPr>
            <w:tcW w:w="1217" w:type="dxa"/>
            <w:gridSpan w:val="2"/>
            <w:tcBorders>
              <w:top w:val="nil"/>
              <w:left w:val="nil"/>
              <w:bottom w:val="single" w:sz="4" w:space="0" w:color="000000"/>
              <w:right w:val="single" w:sz="4" w:space="0" w:color="000000"/>
            </w:tcBorders>
            <w:vAlign w:val="center"/>
          </w:tcPr>
          <w:p w:rsidR="000823EF" w:rsidRPr="001B5C0F" w:rsidRDefault="000823EF" w:rsidP="000823EF">
            <w:pPr>
              <w:contextualSpacing/>
              <w:jc w:val="center"/>
              <w:rPr>
                <w:sz w:val="14"/>
                <w:szCs w:val="14"/>
              </w:rPr>
            </w:pPr>
            <w:r w:rsidRPr="001B5C0F">
              <w:rPr>
                <w:sz w:val="14"/>
                <w:szCs w:val="14"/>
              </w:rPr>
              <w:t>18,202</w:t>
            </w:r>
          </w:p>
        </w:tc>
      </w:tr>
    </w:tbl>
    <w:p w:rsidR="0090712F" w:rsidRDefault="0090712F" w:rsidP="00E75389">
      <w:pPr>
        <w:tabs>
          <w:tab w:val="left" w:pos="709"/>
          <w:tab w:val="left" w:pos="8505"/>
        </w:tabs>
        <w:contextualSpacing/>
        <w:jc w:val="both"/>
        <w:rPr>
          <w:sz w:val="14"/>
          <w:szCs w:val="14"/>
        </w:rPr>
      </w:pPr>
    </w:p>
    <w:p w:rsidR="0092178C" w:rsidRDefault="0092178C" w:rsidP="00E75389">
      <w:pPr>
        <w:tabs>
          <w:tab w:val="left" w:pos="709"/>
          <w:tab w:val="left" w:pos="8505"/>
        </w:tabs>
        <w:contextualSpacing/>
        <w:jc w:val="both"/>
        <w:rPr>
          <w:sz w:val="14"/>
          <w:szCs w:val="14"/>
        </w:rPr>
      </w:pPr>
    </w:p>
    <w:p w:rsidR="00381906" w:rsidRPr="001B5C0F" w:rsidRDefault="00381906" w:rsidP="00E75389">
      <w:pPr>
        <w:tabs>
          <w:tab w:val="left" w:pos="709"/>
          <w:tab w:val="left" w:pos="8505"/>
        </w:tabs>
        <w:contextualSpacing/>
        <w:jc w:val="both"/>
        <w:rPr>
          <w:sz w:val="14"/>
          <w:szCs w:val="14"/>
        </w:rPr>
      </w:pPr>
    </w:p>
    <w:tbl>
      <w:tblPr>
        <w:tblStyle w:val="afffffff6"/>
        <w:tblW w:w="15016" w:type="dxa"/>
        <w:tblInd w:w="142" w:type="dxa"/>
        <w:tblLayout w:type="fixed"/>
        <w:tblLook w:val="0400" w:firstRow="0" w:lastRow="0" w:firstColumn="0" w:lastColumn="0" w:noHBand="0" w:noVBand="1"/>
      </w:tblPr>
      <w:tblGrid>
        <w:gridCol w:w="616"/>
        <w:gridCol w:w="2431"/>
        <w:gridCol w:w="1061"/>
        <w:gridCol w:w="3815"/>
        <w:gridCol w:w="19"/>
        <w:gridCol w:w="1852"/>
        <w:gridCol w:w="1251"/>
        <w:gridCol w:w="1251"/>
        <w:gridCol w:w="1300"/>
        <w:gridCol w:w="1420"/>
      </w:tblGrid>
      <w:tr w:rsidR="00324D30" w:rsidRPr="001B5C0F" w:rsidTr="00367E68">
        <w:trPr>
          <w:trHeight w:val="49"/>
        </w:trPr>
        <w:tc>
          <w:tcPr>
            <w:tcW w:w="15016" w:type="dxa"/>
            <w:gridSpan w:val="10"/>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98 </w:t>
            </w:r>
            <w:r w:rsidR="00E83B9D" w:rsidRPr="001B5C0F">
              <w:rPr>
                <w:sz w:val="14"/>
                <w:szCs w:val="14"/>
              </w:rPr>
              <w:t>Арықтардың (траншеялардың) геологиялық құжаттамасы</w:t>
            </w:r>
            <w:r w:rsidR="00E83B9D" w:rsidRPr="001B5C0F">
              <w:rPr>
                <w:sz w:val="14"/>
                <w:szCs w:val="14"/>
                <w:lang w:val="kk-KZ"/>
              </w:rPr>
              <w:t xml:space="preserve">, </w:t>
            </w:r>
            <w:r w:rsidR="00747FB3" w:rsidRPr="001B5C0F">
              <w:rPr>
                <w:sz w:val="14"/>
                <w:szCs w:val="14"/>
              </w:rPr>
              <w:t>радиометриялық бақылаулармен</w:t>
            </w:r>
            <w:r w:rsidR="00E83B9D" w:rsidRPr="001B5C0F">
              <w:rPr>
                <w:sz w:val="14"/>
                <w:szCs w:val="14"/>
              </w:rPr>
              <w:t xml:space="preserve">; </w:t>
            </w:r>
            <w:r w:rsidR="00F84367" w:rsidRPr="001B5C0F">
              <w:rPr>
                <w:sz w:val="14"/>
                <w:szCs w:val="14"/>
              </w:rPr>
              <w:t>100 м құжаттамаға</w:t>
            </w:r>
          </w:p>
        </w:tc>
      </w:tr>
      <w:tr w:rsidR="00324D30" w:rsidRPr="001B5C0F" w:rsidTr="00367E68">
        <w:trPr>
          <w:trHeight w:val="49"/>
        </w:trPr>
        <w:tc>
          <w:tcPr>
            <w:tcW w:w="6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32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222"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496C94" w:rsidP="00E75389">
            <w:pPr>
              <w:contextualSpacing/>
              <w:jc w:val="center"/>
              <w:rPr>
                <w:sz w:val="14"/>
                <w:szCs w:val="14"/>
              </w:rPr>
            </w:pPr>
            <w:r w:rsidRPr="001B5C0F">
              <w:rPr>
                <w:sz w:val="14"/>
                <w:szCs w:val="14"/>
                <w:lang w:val="kk-KZ"/>
              </w:rPr>
              <w:t>Тереңдік</w:t>
            </w:r>
          </w:p>
        </w:tc>
      </w:tr>
      <w:tr w:rsidR="00324D30" w:rsidRPr="001B5C0F" w:rsidTr="00367E68">
        <w:trPr>
          <w:trHeight w:val="49"/>
        </w:trPr>
        <w:tc>
          <w:tcPr>
            <w:tcW w:w="6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32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5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 м</w:t>
            </w:r>
          </w:p>
        </w:tc>
        <w:tc>
          <w:tcPr>
            <w:tcW w:w="125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3,0 м</w:t>
            </w:r>
          </w:p>
        </w:tc>
        <w:tc>
          <w:tcPr>
            <w:tcW w:w="130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4, 5 м</w:t>
            </w:r>
          </w:p>
        </w:tc>
        <w:tc>
          <w:tcPr>
            <w:tcW w:w="142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6 м</w:t>
            </w:r>
          </w:p>
        </w:tc>
      </w:tr>
      <w:tr w:rsidR="00324D30" w:rsidRPr="001B5C0F" w:rsidTr="00367E68">
        <w:trPr>
          <w:trHeight w:val="49"/>
        </w:trPr>
        <w:tc>
          <w:tcPr>
            <w:tcW w:w="61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431"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E83B9D" w:rsidP="00E75389">
            <w:pPr>
              <w:contextualSpacing/>
              <w:jc w:val="center"/>
              <w:rPr>
                <w:sz w:val="14"/>
                <w:szCs w:val="14"/>
              </w:rPr>
            </w:pPr>
            <w:r w:rsidRPr="001B5C0F">
              <w:rPr>
                <w:sz w:val="14"/>
                <w:szCs w:val="14"/>
              </w:rPr>
              <w:t xml:space="preserve">Объектіні геологиялық зерттеудің күрделілік </w:t>
            </w:r>
            <w:r w:rsidRPr="001B5C0F">
              <w:rPr>
                <w:sz w:val="14"/>
                <w:szCs w:val="14"/>
                <w:lang w:val="kk-KZ"/>
              </w:rPr>
              <w:t>санаттары</w:t>
            </w:r>
          </w:p>
        </w:tc>
        <w:tc>
          <w:tcPr>
            <w:tcW w:w="10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25,15</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31,87</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38,89</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3,03</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4,75</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5,88</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20,29</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25,09</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31,48</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38,91</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20,43</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25,32</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31,66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39,23</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7,58</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9,47</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11,66</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II-III</w:t>
            </w: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23,41</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29,06</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35,74</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44,73</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3,49</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4,39</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5,38</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6,66</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23,32</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29,05</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44,76</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23,29</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29,12</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44,97</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6,93</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8,81</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10,85</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13,41</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26,85</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33,23</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41,77</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51,5</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4,01</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4,99</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7,79</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27,02</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33,36</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41,69</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51,98</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26,97</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33,51</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41,99</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51,93</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8,06</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12,48</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15,59</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38,76</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48,35</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59,55</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4,61</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5,79</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7,18</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8,98</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30,72</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48,31</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59,4</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30,94</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38,53</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48,06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59,29</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9,25</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11,53</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14,39</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18,02</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21</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35,38</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44,06</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68,99</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22</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5,34</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6,637</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8,23</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10,27</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23</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35,3</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43,98</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55,26</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67,91</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24</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35,42</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44,05</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55,13</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68,21</w:t>
            </w:r>
          </w:p>
        </w:tc>
      </w:tr>
      <w:tr w:rsidR="00324D30" w:rsidRPr="001B5C0F" w:rsidTr="00367E68">
        <w:trPr>
          <w:trHeight w:val="49"/>
        </w:trPr>
        <w:tc>
          <w:tcPr>
            <w:tcW w:w="61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25</w:t>
            </w:r>
          </w:p>
        </w:tc>
        <w:tc>
          <w:tcPr>
            <w:tcW w:w="2431"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0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15"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871"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10,68</w:t>
            </w:r>
          </w:p>
        </w:tc>
        <w:tc>
          <w:tcPr>
            <w:tcW w:w="125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13,27</w:t>
            </w:r>
          </w:p>
        </w:tc>
        <w:tc>
          <w:tcPr>
            <w:tcW w:w="130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16,58</w:t>
            </w:r>
          </w:p>
        </w:tc>
        <w:tc>
          <w:tcPr>
            <w:tcW w:w="14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20,63</w:t>
            </w:r>
          </w:p>
        </w:tc>
      </w:tr>
    </w:tbl>
    <w:p w:rsidR="00324D30" w:rsidRPr="001B5C0F" w:rsidRDefault="00324D30" w:rsidP="00E75389">
      <w:pPr>
        <w:tabs>
          <w:tab w:val="left" w:pos="709"/>
          <w:tab w:val="left" w:pos="8505"/>
        </w:tabs>
        <w:contextualSpacing/>
        <w:jc w:val="both"/>
        <w:rPr>
          <w:sz w:val="14"/>
          <w:szCs w:val="14"/>
        </w:rPr>
      </w:pPr>
    </w:p>
    <w:tbl>
      <w:tblPr>
        <w:tblStyle w:val="afffffff7"/>
        <w:tblW w:w="14999" w:type="dxa"/>
        <w:tblInd w:w="0" w:type="dxa"/>
        <w:tblLayout w:type="fixed"/>
        <w:tblLook w:val="0400" w:firstRow="0" w:lastRow="0" w:firstColumn="0" w:lastColumn="0" w:noHBand="0" w:noVBand="1"/>
      </w:tblPr>
      <w:tblGrid>
        <w:gridCol w:w="541"/>
        <w:gridCol w:w="1134"/>
        <w:gridCol w:w="593"/>
        <w:gridCol w:w="2126"/>
        <w:gridCol w:w="1250"/>
        <w:gridCol w:w="666"/>
        <w:gridCol w:w="589"/>
        <w:gridCol w:w="666"/>
        <w:gridCol w:w="666"/>
        <w:gridCol w:w="766"/>
        <w:gridCol w:w="766"/>
        <w:gridCol w:w="766"/>
        <w:gridCol w:w="766"/>
        <w:gridCol w:w="689"/>
        <w:gridCol w:w="766"/>
        <w:gridCol w:w="766"/>
        <w:gridCol w:w="689"/>
        <w:gridCol w:w="766"/>
        <w:gridCol w:w="28"/>
      </w:tblGrid>
      <w:tr w:rsidR="00324D30" w:rsidRPr="001B5C0F" w:rsidTr="00695BD9">
        <w:trPr>
          <w:trHeight w:val="20"/>
        </w:trPr>
        <w:tc>
          <w:tcPr>
            <w:tcW w:w="14999" w:type="dxa"/>
            <w:gridSpan w:val="19"/>
            <w:tcBorders>
              <w:top w:val="nil"/>
              <w:left w:val="nil"/>
              <w:bottom w:val="single" w:sz="4" w:space="0" w:color="000000"/>
              <w:right w:val="nil"/>
            </w:tcBorders>
            <w:shd w:val="clear" w:color="auto" w:fill="auto"/>
            <w:vAlign w:val="bottom"/>
          </w:tcPr>
          <w:p w:rsidR="0092178C" w:rsidRDefault="00F86BD9" w:rsidP="00E75389">
            <w:pPr>
              <w:contextualSpacing/>
              <w:rPr>
                <w:sz w:val="14"/>
                <w:szCs w:val="14"/>
              </w:rPr>
            </w:pPr>
            <w:r w:rsidRPr="001B5C0F">
              <w:rPr>
                <w:sz w:val="14"/>
                <w:szCs w:val="14"/>
              </w:rPr>
              <w:t>Кесте 99</w:t>
            </w:r>
          </w:p>
          <w:p w:rsidR="00324D30" w:rsidRPr="001B5C0F" w:rsidRDefault="00F86BD9" w:rsidP="00E75389">
            <w:pPr>
              <w:contextualSpacing/>
              <w:rPr>
                <w:sz w:val="14"/>
                <w:szCs w:val="14"/>
              </w:rPr>
            </w:pPr>
            <w:r w:rsidRPr="001B5C0F">
              <w:rPr>
                <w:sz w:val="14"/>
                <w:szCs w:val="14"/>
              </w:rPr>
              <w:t xml:space="preserve"> </w:t>
            </w:r>
            <w:r w:rsidR="00E83B9D" w:rsidRPr="001B5C0F">
              <w:rPr>
                <w:sz w:val="14"/>
                <w:szCs w:val="14"/>
              </w:rPr>
              <w:t>Шұңқырлардың геологиялық құжаттамасы</w:t>
            </w:r>
            <w:r w:rsidR="00E83B9D" w:rsidRPr="001B5C0F">
              <w:rPr>
                <w:sz w:val="14"/>
                <w:szCs w:val="14"/>
                <w:lang w:val="kk-KZ"/>
              </w:rPr>
              <w:t>,</w:t>
            </w:r>
            <w:r w:rsidR="00E83B9D" w:rsidRPr="001B5C0F">
              <w:rPr>
                <w:sz w:val="14"/>
                <w:szCs w:val="14"/>
              </w:rPr>
              <w:t xml:space="preserve"> радиометриялық бақылаулар</w:t>
            </w:r>
            <w:r w:rsidR="00E83B9D" w:rsidRPr="001B5C0F">
              <w:rPr>
                <w:sz w:val="14"/>
                <w:szCs w:val="14"/>
                <w:lang w:val="kk-KZ"/>
              </w:rPr>
              <w:t>мен</w:t>
            </w:r>
            <w:r w:rsidR="00E83B9D" w:rsidRPr="001B5C0F">
              <w:rPr>
                <w:sz w:val="14"/>
                <w:szCs w:val="14"/>
              </w:rPr>
              <w:t xml:space="preserve">; 1 </w:t>
            </w:r>
            <w:r w:rsidR="00E83B9D" w:rsidRPr="001B5C0F">
              <w:rPr>
                <w:sz w:val="14"/>
                <w:szCs w:val="14"/>
                <w:lang w:val="kk-KZ"/>
              </w:rPr>
              <w:t>ш</w:t>
            </w:r>
            <w:r w:rsidR="00E83B9D" w:rsidRPr="001B5C0F">
              <w:rPr>
                <w:sz w:val="14"/>
                <w:szCs w:val="14"/>
              </w:rPr>
              <w:t>ұңқыр</w:t>
            </w:r>
            <w:r w:rsidR="00E83B9D" w:rsidRPr="001B5C0F">
              <w:rPr>
                <w:sz w:val="14"/>
                <w:szCs w:val="14"/>
                <w:lang w:val="kk-KZ"/>
              </w:rPr>
              <w:t>ға</w:t>
            </w:r>
          </w:p>
        </w:tc>
      </w:tr>
      <w:tr w:rsidR="00324D30" w:rsidRPr="001B5C0F" w:rsidTr="00695BD9">
        <w:trPr>
          <w:gridAfter w:val="1"/>
          <w:wAfter w:w="28" w:type="dxa"/>
          <w:trHeight w:val="20"/>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385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5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9327" w:type="dxa"/>
            <w:gridSpan w:val="1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496C94" w:rsidP="00E75389">
            <w:pPr>
              <w:contextualSpacing/>
              <w:jc w:val="center"/>
              <w:rPr>
                <w:sz w:val="14"/>
                <w:szCs w:val="14"/>
              </w:rPr>
            </w:pPr>
            <w:r w:rsidRPr="001B5C0F">
              <w:rPr>
                <w:sz w:val="14"/>
                <w:szCs w:val="14"/>
              </w:rPr>
              <w:t>Тереңдік</w:t>
            </w:r>
          </w:p>
        </w:tc>
      </w:tr>
      <w:tr w:rsidR="00324D30" w:rsidRPr="001B5C0F" w:rsidTr="00695BD9">
        <w:trPr>
          <w:gridAfter w:val="1"/>
          <w:wAfter w:w="28" w:type="dxa"/>
          <w:trHeight w:val="2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853"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1,5 м </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3,0 м </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 м</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 м</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7,5 м </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9,0 м</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10,5 м</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 м</w:t>
            </w:r>
          </w:p>
        </w:tc>
        <w:tc>
          <w:tcPr>
            <w:tcW w:w="68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13,5 м</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15,0 м</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 xml:space="preserve">16,5 м </w:t>
            </w:r>
          </w:p>
        </w:tc>
        <w:tc>
          <w:tcPr>
            <w:tcW w:w="68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18,0 м</w:t>
            </w:r>
          </w:p>
        </w:tc>
        <w:tc>
          <w:tcPr>
            <w:tcW w:w="76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 xml:space="preserve">19,5 м </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134" w:type="dxa"/>
            <w:vMerge w:val="restart"/>
            <w:tcBorders>
              <w:top w:val="nil"/>
              <w:left w:val="single" w:sz="4" w:space="0" w:color="000000"/>
              <w:bottom w:val="single" w:sz="4" w:space="0" w:color="000000"/>
              <w:right w:val="single" w:sz="4" w:space="0" w:color="000000"/>
            </w:tcBorders>
            <w:shd w:val="clear" w:color="auto" w:fill="auto"/>
          </w:tcPr>
          <w:p w:rsidR="009B0BEC" w:rsidRPr="001B5C0F" w:rsidRDefault="00E83B9D" w:rsidP="00E75389">
            <w:pPr>
              <w:contextualSpacing/>
              <w:jc w:val="center"/>
              <w:rPr>
                <w:sz w:val="14"/>
                <w:szCs w:val="14"/>
              </w:rPr>
            </w:pPr>
            <w:r w:rsidRPr="001B5C0F">
              <w:rPr>
                <w:sz w:val="14"/>
                <w:szCs w:val="14"/>
              </w:rPr>
              <w:t>Объектіні геология</w:t>
            </w:r>
          </w:p>
          <w:p w:rsidR="00324D30" w:rsidRPr="001B5C0F" w:rsidRDefault="00E83B9D" w:rsidP="00E75389">
            <w:pPr>
              <w:contextualSpacing/>
              <w:jc w:val="center"/>
              <w:rPr>
                <w:sz w:val="14"/>
                <w:szCs w:val="14"/>
              </w:rPr>
            </w:pPr>
            <w:r w:rsidRPr="001B5C0F">
              <w:rPr>
                <w:sz w:val="14"/>
                <w:szCs w:val="14"/>
              </w:rPr>
              <w:t xml:space="preserve">лық зерттеудің күрделілік </w:t>
            </w:r>
            <w:r w:rsidRPr="001B5C0F">
              <w:rPr>
                <w:sz w:val="14"/>
                <w:szCs w:val="14"/>
                <w:lang w:val="kk-KZ"/>
              </w:rPr>
              <w:t>санаттары</w:t>
            </w:r>
          </w:p>
        </w:tc>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10,472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12,999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16,36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20,25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32,22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39,92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47,98</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0,51</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2,45</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7,19</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3,44</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13,144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16,42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20,41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25,56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32,07</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48,43</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3,46</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10,486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13,073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16,38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25,61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32,19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40,24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48,11</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1,03</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1,633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14,41</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II-III</w:t>
            </w: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7,65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12,08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18,849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36,82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46,04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57,17</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0,589</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0,937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6,86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8,54</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3,98</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12,14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15,28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18,89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23,46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37,13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46,47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56,52</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3,96</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7,74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11,96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15,07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19,094</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29,41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36,99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46,34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56,9</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7,018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11,012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13,71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16,99</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8,971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17,305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21,78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33,73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42,13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52,63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66,02</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0,69</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0,84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3,28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5,11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7,94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9,91</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7,13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8,888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11,06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13,83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17,158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21,51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33,66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42,31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52,12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66,36</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4,56</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5,66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7,07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8,87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17,275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21,64</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42,09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66,1</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1,37</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2,12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6,46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12,556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15,75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19,77</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5,22</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12,642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48,16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60,42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75,896</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0,79</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2,971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5,83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7,32</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11,26</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5,25</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6,62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8,09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10,16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12,748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24,94</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31,19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38,41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48,71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61,03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75,957</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5,28</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6,56</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10,27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15,92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19,95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24,95</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30,88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38,62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48,34</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60,83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75,378</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1,55</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1,97</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7,49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9,29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14,65</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22,66</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21</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6,04</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9,38</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11,74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14,73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18,52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22,93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28,74</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44,56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55,5</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69,58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84,59</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22</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0,91</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1,12</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2,738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3,39</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4,29</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6,73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8,337</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10,48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12,75</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23</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5,98</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7,59</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9,43</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11,82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14,644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18,32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22,76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28,61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55,51</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69,61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84,14</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24</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5,98</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7,51</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14,782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18,24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35,56</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44,77</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55,3</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69,42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85,22</w:t>
            </w:r>
          </w:p>
        </w:tc>
      </w:tr>
      <w:tr w:rsidR="00324D30" w:rsidRPr="001B5C0F" w:rsidTr="00695BD9">
        <w:trPr>
          <w:gridAfter w:val="1"/>
          <w:wAfter w:w="2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25</w:t>
            </w:r>
          </w:p>
        </w:tc>
        <w:tc>
          <w:tcPr>
            <w:tcW w:w="1134"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3 разрядты радиометрист</w:t>
            </w:r>
          </w:p>
        </w:tc>
        <w:tc>
          <w:tcPr>
            <w:tcW w:w="12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1,8</w:t>
            </w:r>
          </w:p>
        </w:tc>
        <w:tc>
          <w:tcPr>
            <w:tcW w:w="5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2,25</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2,84</w:t>
            </w:r>
          </w:p>
        </w:tc>
        <w:tc>
          <w:tcPr>
            <w:tcW w:w="6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3,52</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5,5</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6,904</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8,58</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10,61</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13,258</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16,66</w:t>
            </w:r>
          </w:p>
        </w:tc>
        <w:tc>
          <w:tcPr>
            <w:tcW w:w="6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20,93</w:t>
            </w:r>
          </w:p>
        </w:tc>
        <w:tc>
          <w:tcPr>
            <w:tcW w:w="7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25,128</w:t>
            </w:r>
          </w:p>
        </w:tc>
      </w:tr>
    </w:tbl>
    <w:p w:rsidR="008721FB" w:rsidRDefault="008721FB" w:rsidP="00FD21EC">
      <w:pPr>
        <w:ind w:firstLine="567"/>
        <w:contextualSpacing/>
        <w:jc w:val="center"/>
        <w:rPr>
          <w:bCs/>
          <w:sz w:val="14"/>
          <w:szCs w:val="14"/>
        </w:rPr>
      </w:pPr>
    </w:p>
    <w:p w:rsidR="000823EF" w:rsidRPr="001B5C0F" w:rsidRDefault="000823EF" w:rsidP="00FD21EC">
      <w:pPr>
        <w:ind w:firstLine="567"/>
        <w:contextualSpacing/>
        <w:jc w:val="center"/>
        <w:rPr>
          <w:bCs/>
          <w:sz w:val="14"/>
          <w:szCs w:val="14"/>
        </w:rPr>
      </w:pPr>
      <w:r w:rsidRPr="001B5C0F">
        <w:rPr>
          <w:bCs/>
          <w:sz w:val="14"/>
          <w:szCs w:val="14"/>
        </w:rPr>
        <w:t xml:space="preserve">Тау жыныстарының </w:t>
      </w:r>
      <w:r w:rsidR="008F1242" w:rsidRPr="001B5C0F">
        <w:rPr>
          <w:bCs/>
          <w:sz w:val="14"/>
          <w:szCs w:val="14"/>
        </w:rPr>
        <w:t>өзек</w:t>
      </w:r>
      <w:r w:rsidRPr="001B5C0F">
        <w:rPr>
          <w:bCs/>
          <w:sz w:val="14"/>
          <w:szCs w:val="14"/>
        </w:rPr>
        <w:t>дерін</w:t>
      </w:r>
      <w:r w:rsidRPr="001B5C0F">
        <w:rPr>
          <w:bCs/>
          <w:sz w:val="14"/>
          <w:szCs w:val="14"/>
          <w:lang w:val="kk-KZ"/>
        </w:rPr>
        <w:t>ің</w:t>
      </w:r>
      <w:r w:rsidRPr="001B5C0F">
        <w:rPr>
          <w:bCs/>
          <w:sz w:val="14"/>
          <w:szCs w:val="14"/>
        </w:rPr>
        <w:t xml:space="preserve"> геологиялық және инженерлік-геологиялық құжаттама</w:t>
      </w:r>
      <w:r w:rsidRPr="001B5C0F">
        <w:rPr>
          <w:bCs/>
          <w:sz w:val="14"/>
          <w:szCs w:val="14"/>
          <w:lang w:val="kk-KZ"/>
        </w:rPr>
        <w:t>сы</w:t>
      </w:r>
      <w:r w:rsidRPr="001B5C0F">
        <w:rPr>
          <w:bCs/>
          <w:sz w:val="14"/>
          <w:szCs w:val="14"/>
        </w:rPr>
        <w:t xml:space="preserve"> (зерттеу)</w:t>
      </w:r>
    </w:p>
    <w:p w:rsidR="00E83B9D" w:rsidRPr="001B5C0F" w:rsidRDefault="00E83B9D" w:rsidP="00FD21EC">
      <w:pPr>
        <w:ind w:firstLine="567"/>
        <w:contextualSpacing/>
        <w:jc w:val="both"/>
        <w:rPr>
          <w:sz w:val="14"/>
          <w:szCs w:val="14"/>
        </w:rPr>
      </w:pPr>
      <w:r w:rsidRPr="001B5C0F">
        <w:rPr>
          <w:sz w:val="14"/>
          <w:szCs w:val="14"/>
        </w:rPr>
        <w:t xml:space="preserve">Тау жыныстарының </w:t>
      </w:r>
      <w:r w:rsidR="008F1242" w:rsidRPr="001B5C0F">
        <w:rPr>
          <w:sz w:val="14"/>
          <w:szCs w:val="14"/>
        </w:rPr>
        <w:t>өзек</w:t>
      </w:r>
      <w:r w:rsidRPr="001B5C0F">
        <w:rPr>
          <w:sz w:val="14"/>
          <w:szCs w:val="14"/>
        </w:rPr>
        <w:t xml:space="preserve">дерін құжаттау ұңғыманы бұрғылау орнында немесе </w:t>
      </w:r>
      <w:r w:rsidR="008F1242" w:rsidRPr="001B5C0F">
        <w:rPr>
          <w:sz w:val="14"/>
          <w:szCs w:val="14"/>
        </w:rPr>
        <w:t>өзек</w:t>
      </w:r>
      <w:r w:rsidRPr="001B5C0F">
        <w:rPr>
          <w:sz w:val="14"/>
          <w:szCs w:val="14"/>
        </w:rPr>
        <w:t xml:space="preserve"> қоймасында жүргізіледі (карн қоймасындағы тау жыныстарының </w:t>
      </w:r>
      <w:r w:rsidR="008F1242" w:rsidRPr="001B5C0F">
        <w:rPr>
          <w:sz w:val="14"/>
          <w:szCs w:val="14"/>
        </w:rPr>
        <w:t>өзек</w:t>
      </w:r>
      <w:r w:rsidRPr="001B5C0F">
        <w:rPr>
          <w:sz w:val="14"/>
          <w:szCs w:val="14"/>
        </w:rPr>
        <w:t>дерін құжаттау дайындық жұмыстарына жатады). Құжаттау кезінде сынамаларды іріктеу және іріктеу әкімшіліктің рұқсатымен ғана жүргізіледі.</w:t>
      </w:r>
    </w:p>
    <w:p w:rsidR="00E83B9D" w:rsidRPr="001B5C0F" w:rsidRDefault="00E83B9D" w:rsidP="00FD21EC">
      <w:pPr>
        <w:ind w:firstLine="567"/>
        <w:contextualSpacing/>
        <w:jc w:val="both"/>
        <w:rPr>
          <w:i/>
          <w:sz w:val="14"/>
          <w:szCs w:val="14"/>
        </w:rPr>
      </w:pPr>
      <w:r w:rsidRPr="001B5C0F">
        <w:rPr>
          <w:i/>
          <w:sz w:val="14"/>
          <w:szCs w:val="14"/>
        </w:rPr>
        <w:t xml:space="preserve">Жұмыстың мазмұны: </w:t>
      </w:r>
      <w:r w:rsidRPr="001B5C0F">
        <w:rPr>
          <w:sz w:val="14"/>
          <w:szCs w:val="14"/>
        </w:rPr>
        <w:t xml:space="preserve">Дайындық және қорытынды жұмыс. Жұмыс орнын күтіп ұстауға байланысты жұмыстар. Геологиялық аралықтарды (пакеттерді) алдын ала таңдай отырып, тау жыныстарының өзегін жалпы тексеру. </w:t>
      </w:r>
      <w:r w:rsidRPr="001B5C0F">
        <w:rPr>
          <w:sz w:val="14"/>
          <w:szCs w:val="14"/>
          <w:lang w:val="kk-KZ"/>
        </w:rPr>
        <w:t xml:space="preserve">Құжаттама </w:t>
      </w:r>
      <w:r w:rsidRPr="001B5C0F">
        <w:rPr>
          <w:sz w:val="14"/>
          <w:szCs w:val="14"/>
        </w:rPr>
        <w:t>: жыныстарды қабат-қабат зерттеу және сипаттау; үлгілер мен үлгілерді таңдау, таңбалау және орау; радиометриялық зерттеулер (бар болса); сынама алу және сынама алу үшін сызу нүктелері бар ядроның эскизін жасау. Пайда болу элементтерін және қабаттардың (қабаттардың) қалыңдығын қайта есептеу. Үлгілер мен үлгілерді көру және азайту. Далалық кітаптағы (күнделіктегі) жазбаларды және эскиздегі сынамалар мен сынамаларды алу нүктелерін түзету. Үлгілер мен үлгілерді тиісті журналдарда тіркеу.</w:t>
      </w:r>
    </w:p>
    <w:p w:rsidR="00E83B9D" w:rsidRPr="001B5C0F" w:rsidRDefault="00E83B9D" w:rsidP="00FD21EC">
      <w:pPr>
        <w:ind w:firstLine="567"/>
        <w:contextualSpacing/>
        <w:jc w:val="both"/>
        <w:rPr>
          <w:sz w:val="14"/>
          <w:szCs w:val="14"/>
        </w:rPr>
      </w:pPr>
      <w:r w:rsidRPr="001B5C0F">
        <w:rPr>
          <w:sz w:val="14"/>
          <w:szCs w:val="14"/>
        </w:rPr>
        <w:t>Құжаттаманың орналасқан жеріне немесе түріне байланысты жұмыс көлеміне қосымша мыналар кіреді:</w:t>
      </w:r>
    </w:p>
    <w:p w:rsidR="00E83B9D" w:rsidRPr="001B5C0F" w:rsidRDefault="00E83B9D" w:rsidP="00FD21EC">
      <w:pPr>
        <w:ind w:firstLine="567"/>
        <w:contextualSpacing/>
        <w:jc w:val="both"/>
        <w:rPr>
          <w:sz w:val="14"/>
          <w:szCs w:val="14"/>
        </w:rPr>
      </w:pPr>
      <w:r w:rsidRPr="001B5C0F">
        <w:rPr>
          <w:sz w:val="14"/>
          <w:szCs w:val="14"/>
        </w:rPr>
        <w:t>- бұрғылау орнындағы құжаттама үшін:</w:t>
      </w:r>
      <w:r w:rsidRPr="001B5C0F">
        <w:rPr>
          <w:color w:val="FF0000"/>
          <w:sz w:val="14"/>
          <w:szCs w:val="14"/>
        </w:rPr>
        <w:t xml:space="preserve"> </w:t>
      </w:r>
      <w:r w:rsidRPr="001B5C0F">
        <w:rPr>
          <w:sz w:val="14"/>
          <w:szCs w:val="14"/>
        </w:rPr>
        <w:t>ұңғыма сағасының геофизикалық, геоморфологиялық және тік сілтеу; үлгілерді (үлгілерді) балауызбен өңдеу; ауыздың орналасуын топографиялық негізде (аэрофотосурет) сиямен бекіту;</w:t>
      </w:r>
    </w:p>
    <w:p w:rsidR="00E83B9D" w:rsidRPr="001B5C0F" w:rsidRDefault="00E83B9D" w:rsidP="00FD21EC">
      <w:pPr>
        <w:ind w:firstLine="567"/>
        <w:contextualSpacing/>
        <w:jc w:val="both"/>
        <w:rPr>
          <w:sz w:val="14"/>
          <w:szCs w:val="14"/>
        </w:rPr>
      </w:pPr>
      <w:r w:rsidRPr="001B5C0F">
        <w:rPr>
          <w:sz w:val="14"/>
          <w:szCs w:val="14"/>
        </w:rPr>
        <w:t xml:space="preserve">- </w:t>
      </w:r>
      <w:r w:rsidR="008F1242" w:rsidRPr="001B5C0F">
        <w:rPr>
          <w:sz w:val="14"/>
          <w:szCs w:val="14"/>
        </w:rPr>
        <w:t>өзек</w:t>
      </w:r>
      <w:r w:rsidRPr="001B5C0F">
        <w:rPr>
          <w:sz w:val="14"/>
          <w:szCs w:val="14"/>
        </w:rPr>
        <w:t xml:space="preserve"> қоймасында құжаттау кезінде: </w:t>
      </w:r>
      <w:r w:rsidR="008F1242" w:rsidRPr="001B5C0F">
        <w:rPr>
          <w:sz w:val="14"/>
          <w:szCs w:val="14"/>
        </w:rPr>
        <w:t>өзек</w:t>
      </w:r>
      <w:r w:rsidRPr="001B5C0F">
        <w:rPr>
          <w:sz w:val="14"/>
          <w:szCs w:val="14"/>
        </w:rPr>
        <w:t xml:space="preserve"> қоймасының жоспары бойынша қажетті ұңғыманың тау жыныстары бар қораптарды табу; қораптарды негізгі зерттеу жүргізілетін бөлмеге апару және олардың орналасуы; жәшіктерді ашу және жабу; оларды негізгі қоймаға апару және сөрелерге салу;</w:t>
      </w:r>
    </w:p>
    <w:p w:rsidR="00E83B9D" w:rsidRPr="001B5C0F" w:rsidRDefault="00E83B9D" w:rsidP="00FD21EC">
      <w:pPr>
        <w:ind w:firstLine="567"/>
        <w:contextualSpacing/>
        <w:jc w:val="both"/>
        <w:rPr>
          <w:sz w:val="14"/>
          <w:szCs w:val="14"/>
        </w:rPr>
      </w:pPr>
      <w:r w:rsidRPr="001B5C0F">
        <w:rPr>
          <w:sz w:val="14"/>
          <w:szCs w:val="14"/>
        </w:rPr>
        <w:t>- инженерлік-геологиялық құжаттама үшін: жартасты және жартылай тасты жыныстардың қаттылығын және беріктігін жеделдетілген далалық әдістермен анықтау; когезиялық, жартылай жабысқақ жыныстардың микроөткізуге төзімділігін, ылғалдылығын және консистенциясын анықтау.</w:t>
      </w:r>
    </w:p>
    <w:p w:rsidR="00E83B9D" w:rsidRPr="001B5C0F" w:rsidRDefault="00E83B9D" w:rsidP="00FD21EC">
      <w:pPr>
        <w:ind w:firstLine="567"/>
        <w:contextualSpacing/>
        <w:jc w:val="both"/>
        <w:rPr>
          <w:sz w:val="14"/>
          <w:szCs w:val="14"/>
        </w:rPr>
      </w:pPr>
      <w:r w:rsidRPr="001B5C0F">
        <w:rPr>
          <w:sz w:val="14"/>
          <w:szCs w:val="14"/>
        </w:rPr>
        <w:t>Геологиялық құжаттама процесінде жұқа кесінділер (жылтыратылған кесінділер), микрофауна мен микрофлора үшін үлгілер, гранулометриялық, минералогиялық, химиялық талдаулар үшін тау жыныстары үлгілері, кендерді дайындау үшін геологиялық сынамалар мен тау жыныстары жоңқалары алынады. Инженерлік-геологиялық құжаттаманы жүргізу кезінде олардың әрбiр петрографиялық сорттарынан жаппай талдау үшін тау жыныстарының үлгілері алынады.</w:t>
      </w:r>
    </w:p>
    <w:p w:rsidR="00E83B9D" w:rsidRPr="001B5C0F" w:rsidRDefault="00E83B9D" w:rsidP="00FD21EC">
      <w:pPr>
        <w:ind w:firstLine="567"/>
        <w:contextualSpacing/>
        <w:jc w:val="both"/>
        <w:rPr>
          <w:sz w:val="14"/>
          <w:szCs w:val="14"/>
        </w:rPr>
      </w:pPr>
      <w:r w:rsidRPr="001B5C0F">
        <w:rPr>
          <w:sz w:val="14"/>
          <w:szCs w:val="14"/>
        </w:rPr>
        <w:t>Тау жыныстарының негізгі құжаттамасы келесі шарттарда жүзеге асырылады:</w:t>
      </w:r>
    </w:p>
    <w:p w:rsidR="00E83B9D" w:rsidRPr="001B5C0F" w:rsidRDefault="00E83B9D" w:rsidP="00FD21EC">
      <w:pPr>
        <w:ind w:firstLine="567"/>
        <w:contextualSpacing/>
        <w:jc w:val="both"/>
        <w:rPr>
          <w:sz w:val="14"/>
          <w:szCs w:val="14"/>
        </w:rPr>
      </w:pPr>
      <w:r w:rsidRPr="001B5C0F">
        <w:rPr>
          <w:sz w:val="14"/>
          <w:szCs w:val="14"/>
        </w:rPr>
        <w:t>- ұңғыманың сағасын байлау – визуалды;</w:t>
      </w:r>
    </w:p>
    <w:p w:rsidR="00E83B9D" w:rsidRPr="001B5C0F" w:rsidRDefault="00E83B9D" w:rsidP="00FD21EC">
      <w:pPr>
        <w:ind w:firstLine="567"/>
        <w:contextualSpacing/>
        <w:jc w:val="both"/>
        <w:rPr>
          <w:sz w:val="14"/>
          <w:szCs w:val="14"/>
        </w:rPr>
      </w:pPr>
      <w:r w:rsidRPr="001B5C0F">
        <w:rPr>
          <w:sz w:val="14"/>
          <w:szCs w:val="14"/>
        </w:rPr>
        <w:t>- балғамен және қашаумен сынама алу және сынама алу;</w:t>
      </w:r>
    </w:p>
    <w:p w:rsidR="00E83B9D" w:rsidRPr="001B5C0F" w:rsidRDefault="00E83B9D" w:rsidP="00FD21EC">
      <w:pPr>
        <w:ind w:firstLine="567"/>
        <w:contextualSpacing/>
        <w:jc w:val="both"/>
        <w:rPr>
          <w:sz w:val="14"/>
          <w:szCs w:val="14"/>
        </w:rPr>
      </w:pPr>
      <w:r w:rsidRPr="001B5C0F">
        <w:rPr>
          <w:sz w:val="14"/>
          <w:szCs w:val="14"/>
        </w:rPr>
        <w:t>- тас өзектері бар тасымалдау жәшіктері - 30 метрге дейінгі қашықтықта;</w:t>
      </w:r>
    </w:p>
    <w:p w:rsidR="00E83B9D" w:rsidRPr="001B5C0F" w:rsidRDefault="00E83B9D" w:rsidP="00FD21EC">
      <w:pPr>
        <w:ind w:firstLine="567"/>
        <w:contextualSpacing/>
        <w:jc w:val="both"/>
        <w:rPr>
          <w:sz w:val="14"/>
          <w:szCs w:val="14"/>
        </w:rPr>
      </w:pPr>
      <w:r w:rsidRPr="001B5C0F">
        <w:rPr>
          <w:sz w:val="14"/>
          <w:szCs w:val="14"/>
        </w:rPr>
        <w:t>- үлгілер мен үлгілерді белгілеу, оларды тіркеу – дайын жапсырма бланкілерінде және белгіленген үлгідегі журналдарда;</w:t>
      </w:r>
    </w:p>
    <w:p w:rsidR="00F86BD9" w:rsidRPr="001B5C0F" w:rsidRDefault="00E83B9D" w:rsidP="00F516ED">
      <w:pPr>
        <w:ind w:firstLine="567"/>
        <w:contextualSpacing/>
        <w:jc w:val="both"/>
        <w:rPr>
          <w:sz w:val="14"/>
          <w:szCs w:val="14"/>
        </w:rPr>
      </w:pPr>
      <w:r w:rsidRPr="001B5C0F">
        <w:rPr>
          <w:sz w:val="14"/>
          <w:szCs w:val="14"/>
        </w:rPr>
        <w:t>- тірек жыныстардың балғалары арқылы жартасты және жартылай жартасты жыныстардың қаттылығы мен беріктігін анықтау -</w:t>
      </w:r>
      <w:r w:rsidR="00F86BD9" w:rsidRPr="001B5C0F">
        <w:rPr>
          <w:sz w:val="14"/>
          <w:szCs w:val="14"/>
        </w:rPr>
        <w:t xml:space="preserve"> микропенетрометрлер көмегімен.</w:t>
      </w:r>
    </w:p>
    <w:tbl>
      <w:tblPr>
        <w:tblStyle w:val="afffffff9"/>
        <w:tblW w:w="14874" w:type="dxa"/>
        <w:tblInd w:w="142" w:type="dxa"/>
        <w:tblLayout w:type="fixed"/>
        <w:tblLook w:val="0400" w:firstRow="0" w:lastRow="0" w:firstColumn="0" w:lastColumn="0" w:noHBand="0" w:noVBand="1"/>
      </w:tblPr>
      <w:tblGrid>
        <w:gridCol w:w="558"/>
        <w:gridCol w:w="2348"/>
        <w:gridCol w:w="1121"/>
        <w:gridCol w:w="3638"/>
        <w:gridCol w:w="1778"/>
        <w:gridCol w:w="2653"/>
        <w:gridCol w:w="2778"/>
      </w:tblGrid>
      <w:tr w:rsidR="00324D30" w:rsidRPr="001B5C0F" w:rsidTr="008721FB">
        <w:trPr>
          <w:trHeight w:val="30"/>
        </w:trPr>
        <w:tc>
          <w:tcPr>
            <w:tcW w:w="14874" w:type="dxa"/>
            <w:gridSpan w:val="7"/>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lang w:val="kk-KZ"/>
              </w:rPr>
            </w:pPr>
            <w:r w:rsidRPr="001B5C0F">
              <w:rPr>
                <w:sz w:val="14"/>
                <w:szCs w:val="14"/>
              </w:rPr>
              <w:t xml:space="preserve">Кесте 100 </w:t>
            </w:r>
            <w:r w:rsidR="00E83B9D" w:rsidRPr="001B5C0F">
              <w:rPr>
                <w:sz w:val="14"/>
                <w:szCs w:val="14"/>
                <w:lang w:val="kk-KZ"/>
              </w:rPr>
              <w:t>Т</w:t>
            </w:r>
            <w:r w:rsidR="00E83B9D" w:rsidRPr="001B5C0F">
              <w:rPr>
                <w:sz w:val="14"/>
                <w:szCs w:val="14"/>
              </w:rPr>
              <w:t>ау жыныста</w:t>
            </w:r>
            <w:r w:rsidR="00E83B9D" w:rsidRPr="001B5C0F">
              <w:rPr>
                <w:sz w:val="14"/>
                <w:szCs w:val="14"/>
                <w:lang w:val="kk-KZ"/>
              </w:rPr>
              <w:t>р</w:t>
            </w:r>
            <w:r w:rsidR="00E83B9D" w:rsidRPr="001B5C0F">
              <w:rPr>
                <w:sz w:val="14"/>
                <w:szCs w:val="14"/>
              </w:rPr>
              <w:t xml:space="preserve"> </w:t>
            </w:r>
            <w:r w:rsidR="008F1242" w:rsidRPr="001B5C0F">
              <w:rPr>
                <w:sz w:val="14"/>
                <w:szCs w:val="14"/>
                <w:lang w:val="kk-KZ"/>
              </w:rPr>
              <w:t>өзек</w:t>
            </w:r>
            <w:r w:rsidR="00E83B9D" w:rsidRPr="001B5C0F">
              <w:rPr>
                <w:sz w:val="14"/>
                <w:szCs w:val="14"/>
                <w:lang w:val="kk-KZ"/>
              </w:rPr>
              <w:t xml:space="preserve">інің </w:t>
            </w:r>
            <w:r w:rsidR="00E83B9D" w:rsidRPr="001B5C0F">
              <w:rPr>
                <w:sz w:val="14"/>
                <w:szCs w:val="14"/>
              </w:rPr>
              <w:t>геологиялық құжаттамасы</w:t>
            </w:r>
            <w:r w:rsidR="00E83B9D" w:rsidRPr="001B5C0F">
              <w:rPr>
                <w:sz w:val="14"/>
                <w:szCs w:val="14"/>
                <w:lang w:val="kk-KZ"/>
              </w:rPr>
              <w:t>,</w:t>
            </w:r>
            <w:r w:rsidR="00E83B9D" w:rsidRPr="001B5C0F">
              <w:rPr>
                <w:sz w:val="14"/>
                <w:szCs w:val="14"/>
              </w:rPr>
              <w:t xml:space="preserve"> 100 м </w:t>
            </w:r>
            <w:r w:rsidR="008F1242" w:rsidRPr="001B5C0F">
              <w:rPr>
                <w:sz w:val="14"/>
                <w:szCs w:val="14"/>
                <w:lang w:val="kk-KZ"/>
              </w:rPr>
              <w:t>өзек</w:t>
            </w:r>
            <w:r w:rsidR="00E83B9D" w:rsidRPr="001B5C0F">
              <w:rPr>
                <w:sz w:val="14"/>
                <w:szCs w:val="14"/>
                <w:lang w:val="kk-KZ"/>
              </w:rPr>
              <w:t>ге</w:t>
            </w:r>
          </w:p>
        </w:tc>
      </w:tr>
      <w:tr w:rsidR="00324D30" w:rsidRPr="001B5C0F" w:rsidTr="008721FB">
        <w:trPr>
          <w:trHeight w:val="30"/>
        </w:trPr>
        <w:tc>
          <w:tcPr>
            <w:tcW w:w="5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431"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496C94" w:rsidP="00E75389">
            <w:pPr>
              <w:contextualSpacing/>
              <w:jc w:val="center"/>
              <w:rPr>
                <w:sz w:val="14"/>
                <w:szCs w:val="14"/>
                <w:lang w:val="kk-KZ"/>
              </w:rPr>
            </w:pPr>
            <w:r w:rsidRPr="001B5C0F">
              <w:rPr>
                <w:sz w:val="14"/>
                <w:szCs w:val="14"/>
                <w:lang w:val="kk-KZ"/>
              </w:rPr>
              <w:t>Бұрғылау ұңғыманың жанында</w:t>
            </w:r>
          </w:p>
        </w:tc>
      </w:tr>
      <w:tr w:rsidR="00324D30" w:rsidRPr="001B5C0F" w:rsidTr="008721FB">
        <w:trPr>
          <w:trHeight w:val="30"/>
        </w:trPr>
        <w:tc>
          <w:tcPr>
            <w:tcW w:w="5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10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E83B9D" w:rsidP="00E75389">
            <w:pPr>
              <w:contextualSpacing/>
              <w:rPr>
                <w:bCs/>
                <w:sz w:val="14"/>
                <w:szCs w:val="14"/>
              </w:rPr>
            </w:pPr>
            <w:r w:rsidRPr="001B5C0F">
              <w:rPr>
                <w:bCs/>
                <w:sz w:val="14"/>
                <w:szCs w:val="14"/>
              </w:rPr>
              <w:t>радиометриялық бақылауларсыз</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E83B9D" w:rsidP="00E75389">
            <w:pPr>
              <w:contextualSpacing/>
              <w:rPr>
                <w:bCs/>
                <w:sz w:val="14"/>
                <w:szCs w:val="14"/>
              </w:rPr>
            </w:pPr>
            <w:r w:rsidRPr="001B5C0F">
              <w:rPr>
                <w:bCs/>
                <w:sz w:val="14"/>
                <w:szCs w:val="14"/>
              </w:rPr>
              <w:t>радиометриялық бақылаулармен</w:t>
            </w:r>
          </w:p>
        </w:tc>
      </w:tr>
      <w:tr w:rsidR="00324D30" w:rsidRPr="001B5C0F" w:rsidTr="008721FB">
        <w:trPr>
          <w:trHeight w:val="30"/>
        </w:trPr>
        <w:tc>
          <w:tcPr>
            <w:tcW w:w="55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2348"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F84367" w:rsidP="00E75389">
            <w:pPr>
              <w:contextualSpacing/>
              <w:jc w:val="center"/>
              <w:rPr>
                <w:sz w:val="14"/>
                <w:szCs w:val="14"/>
              </w:rPr>
            </w:pPr>
            <w:r w:rsidRPr="001B5C0F">
              <w:rPr>
                <w:sz w:val="14"/>
                <w:szCs w:val="14"/>
              </w:rPr>
              <w:t>Объектіні геологиялық зерттеудің күрделілік категориясы</w:t>
            </w:r>
          </w:p>
        </w:tc>
        <w:tc>
          <w:tcPr>
            <w:tcW w:w="11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14,42</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14,62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2,03</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14,58</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14,49</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14,55</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277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4,307</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II-III</w:t>
            </w: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65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17,65</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2,5</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2,48</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17,83</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17,76</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17,79</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17,75</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277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5,32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65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20,66</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20,69</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2,94</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20,72</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20,81</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20,8</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20,61</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277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w:t>
            </w: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65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24,19</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3,36</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3,34</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23,97</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24,02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24,07</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24,07</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277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21</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VI</w:t>
            </w: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65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27,12</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27,16</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22</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3,83</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3,82</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23</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27,08</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27,19</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24</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27,01</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27,17</w:t>
            </w:r>
          </w:p>
        </w:tc>
      </w:tr>
      <w:tr w:rsidR="00324D30" w:rsidRPr="001B5C0F" w:rsidTr="008721FB">
        <w:trPr>
          <w:trHeight w:val="30"/>
        </w:trPr>
        <w:tc>
          <w:tcPr>
            <w:tcW w:w="55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25</w:t>
            </w:r>
          </w:p>
        </w:tc>
        <w:tc>
          <w:tcPr>
            <w:tcW w:w="2348"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11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6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77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653"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27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8,17</w:t>
            </w:r>
          </w:p>
        </w:tc>
      </w:tr>
    </w:tbl>
    <w:p w:rsidR="00324D30" w:rsidRPr="001B5C0F" w:rsidRDefault="00F86BD9" w:rsidP="0052113F">
      <w:pPr>
        <w:contextualSpacing/>
        <w:jc w:val="both"/>
        <w:rPr>
          <w:sz w:val="14"/>
          <w:szCs w:val="14"/>
        </w:rPr>
      </w:pPr>
      <w:r w:rsidRPr="001B5C0F">
        <w:rPr>
          <w:sz w:val="14"/>
          <w:szCs w:val="14"/>
        </w:rPr>
        <w:t>Геофизикалық мәліметтерді геологиялық интерпретациялау кезінде уақыт нормаларына K = 1,50 коэффициенті қолданылады</w:t>
      </w:r>
    </w:p>
    <w:tbl>
      <w:tblPr>
        <w:tblStyle w:val="afffffffa"/>
        <w:tblW w:w="14949" w:type="dxa"/>
        <w:tblInd w:w="142" w:type="dxa"/>
        <w:tblLayout w:type="fixed"/>
        <w:tblLook w:val="0400" w:firstRow="0" w:lastRow="0" w:firstColumn="0" w:lastColumn="0" w:noHBand="0" w:noVBand="1"/>
      </w:tblPr>
      <w:tblGrid>
        <w:gridCol w:w="512"/>
        <w:gridCol w:w="3591"/>
        <w:gridCol w:w="1611"/>
        <w:gridCol w:w="1716"/>
        <w:gridCol w:w="1973"/>
        <w:gridCol w:w="1716"/>
        <w:gridCol w:w="1716"/>
        <w:gridCol w:w="2114"/>
      </w:tblGrid>
      <w:tr w:rsidR="00324D30" w:rsidRPr="001B5C0F" w:rsidTr="008721FB">
        <w:trPr>
          <w:trHeight w:val="28"/>
        </w:trPr>
        <w:tc>
          <w:tcPr>
            <w:tcW w:w="14949" w:type="dxa"/>
            <w:gridSpan w:val="8"/>
            <w:tcBorders>
              <w:top w:val="nil"/>
              <w:left w:val="nil"/>
              <w:bottom w:val="single" w:sz="4" w:space="0" w:color="000000"/>
              <w:right w:val="nil"/>
            </w:tcBorders>
            <w:shd w:val="clear" w:color="auto" w:fill="auto"/>
            <w:vAlign w:val="bottom"/>
          </w:tcPr>
          <w:p w:rsidR="0090712F" w:rsidRDefault="0090712F" w:rsidP="00F86BD9">
            <w:pPr>
              <w:contextualSpacing/>
              <w:jc w:val="both"/>
              <w:rPr>
                <w:sz w:val="14"/>
                <w:szCs w:val="14"/>
              </w:rPr>
            </w:pPr>
          </w:p>
          <w:p w:rsidR="0092178C" w:rsidRDefault="0092178C" w:rsidP="00F86BD9">
            <w:pPr>
              <w:contextualSpacing/>
              <w:jc w:val="both"/>
              <w:rPr>
                <w:sz w:val="14"/>
                <w:szCs w:val="14"/>
              </w:rPr>
            </w:pPr>
          </w:p>
          <w:p w:rsidR="0092178C" w:rsidRDefault="0092178C" w:rsidP="00F86BD9">
            <w:pPr>
              <w:contextualSpacing/>
              <w:jc w:val="both"/>
              <w:rPr>
                <w:sz w:val="14"/>
                <w:szCs w:val="14"/>
              </w:rPr>
            </w:pPr>
          </w:p>
          <w:p w:rsidR="0092178C" w:rsidRDefault="0092178C" w:rsidP="00F86BD9">
            <w:pPr>
              <w:contextualSpacing/>
              <w:jc w:val="both"/>
              <w:rPr>
                <w:sz w:val="14"/>
                <w:szCs w:val="14"/>
              </w:rPr>
            </w:pPr>
          </w:p>
          <w:p w:rsidR="0092178C" w:rsidRPr="001B5C0F" w:rsidRDefault="0092178C" w:rsidP="00F86BD9">
            <w:pPr>
              <w:contextualSpacing/>
              <w:jc w:val="both"/>
              <w:rPr>
                <w:sz w:val="14"/>
                <w:szCs w:val="14"/>
              </w:rPr>
            </w:pPr>
          </w:p>
          <w:p w:rsidR="009C7A95" w:rsidRPr="001B5C0F" w:rsidRDefault="00F86BD9" w:rsidP="00F86BD9">
            <w:pPr>
              <w:contextualSpacing/>
              <w:rPr>
                <w:sz w:val="14"/>
                <w:szCs w:val="14"/>
              </w:rPr>
            </w:pPr>
            <w:r w:rsidRPr="001B5C0F">
              <w:rPr>
                <w:sz w:val="14"/>
                <w:szCs w:val="14"/>
              </w:rPr>
              <w:t xml:space="preserve">Кесте 101 </w:t>
            </w:r>
            <w:r w:rsidR="008F1242" w:rsidRPr="001B5C0F">
              <w:rPr>
                <w:sz w:val="14"/>
                <w:szCs w:val="14"/>
                <w:lang w:val="kk-KZ"/>
              </w:rPr>
              <w:t>Өзек</w:t>
            </w:r>
            <w:r w:rsidR="009C7A95" w:rsidRPr="001B5C0F">
              <w:rPr>
                <w:sz w:val="14"/>
                <w:szCs w:val="14"/>
              </w:rPr>
              <w:t xml:space="preserve"> қоймасындағы тау жыныстар </w:t>
            </w:r>
            <w:r w:rsidR="008F1242" w:rsidRPr="001B5C0F">
              <w:rPr>
                <w:sz w:val="14"/>
                <w:szCs w:val="14"/>
              </w:rPr>
              <w:t>өзе</w:t>
            </w:r>
            <w:r w:rsidR="008F1242" w:rsidRPr="001B5C0F">
              <w:rPr>
                <w:sz w:val="14"/>
                <w:szCs w:val="14"/>
                <w:lang w:val="kk-KZ"/>
              </w:rPr>
              <w:t>г</w:t>
            </w:r>
            <w:r w:rsidR="009C7A95" w:rsidRPr="001B5C0F">
              <w:rPr>
                <w:sz w:val="14"/>
                <w:szCs w:val="14"/>
              </w:rPr>
              <w:t>інің геологиялық құжаттамасы</w:t>
            </w:r>
            <w:r w:rsidR="009C7A95" w:rsidRPr="001B5C0F">
              <w:rPr>
                <w:sz w:val="14"/>
                <w:szCs w:val="14"/>
                <w:lang w:val="kk-KZ"/>
              </w:rPr>
              <w:t xml:space="preserve">, </w:t>
            </w:r>
            <w:r w:rsidR="009C7A95" w:rsidRPr="001B5C0F">
              <w:rPr>
                <w:sz w:val="14"/>
                <w:szCs w:val="14"/>
              </w:rPr>
              <w:t xml:space="preserve">100 м </w:t>
            </w:r>
            <w:r w:rsidR="008F1242" w:rsidRPr="001B5C0F">
              <w:rPr>
                <w:sz w:val="14"/>
                <w:szCs w:val="14"/>
              </w:rPr>
              <w:t>өзек</w:t>
            </w:r>
            <w:r w:rsidR="008F1242" w:rsidRPr="001B5C0F">
              <w:rPr>
                <w:sz w:val="14"/>
                <w:szCs w:val="14"/>
                <w:lang w:val="kk-KZ"/>
              </w:rPr>
              <w:t>к</w:t>
            </w:r>
            <w:r w:rsidR="009C7A95" w:rsidRPr="001B5C0F">
              <w:rPr>
                <w:sz w:val="14"/>
                <w:szCs w:val="14"/>
              </w:rPr>
              <w:t>е</w:t>
            </w:r>
          </w:p>
        </w:tc>
      </w:tr>
      <w:tr w:rsidR="00324D30" w:rsidRPr="001B5C0F" w:rsidTr="008721FB">
        <w:trPr>
          <w:trHeight w:val="28"/>
        </w:trPr>
        <w:tc>
          <w:tcPr>
            <w:tcW w:w="5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35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6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9235" w:type="dxa"/>
            <w:gridSpan w:val="5"/>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84367" w:rsidP="00E75389">
            <w:pPr>
              <w:contextualSpacing/>
              <w:jc w:val="center"/>
              <w:rPr>
                <w:sz w:val="14"/>
                <w:szCs w:val="14"/>
                <w:lang w:val="kk-KZ"/>
              </w:rPr>
            </w:pPr>
            <w:r w:rsidRPr="001B5C0F">
              <w:rPr>
                <w:sz w:val="14"/>
                <w:szCs w:val="14"/>
              </w:rPr>
              <w:t xml:space="preserve">Объектіні геологиялық зерттеудің күрделілік </w:t>
            </w:r>
            <w:r w:rsidR="009C7A95" w:rsidRPr="001B5C0F">
              <w:rPr>
                <w:sz w:val="14"/>
                <w:szCs w:val="14"/>
                <w:lang w:val="kk-KZ"/>
              </w:rPr>
              <w:t>санаттары</w:t>
            </w:r>
          </w:p>
        </w:tc>
      </w:tr>
      <w:tr w:rsidR="00324D30" w:rsidRPr="001B5C0F" w:rsidTr="008721FB">
        <w:trPr>
          <w:trHeight w:val="28"/>
        </w:trPr>
        <w:tc>
          <w:tcPr>
            <w:tcW w:w="5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5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695BD9">
            <w:pPr>
              <w:contextualSpacing/>
              <w:jc w:val="center"/>
              <w:rPr>
                <w:sz w:val="14"/>
                <w:szCs w:val="14"/>
              </w:rPr>
            </w:pPr>
            <w:r w:rsidRPr="001B5C0F">
              <w:rPr>
                <w:sz w:val="14"/>
                <w:szCs w:val="14"/>
              </w:rPr>
              <w:t>I</w:t>
            </w:r>
          </w:p>
        </w:tc>
        <w:tc>
          <w:tcPr>
            <w:tcW w:w="1973"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II-III</w:t>
            </w:r>
          </w:p>
        </w:tc>
        <w:tc>
          <w:tcPr>
            <w:tcW w:w="1716"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IV</w:t>
            </w:r>
          </w:p>
        </w:tc>
        <w:tc>
          <w:tcPr>
            <w:tcW w:w="1716"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V</w:t>
            </w:r>
          </w:p>
        </w:tc>
        <w:tc>
          <w:tcPr>
            <w:tcW w:w="2114" w:type="dxa"/>
            <w:tcBorders>
              <w:top w:val="nil"/>
              <w:left w:val="nil"/>
              <w:bottom w:val="single" w:sz="4" w:space="0" w:color="000000"/>
              <w:right w:val="single" w:sz="4" w:space="0" w:color="000000"/>
            </w:tcBorders>
            <w:shd w:val="clear" w:color="auto" w:fill="auto"/>
            <w:vAlign w:val="bottom"/>
          </w:tcPr>
          <w:p w:rsidR="00324D30" w:rsidRPr="001B5C0F" w:rsidRDefault="009A5D7C" w:rsidP="00695BD9">
            <w:pPr>
              <w:contextualSpacing/>
              <w:jc w:val="center"/>
              <w:rPr>
                <w:sz w:val="14"/>
                <w:szCs w:val="14"/>
              </w:rPr>
            </w:pPr>
            <w:r w:rsidRPr="001B5C0F">
              <w:rPr>
                <w:sz w:val="14"/>
                <w:szCs w:val="14"/>
              </w:rPr>
              <w:t>VI</w:t>
            </w:r>
          </w:p>
        </w:tc>
      </w:tr>
      <w:tr w:rsidR="00324D30" w:rsidRPr="001B5C0F" w:rsidTr="008721FB">
        <w:trPr>
          <w:trHeight w:val="28"/>
        </w:trPr>
        <w:tc>
          <w:tcPr>
            <w:tcW w:w="51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359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611"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w:t>
            </w:r>
          </w:p>
        </w:tc>
        <w:tc>
          <w:tcPr>
            <w:tcW w:w="19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19,837</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22,85</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26,26</w:t>
            </w:r>
          </w:p>
        </w:tc>
        <w:tc>
          <w:tcPr>
            <w:tcW w:w="21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31,28</w:t>
            </w:r>
          </w:p>
        </w:tc>
      </w:tr>
      <w:tr w:rsidR="00324D30" w:rsidRPr="001B5C0F" w:rsidTr="008721FB">
        <w:trPr>
          <w:trHeight w:val="28"/>
        </w:trPr>
        <w:tc>
          <w:tcPr>
            <w:tcW w:w="51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359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6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2,24</w:t>
            </w:r>
          </w:p>
        </w:tc>
        <w:tc>
          <w:tcPr>
            <w:tcW w:w="19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2,75</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3,19</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3,69</w:t>
            </w:r>
          </w:p>
        </w:tc>
        <w:tc>
          <w:tcPr>
            <w:tcW w:w="21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4,4</w:t>
            </w:r>
          </w:p>
        </w:tc>
      </w:tr>
      <w:tr w:rsidR="00324D30" w:rsidRPr="001B5C0F" w:rsidTr="008721FB">
        <w:trPr>
          <w:trHeight w:val="28"/>
        </w:trPr>
        <w:tc>
          <w:tcPr>
            <w:tcW w:w="51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3591"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sz w:val="14"/>
                <w:szCs w:val="14"/>
              </w:rPr>
            </w:pPr>
            <w:r w:rsidRPr="001B5C0F">
              <w:rPr>
                <w:sz w:val="14"/>
                <w:szCs w:val="14"/>
              </w:rPr>
              <w:t>2 санатты геолог</w:t>
            </w:r>
          </w:p>
        </w:tc>
        <w:tc>
          <w:tcPr>
            <w:tcW w:w="16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16,02</w:t>
            </w:r>
          </w:p>
        </w:tc>
        <w:tc>
          <w:tcPr>
            <w:tcW w:w="19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19,523</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22,99</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26,53</w:t>
            </w:r>
          </w:p>
        </w:tc>
        <w:tc>
          <w:tcPr>
            <w:tcW w:w="21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31,14</w:t>
            </w:r>
          </w:p>
        </w:tc>
      </w:tr>
      <w:tr w:rsidR="00324D30" w:rsidRPr="001B5C0F" w:rsidTr="008721FB">
        <w:trPr>
          <w:trHeight w:val="28"/>
        </w:trPr>
        <w:tc>
          <w:tcPr>
            <w:tcW w:w="51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3591"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6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15,83</w:t>
            </w:r>
          </w:p>
        </w:tc>
        <w:tc>
          <w:tcPr>
            <w:tcW w:w="19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19,522</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22,85</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26,56</w:t>
            </w:r>
          </w:p>
        </w:tc>
        <w:tc>
          <w:tcPr>
            <w:tcW w:w="21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30,82</w:t>
            </w:r>
          </w:p>
        </w:tc>
      </w:tr>
      <w:tr w:rsidR="00324D30" w:rsidRPr="001B5C0F" w:rsidTr="008721FB">
        <w:trPr>
          <w:trHeight w:val="28"/>
        </w:trPr>
        <w:tc>
          <w:tcPr>
            <w:tcW w:w="51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359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Радиометрист</w:t>
            </w:r>
          </w:p>
        </w:tc>
        <w:tc>
          <w:tcPr>
            <w:tcW w:w="16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6,39</w:t>
            </w:r>
          </w:p>
        </w:tc>
        <w:tc>
          <w:tcPr>
            <w:tcW w:w="197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7,86</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9,09</w:t>
            </w:r>
          </w:p>
        </w:tc>
        <w:tc>
          <w:tcPr>
            <w:tcW w:w="17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10,54</w:t>
            </w:r>
          </w:p>
        </w:tc>
        <w:tc>
          <w:tcPr>
            <w:tcW w:w="211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12,34</w:t>
            </w:r>
          </w:p>
        </w:tc>
      </w:tr>
    </w:tbl>
    <w:p w:rsidR="00324D30" w:rsidRPr="001B5C0F" w:rsidRDefault="00324D30" w:rsidP="00E75389">
      <w:pPr>
        <w:tabs>
          <w:tab w:val="left" w:pos="709"/>
          <w:tab w:val="left" w:pos="8505"/>
        </w:tabs>
        <w:contextualSpacing/>
        <w:jc w:val="both"/>
        <w:rPr>
          <w:sz w:val="14"/>
          <w:szCs w:val="14"/>
        </w:rPr>
      </w:pPr>
    </w:p>
    <w:tbl>
      <w:tblPr>
        <w:tblStyle w:val="afffffffb"/>
        <w:tblW w:w="4790" w:type="pct"/>
        <w:tblInd w:w="142" w:type="dxa"/>
        <w:tblLayout w:type="fixed"/>
        <w:tblLook w:val="0400" w:firstRow="0" w:lastRow="0" w:firstColumn="0" w:lastColumn="0" w:noHBand="0" w:noVBand="1"/>
      </w:tblPr>
      <w:tblGrid>
        <w:gridCol w:w="577"/>
        <w:gridCol w:w="2263"/>
        <w:gridCol w:w="749"/>
        <w:gridCol w:w="3884"/>
        <w:gridCol w:w="1727"/>
        <w:gridCol w:w="2922"/>
        <w:gridCol w:w="2922"/>
      </w:tblGrid>
      <w:tr w:rsidR="00FD107F" w:rsidRPr="001B5C0F" w:rsidTr="00F516ED">
        <w:trPr>
          <w:trHeight w:val="76"/>
        </w:trPr>
        <w:tc>
          <w:tcPr>
            <w:tcW w:w="5000" w:type="pct"/>
            <w:gridSpan w:val="7"/>
            <w:tcBorders>
              <w:top w:val="nil"/>
              <w:left w:val="nil"/>
              <w:bottom w:val="nil"/>
              <w:right w:val="nil"/>
            </w:tcBorders>
            <w:shd w:val="clear" w:color="auto" w:fill="auto"/>
            <w:vAlign w:val="bottom"/>
          </w:tcPr>
          <w:p w:rsidR="009C7A95" w:rsidRPr="001B5C0F" w:rsidRDefault="00F86BD9" w:rsidP="009C7A95">
            <w:pPr>
              <w:contextualSpacing/>
              <w:rPr>
                <w:sz w:val="14"/>
                <w:szCs w:val="14"/>
              </w:rPr>
            </w:pPr>
            <w:r w:rsidRPr="001B5C0F">
              <w:rPr>
                <w:sz w:val="14"/>
                <w:szCs w:val="14"/>
              </w:rPr>
              <w:t xml:space="preserve">Кесте 102 </w:t>
            </w:r>
            <w:r w:rsidR="008F1242" w:rsidRPr="001B5C0F">
              <w:rPr>
                <w:sz w:val="14"/>
                <w:szCs w:val="14"/>
                <w:lang w:val="kk-KZ"/>
              </w:rPr>
              <w:t>Өзек</w:t>
            </w:r>
            <w:r w:rsidR="009C7A95" w:rsidRPr="001B5C0F">
              <w:rPr>
                <w:sz w:val="14"/>
                <w:szCs w:val="14"/>
              </w:rPr>
              <w:t xml:space="preserve"> қоймасындағы тау жыныстар </w:t>
            </w:r>
            <w:r w:rsidR="008F1242" w:rsidRPr="001B5C0F">
              <w:rPr>
                <w:sz w:val="14"/>
                <w:szCs w:val="14"/>
              </w:rPr>
              <w:t>өзек</w:t>
            </w:r>
            <w:r w:rsidR="009C7A95" w:rsidRPr="001B5C0F">
              <w:rPr>
                <w:sz w:val="14"/>
                <w:szCs w:val="14"/>
              </w:rPr>
              <w:t>інің инженерлік-геологиялық құжаттамасы</w:t>
            </w:r>
            <w:r w:rsidR="009C7A95" w:rsidRPr="001B5C0F">
              <w:rPr>
                <w:sz w:val="14"/>
                <w:szCs w:val="14"/>
                <w:lang w:val="kk-KZ"/>
              </w:rPr>
              <w:t xml:space="preserve">, </w:t>
            </w:r>
            <w:r w:rsidR="009C7A95" w:rsidRPr="001B5C0F">
              <w:rPr>
                <w:sz w:val="14"/>
                <w:szCs w:val="14"/>
              </w:rPr>
              <w:t xml:space="preserve">100 м </w:t>
            </w:r>
            <w:r w:rsidR="008F1242" w:rsidRPr="001B5C0F">
              <w:rPr>
                <w:sz w:val="14"/>
                <w:szCs w:val="14"/>
              </w:rPr>
              <w:t>өзек</w:t>
            </w:r>
            <w:r w:rsidR="008F1242" w:rsidRPr="001B5C0F">
              <w:rPr>
                <w:sz w:val="14"/>
                <w:szCs w:val="14"/>
                <w:lang w:val="kk-KZ"/>
              </w:rPr>
              <w:t>к</w:t>
            </w:r>
            <w:r w:rsidR="009C7A95" w:rsidRPr="001B5C0F">
              <w:rPr>
                <w:sz w:val="14"/>
                <w:szCs w:val="14"/>
              </w:rPr>
              <w:t>е</w:t>
            </w:r>
          </w:p>
        </w:tc>
      </w:tr>
      <w:tr w:rsidR="00FD107F" w:rsidRPr="001B5C0F" w:rsidTr="00F516ED">
        <w:trPr>
          <w:trHeight w:val="76"/>
        </w:trPr>
        <w:tc>
          <w:tcPr>
            <w:tcW w:w="19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w:t>
            </w:r>
          </w:p>
        </w:tc>
        <w:tc>
          <w:tcPr>
            <w:tcW w:w="2291" w:type="pct"/>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Атаулар</w:t>
            </w:r>
          </w:p>
        </w:tc>
        <w:tc>
          <w:tcPr>
            <w:tcW w:w="57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Өлшем бір.</w:t>
            </w:r>
          </w:p>
        </w:tc>
        <w:tc>
          <w:tcPr>
            <w:tcW w:w="1942" w:type="pct"/>
            <w:gridSpan w:val="2"/>
            <w:tcBorders>
              <w:top w:val="single" w:sz="4" w:space="0" w:color="000000"/>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lang w:val="kk-KZ"/>
              </w:rPr>
            </w:pPr>
            <w:r w:rsidRPr="001B5C0F">
              <w:rPr>
                <w:sz w:val="14"/>
                <w:szCs w:val="14"/>
                <w:lang w:val="kk-KZ"/>
              </w:rPr>
              <w:t>Бұрғылау ұңғыманың жанында</w:t>
            </w:r>
          </w:p>
        </w:tc>
      </w:tr>
      <w:tr w:rsidR="008721FB" w:rsidRPr="001B5C0F" w:rsidTr="00F516ED">
        <w:trPr>
          <w:trHeight w:val="76"/>
        </w:trPr>
        <w:tc>
          <w:tcPr>
            <w:tcW w:w="19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2291" w:type="pct"/>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57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радиометриялық бақылауларсыз</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радиометриялық бақылаулармен</w:t>
            </w:r>
          </w:p>
        </w:tc>
      </w:tr>
      <w:tr w:rsidR="008721FB" w:rsidRPr="001B5C0F" w:rsidTr="00F516ED">
        <w:trPr>
          <w:trHeight w:val="76"/>
        </w:trPr>
        <w:tc>
          <w:tcPr>
            <w:tcW w:w="192" w:type="pct"/>
            <w:tcBorders>
              <w:top w:val="nil"/>
              <w:left w:val="single" w:sz="4" w:space="0" w:color="000000"/>
              <w:bottom w:val="single" w:sz="4" w:space="0" w:color="000000"/>
              <w:right w:val="nil"/>
            </w:tcBorders>
            <w:shd w:val="clear" w:color="auto" w:fill="auto"/>
          </w:tcPr>
          <w:p w:rsidR="00FD107F" w:rsidRPr="001B5C0F" w:rsidRDefault="00FD107F" w:rsidP="00496C94">
            <w:pPr>
              <w:contextualSpacing/>
              <w:jc w:val="center"/>
              <w:rPr>
                <w:sz w:val="14"/>
                <w:szCs w:val="14"/>
              </w:rPr>
            </w:pPr>
            <w:r w:rsidRPr="001B5C0F">
              <w:rPr>
                <w:sz w:val="14"/>
                <w:szCs w:val="14"/>
              </w:rPr>
              <w:t>1</w:t>
            </w:r>
          </w:p>
        </w:tc>
        <w:tc>
          <w:tcPr>
            <w:tcW w:w="752" w:type="pct"/>
            <w:vMerge w:val="restar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lang w:val="kk-KZ"/>
              </w:rPr>
            </w:pPr>
            <w:r w:rsidRPr="001B5C0F">
              <w:rPr>
                <w:sz w:val="14"/>
                <w:szCs w:val="14"/>
              </w:rPr>
              <w:t xml:space="preserve">Тау кендерінің инженерлік-геологиялық құжаттамасының күрделілік </w:t>
            </w:r>
            <w:r w:rsidRPr="001B5C0F">
              <w:rPr>
                <w:sz w:val="14"/>
                <w:szCs w:val="14"/>
                <w:lang w:val="kk-KZ"/>
              </w:rPr>
              <w:t>санаттары</w:t>
            </w:r>
          </w:p>
        </w:tc>
        <w:tc>
          <w:tcPr>
            <w:tcW w:w="249" w:type="pct"/>
            <w:vMerge w:val="restar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br/>
              <w:t>I</w:t>
            </w:r>
          </w:p>
        </w:tc>
        <w:tc>
          <w:tcPr>
            <w:tcW w:w="129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УАҚЫТ НОРМАСЫ</w:t>
            </w:r>
          </w:p>
        </w:tc>
        <w:tc>
          <w:tcPr>
            <w:tcW w:w="574"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сағат</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20,9</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20,6</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2</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Отряд басшысы</w:t>
            </w:r>
          </w:p>
        </w:tc>
        <w:tc>
          <w:tcPr>
            <w:tcW w:w="574"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2,9</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2,89</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3</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2 санатты геолог</w:t>
            </w:r>
          </w:p>
        </w:tc>
        <w:tc>
          <w:tcPr>
            <w:tcW w:w="574"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20,71</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20,77</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4</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жұмысшы</w:t>
            </w:r>
          </w:p>
        </w:tc>
        <w:tc>
          <w:tcPr>
            <w:tcW w:w="574"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20,53</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20,63</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5</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радиометрист</w:t>
            </w:r>
          </w:p>
        </w:tc>
        <w:tc>
          <w:tcPr>
            <w:tcW w:w="574"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single" w:sz="4" w:space="0" w:color="000000"/>
              <w:left w:val="nil"/>
              <w:bottom w:val="nil"/>
              <w:right w:val="nil"/>
            </w:tcBorders>
            <w:shd w:val="clear" w:color="auto" w:fill="auto"/>
            <w:vAlign w:val="bottom"/>
          </w:tcPr>
          <w:p w:rsidR="00FD107F" w:rsidRPr="001B5C0F" w:rsidRDefault="00FD107F" w:rsidP="00496C94">
            <w:pPr>
              <w:contextualSpacing/>
              <w:jc w:val="center"/>
              <w:rPr>
                <w:sz w:val="14"/>
                <w:szCs w:val="14"/>
              </w:rPr>
            </w:pPr>
            <w:r w:rsidRPr="001B5C0F">
              <w:rPr>
                <w:sz w:val="14"/>
                <w:szCs w:val="14"/>
              </w:rPr>
              <w:t>-</w:t>
            </w:r>
          </w:p>
        </w:tc>
        <w:tc>
          <w:tcPr>
            <w:tcW w:w="971"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6,2</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6</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val="restar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jc w:val="center"/>
              <w:rPr>
                <w:sz w:val="14"/>
                <w:szCs w:val="14"/>
              </w:rPr>
            </w:pPr>
            <w:r w:rsidRPr="001B5C0F">
              <w:rPr>
                <w:sz w:val="14"/>
                <w:szCs w:val="14"/>
              </w:rPr>
              <w:br/>
              <w:t>II</w:t>
            </w: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УАҚЫТ НОРМАСЫ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сағат</w:t>
            </w:r>
          </w:p>
        </w:tc>
        <w:tc>
          <w:tcPr>
            <w:tcW w:w="971" w:type="pct"/>
            <w:tcBorders>
              <w:top w:val="single" w:sz="4" w:space="0" w:color="000000"/>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27,6</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27,61</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7</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Отряд басшысы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3,86</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3,85</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8</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2 санатты геолог</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27,46</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27,86</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9</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жұмысшы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27,71</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27,58</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10</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радиометрист</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nil"/>
              <w:right w:val="nil"/>
            </w:tcBorders>
            <w:shd w:val="clear" w:color="auto" w:fill="auto"/>
            <w:vAlign w:val="bottom"/>
          </w:tcPr>
          <w:p w:rsidR="00FD107F" w:rsidRPr="001B5C0F" w:rsidRDefault="00FD107F" w:rsidP="00496C94">
            <w:pPr>
              <w:contextualSpacing/>
              <w:jc w:val="center"/>
              <w:rPr>
                <w:sz w:val="14"/>
                <w:szCs w:val="14"/>
              </w:rPr>
            </w:pPr>
            <w:r w:rsidRPr="001B5C0F">
              <w:rPr>
                <w:sz w:val="14"/>
                <w:szCs w:val="14"/>
              </w:rPr>
              <w:t>-</w:t>
            </w:r>
          </w:p>
        </w:tc>
        <w:tc>
          <w:tcPr>
            <w:tcW w:w="971"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8,29</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11</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val="restar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jc w:val="center"/>
              <w:rPr>
                <w:sz w:val="14"/>
                <w:szCs w:val="14"/>
              </w:rPr>
            </w:pPr>
            <w:r w:rsidRPr="001B5C0F">
              <w:rPr>
                <w:sz w:val="14"/>
                <w:szCs w:val="14"/>
              </w:rPr>
              <w:br/>
              <w:t>III</w:t>
            </w: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УАҚЫТ НОРМАСЫ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сағат</w:t>
            </w:r>
          </w:p>
        </w:tc>
        <w:tc>
          <w:tcPr>
            <w:tcW w:w="971" w:type="pct"/>
            <w:tcBorders>
              <w:top w:val="single" w:sz="4" w:space="0" w:color="000000"/>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34,758</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34,785</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12</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Отряд басшысы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4,85</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4,79</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13</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2 санатты геолог</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34,505</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34,599</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14</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жұмысшы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34,703</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34,478</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15</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радиометрист</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nil"/>
              <w:right w:val="nil"/>
            </w:tcBorders>
            <w:shd w:val="clear" w:color="auto" w:fill="auto"/>
            <w:vAlign w:val="bottom"/>
          </w:tcPr>
          <w:p w:rsidR="00FD107F" w:rsidRPr="001B5C0F" w:rsidRDefault="00FD107F" w:rsidP="00496C94">
            <w:pPr>
              <w:contextualSpacing/>
              <w:jc w:val="center"/>
              <w:rPr>
                <w:sz w:val="14"/>
                <w:szCs w:val="14"/>
              </w:rPr>
            </w:pPr>
            <w:r w:rsidRPr="001B5C0F">
              <w:rPr>
                <w:sz w:val="14"/>
                <w:szCs w:val="14"/>
              </w:rPr>
              <w:t>-</w:t>
            </w:r>
          </w:p>
        </w:tc>
        <w:tc>
          <w:tcPr>
            <w:tcW w:w="971"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10,34</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16</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val="restar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jc w:val="center"/>
              <w:rPr>
                <w:sz w:val="14"/>
                <w:szCs w:val="14"/>
              </w:rPr>
            </w:pPr>
            <w:r w:rsidRPr="001B5C0F">
              <w:rPr>
                <w:sz w:val="14"/>
                <w:szCs w:val="14"/>
              </w:rPr>
              <w:br/>
              <w:t>IV</w:t>
            </w: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УАҚЫТ НОРМАСЫ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сағат</w:t>
            </w:r>
          </w:p>
        </w:tc>
        <w:tc>
          <w:tcPr>
            <w:tcW w:w="971" w:type="pct"/>
            <w:tcBorders>
              <w:top w:val="single" w:sz="4" w:space="0" w:color="000000"/>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41,81</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41,28</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17</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Отряд басшысы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5,85</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5,78</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18</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2 санатты геолог</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41,56</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41,44</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19</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жұмысшы</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41,58</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41,49</w:t>
            </w:r>
          </w:p>
        </w:tc>
      </w:tr>
      <w:tr w:rsidR="008721FB" w:rsidRPr="001B5C0F" w:rsidTr="00F516ED">
        <w:trPr>
          <w:trHeight w:val="76"/>
        </w:trPr>
        <w:tc>
          <w:tcPr>
            <w:tcW w:w="192" w:type="pct"/>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contextualSpacing/>
              <w:jc w:val="center"/>
              <w:rPr>
                <w:sz w:val="14"/>
                <w:szCs w:val="14"/>
              </w:rPr>
            </w:pPr>
            <w:r w:rsidRPr="001B5C0F">
              <w:rPr>
                <w:sz w:val="14"/>
                <w:szCs w:val="14"/>
              </w:rPr>
              <w:t>20</w:t>
            </w:r>
          </w:p>
        </w:tc>
        <w:tc>
          <w:tcPr>
            <w:tcW w:w="752" w:type="pct"/>
            <w:vMerge/>
            <w:tcBorders>
              <w:top w:val="nil"/>
              <w:left w:val="single" w:sz="4" w:space="0" w:color="000000"/>
              <w:bottom w:val="single" w:sz="4" w:space="0" w:color="000000"/>
              <w:right w:val="single" w:sz="4" w:space="0" w:color="000000"/>
            </w:tcBorders>
            <w:shd w:val="clear" w:color="auto" w:fill="auto"/>
          </w:tcPr>
          <w:p w:rsidR="00FD107F" w:rsidRPr="001B5C0F" w:rsidRDefault="00FD107F" w:rsidP="00496C94">
            <w:pPr>
              <w:widowControl w:val="0"/>
              <w:pBdr>
                <w:top w:val="nil"/>
                <w:left w:val="nil"/>
                <w:bottom w:val="nil"/>
                <w:right w:val="nil"/>
                <w:between w:val="nil"/>
              </w:pBdr>
              <w:contextualSpacing/>
              <w:rPr>
                <w:sz w:val="14"/>
                <w:szCs w:val="14"/>
              </w:rPr>
            </w:pPr>
          </w:p>
        </w:tc>
        <w:tc>
          <w:tcPr>
            <w:tcW w:w="249" w:type="pct"/>
            <w:vMerge/>
            <w:tcBorders>
              <w:top w:val="nil"/>
              <w:left w:val="single" w:sz="4" w:space="0" w:color="000000"/>
              <w:bottom w:val="single" w:sz="4" w:space="0" w:color="000000"/>
              <w:right w:val="nil"/>
            </w:tcBorders>
            <w:shd w:val="clear" w:color="auto" w:fill="auto"/>
            <w:vAlign w:val="center"/>
          </w:tcPr>
          <w:p w:rsidR="00FD107F" w:rsidRPr="001B5C0F" w:rsidRDefault="00FD107F" w:rsidP="00496C94">
            <w:pPr>
              <w:widowControl w:val="0"/>
              <w:pBdr>
                <w:top w:val="nil"/>
                <w:left w:val="nil"/>
                <w:bottom w:val="nil"/>
                <w:right w:val="nil"/>
                <w:between w:val="nil"/>
              </w:pBdr>
              <w:contextualSpacing/>
              <w:rPr>
                <w:sz w:val="14"/>
                <w:szCs w:val="14"/>
              </w:rPr>
            </w:pPr>
          </w:p>
        </w:tc>
        <w:tc>
          <w:tcPr>
            <w:tcW w:w="1291" w:type="pct"/>
            <w:tcBorders>
              <w:top w:val="nil"/>
              <w:left w:val="single" w:sz="4" w:space="0" w:color="000000"/>
              <w:bottom w:val="single" w:sz="4" w:space="0" w:color="000000"/>
              <w:right w:val="nil"/>
            </w:tcBorders>
            <w:shd w:val="clear" w:color="auto" w:fill="auto"/>
            <w:vAlign w:val="center"/>
          </w:tcPr>
          <w:p w:rsidR="00FD107F" w:rsidRPr="001B5C0F" w:rsidRDefault="00FD107F" w:rsidP="00496C94">
            <w:pPr>
              <w:contextualSpacing/>
              <w:rPr>
                <w:sz w:val="14"/>
                <w:szCs w:val="14"/>
              </w:rPr>
            </w:pPr>
            <w:r w:rsidRPr="001B5C0F">
              <w:rPr>
                <w:sz w:val="14"/>
                <w:szCs w:val="14"/>
              </w:rPr>
              <w:t>3 разрядты радиометрист</w:t>
            </w:r>
          </w:p>
        </w:tc>
        <w:tc>
          <w:tcPr>
            <w:tcW w:w="574" w:type="pct"/>
            <w:tcBorders>
              <w:top w:val="nil"/>
              <w:left w:val="single" w:sz="4" w:space="0" w:color="000000"/>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адам-сағ</w:t>
            </w:r>
          </w:p>
        </w:tc>
        <w:tc>
          <w:tcPr>
            <w:tcW w:w="971" w:type="pct"/>
            <w:tcBorders>
              <w:top w:val="nil"/>
              <w:left w:val="nil"/>
              <w:bottom w:val="single" w:sz="4" w:space="0" w:color="000000"/>
              <w:right w:val="single" w:sz="4" w:space="0" w:color="000000"/>
            </w:tcBorders>
            <w:shd w:val="clear" w:color="auto" w:fill="auto"/>
            <w:vAlign w:val="bottom"/>
          </w:tcPr>
          <w:p w:rsidR="00FD107F" w:rsidRPr="001B5C0F" w:rsidRDefault="00FD107F" w:rsidP="00496C94">
            <w:pPr>
              <w:contextualSpacing/>
              <w:jc w:val="center"/>
              <w:rPr>
                <w:sz w:val="14"/>
                <w:szCs w:val="14"/>
              </w:rPr>
            </w:pPr>
            <w:r w:rsidRPr="001B5C0F">
              <w:rPr>
                <w:sz w:val="14"/>
                <w:szCs w:val="14"/>
              </w:rPr>
              <w:t>-</w:t>
            </w:r>
          </w:p>
        </w:tc>
        <w:tc>
          <w:tcPr>
            <w:tcW w:w="971" w:type="pct"/>
            <w:tcBorders>
              <w:top w:val="nil"/>
              <w:left w:val="nil"/>
              <w:bottom w:val="single" w:sz="4" w:space="0" w:color="000000"/>
              <w:right w:val="single" w:sz="4" w:space="0" w:color="000000"/>
            </w:tcBorders>
            <w:shd w:val="clear" w:color="auto" w:fill="auto"/>
            <w:vAlign w:val="center"/>
          </w:tcPr>
          <w:p w:rsidR="00FD107F" w:rsidRPr="001B5C0F" w:rsidRDefault="00FD107F" w:rsidP="00496C94">
            <w:pPr>
              <w:contextualSpacing/>
              <w:jc w:val="center"/>
              <w:rPr>
                <w:sz w:val="14"/>
                <w:szCs w:val="14"/>
              </w:rPr>
            </w:pPr>
            <w:r w:rsidRPr="001B5C0F">
              <w:rPr>
                <w:sz w:val="14"/>
                <w:szCs w:val="14"/>
              </w:rPr>
              <w:t>12,373</w:t>
            </w:r>
          </w:p>
        </w:tc>
      </w:tr>
    </w:tbl>
    <w:p w:rsidR="005036EF" w:rsidRPr="001B5C0F" w:rsidRDefault="005036EF" w:rsidP="005036EF">
      <w:pPr>
        <w:tabs>
          <w:tab w:val="left" w:pos="709"/>
          <w:tab w:val="left" w:pos="8505"/>
        </w:tabs>
        <w:contextualSpacing/>
        <w:jc w:val="both"/>
        <w:rPr>
          <w:sz w:val="14"/>
          <w:szCs w:val="14"/>
        </w:rPr>
      </w:pPr>
    </w:p>
    <w:tbl>
      <w:tblPr>
        <w:tblStyle w:val="afffffffb"/>
        <w:tblW w:w="15024" w:type="dxa"/>
        <w:tblInd w:w="142" w:type="dxa"/>
        <w:tblLayout w:type="fixed"/>
        <w:tblLook w:val="0400" w:firstRow="0" w:lastRow="0" w:firstColumn="0" w:lastColumn="0" w:noHBand="0" w:noVBand="1"/>
      </w:tblPr>
      <w:tblGrid>
        <w:gridCol w:w="566"/>
        <w:gridCol w:w="3452"/>
        <w:gridCol w:w="1510"/>
        <w:gridCol w:w="3669"/>
        <w:gridCol w:w="2109"/>
        <w:gridCol w:w="3718"/>
      </w:tblGrid>
      <w:tr w:rsidR="005036EF" w:rsidRPr="001B5C0F" w:rsidTr="008721FB">
        <w:trPr>
          <w:trHeight w:val="31"/>
        </w:trPr>
        <w:tc>
          <w:tcPr>
            <w:tcW w:w="15024" w:type="dxa"/>
            <w:gridSpan w:val="6"/>
            <w:tcBorders>
              <w:top w:val="nil"/>
              <w:left w:val="nil"/>
              <w:bottom w:val="nil"/>
              <w:right w:val="nil"/>
            </w:tcBorders>
            <w:shd w:val="clear" w:color="auto" w:fill="auto"/>
            <w:vAlign w:val="bottom"/>
          </w:tcPr>
          <w:p w:rsidR="005036EF" w:rsidRPr="001B5C0F" w:rsidRDefault="00F86BD9" w:rsidP="009A5D7C">
            <w:pPr>
              <w:contextualSpacing/>
              <w:rPr>
                <w:sz w:val="14"/>
                <w:szCs w:val="14"/>
              </w:rPr>
            </w:pPr>
            <w:r w:rsidRPr="001B5C0F">
              <w:rPr>
                <w:sz w:val="14"/>
                <w:szCs w:val="14"/>
              </w:rPr>
              <w:t xml:space="preserve">Кесте 103 </w:t>
            </w:r>
            <w:r w:rsidR="005036EF" w:rsidRPr="001B5C0F">
              <w:rPr>
                <w:sz w:val="14"/>
                <w:szCs w:val="14"/>
                <w:lang w:val="kk-KZ"/>
              </w:rPr>
              <w:t>Өзек</w:t>
            </w:r>
            <w:r w:rsidR="005036EF" w:rsidRPr="001B5C0F">
              <w:rPr>
                <w:sz w:val="14"/>
                <w:szCs w:val="14"/>
              </w:rPr>
              <w:t xml:space="preserve"> қоймасындағы тау жыныстар өзекінің инженерлік-геологиялық құжаттамасы</w:t>
            </w:r>
            <w:r w:rsidR="005036EF" w:rsidRPr="001B5C0F">
              <w:rPr>
                <w:sz w:val="14"/>
                <w:szCs w:val="14"/>
                <w:lang w:val="kk-KZ"/>
              </w:rPr>
              <w:t xml:space="preserve">, </w:t>
            </w:r>
            <w:r w:rsidR="005036EF" w:rsidRPr="001B5C0F">
              <w:rPr>
                <w:sz w:val="14"/>
                <w:szCs w:val="14"/>
              </w:rPr>
              <w:t>100 м өзек</w:t>
            </w:r>
            <w:r w:rsidR="005036EF" w:rsidRPr="001B5C0F">
              <w:rPr>
                <w:sz w:val="14"/>
                <w:szCs w:val="14"/>
                <w:lang w:val="kk-KZ"/>
              </w:rPr>
              <w:t>к</w:t>
            </w:r>
            <w:r w:rsidR="005036EF" w:rsidRPr="001B5C0F">
              <w:rPr>
                <w:sz w:val="14"/>
                <w:szCs w:val="14"/>
              </w:rPr>
              <w:t>е</w:t>
            </w:r>
          </w:p>
        </w:tc>
      </w:tr>
      <w:tr w:rsidR="005036EF" w:rsidRPr="001B5C0F" w:rsidTr="008721FB">
        <w:trPr>
          <w:trHeight w:val="70"/>
        </w:trPr>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w:t>
            </w:r>
          </w:p>
        </w:tc>
        <w:tc>
          <w:tcPr>
            <w:tcW w:w="86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Атаулар</w:t>
            </w:r>
          </w:p>
        </w:tc>
        <w:tc>
          <w:tcPr>
            <w:tcW w:w="2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Өлшем бір.</w:t>
            </w:r>
          </w:p>
        </w:tc>
        <w:tc>
          <w:tcPr>
            <w:tcW w:w="3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 xml:space="preserve"> </w:t>
            </w:r>
            <w:r w:rsidRPr="001B5C0F">
              <w:rPr>
                <w:sz w:val="14"/>
                <w:szCs w:val="14"/>
                <w:lang w:val="kk-KZ"/>
              </w:rPr>
              <w:t>Өзек қоймасында</w:t>
            </w:r>
            <w:r w:rsidRPr="001B5C0F">
              <w:rPr>
                <w:sz w:val="14"/>
                <w:szCs w:val="14"/>
              </w:rPr>
              <w:t xml:space="preserve"> </w:t>
            </w:r>
          </w:p>
        </w:tc>
      </w:tr>
      <w:tr w:rsidR="005036EF" w:rsidRPr="001B5C0F" w:rsidTr="008721FB">
        <w:trPr>
          <w:trHeight w:val="31"/>
        </w:trPr>
        <w:tc>
          <w:tcPr>
            <w:tcW w:w="566" w:type="dxa"/>
            <w:tcBorders>
              <w:top w:val="nil"/>
              <w:left w:val="single" w:sz="4" w:space="0" w:color="000000"/>
              <w:bottom w:val="single" w:sz="4" w:space="0" w:color="000000"/>
              <w:right w:val="nil"/>
            </w:tcBorders>
            <w:shd w:val="clear" w:color="auto" w:fill="auto"/>
          </w:tcPr>
          <w:p w:rsidR="005036EF" w:rsidRPr="001B5C0F" w:rsidRDefault="005036EF" w:rsidP="005036EF">
            <w:pPr>
              <w:contextualSpacing/>
              <w:jc w:val="center"/>
              <w:rPr>
                <w:sz w:val="14"/>
                <w:szCs w:val="14"/>
              </w:rPr>
            </w:pPr>
            <w:r w:rsidRPr="001B5C0F">
              <w:rPr>
                <w:sz w:val="14"/>
                <w:szCs w:val="14"/>
              </w:rPr>
              <w:t>1</w:t>
            </w:r>
          </w:p>
        </w:tc>
        <w:tc>
          <w:tcPr>
            <w:tcW w:w="3452" w:type="dxa"/>
            <w:vMerge w:val="restart"/>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 xml:space="preserve">Тау кендерінің инженерлік-геологиялық құжаттамасының күрделілік </w:t>
            </w:r>
            <w:r w:rsidRPr="001B5C0F">
              <w:rPr>
                <w:sz w:val="14"/>
                <w:szCs w:val="14"/>
                <w:lang w:val="kk-KZ"/>
              </w:rPr>
              <w:t>санаттары</w:t>
            </w:r>
          </w:p>
        </w:tc>
        <w:tc>
          <w:tcPr>
            <w:tcW w:w="1510" w:type="dxa"/>
            <w:vMerge w:val="restart"/>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br/>
              <w:t>I</w:t>
            </w:r>
          </w:p>
        </w:tc>
        <w:tc>
          <w:tcPr>
            <w:tcW w:w="366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rPr>
                <w:sz w:val="14"/>
                <w:szCs w:val="14"/>
              </w:rPr>
            </w:pPr>
            <w:r w:rsidRPr="001B5C0F">
              <w:rPr>
                <w:sz w:val="14"/>
                <w:szCs w:val="14"/>
              </w:rPr>
              <w:t>УАҚЫТ НОРМАСЫ</w:t>
            </w:r>
          </w:p>
        </w:tc>
        <w:tc>
          <w:tcPr>
            <w:tcW w:w="210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сағат</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23,67</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2</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rPr>
                <w:sz w:val="14"/>
                <w:szCs w:val="14"/>
              </w:rPr>
            </w:pPr>
            <w:r w:rsidRPr="001B5C0F">
              <w:rPr>
                <w:sz w:val="14"/>
                <w:szCs w:val="14"/>
              </w:rPr>
              <w:t>Отряд басшысы</w:t>
            </w:r>
          </w:p>
        </w:tc>
        <w:tc>
          <w:tcPr>
            <w:tcW w:w="210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3,32</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3</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rPr>
                <w:sz w:val="14"/>
                <w:szCs w:val="14"/>
              </w:rPr>
            </w:pPr>
            <w:r w:rsidRPr="001B5C0F">
              <w:rPr>
                <w:sz w:val="14"/>
                <w:szCs w:val="14"/>
              </w:rPr>
              <w:t>2 санатты геолог</w:t>
            </w:r>
          </w:p>
        </w:tc>
        <w:tc>
          <w:tcPr>
            <w:tcW w:w="210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23,62</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4</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жұмысшы</w:t>
            </w:r>
          </w:p>
        </w:tc>
        <w:tc>
          <w:tcPr>
            <w:tcW w:w="210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23,76</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5</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радиометрист</w:t>
            </w:r>
          </w:p>
        </w:tc>
        <w:tc>
          <w:tcPr>
            <w:tcW w:w="2109"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9,448</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6</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val="restart"/>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jc w:val="center"/>
              <w:rPr>
                <w:sz w:val="14"/>
                <w:szCs w:val="14"/>
              </w:rPr>
            </w:pPr>
            <w:r w:rsidRPr="001B5C0F">
              <w:rPr>
                <w:sz w:val="14"/>
                <w:szCs w:val="14"/>
              </w:rPr>
              <w:br/>
              <w:t>II</w:t>
            </w: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УАҚЫТ НОРМАСЫ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сағат</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31,87</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7</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Отряд басшысы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4,5</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8</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2 санатты геолог</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31,71</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9</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жұмысшы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31,38</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10</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радиометрист</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12,7</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11</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val="restart"/>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jc w:val="center"/>
              <w:rPr>
                <w:sz w:val="14"/>
                <w:szCs w:val="14"/>
              </w:rPr>
            </w:pPr>
            <w:r w:rsidRPr="001B5C0F">
              <w:rPr>
                <w:sz w:val="14"/>
                <w:szCs w:val="14"/>
              </w:rPr>
              <w:br/>
              <w:t>III</w:t>
            </w: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УАҚЫТ НОРМАСЫ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сағат</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39,21</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12</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Отряд басшысы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5,46</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13</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2 санатты геолог</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39,04</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14</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жұмысшы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39,11</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15</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радиометрист</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15,59</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16</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val="restart"/>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jc w:val="center"/>
              <w:rPr>
                <w:sz w:val="14"/>
                <w:szCs w:val="14"/>
              </w:rPr>
            </w:pPr>
            <w:r w:rsidRPr="001B5C0F">
              <w:rPr>
                <w:sz w:val="14"/>
                <w:szCs w:val="14"/>
              </w:rPr>
              <w:br/>
              <w:t>IV</w:t>
            </w: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УАҚЫТ НОРМАСЫ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сағат</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44,8</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17</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Отряд басшысы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6,3</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18</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2 санатты геолог</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44,78</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19</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жұмысшы</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44,41</w:t>
            </w:r>
          </w:p>
        </w:tc>
      </w:tr>
      <w:tr w:rsidR="005036EF" w:rsidRPr="001B5C0F" w:rsidTr="008721FB">
        <w:trPr>
          <w:trHeight w:val="31"/>
        </w:trPr>
        <w:tc>
          <w:tcPr>
            <w:tcW w:w="566"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sz w:val="14"/>
                <w:szCs w:val="14"/>
              </w:rPr>
            </w:pPr>
            <w:r w:rsidRPr="001B5C0F">
              <w:rPr>
                <w:sz w:val="14"/>
                <w:szCs w:val="14"/>
              </w:rPr>
              <w:t>20</w:t>
            </w:r>
          </w:p>
        </w:tc>
        <w:tc>
          <w:tcPr>
            <w:tcW w:w="3452" w:type="dxa"/>
            <w:vMerge/>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widowControl w:val="0"/>
              <w:pBdr>
                <w:top w:val="nil"/>
                <w:left w:val="nil"/>
                <w:bottom w:val="nil"/>
                <w:right w:val="nil"/>
                <w:between w:val="nil"/>
              </w:pBdr>
              <w:contextualSpacing/>
              <w:rPr>
                <w:sz w:val="14"/>
                <w:szCs w:val="14"/>
              </w:rPr>
            </w:pPr>
          </w:p>
        </w:tc>
        <w:tc>
          <w:tcPr>
            <w:tcW w:w="1510" w:type="dxa"/>
            <w:vMerge/>
            <w:tcBorders>
              <w:top w:val="nil"/>
              <w:left w:val="single" w:sz="4" w:space="0" w:color="000000"/>
              <w:bottom w:val="single" w:sz="4" w:space="0" w:color="000000"/>
              <w:right w:val="nil"/>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sz w:val="14"/>
                <w:szCs w:val="14"/>
              </w:rPr>
            </w:pPr>
          </w:p>
        </w:tc>
        <w:tc>
          <w:tcPr>
            <w:tcW w:w="3669" w:type="dxa"/>
            <w:tcBorders>
              <w:top w:val="nil"/>
              <w:left w:val="single" w:sz="4" w:space="0" w:color="000000"/>
              <w:bottom w:val="single" w:sz="4" w:space="0" w:color="000000"/>
              <w:right w:val="nil"/>
            </w:tcBorders>
            <w:shd w:val="clear" w:color="auto" w:fill="auto"/>
            <w:vAlign w:val="center"/>
          </w:tcPr>
          <w:p w:rsidR="005036EF" w:rsidRPr="001B5C0F" w:rsidRDefault="005036EF" w:rsidP="005036EF">
            <w:pPr>
              <w:contextualSpacing/>
              <w:rPr>
                <w:sz w:val="14"/>
                <w:szCs w:val="14"/>
              </w:rPr>
            </w:pPr>
            <w:r w:rsidRPr="001B5C0F">
              <w:rPr>
                <w:sz w:val="14"/>
                <w:szCs w:val="14"/>
              </w:rPr>
              <w:t>3 разрядты радиометрист</w:t>
            </w:r>
          </w:p>
        </w:tc>
        <w:tc>
          <w:tcPr>
            <w:tcW w:w="2109" w:type="dxa"/>
            <w:tcBorders>
              <w:top w:val="nil"/>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адам-сағ</w:t>
            </w:r>
          </w:p>
        </w:tc>
        <w:tc>
          <w:tcPr>
            <w:tcW w:w="3718"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17,727</w:t>
            </w:r>
          </w:p>
        </w:tc>
      </w:tr>
    </w:tbl>
    <w:p w:rsidR="00324D30" w:rsidRPr="001B5C0F" w:rsidRDefault="00324D30" w:rsidP="00E75389">
      <w:pPr>
        <w:tabs>
          <w:tab w:val="left" w:pos="709"/>
        </w:tabs>
        <w:ind w:firstLine="709"/>
        <w:contextualSpacing/>
        <w:jc w:val="both"/>
        <w:rPr>
          <w:sz w:val="14"/>
          <w:szCs w:val="14"/>
        </w:rPr>
      </w:pPr>
    </w:p>
    <w:p w:rsidR="009C7A95" w:rsidRPr="001B5C0F" w:rsidRDefault="009C7A95" w:rsidP="009C7A95">
      <w:pPr>
        <w:contextualSpacing/>
        <w:jc w:val="center"/>
        <w:rPr>
          <w:bCs/>
          <w:sz w:val="14"/>
          <w:szCs w:val="14"/>
        </w:rPr>
      </w:pPr>
      <w:r w:rsidRPr="001B5C0F">
        <w:rPr>
          <w:bCs/>
          <w:sz w:val="14"/>
          <w:szCs w:val="14"/>
        </w:rPr>
        <w:t>Су нүктелерін зерттеу</w:t>
      </w:r>
    </w:p>
    <w:p w:rsidR="009C7A95" w:rsidRPr="001B5C0F" w:rsidRDefault="009C7A95" w:rsidP="004B59F1">
      <w:pPr>
        <w:ind w:firstLine="567"/>
        <w:contextualSpacing/>
        <w:jc w:val="both"/>
        <w:rPr>
          <w:i/>
          <w:sz w:val="14"/>
          <w:szCs w:val="14"/>
        </w:rPr>
      </w:pPr>
      <w:r w:rsidRPr="001B5C0F">
        <w:rPr>
          <w:i/>
          <w:sz w:val="14"/>
          <w:szCs w:val="14"/>
        </w:rPr>
        <w:t xml:space="preserve">Жұмыстың мазмұны: </w:t>
      </w:r>
      <w:r w:rsidRPr="001B5C0F">
        <w:rPr>
          <w:sz w:val="14"/>
          <w:szCs w:val="14"/>
        </w:rPr>
        <w:t>Дайындық және қорытынды жұмыс. Жұмыс орнын күтіп ұстауға байланысты жұмыстар. Су нүктесінің орналасқан жерінің географиялық, геоморфологиялық, биіктік анықтамасы және оны жалпы тексеру. Іс жүзінде су нүктесін зерттеу және сипаттау, соның ішінде тау жыныстарының геологиялық үлгілерін және далалық химиялық талдау үшін су үлгілерін таңдау және таңбалау, бұлақ пен судың ағынын өлшеу үшін дренажды ойық орнату (қажет болған жағдайда) портативті бөгеу жақтауын орнату. Топографиялық негізде (аэрофотосурет) су нүктесінің орналасуын бекіту. Далалық кітаптағы (күнделік) жазбаларды түзету. Су сынамаларын және тау жыныстарының үлгілерін тиісті журналдарға тіркеу.</w:t>
      </w:r>
    </w:p>
    <w:p w:rsidR="009A2D24" w:rsidRPr="001B5C0F" w:rsidRDefault="009C7A95" w:rsidP="0090712F">
      <w:pPr>
        <w:ind w:firstLine="567"/>
        <w:contextualSpacing/>
        <w:jc w:val="both"/>
        <w:rPr>
          <w:sz w:val="14"/>
          <w:szCs w:val="14"/>
        </w:rPr>
      </w:pPr>
      <w:r w:rsidRPr="001B5C0F">
        <w:rPr>
          <w:sz w:val="14"/>
          <w:szCs w:val="14"/>
        </w:rPr>
        <w:t>Су нүктелерін зерттеу келесі шарттарда жүзеге асырылады: су нүктесінің анықтамасы – көзбен шолып, су сынамасын алу – 1 литр сыйымдылығы бар бөтелкемен; геологиялық үлгілерді таңдау – балғамен, қашаумен; бұлақтардан су шығынын өлшеу – өлшеуіш ыдыспен немесе тасымалданатын су төгетін рамамен; ұңғымадағы су деңгейін өлшеу – крекерді қолдану; су сынамаларын және тау жыныстарының үлгілерін белгілеу, оларды заттаңбалық бл</w:t>
      </w:r>
      <w:r w:rsidR="008721FB">
        <w:rPr>
          <w:sz w:val="14"/>
          <w:szCs w:val="14"/>
        </w:rPr>
        <w:t>анкілер мен журналдарға тіркеу.</w:t>
      </w:r>
    </w:p>
    <w:tbl>
      <w:tblPr>
        <w:tblStyle w:val="afffffffc"/>
        <w:tblW w:w="15026" w:type="dxa"/>
        <w:tblInd w:w="142" w:type="dxa"/>
        <w:tblLayout w:type="fixed"/>
        <w:tblLook w:val="0400" w:firstRow="0" w:lastRow="0" w:firstColumn="0" w:lastColumn="0" w:noHBand="0" w:noVBand="1"/>
      </w:tblPr>
      <w:tblGrid>
        <w:gridCol w:w="573"/>
        <w:gridCol w:w="6733"/>
        <w:gridCol w:w="3476"/>
        <w:gridCol w:w="1955"/>
        <w:gridCol w:w="2289"/>
      </w:tblGrid>
      <w:tr w:rsidR="00324D30" w:rsidRPr="001B5C0F" w:rsidTr="008721FB">
        <w:trPr>
          <w:trHeight w:val="31"/>
        </w:trPr>
        <w:tc>
          <w:tcPr>
            <w:tcW w:w="15026" w:type="dxa"/>
            <w:gridSpan w:val="5"/>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104 </w:t>
            </w:r>
            <w:r w:rsidR="009C7A95" w:rsidRPr="001B5C0F">
              <w:rPr>
                <w:sz w:val="14"/>
                <w:szCs w:val="14"/>
              </w:rPr>
              <w:t>Су нүктелерін зерттеу; су нүктелерінің түрі: бұлақтар (жер асты суларының тамыры); ұңғымалар, 1 су нүктесіне тереңдігі 50 м дейін</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209"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5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1"/>
        </w:trPr>
        <w:tc>
          <w:tcPr>
            <w:tcW w:w="57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6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C7A95" w:rsidP="00E75389">
            <w:pPr>
              <w:contextualSpacing/>
              <w:jc w:val="center"/>
              <w:rPr>
                <w:sz w:val="14"/>
                <w:szCs w:val="14"/>
              </w:rPr>
            </w:pPr>
            <w:r w:rsidRPr="001B5C0F">
              <w:rPr>
                <w:sz w:val="14"/>
                <w:szCs w:val="14"/>
              </w:rPr>
              <w:t>Судың бөліну</w:t>
            </w:r>
            <w:r w:rsidRPr="001B5C0F">
              <w:rPr>
                <w:sz w:val="14"/>
                <w:szCs w:val="14"/>
                <w:lang w:val="kk-KZ"/>
              </w:rPr>
              <w:t>інің</w:t>
            </w:r>
            <w:r w:rsidRPr="001B5C0F">
              <w:rPr>
                <w:sz w:val="14"/>
                <w:szCs w:val="14"/>
              </w:rPr>
              <w:t xml:space="preserve"> сипаты</w:t>
            </w:r>
            <w:r w:rsidRPr="001B5C0F">
              <w:rPr>
                <w:sz w:val="14"/>
                <w:szCs w:val="14"/>
              </w:rPr>
              <w:br/>
            </w:r>
            <w:r w:rsidRPr="001B5C0F">
              <w:rPr>
                <w:sz w:val="14"/>
                <w:szCs w:val="14"/>
              </w:rPr>
              <w:br/>
              <w:t>шоғырланған</w:t>
            </w:r>
            <w:r w:rsidRPr="001B5C0F">
              <w:rPr>
                <w:sz w:val="14"/>
                <w:szCs w:val="14"/>
              </w:rPr>
              <w:br/>
              <w:t>Бұлақтар (тамыр сулары)</w:t>
            </w:r>
          </w:p>
        </w:tc>
        <w:tc>
          <w:tcPr>
            <w:tcW w:w="34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5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3,19</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95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0,03</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Гидрогеолог</w:t>
            </w:r>
          </w:p>
        </w:tc>
        <w:tc>
          <w:tcPr>
            <w:tcW w:w="195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95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3,18</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6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C7A95" w:rsidP="00E75389">
            <w:pPr>
              <w:contextualSpacing/>
              <w:jc w:val="center"/>
              <w:rPr>
                <w:sz w:val="14"/>
                <w:szCs w:val="14"/>
              </w:rPr>
            </w:pPr>
            <w:r w:rsidRPr="001B5C0F">
              <w:rPr>
                <w:sz w:val="14"/>
                <w:szCs w:val="14"/>
              </w:rPr>
              <w:t>Судың бөліну</w:t>
            </w:r>
            <w:r w:rsidRPr="001B5C0F">
              <w:rPr>
                <w:sz w:val="14"/>
                <w:szCs w:val="14"/>
                <w:lang w:val="kk-KZ"/>
              </w:rPr>
              <w:t>інің</w:t>
            </w:r>
            <w:r w:rsidRPr="001B5C0F">
              <w:rPr>
                <w:sz w:val="14"/>
                <w:szCs w:val="14"/>
              </w:rPr>
              <w:t xml:space="preserve"> сипаты</w:t>
            </w:r>
            <w:r w:rsidRPr="001B5C0F">
              <w:rPr>
                <w:sz w:val="14"/>
                <w:szCs w:val="14"/>
              </w:rPr>
              <w:br/>
            </w:r>
            <w:r w:rsidRPr="001B5C0F">
              <w:rPr>
                <w:sz w:val="14"/>
                <w:szCs w:val="14"/>
              </w:rPr>
              <w:br/>
              <w:t>шоғырлан</w:t>
            </w:r>
            <w:r w:rsidRPr="001B5C0F">
              <w:rPr>
                <w:sz w:val="14"/>
                <w:szCs w:val="14"/>
                <w:lang w:val="kk-KZ"/>
              </w:rPr>
              <w:t>баған</w:t>
            </w:r>
            <w:r w:rsidRPr="001B5C0F">
              <w:rPr>
                <w:sz w:val="14"/>
                <w:szCs w:val="14"/>
              </w:rPr>
              <w:br/>
              <w:t>Бұлақтар (жер асты суларының негізгі көздері)</w:t>
            </w:r>
          </w:p>
        </w:tc>
        <w:tc>
          <w:tcPr>
            <w:tcW w:w="347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3,71</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auto"/>
              <w:right w:val="nil"/>
            </w:tcBorders>
            <w:shd w:val="clear" w:color="auto" w:fill="auto"/>
            <w:vAlign w:val="center"/>
          </w:tcPr>
          <w:p w:rsidR="00324D30" w:rsidRPr="001B5C0F" w:rsidRDefault="009A5D7C" w:rsidP="00E75389">
            <w:pPr>
              <w:contextualSpacing/>
              <w:rPr>
                <w:sz w:val="14"/>
                <w:szCs w:val="14"/>
              </w:rPr>
            </w:pPr>
            <w:r w:rsidRPr="001B5C0F">
              <w:rPr>
                <w:sz w:val="14"/>
                <w:szCs w:val="14"/>
              </w:rPr>
              <w:t>Гидрогеолог</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3,71</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single" w:sz="4" w:space="0" w:color="auto"/>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3,72</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67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C7A95" w:rsidP="00E75389">
            <w:pPr>
              <w:contextualSpacing/>
              <w:jc w:val="center"/>
              <w:rPr>
                <w:sz w:val="14"/>
                <w:szCs w:val="14"/>
              </w:rPr>
            </w:pPr>
            <w:r w:rsidRPr="001B5C0F">
              <w:rPr>
                <w:sz w:val="14"/>
                <w:szCs w:val="14"/>
              </w:rPr>
              <w:t>Судың бөліну</w:t>
            </w:r>
            <w:r w:rsidRPr="001B5C0F">
              <w:rPr>
                <w:sz w:val="14"/>
                <w:szCs w:val="14"/>
                <w:lang w:val="kk-KZ"/>
              </w:rPr>
              <w:t>інің</w:t>
            </w:r>
            <w:r w:rsidRPr="001B5C0F">
              <w:rPr>
                <w:sz w:val="14"/>
                <w:szCs w:val="14"/>
              </w:rPr>
              <w:t xml:space="preserve"> сипаты</w:t>
            </w:r>
            <w:r w:rsidRPr="001B5C0F">
              <w:rPr>
                <w:sz w:val="14"/>
                <w:szCs w:val="14"/>
              </w:rPr>
              <w:br/>
            </w:r>
            <w:r w:rsidRPr="001B5C0F">
              <w:rPr>
                <w:sz w:val="14"/>
                <w:szCs w:val="14"/>
              </w:rPr>
              <w:br/>
              <w:t>шоғырлан</w:t>
            </w:r>
            <w:r w:rsidRPr="001B5C0F">
              <w:rPr>
                <w:sz w:val="14"/>
                <w:szCs w:val="14"/>
                <w:lang w:val="kk-KZ"/>
              </w:rPr>
              <w:t>баған</w:t>
            </w:r>
            <w:r w:rsidRPr="001B5C0F">
              <w:rPr>
                <w:sz w:val="14"/>
                <w:szCs w:val="14"/>
              </w:rPr>
              <w:br/>
              <w:t>Ұңғымалар, тереңдігі 50 м дейін</w:t>
            </w:r>
          </w:p>
        </w:tc>
        <w:tc>
          <w:tcPr>
            <w:tcW w:w="347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4,58</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0,04</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Гидрогеолог</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4,53</w:t>
            </w:r>
          </w:p>
        </w:tc>
      </w:tr>
      <w:tr w:rsidR="00324D30" w:rsidRPr="001B5C0F" w:rsidTr="008721FB">
        <w:trPr>
          <w:trHeight w:val="31"/>
        </w:trPr>
        <w:tc>
          <w:tcPr>
            <w:tcW w:w="57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67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476"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95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4,58</w:t>
            </w:r>
          </w:p>
        </w:tc>
      </w:tr>
    </w:tbl>
    <w:p w:rsidR="009C7A95" w:rsidRPr="001B5C0F" w:rsidRDefault="009C7A95" w:rsidP="0092178C">
      <w:pPr>
        <w:contextualSpacing/>
        <w:jc w:val="center"/>
        <w:rPr>
          <w:bCs/>
          <w:sz w:val="14"/>
          <w:szCs w:val="14"/>
        </w:rPr>
      </w:pPr>
      <w:r w:rsidRPr="001B5C0F">
        <w:rPr>
          <w:bCs/>
          <w:sz w:val="14"/>
          <w:szCs w:val="14"/>
        </w:rPr>
        <w:t>Мамандандырылған геологиялық зерттеулер</w:t>
      </w:r>
    </w:p>
    <w:p w:rsidR="009C7A95" w:rsidRPr="001B5C0F" w:rsidRDefault="009C7A95" w:rsidP="004B59F1">
      <w:pPr>
        <w:ind w:firstLine="567"/>
        <w:contextualSpacing/>
        <w:jc w:val="both"/>
        <w:rPr>
          <w:sz w:val="14"/>
          <w:szCs w:val="14"/>
        </w:rPr>
      </w:pPr>
      <w:r w:rsidRPr="001B5C0F">
        <w:rPr>
          <w:sz w:val="14"/>
          <w:szCs w:val="14"/>
        </w:rPr>
        <w:t>Бұл бөлім мыналарды қамтамасыз етеді:</w:t>
      </w:r>
    </w:p>
    <w:p w:rsidR="009C7A95" w:rsidRPr="001B5C0F" w:rsidRDefault="009C7A95" w:rsidP="004B59F1">
      <w:pPr>
        <w:ind w:firstLine="567"/>
        <w:contextualSpacing/>
        <w:jc w:val="both"/>
        <w:rPr>
          <w:sz w:val="14"/>
          <w:szCs w:val="14"/>
        </w:rPr>
      </w:pPr>
      <w:r w:rsidRPr="001B5C0F">
        <w:rPr>
          <w:sz w:val="14"/>
          <w:szCs w:val="14"/>
        </w:rPr>
        <w:t>- литологиялық және литофациялық қималарды құрастыру, олар бойынша камералық жұмыстар жүргізу;</w:t>
      </w:r>
    </w:p>
    <w:p w:rsidR="009C7A95" w:rsidRPr="001B5C0F" w:rsidRDefault="009C7A95" w:rsidP="004B59F1">
      <w:pPr>
        <w:ind w:firstLine="567"/>
        <w:contextualSpacing/>
        <w:jc w:val="both"/>
        <w:rPr>
          <w:sz w:val="14"/>
          <w:szCs w:val="14"/>
        </w:rPr>
      </w:pPr>
      <w:r w:rsidRPr="001B5C0F">
        <w:rPr>
          <w:sz w:val="14"/>
          <w:szCs w:val="14"/>
        </w:rPr>
        <w:t>- литологиялық және стратиграфиялық кесінділерді құрастыру, оларға камералық жұмыстар жүргізу;</w:t>
      </w:r>
    </w:p>
    <w:p w:rsidR="009C7A95" w:rsidRPr="001B5C0F" w:rsidRDefault="009C7A95" w:rsidP="004B59F1">
      <w:pPr>
        <w:ind w:firstLine="567"/>
        <w:contextualSpacing/>
        <w:jc w:val="both"/>
        <w:rPr>
          <w:sz w:val="14"/>
          <w:szCs w:val="14"/>
        </w:rPr>
      </w:pPr>
      <w:r w:rsidRPr="001B5C0F">
        <w:rPr>
          <w:sz w:val="14"/>
          <w:szCs w:val="14"/>
        </w:rPr>
        <w:t xml:space="preserve">- минералогиялық қималарды, палеонтологиялық бақылау нүктелерін құрастыру; </w:t>
      </w:r>
      <w:r w:rsidR="00221DC9" w:rsidRPr="001B5C0F">
        <w:rPr>
          <w:sz w:val="14"/>
          <w:szCs w:val="14"/>
        </w:rPr>
        <w:t>толық</w:t>
      </w:r>
      <w:r w:rsidRPr="001B5C0F">
        <w:rPr>
          <w:sz w:val="14"/>
          <w:szCs w:val="14"/>
        </w:rPr>
        <w:t xml:space="preserve"> бақылау нүктелері, олар бойынша камералық жұмыстар;</w:t>
      </w:r>
    </w:p>
    <w:p w:rsidR="009C7A95" w:rsidRPr="001B5C0F" w:rsidRDefault="009C7A95" w:rsidP="004B59F1">
      <w:pPr>
        <w:ind w:firstLine="567"/>
        <w:contextualSpacing/>
        <w:jc w:val="both"/>
        <w:rPr>
          <w:sz w:val="14"/>
          <w:szCs w:val="14"/>
        </w:rPr>
      </w:pPr>
      <w:r w:rsidRPr="001B5C0F">
        <w:rPr>
          <w:sz w:val="14"/>
          <w:szCs w:val="14"/>
        </w:rPr>
        <w:t>- рудалық көріністер мен аномалияларды түсіру, оларға камералық жұмыстар жүргізу;</w:t>
      </w:r>
    </w:p>
    <w:p w:rsidR="009C7A95" w:rsidRPr="001B5C0F" w:rsidRDefault="009C7A95" w:rsidP="009A2D24">
      <w:pPr>
        <w:ind w:firstLine="567"/>
        <w:contextualSpacing/>
        <w:jc w:val="both"/>
        <w:rPr>
          <w:sz w:val="14"/>
          <w:szCs w:val="14"/>
        </w:rPr>
      </w:pPr>
      <w:r w:rsidRPr="001B5C0F">
        <w:rPr>
          <w:sz w:val="14"/>
          <w:szCs w:val="14"/>
        </w:rPr>
        <w:t>- литологиялық және геоморфологиялық профильдерді құрастыру.</w:t>
      </w:r>
    </w:p>
    <w:p w:rsidR="009C7A95" w:rsidRPr="001B5C0F" w:rsidRDefault="009C7A95" w:rsidP="009C7A95">
      <w:pPr>
        <w:pStyle w:val="af"/>
        <w:ind w:left="0"/>
        <w:jc w:val="center"/>
        <w:rPr>
          <w:bCs/>
          <w:iCs/>
          <w:sz w:val="14"/>
          <w:szCs w:val="14"/>
        </w:rPr>
      </w:pPr>
      <w:r w:rsidRPr="001B5C0F">
        <w:rPr>
          <w:bCs/>
          <w:iCs/>
          <w:sz w:val="14"/>
          <w:szCs w:val="14"/>
        </w:rPr>
        <w:t xml:space="preserve">Литологиялық және литофациялық </w:t>
      </w:r>
      <w:r w:rsidR="005F765E" w:rsidRPr="001B5C0F">
        <w:rPr>
          <w:bCs/>
          <w:sz w:val="14"/>
          <w:szCs w:val="14"/>
        </w:rPr>
        <w:t>кесінділерді</w:t>
      </w:r>
      <w:r w:rsidR="005F765E" w:rsidRPr="001B5C0F">
        <w:rPr>
          <w:sz w:val="14"/>
          <w:szCs w:val="14"/>
        </w:rPr>
        <w:t xml:space="preserve"> </w:t>
      </w:r>
      <w:r w:rsidRPr="001B5C0F">
        <w:rPr>
          <w:bCs/>
          <w:iCs/>
          <w:sz w:val="14"/>
          <w:szCs w:val="14"/>
        </w:rPr>
        <w:t>құрастыру</w:t>
      </w:r>
    </w:p>
    <w:p w:rsidR="009C7A95" w:rsidRPr="001B5C0F" w:rsidRDefault="009C7A95" w:rsidP="009C7A95">
      <w:pPr>
        <w:contextualSpacing/>
        <w:jc w:val="center"/>
        <w:rPr>
          <w:bCs/>
          <w:sz w:val="14"/>
          <w:szCs w:val="14"/>
        </w:rPr>
      </w:pPr>
      <w:r w:rsidRPr="001B5C0F">
        <w:rPr>
          <w:bCs/>
          <w:sz w:val="14"/>
          <w:szCs w:val="14"/>
        </w:rPr>
        <w:t>Далалық жұмыс</w:t>
      </w:r>
    </w:p>
    <w:p w:rsidR="009C7A95" w:rsidRPr="001B5C0F" w:rsidRDefault="009C7A95" w:rsidP="004B59F1">
      <w:pPr>
        <w:ind w:firstLine="567"/>
        <w:contextualSpacing/>
        <w:jc w:val="both"/>
        <w:rPr>
          <w:sz w:val="14"/>
          <w:szCs w:val="14"/>
        </w:rPr>
      </w:pPr>
      <w:r w:rsidRPr="001B5C0F">
        <w:rPr>
          <w:i/>
          <w:sz w:val="14"/>
          <w:szCs w:val="14"/>
        </w:rPr>
        <w:t xml:space="preserve">Жұмыстың мазмұны: </w:t>
      </w:r>
      <w:r w:rsidRPr="001B5C0F">
        <w:rPr>
          <w:sz w:val="14"/>
          <w:szCs w:val="14"/>
        </w:rPr>
        <w:t>Қималарды сызу үшін орынды таңдау. Жеке қабаттар мен қаптамаларды оқшаулау, жалпы заңдылықтарды нақтылау мақсатында кесіндіні алдын ала қарау.</w:t>
      </w:r>
    </w:p>
    <w:p w:rsidR="00324D30" w:rsidRPr="001B5C0F" w:rsidRDefault="009C7A95" w:rsidP="0092178C">
      <w:pPr>
        <w:ind w:firstLine="567"/>
        <w:contextualSpacing/>
        <w:jc w:val="both"/>
        <w:rPr>
          <w:sz w:val="14"/>
          <w:szCs w:val="14"/>
        </w:rPr>
      </w:pPr>
      <w:r w:rsidRPr="001B5C0F">
        <w:rPr>
          <w:sz w:val="14"/>
          <w:szCs w:val="14"/>
        </w:rPr>
        <w:t>Бөлімді сипаттау – қабаттардың, қалыңдықтардың, қалыптасу элементтерінің шекараларын белгілеу, рулеткамен өлшеу, шынайы қалыңдықты есептеу. Қабатты, мүшелерді сипаттау, тау жыныстарының атын, түсін, тау жыныстарының материалдық құрамын, кластылардың минералогиялық және петрографиялық құрамын анықтау. Қосындыларды, цементті және цементтеуді зерттеу. Тау жынысының құрылымы мен текстурасы, қиыршық тастарды сипаттау, өлшемдермен айқас төсеу, жыныстың генетикалық қатыстылығы туралы қорытындылар. Құжаттамамен және орауышпен талдаудың әртүрлі түрлеріне сынама алу. Контур, эскиз, суретке түсіру.</w:t>
      </w:r>
    </w:p>
    <w:tbl>
      <w:tblPr>
        <w:tblStyle w:val="afffffffd"/>
        <w:tblW w:w="15283" w:type="dxa"/>
        <w:tblInd w:w="-115" w:type="dxa"/>
        <w:tblLayout w:type="fixed"/>
        <w:tblLook w:val="0400" w:firstRow="0" w:lastRow="0" w:firstColumn="0" w:lastColumn="0" w:noHBand="0" w:noVBand="1"/>
      </w:tblPr>
      <w:tblGrid>
        <w:gridCol w:w="541"/>
        <w:gridCol w:w="1625"/>
        <w:gridCol w:w="885"/>
        <w:gridCol w:w="3119"/>
        <w:gridCol w:w="1526"/>
        <w:gridCol w:w="2066"/>
        <w:gridCol w:w="1835"/>
        <w:gridCol w:w="1808"/>
        <w:gridCol w:w="1878"/>
      </w:tblGrid>
      <w:tr w:rsidR="00324D30" w:rsidRPr="001B5C0F" w:rsidTr="009C7A95">
        <w:trPr>
          <w:trHeight w:val="20"/>
        </w:trPr>
        <w:tc>
          <w:tcPr>
            <w:tcW w:w="15283" w:type="dxa"/>
            <w:gridSpan w:val="9"/>
            <w:tcBorders>
              <w:top w:val="nil"/>
              <w:left w:val="nil"/>
              <w:bottom w:val="nil"/>
              <w:right w:val="nil"/>
            </w:tcBorders>
            <w:shd w:val="clear" w:color="auto" w:fill="auto"/>
            <w:vAlign w:val="bottom"/>
          </w:tcPr>
          <w:p w:rsidR="009C7A95" w:rsidRPr="001B5C0F" w:rsidRDefault="00F86BD9" w:rsidP="00E75389">
            <w:pPr>
              <w:contextualSpacing/>
              <w:rPr>
                <w:sz w:val="14"/>
                <w:szCs w:val="14"/>
                <w:lang w:val="kk-KZ"/>
              </w:rPr>
            </w:pPr>
            <w:r w:rsidRPr="001B5C0F">
              <w:rPr>
                <w:sz w:val="14"/>
                <w:szCs w:val="14"/>
              </w:rPr>
              <w:t xml:space="preserve">Кесте 105 </w:t>
            </w:r>
            <w:r w:rsidR="009C7A95" w:rsidRPr="001B5C0F">
              <w:rPr>
                <w:sz w:val="14"/>
                <w:szCs w:val="14"/>
                <w:lang w:val="kk-KZ"/>
              </w:rPr>
              <w:t>Л</w:t>
            </w:r>
            <w:r w:rsidR="009C7A95" w:rsidRPr="001B5C0F">
              <w:rPr>
                <w:sz w:val="14"/>
                <w:szCs w:val="14"/>
              </w:rPr>
              <w:t>итологи</w:t>
            </w:r>
            <w:r w:rsidR="009C7A95" w:rsidRPr="001B5C0F">
              <w:rPr>
                <w:sz w:val="14"/>
                <w:szCs w:val="14"/>
                <w:lang w:val="kk-KZ"/>
              </w:rPr>
              <w:t>ялық</w:t>
            </w:r>
            <w:r w:rsidR="009C7A95" w:rsidRPr="001B5C0F">
              <w:rPr>
                <w:sz w:val="14"/>
                <w:szCs w:val="14"/>
              </w:rPr>
              <w:t xml:space="preserve"> </w:t>
            </w:r>
            <w:r w:rsidR="009C7A95" w:rsidRPr="001B5C0F">
              <w:rPr>
                <w:sz w:val="14"/>
                <w:szCs w:val="14"/>
                <w:lang w:val="kk-KZ"/>
              </w:rPr>
              <w:t>және</w:t>
            </w:r>
            <w:r w:rsidR="009C7A95" w:rsidRPr="001B5C0F">
              <w:rPr>
                <w:sz w:val="14"/>
                <w:szCs w:val="14"/>
              </w:rPr>
              <w:t xml:space="preserve"> литолог-фациаль</w:t>
            </w:r>
            <w:r w:rsidR="009C7A95" w:rsidRPr="001B5C0F">
              <w:rPr>
                <w:sz w:val="14"/>
                <w:szCs w:val="14"/>
                <w:lang w:val="kk-KZ"/>
              </w:rPr>
              <w:t xml:space="preserve">лық </w:t>
            </w:r>
            <w:r w:rsidR="005F765E" w:rsidRPr="001B5C0F">
              <w:rPr>
                <w:sz w:val="14"/>
                <w:szCs w:val="14"/>
              </w:rPr>
              <w:t xml:space="preserve">кесінділерді </w:t>
            </w:r>
            <w:r w:rsidR="009C7A95" w:rsidRPr="001B5C0F">
              <w:rPr>
                <w:sz w:val="14"/>
                <w:szCs w:val="14"/>
              </w:rPr>
              <w:t>құрастыру</w:t>
            </w:r>
            <w:r w:rsidR="009C7A95" w:rsidRPr="001B5C0F">
              <w:rPr>
                <w:sz w:val="14"/>
                <w:szCs w:val="14"/>
                <w:lang w:val="kk-KZ"/>
              </w:rPr>
              <w:t xml:space="preserve">, </w:t>
            </w:r>
            <w:r w:rsidR="009C7A95" w:rsidRPr="001B5C0F">
              <w:rPr>
                <w:sz w:val="14"/>
                <w:szCs w:val="14"/>
              </w:rPr>
              <w:t>100 м-</w:t>
            </w:r>
            <w:r w:rsidR="009C7A95" w:rsidRPr="001B5C0F">
              <w:rPr>
                <w:sz w:val="14"/>
                <w:szCs w:val="14"/>
                <w:lang w:val="kk-KZ"/>
              </w:rPr>
              <w:t>ге</w:t>
            </w:r>
          </w:p>
        </w:tc>
      </w:tr>
      <w:tr w:rsidR="00324D30" w:rsidRPr="001B5C0F" w:rsidTr="009C7A95">
        <w:trPr>
          <w:trHeight w:val="20"/>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62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901"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литологи</w:t>
            </w:r>
            <w:r w:rsidR="009C7A95" w:rsidRPr="001B5C0F">
              <w:rPr>
                <w:sz w:val="14"/>
                <w:szCs w:val="14"/>
                <w:lang w:val="kk-KZ"/>
              </w:rPr>
              <w:t>ялық</w:t>
            </w:r>
          </w:p>
        </w:tc>
        <w:tc>
          <w:tcPr>
            <w:tcW w:w="3686"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литолог-фациаль</w:t>
            </w:r>
            <w:r w:rsidR="009C7A95" w:rsidRPr="001B5C0F">
              <w:rPr>
                <w:sz w:val="14"/>
                <w:szCs w:val="14"/>
                <w:lang w:val="kk-KZ"/>
              </w:rPr>
              <w:t>лық</w:t>
            </w:r>
          </w:p>
        </w:tc>
      </w:tr>
      <w:tr w:rsidR="009C7A95" w:rsidRPr="001B5C0F" w:rsidTr="009C7A95">
        <w:trPr>
          <w:trHeight w:val="2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7A95" w:rsidRPr="001B5C0F" w:rsidRDefault="009C7A95" w:rsidP="009C7A95">
            <w:pPr>
              <w:widowControl w:val="0"/>
              <w:pBdr>
                <w:top w:val="nil"/>
                <w:left w:val="nil"/>
                <w:bottom w:val="nil"/>
                <w:right w:val="nil"/>
                <w:between w:val="nil"/>
              </w:pBdr>
              <w:contextualSpacing/>
              <w:rPr>
                <w:sz w:val="14"/>
                <w:szCs w:val="14"/>
              </w:rPr>
            </w:pPr>
          </w:p>
        </w:tc>
        <w:tc>
          <w:tcPr>
            <w:tcW w:w="5629"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C7A95" w:rsidRPr="001B5C0F" w:rsidRDefault="009C7A95" w:rsidP="009C7A95">
            <w:pPr>
              <w:widowControl w:val="0"/>
              <w:pBdr>
                <w:top w:val="nil"/>
                <w:left w:val="nil"/>
                <w:bottom w:val="nil"/>
                <w:right w:val="nil"/>
                <w:between w:val="nil"/>
              </w:pBdr>
              <w:contextualSpacing/>
              <w:rPr>
                <w:sz w:val="14"/>
                <w:szCs w:val="14"/>
              </w:rPr>
            </w:pPr>
          </w:p>
        </w:tc>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C7A95" w:rsidRPr="001B5C0F" w:rsidRDefault="009C7A95" w:rsidP="009C7A95">
            <w:pPr>
              <w:widowControl w:val="0"/>
              <w:pBdr>
                <w:top w:val="nil"/>
                <w:left w:val="nil"/>
                <w:bottom w:val="nil"/>
                <w:right w:val="nil"/>
                <w:between w:val="nil"/>
              </w:pBdr>
              <w:contextualSpacing/>
              <w:rPr>
                <w:sz w:val="14"/>
                <w:szCs w:val="14"/>
              </w:rPr>
            </w:pPr>
          </w:p>
        </w:tc>
        <w:tc>
          <w:tcPr>
            <w:tcW w:w="2066" w:type="dxa"/>
            <w:tcBorders>
              <w:top w:val="nil"/>
              <w:left w:val="nil"/>
              <w:bottom w:val="single" w:sz="4" w:space="0" w:color="000000"/>
              <w:right w:val="single" w:sz="4" w:space="0" w:color="000000"/>
            </w:tcBorders>
            <w:shd w:val="clear" w:color="auto" w:fill="auto"/>
            <w:vAlign w:val="center"/>
          </w:tcPr>
          <w:p w:rsidR="009C7A95" w:rsidRPr="001B5C0F" w:rsidRDefault="009C7A95" w:rsidP="009C7A95">
            <w:pPr>
              <w:contextualSpacing/>
              <w:rPr>
                <w:sz w:val="14"/>
                <w:szCs w:val="14"/>
                <w:lang w:val="kk-KZ"/>
              </w:rPr>
            </w:pPr>
            <w:r w:rsidRPr="001B5C0F">
              <w:rPr>
                <w:sz w:val="14"/>
                <w:szCs w:val="14"/>
              </w:rPr>
              <w:t>радиометриялық бақылаулар</w:t>
            </w:r>
            <w:r w:rsidRPr="001B5C0F">
              <w:rPr>
                <w:sz w:val="14"/>
                <w:szCs w:val="14"/>
                <w:lang w:val="kk-KZ"/>
              </w:rPr>
              <w:t>сыз</w:t>
            </w:r>
          </w:p>
        </w:tc>
        <w:tc>
          <w:tcPr>
            <w:tcW w:w="1835" w:type="dxa"/>
            <w:tcBorders>
              <w:top w:val="nil"/>
              <w:left w:val="nil"/>
              <w:bottom w:val="single" w:sz="4" w:space="0" w:color="000000"/>
              <w:right w:val="single" w:sz="4" w:space="0" w:color="000000"/>
            </w:tcBorders>
            <w:shd w:val="clear" w:color="auto" w:fill="auto"/>
            <w:vAlign w:val="center"/>
          </w:tcPr>
          <w:p w:rsidR="009C7A95" w:rsidRPr="001B5C0F" w:rsidRDefault="009C7A95" w:rsidP="009C7A95">
            <w:pPr>
              <w:contextualSpacing/>
              <w:rPr>
                <w:sz w:val="14"/>
                <w:szCs w:val="14"/>
              </w:rPr>
            </w:pPr>
            <w:r w:rsidRPr="001B5C0F">
              <w:rPr>
                <w:sz w:val="14"/>
                <w:szCs w:val="14"/>
              </w:rPr>
              <w:t>радиометриялық бақылаулармен</w:t>
            </w:r>
          </w:p>
        </w:tc>
        <w:tc>
          <w:tcPr>
            <w:tcW w:w="1808" w:type="dxa"/>
            <w:tcBorders>
              <w:top w:val="nil"/>
              <w:left w:val="nil"/>
              <w:bottom w:val="single" w:sz="4" w:space="0" w:color="000000"/>
              <w:right w:val="single" w:sz="4" w:space="0" w:color="000000"/>
            </w:tcBorders>
            <w:shd w:val="clear" w:color="auto" w:fill="auto"/>
            <w:vAlign w:val="center"/>
          </w:tcPr>
          <w:p w:rsidR="009C7A95" w:rsidRPr="001B5C0F" w:rsidRDefault="009C7A95" w:rsidP="009C7A95">
            <w:pPr>
              <w:contextualSpacing/>
              <w:rPr>
                <w:sz w:val="14"/>
                <w:szCs w:val="14"/>
                <w:lang w:val="kk-KZ"/>
              </w:rPr>
            </w:pPr>
            <w:r w:rsidRPr="001B5C0F">
              <w:rPr>
                <w:sz w:val="14"/>
                <w:szCs w:val="14"/>
              </w:rPr>
              <w:t>радиометриялық бақылаулар</w:t>
            </w:r>
            <w:r w:rsidRPr="001B5C0F">
              <w:rPr>
                <w:sz w:val="14"/>
                <w:szCs w:val="14"/>
                <w:lang w:val="kk-KZ"/>
              </w:rPr>
              <w:t>сыз</w:t>
            </w:r>
          </w:p>
        </w:tc>
        <w:tc>
          <w:tcPr>
            <w:tcW w:w="1878" w:type="dxa"/>
            <w:tcBorders>
              <w:top w:val="nil"/>
              <w:left w:val="nil"/>
              <w:bottom w:val="single" w:sz="4" w:space="0" w:color="000000"/>
              <w:right w:val="single" w:sz="4" w:space="0" w:color="000000"/>
            </w:tcBorders>
            <w:shd w:val="clear" w:color="auto" w:fill="auto"/>
            <w:vAlign w:val="center"/>
          </w:tcPr>
          <w:p w:rsidR="009C7A95" w:rsidRPr="001B5C0F" w:rsidRDefault="009C7A95" w:rsidP="009C7A95">
            <w:pPr>
              <w:contextualSpacing/>
              <w:rPr>
                <w:sz w:val="14"/>
                <w:szCs w:val="14"/>
              </w:rPr>
            </w:pPr>
            <w:r w:rsidRPr="001B5C0F">
              <w:rPr>
                <w:sz w:val="14"/>
                <w:szCs w:val="14"/>
              </w:rPr>
              <w:t>радиометриялық бақылаулармен</w:t>
            </w:r>
          </w:p>
        </w:tc>
      </w:tr>
      <w:tr w:rsidR="00324D30" w:rsidRPr="001B5C0F" w:rsidTr="009C7A95">
        <w:trPr>
          <w:trHeight w:val="20"/>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sz w:val="14"/>
                <w:szCs w:val="14"/>
              </w:rPr>
            </w:pPr>
            <w:r w:rsidRPr="001B5C0F">
              <w:rPr>
                <w:sz w:val="14"/>
                <w:szCs w:val="14"/>
              </w:rPr>
              <w:t>1</w:t>
            </w:r>
          </w:p>
        </w:tc>
        <w:tc>
          <w:tcPr>
            <w:tcW w:w="162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9C7A95" w:rsidP="00E75389">
            <w:pPr>
              <w:contextualSpacing/>
              <w:jc w:val="center"/>
              <w:rPr>
                <w:sz w:val="14"/>
                <w:szCs w:val="14"/>
              </w:rPr>
            </w:pPr>
            <w:r w:rsidRPr="001B5C0F">
              <w:rPr>
                <w:color w:val="000000"/>
                <w:sz w:val="14"/>
                <w:szCs w:val="14"/>
              </w:rPr>
              <w:t xml:space="preserve">Негізгі қабаттардың </w:t>
            </w:r>
            <w:r w:rsidRPr="001B5C0F">
              <w:rPr>
                <w:color w:val="000000"/>
                <w:sz w:val="14"/>
                <w:szCs w:val="14"/>
                <w:lang w:val="kk-KZ"/>
              </w:rPr>
              <w:t>г</w:t>
            </w:r>
            <w:r w:rsidR="00EB5A2A" w:rsidRPr="001B5C0F">
              <w:rPr>
                <w:sz w:val="14"/>
                <w:szCs w:val="14"/>
              </w:rPr>
              <w:t>еологиялық құрылымның күрделілік санаттары</w:t>
            </w:r>
          </w:p>
        </w:tc>
        <w:tc>
          <w:tcPr>
            <w:tcW w:w="88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w:t>
            </w: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9,87</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9,94</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4,09</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9,88</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9,91</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3</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4,12</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4,1</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9,93</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4</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83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9,96</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5</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4,07</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4,08</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9,78</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9,81</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6</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w:t>
            </w: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11,53</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7</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4,94</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11,54</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11,47</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8</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4,92</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4,91</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11,56</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9</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83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4,93</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11,56</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10</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4,89</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4,9</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11,5</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11,61</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11</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III</w:t>
            </w: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6,258</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6,281</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14,075</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14,09</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12</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6,263</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6,293</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14,12</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13,96</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13</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6,286</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6,311</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14,019</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14,13</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14</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83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6,263</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14,09</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15</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6,326</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6,287</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14,15</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14,08</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16</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br/>
              <w:t>IV</w:t>
            </w: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УАҚЫТ НОРМАСЫ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сағат</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8,64</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8,62</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17,33</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17,37</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17</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sz w:val="14"/>
                <w:szCs w:val="14"/>
              </w:rPr>
            </w:pPr>
            <w:r w:rsidRPr="001B5C0F">
              <w:rPr>
                <w:sz w:val="14"/>
                <w:szCs w:val="14"/>
              </w:rPr>
              <w:t>Отряд басшысы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8,59</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17,14</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17,29</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18</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sz w:val="14"/>
                <w:szCs w:val="14"/>
              </w:rPr>
            </w:pPr>
            <w:r w:rsidRPr="001B5C0F">
              <w:rPr>
                <w:sz w:val="14"/>
                <w:szCs w:val="14"/>
              </w:rPr>
              <w:t>1 санатты 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8,61</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8,63</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17,21</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17,34</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19</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sz w:val="14"/>
                <w:szCs w:val="14"/>
              </w:rPr>
            </w:pPr>
            <w:r w:rsidRPr="001B5C0F">
              <w:rPr>
                <w:sz w:val="14"/>
                <w:szCs w:val="14"/>
              </w:rPr>
              <w:t>Техник</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nil"/>
              <w:left w:val="nil"/>
              <w:bottom w:val="nil"/>
              <w:right w:val="nil"/>
            </w:tcBorders>
            <w:shd w:val="clear" w:color="auto" w:fill="auto"/>
            <w:vAlign w:val="bottom"/>
          </w:tcPr>
          <w:p w:rsidR="00324D30" w:rsidRPr="001B5C0F" w:rsidRDefault="009A5D7C" w:rsidP="00E75389">
            <w:pPr>
              <w:contextualSpacing/>
              <w:jc w:val="center"/>
              <w:rPr>
                <w:sz w:val="14"/>
                <w:szCs w:val="14"/>
              </w:rPr>
            </w:pPr>
            <w:r w:rsidRPr="001B5C0F">
              <w:rPr>
                <w:sz w:val="14"/>
                <w:szCs w:val="14"/>
              </w:rPr>
              <w:t>-</w:t>
            </w:r>
          </w:p>
        </w:tc>
        <w:tc>
          <w:tcPr>
            <w:tcW w:w="183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8,69</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17,27</w:t>
            </w:r>
          </w:p>
        </w:tc>
      </w:tr>
      <w:tr w:rsidR="00324D30" w:rsidRPr="001B5C0F" w:rsidTr="009C7A95">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sz w:val="14"/>
                <w:szCs w:val="14"/>
              </w:rPr>
            </w:pPr>
            <w:r w:rsidRPr="001B5C0F">
              <w:rPr>
                <w:sz w:val="14"/>
                <w:szCs w:val="14"/>
              </w:rPr>
              <w:t>20</w:t>
            </w:r>
          </w:p>
        </w:tc>
        <w:tc>
          <w:tcPr>
            <w:tcW w:w="162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885"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119"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sz w:val="14"/>
                <w:szCs w:val="14"/>
              </w:rPr>
            </w:pPr>
            <w:r w:rsidRPr="001B5C0F">
              <w:rPr>
                <w:sz w:val="14"/>
                <w:szCs w:val="14"/>
              </w:rPr>
              <w:t>3 разрядты жұмысшы</w:t>
            </w:r>
          </w:p>
        </w:tc>
        <w:tc>
          <w:tcPr>
            <w:tcW w:w="152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sz w:val="14"/>
                <w:szCs w:val="14"/>
              </w:rPr>
            </w:pPr>
            <w:r w:rsidRPr="001B5C0F">
              <w:rPr>
                <w:sz w:val="14"/>
                <w:szCs w:val="14"/>
              </w:rPr>
              <w:t>адам-сағ</w:t>
            </w:r>
          </w:p>
        </w:tc>
        <w:tc>
          <w:tcPr>
            <w:tcW w:w="206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w:t>
            </w:r>
          </w:p>
        </w:tc>
        <w:tc>
          <w:tcPr>
            <w:tcW w:w="183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8,62</w:t>
            </w:r>
          </w:p>
        </w:tc>
        <w:tc>
          <w:tcPr>
            <w:tcW w:w="180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17,27</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17,28</w:t>
            </w:r>
          </w:p>
        </w:tc>
      </w:tr>
    </w:tbl>
    <w:p w:rsidR="00324D30" w:rsidRPr="001B5C0F" w:rsidRDefault="009A5D7C" w:rsidP="009A2D24">
      <w:pPr>
        <w:contextualSpacing/>
        <w:rPr>
          <w:sz w:val="14"/>
          <w:szCs w:val="14"/>
          <w:lang w:val="kk-KZ"/>
        </w:rPr>
      </w:pPr>
      <w:r w:rsidRPr="001B5C0F">
        <w:rPr>
          <w:sz w:val="14"/>
          <w:szCs w:val="14"/>
        </w:rPr>
        <w:t>Камерал</w:t>
      </w:r>
      <w:r w:rsidR="00EE484D" w:rsidRPr="001B5C0F">
        <w:rPr>
          <w:sz w:val="14"/>
          <w:szCs w:val="14"/>
          <w:lang w:val="kk-KZ"/>
        </w:rPr>
        <w:t>ды жұмыстар</w:t>
      </w:r>
    </w:p>
    <w:p w:rsidR="00EE484D" w:rsidRPr="001B5C0F" w:rsidRDefault="00EE484D" w:rsidP="004B59F1">
      <w:pPr>
        <w:ind w:firstLine="567"/>
        <w:contextualSpacing/>
        <w:jc w:val="both"/>
        <w:rPr>
          <w:sz w:val="14"/>
          <w:szCs w:val="14"/>
          <w:lang w:val="kk-KZ"/>
        </w:rPr>
      </w:pPr>
      <w:r w:rsidRPr="001B5C0F">
        <w:rPr>
          <w:i/>
          <w:sz w:val="14"/>
          <w:szCs w:val="14"/>
          <w:lang w:val="kk-KZ"/>
        </w:rPr>
        <w:t xml:space="preserve">Жұмыстың көлемі: </w:t>
      </w:r>
      <w:r w:rsidRPr="001B5C0F">
        <w:rPr>
          <w:sz w:val="14"/>
          <w:szCs w:val="14"/>
          <w:lang w:val="kk-KZ"/>
        </w:rPr>
        <w:t>Дала материалдарын өңдеу, тас материалының зертханалық зерттеу деректері негізінде бақылауларды нақтылау және егжей-тегжейлеу, жылтыратылған және мөлдір кесінділерді қарау және толық сипаттау, есеп жазуда пайдалану үшін дала жұмыстарының әрбiр түрі бойынша бақылауларды жалпылау.</w:t>
      </w:r>
    </w:p>
    <w:p w:rsidR="00324D30" w:rsidRPr="001B5C0F" w:rsidRDefault="00EE484D" w:rsidP="004B59F1">
      <w:pPr>
        <w:ind w:firstLine="567"/>
        <w:contextualSpacing/>
        <w:jc w:val="both"/>
        <w:rPr>
          <w:sz w:val="14"/>
          <w:szCs w:val="14"/>
          <w:lang w:val="kk-KZ"/>
        </w:rPr>
      </w:pPr>
      <w:r w:rsidRPr="001B5C0F">
        <w:rPr>
          <w:sz w:val="14"/>
          <w:szCs w:val="14"/>
          <w:lang w:val="kk-KZ"/>
        </w:rPr>
        <w:t>Іс жүргізудің жалпы ұзақтығы дала жұмыстарының ұзақтығының 120% мөлшерінде белгіленеді.</w:t>
      </w:r>
    </w:p>
    <w:p w:rsidR="00324D30" w:rsidRPr="001B5C0F" w:rsidRDefault="00324D30" w:rsidP="00C80C80">
      <w:pPr>
        <w:tabs>
          <w:tab w:val="left" w:pos="709"/>
          <w:tab w:val="left" w:pos="8505"/>
        </w:tabs>
        <w:contextualSpacing/>
        <w:jc w:val="both"/>
        <w:rPr>
          <w:sz w:val="14"/>
          <w:szCs w:val="14"/>
          <w:lang w:val="kk-KZ"/>
        </w:rPr>
      </w:pPr>
    </w:p>
    <w:tbl>
      <w:tblPr>
        <w:tblStyle w:val="afffffffe"/>
        <w:tblW w:w="15283" w:type="dxa"/>
        <w:tblInd w:w="-115" w:type="dxa"/>
        <w:tblLayout w:type="fixed"/>
        <w:tblLook w:val="0400" w:firstRow="0" w:lastRow="0" w:firstColumn="0" w:lastColumn="0" w:noHBand="0" w:noVBand="1"/>
      </w:tblPr>
      <w:tblGrid>
        <w:gridCol w:w="541"/>
        <w:gridCol w:w="2217"/>
        <w:gridCol w:w="1086"/>
        <w:gridCol w:w="3650"/>
        <w:gridCol w:w="44"/>
        <w:gridCol w:w="1638"/>
        <w:gridCol w:w="44"/>
        <w:gridCol w:w="2540"/>
        <w:gridCol w:w="44"/>
        <w:gridCol w:w="3479"/>
      </w:tblGrid>
      <w:tr w:rsidR="00324D30" w:rsidRPr="0055333D" w:rsidTr="008721FB">
        <w:trPr>
          <w:trHeight w:val="31"/>
        </w:trPr>
        <w:tc>
          <w:tcPr>
            <w:tcW w:w="15283" w:type="dxa"/>
            <w:gridSpan w:val="10"/>
            <w:tcBorders>
              <w:top w:val="nil"/>
              <w:left w:val="nil"/>
              <w:bottom w:val="single" w:sz="4" w:space="0" w:color="000000"/>
              <w:right w:val="nil"/>
            </w:tcBorders>
            <w:shd w:val="clear" w:color="auto" w:fill="auto"/>
            <w:vAlign w:val="bottom"/>
          </w:tcPr>
          <w:p w:rsidR="00324D30" w:rsidRPr="001B5C0F" w:rsidRDefault="00F86BD9" w:rsidP="005036EF">
            <w:pPr>
              <w:contextualSpacing/>
              <w:rPr>
                <w:sz w:val="14"/>
                <w:szCs w:val="14"/>
                <w:lang w:val="kk-KZ"/>
              </w:rPr>
            </w:pPr>
            <w:r w:rsidRPr="001B5C0F">
              <w:rPr>
                <w:sz w:val="14"/>
                <w:szCs w:val="14"/>
                <w:lang w:val="kk-KZ"/>
              </w:rPr>
              <w:t xml:space="preserve">Кесте 106 </w:t>
            </w:r>
            <w:r w:rsidR="005036EF" w:rsidRPr="001B5C0F">
              <w:rPr>
                <w:sz w:val="14"/>
                <w:szCs w:val="14"/>
                <w:lang w:val="kk-KZ"/>
              </w:rPr>
              <w:t>Литологиялық және литофациялық секциялардағы к</w:t>
            </w:r>
            <w:r w:rsidR="005F765E" w:rsidRPr="001B5C0F">
              <w:rPr>
                <w:sz w:val="14"/>
                <w:szCs w:val="14"/>
                <w:lang w:val="kk-KZ"/>
              </w:rPr>
              <w:t>амералды жұмыстар, 100 м-ге</w:t>
            </w:r>
          </w:p>
        </w:tc>
      </w:tr>
      <w:tr w:rsidR="00324D30" w:rsidRPr="001B5C0F" w:rsidTr="008721FB">
        <w:trPr>
          <w:trHeight w:val="31"/>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997"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68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063"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5F765E" w:rsidP="00E75389">
            <w:pPr>
              <w:contextualSpacing/>
              <w:jc w:val="center"/>
              <w:rPr>
                <w:sz w:val="14"/>
                <w:szCs w:val="14"/>
                <w:lang w:val="kk-KZ"/>
              </w:rPr>
            </w:pPr>
            <w:r w:rsidRPr="001B5C0F">
              <w:rPr>
                <w:sz w:val="14"/>
                <w:szCs w:val="14"/>
                <w:lang w:val="kk-KZ"/>
              </w:rPr>
              <w:t>құрастыру</w:t>
            </w:r>
          </w:p>
        </w:tc>
      </w:tr>
      <w:tr w:rsidR="00324D30" w:rsidRPr="001B5C0F" w:rsidTr="008721FB">
        <w:trPr>
          <w:trHeight w:val="31"/>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97"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68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литолог</w:t>
            </w:r>
            <w:r w:rsidR="005F765E" w:rsidRPr="001B5C0F">
              <w:rPr>
                <w:sz w:val="14"/>
                <w:szCs w:val="14"/>
                <w:lang w:val="kk-KZ"/>
              </w:rPr>
              <w:t>иялық</w:t>
            </w:r>
            <w:r w:rsidRPr="001B5C0F">
              <w:rPr>
                <w:sz w:val="14"/>
                <w:szCs w:val="14"/>
              </w:rPr>
              <w:t xml:space="preserve"> </w:t>
            </w:r>
            <w:r w:rsidR="005F765E" w:rsidRPr="001B5C0F">
              <w:rPr>
                <w:sz w:val="14"/>
                <w:szCs w:val="14"/>
              </w:rPr>
              <w:t>кесінділерді</w:t>
            </w:r>
          </w:p>
        </w:tc>
        <w:tc>
          <w:tcPr>
            <w:tcW w:w="347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литолого-фациаль</w:t>
            </w:r>
            <w:r w:rsidR="005F765E" w:rsidRPr="001B5C0F">
              <w:rPr>
                <w:sz w:val="14"/>
                <w:szCs w:val="14"/>
                <w:lang w:val="kk-KZ"/>
              </w:rPr>
              <w:t xml:space="preserve">лық </w:t>
            </w:r>
            <w:r w:rsidR="005F765E" w:rsidRPr="001B5C0F">
              <w:rPr>
                <w:sz w:val="14"/>
                <w:szCs w:val="14"/>
              </w:rPr>
              <w:t>кесінділерді</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221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5F765E" w:rsidP="00E75389">
            <w:pPr>
              <w:contextualSpacing/>
              <w:jc w:val="center"/>
              <w:rPr>
                <w:color w:val="000000"/>
                <w:sz w:val="14"/>
                <w:szCs w:val="14"/>
              </w:rPr>
            </w:pPr>
            <w:r w:rsidRPr="001B5C0F">
              <w:rPr>
                <w:color w:val="000000"/>
                <w:sz w:val="14"/>
                <w:szCs w:val="14"/>
              </w:rPr>
              <w:t xml:space="preserve">Негізгі қабаттардың </w:t>
            </w:r>
            <w:r w:rsidRPr="001B5C0F">
              <w:rPr>
                <w:color w:val="000000"/>
                <w:sz w:val="14"/>
                <w:szCs w:val="14"/>
                <w:lang w:val="kk-KZ"/>
              </w:rPr>
              <w:t>г</w:t>
            </w:r>
            <w:r w:rsidRPr="001B5C0F">
              <w:rPr>
                <w:sz w:val="14"/>
                <w:szCs w:val="14"/>
              </w:rPr>
              <w:t>еологиялық құрылымның күрделілік санаттары</w:t>
            </w:r>
          </w:p>
        </w:tc>
        <w:tc>
          <w:tcPr>
            <w:tcW w:w="1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w:t>
            </w: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4,87</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11,78</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11,76</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4,89</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11,85</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II</w:t>
            </w: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5,84</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13,79</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5,88</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13,81</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5,91</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13,94</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III</w:t>
            </w: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7,493</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16,81</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7,513</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16,83</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7,558</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16,78</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t>IV</w:t>
            </w: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10,39</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20,66</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682"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10,28</w:t>
            </w:r>
          </w:p>
        </w:tc>
        <w:tc>
          <w:tcPr>
            <w:tcW w:w="352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20,79</w:t>
            </w:r>
          </w:p>
        </w:tc>
      </w:tr>
      <w:tr w:rsidR="00324D30"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2217"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10,39</w:t>
            </w:r>
          </w:p>
        </w:tc>
        <w:tc>
          <w:tcPr>
            <w:tcW w:w="35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20,66</w:t>
            </w:r>
          </w:p>
        </w:tc>
      </w:tr>
    </w:tbl>
    <w:p w:rsidR="00695BD9" w:rsidRPr="001B5C0F" w:rsidRDefault="00695BD9" w:rsidP="00E75389">
      <w:pPr>
        <w:contextualSpacing/>
        <w:rPr>
          <w:sz w:val="14"/>
          <w:szCs w:val="14"/>
        </w:rPr>
      </w:pPr>
    </w:p>
    <w:p w:rsidR="005F765E" w:rsidRPr="001B5C0F" w:rsidRDefault="005F765E" w:rsidP="005F765E">
      <w:pPr>
        <w:ind w:left="284"/>
        <w:contextualSpacing/>
        <w:jc w:val="center"/>
        <w:rPr>
          <w:bCs/>
          <w:iCs/>
          <w:sz w:val="14"/>
          <w:szCs w:val="14"/>
        </w:rPr>
      </w:pPr>
      <w:r w:rsidRPr="001B5C0F">
        <w:rPr>
          <w:bCs/>
          <w:iCs/>
          <w:sz w:val="14"/>
          <w:szCs w:val="14"/>
        </w:rPr>
        <w:t>Литологиялық және стратиграфиялық кесінділерді құрастыру</w:t>
      </w:r>
    </w:p>
    <w:p w:rsidR="005F765E" w:rsidRPr="001B5C0F" w:rsidRDefault="005F765E" w:rsidP="005F765E">
      <w:pPr>
        <w:contextualSpacing/>
        <w:jc w:val="center"/>
        <w:rPr>
          <w:bCs/>
          <w:iCs/>
          <w:sz w:val="14"/>
          <w:szCs w:val="14"/>
          <w:lang w:val="kk-KZ"/>
        </w:rPr>
      </w:pPr>
      <w:r w:rsidRPr="001B5C0F">
        <w:rPr>
          <w:bCs/>
          <w:iCs/>
          <w:sz w:val="14"/>
          <w:szCs w:val="14"/>
        </w:rPr>
        <w:t>Далалық жұмыс</w:t>
      </w:r>
      <w:r w:rsidR="008F1242" w:rsidRPr="001B5C0F">
        <w:rPr>
          <w:bCs/>
          <w:iCs/>
          <w:sz w:val="14"/>
          <w:szCs w:val="14"/>
          <w:lang w:val="kk-KZ"/>
        </w:rPr>
        <w:t>тары</w:t>
      </w:r>
    </w:p>
    <w:p w:rsidR="005F765E" w:rsidRPr="001B5C0F" w:rsidRDefault="005F765E" w:rsidP="004B59F1">
      <w:pPr>
        <w:ind w:firstLine="567"/>
        <w:contextualSpacing/>
        <w:jc w:val="both"/>
        <w:rPr>
          <w:sz w:val="14"/>
          <w:szCs w:val="14"/>
          <w:lang w:val="kk-KZ"/>
        </w:rPr>
      </w:pPr>
      <w:r w:rsidRPr="001B5C0F">
        <w:rPr>
          <w:i/>
          <w:sz w:val="14"/>
          <w:szCs w:val="14"/>
          <w:lang w:val="kk-KZ"/>
        </w:rPr>
        <w:t xml:space="preserve">Жұмыстың мазмұны: </w:t>
      </w:r>
      <w:r w:rsidRPr="001B5C0F">
        <w:rPr>
          <w:sz w:val="14"/>
          <w:szCs w:val="14"/>
          <w:lang w:val="kk-KZ"/>
        </w:rPr>
        <w:t>Секцияны құрастыру үшін орынды таңдау. Жеке бумаларды оқшаулау, жалпы заңдылықтарды нақтылау мақсатында бөлімді алдын ала қарау. Кесінді белгілеу және оның сипаттамасы: қабаттардың шекарасын, азимуттың қалыңдығын және қабаттардың еңілу бұрышын белгілеу, шынайы қалыңдықты есептеу, рулеткамен өлшеу. Қабаттарды сипаттау, тау жыныстарының атын, түсін, материал құрамын, сынықтардың минералогиялық және петрографиялық құрамын анықтау.</w:t>
      </w:r>
    </w:p>
    <w:p w:rsidR="005F765E" w:rsidRPr="001B5C0F" w:rsidRDefault="005F765E" w:rsidP="004B59F1">
      <w:pPr>
        <w:ind w:firstLine="567"/>
        <w:contextualSpacing/>
        <w:jc w:val="both"/>
        <w:rPr>
          <w:sz w:val="14"/>
          <w:szCs w:val="14"/>
          <w:lang w:val="kk-KZ"/>
        </w:rPr>
      </w:pPr>
      <w:r w:rsidRPr="001B5C0F">
        <w:rPr>
          <w:sz w:val="14"/>
          <w:szCs w:val="14"/>
          <w:lang w:val="kk-KZ"/>
        </w:rPr>
        <w:t>Қосындыларды, цементті және цементтенуді, тау жынысының құрылымы мен текстурасын, қиыршық тастарды сипаттауды, өлшемдермен көлденең төселуді зерттеу, жыныстың генетикалық тиістілігі туралы қорытынды жасау. Микрофассильдерді химиялық дайындау және оқшаулау үшін, сондай-ақ толық құжаттамамен және орауышпен талдаулардың әртүрлі түрлері үшін үлгі алу. Контур, сызбаларды құрастыру.</w:t>
      </w:r>
    </w:p>
    <w:p w:rsidR="005F765E" w:rsidRPr="001B5C0F" w:rsidRDefault="005F765E" w:rsidP="004B59F1">
      <w:pPr>
        <w:ind w:firstLine="567"/>
        <w:contextualSpacing/>
        <w:jc w:val="both"/>
        <w:rPr>
          <w:sz w:val="14"/>
          <w:szCs w:val="14"/>
          <w:lang w:val="kk-KZ"/>
        </w:rPr>
      </w:pPr>
      <w:r w:rsidRPr="001B5C0F">
        <w:rPr>
          <w:sz w:val="14"/>
          <w:szCs w:val="14"/>
          <w:lang w:val="kk-KZ"/>
        </w:rPr>
        <w:t>Стратиграфиялық зерттеулерге тау жыныстарының литофациялық ерекшеліктерін зерттеумен қатар, әрбiр қабаттағы органикалық қалдықтарды іріктеу, қабаттағы немесе мүшедегі тафоценоздардың саны мен түрін, олардың литогенетикалық тау жыныстары түрлерімен байланысын анықтау жатады. Органикалық қалдықтардың тектік және түрлік құрамы алдын ала анықталып, олардың сандық есебі жүргізіледі. Органикалық қалдықтардың тау жыныстарының литологиялық құрамымен байланысы белгіленеді, қабықшалардың, өсімдік сабақтарының және т.б. бағыттылығы өлшенеді. бағдарланған үлгілерді таңдау арқылы.</w:t>
      </w:r>
    </w:p>
    <w:p w:rsidR="00324D30" w:rsidRPr="001B5C0F" w:rsidRDefault="005F765E" w:rsidP="00F86BD9">
      <w:pPr>
        <w:ind w:firstLine="567"/>
        <w:contextualSpacing/>
        <w:jc w:val="both"/>
        <w:rPr>
          <w:sz w:val="14"/>
          <w:szCs w:val="14"/>
          <w:lang w:val="kk-KZ"/>
        </w:rPr>
      </w:pPr>
      <w:r w:rsidRPr="001B5C0F">
        <w:rPr>
          <w:sz w:val="14"/>
          <w:szCs w:val="14"/>
          <w:lang w:val="kk-KZ"/>
        </w:rPr>
        <w:t>Ағзалардың қоректену жағдайларын анықтау үшін материал жиналады, қалдықтардың орналасуы, олардың мөлшері және тіршілік әрекетінің і</w:t>
      </w:r>
      <w:r w:rsidR="00F86BD9" w:rsidRPr="001B5C0F">
        <w:rPr>
          <w:sz w:val="14"/>
          <w:szCs w:val="14"/>
          <w:lang w:val="kk-KZ"/>
        </w:rPr>
        <w:t>здері туралы эскиздер жасалады.</w:t>
      </w:r>
    </w:p>
    <w:p w:rsidR="00F86BD9" w:rsidRPr="001B5C0F" w:rsidRDefault="00F86BD9" w:rsidP="00F86BD9">
      <w:pPr>
        <w:ind w:firstLine="567"/>
        <w:contextualSpacing/>
        <w:jc w:val="both"/>
        <w:rPr>
          <w:sz w:val="14"/>
          <w:szCs w:val="14"/>
          <w:lang w:val="kk-KZ"/>
        </w:rPr>
      </w:pPr>
    </w:p>
    <w:tbl>
      <w:tblPr>
        <w:tblStyle w:val="affffffff"/>
        <w:tblW w:w="15169" w:type="dxa"/>
        <w:tblInd w:w="26" w:type="dxa"/>
        <w:tblLayout w:type="fixed"/>
        <w:tblLook w:val="0400" w:firstRow="0" w:lastRow="0" w:firstColumn="0" w:lastColumn="0" w:noHBand="0" w:noVBand="1"/>
      </w:tblPr>
      <w:tblGrid>
        <w:gridCol w:w="541"/>
        <w:gridCol w:w="2071"/>
        <w:gridCol w:w="1812"/>
        <w:gridCol w:w="3034"/>
        <w:gridCol w:w="1713"/>
        <w:gridCol w:w="1003"/>
        <w:gridCol w:w="1175"/>
        <w:gridCol w:w="1344"/>
        <w:gridCol w:w="1175"/>
        <w:gridCol w:w="1301"/>
      </w:tblGrid>
      <w:tr w:rsidR="005F765E" w:rsidRPr="0055333D" w:rsidTr="00367E68">
        <w:trPr>
          <w:trHeight w:val="30"/>
        </w:trPr>
        <w:tc>
          <w:tcPr>
            <w:tcW w:w="15169" w:type="dxa"/>
            <w:gridSpan w:val="10"/>
            <w:tcBorders>
              <w:top w:val="nil"/>
              <w:left w:val="nil"/>
              <w:bottom w:val="single" w:sz="4" w:space="0" w:color="000000"/>
              <w:right w:val="nil"/>
            </w:tcBorders>
            <w:shd w:val="clear" w:color="auto" w:fill="auto"/>
          </w:tcPr>
          <w:p w:rsidR="005F765E" w:rsidRPr="001B5C0F" w:rsidRDefault="00F86BD9" w:rsidP="005F765E">
            <w:pPr>
              <w:rPr>
                <w:sz w:val="14"/>
                <w:szCs w:val="14"/>
                <w:lang w:val="kk-KZ"/>
              </w:rPr>
            </w:pPr>
            <w:r w:rsidRPr="001B5C0F">
              <w:rPr>
                <w:sz w:val="14"/>
                <w:szCs w:val="14"/>
                <w:lang w:val="kk-KZ"/>
              </w:rPr>
              <w:t xml:space="preserve">Кесте 107 </w:t>
            </w:r>
            <w:r w:rsidR="005F765E" w:rsidRPr="001B5C0F">
              <w:rPr>
                <w:sz w:val="14"/>
                <w:szCs w:val="14"/>
                <w:lang w:val="kk-KZ"/>
              </w:rPr>
              <w:t>Шынайы қалыңдықтың метрімен литологиялық-стратиграфиялық кесінділерді құрастыру</w:t>
            </w:r>
          </w:p>
        </w:tc>
      </w:tr>
      <w:tr w:rsidR="005F765E" w:rsidRPr="001B5C0F" w:rsidTr="008721FB">
        <w:trPr>
          <w:trHeight w:val="30"/>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w:t>
            </w:r>
          </w:p>
        </w:tc>
        <w:tc>
          <w:tcPr>
            <w:tcW w:w="691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Атаулар</w:t>
            </w:r>
          </w:p>
        </w:tc>
        <w:tc>
          <w:tcPr>
            <w:tcW w:w="17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Өлшем бір.</w:t>
            </w:r>
          </w:p>
        </w:tc>
        <w:tc>
          <w:tcPr>
            <w:tcW w:w="5998" w:type="dxa"/>
            <w:gridSpan w:val="5"/>
            <w:tcBorders>
              <w:top w:val="single" w:sz="4" w:space="0" w:color="000000"/>
              <w:left w:val="nil"/>
              <w:bottom w:val="single" w:sz="4" w:space="0" w:color="000000"/>
              <w:right w:val="single" w:sz="4" w:space="0" w:color="000000"/>
            </w:tcBorders>
            <w:shd w:val="clear" w:color="auto" w:fill="auto"/>
          </w:tcPr>
          <w:p w:rsidR="005F765E" w:rsidRPr="001B5C0F" w:rsidRDefault="005F765E" w:rsidP="005F765E">
            <w:pPr>
              <w:contextualSpacing/>
              <w:jc w:val="center"/>
              <w:rPr>
                <w:color w:val="000000"/>
                <w:sz w:val="14"/>
                <w:szCs w:val="14"/>
              </w:rPr>
            </w:pPr>
            <w:r w:rsidRPr="001B5C0F">
              <w:rPr>
                <w:color w:val="000000"/>
                <w:sz w:val="14"/>
                <w:szCs w:val="14"/>
              </w:rPr>
              <w:t xml:space="preserve">Негізгі қабаттардың </w:t>
            </w:r>
            <w:r w:rsidRPr="001B5C0F">
              <w:rPr>
                <w:color w:val="000000"/>
                <w:sz w:val="14"/>
                <w:szCs w:val="14"/>
                <w:lang w:val="kk-KZ"/>
              </w:rPr>
              <w:t>г</w:t>
            </w:r>
            <w:r w:rsidRPr="001B5C0F">
              <w:rPr>
                <w:sz w:val="14"/>
                <w:szCs w:val="14"/>
              </w:rPr>
              <w:t>еологиялық құрылымның күрделілік санаттары</w:t>
            </w:r>
          </w:p>
        </w:tc>
      </w:tr>
      <w:tr w:rsidR="00324D30" w:rsidRPr="001B5C0F" w:rsidTr="008721FB">
        <w:trPr>
          <w:trHeight w:val="3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917"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1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1</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5</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2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496C94" w:rsidP="00E75389">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0,2 м</w:t>
            </w:r>
            <w:r w:rsidRPr="001B5C0F">
              <w:rPr>
                <w:color w:val="000000"/>
                <w:sz w:val="14"/>
                <w:szCs w:val="14"/>
                <w:lang w:val="kk-KZ"/>
              </w:rPr>
              <w:t xml:space="preserve"> дейін</w:t>
            </w: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68,7</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137,65</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68,55</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138,36</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69,78</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138,65</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68,74</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139,33</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496C94" w:rsidP="00E75389">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0,2-</w:t>
            </w:r>
            <w:r w:rsidRPr="001B5C0F">
              <w:rPr>
                <w:color w:val="000000"/>
                <w:sz w:val="14"/>
                <w:szCs w:val="14"/>
                <w:lang w:val="kk-KZ"/>
              </w:rPr>
              <w:t>ден</w:t>
            </w:r>
            <w:r w:rsidRPr="001B5C0F">
              <w:rPr>
                <w:color w:val="000000"/>
                <w:sz w:val="14"/>
                <w:szCs w:val="14"/>
              </w:rPr>
              <w:t xml:space="preserve"> 0,5 м</w:t>
            </w:r>
            <w:r w:rsidRPr="001B5C0F">
              <w:rPr>
                <w:color w:val="000000"/>
                <w:sz w:val="14"/>
                <w:szCs w:val="14"/>
                <w:lang w:val="kk-KZ"/>
              </w:rPr>
              <w:t xml:space="preserve"> дейін</w:t>
            </w: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34,337</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45,83</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68,87</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34,604</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45,96</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68,92</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34,523</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46,38</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68,69</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34,8</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45,82</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68,41</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496C94" w:rsidP="00E75389">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0,5-</w:t>
            </w:r>
            <w:r w:rsidRPr="001B5C0F">
              <w:rPr>
                <w:color w:val="000000"/>
                <w:sz w:val="14"/>
                <w:szCs w:val="14"/>
                <w:lang w:val="kk-KZ"/>
              </w:rPr>
              <w:t>тен</w:t>
            </w:r>
            <w:r w:rsidRPr="001B5C0F">
              <w:rPr>
                <w:color w:val="000000"/>
                <w:sz w:val="14"/>
                <w:szCs w:val="14"/>
              </w:rPr>
              <w:t xml:space="preserve"> 1 м</w:t>
            </w:r>
            <w:r w:rsidRPr="001B5C0F">
              <w:rPr>
                <w:color w:val="000000"/>
                <w:sz w:val="14"/>
                <w:szCs w:val="14"/>
                <w:lang w:val="kk-KZ"/>
              </w:rPr>
              <w:t xml:space="preserve"> дейін</w:t>
            </w: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17,38</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22,94</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17,13</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23,05</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17,28</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22,93</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22,97</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496C94" w:rsidP="00E75389">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1-</w:t>
            </w:r>
            <w:r w:rsidRPr="001B5C0F">
              <w:rPr>
                <w:color w:val="000000"/>
                <w:sz w:val="14"/>
                <w:szCs w:val="14"/>
                <w:lang w:val="kk-KZ"/>
              </w:rPr>
              <w:t>ден</w:t>
            </w:r>
            <w:r w:rsidRPr="001B5C0F">
              <w:rPr>
                <w:color w:val="000000"/>
                <w:sz w:val="14"/>
                <w:szCs w:val="14"/>
              </w:rPr>
              <w:t xml:space="preserve"> 5 м</w:t>
            </w:r>
            <w:r w:rsidRPr="001B5C0F">
              <w:rPr>
                <w:color w:val="000000"/>
                <w:sz w:val="14"/>
                <w:szCs w:val="14"/>
                <w:lang w:val="kk-KZ"/>
              </w:rPr>
              <w:t xml:space="preserve"> дейін</w:t>
            </w: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8,6</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11,57</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13,88</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8,61</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11,52</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13,92</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8,59</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11,56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13,77</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8,62</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11,46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13,78</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496C94" w:rsidP="00E75389">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5 м</w:t>
            </w:r>
            <w:r w:rsidRPr="001B5C0F">
              <w:rPr>
                <w:color w:val="000000"/>
                <w:sz w:val="14"/>
                <w:szCs w:val="14"/>
                <w:lang w:val="kk-KZ"/>
              </w:rPr>
              <w:t xml:space="preserve"> астам</w:t>
            </w: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5,75</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7,62</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5,71</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7,65</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5,76</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7,61</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5,77</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7,68</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21</w:t>
            </w:r>
          </w:p>
        </w:tc>
        <w:tc>
          <w:tcPr>
            <w:tcW w:w="207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747FB3" w:rsidP="00496C94">
            <w:pPr>
              <w:contextualSpacing/>
              <w:jc w:val="center"/>
              <w:rPr>
                <w:color w:val="000000"/>
                <w:sz w:val="14"/>
                <w:szCs w:val="14"/>
              </w:rPr>
            </w:pPr>
            <w:r w:rsidRPr="001B5C0F">
              <w:rPr>
                <w:color w:val="000000"/>
                <w:sz w:val="14"/>
                <w:szCs w:val="14"/>
              </w:rPr>
              <w:t>радиометриялық бақылаулармен</w:t>
            </w:r>
          </w:p>
        </w:tc>
        <w:tc>
          <w:tcPr>
            <w:tcW w:w="1812" w:type="dxa"/>
            <w:vMerge w:val="restart"/>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0,2 м</w:t>
            </w:r>
            <w:r w:rsidRPr="001B5C0F">
              <w:rPr>
                <w:color w:val="000000"/>
                <w:sz w:val="14"/>
                <w:szCs w:val="14"/>
                <w:lang w:val="kk-KZ"/>
              </w:rPr>
              <w:t xml:space="preserve"> дейін</w:t>
            </w: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68,82</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138,38</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22</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68,92</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137,57</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23</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68,3</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137,16</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24</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68,88</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138,4</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25</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68,87</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137,84</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26</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0,2-</w:t>
            </w:r>
            <w:r w:rsidRPr="001B5C0F">
              <w:rPr>
                <w:color w:val="000000"/>
                <w:sz w:val="14"/>
                <w:szCs w:val="14"/>
                <w:lang w:val="kk-KZ"/>
              </w:rPr>
              <w:t>ден</w:t>
            </w:r>
            <w:r w:rsidRPr="001B5C0F">
              <w:rPr>
                <w:color w:val="000000"/>
                <w:sz w:val="14"/>
                <w:szCs w:val="14"/>
              </w:rPr>
              <w:t xml:space="preserve"> 0,5 м</w:t>
            </w:r>
            <w:r w:rsidRPr="001B5C0F">
              <w:rPr>
                <w:color w:val="000000"/>
                <w:sz w:val="14"/>
                <w:szCs w:val="14"/>
                <w:lang w:val="kk-KZ"/>
              </w:rPr>
              <w:t xml:space="preserve"> дейін</w:t>
            </w: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34,348</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46,07</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69,28</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27</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34,37</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46,19</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69,45</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28</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34,444</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45,65</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68,52</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29</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34,629</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46,24</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69,22</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30</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34,29</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46,13</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68,88</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31</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0,5-</w:t>
            </w:r>
            <w:r w:rsidRPr="001B5C0F">
              <w:rPr>
                <w:color w:val="000000"/>
                <w:sz w:val="14"/>
                <w:szCs w:val="14"/>
                <w:lang w:val="kk-KZ"/>
              </w:rPr>
              <w:t>тен</w:t>
            </w:r>
            <w:r w:rsidRPr="001B5C0F">
              <w:rPr>
                <w:color w:val="000000"/>
                <w:sz w:val="14"/>
                <w:szCs w:val="14"/>
              </w:rPr>
              <w:t xml:space="preserve"> 1 м</w:t>
            </w:r>
            <w:r w:rsidRPr="001B5C0F">
              <w:rPr>
                <w:color w:val="000000"/>
                <w:sz w:val="14"/>
                <w:szCs w:val="14"/>
                <w:lang w:val="kk-KZ"/>
              </w:rPr>
              <w:t xml:space="preserve"> дейін</w:t>
            </w: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17,06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23,04</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32</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17,24</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23,11</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33</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17,23</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23,02</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34</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17,26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22,93</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35</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17,26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22,9</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36</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1-</w:t>
            </w:r>
            <w:r w:rsidRPr="001B5C0F">
              <w:rPr>
                <w:color w:val="000000"/>
                <w:sz w:val="14"/>
                <w:szCs w:val="14"/>
                <w:lang w:val="kk-KZ"/>
              </w:rPr>
              <w:t>ден</w:t>
            </w:r>
            <w:r w:rsidRPr="001B5C0F">
              <w:rPr>
                <w:color w:val="000000"/>
                <w:sz w:val="14"/>
                <w:szCs w:val="14"/>
              </w:rPr>
              <w:t xml:space="preserve"> 5 м</w:t>
            </w:r>
            <w:r w:rsidRPr="001B5C0F">
              <w:rPr>
                <w:color w:val="000000"/>
                <w:sz w:val="14"/>
                <w:szCs w:val="14"/>
                <w:lang w:val="kk-KZ"/>
              </w:rPr>
              <w:t xml:space="preserve"> дейін</w:t>
            </w:r>
          </w:p>
        </w:tc>
        <w:tc>
          <w:tcPr>
            <w:tcW w:w="3034" w:type="dxa"/>
            <w:tcBorders>
              <w:top w:val="single" w:sz="4" w:space="0" w:color="000000"/>
              <w:left w:val="nil"/>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8,66</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11,48</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13,78</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37</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nil"/>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8,63</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11,49</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13,93</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38</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nil"/>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8,71</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11,56</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13,74</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39</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nil"/>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8,61</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11,51</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13,85</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40</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tc>
        <w:tc>
          <w:tcPr>
            <w:tcW w:w="3034" w:type="dxa"/>
            <w:tcBorders>
              <w:top w:val="single" w:sz="4" w:space="0" w:color="000000"/>
              <w:left w:val="nil"/>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8,67</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11,49</w:t>
            </w:r>
          </w:p>
        </w:tc>
        <w:tc>
          <w:tcPr>
            <w:tcW w:w="134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13,7</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41</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val="restart"/>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5 м</w:t>
            </w:r>
            <w:r w:rsidRPr="001B5C0F">
              <w:rPr>
                <w:color w:val="000000"/>
                <w:sz w:val="14"/>
                <w:szCs w:val="14"/>
                <w:lang w:val="kk-KZ"/>
              </w:rPr>
              <w:t xml:space="preserve"> астам</w:t>
            </w: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5,77</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7,69</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42</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5,72</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7,65</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43</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5,74</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7,66</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44</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Техник</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5,68</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7,65</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r w:rsidR="00496C94" w:rsidRPr="001B5C0F" w:rsidTr="008721FB">
        <w:trPr>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contextualSpacing/>
              <w:jc w:val="center"/>
              <w:rPr>
                <w:color w:val="000000"/>
                <w:sz w:val="14"/>
                <w:szCs w:val="14"/>
              </w:rPr>
            </w:pPr>
            <w:r w:rsidRPr="001B5C0F">
              <w:rPr>
                <w:color w:val="000000"/>
                <w:sz w:val="14"/>
                <w:szCs w:val="14"/>
              </w:rPr>
              <w:t>45</w:t>
            </w:r>
          </w:p>
        </w:tc>
        <w:tc>
          <w:tcPr>
            <w:tcW w:w="2071" w:type="dxa"/>
            <w:vMerge/>
            <w:tcBorders>
              <w:top w:val="single" w:sz="4" w:space="0" w:color="000000"/>
              <w:left w:val="single" w:sz="4" w:space="0" w:color="000000"/>
              <w:bottom w:val="single" w:sz="4" w:space="0" w:color="000000"/>
              <w:right w:val="single" w:sz="4" w:space="0" w:color="000000"/>
            </w:tcBorders>
            <w:shd w:val="clear" w:color="auto" w:fill="auto"/>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1812" w:type="dxa"/>
            <w:vMerge/>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color w:val="000000"/>
                <w:sz w:val="14"/>
                <w:szCs w:val="14"/>
              </w:rPr>
            </w:pPr>
          </w:p>
        </w:tc>
        <w:tc>
          <w:tcPr>
            <w:tcW w:w="3034"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3 разрядты жұмысшы</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00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5,75</w:t>
            </w:r>
          </w:p>
        </w:tc>
        <w:tc>
          <w:tcPr>
            <w:tcW w:w="117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7,73</w:t>
            </w:r>
          </w:p>
        </w:tc>
        <w:tc>
          <w:tcPr>
            <w:tcW w:w="1344"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175"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c>
          <w:tcPr>
            <w:tcW w:w="1301" w:type="dxa"/>
            <w:tcBorders>
              <w:top w:val="single" w:sz="4" w:space="0" w:color="000000"/>
              <w:left w:val="nil"/>
              <w:bottom w:val="single" w:sz="4" w:space="0" w:color="000000"/>
              <w:right w:val="single" w:sz="4" w:space="0" w:color="000000"/>
            </w:tcBorders>
            <w:shd w:val="clear" w:color="auto" w:fill="auto"/>
            <w:vAlign w:val="bottom"/>
          </w:tcPr>
          <w:p w:rsidR="00496C94" w:rsidRPr="001B5C0F" w:rsidRDefault="00496C94" w:rsidP="00496C94">
            <w:pPr>
              <w:contextualSpacing/>
              <w:jc w:val="center"/>
              <w:rPr>
                <w:color w:val="000000"/>
                <w:sz w:val="14"/>
                <w:szCs w:val="14"/>
              </w:rPr>
            </w:pPr>
            <w:r w:rsidRPr="001B5C0F">
              <w:rPr>
                <w:color w:val="000000"/>
                <w:sz w:val="14"/>
                <w:szCs w:val="14"/>
              </w:rPr>
              <w:t>-</w:t>
            </w:r>
          </w:p>
        </w:tc>
      </w:tr>
    </w:tbl>
    <w:p w:rsidR="002239A2" w:rsidRPr="001B5C0F" w:rsidRDefault="002239A2" w:rsidP="00E75389">
      <w:pPr>
        <w:contextualSpacing/>
        <w:rPr>
          <w:sz w:val="14"/>
          <w:szCs w:val="14"/>
        </w:rPr>
      </w:pPr>
    </w:p>
    <w:p w:rsidR="005F765E" w:rsidRPr="001B5C0F" w:rsidRDefault="009A5D7C" w:rsidP="005F765E">
      <w:pPr>
        <w:contextualSpacing/>
        <w:jc w:val="center"/>
        <w:rPr>
          <w:sz w:val="14"/>
          <w:szCs w:val="14"/>
          <w:lang w:val="kk-KZ"/>
        </w:rPr>
      </w:pPr>
      <w:r w:rsidRPr="001B5C0F">
        <w:rPr>
          <w:sz w:val="14"/>
          <w:szCs w:val="14"/>
        </w:rPr>
        <w:t>Камерал</w:t>
      </w:r>
      <w:r w:rsidR="005F765E" w:rsidRPr="001B5C0F">
        <w:rPr>
          <w:sz w:val="14"/>
          <w:szCs w:val="14"/>
          <w:lang w:val="kk-KZ"/>
        </w:rPr>
        <w:t xml:space="preserve">ды </w:t>
      </w:r>
      <w:r w:rsidR="005F765E" w:rsidRPr="001B5C0F">
        <w:rPr>
          <w:bCs/>
          <w:iCs/>
          <w:sz w:val="14"/>
          <w:szCs w:val="14"/>
        </w:rPr>
        <w:t>жұмыс</w:t>
      </w:r>
      <w:r w:rsidR="005F765E" w:rsidRPr="001B5C0F">
        <w:rPr>
          <w:bCs/>
          <w:iCs/>
          <w:sz w:val="14"/>
          <w:szCs w:val="14"/>
          <w:lang w:val="kk-KZ"/>
        </w:rPr>
        <w:t>тар</w:t>
      </w:r>
    </w:p>
    <w:p w:rsidR="00324D30" w:rsidRPr="001B5C0F" w:rsidRDefault="005F765E" w:rsidP="008721FB">
      <w:pPr>
        <w:ind w:firstLine="567"/>
        <w:contextualSpacing/>
        <w:jc w:val="both"/>
        <w:rPr>
          <w:sz w:val="14"/>
          <w:szCs w:val="14"/>
          <w:lang w:val="kk-KZ"/>
        </w:rPr>
      </w:pPr>
      <w:r w:rsidRPr="001B5C0F">
        <w:rPr>
          <w:sz w:val="14"/>
          <w:szCs w:val="14"/>
          <w:lang w:val="kk-KZ"/>
        </w:rPr>
        <w:t>Литологиялық және стратиграфиялық кесінділерді өңдеу бойынша камералық жұмыстардың жалпы ұзақтығы таулы аймақтарда жұмыстарды орындау кезінде уақыт нормаларына көбейту коэффициенттерін қолданбай, далалық жұмыстарға кеткен уақыттың 120% дейін белгіленеді.</w:t>
      </w:r>
    </w:p>
    <w:tbl>
      <w:tblPr>
        <w:tblStyle w:val="affffffff0"/>
        <w:tblW w:w="15567" w:type="dxa"/>
        <w:tblInd w:w="-115" w:type="dxa"/>
        <w:tblLayout w:type="fixed"/>
        <w:tblLook w:val="0400" w:firstRow="0" w:lastRow="0" w:firstColumn="0" w:lastColumn="0" w:noHBand="0" w:noVBand="1"/>
      </w:tblPr>
      <w:tblGrid>
        <w:gridCol w:w="541"/>
        <w:gridCol w:w="3065"/>
        <w:gridCol w:w="3569"/>
        <w:gridCol w:w="1925"/>
        <w:gridCol w:w="1253"/>
        <w:gridCol w:w="1270"/>
        <w:gridCol w:w="1284"/>
        <w:gridCol w:w="1298"/>
        <w:gridCol w:w="1078"/>
        <w:gridCol w:w="284"/>
      </w:tblGrid>
      <w:tr w:rsidR="00324D30" w:rsidRPr="0055333D" w:rsidTr="00367E68">
        <w:trPr>
          <w:trHeight w:val="30"/>
        </w:trPr>
        <w:tc>
          <w:tcPr>
            <w:tcW w:w="15567" w:type="dxa"/>
            <w:gridSpan w:val="10"/>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lang w:val="kk-KZ"/>
              </w:rPr>
              <w:t xml:space="preserve">Кесте 108 </w:t>
            </w:r>
            <w:r w:rsidR="002239A2" w:rsidRPr="001B5C0F">
              <w:rPr>
                <w:color w:val="000000"/>
                <w:sz w:val="14"/>
                <w:szCs w:val="14"/>
                <w:lang w:val="kk-KZ"/>
              </w:rPr>
              <w:t xml:space="preserve">Шынайы қалыңдықтың метрінде литологиялық-стратиграфиялық кесінділерді құрастыру бойынша </w:t>
            </w:r>
            <w:r w:rsidR="008F1242" w:rsidRPr="001B5C0F">
              <w:rPr>
                <w:color w:val="000000"/>
                <w:sz w:val="14"/>
                <w:szCs w:val="14"/>
                <w:lang w:val="kk-KZ"/>
              </w:rPr>
              <w:t>камералды жұмыстар</w:t>
            </w:r>
            <w:r w:rsidR="002239A2" w:rsidRPr="001B5C0F">
              <w:rPr>
                <w:color w:val="000000"/>
                <w:sz w:val="14"/>
                <w:szCs w:val="14"/>
                <w:lang w:val="kk-KZ"/>
              </w:rPr>
              <w:t>, 100 м-ге</w:t>
            </w:r>
          </w:p>
        </w:tc>
      </w:tr>
      <w:tr w:rsidR="005F765E" w:rsidRPr="001B5C0F" w:rsidTr="008721FB">
        <w:trPr>
          <w:gridAfter w:val="1"/>
          <w:wAfter w:w="284" w:type="dxa"/>
          <w:trHeight w:val="30"/>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w:t>
            </w:r>
          </w:p>
        </w:tc>
        <w:tc>
          <w:tcPr>
            <w:tcW w:w="66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Атаулар</w:t>
            </w:r>
          </w:p>
        </w:tc>
        <w:tc>
          <w:tcPr>
            <w:tcW w:w="1925" w:type="dxa"/>
            <w:vMerge w:val="restart"/>
            <w:tcBorders>
              <w:top w:val="nil"/>
              <w:left w:val="single" w:sz="4" w:space="0" w:color="000000"/>
              <w:bottom w:val="single" w:sz="4" w:space="0" w:color="000000"/>
              <w:right w:val="single" w:sz="4" w:space="0" w:color="000000"/>
            </w:tcBorders>
            <w:shd w:val="clear" w:color="auto" w:fill="auto"/>
            <w:vAlign w:val="center"/>
          </w:tcPr>
          <w:p w:rsidR="005F765E" w:rsidRPr="001B5C0F" w:rsidRDefault="005F765E" w:rsidP="005F765E">
            <w:pPr>
              <w:contextualSpacing/>
              <w:jc w:val="center"/>
              <w:rPr>
                <w:sz w:val="14"/>
                <w:szCs w:val="14"/>
              </w:rPr>
            </w:pPr>
            <w:r w:rsidRPr="001B5C0F">
              <w:rPr>
                <w:sz w:val="14"/>
                <w:szCs w:val="14"/>
              </w:rPr>
              <w:t>Өлшем бір.</w:t>
            </w:r>
          </w:p>
        </w:tc>
        <w:tc>
          <w:tcPr>
            <w:tcW w:w="6183" w:type="dxa"/>
            <w:gridSpan w:val="5"/>
            <w:tcBorders>
              <w:top w:val="single" w:sz="4" w:space="0" w:color="000000"/>
              <w:left w:val="nil"/>
              <w:bottom w:val="single" w:sz="4" w:space="0" w:color="000000"/>
              <w:right w:val="single" w:sz="4" w:space="0" w:color="000000"/>
            </w:tcBorders>
            <w:shd w:val="clear" w:color="auto" w:fill="auto"/>
          </w:tcPr>
          <w:p w:rsidR="005F765E" w:rsidRPr="001B5C0F" w:rsidRDefault="005F765E" w:rsidP="005F765E">
            <w:pPr>
              <w:contextualSpacing/>
              <w:jc w:val="center"/>
              <w:rPr>
                <w:color w:val="000000"/>
                <w:sz w:val="14"/>
                <w:szCs w:val="14"/>
              </w:rPr>
            </w:pPr>
            <w:r w:rsidRPr="001B5C0F">
              <w:rPr>
                <w:color w:val="000000"/>
                <w:sz w:val="14"/>
                <w:szCs w:val="14"/>
              </w:rPr>
              <w:t xml:space="preserve">Негізгі қабаттардың </w:t>
            </w:r>
            <w:r w:rsidRPr="001B5C0F">
              <w:rPr>
                <w:color w:val="000000"/>
                <w:sz w:val="14"/>
                <w:szCs w:val="14"/>
                <w:lang w:val="kk-KZ"/>
              </w:rPr>
              <w:t>г</w:t>
            </w:r>
            <w:r w:rsidRPr="001B5C0F">
              <w:rPr>
                <w:sz w:val="14"/>
                <w:szCs w:val="14"/>
              </w:rPr>
              <w:t>еологиялық құрылымның күрделілік санаттары</w:t>
            </w:r>
          </w:p>
        </w:tc>
      </w:tr>
      <w:tr w:rsidR="00324D30" w:rsidRPr="001B5C0F" w:rsidTr="008721FB">
        <w:trPr>
          <w:gridAfter w:val="1"/>
          <w:wAfter w:w="284" w:type="dxa"/>
          <w:trHeight w:val="30"/>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6634"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92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w:t>
            </w:r>
          </w:p>
        </w:tc>
        <w:tc>
          <w:tcPr>
            <w:tcW w:w="12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II</w:t>
            </w:r>
          </w:p>
        </w:tc>
        <w:tc>
          <w:tcPr>
            <w:tcW w:w="128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III</w:t>
            </w:r>
          </w:p>
        </w:tc>
        <w:tc>
          <w:tcPr>
            <w:tcW w:w="12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IV</w:t>
            </w:r>
          </w:p>
        </w:tc>
        <w:tc>
          <w:tcPr>
            <w:tcW w:w="1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V</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w:t>
            </w:r>
          </w:p>
        </w:tc>
        <w:tc>
          <w:tcPr>
            <w:tcW w:w="3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lang w:val="kk-KZ"/>
              </w:rPr>
            </w:pPr>
            <w:r w:rsidRPr="001B5C0F">
              <w:rPr>
                <w:color w:val="000000"/>
                <w:sz w:val="14"/>
                <w:szCs w:val="14"/>
              </w:rPr>
              <w:t>Тіркеу қадамы</w:t>
            </w:r>
            <w:r w:rsidRPr="001B5C0F">
              <w:rPr>
                <w:color w:val="000000"/>
                <w:sz w:val="14"/>
                <w:szCs w:val="14"/>
              </w:rPr>
              <w:br/>
              <w:t>0,2 м</w:t>
            </w:r>
            <w:r w:rsidRPr="001B5C0F">
              <w:rPr>
                <w:color w:val="000000"/>
                <w:sz w:val="14"/>
                <w:szCs w:val="14"/>
                <w:lang w:val="kk-KZ"/>
              </w:rPr>
              <w:t xml:space="preserve"> дейін</w:t>
            </w:r>
          </w:p>
        </w:tc>
        <w:tc>
          <w:tcPr>
            <w:tcW w:w="3569"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92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25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82,62</w:t>
            </w:r>
          </w:p>
        </w:tc>
        <w:tc>
          <w:tcPr>
            <w:tcW w:w="107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164,84</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2</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83,29</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164,92</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3</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82,36</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163,76</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4</w:t>
            </w:r>
          </w:p>
        </w:tc>
        <w:tc>
          <w:tcPr>
            <w:tcW w:w="3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0,2-</w:t>
            </w:r>
            <w:r w:rsidRPr="001B5C0F">
              <w:rPr>
                <w:color w:val="000000"/>
                <w:sz w:val="14"/>
                <w:szCs w:val="14"/>
                <w:lang w:val="kk-KZ"/>
              </w:rPr>
              <w:t>ден</w:t>
            </w:r>
            <w:r w:rsidRPr="001B5C0F">
              <w:rPr>
                <w:color w:val="000000"/>
                <w:sz w:val="14"/>
                <w:szCs w:val="14"/>
              </w:rPr>
              <w:t xml:space="preserve"> 0,5 м</w:t>
            </w:r>
            <w:r w:rsidRPr="001B5C0F">
              <w:rPr>
                <w:color w:val="000000"/>
                <w:sz w:val="14"/>
                <w:szCs w:val="14"/>
                <w:lang w:val="kk-KZ"/>
              </w:rPr>
              <w:t xml:space="preserve"> дейін</w:t>
            </w:r>
          </w:p>
        </w:tc>
        <w:tc>
          <w:tcPr>
            <w:tcW w:w="3569"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92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25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41,1</w:t>
            </w:r>
          </w:p>
        </w:tc>
        <w:tc>
          <w:tcPr>
            <w:tcW w:w="129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55,29</w:t>
            </w:r>
          </w:p>
        </w:tc>
        <w:tc>
          <w:tcPr>
            <w:tcW w:w="107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82,17</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5</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41,65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55,68</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82,73</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6</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41,47</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55,65</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82,92</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7</w:t>
            </w:r>
          </w:p>
        </w:tc>
        <w:tc>
          <w:tcPr>
            <w:tcW w:w="3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p>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0,5-</w:t>
            </w:r>
            <w:r w:rsidRPr="001B5C0F">
              <w:rPr>
                <w:color w:val="000000"/>
                <w:sz w:val="14"/>
                <w:szCs w:val="14"/>
                <w:lang w:val="kk-KZ"/>
              </w:rPr>
              <w:t>тен</w:t>
            </w:r>
            <w:r w:rsidRPr="001B5C0F">
              <w:rPr>
                <w:color w:val="000000"/>
                <w:sz w:val="14"/>
                <w:szCs w:val="14"/>
              </w:rPr>
              <w:t xml:space="preserve"> 1 м</w:t>
            </w:r>
            <w:r w:rsidRPr="001B5C0F">
              <w:rPr>
                <w:color w:val="000000"/>
                <w:sz w:val="14"/>
                <w:szCs w:val="14"/>
                <w:lang w:val="kk-KZ"/>
              </w:rPr>
              <w:t xml:space="preserve"> дейін</w:t>
            </w:r>
          </w:p>
        </w:tc>
        <w:tc>
          <w:tcPr>
            <w:tcW w:w="3569"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925"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253"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20,63</w:t>
            </w:r>
          </w:p>
        </w:tc>
        <w:tc>
          <w:tcPr>
            <w:tcW w:w="1284"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27,42</w:t>
            </w:r>
          </w:p>
        </w:tc>
        <w:tc>
          <w:tcPr>
            <w:tcW w:w="129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single" w:sz="4" w:space="0" w:color="000000"/>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8</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20,8</w:t>
            </w:r>
          </w:p>
        </w:tc>
        <w:tc>
          <w:tcPr>
            <w:tcW w:w="1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27,75</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9</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20,65</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27,82</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10</w:t>
            </w:r>
          </w:p>
        </w:tc>
        <w:tc>
          <w:tcPr>
            <w:tcW w:w="3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1-</w:t>
            </w:r>
            <w:r w:rsidRPr="001B5C0F">
              <w:rPr>
                <w:color w:val="000000"/>
                <w:sz w:val="14"/>
                <w:szCs w:val="14"/>
                <w:lang w:val="kk-KZ"/>
              </w:rPr>
              <w:t>ден</w:t>
            </w:r>
            <w:r w:rsidRPr="001B5C0F">
              <w:rPr>
                <w:color w:val="000000"/>
                <w:sz w:val="14"/>
                <w:szCs w:val="14"/>
              </w:rPr>
              <w:t xml:space="preserve"> 5 м</w:t>
            </w:r>
            <w:r w:rsidRPr="001B5C0F">
              <w:rPr>
                <w:color w:val="000000"/>
                <w:sz w:val="14"/>
                <w:szCs w:val="14"/>
                <w:lang w:val="kk-KZ"/>
              </w:rPr>
              <w:t xml:space="preserve"> дейін</w:t>
            </w: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10,37</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13,85</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16,56</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11</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10,33</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13,95</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16,56</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12</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10,29</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13,84</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16,57</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13</w:t>
            </w:r>
          </w:p>
        </w:tc>
        <w:tc>
          <w:tcPr>
            <w:tcW w:w="3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jc w:val="center"/>
              <w:rPr>
                <w:color w:val="000000"/>
                <w:sz w:val="14"/>
                <w:szCs w:val="14"/>
              </w:rPr>
            </w:pPr>
            <w:r w:rsidRPr="001B5C0F">
              <w:rPr>
                <w:color w:val="000000"/>
                <w:sz w:val="14"/>
                <w:szCs w:val="14"/>
              </w:rPr>
              <w:t>Тіркеу қадамы</w:t>
            </w:r>
            <w:r w:rsidRPr="001B5C0F">
              <w:rPr>
                <w:color w:val="000000"/>
                <w:sz w:val="14"/>
                <w:szCs w:val="14"/>
              </w:rPr>
              <w:br/>
              <w:t>5 м</w:t>
            </w:r>
            <w:r w:rsidRPr="001B5C0F">
              <w:rPr>
                <w:color w:val="000000"/>
                <w:sz w:val="14"/>
                <w:szCs w:val="14"/>
                <w:lang w:val="kk-KZ"/>
              </w:rPr>
              <w:t xml:space="preserve"> астам</w:t>
            </w: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УАҚЫТ НОРМАСЫ</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сағат</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6,85</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9,29</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14</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Отряд басшысы</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6,85</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9,23</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r w:rsidR="00496C94" w:rsidRPr="001B5C0F" w:rsidTr="008721FB">
        <w:trPr>
          <w:gridAfter w:val="1"/>
          <w:wAfter w:w="284" w:type="dxa"/>
          <w:trHeight w:val="30"/>
        </w:trPr>
        <w:tc>
          <w:tcPr>
            <w:tcW w:w="541" w:type="dxa"/>
            <w:tcBorders>
              <w:top w:val="nil"/>
              <w:left w:val="single" w:sz="4" w:space="0" w:color="000000"/>
              <w:bottom w:val="single" w:sz="4" w:space="0" w:color="000000"/>
              <w:right w:val="nil"/>
            </w:tcBorders>
            <w:shd w:val="clear" w:color="auto" w:fill="auto"/>
            <w:vAlign w:val="center"/>
          </w:tcPr>
          <w:p w:rsidR="00496C94" w:rsidRPr="001B5C0F" w:rsidRDefault="00496C94" w:rsidP="00496C94">
            <w:pPr>
              <w:contextualSpacing/>
              <w:jc w:val="center"/>
              <w:rPr>
                <w:sz w:val="14"/>
                <w:szCs w:val="14"/>
              </w:rPr>
            </w:pPr>
            <w:r w:rsidRPr="001B5C0F">
              <w:rPr>
                <w:sz w:val="14"/>
                <w:szCs w:val="14"/>
              </w:rPr>
              <w:t>15</w:t>
            </w:r>
          </w:p>
        </w:tc>
        <w:tc>
          <w:tcPr>
            <w:tcW w:w="3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96C94" w:rsidRPr="001B5C0F" w:rsidRDefault="00496C94" w:rsidP="00496C94">
            <w:pPr>
              <w:widowControl w:val="0"/>
              <w:pBdr>
                <w:top w:val="nil"/>
                <w:left w:val="nil"/>
                <w:bottom w:val="nil"/>
                <w:right w:val="nil"/>
                <w:between w:val="nil"/>
              </w:pBdr>
              <w:contextualSpacing/>
              <w:rPr>
                <w:sz w:val="14"/>
                <w:szCs w:val="14"/>
              </w:rPr>
            </w:pPr>
          </w:p>
        </w:tc>
        <w:tc>
          <w:tcPr>
            <w:tcW w:w="3569"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rPr>
                <w:color w:val="000000"/>
                <w:sz w:val="14"/>
                <w:szCs w:val="14"/>
              </w:rPr>
            </w:pPr>
            <w:r w:rsidRPr="001B5C0F">
              <w:rPr>
                <w:color w:val="000000"/>
                <w:sz w:val="14"/>
                <w:szCs w:val="14"/>
              </w:rPr>
              <w:t>1 санатты техник</w:t>
            </w:r>
          </w:p>
        </w:tc>
        <w:tc>
          <w:tcPr>
            <w:tcW w:w="1925" w:type="dxa"/>
            <w:tcBorders>
              <w:top w:val="nil"/>
              <w:left w:val="nil"/>
              <w:bottom w:val="single" w:sz="4" w:space="0" w:color="000000"/>
              <w:right w:val="single" w:sz="4" w:space="0" w:color="000000"/>
            </w:tcBorders>
            <w:shd w:val="clear" w:color="auto" w:fill="auto"/>
            <w:vAlign w:val="center"/>
          </w:tcPr>
          <w:p w:rsidR="00496C94" w:rsidRPr="001B5C0F" w:rsidRDefault="008C2383" w:rsidP="00496C94">
            <w:pPr>
              <w:contextualSpacing/>
              <w:jc w:val="center"/>
              <w:rPr>
                <w:color w:val="000000"/>
                <w:sz w:val="14"/>
                <w:szCs w:val="14"/>
              </w:rPr>
            </w:pPr>
            <w:r w:rsidRPr="001B5C0F">
              <w:rPr>
                <w:color w:val="000000"/>
                <w:sz w:val="14"/>
                <w:szCs w:val="14"/>
              </w:rPr>
              <w:t>адам-сағ</w:t>
            </w:r>
          </w:p>
        </w:tc>
        <w:tc>
          <w:tcPr>
            <w:tcW w:w="1253"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6,91</w:t>
            </w:r>
          </w:p>
        </w:tc>
        <w:tc>
          <w:tcPr>
            <w:tcW w:w="1270"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color w:val="000000"/>
                <w:sz w:val="14"/>
                <w:szCs w:val="14"/>
              </w:rPr>
            </w:pPr>
            <w:r w:rsidRPr="001B5C0F">
              <w:rPr>
                <w:color w:val="000000"/>
                <w:sz w:val="14"/>
                <w:szCs w:val="14"/>
              </w:rPr>
              <w:t>9,18</w:t>
            </w:r>
          </w:p>
        </w:tc>
        <w:tc>
          <w:tcPr>
            <w:tcW w:w="1284"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29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c>
          <w:tcPr>
            <w:tcW w:w="1078" w:type="dxa"/>
            <w:tcBorders>
              <w:top w:val="nil"/>
              <w:left w:val="nil"/>
              <w:bottom w:val="single" w:sz="4" w:space="0" w:color="000000"/>
              <w:right w:val="single" w:sz="4" w:space="0" w:color="000000"/>
            </w:tcBorders>
            <w:shd w:val="clear" w:color="auto" w:fill="auto"/>
            <w:vAlign w:val="center"/>
          </w:tcPr>
          <w:p w:rsidR="00496C94" w:rsidRPr="001B5C0F" w:rsidRDefault="00496C94" w:rsidP="00496C94">
            <w:pPr>
              <w:contextualSpacing/>
              <w:jc w:val="center"/>
              <w:rPr>
                <w:sz w:val="14"/>
                <w:szCs w:val="14"/>
              </w:rPr>
            </w:pPr>
            <w:r w:rsidRPr="001B5C0F">
              <w:rPr>
                <w:sz w:val="14"/>
                <w:szCs w:val="14"/>
              </w:rPr>
              <w:t>-</w:t>
            </w:r>
          </w:p>
        </w:tc>
      </w:tr>
    </w:tbl>
    <w:p w:rsidR="00695BD9" w:rsidRPr="001B5C0F" w:rsidRDefault="00695BD9" w:rsidP="00E75389">
      <w:pPr>
        <w:tabs>
          <w:tab w:val="left" w:pos="3810"/>
        </w:tabs>
        <w:contextualSpacing/>
        <w:rPr>
          <w:sz w:val="14"/>
          <w:szCs w:val="14"/>
        </w:rPr>
      </w:pPr>
    </w:p>
    <w:p w:rsidR="005F765E" w:rsidRPr="001B5C0F" w:rsidRDefault="005F765E" w:rsidP="005F765E">
      <w:pPr>
        <w:contextualSpacing/>
        <w:jc w:val="center"/>
        <w:rPr>
          <w:bCs/>
          <w:iCs/>
          <w:sz w:val="14"/>
          <w:szCs w:val="14"/>
        </w:rPr>
      </w:pPr>
      <w:r w:rsidRPr="001B5C0F">
        <w:rPr>
          <w:bCs/>
          <w:iCs/>
          <w:sz w:val="14"/>
          <w:szCs w:val="14"/>
        </w:rPr>
        <w:t xml:space="preserve">Минералогиялық </w:t>
      </w:r>
      <w:r w:rsidRPr="001B5C0F">
        <w:rPr>
          <w:bCs/>
          <w:sz w:val="14"/>
          <w:szCs w:val="14"/>
        </w:rPr>
        <w:t>кесінділерді</w:t>
      </w:r>
      <w:r w:rsidRPr="001B5C0F">
        <w:rPr>
          <w:sz w:val="14"/>
          <w:szCs w:val="14"/>
        </w:rPr>
        <w:t xml:space="preserve"> </w:t>
      </w:r>
      <w:r w:rsidRPr="001B5C0F">
        <w:rPr>
          <w:bCs/>
          <w:iCs/>
          <w:sz w:val="14"/>
          <w:szCs w:val="14"/>
        </w:rPr>
        <w:t>құрастыру</w:t>
      </w:r>
    </w:p>
    <w:p w:rsidR="005F765E" w:rsidRPr="001B5C0F" w:rsidRDefault="005F765E" w:rsidP="005F765E">
      <w:pPr>
        <w:contextualSpacing/>
        <w:jc w:val="center"/>
        <w:rPr>
          <w:bCs/>
          <w:iCs/>
          <w:sz w:val="14"/>
          <w:szCs w:val="14"/>
          <w:lang w:val="kk-KZ"/>
        </w:rPr>
      </w:pPr>
      <w:r w:rsidRPr="001B5C0F">
        <w:rPr>
          <w:bCs/>
          <w:iCs/>
          <w:sz w:val="14"/>
          <w:szCs w:val="14"/>
        </w:rPr>
        <w:t>Далалық жұмыс</w:t>
      </w:r>
      <w:r w:rsidR="002239A2" w:rsidRPr="001B5C0F">
        <w:rPr>
          <w:bCs/>
          <w:iCs/>
          <w:sz w:val="14"/>
          <w:szCs w:val="14"/>
          <w:lang w:val="kk-KZ"/>
        </w:rPr>
        <w:t>тар</w:t>
      </w:r>
    </w:p>
    <w:p w:rsidR="005F765E" w:rsidRPr="001B5C0F" w:rsidRDefault="005F765E" w:rsidP="004B59F1">
      <w:pPr>
        <w:ind w:firstLine="567"/>
        <w:contextualSpacing/>
        <w:jc w:val="both"/>
        <w:rPr>
          <w:sz w:val="14"/>
          <w:szCs w:val="14"/>
          <w:lang w:val="kk-KZ"/>
        </w:rPr>
      </w:pPr>
      <w:r w:rsidRPr="001B5C0F">
        <w:rPr>
          <w:i/>
          <w:sz w:val="14"/>
          <w:szCs w:val="14"/>
          <w:lang w:val="kk-KZ"/>
        </w:rPr>
        <w:t xml:space="preserve">Жұмыстың мазмұны: </w:t>
      </w:r>
      <w:r w:rsidRPr="001B5C0F">
        <w:rPr>
          <w:sz w:val="14"/>
          <w:szCs w:val="14"/>
          <w:lang w:val="kk-KZ"/>
        </w:rPr>
        <w:t xml:space="preserve">Секцияны құрастыру үшін орынды таңдау; сәйкес карталарда немесе жоспарларда белгіленіп, кесінді сызығының географиялық-геологиялық анықтамасы; </w:t>
      </w:r>
      <w:r w:rsidR="00221DC9" w:rsidRPr="001B5C0F">
        <w:rPr>
          <w:sz w:val="14"/>
          <w:szCs w:val="14"/>
          <w:lang w:val="kk-KZ"/>
        </w:rPr>
        <w:t>телімд</w:t>
      </w:r>
      <w:r w:rsidRPr="001B5C0F">
        <w:rPr>
          <w:sz w:val="14"/>
          <w:szCs w:val="14"/>
          <w:lang w:val="kk-KZ"/>
        </w:rPr>
        <w:t>і алдын ала тексеру және минералданған аймақтың (рудалық дененің) ішкі құрылымының макроскопиялық көрінетін элементтерін анықтау; тау жыныстарының барлық түрлерін, қабатталған минералдану түрлерін және қима сызығы бойынша тау жыныстарының ілеспе өзгерістерін анықтау және сипаттау; негізгі тау жыныстары мен құрылымдық элементтерге байланысты минералданудың таралу ерекшеліктерін бағалау; минералданған аймақтар құрылымындағы аудандастыру элементтерін анықтау, аудандастыру түрін белгілеу; анықталған интервалдардың құрылымдық және текстуралық ерекшеліктерін сипаттау; қима сызығы бойынша минералданған аймақтың геологиялық нобайын (фотосуретке түсіру) құжаттамамен және таңдалған тас материалды тау жыныстарын, кендерді және минералдарды зертханалық зерттеулердің барлық қажетті түрлеріне байланыстыру. Қима сызығы бойынша сынамаларды іріктеу табиғи сандық арақатынастарды бұзбай, аймақтар құрылымының типтік ерекшеліктерін көрсететін жерлерде жүргізіледі.</w:t>
      </w:r>
    </w:p>
    <w:p w:rsidR="00324D30" w:rsidRDefault="00324D30" w:rsidP="00E75389">
      <w:pPr>
        <w:tabs>
          <w:tab w:val="left" w:pos="709"/>
          <w:tab w:val="left" w:pos="8505"/>
        </w:tabs>
        <w:contextualSpacing/>
        <w:jc w:val="both"/>
        <w:rPr>
          <w:sz w:val="14"/>
          <w:szCs w:val="14"/>
          <w:lang w:val="kk-KZ"/>
        </w:rPr>
      </w:pPr>
    </w:p>
    <w:p w:rsidR="0090712F" w:rsidRDefault="0090712F" w:rsidP="00E75389">
      <w:pPr>
        <w:tabs>
          <w:tab w:val="left" w:pos="709"/>
          <w:tab w:val="left" w:pos="8505"/>
        </w:tabs>
        <w:contextualSpacing/>
        <w:jc w:val="both"/>
        <w:rPr>
          <w:sz w:val="14"/>
          <w:szCs w:val="14"/>
          <w:lang w:val="kk-KZ"/>
        </w:rPr>
      </w:pPr>
    </w:p>
    <w:p w:rsidR="0092178C" w:rsidRDefault="0092178C" w:rsidP="00E75389">
      <w:pPr>
        <w:tabs>
          <w:tab w:val="left" w:pos="709"/>
          <w:tab w:val="left" w:pos="8505"/>
        </w:tabs>
        <w:contextualSpacing/>
        <w:jc w:val="both"/>
        <w:rPr>
          <w:sz w:val="14"/>
          <w:szCs w:val="14"/>
          <w:lang w:val="kk-KZ"/>
        </w:rPr>
      </w:pPr>
    </w:p>
    <w:p w:rsidR="0092178C" w:rsidRPr="001B5C0F" w:rsidRDefault="0092178C" w:rsidP="00E75389">
      <w:pPr>
        <w:tabs>
          <w:tab w:val="left" w:pos="709"/>
          <w:tab w:val="left" w:pos="8505"/>
        </w:tabs>
        <w:contextualSpacing/>
        <w:jc w:val="both"/>
        <w:rPr>
          <w:sz w:val="14"/>
          <w:szCs w:val="14"/>
          <w:lang w:val="kk-KZ"/>
        </w:rPr>
      </w:pPr>
    </w:p>
    <w:tbl>
      <w:tblPr>
        <w:tblStyle w:val="affffffff1"/>
        <w:tblW w:w="15310" w:type="dxa"/>
        <w:tblInd w:w="-142" w:type="dxa"/>
        <w:tblLayout w:type="fixed"/>
        <w:tblLook w:val="0400" w:firstRow="0" w:lastRow="0" w:firstColumn="0" w:lastColumn="0" w:noHBand="0" w:noVBand="1"/>
      </w:tblPr>
      <w:tblGrid>
        <w:gridCol w:w="568"/>
        <w:gridCol w:w="2664"/>
        <w:gridCol w:w="3279"/>
        <w:gridCol w:w="1921"/>
        <w:gridCol w:w="2617"/>
        <w:gridCol w:w="2480"/>
        <w:gridCol w:w="1781"/>
      </w:tblGrid>
      <w:tr w:rsidR="00324D30" w:rsidRPr="0055333D" w:rsidTr="008721FB">
        <w:trPr>
          <w:trHeight w:val="20"/>
        </w:trPr>
        <w:tc>
          <w:tcPr>
            <w:tcW w:w="15310" w:type="dxa"/>
            <w:gridSpan w:val="7"/>
            <w:tcBorders>
              <w:top w:val="nil"/>
              <w:left w:val="nil"/>
              <w:bottom w:val="nil"/>
              <w:right w:val="nil"/>
            </w:tcBorders>
            <w:shd w:val="clear" w:color="auto" w:fill="auto"/>
            <w:vAlign w:val="bottom"/>
          </w:tcPr>
          <w:p w:rsidR="00324D30" w:rsidRPr="001B5C0F" w:rsidRDefault="00F86BD9" w:rsidP="00E75389">
            <w:pPr>
              <w:contextualSpacing/>
              <w:rPr>
                <w:sz w:val="14"/>
                <w:szCs w:val="14"/>
                <w:lang w:val="kk-KZ"/>
              </w:rPr>
            </w:pPr>
            <w:r w:rsidRPr="001B5C0F">
              <w:rPr>
                <w:sz w:val="14"/>
                <w:szCs w:val="14"/>
                <w:lang w:val="kk-KZ"/>
              </w:rPr>
              <w:t xml:space="preserve">Кесте 109 </w:t>
            </w:r>
            <w:r w:rsidR="002239A2" w:rsidRPr="001B5C0F">
              <w:rPr>
                <w:color w:val="000000"/>
                <w:sz w:val="14"/>
                <w:szCs w:val="14"/>
                <w:lang w:val="kk-KZ"/>
              </w:rPr>
              <w:t>Минералогиялық кескіндерді құрастыру; кен аймағы құрылымының күрделілік санаттары: күрделі кен аймақтары, 100 м-ге</w:t>
            </w:r>
          </w:p>
        </w:tc>
      </w:tr>
      <w:tr w:rsidR="00324D30" w:rsidRPr="001B5C0F" w:rsidTr="008721FB">
        <w:trPr>
          <w:trHeight w:val="20"/>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9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097" w:type="dxa"/>
            <w:gridSpan w:val="2"/>
            <w:tcBorders>
              <w:top w:val="single" w:sz="4" w:space="0" w:color="000000"/>
              <w:left w:val="nil"/>
              <w:bottom w:val="single" w:sz="4" w:space="0" w:color="000000"/>
              <w:right w:val="single" w:sz="4" w:space="0" w:color="000000"/>
            </w:tcBorders>
            <w:shd w:val="clear" w:color="auto" w:fill="auto"/>
            <w:vAlign w:val="bottom"/>
          </w:tcPr>
          <w:p w:rsidR="00324D30" w:rsidRPr="001B5C0F" w:rsidRDefault="003225C3" w:rsidP="00E75389">
            <w:pPr>
              <w:contextualSpacing/>
              <w:jc w:val="center"/>
              <w:rPr>
                <w:color w:val="000000"/>
                <w:sz w:val="14"/>
                <w:szCs w:val="14"/>
              </w:rPr>
            </w:pPr>
            <w:r w:rsidRPr="001B5C0F">
              <w:rPr>
                <w:color w:val="000000"/>
                <w:sz w:val="14"/>
                <w:szCs w:val="14"/>
              </w:rPr>
              <w:t>полиминералды құрылымы, күрделі текстуралық және құрылымдық ерекшеліктері бар</w:t>
            </w:r>
          </w:p>
        </w:tc>
        <w:tc>
          <w:tcPr>
            <w:tcW w:w="178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08722E" w:rsidP="00E75389">
            <w:pPr>
              <w:contextualSpacing/>
              <w:rPr>
                <w:color w:val="000000"/>
                <w:sz w:val="14"/>
                <w:szCs w:val="14"/>
              </w:rPr>
            </w:pPr>
            <w:r w:rsidRPr="001B5C0F">
              <w:rPr>
                <w:sz w:val="14"/>
                <w:szCs w:val="14"/>
              </w:rPr>
              <w:t>қарапайым құрылымды</w:t>
            </w:r>
          </w:p>
        </w:tc>
      </w:tr>
      <w:tr w:rsidR="00324D30" w:rsidRPr="001B5C0F" w:rsidTr="008721FB">
        <w:trPr>
          <w:trHeight w:val="20"/>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9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617" w:type="dxa"/>
            <w:tcBorders>
              <w:top w:val="nil"/>
              <w:left w:val="nil"/>
              <w:bottom w:val="single" w:sz="4" w:space="0" w:color="000000"/>
              <w:right w:val="single" w:sz="4" w:space="0" w:color="000000"/>
            </w:tcBorders>
            <w:shd w:val="clear" w:color="auto" w:fill="auto"/>
            <w:vAlign w:val="bottom"/>
          </w:tcPr>
          <w:p w:rsidR="00324D30" w:rsidRPr="001B5C0F" w:rsidRDefault="0008722E" w:rsidP="001B5C0F">
            <w:pPr>
              <w:contextualSpacing/>
              <w:jc w:val="center"/>
              <w:rPr>
                <w:color w:val="000000"/>
                <w:sz w:val="14"/>
                <w:szCs w:val="14"/>
              </w:rPr>
            </w:pPr>
            <w:r w:rsidRPr="001B5C0F">
              <w:rPr>
                <w:sz w:val="14"/>
                <w:szCs w:val="14"/>
              </w:rPr>
              <w:t>10-нан астам минералды</w:t>
            </w:r>
          </w:p>
        </w:tc>
        <w:tc>
          <w:tcPr>
            <w:tcW w:w="2480" w:type="dxa"/>
            <w:tcBorders>
              <w:top w:val="nil"/>
              <w:left w:val="nil"/>
              <w:bottom w:val="single" w:sz="4" w:space="0" w:color="000000"/>
              <w:right w:val="single" w:sz="4" w:space="0" w:color="000000"/>
            </w:tcBorders>
            <w:shd w:val="clear" w:color="auto" w:fill="auto"/>
            <w:vAlign w:val="bottom"/>
          </w:tcPr>
          <w:p w:rsidR="00324D30" w:rsidRPr="001B5C0F" w:rsidRDefault="0008722E" w:rsidP="001B5C0F">
            <w:pPr>
              <w:contextualSpacing/>
              <w:jc w:val="center"/>
              <w:rPr>
                <w:color w:val="000000"/>
                <w:sz w:val="14"/>
                <w:szCs w:val="14"/>
              </w:rPr>
            </w:pPr>
            <w:r w:rsidRPr="001B5C0F">
              <w:rPr>
                <w:sz w:val="14"/>
                <w:szCs w:val="14"/>
              </w:rPr>
              <w:t>10 минералға дейін</w:t>
            </w:r>
          </w:p>
        </w:tc>
        <w:tc>
          <w:tcPr>
            <w:tcW w:w="1781" w:type="dxa"/>
            <w:tcBorders>
              <w:top w:val="nil"/>
              <w:left w:val="nil"/>
              <w:bottom w:val="single" w:sz="4" w:space="0" w:color="000000"/>
              <w:right w:val="single" w:sz="4" w:space="0" w:color="000000"/>
            </w:tcBorders>
            <w:shd w:val="clear" w:color="auto" w:fill="auto"/>
            <w:vAlign w:val="bottom"/>
          </w:tcPr>
          <w:p w:rsidR="00324D30" w:rsidRPr="001B5C0F" w:rsidRDefault="0008722E" w:rsidP="001B5C0F">
            <w:pPr>
              <w:contextualSpacing/>
              <w:jc w:val="center"/>
              <w:rPr>
                <w:color w:val="000000"/>
                <w:sz w:val="14"/>
                <w:szCs w:val="14"/>
              </w:rPr>
            </w:pPr>
            <w:r w:rsidRPr="001B5C0F">
              <w:rPr>
                <w:sz w:val="14"/>
                <w:szCs w:val="14"/>
              </w:rPr>
              <w:t>5-ке дейінгі</w:t>
            </w:r>
          </w:p>
        </w:tc>
      </w:tr>
      <w:tr w:rsidR="00324D30" w:rsidRPr="001B5C0F" w:rsidTr="008721FB">
        <w:trPr>
          <w:trHeight w:val="20"/>
        </w:trPr>
        <w:tc>
          <w:tcPr>
            <w:tcW w:w="56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3279"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21"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34,681</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27,4</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22,91</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2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34,706</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27,64</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22,97</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2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34,611</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27,54</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22,81</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2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34,356</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27,55</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23,08</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бақылаулармен</w:t>
            </w:r>
          </w:p>
        </w:tc>
        <w:tc>
          <w:tcPr>
            <w:tcW w:w="32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2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34,374</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27,57</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22,99</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2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34,406</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27,59</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22,83</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2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34,668</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27,34</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22,76</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192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34,346</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27,71</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22,94</w:t>
            </w:r>
          </w:p>
        </w:tc>
      </w:tr>
      <w:tr w:rsidR="00324D30" w:rsidRPr="001B5C0F" w:rsidTr="008721FB">
        <w:trPr>
          <w:trHeight w:val="20"/>
        </w:trPr>
        <w:tc>
          <w:tcPr>
            <w:tcW w:w="56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2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2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6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34,772</w:t>
            </w:r>
          </w:p>
        </w:tc>
        <w:tc>
          <w:tcPr>
            <w:tcW w:w="2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27,7</w:t>
            </w:r>
          </w:p>
        </w:tc>
        <w:tc>
          <w:tcPr>
            <w:tcW w:w="178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22,93</w:t>
            </w:r>
          </w:p>
        </w:tc>
      </w:tr>
    </w:tbl>
    <w:p w:rsidR="008721FB" w:rsidRPr="001B5C0F" w:rsidRDefault="008721FB" w:rsidP="008721FB">
      <w:pPr>
        <w:tabs>
          <w:tab w:val="left" w:pos="709"/>
        </w:tabs>
        <w:contextualSpacing/>
        <w:jc w:val="both"/>
        <w:rPr>
          <w:sz w:val="14"/>
          <w:szCs w:val="14"/>
        </w:rPr>
      </w:pPr>
    </w:p>
    <w:p w:rsidR="003225C3" w:rsidRPr="001B5C0F" w:rsidRDefault="003225C3" w:rsidP="003225C3">
      <w:pPr>
        <w:ind w:left="284"/>
        <w:contextualSpacing/>
        <w:jc w:val="center"/>
        <w:rPr>
          <w:bCs/>
          <w:iCs/>
          <w:sz w:val="14"/>
          <w:szCs w:val="14"/>
        </w:rPr>
      </w:pPr>
      <w:r w:rsidRPr="001B5C0F">
        <w:rPr>
          <w:bCs/>
          <w:iCs/>
          <w:sz w:val="14"/>
          <w:szCs w:val="14"/>
        </w:rPr>
        <w:t>Палеонтологиялық бақылау нүктелері</w:t>
      </w:r>
    </w:p>
    <w:p w:rsidR="003225C3" w:rsidRPr="001B5C0F" w:rsidRDefault="003225C3" w:rsidP="003225C3">
      <w:pPr>
        <w:ind w:firstLine="851"/>
        <w:contextualSpacing/>
        <w:jc w:val="both"/>
        <w:rPr>
          <w:i/>
          <w:sz w:val="14"/>
          <w:szCs w:val="14"/>
        </w:rPr>
      </w:pPr>
      <w:r w:rsidRPr="001B5C0F">
        <w:rPr>
          <w:i/>
          <w:sz w:val="14"/>
          <w:szCs w:val="14"/>
        </w:rPr>
        <w:t xml:space="preserve">Жұмыстың мазмұны: </w:t>
      </w:r>
      <w:r w:rsidRPr="001B5C0F">
        <w:rPr>
          <w:sz w:val="14"/>
          <w:szCs w:val="14"/>
        </w:rPr>
        <w:t>Картадағы нүктенің орнын анықтау. Тау жыныстарының литологиялық сипаттамасы, мысалы, органикалық қалдықтардың жыныс түрлерімен сақталуы; сақтау дәрежесі, олардың бағдарын анықтау, бағдарланған үлгілерді таңдау, организмдердің тіршілік ету жағдайлары, тіршілік әрекетін зерттеу, фауна бар қабаттардың топырағы мен тө5ін анықтау (қиғаш төсенішпен, органикалық қалдықтардың орналасуы бойынша, ырғақ бойынша, қабаттар арасындағы контур бойымен). Органикалық қалдықтардың қайталама өзгерістерін зерттеу (кремнийлену, қайта кристалдану және т.б.) Эскиз жасау, суретке түсіру, сынама алу, құжаттау және орау.</w:t>
      </w:r>
    </w:p>
    <w:p w:rsidR="003225C3" w:rsidRPr="001B5C0F" w:rsidRDefault="003225C3" w:rsidP="00093A1F">
      <w:pPr>
        <w:ind w:firstLine="851"/>
        <w:contextualSpacing/>
        <w:jc w:val="both"/>
        <w:rPr>
          <w:sz w:val="14"/>
          <w:szCs w:val="14"/>
        </w:rPr>
      </w:pPr>
      <w:r w:rsidRPr="001B5C0F">
        <w:rPr>
          <w:sz w:val="14"/>
          <w:szCs w:val="14"/>
        </w:rPr>
        <w:t>Норма – 1 нүктеге 0,17 бригада-сағат.</w:t>
      </w:r>
    </w:p>
    <w:p w:rsidR="00093A1F" w:rsidRPr="001B5C0F" w:rsidRDefault="00093A1F" w:rsidP="00093A1F">
      <w:pPr>
        <w:ind w:firstLine="851"/>
        <w:contextualSpacing/>
        <w:jc w:val="both"/>
        <w:rPr>
          <w:sz w:val="14"/>
          <w:szCs w:val="14"/>
        </w:rPr>
      </w:pPr>
    </w:p>
    <w:p w:rsidR="003225C3" w:rsidRPr="001B5C0F" w:rsidRDefault="00221DC9" w:rsidP="003225C3">
      <w:pPr>
        <w:ind w:left="284"/>
        <w:contextualSpacing/>
        <w:jc w:val="center"/>
        <w:rPr>
          <w:bCs/>
          <w:iCs/>
          <w:sz w:val="14"/>
          <w:szCs w:val="14"/>
        </w:rPr>
      </w:pPr>
      <w:r w:rsidRPr="001B5C0F">
        <w:rPr>
          <w:bCs/>
          <w:iCs/>
          <w:sz w:val="14"/>
          <w:szCs w:val="14"/>
        </w:rPr>
        <w:t>Толық</w:t>
      </w:r>
      <w:r w:rsidR="003225C3" w:rsidRPr="001B5C0F">
        <w:rPr>
          <w:bCs/>
          <w:iCs/>
          <w:sz w:val="14"/>
          <w:szCs w:val="14"/>
        </w:rPr>
        <w:t xml:space="preserve"> геологиялық бақылау нүктелері</w:t>
      </w:r>
    </w:p>
    <w:p w:rsidR="003225C3" w:rsidRPr="001B5C0F" w:rsidRDefault="003225C3" w:rsidP="003225C3">
      <w:pPr>
        <w:ind w:firstLine="851"/>
        <w:contextualSpacing/>
        <w:jc w:val="both"/>
        <w:rPr>
          <w:i/>
          <w:sz w:val="14"/>
          <w:szCs w:val="14"/>
        </w:rPr>
      </w:pPr>
      <w:r w:rsidRPr="001B5C0F">
        <w:rPr>
          <w:i/>
          <w:sz w:val="14"/>
          <w:szCs w:val="14"/>
        </w:rPr>
        <w:t xml:space="preserve">Жұмыстың мазмұны: </w:t>
      </w:r>
      <w:r w:rsidRPr="001B5C0F">
        <w:rPr>
          <w:sz w:val="14"/>
          <w:szCs w:val="14"/>
        </w:rPr>
        <w:t>Нүктенің географиялық-геологиялық анықтамасы (шығармасы, кен денесі, пегматитті дене, тамыр, дамбалар, интрузивті жыныстардың жанасуы және т.б.); тау жыныстарының түрлерін және шығу аймағында минералдануды анықтау; геологиялық денелердің (қабаттар, бөгеттер, интрузивті денелер, веналар, тамырдың минералдану аймақтары, тектоникалық бұзылыстар және т.б.) өзара байланысы бойынша бақылаулар, құрылымдық және текстуралық ерекшеліктері бойынша олардың түзілу реттілігін анықтау жә</w:t>
      </w:r>
      <w:r w:rsidR="00522524" w:rsidRPr="001B5C0F">
        <w:rPr>
          <w:sz w:val="14"/>
          <w:szCs w:val="14"/>
        </w:rPr>
        <w:t xml:space="preserve">не салыстырмалы жасын анықтау. </w:t>
      </w:r>
      <w:r w:rsidRPr="001B5C0F">
        <w:rPr>
          <w:sz w:val="14"/>
          <w:szCs w:val="14"/>
        </w:rPr>
        <w:t>Зерттелетін геологиялық түзілістердің түріне байланысты мамандандырылған бақылаулар жүргізіледі: бұрын пайда болған геологиялық денелердің кейінірек түзілу кезіндегі түрлері мен түрленуін (контактілі құбылыстарды) түсіндіру; тау жыныстарының, кендердің және тамырлардың соғу бойымен және бойындағы құрылымдық және текстуралық ерекшеліктерінің өзгермелілігі бойынша бақылаулар; геологиялық түзілімдердің (тау жыныстары, кендер, тамырлар, бөгеттер, жарылу аймақтары және минералдану және т.б.) соғу бойымен және бойындағы минералдық құрамының өзгермелілігін бақылау; геологиялық денелерді қалыптастыру кезінде кеңістікті толтыру әдісін анықтау; кен денелерінің ішінде бақылау жүргізген кезде жоғарыда аталғандардың барлығына</w:t>
      </w:r>
      <w:r w:rsidR="00522524" w:rsidRPr="001B5C0F">
        <w:rPr>
          <w:sz w:val="14"/>
          <w:szCs w:val="14"/>
        </w:rPr>
        <w:t>н басқа, анықталған минералдық бір</w:t>
      </w:r>
      <w:r w:rsidRPr="001B5C0F">
        <w:rPr>
          <w:sz w:val="14"/>
          <w:szCs w:val="14"/>
        </w:rPr>
        <w:t>лестіктердің әрқайсысының кен балансындағы маңызын бағалау, минералдық (рудалық) түзілудің сатысын (сатыларын) бағалау үшін қажетті белгілерді жинау қажет.</w:t>
      </w:r>
    </w:p>
    <w:p w:rsidR="003225C3" w:rsidRPr="001B5C0F" w:rsidRDefault="003225C3" w:rsidP="003225C3">
      <w:pPr>
        <w:ind w:firstLine="851"/>
        <w:contextualSpacing/>
        <w:jc w:val="both"/>
        <w:rPr>
          <w:sz w:val="14"/>
          <w:szCs w:val="14"/>
        </w:rPr>
      </w:pPr>
      <w:r w:rsidRPr="001B5C0F">
        <w:rPr>
          <w:sz w:val="14"/>
          <w:szCs w:val="14"/>
        </w:rPr>
        <w:t>Барлық байқалған фактілер құрылымдық, текстуралық және материалдық ерекшеліктерді көрсететін ауқымды геологиялық сызбаларда құжатталады (мүмкіндігінше олар суретке түсіріледі). Геологиялық сызбаның масштабы геологиялық денелердің өлшемдерімен анықталады және геологиялық денелердің өзара байланысы мен қабат құрылымының барлық маңызды бөлшектерін түсіруге мүмкіндік беруі керек. Далада жасалған бақылауларды растау және нақтылау үшін тас материал таңдалады (суреттер, жұқа кесінділер және т.б.).</w:t>
      </w:r>
    </w:p>
    <w:p w:rsidR="00324D30" w:rsidRPr="001B5C0F" w:rsidRDefault="003225C3" w:rsidP="00C80C80">
      <w:pPr>
        <w:ind w:firstLine="900"/>
        <w:contextualSpacing/>
        <w:jc w:val="both"/>
        <w:rPr>
          <w:sz w:val="14"/>
          <w:szCs w:val="14"/>
        </w:rPr>
      </w:pPr>
      <w:r w:rsidRPr="001B5C0F">
        <w:rPr>
          <w:sz w:val="14"/>
          <w:szCs w:val="14"/>
        </w:rPr>
        <w:t>Норма 1 пунктке 0,17 бригада-сағат.</w:t>
      </w:r>
    </w:p>
    <w:tbl>
      <w:tblPr>
        <w:tblStyle w:val="affffffff2"/>
        <w:tblW w:w="15026" w:type="dxa"/>
        <w:tblInd w:w="142" w:type="dxa"/>
        <w:tblLayout w:type="fixed"/>
        <w:tblLook w:val="0400" w:firstRow="0" w:lastRow="0" w:firstColumn="0" w:lastColumn="0" w:noHBand="0" w:noVBand="1"/>
      </w:tblPr>
      <w:tblGrid>
        <w:gridCol w:w="574"/>
        <w:gridCol w:w="4616"/>
        <w:gridCol w:w="2614"/>
        <w:gridCol w:w="3486"/>
        <w:gridCol w:w="3736"/>
      </w:tblGrid>
      <w:tr w:rsidR="00324D30" w:rsidRPr="001B5C0F" w:rsidTr="008721FB">
        <w:trPr>
          <w:trHeight w:val="27"/>
        </w:trPr>
        <w:tc>
          <w:tcPr>
            <w:tcW w:w="15026" w:type="dxa"/>
            <w:gridSpan w:val="5"/>
            <w:tcBorders>
              <w:top w:val="nil"/>
              <w:left w:val="nil"/>
              <w:bottom w:val="single" w:sz="4" w:space="0" w:color="000000"/>
              <w:right w:val="nil"/>
            </w:tcBorders>
            <w:shd w:val="clear" w:color="auto" w:fill="auto"/>
            <w:vAlign w:val="bottom"/>
          </w:tcPr>
          <w:p w:rsidR="00F86BD9" w:rsidRPr="001B5C0F" w:rsidRDefault="00F86BD9" w:rsidP="00F86BD9">
            <w:pPr>
              <w:tabs>
                <w:tab w:val="left" w:pos="709"/>
              </w:tabs>
              <w:contextualSpacing/>
              <w:jc w:val="both"/>
              <w:rPr>
                <w:sz w:val="14"/>
                <w:szCs w:val="14"/>
              </w:rPr>
            </w:pPr>
          </w:p>
          <w:p w:rsidR="003225C3" w:rsidRPr="001B5C0F" w:rsidRDefault="00F86BD9" w:rsidP="00F86BD9">
            <w:pPr>
              <w:contextualSpacing/>
              <w:jc w:val="center"/>
              <w:rPr>
                <w:color w:val="000000"/>
                <w:sz w:val="14"/>
                <w:szCs w:val="14"/>
                <w:lang w:val="kk-KZ"/>
              </w:rPr>
            </w:pPr>
            <w:r w:rsidRPr="001B5C0F">
              <w:rPr>
                <w:sz w:val="14"/>
                <w:szCs w:val="14"/>
              </w:rPr>
              <w:t xml:space="preserve">Кесте 110 </w:t>
            </w:r>
            <w:r w:rsidR="003225C3" w:rsidRPr="001B5C0F">
              <w:rPr>
                <w:sz w:val="14"/>
                <w:szCs w:val="14"/>
              </w:rPr>
              <w:t xml:space="preserve">Палеонтологиялық бақылау </w:t>
            </w:r>
            <w:r w:rsidR="003225C3" w:rsidRPr="001B5C0F">
              <w:rPr>
                <w:sz w:val="14"/>
                <w:szCs w:val="14"/>
                <w:lang w:val="kk-KZ"/>
              </w:rPr>
              <w:t>нүктелерінде</w:t>
            </w:r>
            <w:r w:rsidR="003225C3" w:rsidRPr="001B5C0F">
              <w:rPr>
                <w:sz w:val="14"/>
                <w:szCs w:val="14"/>
              </w:rPr>
              <w:t xml:space="preserve"> немесе </w:t>
            </w:r>
            <w:r w:rsidR="00221DC9" w:rsidRPr="001B5C0F">
              <w:rPr>
                <w:sz w:val="14"/>
                <w:szCs w:val="14"/>
              </w:rPr>
              <w:t>толық</w:t>
            </w:r>
            <w:r w:rsidR="003225C3" w:rsidRPr="001B5C0F">
              <w:rPr>
                <w:sz w:val="14"/>
                <w:szCs w:val="14"/>
              </w:rPr>
              <w:t xml:space="preserve"> геологиялық бақылау пункттерінде</w:t>
            </w:r>
            <w:r w:rsidR="003225C3" w:rsidRPr="001B5C0F">
              <w:rPr>
                <w:sz w:val="14"/>
                <w:szCs w:val="14"/>
                <w:lang w:val="kk-KZ"/>
              </w:rPr>
              <w:t>,</w:t>
            </w:r>
            <w:r w:rsidR="003225C3" w:rsidRPr="001B5C0F">
              <w:rPr>
                <w:sz w:val="14"/>
                <w:szCs w:val="14"/>
              </w:rPr>
              <w:t xml:space="preserve"> 1 </w:t>
            </w:r>
            <w:r w:rsidR="003225C3" w:rsidRPr="001B5C0F">
              <w:rPr>
                <w:sz w:val="14"/>
                <w:szCs w:val="14"/>
                <w:lang w:val="kk-KZ"/>
              </w:rPr>
              <w:t>нүктеге</w:t>
            </w:r>
          </w:p>
        </w:tc>
      </w:tr>
      <w:tr w:rsidR="00324D30" w:rsidRPr="001B5C0F" w:rsidTr="008721FB">
        <w:trPr>
          <w:trHeight w:val="27"/>
        </w:trPr>
        <w:tc>
          <w:tcPr>
            <w:tcW w:w="5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4616" w:type="dxa"/>
            <w:tcBorders>
              <w:top w:val="nil"/>
              <w:left w:val="nil"/>
              <w:bottom w:val="single" w:sz="4" w:space="0" w:color="000000"/>
              <w:right w:val="nil"/>
            </w:tcBorders>
            <w:shd w:val="clear" w:color="auto" w:fill="auto"/>
            <w:vAlign w:val="center"/>
          </w:tcPr>
          <w:p w:rsidR="00324D30" w:rsidRPr="001B5C0F" w:rsidRDefault="00AE278A" w:rsidP="00E75389">
            <w:pPr>
              <w:contextualSpacing/>
              <w:rPr>
                <w:sz w:val="14"/>
                <w:szCs w:val="14"/>
              </w:rPr>
            </w:pPr>
            <w:r w:rsidRPr="001B5C0F">
              <w:rPr>
                <w:sz w:val="14"/>
                <w:szCs w:val="14"/>
              </w:rPr>
              <w:t>Атаулар</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486" w:type="dxa"/>
            <w:tcBorders>
              <w:top w:val="nil"/>
              <w:left w:val="nil"/>
              <w:bottom w:val="single" w:sz="4" w:space="0" w:color="000000"/>
              <w:right w:val="single" w:sz="4" w:space="0" w:color="000000"/>
            </w:tcBorders>
            <w:shd w:val="clear" w:color="auto" w:fill="auto"/>
            <w:vAlign w:val="center"/>
          </w:tcPr>
          <w:p w:rsidR="00324D30" w:rsidRPr="001B5C0F" w:rsidRDefault="00747FB3" w:rsidP="00E75389">
            <w:pPr>
              <w:contextualSpacing/>
              <w:jc w:val="center"/>
              <w:rPr>
                <w:sz w:val="14"/>
                <w:szCs w:val="14"/>
              </w:rPr>
            </w:pPr>
            <w:r w:rsidRPr="001B5C0F">
              <w:rPr>
                <w:sz w:val="14"/>
                <w:szCs w:val="14"/>
              </w:rPr>
              <w:t>радиометриялық бақылауларсыз</w:t>
            </w:r>
          </w:p>
        </w:tc>
        <w:tc>
          <w:tcPr>
            <w:tcW w:w="3736" w:type="dxa"/>
            <w:tcBorders>
              <w:top w:val="nil"/>
              <w:left w:val="nil"/>
              <w:bottom w:val="single" w:sz="4" w:space="0" w:color="000000"/>
              <w:right w:val="single" w:sz="4" w:space="0" w:color="000000"/>
            </w:tcBorders>
            <w:shd w:val="clear" w:color="auto" w:fill="auto"/>
            <w:vAlign w:val="center"/>
          </w:tcPr>
          <w:p w:rsidR="00324D30" w:rsidRPr="001B5C0F" w:rsidRDefault="00747FB3" w:rsidP="00E75389">
            <w:pPr>
              <w:contextualSpacing/>
              <w:jc w:val="center"/>
              <w:rPr>
                <w:sz w:val="14"/>
                <w:szCs w:val="14"/>
              </w:rPr>
            </w:pPr>
            <w:r w:rsidRPr="001B5C0F">
              <w:rPr>
                <w:sz w:val="14"/>
                <w:szCs w:val="14"/>
              </w:rPr>
              <w:t>радиометриялық бақылаулармен</w:t>
            </w:r>
          </w:p>
        </w:tc>
      </w:tr>
      <w:tr w:rsidR="00324D30" w:rsidRPr="001B5C0F" w:rsidTr="008721FB">
        <w:trPr>
          <w:trHeight w:val="27"/>
        </w:trPr>
        <w:tc>
          <w:tcPr>
            <w:tcW w:w="57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461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4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9,16</w:t>
            </w:r>
          </w:p>
        </w:tc>
        <w:tc>
          <w:tcPr>
            <w:tcW w:w="37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w:t>
            </w:r>
          </w:p>
        </w:tc>
      </w:tr>
      <w:tr w:rsidR="00324D30" w:rsidRPr="001B5C0F" w:rsidTr="008721FB">
        <w:trPr>
          <w:trHeight w:val="27"/>
        </w:trPr>
        <w:tc>
          <w:tcPr>
            <w:tcW w:w="57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461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4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9,23</w:t>
            </w:r>
          </w:p>
        </w:tc>
        <w:tc>
          <w:tcPr>
            <w:tcW w:w="37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9,22</w:t>
            </w:r>
          </w:p>
        </w:tc>
      </w:tr>
      <w:tr w:rsidR="00324D30" w:rsidRPr="001B5C0F" w:rsidTr="008721FB">
        <w:trPr>
          <w:trHeight w:val="27"/>
        </w:trPr>
        <w:tc>
          <w:tcPr>
            <w:tcW w:w="57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4616"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48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9,19</w:t>
            </w:r>
          </w:p>
        </w:tc>
        <w:tc>
          <w:tcPr>
            <w:tcW w:w="37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r>
      <w:tr w:rsidR="00324D30" w:rsidRPr="001B5C0F" w:rsidTr="008721FB">
        <w:trPr>
          <w:trHeight w:val="27"/>
        </w:trPr>
        <w:tc>
          <w:tcPr>
            <w:tcW w:w="57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4616"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486"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373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9,27</w:t>
            </w:r>
          </w:p>
        </w:tc>
      </w:tr>
      <w:tr w:rsidR="00324D30" w:rsidRPr="001B5C0F" w:rsidTr="008721FB">
        <w:trPr>
          <w:trHeight w:val="27"/>
        </w:trPr>
        <w:tc>
          <w:tcPr>
            <w:tcW w:w="574"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461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6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48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9,22</w:t>
            </w:r>
          </w:p>
        </w:tc>
        <w:tc>
          <w:tcPr>
            <w:tcW w:w="37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w:t>
            </w:r>
          </w:p>
        </w:tc>
      </w:tr>
    </w:tbl>
    <w:p w:rsidR="0052113F" w:rsidRPr="001B5C0F" w:rsidRDefault="0052113F" w:rsidP="00330AC8">
      <w:pPr>
        <w:contextualSpacing/>
        <w:rPr>
          <w:sz w:val="14"/>
          <w:szCs w:val="14"/>
        </w:rPr>
      </w:pPr>
    </w:p>
    <w:p w:rsidR="003225C3" w:rsidRPr="001B5C0F" w:rsidRDefault="009A5D7C" w:rsidP="003225C3">
      <w:pPr>
        <w:contextualSpacing/>
        <w:jc w:val="center"/>
        <w:rPr>
          <w:sz w:val="14"/>
          <w:szCs w:val="14"/>
          <w:lang w:val="kk-KZ"/>
        </w:rPr>
      </w:pPr>
      <w:r w:rsidRPr="001B5C0F">
        <w:rPr>
          <w:sz w:val="14"/>
          <w:szCs w:val="14"/>
        </w:rPr>
        <w:t>Камерал</w:t>
      </w:r>
      <w:r w:rsidR="003225C3" w:rsidRPr="001B5C0F">
        <w:rPr>
          <w:sz w:val="14"/>
          <w:szCs w:val="14"/>
          <w:lang w:val="kk-KZ"/>
        </w:rPr>
        <w:t xml:space="preserve">ды </w:t>
      </w:r>
      <w:r w:rsidR="003225C3" w:rsidRPr="001B5C0F">
        <w:rPr>
          <w:bCs/>
          <w:iCs/>
          <w:sz w:val="14"/>
          <w:szCs w:val="14"/>
        </w:rPr>
        <w:t>жұмыс</w:t>
      </w:r>
      <w:r w:rsidR="003225C3" w:rsidRPr="001B5C0F">
        <w:rPr>
          <w:bCs/>
          <w:iCs/>
          <w:sz w:val="14"/>
          <w:szCs w:val="14"/>
          <w:lang w:val="kk-KZ"/>
        </w:rPr>
        <w:t>тар</w:t>
      </w:r>
    </w:p>
    <w:p w:rsidR="003225C3" w:rsidRPr="001B5C0F" w:rsidRDefault="003225C3" w:rsidP="004B59F1">
      <w:pPr>
        <w:ind w:firstLine="567"/>
        <w:contextualSpacing/>
        <w:jc w:val="both"/>
        <w:rPr>
          <w:sz w:val="14"/>
          <w:szCs w:val="14"/>
          <w:lang w:val="kk-KZ"/>
        </w:rPr>
      </w:pPr>
      <w:r w:rsidRPr="001B5C0F">
        <w:rPr>
          <w:sz w:val="14"/>
          <w:szCs w:val="14"/>
          <w:lang w:val="kk-KZ"/>
        </w:rPr>
        <w:t xml:space="preserve">Минералогиялық </w:t>
      </w:r>
      <w:r w:rsidR="00221DC9" w:rsidRPr="001B5C0F">
        <w:rPr>
          <w:sz w:val="14"/>
          <w:szCs w:val="14"/>
          <w:lang w:val="kk-KZ"/>
        </w:rPr>
        <w:t>телімдер</w:t>
      </w:r>
      <w:r w:rsidRPr="001B5C0F">
        <w:rPr>
          <w:sz w:val="14"/>
          <w:szCs w:val="14"/>
          <w:lang w:val="kk-KZ"/>
        </w:rPr>
        <w:t xml:space="preserve"> мен бақылау пункттерін өңдеу бойынша камералық жұмыстардың жалпы ұзақтығы дала жұмыстарының ұзақтығының 120% дейін белгіленеді.</w:t>
      </w:r>
    </w:p>
    <w:p w:rsidR="003225C3" w:rsidRPr="001B5C0F" w:rsidRDefault="003225C3" w:rsidP="004B59F1">
      <w:pPr>
        <w:ind w:firstLine="567"/>
        <w:contextualSpacing/>
        <w:jc w:val="both"/>
        <w:rPr>
          <w:i/>
          <w:sz w:val="14"/>
          <w:szCs w:val="14"/>
          <w:lang w:val="kk-KZ"/>
        </w:rPr>
      </w:pPr>
      <w:r w:rsidRPr="001B5C0F">
        <w:rPr>
          <w:i/>
          <w:sz w:val="14"/>
          <w:szCs w:val="14"/>
          <w:lang w:val="kk-KZ"/>
        </w:rPr>
        <w:t xml:space="preserve">Жұмыстың мазмұны: </w:t>
      </w:r>
      <w:r w:rsidRPr="001B5C0F">
        <w:rPr>
          <w:sz w:val="14"/>
          <w:szCs w:val="14"/>
          <w:lang w:val="kk-KZ"/>
        </w:rPr>
        <w:t>Далалық материалдарды өңдеу; тас материалының зертханалық зерттеулерінің мәліметтері негізінде бақылауларды нақтылау және нақтылау; жылтыратылған және мөлдір секцияларды қарау және толық сипаттау; есеп жазуда пайда</w:t>
      </w:r>
      <w:r w:rsidR="00522524" w:rsidRPr="001B5C0F">
        <w:rPr>
          <w:sz w:val="14"/>
          <w:szCs w:val="14"/>
          <w:lang w:val="kk-KZ"/>
        </w:rPr>
        <w:t>лану үшін дала жұмыстарының әр</w:t>
      </w:r>
      <w:r w:rsidRPr="001B5C0F">
        <w:rPr>
          <w:sz w:val="14"/>
          <w:szCs w:val="14"/>
          <w:lang w:val="kk-KZ"/>
        </w:rPr>
        <w:t>түрі бойынша бақылаулардың қысқаша мазмұны.</w:t>
      </w:r>
    </w:p>
    <w:p w:rsidR="00324D30" w:rsidRPr="001B5C0F" w:rsidRDefault="00324D30" w:rsidP="00E75389">
      <w:pPr>
        <w:tabs>
          <w:tab w:val="left" w:pos="709"/>
          <w:tab w:val="left" w:pos="8505"/>
        </w:tabs>
        <w:contextualSpacing/>
        <w:jc w:val="both"/>
        <w:rPr>
          <w:sz w:val="14"/>
          <w:szCs w:val="14"/>
          <w:lang w:val="kk-KZ"/>
        </w:rPr>
      </w:pPr>
    </w:p>
    <w:tbl>
      <w:tblPr>
        <w:tblStyle w:val="affffffff3"/>
        <w:tblW w:w="15026" w:type="dxa"/>
        <w:tblInd w:w="142" w:type="dxa"/>
        <w:tblLayout w:type="fixed"/>
        <w:tblLook w:val="0400" w:firstRow="0" w:lastRow="0" w:firstColumn="0" w:lastColumn="0" w:noHBand="0" w:noVBand="1"/>
      </w:tblPr>
      <w:tblGrid>
        <w:gridCol w:w="594"/>
        <w:gridCol w:w="1535"/>
        <w:gridCol w:w="6364"/>
        <w:gridCol w:w="3115"/>
        <w:gridCol w:w="2153"/>
        <w:gridCol w:w="1265"/>
      </w:tblGrid>
      <w:tr w:rsidR="00324D30" w:rsidRPr="0055333D" w:rsidTr="008721FB">
        <w:trPr>
          <w:trHeight w:val="31"/>
        </w:trPr>
        <w:tc>
          <w:tcPr>
            <w:tcW w:w="15026" w:type="dxa"/>
            <w:gridSpan w:val="6"/>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lang w:val="kk-KZ"/>
              </w:rPr>
              <w:t xml:space="preserve">Кесте 111 </w:t>
            </w:r>
            <w:r w:rsidR="002239A2" w:rsidRPr="001B5C0F">
              <w:rPr>
                <w:color w:val="000000"/>
                <w:sz w:val="14"/>
                <w:szCs w:val="14"/>
                <w:lang w:val="kk-KZ"/>
              </w:rPr>
              <w:t xml:space="preserve">Минералогиялық </w:t>
            </w:r>
            <w:r w:rsidR="008F1242" w:rsidRPr="001B5C0F">
              <w:rPr>
                <w:color w:val="000000"/>
                <w:sz w:val="14"/>
                <w:szCs w:val="14"/>
                <w:lang w:val="kk-KZ"/>
              </w:rPr>
              <w:t>қималарды</w:t>
            </w:r>
            <w:r w:rsidR="008F1242" w:rsidRPr="001B5C0F">
              <w:rPr>
                <w:bCs/>
                <w:color w:val="000000"/>
                <w:sz w:val="14"/>
                <w:szCs w:val="14"/>
                <w:lang w:val="kk-KZ"/>
              </w:rPr>
              <w:t xml:space="preserve"> </w:t>
            </w:r>
            <w:r w:rsidR="002239A2" w:rsidRPr="001B5C0F">
              <w:rPr>
                <w:color w:val="000000"/>
                <w:sz w:val="14"/>
                <w:szCs w:val="14"/>
                <w:lang w:val="kk-KZ"/>
              </w:rPr>
              <w:t xml:space="preserve">құрастыру бойынша </w:t>
            </w:r>
            <w:r w:rsidR="008F1242" w:rsidRPr="001B5C0F">
              <w:rPr>
                <w:color w:val="000000"/>
                <w:sz w:val="14"/>
                <w:szCs w:val="14"/>
                <w:lang w:val="kk-KZ"/>
              </w:rPr>
              <w:t>камералды жұмыстар</w:t>
            </w:r>
            <w:r w:rsidR="002239A2" w:rsidRPr="001B5C0F">
              <w:rPr>
                <w:color w:val="000000"/>
                <w:sz w:val="14"/>
                <w:szCs w:val="14"/>
                <w:lang w:val="kk-KZ"/>
              </w:rPr>
              <w:t>, 100 м-ге</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10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2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5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2239A2" w:rsidP="002239A2">
            <w:pPr>
              <w:contextualSpacing/>
              <w:jc w:val="center"/>
              <w:rPr>
                <w:color w:val="000000"/>
                <w:sz w:val="14"/>
                <w:szCs w:val="14"/>
                <w:lang w:val="kk-KZ"/>
              </w:rPr>
            </w:pPr>
            <w:r w:rsidRPr="001B5C0F">
              <w:rPr>
                <w:color w:val="000000"/>
                <w:sz w:val="14"/>
                <w:szCs w:val="14"/>
              </w:rPr>
              <w:t xml:space="preserve">Кенді аймақтар құрылымының күрделілік </w:t>
            </w:r>
            <w:r w:rsidRPr="001B5C0F">
              <w:rPr>
                <w:color w:val="000000"/>
                <w:sz w:val="14"/>
                <w:szCs w:val="14"/>
                <w:lang w:val="kk-KZ"/>
              </w:rPr>
              <w:t>санаттары</w:t>
            </w:r>
          </w:p>
        </w:tc>
        <w:tc>
          <w:tcPr>
            <w:tcW w:w="63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2239A2" w:rsidP="00E75389">
            <w:pPr>
              <w:contextualSpacing/>
              <w:jc w:val="center"/>
              <w:rPr>
                <w:color w:val="000000"/>
                <w:sz w:val="14"/>
                <w:szCs w:val="14"/>
                <w:lang w:val="kk-KZ"/>
              </w:rPr>
            </w:pPr>
            <w:r w:rsidRPr="001B5C0F">
              <w:rPr>
                <w:color w:val="000000"/>
                <w:sz w:val="14"/>
                <w:szCs w:val="14"/>
                <w:lang w:val="kk-KZ"/>
              </w:rPr>
              <w:t>Құрылымы полиминералды (10-нан астам минерал), күрделі құрылымдық және құрылымдық белгілері бар күрделі кен аймақтары</w:t>
            </w:r>
          </w:p>
        </w:tc>
        <w:tc>
          <w:tcPr>
            <w:tcW w:w="311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41,64</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41,74</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41,46</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2239A2" w:rsidP="00E75389">
            <w:pPr>
              <w:contextualSpacing/>
              <w:jc w:val="center"/>
              <w:rPr>
                <w:color w:val="000000"/>
                <w:sz w:val="14"/>
                <w:szCs w:val="14"/>
              </w:rPr>
            </w:pPr>
            <w:r w:rsidRPr="001B5C0F">
              <w:rPr>
                <w:color w:val="000000"/>
                <w:sz w:val="14"/>
                <w:szCs w:val="14"/>
              </w:rPr>
              <w:t>Пайдалы қазбалар саны 10-ға дейінгі, құрылымдық және текстуралық белгілері салыстырмалы түрде біркелкі орташа құрылымды кен аймақтары</w:t>
            </w: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32,98</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32,98</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33,3</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2239A2" w:rsidP="00E75389">
            <w:pPr>
              <w:contextualSpacing/>
              <w:jc w:val="center"/>
              <w:rPr>
                <w:color w:val="000000"/>
                <w:sz w:val="14"/>
                <w:szCs w:val="14"/>
              </w:rPr>
            </w:pPr>
            <w:r w:rsidRPr="001B5C0F">
              <w:rPr>
                <w:color w:val="000000"/>
                <w:sz w:val="14"/>
                <w:szCs w:val="14"/>
              </w:rPr>
              <w:t>5 минералға дейін қарапайым құрылымды кен аймақтары</w:t>
            </w: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27,68</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27,8</w:t>
            </w:r>
          </w:p>
        </w:tc>
      </w:tr>
      <w:tr w:rsidR="00324D30" w:rsidRPr="001B5C0F" w:rsidTr="008721FB">
        <w:trPr>
          <w:trHeight w:val="31"/>
        </w:trPr>
        <w:tc>
          <w:tcPr>
            <w:tcW w:w="594"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115" w:type="dxa"/>
            <w:tcBorders>
              <w:top w:val="single" w:sz="4" w:space="0" w:color="000000"/>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27,59</w:t>
            </w:r>
          </w:p>
        </w:tc>
      </w:tr>
    </w:tbl>
    <w:p w:rsidR="00324D30" w:rsidRPr="001B5C0F" w:rsidRDefault="00324D30" w:rsidP="00E75389">
      <w:pPr>
        <w:tabs>
          <w:tab w:val="left" w:pos="709"/>
          <w:tab w:val="left" w:pos="8505"/>
        </w:tabs>
        <w:contextualSpacing/>
        <w:jc w:val="both"/>
        <w:rPr>
          <w:sz w:val="14"/>
          <w:szCs w:val="14"/>
        </w:rPr>
      </w:pPr>
    </w:p>
    <w:tbl>
      <w:tblPr>
        <w:tblStyle w:val="affffffff4"/>
        <w:tblW w:w="15026" w:type="dxa"/>
        <w:tblInd w:w="142" w:type="dxa"/>
        <w:tblLayout w:type="fixed"/>
        <w:tblLook w:val="0400" w:firstRow="0" w:lastRow="0" w:firstColumn="0" w:lastColumn="0" w:noHBand="0" w:noVBand="1"/>
      </w:tblPr>
      <w:tblGrid>
        <w:gridCol w:w="567"/>
        <w:gridCol w:w="3696"/>
        <w:gridCol w:w="3087"/>
        <w:gridCol w:w="3748"/>
        <w:gridCol w:w="3928"/>
      </w:tblGrid>
      <w:tr w:rsidR="00324D30" w:rsidRPr="001B5C0F" w:rsidTr="009A2D24">
        <w:trPr>
          <w:trHeight w:val="26"/>
        </w:trPr>
        <w:tc>
          <w:tcPr>
            <w:tcW w:w="15026" w:type="dxa"/>
            <w:gridSpan w:val="5"/>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rPr>
              <w:t xml:space="preserve">Кесте 112 </w:t>
            </w:r>
            <w:r w:rsidR="002239A2" w:rsidRPr="001B5C0F">
              <w:rPr>
                <w:color w:val="000000"/>
                <w:sz w:val="14"/>
                <w:szCs w:val="14"/>
              </w:rPr>
              <w:t xml:space="preserve">Палеонтологиялық бақылау нүктелерінде немесе </w:t>
            </w:r>
            <w:r w:rsidR="00221DC9" w:rsidRPr="001B5C0F">
              <w:rPr>
                <w:color w:val="000000"/>
                <w:sz w:val="14"/>
                <w:szCs w:val="14"/>
              </w:rPr>
              <w:t>толық</w:t>
            </w:r>
            <w:r w:rsidR="002239A2" w:rsidRPr="001B5C0F">
              <w:rPr>
                <w:color w:val="000000"/>
                <w:sz w:val="14"/>
                <w:szCs w:val="14"/>
              </w:rPr>
              <w:t xml:space="preserve"> геологиялық бақылау нүктелерінде </w:t>
            </w:r>
            <w:r w:rsidR="002B4523" w:rsidRPr="001B5C0F">
              <w:rPr>
                <w:color w:val="000000"/>
                <w:sz w:val="14"/>
                <w:szCs w:val="14"/>
                <w:lang w:val="kk-KZ"/>
              </w:rPr>
              <w:t>камералды</w:t>
            </w:r>
            <w:r w:rsidR="002239A2" w:rsidRPr="001B5C0F">
              <w:rPr>
                <w:color w:val="000000"/>
                <w:sz w:val="14"/>
                <w:szCs w:val="14"/>
              </w:rPr>
              <w:t xml:space="preserve"> жұмыс</w:t>
            </w:r>
            <w:r w:rsidR="002239A2" w:rsidRPr="001B5C0F">
              <w:rPr>
                <w:color w:val="000000"/>
                <w:sz w:val="14"/>
                <w:szCs w:val="14"/>
                <w:lang w:val="kk-KZ"/>
              </w:rPr>
              <w:t>,</w:t>
            </w:r>
            <w:r w:rsidR="002239A2" w:rsidRPr="001B5C0F">
              <w:rPr>
                <w:color w:val="000000"/>
                <w:sz w:val="14"/>
                <w:szCs w:val="14"/>
              </w:rPr>
              <w:t xml:space="preserve"> 1 </w:t>
            </w:r>
            <w:r w:rsidR="002239A2" w:rsidRPr="001B5C0F">
              <w:rPr>
                <w:color w:val="000000"/>
                <w:sz w:val="14"/>
                <w:szCs w:val="14"/>
                <w:lang w:val="kk-KZ"/>
              </w:rPr>
              <w:t>нүктеге</w:t>
            </w:r>
          </w:p>
        </w:tc>
      </w:tr>
      <w:tr w:rsidR="00324D30" w:rsidRPr="001B5C0F" w:rsidTr="009A2D24">
        <w:trPr>
          <w:trHeight w:val="26"/>
        </w:trPr>
        <w:tc>
          <w:tcPr>
            <w:tcW w:w="56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369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rPr>
                <w:sz w:val="14"/>
                <w:szCs w:val="14"/>
              </w:rPr>
            </w:pPr>
            <w:r w:rsidRPr="001B5C0F">
              <w:rPr>
                <w:sz w:val="14"/>
                <w:szCs w:val="14"/>
              </w:rPr>
              <w:t>Атаулар</w:t>
            </w:r>
          </w:p>
        </w:tc>
        <w:tc>
          <w:tcPr>
            <w:tcW w:w="3087"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748" w:type="dxa"/>
            <w:tcBorders>
              <w:top w:val="nil"/>
              <w:left w:val="nil"/>
              <w:bottom w:val="single" w:sz="4" w:space="0" w:color="000000"/>
              <w:right w:val="single" w:sz="4" w:space="0" w:color="000000"/>
            </w:tcBorders>
            <w:shd w:val="clear" w:color="auto" w:fill="auto"/>
            <w:vAlign w:val="center"/>
          </w:tcPr>
          <w:p w:rsidR="00324D30" w:rsidRPr="001B5C0F" w:rsidRDefault="002239A2" w:rsidP="00E75389">
            <w:pPr>
              <w:contextualSpacing/>
              <w:jc w:val="center"/>
              <w:rPr>
                <w:sz w:val="14"/>
                <w:szCs w:val="14"/>
              </w:rPr>
            </w:pPr>
            <w:r w:rsidRPr="001B5C0F">
              <w:rPr>
                <w:sz w:val="14"/>
                <w:szCs w:val="14"/>
              </w:rPr>
              <w:t>Палеонтологиялық бақылау нүктелері</w:t>
            </w:r>
          </w:p>
        </w:tc>
        <w:tc>
          <w:tcPr>
            <w:tcW w:w="3928" w:type="dxa"/>
            <w:tcBorders>
              <w:top w:val="nil"/>
              <w:left w:val="nil"/>
              <w:bottom w:val="single" w:sz="4" w:space="0" w:color="000000"/>
              <w:right w:val="single" w:sz="4" w:space="0" w:color="000000"/>
            </w:tcBorders>
            <w:shd w:val="clear" w:color="auto" w:fill="auto"/>
            <w:vAlign w:val="center"/>
          </w:tcPr>
          <w:p w:rsidR="00324D30" w:rsidRPr="001B5C0F" w:rsidRDefault="00221DC9" w:rsidP="00E75389">
            <w:pPr>
              <w:contextualSpacing/>
              <w:jc w:val="center"/>
              <w:rPr>
                <w:sz w:val="14"/>
                <w:szCs w:val="14"/>
              </w:rPr>
            </w:pPr>
            <w:r w:rsidRPr="001B5C0F">
              <w:rPr>
                <w:sz w:val="14"/>
                <w:szCs w:val="14"/>
              </w:rPr>
              <w:t>Толық</w:t>
            </w:r>
            <w:r w:rsidR="002239A2" w:rsidRPr="001B5C0F">
              <w:rPr>
                <w:sz w:val="14"/>
                <w:szCs w:val="14"/>
              </w:rPr>
              <w:t xml:space="preserve"> геологиялық бақылау нүктелері</w:t>
            </w:r>
          </w:p>
        </w:tc>
      </w:tr>
      <w:tr w:rsidR="00324D30" w:rsidRPr="001B5C0F" w:rsidTr="009A2D24">
        <w:trPr>
          <w:trHeight w:val="26"/>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6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308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11,02</w:t>
            </w:r>
          </w:p>
        </w:tc>
        <w:tc>
          <w:tcPr>
            <w:tcW w:w="39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w:t>
            </w:r>
          </w:p>
        </w:tc>
      </w:tr>
      <w:tr w:rsidR="00324D30" w:rsidRPr="001B5C0F" w:rsidTr="009A2D24">
        <w:trPr>
          <w:trHeight w:val="26"/>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69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308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10,97</w:t>
            </w:r>
          </w:p>
        </w:tc>
        <w:tc>
          <w:tcPr>
            <w:tcW w:w="39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10,94</w:t>
            </w:r>
          </w:p>
        </w:tc>
      </w:tr>
      <w:tr w:rsidR="00324D30" w:rsidRPr="001B5C0F" w:rsidTr="009A2D24">
        <w:trPr>
          <w:trHeight w:val="26"/>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696"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3087"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4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11,1</w:t>
            </w:r>
          </w:p>
        </w:tc>
        <w:tc>
          <w:tcPr>
            <w:tcW w:w="39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11,06</w:t>
            </w:r>
          </w:p>
        </w:tc>
      </w:tr>
    </w:tbl>
    <w:p w:rsidR="003225C3" w:rsidRPr="001B5C0F" w:rsidRDefault="002239A2" w:rsidP="0092178C">
      <w:pPr>
        <w:tabs>
          <w:tab w:val="left" w:pos="1701"/>
        </w:tabs>
        <w:contextualSpacing/>
        <w:jc w:val="center"/>
        <w:rPr>
          <w:bCs/>
          <w:iCs/>
          <w:sz w:val="14"/>
          <w:szCs w:val="14"/>
        </w:rPr>
      </w:pPr>
      <w:r w:rsidRPr="001B5C0F">
        <w:rPr>
          <w:bCs/>
          <w:color w:val="000000"/>
          <w:sz w:val="14"/>
          <w:szCs w:val="14"/>
          <w:lang w:val="kk-KZ"/>
        </w:rPr>
        <w:t>Кендік</w:t>
      </w:r>
      <w:r w:rsidRPr="001B5C0F">
        <w:rPr>
          <w:color w:val="000000"/>
          <w:sz w:val="14"/>
          <w:szCs w:val="14"/>
        </w:rPr>
        <w:t xml:space="preserve"> </w:t>
      </w:r>
      <w:r w:rsidR="003225C3" w:rsidRPr="001B5C0F">
        <w:rPr>
          <w:bCs/>
          <w:iCs/>
          <w:sz w:val="14"/>
          <w:szCs w:val="14"/>
        </w:rPr>
        <w:t>көріністер мен аномалияларды зерттеу</w:t>
      </w:r>
    </w:p>
    <w:p w:rsidR="003225C3" w:rsidRPr="001B5C0F" w:rsidRDefault="003225C3" w:rsidP="003225C3">
      <w:pPr>
        <w:contextualSpacing/>
        <w:jc w:val="center"/>
        <w:rPr>
          <w:bCs/>
          <w:sz w:val="14"/>
          <w:szCs w:val="14"/>
        </w:rPr>
      </w:pPr>
      <w:r w:rsidRPr="001B5C0F">
        <w:rPr>
          <w:bCs/>
          <w:sz w:val="14"/>
          <w:szCs w:val="14"/>
        </w:rPr>
        <w:t>Кен көріністері мен аномалияларды сараптаудағы жұмыстардың күрделілік категорияларының сипаттамасы</w:t>
      </w:r>
    </w:p>
    <w:p w:rsidR="003225C3" w:rsidRPr="001B5C0F" w:rsidRDefault="003225C3" w:rsidP="00330AC8">
      <w:pPr>
        <w:ind w:firstLine="567"/>
        <w:contextualSpacing/>
        <w:jc w:val="both"/>
        <w:rPr>
          <w:sz w:val="14"/>
          <w:szCs w:val="14"/>
        </w:rPr>
      </w:pPr>
      <w:r w:rsidRPr="001B5C0F">
        <w:rPr>
          <w:sz w:val="14"/>
          <w:szCs w:val="14"/>
        </w:rPr>
        <w:t xml:space="preserve">Түсіру жұмыстарының күрделілігіне қарай рудалық көріністер мен аномалияларды жіктеу түсірілетін рптің метрикалық параметрлеріне негізделген. Бұл ретте рудалық көріністер морфологиялық белгілері бойынша 2 түрге – сызықтық және аумақтық болып бөлінеді, параметрлері бойынша 4 </w:t>
      </w:r>
      <w:r w:rsidRPr="001B5C0F">
        <w:rPr>
          <w:sz w:val="14"/>
          <w:szCs w:val="14"/>
          <w:lang w:val="kk-KZ"/>
        </w:rPr>
        <w:t>санатқа</w:t>
      </w:r>
      <w:r w:rsidRPr="001B5C0F">
        <w:rPr>
          <w:sz w:val="14"/>
          <w:szCs w:val="14"/>
        </w:rPr>
        <w:t xml:space="preserve"> бөлінеді. Аномалиялар даму аймағының көлеміне қарай 3 санатқа бөлінеді.</w:t>
      </w:r>
    </w:p>
    <w:p w:rsidR="003225C3" w:rsidRPr="001B5C0F" w:rsidRDefault="003225C3" w:rsidP="003225C3">
      <w:pPr>
        <w:pStyle w:val="af"/>
        <w:tabs>
          <w:tab w:val="left" w:pos="851"/>
        </w:tabs>
        <w:ind w:left="0"/>
        <w:jc w:val="center"/>
        <w:rPr>
          <w:bCs/>
          <w:iCs/>
          <w:sz w:val="14"/>
          <w:szCs w:val="14"/>
        </w:rPr>
      </w:pPr>
      <w:r w:rsidRPr="001B5C0F">
        <w:rPr>
          <w:bCs/>
          <w:iCs/>
          <w:sz w:val="14"/>
          <w:szCs w:val="14"/>
        </w:rPr>
        <w:t>Далалық жұмыс</w:t>
      </w:r>
    </w:p>
    <w:p w:rsidR="003225C3" w:rsidRPr="001B5C0F" w:rsidRDefault="003225C3" w:rsidP="004B59F1">
      <w:pPr>
        <w:ind w:firstLine="567"/>
        <w:contextualSpacing/>
        <w:jc w:val="both"/>
        <w:rPr>
          <w:sz w:val="14"/>
          <w:szCs w:val="14"/>
        </w:rPr>
      </w:pPr>
      <w:r w:rsidRPr="001B5C0F">
        <w:rPr>
          <w:i/>
          <w:sz w:val="14"/>
          <w:szCs w:val="14"/>
        </w:rPr>
        <w:t xml:space="preserve">Жұмыс көлемі: </w:t>
      </w:r>
      <w:r w:rsidRPr="001B5C0F">
        <w:rPr>
          <w:sz w:val="14"/>
          <w:szCs w:val="14"/>
        </w:rPr>
        <w:t xml:space="preserve">жер </w:t>
      </w:r>
      <w:r w:rsidRPr="001B5C0F">
        <w:rPr>
          <w:sz w:val="14"/>
          <w:szCs w:val="14"/>
          <w:lang w:val="kk-KZ"/>
        </w:rPr>
        <w:t>бет</w:t>
      </w:r>
      <w:r w:rsidRPr="001B5C0F">
        <w:rPr>
          <w:sz w:val="14"/>
          <w:szCs w:val="14"/>
        </w:rPr>
        <w:t xml:space="preserve">ін </w:t>
      </w:r>
      <w:r w:rsidR="00221DC9" w:rsidRPr="001B5C0F">
        <w:rPr>
          <w:sz w:val="14"/>
          <w:szCs w:val="14"/>
        </w:rPr>
        <w:t>толық</w:t>
      </w:r>
      <w:r w:rsidRPr="001B5C0F">
        <w:rPr>
          <w:sz w:val="14"/>
          <w:szCs w:val="14"/>
        </w:rPr>
        <w:t xml:space="preserve"> зерттеу мәліметтері бойынша минералданудың игерілу аймағын нақтылау; аномалияларды тудырған объектілерді </w:t>
      </w:r>
      <w:r w:rsidR="00221DC9" w:rsidRPr="001B5C0F">
        <w:rPr>
          <w:sz w:val="14"/>
          <w:szCs w:val="14"/>
        </w:rPr>
        <w:t>толық</w:t>
      </w:r>
      <w:r w:rsidRPr="001B5C0F">
        <w:rPr>
          <w:sz w:val="14"/>
          <w:szCs w:val="14"/>
        </w:rPr>
        <w:t xml:space="preserve"> зерттей отырып, геологиялық түсіру және геофизикалық және геохимиялық аномалиялардың сипатын нақтылау; гидротермальды денелер мен олардың негізгі тау жыныстарының материалдық құрамының өзгергіштігін көзбен шолып зерттеу; кен объектілеріне эскиздерді салу; кен объектілерінің генетикалық және өндірістік түрін алдын ала анықтау; ұңғымаларды картаға түсіру үшін профильдерді бұзу; зерттелетін объектілерде </w:t>
      </w:r>
      <w:r w:rsidR="00221DC9" w:rsidRPr="001B5C0F">
        <w:rPr>
          <w:sz w:val="14"/>
          <w:szCs w:val="14"/>
        </w:rPr>
        <w:t>толық</w:t>
      </w:r>
      <w:r w:rsidRPr="001B5C0F">
        <w:rPr>
          <w:sz w:val="14"/>
          <w:szCs w:val="14"/>
        </w:rPr>
        <w:t xml:space="preserve"> жұмыстың одан әрі бағытының жоспарын құру.</w:t>
      </w:r>
    </w:p>
    <w:p w:rsidR="008721FB" w:rsidRPr="001B5C0F" w:rsidRDefault="008721FB" w:rsidP="00E75389">
      <w:pPr>
        <w:tabs>
          <w:tab w:val="left" w:pos="709"/>
          <w:tab w:val="left" w:pos="8505"/>
        </w:tabs>
        <w:contextualSpacing/>
        <w:jc w:val="both"/>
        <w:rPr>
          <w:sz w:val="14"/>
          <w:szCs w:val="14"/>
        </w:rPr>
      </w:pPr>
    </w:p>
    <w:tbl>
      <w:tblPr>
        <w:tblStyle w:val="affffffff5"/>
        <w:tblW w:w="15283" w:type="dxa"/>
        <w:tblInd w:w="-115" w:type="dxa"/>
        <w:tblLayout w:type="fixed"/>
        <w:tblLook w:val="0400" w:firstRow="0" w:lastRow="0" w:firstColumn="0" w:lastColumn="0" w:noHBand="0" w:noVBand="1"/>
      </w:tblPr>
      <w:tblGrid>
        <w:gridCol w:w="682"/>
        <w:gridCol w:w="3041"/>
        <w:gridCol w:w="3395"/>
        <w:gridCol w:w="16"/>
        <w:gridCol w:w="1903"/>
        <w:gridCol w:w="3228"/>
        <w:gridCol w:w="3018"/>
      </w:tblGrid>
      <w:tr w:rsidR="00324D30" w:rsidRPr="001B5C0F" w:rsidTr="008721FB">
        <w:trPr>
          <w:trHeight w:val="30"/>
        </w:trPr>
        <w:tc>
          <w:tcPr>
            <w:tcW w:w="15283" w:type="dxa"/>
            <w:gridSpan w:val="7"/>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rPr>
              <w:t xml:space="preserve">Кесте 113 </w:t>
            </w:r>
            <w:r w:rsidR="002239A2" w:rsidRPr="001B5C0F">
              <w:rPr>
                <w:color w:val="000000"/>
                <w:sz w:val="14"/>
                <w:szCs w:val="14"/>
                <w:lang w:val="kk-KZ"/>
              </w:rPr>
              <w:t>Кендік</w:t>
            </w:r>
            <w:r w:rsidR="002239A2" w:rsidRPr="001B5C0F">
              <w:rPr>
                <w:color w:val="000000"/>
                <w:sz w:val="14"/>
                <w:szCs w:val="14"/>
              </w:rPr>
              <w:t xml:space="preserve"> көріністер мен аномалияларды зерттеу</w:t>
            </w:r>
            <w:r w:rsidR="002239A2" w:rsidRPr="001B5C0F">
              <w:rPr>
                <w:color w:val="000000"/>
                <w:sz w:val="14"/>
                <w:szCs w:val="14"/>
                <w:lang w:val="kk-KZ"/>
              </w:rPr>
              <w:t>,</w:t>
            </w:r>
            <w:r w:rsidR="002239A2" w:rsidRPr="001B5C0F">
              <w:rPr>
                <w:color w:val="000000"/>
                <w:sz w:val="14"/>
                <w:szCs w:val="14"/>
              </w:rPr>
              <w:t xml:space="preserve"> 1 объект</w:t>
            </w:r>
            <w:r w:rsidR="002239A2" w:rsidRPr="001B5C0F">
              <w:rPr>
                <w:color w:val="000000"/>
                <w:sz w:val="14"/>
                <w:szCs w:val="14"/>
                <w:lang w:val="kk-KZ"/>
              </w:rPr>
              <w:t>ке</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452"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0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747FB3" w:rsidP="00E75389">
            <w:pPr>
              <w:contextualSpacing/>
              <w:rPr>
                <w:sz w:val="14"/>
                <w:szCs w:val="14"/>
              </w:rPr>
            </w:pPr>
            <w:r w:rsidRPr="001B5C0F">
              <w:rPr>
                <w:sz w:val="14"/>
                <w:szCs w:val="14"/>
              </w:rPr>
              <w:t>радиометриялық бақылауларсыз</w:t>
            </w:r>
          </w:p>
        </w:tc>
        <w:tc>
          <w:tcPr>
            <w:tcW w:w="301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747FB3" w:rsidP="00E75389">
            <w:pPr>
              <w:contextualSpacing/>
              <w:rPr>
                <w:sz w:val="14"/>
                <w:szCs w:val="14"/>
              </w:rPr>
            </w:pPr>
            <w:r w:rsidRPr="001B5C0F">
              <w:rPr>
                <w:sz w:val="14"/>
                <w:szCs w:val="14"/>
              </w:rPr>
              <w:t>радиометриялық бақылаулармен</w:t>
            </w:r>
          </w:p>
        </w:tc>
      </w:tr>
      <w:tr w:rsidR="00324D30" w:rsidRPr="001B5C0F" w:rsidTr="008721FB">
        <w:trPr>
          <w:trHeight w:val="30"/>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2239A2" w:rsidP="00E75389">
            <w:pPr>
              <w:contextualSpacing/>
              <w:jc w:val="center"/>
              <w:rPr>
                <w:color w:val="000000"/>
                <w:sz w:val="14"/>
                <w:szCs w:val="14"/>
                <w:lang w:val="kk-KZ"/>
              </w:rPr>
            </w:pPr>
            <w:r w:rsidRPr="001B5C0F">
              <w:rPr>
                <w:color w:val="000000"/>
                <w:sz w:val="14"/>
                <w:szCs w:val="14"/>
                <w:lang w:val="kk-KZ"/>
              </w:rPr>
              <w:t>Кендік</w:t>
            </w:r>
            <w:r w:rsidRPr="001B5C0F">
              <w:rPr>
                <w:color w:val="000000"/>
                <w:sz w:val="14"/>
                <w:szCs w:val="14"/>
              </w:rPr>
              <w:t xml:space="preserve"> көріністер мен аномалиялардың өлшемдері</w:t>
            </w:r>
            <w:r w:rsidRPr="001B5C0F">
              <w:rPr>
                <w:color w:val="000000"/>
                <w:sz w:val="14"/>
                <w:szCs w:val="14"/>
              </w:rPr>
              <w:br/>
            </w:r>
            <w:r w:rsidRPr="001B5C0F">
              <w:rPr>
                <w:color w:val="000000"/>
                <w:sz w:val="14"/>
                <w:szCs w:val="14"/>
                <w:lang w:val="kk-KZ"/>
              </w:rPr>
              <w:t>Үлкен</w:t>
            </w:r>
          </w:p>
        </w:tc>
        <w:tc>
          <w:tcPr>
            <w:tcW w:w="339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19" w:type="dxa"/>
            <w:gridSpan w:val="2"/>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34,644</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34,665</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19"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34,411</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34,71</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19"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34,457</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34,342</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1919"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301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34,443</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19" w:type="dxa"/>
            <w:gridSpan w:val="2"/>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34,409</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34,534</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3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lang w:val="kk-KZ"/>
              </w:rPr>
            </w:pPr>
            <w:r w:rsidRPr="001B5C0F">
              <w:rPr>
                <w:color w:val="000000"/>
                <w:sz w:val="14"/>
                <w:szCs w:val="14"/>
                <w:lang w:val="kk-KZ"/>
              </w:rPr>
              <w:t>Кендік</w:t>
            </w:r>
            <w:r w:rsidRPr="001B5C0F">
              <w:rPr>
                <w:color w:val="000000"/>
                <w:sz w:val="14"/>
                <w:szCs w:val="14"/>
              </w:rPr>
              <w:t xml:space="preserve"> көріністер мен аномалиялардың өлшемдері</w:t>
            </w:r>
            <w:r w:rsidRPr="001B5C0F">
              <w:rPr>
                <w:color w:val="000000"/>
                <w:sz w:val="14"/>
                <w:szCs w:val="14"/>
              </w:rPr>
              <w:br/>
            </w:r>
            <w:r w:rsidR="002239A2" w:rsidRPr="001B5C0F">
              <w:rPr>
                <w:color w:val="000000"/>
                <w:sz w:val="14"/>
                <w:szCs w:val="14"/>
                <w:lang w:val="kk-KZ"/>
              </w:rPr>
              <w:t>Орташа</w:t>
            </w: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20,73</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20,77</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20,76</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20,59</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20,79</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20,65</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301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20,51</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20,77</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3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lang w:val="kk-KZ"/>
              </w:rPr>
            </w:pPr>
            <w:r w:rsidRPr="001B5C0F">
              <w:rPr>
                <w:color w:val="000000"/>
                <w:sz w:val="14"/>
                <w:szCs w:val="14"/>
                <w:lang w:val="kk-KZ"/>
              </w:rPr>
              <w:t>Кендік</w:t>
            </w:r>
            <w:r w:rsidRPr="001B5C0F">
              <w:rPr>
                <w:color w:val="000000"/>
                <w:sz w:val="14"/>
                <w:szCs w:val="14"/>
              </w:rPr>
              <w:t xml:space="preserve"> көріністер мен аномалиялардың өлшемдері</w:t>
            </w:r>
            <w:r w:rsidRPr="001B5C0F">
              <w:rPr>
                <w:color w:val="000000"/>
                <w:sz w:val="14"/>
                <w:szCs w:val="14"/>
              </w:rPr>
              <w:br/>
            </w:r>
            <w:r w:rsidR="002239A2" w:rsidRPr="001B5C0F">
              <w:rPr>
                <w:color w:val="000000"/>
                <w:sz w:val="14"/>
                <w:szCs w:val="14"/>
                <w:lang w:val="kk-KZ"/>
              </w:rPr>
              <w:t>Ұсақ</w:t>
            </w: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13,76</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13,85</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13,71</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13,85</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301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13,72</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13,78</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30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lang w:val="kk-KZ"/>
              </w:rPr>
              <w:t>Кендік</w:t>
            </w:r>
            <w:r w:rsidRPr="001B5C0F">
              <w:rPr>
                <w:color w:val="000000"/>
                <w:sz w:val="14"/>
                <w:szCs w:val="14"/>
              </w:rPr>
              <w:t xml:space="preserve"> көріністер мен аномалиялардың өлшемдері</w:t>
            </w:r>
            <w:r w:rsidRPr="001B5C0F">
              <w:rPr>
                <w:color w:val="000000"/>
                <w:sz w:val="14"/>
                <w:szCs w:val="14"/>
              </w:rPr>
              <w:br/>
              <w:t>Минералды нүкте</w:t>
            </w: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4,83</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4,85</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4,81</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4,81</w:t>
            </w:r>
          </w:p>
        </w:tc>
      </w:tr>
      <w:tr w:rsidR="00324D30" w:rsidRPr="001B5C0F" w:rsidTr="008721FB">
        <w:trPr>
          <w:trHeight w:val="30"/>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3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91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4,86</w:t>
            </w:r>
          </w:p>
        </w:tc>
        <w:tc>
          <w:tcPr>
            <w:tcW w:w="30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4,89</w:t>
            </w:r>
          </w:p>
        </w:tc>
      </w:tr>
      <w:tr w:rsidR="00324D30" w:rsidRPr="001B5C0F" w:rsidTr="008721FB">
        <w:trPr>
          <w:trHeight w:val="30"/>
        </w:trPr>
        <w:tc>
          <w:tcPr>
            <w:tcW w:w="682"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3041"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nil"/>
              <w:left w:val="nil"/>
              <w:bottom w:val="single" w:sz="4" w:space="0" w:color="auto"/>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1919" w:type="dxa"/>
            <w:gridSpan w:val="2"/>
            <w:tcBorders>
              <w:top w:val="nil"/>
              <w:left w:val="single" w:sz="4" w:space="0" w:color="000000"/>
              <w:bottom w:val="single" w:sz="4" w:space="0" w:color="auto"/>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nil"/>
              <w:left w:val="nil"/>
              <w:bottom w:val="single" w:sz="4" w:space="0" w:color="auto"/>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3018" w:type="dxa"/>
            <w:tcBorders>
              <w:top w:val="nil"/>
              <w:left w:val="single" w:sz="4" w:space="0" w:color="000000"/>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4,82</w:t>
            </w:r>
          </w:p>
        </w:tc>
      </w:tr>
      <w:tr w:rsidR="00324D30" w:rsidRPr="001B5C0F" w:rsidTr="008721FB">
        <w:trPr>
          <w:trHeight w:val="30"/>
        </w:trPr>
        <w:tc>
          <w:tcPr>
            <w:tcW w:w="682"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30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5"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22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4,83</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4,85</w:t>
            </w:r>
          </w:p>
        </w:tc>
      </w:tr>
    </w:tbl>
    <w:p w:rsidR="00324D30" w:rsidRPr="001B5C0F" w:rsidRDefault="00324D30" w:rsidP="00F51C7B">
      <w:pPr>
        <w:contextualSpacing/>
        <w:rPr>
          <w:sz w:val="14"/>
          <w:szCs w:val="14"/>
        </w:rPr>
      </w:pPr>
    </w:p>
    <w:p w:rsidR="00324D30" w:rsidRPr="001B5C0F" w:rsidRDefault="009A5D7C" w:rsidP="00E75389">
      <w:pPr>
        <w:contextualSpacing/>
        <w:jc w:val="center"/>
        <w:rPr>
          <w:sz w:val="14"/>
          <w:szCs w:val="14"/>
          <w:lang w:val="kk-KZ"/>
        </w:rPr>
      </w:pPr>
      <w:r w:rsidRPr="001B5C0F">
        <w:rPr>
          <w:sz w:val="14"/>
          <w:szCs w:val="14"/>
        </w:rPr>
        <w:t>Камерал</w:t>
      </w:r>
      <w:r w:rsidR="00CE5C70" w:rsidRPr="001B5C0F">
        <w:rPr>
          <w:sz w:val="14"/>
          <w:szCs w:val="14"/>
          <w:lang w:val="kk-KZ"/>
        </w:rPr>
        <w:t>ды жұмыстар</w:t>
      </w:r>
    </w:p>
    <w:p w:rsidR="003225C3" w:rsidRPr="001B5C0F" w:rsidRDefault="003225C3" w:rsidP="004B59F1">
      <w:pPr>
        <w:ind w:firstLine="567"/>
        <w:contextualSpacing/>
        <w:jc w:val="both"/>
        <w:rPr>
          <w:sz w:val="14"/>
          <w:szCs w:val="14"/>
          <w:lang w:val="kk-KZ"/>
        </w:rPr>
      </w:pPr>
      <w:r w:rsidRPr="001B5C0F">
        <w:rPr>
          <w:i/>
          <w:sz w:val="14"/>
          <w:szCs w:val="14"/>
          <w:lang w:val="kk-KZ"/>
        </w:rPr>
        <w:t xml:space="preserve">Жұмыс көлемі: </w:t>
      </w:r>
      <w:r w:rsidRPr="001B5C0F">
        <w:rPr>
          <w:sz w:val="14"/>
          <w:szCs w:val="14"/>
          <w:lang w:val="kk-KZ"/>
        </w:rPr>
        <w:t>Геологиялық-геофизикалық мәліметтерді түсіндіре отырып, егістік материалдарын өңдеу, пайдалы қазбаларды картаға түсіру және қорытынды есепке енгізілген қорытындылар.</w:t>
      </w:r>
    </w:p>
    <w:p w:rsidR="00324D30" w:rsidRPr="001B5C0F" w:rsidRDefault="003225C3" w:rsidP="00F516ED">
      <w:pPr>
        <w:ind w:firstLine="567"/>
        <w:contextualSpacing/>
        <w:jc w:val="both"/>
        <w:rPr>
          <w:sz w:val="14"/>
          <w:szCs w:val="14"/>
          <w:lang w:val="kk-KZ"/>
        </w:rPr>
      </w:pPr>
      <w:r w:rsidRPr="001B5C0F">
        <w:rPr>
          <w:sz w:val="14"/>
          <w:szCs w:val="14"/>
          <w:lang w:val="kk-KZ"/>
        </w:rPr>
        <w:t>Іс жүргізу уақыты дала жұмыстарының ұзақтығының 100% мөлшерінде белгіленеді.</w:t>
      </w:r>
    </w:p>
    <w:tbl>
      <w:tblPr>
        <w:tblStyle w:val="affffffff6"/>
        <w:tblW w:w="15283" w:type="dxa"/>
        <w:tblInd w:w="-115" w:type="dxa"/>
        <w:tblLayout w:type="fixed"/>
        <w:tblLook w:val="0400" w:firstRow="0" w:lastRow="0" w:firstColumn="0" w:lastColumn="0" w:noHBand="0" w:noVBand="1"/>
      </w:tblPr>
      <w:tblGrid>
        <w:gridCol w:w="682"/>
        <w:gridCol w:w="2863"/>
        <w:gridCol w:w="3768"/>
        <w:gridCol w:w="3546"/>
        <w:gridCol w:w="2437"/>
        <w:gridCol w:w="1987"/>
      </w:tblGrid>
      <w:tr w:rsidR="00324D30" w:rsidRPr="0055333D" w:rsidTr="008721FB">
        <w:trPr>
          <w:trHeight w:val="31"/>
        </w:trPr>
        <w:tc>
          <w:tcPr>
            <w:tcW w:w="15283" w:type="dxa"/>
            <w:gridSpan w:val="6"/>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lang w:val="kk-KZ"/>
              </w:rPr>
              <w:t xml:space="preserve">Кесте 114 </w:t>
            </w:r>
            <w:r w:rsidR="00CE5C70" w:rsidRPr="001B5C0F">
              <w:rPr>
                <w:color w:val="000000"/>
                <w:sz w:val="14"/>
                <w:szCs w:val="14"/>
                <w:lang w:val="kk-KZ"/>
              </w:rPr>
              <w:t xml:space="preserve">Кендік көріністер мен аномалиялардың өлшемдерінің камералды жұмыстары </w:t>
            </w:r>
          </w:p>
        </w:tc>
      </w:tr>
      <w:tr w:rsidR="00324D30" w:rsidRPr="001B5C0F" w:rsidTr="008721FB">
        <w:trPr>
          <w:trHeight w:val="31"/>
        </w:trPr>
        <w:tc>
          <w:tcPr>
            <w:tcW w:w="68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177"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437"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286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CE5C70" w:rsidP="00E75389">
            <w:pPr>
              <w:contextualSpacing/>
              <w:jc w:val="center"/>
              <w:rPr>
                <w:color w:val="000000"/>
                <w:sz w:val="14"/>
                <w:szCs w:val="14"/>
              </w:rPr>
            </w:pPr>
            <w:r w:rsidRPr="001B5C0F">
              <w:rPr>
                <w:color w:val="000000"/>
                <w:sz w:val="14"/>
                <w:szCs w:val="14"/>
                <w:lang w:val="kk-KZ"/>
              </w:rPr>
              <w:t>Кендік</w:t>
            </w:r>
            <w:r w:rsidRPr="001B5C0F">
              <w:rPr>
                <w:color w:val="000000"/>
                <w:sz w:val="14"/>
                <w:szCs w:val="14"/>
              </w:rPr>
              <w:t xml:space="preserve"> көріністер мен аномалиялардың өлшемдері</w:t>
            </w:r>
          </w:p>
        </w:tc>
        <w:tc>
          <w:tcPr>
            <w:tcW w:w="37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rPr>
            </w:pPr>
            <w:r w:rsidRPr="001B5C0F">
              <w:rPr>
                <w:color w:val="000000"/>
                <w:sz w:val="14"/>
                <w:szCs w:val="14"/>
              </w:rPr>
              <w:t>Үлкен</w:t>
            </w:r>
          </w:p>
        </w:tc>
        <w:tc>
          <w:tcPr>
            <w:tcW w:w="354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37"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34,654</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34,705</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34,691</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lang w:val="kk-KZ"/>
              </w:rPr>
            </w:pPr>
            <w:r w:rsidRPr="001B5C0F">
              <w:rPr>
                <w:color w:val="000000"/>
                <w:sz w:val="14"/>
                <w:szCs w:val="14"/>
                <w:lang w:val="kk-KZ"/>
              </w:rPr>
              <w:t>Орташа</w:t>
            </w: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20,78</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20,72</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20,73</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lang w:val="kk-KZ"/>
              </w:rPr>
            </w:pPr>
            <w:r w:rsidRPr="001B5C0F">
              <w:rPr>
                <w:color w:val="000000"/>
                <w:sz w:val="14"/>
                <w:szCs w:val="14"/>
                <w:lang w:val="kk-KZ"/>
              </w:rPr>
              <w:t>Ұсақ</w:t>
            </w: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13,91</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13,79</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13,69</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747FB3" w:rsidP="00E75389">
            <w:pPr>
              <w:contextualSpacing/>
              <w:jc w:val="center"/>
              <w:rPr>
                <w:color w:val="000000"/>
                <w:sz w:val="14"/>
                <w:szCs w:val="14"/>
              </w:rPr>
            </w:pPr>
            <w:r w:rsidRPr="001B5C0F">
              <w:rPr>
                <w:color w:val="000000"/>
                <w:sz w:val="14"/>
                <w:szCs w:val="14"/>
              </w:rPr>
              <w:t>Минералды нүкте</w:t>
            </w: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4,86</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w:t>
            </w:r>
          </w:p>
        </w:tc>
      </w:tr>
      <w:tr w:rsidR="00324D30" w:rsidRPr="001B5C0F" w:rsidTr="008721FB">
        <w:trPr>
          <w:trHeight w:val="31"/>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286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6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4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43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4,82</w:t>
            </w:r>
          </w:p>
        </w:tc>
      </w:tr>
    </w:tbl>
    <w:p w:rsidR="00324D30" w:rsidRPr="001B5C0F" w:rsidRDefault="00324D30" w:rsidP="00F51C7B">
      <w:pPr>
        <w:contextualSpacing/>
        <w:rPr>
          <w:sz w:val="14"/>
          <w:szCs w:val="14"/>
        </w:rPr>
      </w:pPr>
    </w:p>
    <w:p w:rsidR="0092178C" w:rsidRDefault="0092178C" w:rsidP="003225C3">
      <w:pPr>
        <w:contextualSpacing/>
        <w:jc w:val="center"/>
        <w:rPr>
          <w:bCs/>
          <w:iCs/>
          <w:sz w:val="14"/>
          <w:szCs w:val="14"/>
        </w:rPr>
      </w:pPr>
    </w:p>
    <w:p w:rsidR="0092178C" w:rsidRDefault="0092178C" w:rsidP="003225C3">
      <w:pPr>
        <w:contextualSpacing/>
        <w:jc w:val="center"/>
        <w:rPr>
          <w:bCs/>
          <w:iCs/>
          <w:sz w:val="14"/>
          <w:szCs w:val="14"/>
        </w:rPr>
      </w:pPr>
    </w:p>
    <w:p w:rsidR="003225C3" w:rsidRPr="001B5C0F" w:rsidRDefault="003225C3" w:rsidP="003225C3">
      <w:pPr>
        <w:contextualSpacing/>
        <w:jc w:val="center"/>
        <w:rPr>
          <w:bCs/>
          <w:iCs/>
          <w:sz w:val="14"/>
          <w:szCs w:val="14"/>
        </w:rPr>
      </w:pPr>
      <w:r w:rsidRPr="001B5C0F">
        <w:rPr>
          <w:bCs/>
          <w:iCs/>
          <w:sz w:val="14"/>
          <w:szCs w:val="14"/>
        </w:rPr>
        <w:t>1:10000 масштабтағы литологиялық және геоморфологиялық профильдерді құрастыру</w:t>
      </w:r>
    </w:p>
    <w:p w:rsidR="003225C3" w:rsidRPr="001B5C0F" w:rsidRDefault="003225C3" w:rsidP="004B59F1">
      <w:pPr>
        <w:ind w:firstLine="567"/>
        <w:contextualSpacing/>
        <w:jc w:val="both"/>
        <w:rPr>
          <w:sz w:val="14"/>
          <w:szCs w:val="14"/>
        </w:rPr>
      </w:pPr>
      <w:r w:rsidRPr="001B5C0F">
        <w:rPr>
          <w:sz w:val="14"/>
          <w:szCs w:val="14"/>
        </w:rPr>
        <w:t>Зерттеудің күрделілігіне қарай жұмыс объектілерінің жіктелуі зерттелетін аумақтың сандық параметрлеріне де, бақылаулардың сапалық сипаттамаларының егжей-тегжейіне де негізделген. Бұл ретте геоморфологиялық элементтер мен рельеф түрлері, сондай-ақ олардың құрылымының құрылымдық-литологиялық сипаттамалары 3 категорияға бөлінеді:</w:t>
      </w:r>
    </w:p>
    <w:p w:rsidR="003225C3" w:rsidRPr="001B5C0F" w:rsidRDefault="003225C3" w:rsidP="004B59F1">
      <w:pPr>
        <w:ind w:firstLine="567"/>
        <w:contextualSpacing/>
        <w:jc w:val="both"/>
        <w:rPr>
          <w:sz w:val="14"/>
          <w:szCs w:val="14"/>
        </w:rPr>
      </w:pPr>
      <w:r w:rsidRPr="001B5C0F">
        <w:rPr>
          <w:sz w:val="14"/>
          <w:szCs w:val="14"/>
        </w:rPr>
        <w:t>1 - қарапайым пішіндері бар тұрақты және ұзартылған рельеф түрлері. Типтер мен жер бедерінің шекаралары оңай белгіленеді және қадағаланады; аллювийлік өзен террассаларының литологиялық құрылымы қарапайым; қима монотонды, эрозиялық террассалардың құрылымы оңай зерттеледі. Бөлімді ашу үшін тау-кен жұмыстары талап етілмейді.</w:t>
      </w:r>
    </w:p>
    <w:p w:rsidR="003225C3" w:rsidRPr="001B5C0F" w:rsidRDefault="003225C3" w:rsidP="004B59F1">
      <w:pPr>
        <w:ind w:firstLine="567"/>
        <w:contextualSpacing/>
        <w:jc w:val="both"/>
        <w:rPr>
          <w:sz w:val="14"/>
          <w:szCs w:val="14"/>
        </w:rPr>
      </w:pPr>
      <w:r w:rsidRPr="001B5C0F">
        <w:rPr>
          <w:sz w:val="14"/>
          <w:szCs w:val="14"/>
        </w:rPr>
        <w:t>2 - рельефтің түрлері мен формалары оңай ашылады, бiрақ эрозия процестерімен күрделенеді; рельеф бөлшектелген, рельеф формаларының алуан түрлілігімен және үлкен жиынтығымен сипатталады, шөгінділердің фациялық құрамының өзгеруі жиі болады. Бөлімді ашу үшін тау-кен жұмыстары талап етілмейді.</w:t>
      </w:r>
    </w:p>
    <w:p w:rsidR="003225C3" w:rsidRPr="001B5C0F" w:rsidRDefault="003225C3" w:rsidP="004B59F1">
      <w:pPr>
        <w:ind w:firstLine="567"/>
        <w:contextualSpacing/>
        <w:jc w:val="both"/>
        <w:rPr>
          <w:sz w:val="14"/>
          <w:szCs w:val="14"/>
        </w:rPr>
      </w:pPr>
      <w:r w:rsidRPr="001B5C0F">
        <w:rPr>
          <w:sz w:val="14"/>
          <w:szCs w:val="14"/>
        </w:rPr>
        <w:t xml:space="preserve">3 - неотектоникалық және эрозиялық процестердің асқынуларына байланысты ашу қиын болатын рельеф түрлері мен формаларының жиі өзгеруі және алуан түрлілігі; шөгінділердің литологиялық құрылымы күрделі, фациялық құрамының жиі үзілістері; сазды рпкейлердің дамуы. Көбінесе </w:t>
      </w:r>
      <w:r w:rsidR="00221DC9" w:rsidRPr="001B5C0F">
        <w:rPr>
          <w:sz w:val="14"/>
          <w:szCs w:val="14"/>
        </w:rPr>
        <w:t>телімд</w:t>
      </w:r>
      <w:r w:rsidRPr="001B5C0F">
        <w:rPr>
          <w:sz w:val="14"/>
          <w:szCs w:val="14"/>
        </w:rPr>
        <w:t>і ашу үшін тау</w:t>
      </w:r>
      <w:r w:rsidR="00F51C7B" w:rsidRPr="001B5C0F">
        <w:rPr>
          <w:sz w:val="14"/>
          <w:szCs w:val="14"/>
        </w:rPr>
        <w:t>-кен жұмыстарының көлемі қажет.</w:t>
      </w:r>
    </w:p>
    <w:p w:rsidR="003225C3" w:rsidRPr="001B5C0F" w:rsidRDefault="003225C3" w:rsidP="003225C3">
      <w:pPr>
        <w:contextualSpacing/>
        <w:jc w:val="center"/>
        <w:rPr>
          <w:bCs/>
          <w:iCs/>
          <w:sz w:val="14"/>
          <w:szCs w:val="14"/>
          <w:lang w:val="kk-KZ"/>
        </w:rPr>
      </w:pPr>
      <w:r w:rsidRPr="001B5C0F">
        <w:rPr>
          <w:bCs/>
          <w:iCs/>
          <w:sz w:val="14"/>
          <w:szCs w:val="14"/>
        </w:rPr>
        <w:t>Далалық жұмыс</w:t>
      </w:r>
      <w:r w:rsidR="002239A2" w:rsidRPr="001B5C0F">
        <w:rPr>
          <w:bCs/>
          <w:iCs/>
          <w:sz w:val="14"/>
          <w:szCs w:val="14"/>
          <w:lang w:val="kk-KZ"/>
        </w:rPr>
        <w:t>тар</w:t>
      </w:r>
    </w:p>
    <w:p w:rsidR="003225C3" w:rsidRPr="001B5C0F" w:rsidRDefault="003225C3" w:rsidP="004B59F1">
      <w:pPr>
        <w:ind w:firstLine="567"/>
        <w:contextualSpacing/>
        <w:jc w:val="both"/>
        <w:rPr>
          <w:i/>
          <w:sz w:val="14"/>
          <w:szCs w:val="14"/>
          <w:lang w:val="kk-KZ"/>
        </w:rPr>
      </w:pPr>
      <w:r w:rsidRPr="001B5C0F">
        <w:rPr>
          <w:i/>
          <w:sz w:val="14"/>
          <w:szCs w:val="14"/>
          <w:lang w:val="kk-KZ"/>
        </w:rPr>
        <w:t xml:space="preserve">Жұмыстың мазмұны: </w:t>
      </w:r>
      <w:r w:rsidRPr="001B5C0F">
        <w:rPr>
          <w:sz w:val="14"/>
          <w:szCs w:val="14"/>
          <w:lang w:val="kk-KZ"/>
        </w:rPr>
        <w:t>Профиль жасау үшін сайт таңдау; террасаларды, геоморфологиялық рптерді анықтау мақсатында алдын ала сараптама жүргізу; профильді сипаттау, рптердің, қабаттардың, қалыңдықтардың шекараларын анықтау, рулеткамен өлшеу, қабаттар мен геоморфология элементтерін сипаттау; сынамаларды алу. Профильдік құжаттама сонымен қатар жарықтар, ақаулар жүйелерін, түйіспелердің сипатын, пайда болу элементтерінің өлшемдерін олардың орналасуын көрсете отырып көрсетеді. Алынған литологиялық-геоморфологиялық ақпарат пен профильдік сызық жұмысшы геологиялық картаға оны толықтырып, түзетеді.</w:t>
      </w:r>
    </w:p>
    <w:p w:rsidR="008721FB" w:rsidRPr="001B5C0F" w:rsidRDefault="008721FB" w:rsidP="00E75389">
      <w:pPr>
        <w:tabs>
          <w:tab w:val="left" w:pos="709"/>
          <w:tab w:val="left" w:pos="8505"/>
        </w:tabs>
        <w:contextualSpacing/>
        <w:jc w:val="both"/>
        <w:rPr>
          <w:sz w:val="14"/>
          <w:szCs w:val="14"/>
          <w:lang w:val="kk-KZ"/>
        </w:rPr>
      </w:pPr>
    </w:p>
    <w:tbl>
      <w:tblPr>
        <w:tblStyle w:val="affffffff8"/>
        <w:tblW w:w="15141" w:type="dxa"/>
        <w:tblInd w:w="-115" w:type="dxa"/>
        <w:tblLayout w:type="fixed"/>
        <w:tblLook w:val="0400" w:firstRow="0" w:lastRow="0" w:firstColumn="0" w:lastColumn="0" w:noHBand="0" w:noVBand="1"/>
      </w:tblPr>
      <w:tblGrid>
        <w:gridCol w:w="541"/>
        <w:gridCol w:w="5123"/>
        <w:gridCol w:w="2238"/>
        <w:gridCol w:w="2389"/>
        <w:gridCol w:w="2389"/>
        <w:gridCol w:w="2461"/>
      </w:tblGrid>
      <w:tr w:rsidR="00324D30" w:rsidRPr="0055333D" w:rsidTr="008721FB">
        <w:trPr>
          <w:trHeight w:val="32"/>
        </w:trPr>
        <w:tc>
          <w:tcPr>
            <w:tcW w:w="15141" w:type="dxa"/>
            <w:gridSpan w:val="6"/>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lang w:val="kk-KZ"/>
              </w:rPr>
              <w:t xml:space="preserve">Кесте 116 </w:t>
            </w:r>
            <w:r w:rsidR="00CE5C70" w:rsidRPr="001B5C0F">
              <w:rPr>
                <w:sz w:val="14"/>
                <w:szCs w:val="14"/>
                <w:lang w:val="kk-KZ"/>
              </w:rPr>
              <w:t>Литологиялық және геоморфологиялық профильдерді құрастыруының камералды жұмыстары,</w:t>
            </w:r>
            <w:r w:rsidR="00CE5C70" w:rsidRPr="001B5C0F">
              <w:rPr>
                <w:color w:val="000000"/>
                <w:sz w:val="14"/>
                <w:szCs w:val="14"/>
                <w:lang w:val="kk-KZ"/>
              </w:rPr>
              <w:t xml:space="preserve"> 100 м-ге</w:t>
            </w:r>
          </w:p>
        </w:tc>
      </w:tr>
      <w:tr w:rsidR="00324D30" w:rsidRPr="001B5C0F" w:rsidTr="008721FB">
        <w:trPr>
          <w:trHeight w:val="32"/>
        </w:trPr>
        <w:tc>
          <w:tcPr>
            <w:tcW w:w="5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12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23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7239" w:type="dxa"/>
            <w:gridSpan w:val="3"/>
            <w:tcBorders>
              <w:top w:val="single" w:sz="4" w:space="0" w:color="000000"/>
              <w:left w:val="nil"/>
              <w:bottom w:val="single" w:sz="4" w:space="0" w:color="000000"/>
              <w:right w:val="single" w:sz="4" w:space="0" w:color="000000"/>
            </w:tcBorders>
            <w:shd w:val="clear" w:color="auto" w:fill="auto"/>
            <w:vAlign w:val="bottom"/>
          </w:tcPr>
          <w:p w:rsidR="00324D30" w:rsidRPr="001B5C0F" w:rsidRDefault="00CE5C70" w:rsidP="00E75389">
            <w:pPr>
              <w:contextualSpacing/>
              <w:jc w:val="center"/>
              <w:rPr>
                <w:color w:val="000000"/>
                <w:sz w:val="14"/>
                <w:szCs w:val="14"/>
              </w:rPr>
            </w:pPr>
            <w:r w:rsidRPr="001B5C0F">
              <w:rPr>
                <w:color w:val="000000"/>
                <w:sz w:val="14"/>
                <w:szCs w:val="14"/>
              </w:rPr>
              <w:t xml:space="preserve">Геоморфологиялық жағдайлардың күрделілік </w:t>
            </w:r>
            <w:r w:rsidRPr="001B5C0F">
              <w:rPr>
                <w:color w:val="000000"/>
                <w:sz w:val="14"/>
                <w:szCs w:val="14"/>
                <w:lang w:val="kk-KZ"/>
              </w:rPr>
              <w:t>санаттары</w:t>
            </w:r>
          </w:p>
        </w:tc>
      </w:tr>
      <w:tr w:rsidR="00324D30" w:rsidRPr="001B5C0F" w:rsidTr="008721FB">
        <w:trPr>
          <w:trHeight w:val="32"/>
        </w:trPr>
        <w:tc>
          <w:tcPr>
            <w:tcW w:w="5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12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23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w:t>
            </w:r>
          </w:p>
        </w:tc>
        <w:tc>
          <w:tcPr>
            <w:tcW w:w="238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w:t>
            </w:r>
          </w:p>
        </w:tc>
        <w:tc>
          <w:tcPr>
            <w:tcW w:w="246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III</w:t>
            </w:r>
          </w:p>
        </w:tc>
      </w:tr>
      <w:tr w:rsidR="00324D30" w:rsidRPr="001B5C0F" w:rsidTr="008721FB">
        <w:trPr>
          <w:trHeight w:val="32"/>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512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0,93</w:t>
            </w:r>
          </w:p>
        </w:tc>
        <w:tc>
          <w:tcPr>
            <w:tcW w:w="24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w:t>
            </w:r>
          </w:p>
        </w:tc>
      </w:tr>
      <w:tr w:rsidR="00324D30" w:rsidRPr="001B5C0F" w:rsidTr="008721FB">
        <w:trPr>
          <w:trHeight w:val="32"/>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512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0,92</w:t>
            </w:r>
          </w:p>
        </w:tc>
        <w:tc>
          <w:tcPr>
            <w:tcW w:w="24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w:t>
            </w:r>
          </w:p>
        </w:tc>
      </w:tr>
      <w:tr w:rsidR="00324D30" w:rsidRPr="001B5C0F" w:rsidTr="008721FB">
        <w:trPr>
          <w:trHeight w:val="32"/>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5123"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w:t>
            </w:r>
          </w:p>
        </w:tc>
        <w:tc>
          <w:tcPr>
            <w:tcW w:w="23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0,93</w:t>
            </w:r>
          </w:p>
        </w:tc>
        <w:tc>
          <w:tcPr>
            <w:tcW w:w="24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w:t>
            </w:r>
          </w:p>
        </w:tc>
      </w:tr>
    </w:tbl>
    <w:p w:rsidR="00324D30" w:rsidRPr="001B5C0F" w:rsidRDefault="00324D30" w:rsidP="00E75389">
      <w:pPr>
        <w:contextualSpacing/>
        <w:rPr>
          <w:sz w:val="14"/>
          <w:szCs w:val="14"/>
        </w:rPr>
      </w:pPr>
    </w:p>
    <w:p w:rsidR="001B5C0F" w:rsidRDefault="001B5C0F" w:rsidP="00CE5C70">
      <w:pPr>
        <w:contextualSpacing/>
        <w:jc w:val="center"/>
        <w:rPr>
          <w:bCs/>
          <w:sz w:val="14"/>
          <w:szCs w:val="14"/>
        </w:rPr>
      </w:pPr>
    </w:p>
    <w:p w:rsidR="00CE5C70" w:rsidRPr="001B5C0F" w:rsidRDefault="00CE5C70" w:rsidP="00CE5C70">
      <w:pPr>
        <w:contextualSpacing/>
        <w:jc w:val="center"/>
        <w:rPr>
          <w:bCs/>
          <w:sz w:val="14"/>
          <w:szCs w:val="14"/>
        </w:rPr>
      </w:pPr>
      <w:r w:rsidRPr="001B5C0F">
        <w:rPr>
          <w:bCs/>
          <w:sz w:val="14"/>
          <w:szCs w:val="14"/>
        </w:rPr>
        <w:t>Жаяу жүргіншілер мен өндірістік топтардың және дала жұмыстары кезінде тасымалдау</w:t>
      </w:r>
    </w:p>
    <w:p w:rsidR="00CE5C70" w:rsidRPr="001B5C0F" w:rsidRDefault="00CE5C70" w:rsidP="00CE5C70">
      <w:pPr>
        <w:ind w:firstLine="851"/>
        <w:contextualSpacing/>
        <w:jc w:val="both"/>
        <w:rPr>
          <w:sz w:val="14"/>
          <w:szCs w:val="14"/>
        </w:rPr>
      </w:pPr>
      <w:r w:rsidRPr="001B5C0F">
        <w:rPr>
          <w:sz w:val="14"/>
          <w:szCs w:val="14"/>
        </w:rPr>
        <w:t>Далалық жұмыстарды жүргізу процесінде «бос жүрістерді» (қозғалыстар) деп аталатындарды, мысалы, жердегі трассаның (профильдің) басына дейін және оны аяқтағаннан кейін орындау қажет. Мұндай өтулердің ұзақтығы негізінен зерттеу аймағының дамуымен (тұрмы</w:t>
      </w:r>
      <w:r w:rsidR="00522524" w:rsidRPr="001B5C0F">
        <w:rPr>
          <w:sz w:val="14"/>
          <w:szCs w:val="14"/>
        </w:rPr>
        <w:t>стық қабілетімен) және белгілі бір</w:t>
      </w:r>
      <w:r w:rsidRPr="001B5C0F">
        <w:rPr>
          <w:sz w:val="14"/>
          <w:szCs w:val="14"/>
        </w:rPr>
        <w:t xml:space="preserve"> жұмыс түрін өндіруді ұйымдастырумен анықталады, сондықтан бұл қозғалыстарға жұмсалған уақытты тұрақты шама ретінде болжау іс жүзінде мүмкін емес.</w:t>
      </w:r>
    </w:p>
    <w:p w:rsidR="00CE5C70" w:rsidRPr="001B5C0F" w:rsidRDefault="00CE5C70" w:rsidP="004B59F1">
      <w:pPr>
        <w:ind w:firstLine="567"/>
        <w:contextualSpacing/>
        <w:jc w:val="both"/>
        <w:rPr>
          <w:sz w:val="14"/>
          <w:szCs w:val="14"/>
        </w:rPr>
      </w:pPr>
      <w:r w:rsidRPr="001B5C0F">
        <w:rPr>
          <w:sz w:val="14"/>
          <w:szCs w:val="14"/>
        </w:rPr>
        <w:t xml:space="preserve">Жоғарыда айтылғандарды ескере отырып және «бос жүріс» технологиялық процеске жатпайды, </w:t>
      </w:r>
      <w:r w:rsidR="002B4523" w:rsidRPr="001B5C0F">
        <w:rPr>
          <w:sz w:val="14"/>
          <w:szCs w:val="14"/>
          <w:lang w:val="kk-KZ"/>
        </w:rPr>
        <w:t>бір</w:t>
      </w:r>
      <w:r w:rsidRPr="001B5C0F">
        <w:rPr>
          <w:sz w:val="14"/>
          <w:szCs w:val="14"/>
        </w:rPr>
        <w:t>ақ өндірісті ұйымдастырумен байланысты болғандықтан, оларды нормалау қозғалыс түріне, пайдаланылатын көлік құралдарына, жер бедерінің категориясы, жолдар тобы және басқа да норма құраушы факторлар.</w:t>
      </w:r>
    </w:p>
    <w:p w:rsidR="00CE5C70" w:rsidRPr="001B5C0F" w:rsidRDefault="00CE5C70" w:rsidP="004B59F1">
      <w:pPr>
        <w:ind w:firstLine="567"/>
        <w:contextualSpacing/>
        <w:jc w:val="both"/>
        <w:rPr>
          <w:sz w:val="14"/>
          <w:szCs w:val="14"/>
        </w:rPr>
      </w:pPr>
      <w:r w:rsidRPr="001B5C0F">
        <w:rPr>
          <w:sz w:val="14"/>
          <w:szCs w:val="14"/>
        </w:rPr>
        <w:t>Жаяу жүргіншілер өткелдері мен көлік құралдарымен өту кезіндегі өндірістік топтардың құрамы нақты дала жұмыстарын орындайтын өндірістік топтардың құрамымен және пайдаланылатын көліктің өткізу қабілетімен анықталады.</w:t>
      </w:r>
    </w:p>
    <w:p w:rsidR="00CE5C70" w:rsidRPr="001B5C0F" w:rsidRDefault="00CE5C70" w:rsidP="004B59F1">
      <w:pPr>
        <w:ind w:firstLine="567"/>
        <w:contextualSpacing/>
        <w:jc w:val="both"/>
        <w:rPr>
          <w:sz w:val="14"/>
          <w:szCs w:val="14"/>
        </w:rPr>
      </w:pPr>
      <w:r w:rsidRPr="001B5C0F">
        <w:rPr>
          <w:sz w:val="14"/>
          <w:szCs w:val="14"/>
        </w:rPr>
        <w:t>Көлік құралдарын тасымалдау кезінде жүктер мен қызметкерлерді тасымалдау қамтамасыз етілмейді.</w:t>
      </w:r>
    </w:p>
    <w:p w:rsidR="00CE5C70" w:rsidRPr="001B5C0F" w:rsidRDefault="00CE5C70" w:rsidP="004B59F1">
      <w:pPr>
        <w:ind w:firstLine="567"/>
        <w:contextualSpacing/>
        <w:jc w:val="both"/>
        <w:rPr>
          <w:i/>
          <w:sz w:val="14"/>
          <w:szCs w:val="14"/>
        </w:rPr>
      </w:pPr>
      <w:r w:rsidRPr="001B5C0F">
        <w:rPr>
          <w:i/>
          <w:sz w:val="14"/>
          <w:szCs w:val="14"/>
        </w:rPr>
        <w:t xml:space="preserve">Жұмыстың мазмұны: </w:t>
      </w:r>
      <w:r w:rsidRPr="001B5C0F">
        <w:rPr>
          <w:sz w:val="14"/>
          <w:szCs w:val="14"/>
        </w:rPr>
        <w:t>Дайындық және қорытынды жұмыс. Жұмыс орнын (автокөлігін) күтіп ұстауға байланысты жұмыстар. Орындаушылардың 1 адамға салмағы 20 кг-нан аспайтын аспаптарды, аспаптарды және басқа да қажетті заттарды алып жүру арқылы тың өлкелер арқылы нақты жаяу жүргіншілер өтуі немесе орындаушылардың қажетті заттарды тасымалдай отырып, жолдар бойымен көлік құралымен іс жүзінде қозғалуы тасымалданатын жолаушылар массасын ескере отырып, массасы көлік құралының жүк көтергіштігімен шектелген жүк. Топографиялық карта мен циркульдің көмегімен жерді бағдарлау.</w:t>
      </w:r>
    </w:p>
    <w:p w:rsidR="00324D30" w:rsidRPr="001B5C0F" w:rsidRDefault="004B59F1" w:rsidP="00E75389">
      <w:pPr>
        <w:tabs>
          <w:tab w:val="left" w:pos="709"/>
          <w:tab w:val="left" w:pos="8505"/>
        </w:tabs>
        <w:contextualSpacing/>
        <w:jc w:val="both"/>
        <w:rPr>
          <w:sz w:val="14"/>
          <w:szCs w:val="14"/>
        </w:rPr>
      </w:pPr>
      <w:r w:rsidRPr="001B5C0F">
        <w:rPr>
          <w:sz w:val="14"/>
          <w:szCs w:val="14"/>
          <w:lang w:val="en-US"/>
        </w:rPr>
        <w:t xml:space="preserve">  </w:t>
      </w:r>
    </w:p>
    <w:tbl>
      <w:tblPr>
        <w:tblStyle w:val="affffffff9"/>
        <w:tblW w:w="14738" w:type="dxa"/>
        <w:tblInd w:w="0" w:type="dxa"/>
        <w:tblLayout w:type="fixed"/>
        <w:tblLook w:val="0400" w:firstRow="0" w:lastRow="0" w:firstColumn="0" w:lastColumn="0" w:noHBand="0" w:noVBand="1"/>
      </w:tblPr>
      <w:tblGrid>
        <w:gridCol w:w="567"/>
        <w:gridCol w:w="1983"/>
        <w:gridCol w:w="1821"/>
        <w:gridCol w:w="2318"/>
        <w:gridCol w:w="1276"/>
        <w:gridCol w:w="1985"/>
        <w:gridCol w:w="2631"/>
        <w:gridCol w:w="2157"/>
      </w:tblGrid>
      <w:tr w:rsidR="00CE5C70" w:rsidRPr="001B5C0F" w:rsidTr="00F51C7B">
        <w:trPr>
          <w:trHeight w:val="20"/>
        </w:trPr>
        <w:tc>
          <w:tcPr>
            <w:tcW w:w="14738" w:type="dxa"/>
            <w:gridSpan w:val="8"/>
            <w:tcBorders>
              <w:top w:val="nil"/>
              <w:left w:val="nil"/>
              <w:bottom w:val="single" w:sz="4" w:space="0" w:color="000000"/>
              <w:right w:val="nil"/>
            </w:tcBorders>
            <w:shd w:val="clear" w:color="auto" w:fill="auto"/>
            <w:vAlign w:val="bottom"/>
          </w:tcPr>
          <w:p w:rsidR="00CE5C70" w:rsidRPr="001B5C0F" w:rsidRDefault="00F86BD9" w:rsidP="00E75389">
            <w:pPr>
              <w:contextualSpacing/>
              <w:rPr>
                <w:sz w:val="14"/>
                <w:szCs w:val="14"/>
              </w:rPr>
            </w:pPr>
            <w:r w:rsidRPr="001B5C0F">
              <w:rPr>
                <w:sz w:val="14"/>
                <w:szCs w:val="14"/>
              </w:rPr>
              <w:t xml:space="preserve">Кесте 117 </w:t>
            </w:r>
            <w:r w:rsidR="00CE5C70" w:rsidRPr="001B5C0F">
              <w:rPr>
                <w:color w:val="000000"/>
                <w:sz w:val="14"/>
                <w:szCs w:val="14"/>
              </w:rPr>
              <w:t>Өндірістік топтардың жаяу жүргіншіле</w:t>
            </w:r>
            <w:r w:rsidR="008C2383" w:rsidRPr="001B5C0F">
              <w:rPr>
                <w:color w:val="000000"/>
                <w:sz w:val="14"/>
                <w:szCs w:val="14"/>
                <w:lang w:val="kk-KZ"/>
              </w:rPr>
              <w:t>рді тасымалдау</w:t>
            </w:r>
            <w:r w:rsidR="00CE5C70" w:rsidRPr="001B5C0F">
              <w:rPr>
                <w:color w:val="000000"/>
                <w:sz w:val="14"/>
                <w:szCs w:val="14"/>
                <w:lang w:val="kk-KZ"/>
              </w:rPr>
              <w:t>,</w:t>
            </w:r>
            <w:r w:rsidR="00CE5C70" w:rsidRPr="001B5C0F">
              <w:rPr>
                <w:color w:val="000000"/>
                <w:sz w:val="14"/>
                <w:szCs w:val="14"/>
              </w:rPr>
              <w:t xml:space="preserve"> 10 км </w:t>
            </w:r>
            <w:r w:rsidR="00CE5C70" w:rsidRPr="001B5C0F">
              <w:rPr>
                <w:color w:val="000000"/>
                <w:sz w:val="14"/>
                <w:szCs w:val="14"/>
                <w:lang w:val="kk-KZ"/>
              </w:rPr>
              <w:t>жолға</w:t>
            </w:r>
            <w:r w:rsidR="00CE5C70" w:rsidRPr="001B5C0F">
              <w:rPr>
                <w:color w:val="000000"/>
                <w:sz w:val="14"/>
                <w:szCs w:val="14"/>
              </w:rPr>
              <w:t xml:space="preserve"> </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1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CE5C70" w:rsidP="00E75389">
            <w:pPr>
              <w:contextualSpacing/>
              <w:jc w:val="center"/>
              <w:rPr>
                <w:sz w:val="14"/>
                <w:szCs w:val="14"/>
              </w:rPr>
            </w:pPr>
            <w:r w:rsidRPr="001B5C0F">
              <w:rPr>
                <w:sz w:val="14"/>
                <w:szCs w:val="14"/>
              </w:rPr>
              <w:t>кен қазбаларының геологиялық құжаттамасы бойынша</w:t>
            </w:r>
          </w:p>
        </w:tc>
        <w:tc>
          <w:tcPr>
            <w:tcW w:w="263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5C70" w:rsidP="00E75389">
            <w:pPr>
              <w:contextualSpacing/>
              <w:jc w:val="center"/>
              <w:rPr>
                <w:sz w:val="14"/>
                <w:szCs w:val="14"/>
              </w:rPr>
            </w:pPr>
            <w:r w:rsidRPr="001B5C0F">
              <w:rPr>
                <w:sz w:val="14"/>
                <w:szCs w:val="14"/>
              </w:rPr>
              <w:t>тау жыныстарының геологиялық және инженерлік-геологиялық құжаттамасы бойынша</w:t>
            </w:r>
          </w:p>
        </w:tc>
        <w:tc>
          <w:tcPr>
            <w:tcW w:w="215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5C70" w:rsidP="00E75389">
            <w:pPr>
              <w:contextualSpacing/>
              <w:jc w:val="center"/>
              <w:rPr>
                <w:sz w:val="14"/>
                <w:szCs w:val="14"/>
              </w:rPr>
            </w:pPr>
            <w:r w:rsidRPr="001B5C0F">
              <w:rPr>
                <w:sz w:val="14"/>
                <w:szCs w:val="14"/>
              </w:rPr>
              <w:t>мамандандырылған геологиялық зерттеулерге арналған</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98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w:t>
            </w:r>
          </w:p>
        </w:tc>
        <w:tc>
          <w:tcPr>
            <w:tcW w:w="231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3,649</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3,648</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0,55</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3,63</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3,656</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3,651</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3,675</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3,68</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3,651</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3,631</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II</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6,02</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5,94</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0,84</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5,96</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6,04</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6,01</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6,05</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III</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8,75</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8,74</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8,78</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1,31</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1,22</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8,72</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8,76</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8,81</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8,75</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8,78</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IV</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14,38</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14,45</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2,01</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14,46</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14,37</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14,28</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14,52</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1983"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бақылаулармен</w:t>
            </w: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3,654</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3,683</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3,679</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0,55</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3,68</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3,675</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3,659</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3,676</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3,649</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1,09</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II</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5,94</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5,95</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5,99</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0,84</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5,97</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6,03</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6,03</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6,01</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6,01</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5,99</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6,06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1,79</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1983"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auto"/>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III</w:t>
            </w:r>
          </w:p>
        </w:tc>
        <w:tc>
          <w:tcPr>
            <w:tcW w:w="2318" w:type="dxa"/>
            <w:tcBorders>
              <w:top w:val="nil"/>
              <w:left w:val="nil"/>
              <w:bottom w:val="single" w:sz="4" w:space="0" w:color="auto"/>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auto"/>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8,72</w:t>
            </w:r>
          </w:p>
        </w:tc>
        <w:tc>
          <w:tcPr>
            <w:tcW w:w="2631"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8,74</w:t>
            </w:r>
          </w:p>
        </w:tc>
        <w:tc>
          <w:tcPr>
            <w:tcW w:w="2157"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8,77</w:t>
            </w:r>
          </w:p>
        </w:tc>
      </w:tr>
      <w:tr w:rsidR="00324D30" w:rsidRPr="001B5C0F" w:rsidTr="00F51C7B">
        <w:trPr>
          <w:trHeight w:val="20"/>
        </w:trPr>
        <w:tc>
          <w:tcPr>
            <w:tcW w:w="567"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1983" w:type="dxa"/>
            <w:vMerge/>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1,31</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8,76</w:t>
            </w:r>
          </w:p>
        </w:tc>
      </w:tr>
      <w:tr w:rsidR="00324D30" w:rsidRPr="001B5C0F" w:rsidTr="00F51C7B">
        <w:trPr>
          <w:trHeight w:val="20"/>
        </w:trPr>
        <w:tc>
          <w:tcPr>
            <w:tcW w:w="567" w:type="dxa"/>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1983" w:type="dxa"/>
            <w:vMerge/>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single" w:sz="4" w:space="0" w:color="auto"/>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8,72</w:t>
            </w:r>
          </w:p>
        </w:tc>
        <w:tc>
          <w:tcPr>
            <w:tcW w:w="2631"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8,83</w:t>
            </w:r>
          </w:p>
        </w:tc>
        <w:tc>
          <w:tcPr>
            <w:tcW w:w="2157" w:type="dxa"/>
            <w:tcBorders>
              <w:top w:val="single" w:sz="4" w:space="0" w:color="auto"/>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single" w:sz="4" w:space="0" w:color="000000"/>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8,85</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37</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8,76</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8,76</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38</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2,62</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2,61</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39</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CE5C70" w:rsidP="00E75389">
            <w:pPr>
              <w:contextualSpacing/>
              <w:jc w:val="center"/>
              <w:rPr>
                <w:color w:val="000000"/>
                <w:sz w:val="14"/>
                <w:szCs w:val="14"/>
              </w:rPr>
            </w:pPr>
            <w:r w:rsidRPr="001B5C0F">
              <w:rPr>
                <w:color w:val="000000"/>
                <w:sz w:val="14"/>
                <w:szCs w:val="14"/>
              </w:rPr>
              <w:t>Аумақты өтудің санаттары</w:t>
            </w:r>
            <w:r w:rsidRPr="001B5C0F">
              <w:rPr>
                <w:color w:val="000000"/>
                <w:sz w:val="14"/>
                <w:szCs w:val="14"/>
              </w:rPr>
              <w:br/>
              <w:t>IV</w:t>
            </w: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14,44</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14,35</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14,39</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40</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2,03</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14,35</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41</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14,41</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14,42</w:t>
            </w:r>
          </w:p>
        </w:tc>
        <w:tc>
          <w:tcPr>
            <w:tcW w:w="215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42</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1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63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14,45</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14,47</w:t>
            </w:r>
          </w:p>
        </w:tc>
        <w:tc>
          <w:tcPr>
            <w:tcW w:w="263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14,38</w:t>
            </w:r>
          </w:p>
        </w:tc>
        <w:tc>
          <w:tcPr>
            <w:tcW w:w="215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14,35</w:t>
            </w:r>
          </w:p>
        </w:tc>
      </w:tr>
      <w:tr w:rsidR="00324D30" w:rsidRPr="001B5C0F" w:rsidTr="00F51C7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44</w:t>
            </w:r>
          </w:p>
        </w:tc>
        <w:tc>
          <w:tcPr>
            <w:tcW w:w="1983"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8" w:type="dxa"/>
            <w:tcBorders>
              <w:top w:val="single" w:sz="4" w:space="0" w:color="000000"/>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4,36</w:t>
            </w:r>
          </w:p>
        </w:tc>
        <w:tc>
          <w:tcPr>
            <w:tcW w:w="263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2157"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bl>
    <w:p w:rsidR="004B59F1" w:rsidRPr="001B5C0F" w:rsidRDefault="004B59F1" w:rsidP="004B59F1">
      <w:pPr>
        <w:ind w:firstLine="567"/>
        <w:contextualSpacing/>
        <w:jc w:val="both"/>
        <w:rPr>
          <w:sz w:val="14"/>
          <w:szCs w:val="14"/>
        </w:rPr>
      </w:pPr>
      <w:r w:rsidRPr="001B5C0F">
        <w:rPr>
          <w:i/>
          <w:iCs/>
          <w:sz w:val="14"/>
          <w:szCs w:val="14"/>
        </w:rPr>
        <w:t>Ескерту:</w:t>
      </w:r>
      <w:r w:rsidRPr="001B5C0F">
        <w:rPr>
          <w:i/>
          <w:sz w:val="14"/>
          <w:szCs w:val="14"/>
        </w:rPr>
        <w:t xml:space="preserve"> </w:t>
      </w:r>
      <w:r w:rsidRPr="001B5C0F">
        <w:rPr>
          <w:sz w:val="14"/>
          <w:szCs w:val="14"/>
        </w:rPr>
        <w:t xml:space="preserve">Суланған сазды және </w:t>
      </w:r>
      <w:r w:rsidRPr="001B5C0F">
        <w:rPr>
          <w:sz w:val="14"/>
          <w:szCs w:val="14"/>
          <w:lang w:val="kk-KZ"/>
        </w:rPr>
        <w:t>орман</w:t>
      </w:r>
      <w:r w:rsidRPr="001B5C0F">
        <w:rPr>
          <w:sz w:val="14"/>
          <w:szCs w:val="14"/>
        </w:rPr>
        <w:t xml:space="preserve"> тәрізді топырақтарды кесіп өткенде нормаға К = 1,15 коэффициенті қолданылады.</w:t>
      </w:r>
    </w:p>
    <w:p w:rsidR="00324D30" w:rsidRPr="001B5C0F" w:rsidRDefault="004B59F1" w:rsidP="00F86BD9">
      <w:pPr>
        <w:ind w:firstLine="567"/>
        <w:contextualSpacing/>
        <w:jc w:val="both"/>
        <w:rPr>
          <w:sz w:val="14"/>
          <w:szCs w:val="14"/>
        </w:rPr>
      </w:pPr>
      <w:r w:rsidRPr="001B5C0F">
        <w:rPr>
          <w:sz w:val="14"/>
          <w:szCs w:val="14"/>
        </w:rPr>
        <w:t>Стационарлық режимді бақылаулар үшін жер бедерінің ашықтығының барлық санаттары үшін жаяу жүргіншілер өткелдерінің уақыт нормаларына K = 0,70 төме</w:t>
      </w:r>
      <w:r w:rsidR="00F86BD9" w:rsidRPr="001B5C0F">
        <w:rPr>
          <w:sz w:val="14"/>
          <w:szCs w:val="14"/>
        </w:rPr>
        <w:t>ндету коэффициенті қолданылады.</w:t>
      </w:r>
    </w:p>
    <w:tbl>
      <w:tblPr>
        <w:tblStyle w:val="affffffffa"/>
        <w:tblW w:w="14837" w:type="dxa"/>
        <w:tblInd w:w="0" w:type="dxa"/>
        <w:tblLayout w:type="fixed"/>
        <w:tblLook w:val="0400" w:firstRow="0" w:lastRow="0" w:firstColumn="0" w:lastColumn="0" w:noHBand="0" w:noVBand="1"/>
      </w:tblPr>
      <w:tblGrid>
        <w:gridCol w:w="567"/>
        <w:gridCol w:w="5161"/>
        <w:gridCol w:w="2305"/>
        <w:gridCol w:w="1838"/>
        <w:gridCol w:w="1560"/>
        <w:gridCol w:w="1560"/>
        <w:gridCol w:w="1846"/>
      </w:tblGrid>
      <w:tr w:rsidR="00324D30" w:rsidRPr="001B5C0F" w:rsidTr="009E2D26">
        <w:trPr>
          <w:trHeight w:val="19"/>
        </w:trPr>
        <w:tc>
          <w:tcPr>
            <w:tcW w:w="14837" w:type="dxa"/>
            <w:gridSpan w:val="7"/>
            <w:tcBorders>
              <w:top w:val="nil"/>
              <w:left w:val="nil"/>
              <w:bottom w:val="single" w:sz="4" w:space="0" w:color="000000"/>
              <w:right w:val="nil"/>
            </w:tcBorders>
            <w:shd w:val="clear" w:color="auto" w:fill="auto"/>
            <w:vAlign w:val="bottom"/>
          </w:tcPr>
          <w:p w:rsidR="00F86BD9" w:rsidRPr="001B5C0F" w:rsidRDefault="00F86BD9" w:rsidP="00F86BD9">
            <w:pPr>
              <w:tabs>
                <w:tab w:val="left" w:pos="709"/>
              </w:tabs>
              <w:ind w:firstLine="709"/>
              <w:contextualSpacing/>
              <w:jc w:val="both"/>
              <w:rPr>
                <w:sz w:val="14"/>
                <w:szCs w:val="14"/>
              </w:rPr>
            </w:pPr>
          </w:p>
          <w:p w:rsidR="00324D30" w:rsidRPr="001B5C0F" w:rsidRDefault="00F86BD9" w:rsidP="00F86BD9">
            <w:pPr>
              <w:contextualSpacing/>
              <w:rPr>
                <w:color w:val="000000"/>
                <w:sz w:val="14"/>
                <w:szCs w:val="14"/>
              </w:rPr>
            </w:pPr>
            <w:r w:rsidRPr="001B5C0F">
              <w:rPr>
                <w:sz w:val="14"/>
                <w:szCs w:val="14"/>
              </w:rPr>
              <w:t xml:space="preserve">  Кесте 118 </w:t>
            </w:r>
            <w:r w:rsidR="00CE5C70" w:rsidRPr="001B5C0F">
              <w:rPr>
                <w:color w:val="000000"/>
                <w:sz w:val="14"/>
                <w:szCs w:val="14"/>
              </w:rPr>
              <w:t>Өндірістік топтардың су нүктелерін зерттеуге арналған жаяу өтулері</w:t>
            </w:r>
            <w:r w:rsidR="00CE5C70" w:rsidRPr="001B5C0F">
              <w:rPr>
                <w:color w:val="000000"/>
                <w:sz w:val="14"/>
                <w:szCs w:val="14"/>
                <w:lang w:val="kk-KZ"/>
              </w:rPr>
              <w:t xml:space="preserve">, </w:t>
            </w:r>
            <w:r w:rsidR="00CE5C70" w:rsidRPr="001B5C0F">
              <w:rPr>
                <w:color w:val="000000"/>
                <w:sz w:val="14"/>
                <w:szCs w:val="14"/>
              </w:rPr>
              <w:t xml:space="preserve">10 км </w:t>
            </w:r>
            <w:r w:rsidR="00CE5C70" w:rsidRPr="001B5C0F">
              <w:rPr>
                <w:color w:val="000000"/>
                <w:sz w:val="14"/>
                <w:szCs w:val="14"/>
                <w:lang w:val="kk-KZ"/>
              </w:rPr>
              <w:t>жолға</w:t>
            </w:r>
          </w:p>
        </w:tc>
      </w:tr>
      <w:tr w:rsidR="00324D30" w:rsidRPr="001B5C0F" w:rsidTr="00830359">
        <w:trPr>
          <w:trHeight w:val="19"/>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1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804"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CE5C70" w:rsidP="00E75389">
            <w:pPr>
              <w:contextualSpacing/>
              <w:jc w:val="center"/>
              <w:rPr>
                <w:sz w:val="14"/>
                <w:szCs w:val="14"/>
              </w:rPr>
            </w:pPr>
            <w:r w:rsidRPr="001B5C0F">
              <w:rPr>
                <w:sz w:val="14"/>
                <w:szCs w:val="14"/>
              </w:rPr>
              <w:t>Аумақты өтудің санаттары</w:t>
            </w:r>
          </w:p>
        </w:tc>
      </w:tr>
      <w:tr w:rsidR="00324D30" w:rsidRPr="001B5C0F" w:rsidTr="00830359">
        <w:trPr>
          <w:trHeight w:val="19"/>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1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3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w:t>
            </w:r>
          </w:p>
        </w:tc>
        <w:tc>
          <w:tcPr>
            <w:tcW w:w="156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w:t>
            </w:r>
          </w:p>
        </w:tc>
        <w:tc>
          <w:tcPr>
            <w:tcW w:w="156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III</w:t>
            </w:r>
          </w:p>
        </w:tc>
        <w:tc>
          <w:tcPr>
            <w:tcW w:w="184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IV</w:t>
            </w:r>
          </w:p>
        </w:tc>
      </w:tr>
      <w:tr w:rsidR="00324D30" w:rsidRPr="001B5C0F" w:rsidTr="00830359">
        <w:trPr>
          <w:trHeight w:val="19"/>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51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30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3,654</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8,79</w:t>
            </w:r>
          </w:p>
        </w:tc>
        <w:tc>
          <w:tcPr>
            <w:tcW w:w="18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14,46</w:t>
            </w:r>
          </w:p>
        </w:tc>
      </w:tr>
      <w:tr w:rsidR="00324D30" w:rsidRPr="001B5C0F" w:rsidTr="00830359">
        <w:trPr>
          <w:trHeight w:val="1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5161"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3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0,06</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0,08</w:t>
            </w:r>
          </w:p>
        </w:tc>
        <w:tc>
          <w:tcPr>
            <w:tcW w:w="18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0,14</w:t>
            </w:r>
          </w:p>
        </w:tc>
      </w:tr>
      <w:tr w:rsidR="00324D30" w:rsidRPr="001B5C0F" w:rsidTr="00830359">
        <w:trPr>
          <w:trHeight w:val="1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5161"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Гидрогеолог</w:t>
            </w:r>
          </w:p>
        </w:tc>
        <w:tc>
          <w:tcPr>
            <w:tcW w:w="23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5,99</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8,72</w:t>
            </w:r>
          </w:p>
        </w:tc>
        <w:tc>
          <w:tcPr>
            <w:tcW w:w="18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14,35</w:t>
            </w:r>
          </w:p>
        </w:tc>
      </w:tr>
      <w:tr w:rsidR="00324D30" w:rsidRPr="001B5C0F" w:rsidTr="00830359">
        <w:trPr>
          <w:trHeight w:val="19"/>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516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30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3,668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5,98</w:t>
            </w:r>
          </w:p>
        </w:tc>
        <w:tc>
          <w:tcPr>
            <w:tcW w:w="15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8,75</w:t>
            </w:r>
          </w:p>
        </w:tc>
        <w:tc>
          <w:tcPr>
            <w:tcW w:w="18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14,46</w:t>
            </w:r>
          </w:p>
        </w:tc>
      </w:tr>
    </w:tbl>
    <w:p w:rsidR="00324D30" w:rsidRPr="001B5C0F" w:rsidRDefault="00324D30" w:rsidP="00E75389">
      <w:pPr>
        <w:tabs>
          <w:tab w:val="left" w:pos="709"/>
          <w:tab w:val="left" w:pos="8505"/>
        </w:tabs>
        <w:contextualSpacing/>
        <w:jc w:val="both"/>
        <w:rPr>
          <w:sz w:val="14"/>
          <w:szCs w:val="14"/>
        </w:rPr>
      </w:pPr>
    </w:p>
    <w:tbl>
      <w:tblPr>
        <w:tblStyle w:val="affffffffb"/>
        <w:tblW w:w="14831" w:type="dxa"/>
        <w:tblInd w:w="0" w:type="dxa"/>
        <w:tblLayout w:type="fixed"/>
        <w:tblLook w:val="0400" w:firstRow="0" w:lastRow="0" w:firstColumn="0" w:lastColumn="0" w:noHBand="0" w:noVBand="1"/>
      </w:tblPr>
      <w:tblGrid>
        <w:gridCol w:w="559"/>
        <w:gridCol w:w="1566"/>
        <w:gridCol w:w="1652"/>
        <w:gridCol w:w="2518"/>
        <w:gridCol w:w="1259"/>
        <w:gridCol w:w="1538"/>
        <w:gridCol w:w="1819"/>
        <w:gridCol w:w="1678"/>
        <w:gridCol w:w="2242"/>
      </w:tblGrid>
      <w:tr w:rsidR="00324D30" w:rsidRPr="001B5C0F" w:rsidTr="009E2D26">
        <w:trPr>
          <w:trHeight w:val="19"/>
        </w:trPr>
        <w:tc>
          <w:tcPr>
            <w:tcW w:w="14831" w:type="dxa"/>
            <w:gridSpan w:val="9"/>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119 </w:t>
            </w:r>
            <w:r w:rsidR="00CE5C70" w:rsidRPr="001B5C0F">
              <w:rPr>
                <w:color w:val="000000"/>
                <w:sz w:val="14"/>
                <w:szCs w:val="14"/>
              </w:rPr>
              <w:t xml:space="preserve">Өндірістік топтарды дала жұмыстары кезінде </w:t>
            </w:r>
            <w:r w:rsidR="008C2383" w:rsidRPr="001B5C0F">
              <w:rPr>
                <w:color w:val="000000"/>
                <w:sz w:val="14"/>
                <w:szCs w:val="14"/>
                <w:lang w:val="kk-KZ"/>
              </w:rPr>
              <w:t>көлікті</w:t>
            </w:r>
            <w:r w:rsidR="00CE5C70" w:rsidRPr="001B5C0F">
              <w:rPr>
                <w:color w:val="000000"/>
                <w:sz w:val="14"/>
                <w:szCs w:val="14"/>
              </w:rPr>
              <w:t xml:space="preserve"> жолдар мен жолсыз жерлерде </w:t>
            </w:r>
            <w:r w:rsidR="008C2383" w:rsidRPr="001B5C0F">
              <w:rPr>
                <w:color w:val="000000"/>
                <w:sz w:val="14"/>
                <w:szCs w:val="14"/>
                <w:lang w:val="kk-KZ"/>
              </w:rPr>
              <w:t>тасымалдау</w:t>
            </w:r>
            <w:r w:rsidR="00CE5C70" w:rsidRPr="001B5C0F">
              <w:rPr>
                <w:color w:val="000000"/>
                <w:sz w:val="14"/>
                <w:szCs w:val="14"/>
                <w:lang w:val="kk-KZ"/>
              </w:rPr>
              <w:t xml:space="preserve">, </w:t>
            </w:r>
            <w:r w:rsidR="00CE5C70" w:rsidRPr="001B5C0F">
              <w:rPr>
                <w:color w:val="000000"/>
                <w:sz w:val="14"/>
                <w:szCs w:val="14"/>
              </w:rPr>
              <w:t xml:space="preserve">10 км </w:t>
            </w:r>
            <w:r w:rsidR="00CE5C70" w:rsidRPr="001B5C0F">
              <w:rPr>
                <w:color w:val="000000"/>
                <w:sz w:val="14"/>
                <w:szCs w:val="14"/>
                <w:lang w:val="kk-KZ"/>
              </w:rPr>
              <w:t>жолға</w:t>
            </w:r>
          </w:p>
        </w:tc>
      </w:tr>
      <w:tr w:rsidR="00324D30" w:rsidRPr="001B5C0F" w:rsidTr="009E2D26">
        <w:trPr>
          <w:trHeight w:val="19"/>
        </w:trPr>
        <w:tc>
          <w:tcPr>
            <w:tcW w:w="5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73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357"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B1B21" w:rsidP="00E75389">
            <w:pPr>
              <w:contextualSpacing/>
              <w:jc w:val="center"/>
              <w:rPr>
                <w:sz w:val="14"/>
                <w:szCs w:val="14"/>
              </w:rPr>
            </w:pPr>
            <w:r w:rsidRPr="001B5C0F">
              <w:rPr>
                <w:sz w:val="14"/>
                <w:szCs w:val="14"/>
              </w:rPr>
              <w:t>кен қазбаларының геологиялық құжаттамасы бойынша</w:t>
            </w:r>
          </w:p>
        </w:tc>
        <w:tc>
          <w:tcPr>
            <w:tcW w:w="3917"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B1B21" w:rsidP="00E75389">
            <w:pPr>
              <w:contextualSpacing/>
              <w:jc w:val="center"/>
              <w:rPr>
                <w:sz w:val="14"/>
                <w:szCs w:val="14"/>
              </w:rPr>
            </w:pPr>
            <w:r w:rsidRPr="001B5C0F">
              <w:rPr>
                <w:sz w:val="14"/>
                <w:szCs w:val="14"/>
              </w:rPr>
              <w:t>тау жыныстарының геологиялық және инженерлік-геологиялық құжаттамасы бойынша</w:t>
            </w:r>
          </w:p>
        </w:tc>
      </w:tr>
      <w:tr w:rsidR="00324D30" w:rsidRPr="001B5C0F" w:rsidTr="009E2D26">
        <w:trPr>
          <w:trHeight w:val="19"/>
        </w:trPr>
        <w:tc>
          <w:tcPr>
            <w:tcW w:w="5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73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 xml:space="preserve">“УАЗ” </w:t>
            </w:r>
            <w:r w:rsidR="00CE5C70" w:rsidRPr="001B5C0F">
              <w:rPr>
                <w:sz w:val="14"/>
                <w:szCs w:val="14"/>
                <w:lang w:val="kk-KZ"/>
              </w:rPr>
              <w:t>түрлі</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“ГАЗ-66”</w:t>
            </w:r>
            <w:r w:rsidR="00CE5C70" w:rsidRPr="001B5C0F">
              <w:rPr>
                <w:sz w:val="14"/>
                <w:szCs w:val="14"/>
                <w:lang w:val="kk-KZ"/>
              </w:rPr>
              <w:t xml:space="preserve"> түрлі</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“УАЗ” </w:t>
            </w:r>
            <w:r w:rsidR="00CE5C70" w:rsidRPr="001B5C0F">
              <w:rPr>
                <w:sz w:val="14"/>
                <w:szCs w:val="14"/>
                <w:lang w:val="kk-KZ"/>
              </w:rPr>
              <w:t>түрлі</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“ГАЗ-66”</w:t>
            </w:r>
            <w:r w:rsidR="00CE5C70" w:rsidRPr="001B5C0F">
              <w:rPr>
                <w:sz w:val="14"/>
                <w:szCs w:val="14"/>
                <w:lang w:val="kk-KZ"/>
              </w:rPr>
              <w:t xml:space="preserve"> түрлі</w:t>
            </w:r>
          </w:p>
        </w:tc>
      </w:tr>
      <w:tr w:rsidR="00324D30" w:rsidRPr="001B5C0F" w:rsidTr="009E2D26">
        <w:trPr>
          <w:trHeight w:val="19"/>
        </w:trPr>
        <w:tc>
          <w:tcPr>
            <w:tcW w:w="559"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566"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165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w:t>
            </w:r>
          </w:p>
        </w:tc>
        <w:tc>
          <w:tcPr>
            <w:tcW w:w="2517"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3,57</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0,61</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nil"/>
              <w:bottom w:val="single" w:sz="4" w:space="0" w:color="000000"/>
              <w:right w:val="single" w:sz="4" w:space="0" w:color="000000"/>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3,59</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3,61</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3,62</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4,91</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0,62</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5,01</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4,12</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BC360B" w:rsidP="00E75389">
            <w:pPr>
              <w:contextualSpacing/>
              <w:jc w:val="center"/>
              <w:rPr>
                <w:color w:val="000000"/>
                <w:sz w:val="14"/>
                <w:szCs w:val="14"/>
              </w:rPr>
            </w:pPr>
            <w:r w:rsidRPr="001B5C0F">
              <w:rPr>
                <w:color w:val="000000"/>
                <w:sz w:val="14"/>
                <w:szCs w:val="14"/>
              </w:rPr>
              <w:t>Жолдар тобы</w:t>
            </w:r>
            <w:r w:rsidRPr="001B5C0F">
              <w:rPr>
                <w:color w:val="000000"/>
                <w:sz w:val="14"/>
                <w:szCs w:val="14"/>
              </w:rPr>
              <w:br/>
              <w:t>III</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6,228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5,22</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6,288</w:t>
            </w:r>
          </w:p>
        </w:tc>
      </w:tr>
      <w:tr w:rsidR="00324D30" w:rsidRPr="001B5C0F" w:rsidTr="009E2D26">
        <w:trPr>
          <w:trHeight w:val="19"/>
        </w:trPr>
        <w:tc>
          <w:tcPr>
            <w:tcW w:w="559"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566" w:type="dxa"/>
            <w:vMerge/>
            <w:tcBorders>
              <w:top w:val="nil"/>
              <w:left w:val="single" w:sz="4" w:space="0" w:color="000000"/>
              <w:bottom w:val="single" w:sz="4" w:space="0" w:color="auto"/>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auto"/>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auto"/>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auto"/>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0,79</w:t>
            </w:r>
          </w:p>
        </w:tc>
        <w:tc>
          <w:tcPr>
            <w:tcW w:w="1819"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0,94</w:t>
            </w:r>
          </w:p>
        </w:tc>
        <w:tc>
          <w:tcPr>
            <w:tcW w:w="1678"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0,73</w:t>
            </w:r>
          </w:p>
        </w:tc>
        <w:tc>
          <w:tcPr>
            <w:tcW w:w="2238"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0,87</w:t>
            </w:r>
          </w:p>
        </w:tc>
      </w:tr>
      <w:tr w:rsidR="00324D30" w:rsidRPr="001B5C0F" w:rsidTr="009E2D26">
        <w:trPr>
          <w:trHeight w:val="19"/>
        </w:trPr>
        <w:tc>
          <w:tcPr>
            <w:tcW w:w="559"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566" w:type="dxa"/>
            <w:vMerge/>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w:t>
            </w:r>
          </w:p>
        </w:tc>
        <w:tc>
          <w:tcPr>
            <w:tcW w:w="1819"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6,217</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5,22</w:t>
            </w:r>
          </w:p>
        </w:tc>
        <w:tc>
          <w:tcPr>
            <w:tcW w:w="223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6,339</w:t>
            </w:r>
          </w:p>
        </w:tc>
      </w:tr>
      <w:tr w:rsidR="00324D30" w:rsidRPr="001B5C0F" w:rsidTr="009E2D26">
        <w:trPr>
          <w:trHeight w:val="19"/>
        </w:trPr>
        <w:tc>
          <w:tcPr>
            <w:tcW w:w="559" w:type="dxa"/>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566" w:type="dxa"/>
            <w:vMerge/>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single" w:sz="4" w:space="0" w:color="auto"/>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single" w:sz="4" w:space="0" w:color="auto"/>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5,23</w:t>
            </w:r>
          </w:p>
        </w:tc>
        <w:tc>
          <w:tcPr>
            <w:tcW w:w="1819"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6,25</w:t>
            </w:r>
          </w:p>
        </w:tc>
        <w:tc>
          <w:tcPr>
            <w:tcW w:w="1678"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5,23</w:t>
            </w:r>
          </w:p>
        </w:tc>
        <w:tc>
          <w:tcPr>
            <w:tcW w:w="2238"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6,215</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IV</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7,57</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9,17</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7,61</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9,19</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1,36</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1,266</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7,67</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7,56</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9,05</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7,65</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566"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бақылаулармен</w:t>
            </w: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3,61</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4,32</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4,25</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3,56</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1,09</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1,28</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4,12</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0,62</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4,17</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5,02</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4,13</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4,12</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1,23</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1,49</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III</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5,21</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6,241</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0,79</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0,94</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0,74</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0,88</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5,26</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6,263</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5,25</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6,303</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5,24</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6,264</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1,88</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1,87</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IV</w:t>
            </w: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7,61</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1,14</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1,282</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7,59</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7,63</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9,18</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7,63</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9,16</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7,58</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r>
      <w:tr w:rsidR="00324D30" w:rsidRPr="001B5C0F" w:rsidTr="009E2D26">
        <w:trPr>
          <w:trHeight w:val="19"/>
        </w:trPr>
        <w:tc>
          <w:tcPr>
            <w:tcW w:w="559"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5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5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517" w:type="dxa"/>
            <w:tcBorders>
              <w:top w:val="nil"/>
              <w:left w:val="single" w:sz="4" w:space="0" w:color="000000"/>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3 разрядты радиметрист</w:t>
            </w:r>
          </w:p>
        </w:tc>
        <w:tc>
          <w:tcPr>
            <w:tcW w:w="125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w:t>
            </w:r>
          </w:p>
        </w:tc>
        <w:tc>
          <w:tcPr>
            <w:tcW w:w="18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2,73</w:t>
            </w:r>
          </w:p>
        </w:tc>
        <w:tc>
          <w:tcPr>
            <w:tcW w:w="16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w:t>
            </w:r>
          </w:p>
        </w:tc>
        <w:tc>
          <w:tcPr>
            <w:tcW w:w="223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2,73</w:t>
            </w:r>
          </w:p>
        </w:tc>
      </w:tr>
    </w:tbl>
    <w:p w:rsidR="00330AC8" w:rsidRPr="001B5C0F" w:rsidRDefault="00330AC8" w:rsidP="004B59F1">
      <w:pPr>
        <w:ind w:firstLine="567"/>
        <w:contextualSpacing/>
        <w:jc w:val="both"/>
        <w:rPr>
          <w:i/>
          <w:iCs/>
          <w:sz w:val="14"/>
          <w:szCs w:val="14"/>
        </w:rPr>
      </w:pPr>
    </w:p>
    <w:p w:rsidR="004B59F1" w:rsidRPr="001B5C0F" w:rsidRDefault="004B59F1" w:rsidP="004B59F1">
      <w:pPr>
        <w:ind w:firstLine="567"/>
        <w:contextualSpacing/>
        <w:jc w:val="both"/>
        <w:rPr>
          <w:sz w:val="14"/>
          <w:szCs w:val="14"/>
        </w:rPr>
      </w:pPr>
      <w:r w:rsidRPr="001B5C0F">
        <w:rPr>
          <w:i/>
          <w:iCs/>
          <w:sz w:val="14"/>
          <w:szCs w:val="14"/>
        </w:rPr>
        <w:t>Ескерту</w:t>
      </w:r>
      <w:r w:rsidRPr="001B5C0F">
        <w:rPr>
          <w:sz w:val="14"/>
          <w:szCs w:val="14"/>
        </w:rPr>
        <w:t>: Геохимиялық жұмыстарда, телімдерде және бағыттық зерттеулер кезінде олардың арасындағы тасымалдауларды бөлек есептеу керек.</w:t>
      </w:r>
    </w:p>
    <w:p w:rsidR="00324D30" w:rsidRPr="001B5C0F" w:rsidRDefault="004B59F1" w:rsidP="004B59F1">
      <w:pPr>
        <w:ind w:firstLine="567"/>
        <w:contextualSpacing/>
        <w:jc w:val="both"/>
        <w:rPr>
          <w:sz w:val="14"/>
          <w:szCs w:val="14"/>
        </w:rPr>
      </w:pPr>
      <w:r w:rsidRPr="001B5C0F">
        <w:rPr>
          <w:sz w:val="14"/>
          <w:szCs w:val="14"/>
        </w:rPr>
        <w:t>Көлік құралдарын тасымалдау кезінде уақыт нормаларына K = 0,90 коэффициенті қолданылады.</w:t>
      </w:r>
    </w:p>
    <w:p w:rsidR="00CE5C70" w:rsidRPr="001B5C0F" w:rsidRDefault="00CE5C70" w:rsidP="004B59F1">
      <w:pPr>
        <w:ind w:firstLine="567"/>
        <w:contextualSpacing/>
        <w:jc w:val="both"/>
        <w:rPr>
          <w:sz w:val="14"/>
          <w:szCs w:val="14"/>
        </w:rPr>
      </w:pPr>
      <w:r w:rsidRPr="001B5C0F">
        <w:rPr>
          <w:sz w:val="14"/>
          <w:szCs w:val="14"/>
        </w:rPr>
        <w:t>Негізгі жұмыс түрі бойынша еңбек шығындарына сәйкес дала жұмыстары кезінде жаяу жүргіншілер өткелдері және өндірістік топтарды автокөлікпен жылжыту бойынша еңбек шығындарының нормалары.</w:t>
      </w:r>
    </w:p>
    <w:p w:rsidR="00CE5C70" w:rsidRPr="001B5C0F" w:rsidRDefault="00CE5C70" w:rsidP="004B59F1">
      <w:pPr>
        <w:ind w:firstLine="567"/>
        <w:contextualSpacing/>
        <w:jc w:val="both"/>
        <w:rPr>
          <w:sz w:val="14"/>
          <w:szCs w:val="14"/>
        </w:rPr>
      </w:pPr>
      <w:r w:rsidRPr="001B5C0F">
        <w:rPr>
          <w:sz w:val="14"/>
          <w:szCs w:val="14"/>
        </w:rPr>
        <w:t>Автомобиль көлігінің машина-сағат саны жол жүруге және тасымалдауға кеткен уақытқа сандық түрде тең.</w:t>
      </w:r>
    </w:p>
    <w:p w:rsidR="00324D30" w:rsidRPr="001B5C0F" w:rsidRDefault="00324D30" w:rsidP="00C80C80">
      <w:pPr>
        <w:tabs>
          <w:tab w:val="left" w:pos="709"/>
          <w:tab w:val="left" w:pos="8505"/>
        </w:tabs>
        <w:contextualSpacing/>
        <w:jc w:val="both"/>
        <w:rPr>
          <w:sz w:val="14"/>
          <w:szCs w:val="14"/>
        </w:rPr>
      </w:pPr>
    </w:p>
    <w:tbl>
      <w:tblPr>
        <w:tblStyle w:val="affffffffc"/>
        <w:tblW w:w="15341" w:type="dxa"/>
        <w:tblInd w:w="-115" w:type="dxa"/>
        <w:tblLayout w:type="fixed"/>
        <w:tblLook w:val="0400" w:firstRow="0" w:lastRow="0" w:firstColumn="0" w:lastColumn="0" w:noHBand="0" w:noVBand="1"/>
      </w:tblPr>
      <w:tblGrid>
        <w:gridCol w:w="541"/>
        <w:gridCol w:w="3275"/>
        <w:gridCol w:w="2438"/>
        <w:gridCol w:w="3364"/>
        <w:gridCol w:w="2103"/>
        <w:gridCol w:w="1878"/>
        <w:gridCol w:w="1742"/>
      </w:tblGrid>
      <w:tr w:rsidR="00324D30" w:rsidRPr="001B5C0F" w:rsidTr="008721FB">
        <w:trPr>
          <w:trHeight w:val="30"/>
        </w:trPr>
        <w:tc>
          <w:tcPr>
            <w:tcW w:w="15341" w:type="dxa"/>
            <w:gridSpan w:val="7"/>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rPr>
              <w:t xml:space="preserve">Кесте 120 </w:t>
            </w:r>
            <w:r w:rsidR="00AB1B21" w:rsidRPr="001B5C0F">
              <w:rPr>
                <w:color w:val="000000"/>
                <w:sz w:val="14"/>
                <w:szCs w:val="14"/>
              </w:rPr>
              <w:t xml:space="preserve">Өндірістік топтарды дала жұмыстары кезінде автомобильдерде жолдар мен жолсыз жерлерде </w:t>
            </w:r>
            <w:r w:rsidR="008C2383" w:rsidRPr="001B5C0F">
              <w:rPr>
                <w:color w:val="000000"/>
                <w:sz w:val="14"/>
                <w:szCs w:val="14"/>
                <w:lang w:val="kk-KZ"/>
              </w:rPr>
              <w:t>тасымалдау</w:t>
            </w:r>
            <w:r w:rsidR="00AB1B21" w:rsidRPr="001B5C0F">
              <w:rPr>
                <w:color w:val="000000"/>
                <w:sz w:val="14"/>
                <w:szCs w:val="14"/>
                <w:lang w:val="kk-KZ"/>
              </w:rPr>
              <w:t xml:space="preserve">, </w:t>
            </w:r>
            <w:r w:rsidR="00AB1B21" w:rsidRPr="001B5C0F">
              <w:rPr>
                <w:color w:val="000000"/>
                <w:sz w:val="14"/>
                <w:szCs w:val="14"/>
              </w:rPr>
              <w:t xml:space="preserve">10 км </w:t>
            </w:r>
            <w:r w:rsidR="00AB1B21" w:rsidRPr="001B5C0F">
              <w:rPr>
                <w:color w:val="000000"/>
                <w:sz w:val="14"/>
                <w:szCs w:val="14"/>
                <w:lang w:val="kk-KZ"/>
              </w:rPr>
              <w:t>жолға</w:t>
            </w:r>
          </w:p>
        </w:tc>
      </w:tr>
      <w:tr w:rsidR="00324D30" w:rsidRPr="001B5C0F" w:rsidTr="008721FB">
        <w:trPr>
          <w:trHeight w:val="30"/>
        </w:trPr>
        <w:tc>
          <w:tcPr>
            <w:tcW w:w="541" w:type="dxa"/>
            <w:tcBorders>
              <w:top w:val="nil"/>
              <w:left w:val="single" w:sz="4" w:space="0" w:color="000000"/>
              <w:bottom w:val="nil"/>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9077"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103" w:type="dxa"/>
            <w:tcBorders>
              <w:top w:val="nil"/>
              <w:left w:val="nil"/>
              <w:bottom w:val="nil"/>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878" w:type="dxa"/>
            <w:tcBorders>
              <w:top w:val="nil"/>
              <w:left w:val="nil"/>
              <w:bottom w:val="nil"/>
              <w:right w:val="single" w:sz="4" w:space="0" w:color="000000"/>
            </w:tcBorders>
            <w:shd w:val="clear" w:color="auto" w:fill="auto"/>
            <w:vAlign w:val="center"/>
          </w:tcPr>
          <w:p w:rsidR="00324D30" w:rsidRPr="001B5C0F" w:rsidRDefault="009A5D7C" w:rsidP="00E75389">
            <w:pPr>
              <w:contextualSpacing/>
              <w:jc w:val="center"/>
              <w:rPr>
                <w:sz w:val="14"/>
                <w:szCs w:val="14"/>
                <w:lang w:val="kk-KZ"/>
              </w:rPr>
            </w:pPr>
            <w:r w:rsidRPr="001B5C0F">
              <w:rPr>
                <w:sz w:val="14"/>
                <w:szCs w:val="14"/>
              </w:rPr>
              <w:t xml:space="preserve">“УАЗ” </w:t>
            </w:r>
            <w:r w:rsidR="00747FB3" w:rsidRPr="001B5C0F">
              <w:rPr>
                <w:sz w:val="14"/>
                <w:szCs w:val="14"/>
                <w:lang w:val="kk-KZ"/>
              </w:rPr>
              <w:t>түрлі</w:t>
            </w:r>
          </w:p>
        </w:tc>
        <w:tc>
          <w:tcPr>
            <w:tcW w:w="1742"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747FB3">
            <w:pPr>
              <w:contextualSpacing/>
              <w:jc w:val="center"/>
              <w:rPr>
                <w:color w:val="000000"/>
                <w:sz w:val="14"/>
                <w:szCs w:val="14"/>
                <w:lang w:val="kk-KZ"/>
              </w:rPr>
            </w:pPr>
            <w:r w:rsidRPr="001B5C0F">
              <w:rPr>
                <w:color w:val="000000"/>
                <w:sz w:val="14"/>
                <w:szCs w:val="14"/>
              </w:rPr>
              <w:t>“ГАЗ-66”</w:t>
            </w:r>
            <w:r w:rsidR="00747FB3" w:rsidRPr="001B5C0F">
              <w:rPr>
                <w:color w:val="000000"/>
                <w:sz w:val="14"/>
                <w:szCs w:val="14"/>
                <w:lang w:val="kk-KZ"/>
              </w:rPr>
              <w:t xml:space="preserve"> </w:t>
            </w:r>
            <w:r w:rsidR="00747FB3" w:rsidRPr="001B5C0F">
              <w:rPr>
                <w:sz w:val="14"/>
                <w:szCs w:val="14"/>
                <w:lang w:val="kk-KZ"/>
              </w:rPr>
              <w:t>түрлі</w:t>
            </w:r>
          </w:p>
        </w:tc>
      </w:tr>
      <w:tr w:rsidR="00324D30" w:rsidRPr="001B5C0F" w:rsidTr="008721FB">
        <w:trPr>
          <w:trHeight w:val="3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27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w:t>
            </w:r>
          </w:p>
        </w:tc>
        <w:tc>
          <w:tcPr>
            <w:tcW w:w="33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3,58</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3,61</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3,59</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4,08</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4,11</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III</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5,24</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6,315</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6,272</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5,27</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IV</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7,61</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7,58</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7,58</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7,57</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3275"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бақылаулармен</w:t>
            </w: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3,62</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3,58</w:t>
            </w:r>
          </w:p>
        </w:tc>
        <w:tc>
          <w:tcPr>
            <w:tcW w:w="174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4,18</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4,12</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4,11</w:t>
            </w:r>
          </w:p>
        </w:tc>
        <w:tc>
          <w:tcPr>
            <w:tcW w:w="174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III</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5,25</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6,256</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6,248</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5,27</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6,303</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5,23</w:t>
            </w:r>
          </w:p>
        </w:tc>
        <w:tc>
          <w:tcPr>
            <w:tcW w:w="174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6,301</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IV</w:t>
            </w: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9,04</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7,62</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9,16</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7,63</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Техник</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7,56</w:t>
            </w:r>
          </w:p>
        </w:tc>
        <w:tc>
          <w:tcPr>
            <w:tcW w:w="174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3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3275"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438"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64"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1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7,63</w:t>
            </w:r>
          </w:p>
        </w:tc>
        <w:tc>
          <w:tcPr>
            <w:tcW w:w="174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w:t>
            </w:r>
          </w:p>
        </w:tc>
      </w:tr>
    </w:tbl>
    <w:p w:rsidR="00324D30" w:rsidRPr="001B5C0F" w:rsidRDefault="00324D30" w:rsidP="00E75389">
      <w:pPr>
        <w:tabs>
          <w:tab w:val="left" w:pos="709"/>
          <w:tab w:val="left" w:pos="8505"/>
        </w:tabs>
        <w:contextualSpacing/>
        <w:jc w:val="both"/>
        <w:rPr>
          <w:sz w:val="14"/>
          <w:szCs w:val="14"/>
        </w:rPr>
      </w:pPr>
    </w:p>
    <w:tbl>
      <w:tblPr>
        <w:tblStyle w:val="affffffffd"/>
        <w:tblW w:w="15503" w:type="dxa"/>
        <w:tblInd w:w="-115" w:type="dxa"/>
        <w:tblLayout w:type="fixed"/>
        <w:tblLook w:val="0400" w:firstRow="0" w:lastRow="0" w:firstColumn="0" w:lastColumn="0" w:noHBand="0" w:noVBand="1"/>
      </w:tblPr>
      <w:tblGrid>
        <w:gridCol w:w="541"/>
        <w:gridCol w:w="3266"/>
        <w:gridCol w:w="2190"/>
        <w:gridCol w:w="3476"/>
        <w:gridCol w:w="2266"/>
        <w:gridCol w:w="1899"/>
        <w:gridCol w:w="1817"/>
        <w:gridCol w:w="48"/>
      </w:tblGrid>
      <w:tr w:rsidR="00324D30" w:rsidRPr="001B5C0F" w:rsidTr="008721FB">
        <w:trPr>
          <w:trHeight w:val="20"/>
        </w:trPr>
        <w:tc>
          <w:tcPr>
            <w:tcW w:w="15503" w:type="dxa"/>
            <w:gridSpan w:val="8"/>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rPr>
              <w:t xml:space="preserve">Кесте 121 </w:t>
            </w:r>
            <w:r w:rsidR="00AB1B21" w:rsidRPr="001B5C0F">
              <w:rPr>
                <w:color w:val="000000"/>
                <w:sz w:val="14"/>
                <w:szCs w:val="14"/>
              </w:rPr>
              <w:t xml:space="preserve">Өндірістік топтарды су нүктелерін зерттеу үшін дала жұмыстарын жүргізу кезінде автомобильдерде жолдар мен жол талғамайтын жерлерде </w:t>
            </w:r>
            <w:r w:rsidR="00AB1B21" w:rsidRPr="001B5C0F">
              <w:rPr>
                <w:color w:val="000000"/>
                <w:sz w:val="14"/>
                <w:szCs w:val="14"/>
                <w:lang w:val="kk-KZ"/>
              </w:rPr>
              <w:t xml:space="preserve">көшу, </w:t>
            </w:r>
            <w:r w:rsidR="00AB1B21" w:rsidRPr="001B5C0F">
              <w:rPr>
                <w:color w:val="000000"/>
                <w:sz w:val="14"/>
                <w:szCs w:val="14"/>
              </w:rPr>
              <w:t xml:space="preserve">10 км </w:t>
            </w:r>
            <w:r w:rsidR="00AB1B21" w:rsidRPr="001B5C0F">
              <w:rPr>
                <w:color w:val="000000"/>
                <w:sz w:val="14"/>
                <w:szCs w:val="14"/>
                <w:lang w:val="kk-KZ"/>
              </w:rPr>
              <w:t>жолға</w:t>
            </w:r>
          </w:p>
        </w:tc>
      </w:tr>
      <w:tr w:rsidR="00747FB3" w:rsidRPr="001B5C0F" w:rsidTr="008721FB">
        <w:trPr>
          <w:gridAfter w:val="1"/>
          <w:wAfter w:w="48" w:type="dxa"/>
          <w:trHeight w:val="20"/>
        </w:trPr>
        <w:tc>
          <w:tcPr>
            <w:tcW w:w="541" w:type="dxa"/>
            <w:tcBorders>
              <w:top w:val="nil"/>
              <w:left w:val="single" w:sz="4" w:space="0" w:color="000000"/>
              <w:bottom w:val="nil"/>
              <w:right w:val="single" w:sz="4" w:space="0" w:color="000000"/>
            </w:tcBorders>
            <w:shd w:val="clear" w:color="auto" w:fill="auto"/>
            <w:vAlign w:val="center"/>
          </w:tcPr>
          <w:p w:rsidR="00747FB3" w:rsidRPr="001B5C0F" w:rsidRDefault="00747FB3" w:rsidP="00747FB3">
            <w:pPr>
              <w:contextualSpacing/>
              <w:jc w:val="center"/>
              <w:rPr>
                <w:sz w:val="14"/>
                <w:szCs w:val="14"/>
              </w:rPr>
            </w:pPr>
            <w:r w:rsidRPr="001B5C0F">
              <w:rPr>
                <w:sz w:val="14"/>
                <w:szCs w:val="14"/>
              </w:rPr>
              <w:t>№</w:t>
            </w:r>
          </w:p>
        </w:tc>
        <w:tc>
          <w:tcPr>
            <w:tcW w:w="8932" w:type="dxa"/>
            <w:gridSpan w:val="3"/>
            <w:tcBorders>
              <w:top w:val="single" w:sz="4" w:space="0" w:color="000000"/>
              <w:left w:val="nil"/>
              <w:bottom w:val="single" w:sz="4" w:space="0" w:color="000000"/>
              <w:right w:val="single" w:sz="4" w:space="0" w:color="000000"/>
            </w:tcBorders>
            <w:shd w:val="clear" w:color="auto" w:fill="auto"/>
            <w:vAlign w:val="center"/>
          </w:tcPr>
          <w:p w:rsidR="00747FB3" w:rsidRPr="001B5C0F" w:rsidRDefault="00747FB3" w:rsidP="00747FB3">
            <w:pPr>
              <w:contextualSpacing/>
              <w:jc w:val="center"/>
              <w:rPr>
                <w:sz w:val="14"/>
                <w:szCs w:val="14"/>
              </w:rPr>
            </w:pPr>
            <w:r w:rsidRPr="001B5C0F">
              <w:rPr>
                <w:sz w:val="14"/>
                <w:szCs w:val="14"/>
              </w:rPr>
              <w:t>Атаулар</w:t>
            </w:r>
          </w:p>
        </w:tc>
        <w:tc>
          <w:tcPr>
            <w:tcW w:w="2266" w:type="dxa"/>
            <w:tcBorders>
              <w:top w:val="nil"/>
              <w:left w:val="nil"/>
              <w:bottom w:val="nil"/>
              <w:right w:val="single" w:sz="4" w:space="0" w:color="000000"/>
            </w:tcBorders>
            <w:shd w:val="clear" w:color="auto" w:fill="auto"/>
            <w:vAlign w:val="center"/>
          </w:tcPr>
          <w:p w:rsidR="00747FB3" w:rsidRPr="001B5C0F" w:rsidRDefault="00747FB3" w:rsidP="00747FB3">
            <w:pPr>
              <w:contextualSpacing/>
              <w:jc w:val="center"/>
              <w:rPr>
                <w:sz w:val="14"/>
                <w:szCs w:val="14"/>
              </w:rPr>
            </w:pPr>
            <w:r w:rsidRPr="001B5C0F">
              <w:rPr>
                <w:sz w:val="14"/>
                <w:szCs w:val="14"/>
              </w:rPr>
              <w:t>Өлшем бір.</w:t>
            </w:r>
          </w:p>
        </w:tc>
        <w:tc>
          <w:tcPr>
            <w:tcW w:w="1899" w:type="dxa"/>
            <w:tcBorders>
              <w:top w:val="nil"/>
              <w:left w:val="nil"/>
              <w:bottom w:val="nil"/>
              <w:right w:val="single" w:sz="4" w:space="0" w:color="000000"/>
            </w:tcBorders>
            <w:shd w:val="clear" w:color="auto" w:fill="auto"/>
            <w:vAlign w:val="center"/>
          </w:tcPr>
          <w:p w:rsidR="00747FB3" w:rsidRPr="001B5C0F" w:rsidRDefault="00747FB3" w:rsidP="00747FB3">
            <w:pPr>
              <w:contextualSpacing/>
              <w:jc w:val="center"/>
              <w:rPr>
                <w:sz w:val="14"/>
                <w:szCs w:val="14"/>
                <w:lang w:val="kk-KZ"/>
              </w:rPr>
            </w:pPr>
            <w:r w:rsidRPr="001B5C0F">
              <w:rPr>
                <w:sz w:val="14"/>
                <w:szCs w:val="14"/>
              </w:rPr>
              <w:t xml:space="preserve">“УАЗ” </w:t>
            </w:r>
            <w:r w:rsidRPr="001B5C0F">
              <w:rPr>
                <w:sz w:val="14"/>
                <w:szCs w:val="14"/>
                <w:lang w:val="kk-KZ"/>
              </w:rPr>
              <w:t>түрлі</w:t>
            </w:r>
          </w:p>
        </w:tc>
        <w:tc>
          <w:tcPr>
            <w:tcW w:w="1817" w:type="dxa"/>
            <w:tcBorders>
              <w:top w:val="single" w:sz="4" w:space="0" w:color="000000"/>
              <w:left w:val="nil"/>
              <w:bottom w:val="single" w:sz="4" w:space="0" w:color="000000"/>
              <w:right w:val="single" w:sz="4" w:space="0" w:color="000000"/>
            </w:tcBorders>
            <w:shd w:val="clear" w:color="auto" w:fill="auto"/>
            <w:vAlign w:val="bottom"/>
          </w:tcPr>
          <w:p w:rsidR="00747FB3" w:rsidRPr="001B5C0F" w:rsidRDefault="00747FB3" w:rsidP="00747FB3">
            <w:pPr>
              <w:contextualSpacing/>
              <w:jc w:val="center"/>
              <w:rPr>
                <w:color w:val="000000"/>
                <w:sz w:val="14"/>
                <w:szCs w:val="14"/>
                <w:lang w:val="kk-KZ"/>
              </w:rPr>
            </w:pPr>
            <w:r w:rsidRPr="001B5C0F">
              <w:rPr>
                <w:color w:val="000000"/>
                <w:sz w:val="14"/>
                <w:szCs w:val="14"/>
              </w:rPr>
              <w:t>“ГАЗ-66”</w:t>
            </w:r>
            <w:r w:rsidRPr="001B5C0F">
              <w:rPr>
                <w:color w:val="000000"/>
                <w:sz w:val="14"/>
                <w:szCs w:val="14"/>
                <w:lang w:val="kk-KZ"/>
              </w:rPr>
              <w:t xml:space="preserve"> </w:t>
            </w:r>
            <w:r w:rsidRPr="001B5C0F">
              <w:rPr>
                <w:sz w:val="14"/>
                <w:szCs w:val="14"/>
                <w:lang w:val="kk-KZ"/>
              </w:rPr>
              <w:t>түрлі</w:t>
            </w:r>
          </w:p>
        </w:tc>
      </w:tr>
      <w:tr w:rsidR="00BC360B" w:rsidRPr="001B5C0F" w:rsidTr="008721FB">
        <w:trPr>
          <w:gridAfter w:val="1"/>
          <w:wAfter w:w="48" w:type="dxa"/>
          <w:trHeight w:val="20"/>
        </w:trPr>
        <w:tc>
          <w:tcPr>
            <w:tcW w:w="541"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266"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Радиометриялық бақылауларсыз</w:t>
            </w:r>
          </w:p>
        </w:tc>
        <w:tc>
          <w:tcPr>
            <w:tcW w:w="219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w:t>
            </w:r>
          </w:p>
        </w:tc>
        <w:tc>
          <w:tcPr>
            <w:tcW w:w="3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9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0,03</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Гидрогеолог</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3,62</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3,58</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w:t>
            </w: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0,05</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Гидрогеолог</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BC360B" w:rsidRPr="001B5C0F">
              <w:rPr>
                <w:color w:val="000000"/>
                <w:sz w:val="14"/>
                <w:szCs w:val="14"/>
              </w:rPr>
              <w:t>Жолдар тобы</w:t>
            </w:r>
            <w:r w:rsidRPr="001B5C0F">
              <w:rPr>
                <w:color w:val="000000"/>
                <w:sz w:val="14"/>
                <w:szCs w:val="14"/>
              </w:rPr>
              <w:br/>
              <w:t>III</w:t>
            </w: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5,27</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0,05</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0,06</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Гидрогеолог</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5,22</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6,359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5,26</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6,259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val="restart"/>
            <w:tcBorders>
              <w:top w:val="nil"/>
              <w:left w:val="single" w:sz="4" w:space="0" w:color="000000"/>
              <w:bottom w:val="single" w:sz="4" w:space="0" w:color="000000"/>
              <w:right w:val="nil"/>
            </w:tcBorders>
            <w:shd w:val="clear" w:color="auto" w:fill="auto"/>
            <w:vAlign w:val="center"/>
          </w:tcPr>
          <w:p w:rsidR="00324D30" w:rsidRPr="001B5C0F" w:rsidRDefault="00BC360B" w:rsidP="00E75389">
            <w:pPr>
              <w:contextualSpacing/>
              <w:jc w:val="center"/>
              <w:rPr>
                <w:color w:val="000000"/>
                <w:sz w:val="14"/>
                <w:szCs w:val="14"/>
              </w:rPr>
            </w:pPr>
            <w:r w:rsidRPr="001B5C0F">
              <w:rPr>
                <w:color w:val="000000"/>
                <w:sz w:val="14"/>
                <w:szCs w:val="14"/>
              </w:rPr>
              <w:t>Жолдар тобы</w:t>
            </w:r>
            <w:r w:rsidRPr="001B5C0F">
              <w:rPr>
                <w:color w:val="000000"/>
                <w:sz w:val="14"/>
                <w:szCs w:val="14"/>
              </w:rPr>
              <w:br/>
              <w:t>IV</w:t>
            </w: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7,55</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0,07</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0,09</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Гидрогеолог</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7,54</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r>
      <w:tr w:rsidR="00BC360B" w:rsidRPr="001B5C0F" w:rsidTr="008721FB">
        <w:trPr>
          <w:gridAfter w:val="1"/>
          <w:wAfter w:w="48" w:type="dxa"/>
          <w:trHeight w:val="20"/>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3266"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19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7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226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7,57</w:t>
            </w:r>
          </w:p>
        </w:tc>
        <w:tc>
          <w:tcPr>
            <w:tcW w:w="181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r>
    </w:tbl>
    <w:p w:rsidR="00324D30" w:rsidRPr="001B5C0F" w:rsidRDefault="00324D30" w:rsidP="00E75389">
      <w:pPr>
        <w:tabs>
          <w:tab w:val="left" w:pos="709"/>
          <w:tab w:val="left" w:pos="8505"/>
        </w:tabs>
        <w:contextualSpacing/>
        <w:jc w:val="both"/>
        <w:rPr>
          <w:sz w:val="14"/>
          <w:szCs w:val="14"/>
        </w:rPr>
      </w:pPr>
    </w:p>
    <w:tbl>
      <w:tblPr>
        <w:tblStyle w:val="affffffffe"/>
        <w:tblW w:w="14845" w:type="dxa"/>
        <w:tblInd w:w="284" w:type="dxa"/>
        <w:tblLayout w:type="fixed"/>
        <w:tblLook w:val="0400" w:firstRow="0" w:lastRow="0" w:firstColumn="0" w:lastColumn="0" w:noHBand="0" w:noVBand="1"/>
      </w:tblPr>
      <w:tblGrid>
        <w:gridCol w:w="559"/>
        <w:gridCol w:w="1160"/>
        <w:gridCol w:w="1675"/>
        <w:gridCol w:w="4980"/>
        <w:gridCol w:w="1260"/>
        <w:gridCol w:w="1260"/>
        <w:gridCol w:w="1260"/>
        <w:gridCol w:w="1260"/>
        <w:gridCol w:w="1425"/>
        <w:gridCol w:w="6"/>
      </w:tblGrid>
      <w:tr w:rsidR="00324D30" w:rsidRPr="001B5C0F" w:rsidTr="009E2D26">
        <w:trPr>
          <w:trHeight w:val="20"/>
        </w:trPr>
        <w:tc>
          <w:tcPr>
            <w:tcW w:w="14845" w:type="dxa"/>
            <w:gridSpan w:val="10"/>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rPr>
            </w:pPr>
            <w:r w:rsidRPr="001B5C0F">
              <w:rPr>
                <w:sz w:val="14"/>
                <w:szCs w:val="14"/>
              </w:rPr>
              <w:t xml:space="preserve">Кесте 122 </w:t>
            </w:r>
            <w:r w:rsidR="009B3DD3" w:rsidRPr="001B5C0F">
              <w:rPr>
                <w:color w:val="000000"/>
                <w:sz w:val="14"/>
                <w:szCs w:val="14"/>
              </w:rPr>
              <w:t xml:space="preserve">Көмір, </w:t>
            </w:r>
            <w:r w:rsidR="009B3DD3" w:rsidRPr="001B5C0F">
              <w:rPr>
                <w:color w:val="000000"/>
                <w:sz w:val="14"/>
                <w:szCs w:val="14"/>
                <w:lang w:val="kk-KZ"/>
              </w:rPr>
              <w:t>кен</w:t>
            </w:r>
            <w:r w:rsidR="009B3DD3" w:rsidRPr="001B5C0F">
              <w:rPr>
                <w:color w:val="000000"/>
                <w:sz w:val="14"/>
                <w:szCs w:val="14"/>
              </w:rPr>
              <w:t xml:space="preserve"> және минералдық шикізаттың басқа түрлері үшін бұрғыланған ұңғымаларда геофизикалық зерттеулер жүргізу кезінде геофизикалық бригадалардың (бригадалардың) автокөлікпен жүруі</w:t>
            </w:r>
            <w:r w:rsidR="009B3DD3" w:rsidRPr="001B5C0F">
              <w:rPr>
                <w:color w:val="000000"/>
                <w:sz w:val="14"/>
                <w:szCs w:val="14"/>
                <w:lang w:val="kk-KZ"/>
              </w:rPr>
              <w:t>,</w:t>
            </w:r>
            <w:r w:rsidR="009B3DD3" w:rsidRPr="001B5C0F">
              <w:rPr>
                <w:color w:val="000000"/>
                <w:sz w:val="14"/>
                <w:szCs w:val="14"/>
              </w:rPr>
              <w:t xml:space="preserve"> 100 км </w:t>
            </w:r>
            <w:r w:rsidR="009B3DD3" w:rsidRPr="001B5C0F">
              <w:rPr>
                <w:color w:val="000000"/>
                <w:sz w:val="14"/>
                <w:szCs w:val="14"/>
                <w:lang w:val="kk-KZ"/>
              </w:rPr>
              <w:t>жолға</w:t>
            </w:r>
            <w:r w:rsidR="009B3DD3" w:rsidRPr="001B5C0F">
              <w:rPr>
                <w:color w:val="000000"/>
                <w:sz w:val="14"/>
                <w:szCs w:val="14"/>
              </w:rPr>
              <w:t xml:space="preserve"> </w:t>
            </w:r>
          </w:p>
        </w:tc>
      </w:tr>
      <w:tr w:rsidR="00BC360B" w:rsidRPr="001B5C0F" w:rsidTr="009E2D26">
        <w:trPr>
          <w:trHeight w:val="20"/>
        </w:trPr>
        <w:tc>
          <w:tcPr>
            <w:tcW w:w="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81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20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color w:val="000000"/>
                <w:sz w:val="14"/>
                <w:szCs w:val="14"/>
              </w:rPr>
            </w:pPr>
            <w:r w:rsidRPr="001B5C0F">
              <w:rPr>
                <w:color w:val="000000"/>
                <w:sz w:val="14"/>
                <w:szCs w:val="14"/>
              </w:rPr>
              <w:t xml:space="preserve">Өнімділік жүктеме коэффициенті </w:t>
            </w:r>
          </w:p>
        </w:tc>
      </w:tr>
      <w:tr w:rsidR="00BC360B" w:rsidRPr="001B5C0F" w:rsidTr="009E2D26">
        <w:trPr>
          <w:gridAfter w:val="1"/>
          <w:wAfter w:w="4" w:type="dxa"/>
          <w:trHeight w:val="20"/>
        </w:trPr>
        <w:tc>
          <w:tcPr>
            <w:tcW w:w="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781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2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707D3" w:rsidP="00E75389">
            <w:pPr>
              <w:contextualSpacing/>
              <w:rPr>
                <w:sz w:val="14"/>
                <w:szCs w:val="14"/>
              </w:rPr>
            </w:pPr>
            <w:r w:rsidRPr="001B5C0F">
              <w:rPr>
                <w:sz w:val="14"/>
                <w:szCs w:val="14"/>
              </w:rPr>
              <w:t>30-ға дейін</w:t>
            </w:r>
          </w:p>
        </w:tc>
        <w:tc>
          <w:tcPr>
            <w:tcW w:w="126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30-40%</w:t>
            </w:r>
          </w:p>
        </w:tc>
        <w:tc>
          <w:tcPr>
            <w:tcW w:w="126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 xml:space="preserve"> 41-50% </w:t>
            </w:r>
          </w:p>
        </w:tc>
        <w:tc>
          <w:tcPr>
            <w:tcW w:w="1425"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rPr>
                <w:color w:val="000000"/>
                <w:sz w:val="14"/>
                <w:szCs w:val="14"/>
              </w:rPr>
            </w:pPr>
            <w:r w:rsidRPr="001B5C0F">
              <w:rPr>
                <w:color w:val="000000"/>
                <w:sz w:val="14"/>
                <w:szCs w:val="14"/>
              </w:rPr>
              <w:t xml:space="preserve">50-ден астам% </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160"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Жол төсемінің түрі</w:t>
            </w:r>
          </w:p>
        </w:tc>
        <w:tc>
          <w:tcPr>
            <w:tcW w:w="16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9B3DD3" w:rsidRPr="001B5C0F">
              <w:rPr>
                <w:color w:val="000000"/>
                <w:sz w:val="14"/>
                <w:szCs w:val="14"/>
              </w:rPr>
              <w:t>Жақсартылған жолдар (асфальтталған, цемент-бетон, асфальтбетон)</w:t>
            </w:r>
          </w:p>
        </w:tc>
        <w:tc>
          <w:tcPr>
            <w:tcW w:w="4979"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60" w:type="dxa"/>
            <w:tcBorders>
              <w:top w:val="nil"/>
              <w:left w:val="single" w:sz="4" w:space="0" w:color="000000"/>
              <w:bottom w:val="single" w:sz="4" w:space="0" w:color="000000"/>
              <w:right w:val="single" w:sz="4" w:space="0" w:color="000000"/>
            </w:tcBorders>
            <w:shd w:val="clear" w:color="auto" w:fill="auto"/>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0,42</w:t>
            </w:r>
          </w:p>
        </w:tc>
        <w:tc>
          <w:tcPr>
            <w:tcW w:w="1260"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1,08</w:t>
            </w:r>
          </w:p>
        </w:tc>
        <w:tc>
          <w:tcPr>
            <w:tcW w:w="1260"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425" w:type="dxa"/>
            <w:tcBorders>
              <w:top w:val="nil"/>
              <w:left w:val="nil"/>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4,33</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(сызбашы)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2,12</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BC360B" w:rsidP="00E75389">
            <w:pPr>
              <w:contextualSpacing/>
              <w:rPr>
                <w:color w:val="000000"/>
                <w:sz w:val="14"/>
                <w:szCs w:val="14"/>
              </w:rPr>
            </w:pPr>
            <w:r w:rsidRPr="001B5C0F">
              <w:rPr>
                <w:color w:val="000000"/>
                <w:sz w:val="14"/>
                <w:szCs w:val="14"/>
              </w:rPr>
              <w:t>5 разрядты каротажшы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9B3DD3" w:rsidRPr="001B5C0F">
              <w:rPr>
                <w:color w:val="000000"/>
                <w:sz w:val="14"/>
                <w:szCs w:val="14"/>
              </w:rPr>
              <w:t xml:space="preserve">Қатты жолдар (тас, қиыршық тас, </w:t>
            </w:r>
            <w:r w:rsidR="009B3DD3" w:rsidRPr="001B5C0F">
              <w:rPr>
                <w:color w:val="000000"/>
                <w:sz w:val="14"/>
                <w:szCs w:val="14"/>
                <w:lang w:val="kk-KZ"/>
              </w:rPr>
              <w:t>сынық</w:t>
            </w:r>
            <w:r w:rsidR="009B3DD3" w:rsidRPr="001B5C0F">
              <w:rPr>
                <w:color w:val="000000"/>
                <w:sz w:val="14"/>
                <w:szCs w:val="14"/>
              </w:rPr>
              <w:t xml:space="preserve"> тас) және жақсартылған қара жолдар</w:t>
            </w: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4,91</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(сызбашы)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BC360B" w:rsidP="00E75389">
            <w:pPr>
              <w:contextualSpacing/>
              <w:rPr>
                <w:color w:val="000000"/>
                <w:sz w:val="14"/>
                <w:szCs w:val="14"/>
              </w:rPr>
            </w:pPr>
            <w:r w:rsidRPr="001B5C0F">
              <w:rPr>
                <w:color w:val="000000"/>
                <w:sz w:val="14"/>
                <w:szCs w:val="14"/>
              </w:rPr>
              <w:t>5 разрядты каротажшы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val="restart"/>
            <w:tcBorders>
              <w:top w:val="nil"/>
              <w:left w:val="single" w:sz="4" w:space="0" w:color="000000"/>
              <w:bottom w:val="single" w:sz="4" w:space="0" w:color="000000"/>
              <w:right w:val="single" w:sz="4" w:space="0" w:color="000000"/>
            </w:tcBorders>
            <w:shd w:val="clear" w:color="auto" w:fill="auto"/>
            <w:vAlign w:val="center"/>
          </w:tcPr>
          <w:p w:rsidR="009B3DD3" w:rsidRPr="001B5C0F" w:rsidRDefault="009A5D7C" w:rsidP="009B3DD3">
            <w:pPr>
              <w:contextualSpacing/>
              <w:jc w:val="center"/>
              <w:rPr>
                <w:color w:val="000000"/>
                <w:sz w:val="14"/>
                <w:szCs w:val="14"/>
              </w:rPr>
            </w:pPr>
            <w:r w:rsidRPr="001B5C0F">
              <w:rPr>
                <w:color w:val="000000"/>
                <w:sz w:val="14"/>
                <w:szCs w:val="14"/>
              </w:rPr>
              <w:br/>
            </w:r>
            <w:r w:rsidR="009B3DD3" w:rsidRPr="001B5C0F">
              <w:rPr>
                <w:color w:val="000000"/>
                <w:sz w:val="14"/>
                <w:szCs w:val="14"/>
                <w:lang w:val="kk-KZ"/>
              </w:rPr>
              <w:t>Қ</w:t>
            </w:r>
            <w:r w:rsidR="009B3DD3" w:rsidRPr="001B5C0F">
              <w:rPr>
                <w:color w:val="000000"/>
                <w:sz w:val="14"/>
                <w:szCs w:val="14"/>
              </w:rPr>
              <w:t xml:space="preserve">иыршық тас пен </w:t>
            </w:r>
            <w:r w:rsidR="009B3DD3" w:rsidRPr="001B5C0F">
              <w:rPr>
                <w:color w:val="000000"/>
                <w:sz w:val="14"/>
                <w:szCs w:val="14"/>
                <w:lang w:val="kk-KZ"/>
              </w:rPr>
              <w:t>сынық</w:t>
            </w:r>
            <w:r w:rsidR="009B3DD3" w:rsidRPr="001B5C0F">
              <w:rPr>
                <w:color w:val="000000"/>
                <w:sz w:val="14"/>
                <w:szCs w:val="14"/>
              </w:rPr>
              <w:t xml:space="preserve"> тас, сынған, табиғи </w:t>
            </w:r>
            <w:r w:rsidR="009B3DD3" w:rsidRPr="001B5C0F">
              <w:rPr>
                <w:color w:val="000000"/>
                <w:sz w:val="14"/>
                <w:szCs w:val="14"/>
                <w:lang w:val="kk-KZ"/>
              </w:rPr>
              <w:t>топрақ жолдар</w:t>
            </w: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6,258</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6,272</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6,354</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3,12</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6,32</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(сызбашы)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6,241</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6,278</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37</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BC360B" w:rsidP="00E75389">
            <w:pPr>
              <w:contextualSpacing/>
              <w:rPr>
                <w:color w:val="000000"/>
                <w:sz w:val="14"/>
                <w:szCs w:val="14"/>
              </w:rPr>
            </w:pPr>
            <w:r w:rsidRPr="001B5C0F">
              <w:rPr>
                <w:color w:val="000000"/>
                <w:sz w:val="14"/>
                <w:szCs w:val="14"/>
              </w:rPr>
              <w:t>5 разрядты каротажшы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6,312</w:t>
            </w:r>
          </w:p>
        </w:tc>
      </w:tr>
      <w:tr w:rsidR="00BC360B" w:rsidRPr="001B5C0F" w:rsidTr="009E2D26">
        <w:trPr>
          <w:gridAfter w:val="1"/>
          <w:wAfter w:w="6" w:type="dxa"/>
          <w:trHeight w:val="2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38</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single" w:sz="4" w:space="0" w:color="000000"/>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6,208</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6,241</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6,276</w:t>
            </w:r>
          </w:p>
        </w:tc>
        <w:tc>
          <w:tcPr>
            <w:tcW w:w="142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6,319</w:t>
            </w:r>
          </w:p>
        </w:tc>
      </w:tr>
      <w:tr w:rsidR="00BC360B" w:rsidRPr="001B5C0F" w:rsidTr="009E2D26">
        <w:trPr>
          <w:gridAfter w:val="1"/>
          <w:wAfter w:w="6" w:type="dxa"/>
          <w:trHeight w:val="2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39</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single" w:sz="4" w:space="0" w:color="000000"/>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6,241</w:t>
            </w:r>
          </w:p>
        </w:tc>
        <w:tc>
          <w:tcPr>
            <w:tcW w:w="126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6,235</w:t>
            </w:r>
          </w:p>
        </w:tc>
        <w:tc>
          <w:tcPr>
            <w:tcW w:w="142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40</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747FB3" w:rsidRPr="001B5C0F">
              <w:rPr>
                <w:color w:val="000000"/>
                <w:sz w:val="14"/>
                <w:szCs w:val="14"/>
              </w:rPr>
              <w:t>Жолсыз жер</w:t>
            </w: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9,02</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9,05</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41</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4,58</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9,03</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44</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0,91</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9,08</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45</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4,55</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9,16</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46</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(сызбашы)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47</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2,26</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48</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49</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9,16</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50</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BC360B" w:rsidP="00E75389">
            <w:pPr>
              <w:contextualSpacing/>
              <w:rPr>
                <w:color w:val="000000"/>
                <w:sz w:val="14"/>
                <w:szCs w:val="14"/>
              </w:rPr>
            </w:pPr>
            <w:r w:rsidRPr="001B5C0F">
              <w:rPr>
                <w:color w:val="000000"/>
                <w:sz w:val="14"/>
                <w:szCs w:val="14"/>
              </w:rPr>
              <w:t>5 разрядты каротажшы</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r>
      <w:tr w:rsidR="00BC360B" w:rsidRPr="001B5C0F" w:rsidTr="009E2D26">
        <w:trPr>
          <w:gridAfter w:val="1"/>
          <w:wAfter w:w="6" w:type="dxa"/>
          <w:trHeight w:val="20"/>
        </w:trPr>
        <w:tc>
          <w:tcPr>
            <w:tcW w:w="56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51</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6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9,04</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26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w:t>
            </w:r>
          </w:p>
        </w:tc>
        <w:tc>
          <w:tcPr>
            <w:tcW w:w="1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r>
      <w:tr w:rsidR="00BC360B" w:rsidRPr="001B5C0F" w:rsidTr="009E2D26">
        <w:trPr>
          <w:gridAfter w:val="1"/>
          <w:wAfter w:w="6" w:type="dxa"/>
          <w:trHeight w:val="2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52</w:t>
            </w:r>
          </w:p>
        </w:tc>
        <w:tc>
          <w:tcPr>
            <w:tcW w:w="1160"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9,08</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r>
    </w:tbl>
    <w:p w:rsidR="00324D30" w:rsidRPr="001B5C0F" w:rsidRDefault="00324D30" w:rsidP="00E75389">
      <w:pPr>
        <w:tabs>
          <w:tab w:val="left" w:pos="709"/>
          <w:tab w:val="left" w:pos="8505"/>
        </w:tabs>
        <w:contextualSpacing/>
        <w:jc w:val="both"/>
        <w:rPr>
          <w:sz w:val="14"/>
          <w:szCs w:val="14"/>
        </w:rPr>
      </w:pPr>
    </w:p>
    <w:tbl>
      <w:tblPr>
        <w:tblStyle w:val="afffffffff"/>
        <w:tblW w:w="14837" w:type="dxa"/>
        <w:tblInd w:w="284" w:type="dxa"/>
        <w:tblLayout w:type="fixed"/>
        <w:tblLook w:val="0400" w:firstRow="0" w:lastRow="0" w:firstColumn="0" w:lastColumn="0" w:noHBand="0" w:noVBand="1"/>
      </w:tblPr>
      <w:tblGrid>
        <w:gridCol w:w="557"/>
        <w:gridCol w:w="7839"/>
        <w:gridCol w:w="1415"/>
        <w:gridCol w:w="1495"/>
        <w:gridCol w:w="1039"/>
        <w:gridCol w:w="1039"/>
        <w:gridCol w:w="1453"/>
      </w:tblGrid>
      <w:tr w:rsidR="00324D30" w:rsidRPr="001B5C0F" w:rsidTr="009E2D26">
        <w:trPr>
          <w:trHeight w:val="21"/>
        </w:trPr>
        <w:tc>
          <w:tcPr>
            <w:tcW w:w="14837" w:type="dxa"/>
            <w:gridSpan w:val="7"/>
            <w:tcBorders>
              <w:top w:val="nil"/>
              <w:left w:val="nil"/>
              <w:bottom w:val="nil"/>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rPr>
              <w:t xml:space="preserve"> Кесте 123 </w:t>
            </w:r>
            <w:r w:rsidR="009F4B1B" w:rsidRPr="001B5C0F">
              <w:rPr>
                <w:color w:val="000000"/>
                <w:sz w:val="14"/>
                <w:szCs w:val="14"/>
              </w:rPr>
              <w:t xml:space="preserve">Көмір, </w:t>
            </w:r>
            <w:r w:rsidR="00C76EF7" w:rsidRPr="001B5C0F">
              <w:rPr>
                <w:color w:val="000000"/>
                <w:sz w:val="14"/>
                <w:szCs w:val="14"/>
                <w:lang w:val="kk-KZ"/>
              </w:rPr>
              <w:t>кен</w:t>
            </w:r>
            <w:r w:rsidR="009F4B1B" w:rsidRPr="001B5C0F">
              <w:rPr>
                <w:color w:val="000000"/>
                <w:sz w:val="14"/>
                <w:szCs w:val="14"/>
              </w:rPr>
              <w:t xml:space="preserve"> және минералдық шикізаттың басқа түрлері үшін бұрғыланған ұңғымаларда геофизикалық зерттеулер жүргізу кезінде геофизикалық бригадалардың нормаланбаған шығындары (тоқырау уақыты) 1</w:t>
            </w:r>
            <w:r w:rsidR="00AE278A" w:rsidRPr="001B5C0F">
              <w:rPr>
                <w:color w:val="000000"/>
                <w:sz w:val="14"/>
                <w:szCs w:val="14"/>
              </w:rPr>
              <w:t>сағат</w:t>
            </w:r>
            <w:r w:rsidR="009F4B1B" w:rsidRPr="001B5C0F">
              <w:rPr>
                <w:color w:val="000000"/>
                <w:sz w:val="14"/>
                <w:szCs w:val="14"/>
                <w:lang w:val="kk-KZ"/>
              </w:rPr>
              <w:t>қа</w:t>
            </w:r>
          </w:p>
        </w:tc>
      </w:tr>
      <w:tr w:rsidR="00324D30" w:rsidRPr="001B5C0F" w:rsidTr="009E2D26">
        <w:trPr>
          <w:trHeight w:val="21"/>
        </w:trPr>
        <w:tc>
          <w:tcPr>
            <w:tcW w:w="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8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025"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324D30" w:rsidRPr="001B5C0F" w:rsidTr="009E2D26">
        <w:trPr>
          <w:trHeight w:val="21"/>
        </w:trPr>
        <w:tc>
          <w:tcPr>
            <w:tcW w:w="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78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4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0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0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452"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324D30" w:rsidRPr="001B5C0F" w:rsidTr="009E2D26">
        <w:trPr>
          <w:trHeight w:val="21"/>
        </w:trPr>
        <w:tc>
          <w:tcPr>
            <w:tcW w:w="55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83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 (</w:t>
            </w:r>
            <w:r w:rsidR="008C2383" w:rsidRPr="001B5C0F">
              <w:rPr>
                <w:color w:val="000000"/>
                <w:sz w:val="14"/>
                <w:szCs w:val="14"/>
              </w:rPr>
              <w:t>сызушы</w:t>
            </w:r>
            <w:r w:rsidRPr="001B5C0F">
              <w:rPr>
                <w:color w:val="000000"/>
                <w:sz w:val="14"/>
                <w:szCs w:val="14"/>
              </w:rPr>
              <w:t>)</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5 разрядты каротажшы</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9E2D26">
        <w:trPr>
          <w:trHeight w:val="21"/>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783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41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9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4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bl>
    <w:p w:rsidR="00324D30" w:rsidRPr="001B5C0F" w:rsidRDefault="00324D30" w:rsidP="00E75389">
      <w:pPr>
        <w:tabs>
          <w:tab w:val="left" w:pos="709"/>
          <w:tab w:val="left" w:pos="8505"/>
        </w:tabs>
        <w:contextualSpacing/>
        <w:jc w:val="both"/>
        <w:rPr>
          <w:sz w:val="14"/>
          <w:szCs w:val="14"/>
        </w:rPr>
      </w:pPr>
    </w:p>
    <w:tbl>
      <w:tblPr>
        <w:tblStyle w:val="afffffffff0"/>
        <w:tblW w:w="14851" w:type="dxa"/>
        <w:tblInd w:w="284" w:type="dxa"/>
        <w:tblLayout w:type="fixed"/>
        <w:tblLook w:val="0400" w:firstRow="0" w:lastRow="0" w:firstColumn="0" w:lastColumn="0" w:noHBand="0" w:noVBand="1"/>
      </w:tblPr>
      <w:tblGrid>
        <w:gridCol w:w="557"/>
        <w:gridCol w:w="1115"/>
        <w:gridCol w:w="1673"/>
        <w:gridCol w:w="5308"/>
        <w:gridCol w:w="1211"/>
        <w:gridCol w:w="1301"/>
        <w:gridCol w:w="1254"/>
        <w:gridCol w:w="1109"/>
        <w:gridCol w:w="1323"/>
      </w:tblGrid>
      <w:tr w:rsidR="00324D30" w:rsidRPr="001B5C0F" w:rsidTr="009E2D26">
        <w:trPr>
          <w:trHeight w:val="20"/>
        </w:trPr>
        <w:tc>
          <w:tcPr>
            <w:tcW w:w="14851" w:type="dxa"/>
            <w:gridSpan w:val="9"/>
            <w:tcBorders>
              <w:top w:val="nil"/>
              <w:left w:val="nil"/>
              <w:bottom w:val="single" w:sz="4" w:space="0" w:color="000000"/>
              <w:right w:val="nil"/>
            </w:tcBorders>
            <w:shd w:val="clear" w:color="auto" w:fill="auto"/>
            <w:vAlign w:val="bottom"/>
          </w:tcPr>
          <w:p w:rsidR="00C76EF7" w:rsidRPr="001B5C0F" w:rsidRDefault="00F86BD9" w:rsidP="00E75389">
            <w:pPr>
              <w:contextualSpacing/>
              <w:rPr>
                <w:sz w:val="14"/>
                <w:szCs w:val="14"/>
                <w:lang w:val="kk-KZ"/>
              </w:rPr>
            </w:pPr>
            <w:r w:rsidRPr="001B5C0F">
              <w:rPr>
                <w:sz w:val="14"/>
                <w:szCs w:val="14"/>
                <w:lang w:val="kk-KZ"/>
              </w:rPr>
              <w:t xml:space="preserve">  Кесте 124</w:t>
            </w:r>
            <w:r w:rsidRPr="001B5C0F">
              <w:rPr>
                <w:sz w:val="14"/>
                <w:szCs w:val="14"/>
              </w:rPr>
              <w:t xml:space="preserve"> </w:t>
            </w:r>
            <w:r w:rsidR="00C76EF7" w:rsidRPr="001B5C0F">
              <w:rPr>
                <w:sz w:val="14"/>
                <w:szCs w:val="14"/>
                <w:lang w:val="kk-KZ"/>
              </w:rPr>
              <w:t xml:space="preserve">Ұңғымалардағы геофизикалық зерттеулер, құрылымдық картографиялық бұрғылау және гидрогеологиялық ұңғымаларды жүргізу кезінде геофизикалық отрядтардың (бригадалардың) автокөлікпен жүруі </w:t>
            </w:r>
            <w:r w:rsidR="00C76EF7" w:rsidRPr="001B5C0F">
              <w:rPr>
                <w:color w:val="000000"/>
                <w:sz w:val="14"/>
                <w:szCs w:val="14"/>
                <w:lang w:val="kk-KZ"/>
              </w:rPr>
              <w:t>100 км жолға</w:t>
            </w:r>
          </w:p>
        </w:tc>
      </w:tr>
      <w:tr w:rsidR="00324D30" w:rsidRPr="001B5C0F" w:rsidTr="009E2D26">
        <w:trPr>
          <w:trHeight w:val="20"/>
        </w:trPr>
        <w:tc>
          <w:tcPr>
            <w:tcW w:w="55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09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986"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Өнімділік жүктеме коэффициенті, %</w:t>
            </w:r>
          </w:p>
        </w:tc>
      </w:tr>
      <w:tr w:rsidR="00324D30" w:rsidRPr="001B5C0F" w:rsidTr="009E2D26">
        <w:trPr>
          <w:trHeight w:val="20"/>
        </w:trPr>
        <w:tc>
          <w:tcPr>
            <w:tcW w:w="55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809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 xml:space="preserve"> </w:t>
            </w:r>
            <w:r w:rsidR="00F707D3" w:rsidRPr="001B5C0F">
              <w:rPr>
                <w:sz w:val="14"/>
                <w:szCs w:val="14"/>
              </w:rPr>
              <w:t>30-ға дейін</w:t>
            </w:r>
            <w:r w:rsidRPr="001B5C0F">
              <w:rPr>
                <w:sz w:val="14"/>
                <w:szCs w:val="14"/>
              </w:rPr>
              <w:t xml:space="preserve"> </w:t>
            </w:r>
          </w:p>
        </w:tc>
        <w:tc>
          <w:tcPr>
            <w:tcW w:w="1254"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10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320"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324D30" w:rsidRPr="001B5C0F" w:rsidTr="009E2D26">
        <w:trPr>
          <w:trHeight w:val="20"/>
        </w:trPr>
        <w:tc>
          <w:tcPr>
            <w:tcW w:w="557"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11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Жол төсемінің түрі</w:t>
            </w:r>
          </w:p>
        </w:tc>
        <w:tc>
          <w:tcPr>
            <w:tcW w:w="16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rPr>
              <w:t>Жақсартылған жолдар (асфальтталған, цемент-бетон, асфальтбетон)</w:t>
            </w:r>
          </w:p>
        </w:tc>
        <w:tc>
          <w:tcPr>
            <w:tcW w:w="530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1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25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10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3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9E2D26">
        <w:trPr>
          <w:trHeight w:val="20"/>
        </w:trPr>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1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25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2,15</w:t>
            </w:r>
          </w:p>
        </w:tc>
        <w:tc>
          <w:tcPr>
            <w:tcW w:w="110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c>
          <w:tcPr>
            <w:tcW w:w="13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r>
      <w:tr w:rsidR="00324D30" w:rsidRPr="001B5C0F" w:rsidTr="009E2D26">
        <w:trPr>
          <w:trHeight w:val="20"/>
        </w:trPr>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1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4,32</w:t>
            </w:r>
          </w:p>
        </w:tc>
        <w:tc>
          <w:tcPr>
            <w:tcW w:w="125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10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3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324D30" w:rsidRPr="001B5C0F" w:rsidTr="009E2D26">
        <w:trPr>
          <w:trHeight w:val="20"/>
        </w:trPr>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(оператор)</w:t>
            </w:r>
          </w:p>
        </w:tc>
        <w:tc>
          <w:tcPr>
            <w:tcW w:w="121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c>
          <w:tcPr>
            <w:tcW w:w="125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c>
          <w:tcPr>
            <w:tcW w:w="110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4,25</w:t>
            </w:r>
          </w:p>
        </w:tc>
        <w:tc>
          <w:tcPr>
            <w:tcW w:w="132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0,43</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3,21</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2,13</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11"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4,25</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rPr>
              <w:t xml:space="preserve">Қатты жолдар (тас, қиыршық тас, </w:t>
            </w:r>
            <w:r w:rsidR="00C76EF7" w:rsidRPr="001B5C0F">
              <w:rPr>
                <w:color w:val="000000"/>
                <w:sz w:val="14"/>
                <w:szCs w:val="14"/>
                <w:lang w:val="kk-KZ"/>
              </w:rPr>
              <w:t>сынық</w:t>
            </w:r>
            <w:r w:rsidR="00C76EF7" w:rsidRPr="001B5C0F">
              <w:rPr>
                <w:color w:val="000000"/>
                <w:sz w:val="14"/>
                <w:szCs w:val="14"/>
              </w:rPr>
              <w:t xml:space="preserve"> тас) және жақсартылған қара жолдар</w:t>
            </w: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5,02</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(оператор)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5,01</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3,74</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2,47</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5,02</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4,99</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lang w:val="kk-KZ"/>
              </w:rPr>
              <w:t>Қ</w:t>
            </w:r>
            <w:r w:rsidR="00C76EF7" w:rsidRPr="001B5C0F">
              <w:rPr>
                <w:color w:val="000000"/>
                <w:sz w:val="14"/>
                <w:szCs w:val="14"/>
              </w:rPr>
              <w:t xml:space="preserve">иыршық тас пен </w:t>
            </w:r>
            <w:r w:rsidR="00C76EF7" w:rsidRPr="001B5C0F">
              <w:rPr>
                <w:color w:val="000000"/>
                <w:sz w:val="14"/>
                <w:szCs w:val="14"/>
                <w:lang w:val="kk-KZ"/>
              </w:rPr>
              <w:t>сынық</w:t>
            </w:r>
            <w:r w:rsidR="00C76EF7" w:rsidRPr="001B5C0F">
              <w:rPr>
                <w:color w:val="000000"/>
                <w:sz w:val="14"/>
                <w:szCs w:val="14"/>
              </w:rPr>
              <w:t xml:space="preserve"> тас, сынған, табиғи </w:t>
            </w:r>
            <w:r w:rsidR="00C76EF7" w:rsidRPr="001B5C0F">
              <w:rPr>
                <w:color w:val="000000"/>
                <w:sz w:val="14"/>
                <w:szCs w:val="14"/>
                <w:lang w:val="kk-KZ"/>
              </w:rPr>
              <w:t>топрақ жолдар</w:t>
            </w: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6,329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6,291</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6,34</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6,352</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6,323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(оператор)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6,297</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6,222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4,73</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3,17</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3,14</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6,297</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6,219</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6,323</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6,282</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6,233</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6,303</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747FB3" w:rsidRPr="001B5C0F">
              <w:rPr>
                <w:color w:val="000000"/>
                <w:sz w:val="14"/>
                <w:szCs w:val="14"/>
              </w:rPr>
              <w:t>Жолсыз жер</w:t>
            </w: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9,03</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9,17</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4,54</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4,52</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4,55</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9,08</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37</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(оператор)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9,03</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9,08</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38</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0,92</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6,82</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39</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9,13</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40</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2,28</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41</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2,26</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2,26</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2,29</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42</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4,55</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4,52</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4,57</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r>
      <w:tr w:rsidR="00324D30" w:rsidRPr="001B5C0F" w:rsidTr="009E2D26">
        <w:trPr>
          <w:trHeight w:val="20"/>
        </w:trPr>
        <w:tc>
          <w:tcPr>
            <w:tcW w:w="55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44</w:t>
            </w:r>
          </w:p>
        </w:tc>
        <w:tc>
          <w:tcPr>
            <w:tcW w:w="1115"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67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306"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2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c>
          <w:tcPr>
            <w:tcW w:w="125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10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3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r>
    </w:tbl>
    <w:p w:rsidR="009E77CF" w:rsidRPr="001B5C0F" w:rsidRDefault="00F51C7B" w:rsidP="00E75389">
      <w:pPr>
        <w:tabs>
          <w:tab w:val="left" w:pos="709"/>
          <w:tab w:val="left" w:pos="8505"/>
        </w:tabs>
        <w:contextualSpacing/>
        <w:jc w:val="both"/>
        <w:rPr>
          <w:sz w:val="14"/>
          <w:szCs w:val="14"/>
          <w:lang w:val="kk-KZ"/>
        </w:rPr>
      </w:pPr>
      <w:r w:rsidRPr="001B5C0F">
        <w:rPr>
          <w:sz w:val="14"/>
          <w:szCs w:val="14"/>
          <w:lang w:val="kk-KZ"/>
        </w:rPr>
        <w:t xml:space="preserve">     </w:t>
      </w:r>
    </w:p>
    <w:tbl>
      <w:tblPr>
        <w:tblStyle w:val="afffffffff1"/>
        <w:tblW w:w="14884" w:type="dxa"/>
        <w:tblInd w:w="284" w:type="dxa"/>
        <w:tblLayout w:type="fixed"/>
        <w:tblLook w:val="0400" w:firstRow="0" w:lastRow="0" w:firstColumn="0" w:lastColumn="0" w:noHBand="0" w:noVBand="1"/>
      </w:tblPr>
      <w:tblGrid>
        <w:gridCol w:w="567"/>
        <w:gridCol w:w="7950"/>
        <w:gridCol w:w="1414"/>
        <w:gridCol w:w="1518"/>
        <w:gridCol w:w="1079"/>
        <w:gridCol w:w="1079"/>
        <w:gridCol w:w="1277"/>
      </w:tblGrid>
      <w:tr w:rsidR="00324D30" w:rsidRPr="0055333D" w:rsidTr="00F51C7B">
        <w:trPr>
          <w:trHeight w:val="20"/>
        </w:trPr>
        <w:tc>
          <w:tcPr>
            <w:tcW w:w="14884" w:type="dxa"/>
            <w:gridSpan w:val="7"/>
            <w:tcBorders>
              <w:top w:val="nil"/>
              <w:left w:val="nil"/>
              <w:bottom w:val="single" w:sz="4" w:space="0" w:color="000000"/>
              <w:right w:val="nil"/>
            </w:tcBorders>
            <w:shd w:val="clear" w:color="auto" w:fill="auto"/>
            <w:vAlign w:val="bottom"/>
          </w:tcPr>
          <w:p w:rsidR="00324D30" w:rsidRPr="001B5C0F" w:rsidRDefault="00F86BD9" w:rsidP="00E75389">
            <w:pPr>
              <w:contextualSpacing/>
              <w:rPr>
                <w:color w:val="000000"/>
                <w:sz w:val="14"/>
                <w:szCs w:val="14"/>
                <w:lang w:val="kk-KZ"/>
              </w:rPr>
            </w:pPr>
            <w:r w:rsidRPr="001B5C0F">
              <w:rPr>
                <w:sz w:val="14"/>
                <w:szCs w:val="14"/>
                <w:lang w:val="kk-KZ"/>
              </w:rPr>
              <w:t xml:space="preserve">Кесте 125 </w:t>
            </w:r>
            <w:r w:rsidR="00C76EF7" w:rsidRPr="001B5C0F">
              <w:rPr>
                <w:color w:val="000000"/>
                <w:sz w:val="14"/>
                <w:szCs w:val="14"/>
                <w:lang w:val="kk-KZ"/>
              </w:rPr>
              <w:t>Ұңғымалардағы геофизикалық зерттеулер, құрылымдық картографиялық бұрғылау және гидрогеологиялық ұңғымаларды жүргізу кезіндегі геофизикалық бригадалардың нормаланбаған шығындары (тоқырау уақыты) 1</w:t>
            </w:r>
            <w:r w:rsidR="00AE278A" w:rsidRPr="001B5C0F">
              <w:rPr>
                <w:color w:val="000000"/>
                <w:sz w:val="14"/>
                <w:szCs w:val="14"/>
                <w:lang w:val="kk-KZ"/>
              </w:rPr>
              <w:t>сағат</w:t>
            </w:r>
            <w:r w:rsidR="00C76EF7" w:rsidRPr="001B5C0F">
              <w:rPr>
                <w:color w:val="000000"/>
                <w:sz w:val="14"/>
                <w:szCs w:val="14"/>
                <w:lang w:val="kk-KZ"/>
              </w:rPr>
              <w:t>қа</w:t>
            </w:r>
          </w:p>
        </w:tc>
      </w:tr>
      <w:tr w:rsidR="00324D30" w:rsidRPr="001B5C0F" w:rsidTr="00F51C7B">
        <w:trPr>
          <w:trHeight w:val="2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9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1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953"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324D30" w:rsidRPr="001B5C0F" w:rsidTr="00F51C7B">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79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41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51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079"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30-40</w:t>
            </w:r>
          </w:p>
        </w:tc>
        <w:tc>
          <w:tcPr>
            <w:tcW w:w="1079"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41-50</w:t>
            </w:r>
          </w:p>
        </w:tc>
        <w:tc>
          <w:tcPr>
            <w:tcW w:w="1277" w:type="dxa"/>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707D3" w:rsidP="00E75389">
            <w:pPr>
              <w:contextualSpacing/>
              <w:rPr>
                <w:color w:val="000000"/>
                <w:sz w:val="14"/>
                <w:szCs w:val="14"/>
              </w:rPr>
            </w:pPr>
            <w:r w:rsidRPr="001B5C0F">
              <w:rPr>
                <w:color w:val="000000"/>
                <w:sz w:val="14"/>
                <w:szCs w:val="14"/>
              </w:rPr>
              <w:t>50-ден астам</w:t>
            </w:r>
          </w:p>
        </w:tc>
      </w:tr>
      <w:tr w:rsidR="00324D30" w:rsidRPr="001B5C0F" w:rsidTr="00F51C7B">
        <w:trPr>
          <w:trHeight w:val="20"/>
        </w:trPr>
        <w:tc>
          <w:tcPr>
            <w:tcW w:w="567"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95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0,77</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1,02</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795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414"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07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7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bl>
    <w:p w:rsidR="00324D30" w:rsidRPr="001B5C0F" w:rsidRDefault="00324D30" w:rsidP="00E75389">
      <w:pPr>
        <w:tabs>
          <w:tab w:val="left" w:pos="709"/>
          <w:tab w:val="left" w:pos="8505"/>
        </w:tabs>
        <w:contextualSpacing/>
        <w:jc w:val="both"/>
        <w:rPr>
          <w:sz w:val="14"/>
          <w:szCs w:val="14"/>
        </w:rPr>
      </w:pPr>
    </w:p>
    <w:tbl>
      <w:tblPr>
        <w:tblStyle w:val="afffffffff2"/>
        <w:tblW w:w="14884" w:type="dxa"/>
        <w:tblInd w:w="284" w:type="dxa"/>
        <w:tblLayout w:type="fixed"/>
        <w:tblLook w:val="0400" w:firstRow="0" w:lastRow="0" w:firstColumn="0" w:lastColumn="0" w:noHBand="0" w:noVBand="1"/>
      </w:tblPr>
      <w:tblGrid>
        <w:gridCol w:w="567"/>
        <w:gridCol w:w="1232"/>
        <w:gridCol w:w="2312"/>
        <w:gridCol w:w="4110"/>
        <w:gridCol w:w="1276"/>
        <w:gridCol w:w="1559"/>
        <w:gridCol w:w="1134"/>
        <w:gridCol w:w="1276"/>
        <w:gridCol w:w="1418"/>
      </w:tblGrid>
      <w:tr w:rsidR="00324D30" w:rsidRPr="001B5C0F" w:rsidTr="00F51C7B">
        <w:trPr>
          <w:trHeight w:val="20"/>
        </w:trPr>
        <w:tc>
          <w:tcPr>
            <w:tcW w:w="14884" w:type="dxa"/>
            <w:gridSpan w:val="9"/>
            <w:tcBorders>
              <w:top w:val="nil"/>
              <w:left w:val="nil"/>
              <w:bottom w:val="single" w:sz="4" w:space="0" w:color="000000"/>
              <w:right w:val="nil"/>
            </w:tcBorders>
            <w:shd w:val="clear" w:color="auto" w:fill="auto"/>
            <w:vAlign w:val="bottom"/>
          </w:tcPr>
          <w:p w:rsidR="00324D30" w:rsidRPr="001B5C0F" w:rsidRDefault="00F86BD9" w:rsidP="00E75389">
            <w:pPr>
              <w:contextualSpacing/>
              <w:rPr>
                <w:sz w:val="14"/>
                <w:szCs w:val="14"/>
                <w:lang w:val="kk-KZ"/>
              </w:rPr>
            </w:pPr>
            <w:r w:rsidRPr="001B5C0F">
              <w:rPr>
                <w:sz w:val="14"/>
                <w:szCs w:val="14"/>
              </w:rPr>
              <w:t xml:space="preserve">Кесте 126 </w:t>
            </w:r>
            <w:r w:rsidR="00C76EF7" w:rsidRPr="001B5C0F">
              <w:rPr>
                <w:color w:val="000000"/>
                <w:sz w:val="14"/>
                <w:szCs w:val="14"/>
              </w:rPr>
              <w:t>Ұңғымалардағы гидрогеотермиялық зерттеулер кезінде геофизикалық бригадалардың (бригадалардың) автокөлікпен жүруі және меншікті кедергі метрлік әдісімен суды сүзу жылдамдығын анықтау</w:t>
            </w:r>
            <w:r w:rsidR="00C76EF7" w:rsidRPr="001B5C0F">
              <w:rPr>
                <w:color w:val="000000"/>
                <w:sz w:val="14"/>
                <w:szCs w:val="14"/>
                <w:lang w:val="kk-KZ"/>
              </w:rPr>
              <w:t xml:space="preserve">, </w:t>
            </w:r>
            <w:r w:rsidR="00C76EF7" w:rsidRPr="001B5C0F">
              <w:rPr>
                <w:color w:val="000000"/>
                <w:sz w:val="14"/>
                <w:szCs w:val="14"/>
              </w:rPr>
              <w:t xml:space="preserve">100 км </w:t>
            </w:r>
            <w:r w:rsidR="00C76EF7" w:rsidRPr="001B5C0F">
              <w:rPr>
                <w:color w:val="000000"/>
                <w:sz w:val="14"/>
                <w:szCs w:val="14"/>
                <w:lang w:val="kk-KZ"/>
              </w:rPr>
              <w:t>жолға</w:t>
            </w:r>
          </w:p>
        </w:tc>
      </w:tr>
      <w:tr w:rsidR="00324D30" w:rsidRPr="001B5C0F" w:rsidTr="00F51C7B">
        <w:trPr>
          <w:trHeight w:val="2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6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387"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Өнімділік жүктеме коэффициенті, %</w:t>
            </w:r>
          </w:p>
        </w:tc>
      </w:tr>
      <w:tr w:rsidR="00130B90" w:rsidRPr="001B5C0F" w:rsidTr="00F51C7B">
        <w:trPr>
          <w:trHeight w:val="20"/>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65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134"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27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418"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232" w:type="dxa"/>
            <w:vMerge w:val="restart"/>
            <w:tcBorders>
              <w:top w:val="nil"/>
              <w:left w:val="single" w:sz="4" w:space="0" w:color="000000"/>
              <w:bottom w:val="single" w:sz="4" w:space="0" w:color="000000"/>
              <w:right w:val="single" w:sz="4" w:space="0" w:color="000000"/>
            </w:tcBorders>
            <w:shd w:val="clear" w:color="auto" w:fill="auto"/>
          </w:tcPr>
          <w:p w:rsidR="00324D30" w:rsidRPr="001B5C0F" w:rsidRDefault="00747FB3" w:rsidP="00E75389">
            <w:pPr>
              <w:contextualSpacing/>
              <w:jc w:val="center"/>
              <w:rPr>
                <w:color w:val="000000"/>
                <w:sz w:val="14"/>
                <w:szCs w:val="14"/>
              </w:rPr>
            </w:pPr>
            <w:r w:rsidRPr="001B5C0F">
              <w:rPr>
                <w:color w:val="000000"/>
                <w:sz w:val="14"/>
                <w:szCs w:val="14"/>
              </w:rPr>
              <w:t>Жол төсемінің түрі</w:t>
            </w:r>
          </w:p>
        </w:tc>
        <w:tc>
          <w:tcPr>
            <w:tcW w:w="231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rPr>
              <w:t>Жақсартылған жолдар (асфальтталған, цемент-бетон, асфальтбетон)</w:t>
            </w:r>
          </w:p>
        </w:tc>
        <w:tc>
          <w:tcPr>
            <w:tcW w:w="411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1,28</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2,16</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4,26</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4,28</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1,29</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2,16</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0,42</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0,42</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0,85</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0,85</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0,86</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0,86</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0,86</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0,86</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разрядты каротажшы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0,43</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4,31</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rPr>
              <w:t xml:space="preserve">Қатты жолдар (тас, қиыршық тас, </w:t>
            </w:r>
            <w:r w:rsidR="00C76EF7" w:rsidRPr="001B5C0F">
              <w:rPr>
                <w:color w:val="000000"/>
                <w:sz w:val="14"/>
                <w:szCs w:val="14"/>
                <w:lang w:val="kk-KZ"/>
              </w:rPr>
              <w:t>сынық</w:t>
            </w:r>
            <w:r w:rsidR="00C76EF7" w:rsidRPr="001B5C0F">
              <w:rPr>
                <w:color w:val="000000"/>
                <w:sz w:val="14"/>
                <w:szCs w:val="14"/>
              </w:rPr>
              <w:t xml:space="preserve"> тас) және жақсартылған қара жолдар</w:t>
            </w: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1,48</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1,48</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0,99</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0,99</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0,99</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0,99</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0,99</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разрядты каротажшы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0,49</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C76EF7" w:rsidRPr="001B5C0F">
              <w:rPr>
                <w:color w:val="000000"/>
                <w:sz w:val="14"/>
                <w:szCs w:val="14"/>
                <w:lang w:val="kk-KZ"/>
              </w:rPr>
              <w:t>Қ</w:t>
            </w:r>
            <w:r w:rsidR="00C76EF7" w:rsidRPr="001B5C0F">
              <w:rPr>
                <w:color w:val="000000"/>
                <w:sz w:val="14"/>
                <w:szCs w:val="14"/>
              </w:rPr>
              <w:t xml:space="preserve">иыршық тас пен </w:t>
            </w:r>
            <w:r w:rsidR="00C76EF7" w:rsidRPr="001B5C0F">
              <w:rPr>
                <w:color w:val="000000"/>
                <w:sz w:val="14"/>
                <w:szCs w:val="14"/>
                <w:lang w:val="kk-KZ"/>
              </w:rPr>
              <w:t>сынық</w:t>
            </w:r>
            <w:r w:rsidR="00C76EF7" w:rsidRPr="001B5C0F">
              <w:rPr>
                <w:color w:val="000000"/>
                <w:sz w:val="14"/>
                <w:szCs w:val="14"/>
              </w:rPr>
              <w:t xml:space="preserve"> тас, сынған, табиғи </w:t>
            </w:r>
            <w:r w:rsidR="00C76EF7" w:rsidRPr="001B5C0F">
              <w:rPr>
                <w:color w:val="000000"/>
                <w:sz w:val="14"/>
                <w:szCs w:val="14"/>
                <w:lang w:val="kk-KZ"/>
              </w:rPr>
              <w:t>топрақ жолдар</w:t>
            </w: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6,292</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6,297</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6,274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6,224</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1,88</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2,52</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3,17</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6,234</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6,331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6,282</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6,326</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2,52</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3,13</w:t>
            </w:r>
          </w:p>
        </w:tc>
      </w:tr>
      <w:tr w:rsidR="00130B90" w:rsidRPr="001B5C0F" w:rsidTr="00F51C7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1,26</w:t>
            </w:r>
          </w:p>
        </w:tc>
      </w:tr>
      <w:tr w:rsidR="00130B90" w:rsidRPr="001B5C0F" w:rsidTr="00F51C7B">
        <w:trPr>
          <w:trHeight w:val="20"/>
        </w:trPr>
        <w:tc>
          <w:tcPr>
            <w:tcW w:w="567"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1,25</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разрядты каротажшы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0,63</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0,95</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1,57</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6,285</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6,293</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6,301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6,313</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br/>
            </w:r>
            <w:r w:rsidR="00747FB3" w:rsidRPr="001B5C0F">
              <w:rPr>
                <w:color w:val="000000"/>
                <w:sz w:val="14"/>
                <w:szCs w:val="14"/>
              </w:rPr>
              <w:t>Жолсыз жер</w:t>
            </w: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9,05</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9,15</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2,75</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3,66</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9,04</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9,09</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9,19</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2,72</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3,64</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4,54</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0,92</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1,82</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1,82</w:t>
            </w:r>
          </w:p>
        </w:tc>
      </w:tr>
      <w:tr w:rsidR="00130B9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1,81</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1,84</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1,81</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1,83</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разрядты каротажшы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0,91</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2,27</w:t>
            </w:r>
          </w:p>
        </w:tc>
      </w:tr>
      <w:tr w:rsidR="00130B9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1232" w:type="dxa"/>
            <w:vMerge/>
            <w:tcBorders>
              <w:top w:val="nil"/>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31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10"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w:t>
            </w: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9,02</w:t>
            </w:r>
          </w:p>
        </w:tc>
        <w:tc>
          <w:tcPr>
            <w:tcW w:w="127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9,12</w:t>
            </w:r>
          </w:p>
        </w:tc>
        <w:tc>
          <w:tcPr>
            <w:tcW w:w="14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9,14</w:t>
            </w:r>
          </w:p>
        </w:tc>
      </w:tr>
    </w:tbl>
    <w:p w:rsidR="00324D30" w:rsidRPr="001B5C0F" w:rsidRDefault="00324D30" w:rsidP="00E75389">
      <w:pPr>
        <w:tabs>
          <w:tab w:val="left" w:pos="709"/>
          <w:tab w:val="left" w:pos="8505"/>
        </w:tabs>
        <w:contextualSpacing/>
        <w:jc w:val="both"/>
        <w:rPr>
          <w:sz w:val="14"/>
          <w:szCs w:val="14"/>
        </w:rPr>
      </w:pPr>
    </w:p>
    <w:tbl>
      <w:tblPr>
        <w:tblStyle w:val="afffffffff3"/>
        <w:tblW w:w="14884" w:type="dxa"/>
        <w:tblInd w:w="284" w:type="dxa"/>
        <w:tblLayout w:type="fixed"/>
        <w:tblLook w:val="0400" w:firstRow="0" w:lastRow="0" w:firstColumn="0" w:lastColumn="0" w:noHBand="0" w:noVBand="1"/>
      </w:tblPr>
      <w:tblGrid>
        <w:gridCol w:w="567"/>
        <w:gridCol w:w="6723"/>
        <w:gridCol w:w="1701"/>
        <w:gridCol w:w="1816"/>
        <w:gridCol w:w="1261"/>
        <w:gridCol w:w="1261"/>
        <w:gridCol w:w="1555"/>
      </w:tblGrid>
      <w:tr w:rsidR="00324D30" w:rsidRPr="001B5C0F" w:rsidTr="00F51C7B">
        <w:trPr>
          <w:trHeight w:val="20"/>
        </w:trPr>
        <w:tc>
          <w:tcPr>
            <w:tcW w:w="14884" w:type="dxa"/>
            <w:gridSpan w:val="7"/>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lang w:val="kk-KZ"/>
              </w:rPr>
            </w:pPr>
            <w:r w:rsidRPr="001B5C0F">
              <w:rPr>
                <w:sz w:val="14"/>
                <w:szCs w:val="14"/>
              </w:rPr>
              <w:t xml:space="preserve">Кесте 127 </w:t>
            </w:r>
            <w:r w:rsidR="00C76EF7" w:rsidRPr="001B5C0F">
              <w:rPr>
                <w:color w:val="000000"/>
                <w:sz w:val="14"/>
                <w:szCs w:val="14"/>
              </w:rPr>
              <w:t>Ұңғымалардағы гидрогеотермиялық зерттеулер кезіндегі геофизикалық бригадалардың нормаланбаған шығындары (тоқырау уақыты) 1</w:t>
            </w:r>
            <w:r w:rsidR="00AE278A" w:rsidRPr="001B5C0F">
              <w:rPr>
                <w:color w:val="000000"/>
                <w:sz w:val="14"/>
                <w:szCs w:val="14"/>
              </w:rPr>
              <w:t>сағат</w:t>
            </w:r>
            <w:r w:rsidR="00C76EF7" w:rsidRPr="001B5C0F">
              <w:rPr>
                <w:color w:val="000000"/>
                <w:sz w:val="14"/>
                <w:szCs w:val="14"/>
                <w:lang w:val="kk-KZ"/>
              </w:rPr>
              <w:t>қа</w:t>
            </w:r>
          </w:p>
        </w:tc>
      </w:tr>
      <w:tr w:rsidR="00324D30" w:rsidRPr="001B5C0F" w:rsidTr="00F51C7B">
        <w:trPr>
          <w:trHeight w:val="20"/>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72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893"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324D30" w:rsidRPr="001B5C0F" w:rsidTr="00F51C7B">
        <w:trPr>
          <w:trHeight w:val="20"/>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72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7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26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261"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555"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723"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723"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723"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723"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723"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72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723"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5 разрядты каротажшы</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2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0,16</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723"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70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6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55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bl>
    <w:p w:rsidR="00324D30" w:rsidRPr="001B5C0F" w:rsidRDefault="00324D30" w:rsidP="00E75389">
      <w:pPr>
        <w:tabs>
          <w:tab w:val="left" w:pos="709"/>
          <w:tab w:val="left" w:pos="8505"/>
        </w:tabs>
        <w:contextualSpacing/>
        <w:jc w:val="both"/>
        <w:rPr>
          <w:sz w:val="14"/>
          <w:szCs w:val="14"/>
        </w:rPr>
      </w:pPr>
    </w:p>
    <w:tbl>
      <w:tblPr>
        <w:tblStyle w:val="afffffffff4"/>
        <w:tblW w:w="14884" w:type="dxa"/>
        <w:tblInd w:w="284" w:type="dxa"/>
        <w:tblLayout w:type="fixed"/>
        <w:tblLook w:val="0400" w:firstRow="0" w:lastRow="0" w:firstColumn="0" w:lastColumn="0" w:noHBand="0" w:noVBand="1"/>
      </w:tblPr>
      <w:tblGrid>
        <w:gridCol w:w="567"/>
        <w:gridCol w:w="6774"/>
        <w:gridCol w:w="1710"/>
        <w:gridCol w:w="1803"/>
        <w:gridCol w:w="1252"/>
        <w:gridCol w:w="1252"/>
        <w:gridCol w:w="1526"/>
      </w:tblGrid>
      <w:tr w:rsidR="00324D30" w:rsidRPr="001B5C0F" w:rsidTr="00F51C7B">
        <w:trPr>
          <w:trHeight w:val="20"/>
        </w:trPr>
        <w:tc>
          <w:tcPr>
            <w:tcW w:w="14884" w:type="dxa"/>
            <w:gridSpan w:val="7"/>
            <w:tcBorders>
              <w:top w:val="nil"/>
              <w:left w:val="nil"/>
              <w:bottom w:val="single" w:sz="4" w:space="0" w:color="000000"/>
              <w:right w:val="nil"/>
            </w:tcBorders>
            <w:shd w:val="clear" w:color="auto" w:fill="auto"/>
            <w:vAlign w:val="bottom"/>
          </w:tcPr>
          <w:p w:rsidR="00C76EF7" w:rsidRPr="001B5C0F" w:rsidRDefault="00F60A5F" w:rsidP="00E75389">
            <w:pPr>
              <w:contextualSpacing/>
              <w:rPr>
                <w:color w:val="000000"/>
                <w:sz w:val="14"/>
                <w:szCs w:val="14"/>
                <w:lang w:val="kk-KZ"/>
              </w:rPr>
            </w:pPr>
            <w:r w:rsidRPr="001B5C0F">
              <w:rPr>
                <w:sz w:val="14"/>
                <w:szCs w:val="14"/>
              </w:rPr>
              <w:t xml:space="preserve">Кесте 128 </w:t>
            </w:r>
            <w:r w:rsidR="00C76EF7" w:rsidRPr="001B5C0F">
              <w:rPr>
                <w:color w:val="000000"/>
                <w:sz w:val="14"/>
                <w:szCs w:val="14"/>
                <w:lang w:val="kk-KZ"/>
              </w:rPr>
              <w:t>Резистивиметрия әдісімен суды сүзу жылдамдығын анықтау кезінде геофизикалық отрядтардың (тоқырау уақыты) нормаланбаған шығындары (тоқырау, аз жүктелу) 1сағатқа</w:t>
            </w:r>
          </w:p>
        </w:tc>
      </w:tr>
      <w:tr w:rsidR="00324D30" w:rsidRPr="001B5C0F" w:rsidTr="00F51C7B">
        <w:trPr>
          <w:trHeight w:val="20"/>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77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10"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5833"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bCs/>
                <w:color w:val="000000"/>
                <w:sz w:val="14"/>
                <w:szCs w:val="14"/>
              </w:rPr>
            </w:pPr>
            <w:r w:rsidRPr="001B5C0F">
              <w:rPr>
                <w:bCs/>
                <w:color w:val="000000"/>
                <w:sz w:val="14"/>
                <w:szCs w:val="14"/>
              </w:rPr>
              <w:t>Өнімділік жүктеме коэффициенті, %</w:t>
            </w:r>
          </w:p>
        </w:tc>
      </w:tr>
      <w:tr w:rsidR="00324D30" w:rsidRPr="001B5C0F" w:rsidTr="00F51C7B">
        <w:trPr>
          <w:trHeight w:val="20"/>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77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710"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25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bCs/>
                <w:color w:val="000000"/>
                <w:sz w:val="14"/>
                <w:szCs w:val="14"/>
              </w:rPr>
            </w:pPr>
            <w:r w:rsidRPr="001B5C0F">
              <w:rPr>
                <w:bCs/>
                <w:color w:val="000000"/>
                <w:sz w:val="14"/>
                <w:szCs w:val="14"/>
              </w:rPr>
              <w:t>30-40</w:t>
            </w:r>
          </w:p>
        </w:tc>
        <w:tc>
          <w:tcPr>
            <w:tcW w:w="125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bCs/>
                <w:color w:val="000000"/>
                <w:sz w:val="14"/>
                <w:szCs w:val="14"/>
              </w:rPr>
            </w:pPr>
            <w:r w:rsidRPr="001B5C0F">
              <w:rPr>
                <w:bCs/>
                <w:color w:val="000000"/>
                <w:sz w:val="14"/>
                <w:szCs w:val="14"/>
              </w:rPr>
              <w:t>41-50</w:t>
            </w:r>
          </w:p>
        </w:tc>
        <w:tc>
          <w:tcPr>
            <w:tcW w:w="1526"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bCs/>
                <w:color w:val="000000"/>
                <w:sz w:val="14"/>
                <w:szCs w:val="14"/>
              </w:rPr>
            </w:pPr>
            <w:r w:rsidRPr="001B5C0F">
              <w:rPr>
                <w:bCs/>
                <w:color w:val="000000"/>
                <w:sz w:val="14"/>
                <w:szCs w:val="14"/>
              </w:rPr>
              <w:t>50-ден астам</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7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1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77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71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0,42</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77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1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r w:rsidR="00324D30"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77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71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r w:rsidR="00324D30"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774" w:type="dxa"/>
            <w:tcBorders>
              <w:top w:val="nil"/>
              <w:left w:val="nil"/>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710"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2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52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r>
      <w:tr w:rsidR="00324D30" w:rsidRPr="001B5C0F" w:rsidTr="00F51C7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5 разрядты каротажшы</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0,16</w:t>
            </w:r>
          </w:p>
        </w:tc>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r>
      <w:tr w:rsidR="00324D30" w:rsidRPr="001B5C0F" w:rsidTr="00F51C7B">
        <w:trPr>
          <w:trHeight w:val="20"/>
        </w:trPr>
        <w:tc>
          <w:tcPr>
            <w:tcW w:w="567" w:type="dxa"/>
            <w:tcBorders>
              <w:top w:val="single" w:sz="4" w:space="0" w:color="000000"/>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7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71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25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252"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52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bl>
    <w:p w:rsidR="00324D30" w:rsidRDefault="00324D30" w:rsidP="00E75389">
      <w:pPr>
        <w:tabs>
          <w:tab w:val="left" w:pos="709"/>
          <w:tab w:val="left" w:pos="8505"/>
        </w:tabs>
        <w:contextualSpacing/>
        <w:jc w:val="both"/>
        <w:rPr>
          <w:sz w:val="14"/>
          <w:szCs w:val="14"/>
        </w:rPr>
      </w:pPr>
    </w:p>
    <w:p w:rsidR="0090712F" w:rsidRDefault="0090712F" w:rsidP="00E75389">
      <w:pPr>
        <w:tabs>
          <w:tab w:val="left" w:pos="709"/>
          <w:tab w:val="left" w:pos="8505"/>
        </w:tabs>
        <w:contextualSpacing/>
        <w:jc w:val="both"/>
        <w:rPr>
          <w:sz w:val="14"/>
          <w:szCs w:val="14"/>
        </w:rPr>
      </w:pPr>
    </w:p>
    <w:p w:rsidR="0090712F" w:rsidRDefault="0090712F" w:rsidP="00E75389">
      <w:pPr>
        <w:tabs>
          <w:tab w:val="left" w:pos="709"/>
          <w:tab w:val="left" w:pos="8505"/>
        </w:tabs>
        <w:contextualSpacing/>
        <w:jc w:val="both"/>
        <w:rPr>
          <w:sz w:val="14"/>
          <w:szCs w:val="14"/>
        </w:rPr>
      </w:pPr>
    </w:p>
    <w:p w:rsidR="0092178C" w:rsidRPr="001B5C0F" w:rsidRDefault="0092178C" w:rsidP="00E75389">
      <w:pPr>
        <w:tabs>
          <w:tab w:val="left" w:pos="709"/>
          <w:tab w:val="left" w:pos="8505"/>
        </w:tabs>
        <w:contextualSpacing/>
        <w:jc w:val="both"/>
        <w:rPr>
          <w:sz w:val="14"/>
          <w:szCs w:val="14"/>
        </w:rPr>
      </w:pPr>
    </w:p>
    <w:tbl>
      <w:tblPr>
        <w:tblStyle w:val="afffffffff5"/>
        <w:tblW w:w="14884" w:type="dxa"/>
        <w:tblInd w:w="284" w:type="dxa"/>
        <w:tblLayout w:type="fixed"/>
        <w:tblLook w:val="0400" w:firstRow="0" w:lastRow="0" w:firstColumn="0" w:lastColumn="0" w:noHBand="0" w:noVBand="1"/>
      </w:tblPr>
      <w:tblGrid>
        <w:gridCol w:w="567"/>
        <w:gridCol w:w="734"/>
        <w:gridCol w:w="2411"/>
        <w:gridCol w:w="4793"/>
        <w:gridCol w:w="1418"/>
        <w:gridCol w:w="1134"/>
        <w:gridCol w:w="1134"/>
        <w:gridCol w:w="1274"/>
        <w:gridCol w:w="1419"/>
      </w:tblGrid>
      <w:tr w:rsidR="00324D30" w:rsidRPr="001B5C0F" w:rsidTr="00F51C7B">
        <w:trPr>
          <w:trHeight w:val="20"/>
        </w:trPr>
        <w:tc>
          <w:tcPr>
            <w:tcW w:w="14884" w:type="dxa"/>
            <w:gridSpan w:val="9"/>
            <w:tcBorders>
              <w:top w:val="nil"/>
              <w:left w:val="nil"/>
              <w:bottom w:val="single" w:sz="4" w:space="0" w:color="000000"/>
              <w:right w:val="nil"/>
            </w:tcBorders>
            <w:shd w:val="clear" w:color="auto" w:fill="auto"/>
            <w:vAlign w:val="bottom"/>
          </w:tcPr>
          <w:p w:rsidR="00324D30" w:rsidRPr="001B5C0F" w:rsidRDefault="00F60A5F" w:rsidP="00E75389">
            <w:pPr>
              <w:contextualSpacing/>
              <w:rPr>
                <w:sz w:val="14"/>
                <w:szCs w:val="14"/>
              </w:rPr>
            </w:pPr>
            <w:r w:rsidRPr="001B5C0F">
              <w:rPr>
                <w:sz w:val="14"/>
                <w:szCs w:val="14"/>
              </w:rPr>
              <w:t xml:space="preserve">Кесте 129 </w:t>
            </w:r>
            <w:r w:rsidR="00CC7694" w:rsidRPr="001B5C0F">
              <w:rPr>
                <w:color w:val="000000"/>
                <w:sz w:val="14"/>
                <w:szCs w:val="14"/>
                <w:lang w:val="kk-KZ"/>
              </w:rPr>
              <w:t xml:space="preserve">Каротажды-пенетрациондық зерттеулері </w:t>
            </w:r>
            <w:r w:rsidR="00CC7694" w:rsidRPr="001B5C0F">
              <w:rPr>
                <w:color w:val="000000"/>
                <w:sz w:val="14"/>
                <w:szCs w:val="14"/>
              </w:rPr>
              <w:t xml:space="preserve">кезінде геофизикалық бригадалардың (бригадалардың) автокөлікпен жүруі 100 км </w:t>
            </w:r>
            <w:r w:rsidR="00CC7694" w:rsidRPr="001B5C0F">
              <w:rPr>
                <w:color w:val="000000"/>
                <w:sz w:val="14"/>
                <w:szCs w:val="14"/>
                <w:lang w:val="kk-KZ"/>
              </w:rPr>
              <w:t>жолға</w:t>
            </w:r>
          </w:p>
        </w:tc>
      </w:tr>
      <w:tr w:rsidR="00324D30" w:rsidRPr="001B5C0F" w:rsidTr="00F51C7B">
        <w:trPr>
          <w:trHeight w:val="20"/>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93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4961"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Өнімділік жүктеме коэффициенті, %</w:t>
            </w:r>
          </w:p>
        </w:tc>
      </w:tr>
      <w:tr w:rsidR="00324D30" w:rsidRPr="001B5C0F" w:rsidTr="00F51C7B">
        <w:trPr>
          <w:trHeight w:val="20"/>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7938"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13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 xml:space="preserve"> </w:t>
            </w:r>
            <w:r w:rsidR="00F707D3" w:rsidRPr="001B5C0F">
              <w:rPr>
                <w:sz w:val="14"/>
                <w:szCs w:val="14"/>
              </w:rPr>
              <w:t>30-ға дейін</w:t>
            </w:r>
          </w:p>
        </w:tc>
        <w:tc>
          <w:tcPr>
            <w:tcW w:w="1134"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30-40</w:t>
            </w:r>
          </w:p>
        </w:tc>
        <w:tc>
          <w:tcPr>
            <w:tcW w:w="1274"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41-50</w:t>
            </w:r>
          </w:p>
        </w:tc>
        <w:tc>
          <w:tcPr>
            <w:tcW w:w="1419"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rPr>
                <w:color w:val="000000"/>
                <w:sz w:val="14"/>
                <w:szCs w:val="14"/>
              </w:rPr>
            </w:pPr>
            <w:r w:rsidRPr="001B5C0F">
              <w:rPr>
                <w:color w:val="000000"/>
                <w:sz w:val="14"/>
                <w:szCs w:val="14"/>
              </w:rPr>
              <w:t>50-ден астам</w:t>
            </w:r>
          </w:p>
        </w:tc>
      </w:tr>
      <w:tr w:rsidR="00C76EF7" w:rsidRPr="001B5C0F" w:rsidTr="00F51C7B">
        <w:trPr>
          <w:trHeight w:val="20"/>
        </w:trPr>
        <w:tc>
          <w:tcPr>
            <w:tcW w:w="567" w:type="dxa"/>
            <w:tcBorders>
              <w:top w:val="nil"/>
              <w:left w:val="single" w:sz="4" w:space="0" w:color="000000"/>
              <w:bottom w:val="single" w:sz="4" w:space="0" w:color="000000"/>
              <w:right w:val="nil"/>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w:t>
            </w:r>
          </w:p>
        </w:tc>
        <w:tc>
          <w:tcPr>
            <w:tcW w:w="734" w:type="dxa"/>
            <w:vMerge w:val="restart"/>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Жол төсемінің түрі</w:t>
            </w:r>
          </w:p>
        </w:tc>
        <w:tc>
          <w:tcPr>
            <w:tcW w:w="2411" w:type="dxa"/>
            <w:vMerge w:val="restart"/>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br/>
              <w:t>Жақсартылған жолдар (асфальтталған, цемент-бетон, асфальтбетон)</w:t>
            </w: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сағат</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4,34</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4,29</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4,3</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4,28</w:t>
            </w:r>
          </w:p>
        </w:tc>
      </w:tr>
      <w:tr w:rsidR="00C76EF7" w:rsidRPr="001B5C0F" w:rsidTr="00BA085F">
        <w:trPr>
          <w:trHeight w:val="65"/>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Партия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1,7</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1,7</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2,14</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3</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Отряд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4,27</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4</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Геофизик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0,42</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0,42</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0,86</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1,28</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Инженер-механик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0,42</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0,85</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0,86</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5</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5 разрядты жұмысшы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0,42</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0,43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0,86</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1,28</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6</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Станция көтергішінің 4 разрядты машинисті</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4,28</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4,29</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4,25</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4,29</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7</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val="restart"/>
            <w:tcBorders>
              <w:top w:val="nil"/>
              <w:left w:val="single" w:sz="4" w:space="0" w:color="000000"/>
              <w:bottom w:val="single" w:sz="4" w:space="0" w:color="000000"/>
              <w:right w:val="nil"/>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br/>
              <w:t xml:space="preserve">Қатты жолдар (тас, қиыршық тас, </w:t>
            </w:r>
            <w:r w:rsidRPr="001B5C0F">
              <w:rPr>
                <w:color w:val="000000"/>
                <w:sz w:val="14"/>
                <w:szCs w:val="14"/>
                <w:lang w:val="kk-KZ"/>
              </w:rPr>
              <w:t>сынық</w:t>
            </w:r>
            <w:r w:rsidRPr="001B5C0F">
              <w:rPr>
                <w:color w:val="000000"/>
                <w:sz w:val="14"/>
                <w:szCs w:val="14"/>
              </w:rPr>
              <w:t xml:space="preserve"> тас) және жақсартылған қара жолдар</w:t>
            </w: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сағат</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4,95</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4,98</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5,01</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4,93</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8</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Партия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1,49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1,99</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1,99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2,5</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9</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Отряд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4,94</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4,95</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4,95</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10</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Геофизик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0,5</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0,5</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1,49</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Инженер-механик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0,5</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11</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5 разрядты жұмысшы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0,5</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0,5</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1,48</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12</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Станция көтергішінің 4 разрядты машинисті</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5,01</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4,98</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4,97</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13</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val="restart"/>
            <w:tcBorders>
              <w:top w:val="nil"/>
              <w:left w:val="single" w:sz="4" w:space="0" w:color="000000"/>
              <w:bottom w:val="single" w:sz="4" w:space="0" w:color="000000"/>
              <w:right w:val="nil"/>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br/>
            </w:r>
            <w:r w:rsidRPr="001B5C0F">
              <w:rPr>
                <w:color w:val="000000"/>
                <w:sz w:val="14"/>
                <w:szCs w:val="14"/>
                <w:lang w:val="kk-KZ"/>
              </w:rPr>
              <w:t>Қ</w:t>
            </w:r>
            <w:r w:rsidRPr="001B5C0F">
              <w:rPr>
                <w:color w:val="000000"/>
                <w:sz w:val="14"/>
                <w:szCs w:val="14"/>
              </w:rPr>
              <w:t xml:space="preserve">иыршық тас пен </w:t>
            </w:r>
            <w:r w:rsidRPr="001B5C0F">
              <w:rPr>
                <w:color w:val="000000"/>
                <w:sz w:val="14"/>
                <w:szCs w:val="14"/>
                <w:lang w:val="kk-KZ"/>
              </w:rPr>
              <w:t>сынық</w:t>
            </w:r>
            <w:r w:rsidRPr="001B5C0F">
              <w:rPr>
                <w:color w:val="000000"/>
                <w:sz w:val="14"/>
                <w:szCs w:val="14"/>
              </w:rPr>
              <w:t xml:space="preserve"> тас, сынған, табиғи </w:t>
            </w:r>
            <w:r w:rsidRPr="001B5C0F">
              <w:rPr>
                <w:color w:val="000000"/>
                <w:sz w:val="14"/>
                <w:szCs w:val="14"/>
                <w:lang w:val="kk-KZ"/>
              </w:rPr>
              <w:t>топрақ жолдар</w:t>
            </w: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сағат</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6,251</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6,301</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6,288</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6,224</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14</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Партия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2,52</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2,51</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3,18</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15</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Отряд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6,28</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6,288</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6,309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6,225</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16</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Геофизик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0,63</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0,63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1,26</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1,89</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nil"/>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Инженер-механик</w:t>
            </w:r>
          </w:p>
        </w:tc>
        <w:tc>
          <w:tcPr>
            <w:tcW w:w="1418"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0,63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1,25</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1,26</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17</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nil"/>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5 разрядты жұмысшы</w:t>
            </w:r>
          </w:p>
        </w:tc>
        <w:tc>
          <w:tcPr>
            <w:tcW w:w="1418"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0,63</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0,63</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1,26</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1,88</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18</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Станция көтергішінің 4 разрядты машинисті</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6,272</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6,256</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6,3</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6,312</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19</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val="restart"/>
            <w:tcBorders>
              <w:top w:val="nil"/>
              <w:left w:val="single" w:sz="4" w:space="0" w:color="000000"/>
              <w:bottom w:val="single" w:sz="4" w:space="0" w:color="000000"/>
              <w:right w:val="nil"/>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br/>
              <w:t>Жолсыз жер</w:t>
            </w: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УАҚЫТ НОРМАСЫ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сағат</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9,09</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9,14</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9,11</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20</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Партия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2,75</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3,62</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3,64</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4,51</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21</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Отряд басшысы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9,12</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9,18</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9,04</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9,06</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22</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Геофизик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0,91</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0,91</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1,84</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2,73</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Инженер-механик</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 </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0,91</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1,82</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1,82</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23</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5 разрядты жұмысшы</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0,91</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0,92</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1,81</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2,76</w:t>
            </w:r>
          </w:p>
        </w:tc>
      </w:tr>
      <w:tr w:rsidR="00C76EF7" w:rsidRPr="001B5C0F" w:rsidTr="00F51C7B">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contextualSpacing/>
              <w:jc w:val="center"/>
              <w:rPr>
                <w:color w:val="000000"/>
                <w:sz w:val="14"/>
                <w:szCs w:val="14"/>
              </w:rPr>
            </w:pPr>
            <w:r w:rsidRPr="001B5C0F">
              <w:rPr>
                <w:color w:val="000000"/>
                <w:sz w:val="14"/>
                <w:szCs w:val="14"/>
              </w:rPr>
              <w:t>24</w:t>
            </w:r>
          </w:p>
        </w:tc>
        <w:tc>
          <w:tcPr>
            <w:tcW w:w="734" w:type="dxa"/>
            <w:vMerge/>
            <w:tcBorders>
              <w:top w:val="nil"/>
              <w:left w:val="single" w:sz="4" w:space="0" w:color="000000"/>
              <w:bottom w:val="single" w:sz="4" w:space="0" w:color="000000"/>
              <w:right w:val="single" w:sz="4" w:space="0" w:color="000000"/>
            </w:tcBorders>
            <w:shd w:val="clear" w:color="auto" w:fill="auto"/>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2411" w:type="dxa"/>
            <w:vMerge/>
            <w:tcBorders>
              <w:top w:val="nil"/>
              <w:left w:val="single" w:sz="4" w:space="0" w:color="000000"/>
              <w:bottom w:val="single" w:sz="4" w:space="0" w:color="000000"/>
              <w:right w:val="nil"/>
            </w:tcBorders>
            <w:shd w:val="clear" w:color="auto" w:fill="auto"/>
            <w:vAlign w:val="center"/>
          </w:tcPr>
          <w:p w:rsidR="00C76EF7" w:rsidRPr="001B5C0F" w:rsidRDefault="00C76EF7" w:rsidP="00C76EF7">
            <w:pPr>
              <w:widowControl w:val="0"/>
              <w:pBdr>
                <w:top w:val="nil"/>
                <w:left w:val="nil"/>
                <w:bottom w:val="nil"/>
                <w:right w:val="nil"/>
                <w:between w:val="nil"/>
              </w:pBdr>
              <w:contextualSpacing/>
              <w:rPr>
                <w:color w:val="000000"/>
                <w:sz w:val="14"/>
                <w:szCs w:val="14"/>
              </w:rPr>
            </w:pPr>
          </w:p>
        </w:tc>
        <w:tc>
          <w:tcPr>
            <w:tcW w:w="4793" w:type="dxa"/>
            <w:tcBorders>
              <w:top w:val="nil"/>
              <w:left w:val="single" w:sz="4" w:space="0" w:color="000000"/>
              <w:bottom w:val="single" w:sz="4" w:space="0" w:color="000000"/>
              <w:right w:val="single" w:sz="4" w:space="0" w:color="000000"/>
            </w:tcBorders>
            <w:shd w:val="clear" w:color="auto" w:fill="auto"/>
            <w:vAlign w:val="center"/>
          </w:tcPr>
          <w:p w:rsidR="00C76EF7" w:rsidRPr="001B5C0F" w:rsidRDefault="00C76EF7" w:rsidP="00C76EF7">
            <w:pPr>
              <w:contextualSpacing/>
              <w:rPr>
                <w:color w:val="000000"/>
                <w:sz w:val="14"/>
                <w:szCs w:val="14"/>
              </w:rPr>
            </w:pPr>
            <w:r w:rsidRPr="001B5C0F">
              <w:rPr>
                <w:color w:val="000000"/>
                <w:sz w:val="14"/>
                <w:szCs w:val="14"/>
              </w:rPr>
              <w:t>Станция көтергішінің 4 разрядты машинисті</w:t>
            </w:r>
          </w:p>
        </w:tc>
        <w:tc>
          <w:tcPr>
            <w:tcW w:w="1418" w:type="dxa"/>
            <w:tcBorders>
              <w:top w:val="nil"/>
              <w:left w:val="nil"/>
              <w:bottom w:val="single" w:sz="4" w:space="0" w:color="000000"/>
              <w:right w:val="single" w:sz="4" w:space="0" w:color="000000"/>
            </w:tcBorders>
            <w:shd w:val="clear" w:color="auto" w:fill="auto"/>
            <w:vAlign w:val="center"/>
          </w:tcPr>
          <w:p w:rsidR="00C76EF7" w:rsidRPr="001B5C0F" w:rsidRDefault="008C2383" w:rsidP="00C76EF7">
            <w:pPr>
              <w:contextualSpacing/>
              <w:jc w:val="center"/>
              <w:rPr>
                <w:color w:val="000000"/>
                <w:sz w:val="14"/>
                <w:szCs w:val="14"/>
              </w:rPr>
            </w:pPr>
            <w:r w:rsidRPr="001B5C0F">
              <w:rPr>
                <w:color w:val="000000"/>
                <w:sz w:val="14"/>
                <w:szCs w:val="14"/>
              </w:rPr>
              <w:t>адам-сағ</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9,09</w:t>
            </w:r>
          </w:p>
        </w:tc>
        <w:tc>
          <w:tcPr>
            <w:tcW w:w="113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9,11</w:t>
            </w:r>
          </w:p>
        </w:tc>
        <w:tc>
          <w:tcPr>
            <w:tcW w:w="1274"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9,09</w:t>
            </w:r>
          </w:p>
        </w:tc>
        <w:tc>
          <w:tcPr>
            <w:tcW w:w="1419" w:type="dxa"/>
            <w:tcBorders>
              <w:top w:val="nil"/>
              <w:left w:val="nil"/>
              <w:bottom w:val="single" w:sz="4" w:space="0" w:color="000000"/>
              <w:right w:val="single" w:sz="4" w:space="0" w:color="000000"/>
            </w:tcBorders>
            <w:shd w:val="clear" w:color="auto" w:fill="auto"/>
            <w:vAlign w:val="center"/>
          </w:tcPr>
          <w:p w:rsidR="00C76EF7" w:rsidRPr="001B5C0F" w:rsidRDefault="00C76EF7" w:rsidP="00C76EF7">
            <w:pPr>
              <w:contextualSpacing/>
              <w:jc w:val="center"/>
              <w:rPr>
                <w:color w:val="000000"/>
                <w:sz w:val="14"/>
                <w:szCs w:val="14"/>
              </w:rPr>
            </w:pPr>
            <w:r w:rsidRPr="001B5C0F">
              <w:rPr>
                <w:color w:val="000000"/>
                <w:sz w:val="14"/>
                <w:szCs w:val="14"/>
              </w:rPr>
              <w:t>9,16</w:t>
            </w:r>
          </w:p>
        </w:tc>
      </w:tr>
    </w:tbl>
    <w:p w:rsidR="00324D30" w:rsidRPr="001B5C0F" w:rsidRDefault="00324D30" w:rsidP="004B59F1">
      <w:pPr>
        <w:tabs>
          <w:tab w:val="left" w:pos="709"/>
          <w:tab w:val="left" w:pos="8505"/>
        </w:tabs>
        <w:contextualSpacing/>
        <w:jc w:val="both"/>
        <w:rPr>
          <w:sz w:val="14"/>
          <w:szCs w:val="14"/>
        </w:rPr>
      </w:pPr>
    </w:p>
    <w:tbl>
      <w:tblPr>
        <w:tblStyle w:val="afffffffff6"/>
        <w:tblW w:w="14911" w:type="dxa"/>
        <w:tblInd w:w="284" w:type="dxa"/>
        <w:tblLayout w:type="fixed"/>
        <w:tblLook w:val="0400" w:firstRow="0" w:lastRow="0" w:firstColumn="0" w:lastColumn="0" w:noHBand="0" w:noVBand="1"/>
      </w:tblPr>
      <w:tblGrid>
        <w:gridCol w:w="425"/>
        <w:gridCol w:w="5664"/>
        <w:gridCol w:w="1919"/>
        <w:gridCol w:w="2067"/>
        <w:gridCol w:w="1465"/>
        <w:gridCol w:w="1519"/>
        <w:gridCol w:w="1852"/>
      </w:tblGrid>
      <w:tr w:rsidR="00324D30" w:rsidRPr="001B5C0F" w:rsidTr="00381906">
        <w:trPr>
          <w:trHeight w:val="26"/>
        </w:trPr>
        <w:tc>
          <w:tcPr>
            <w:tcW w:w="14911" w:type="dxa"/>
            <w:gridSpan w:val="7"/>
            <w:tcBorders>
              <w:top w:val="nil"/>
              <w:left w:val="nil"/>
              <w:bottom w:val="single" w:sz="4" w:space="0" w:color="000000"/>
              <w:right w:val="nil"/>
            </w:tcBorders>
            <w:shd w:val="clear" w:color="auto" w:fill="auto"/>
            <w:vAlign w:val="bottom"/>
          </w:tcPr>
          <w:p w:rsidR="00C76EF7" w:rsidRPr="001B5C0F" w:rsidRDefault="00F60A5F" w:rsidP="00E75389">
            <w:pPr>
              <w:contextualSpacing/>
              <w:rPr>
                <w:color w:val="000000"/>
                <w:sz w:val="14"/>
                <w:szCs w:val="14"/>
                <w:lang w:val="kk-KZ"/>
              </w:rPr>
            </w:pPr>
            <w:r w:rsidRPr="001B5C0F">
              <w:rPr>
                <w:sz w:val="14"/>
                <w:szCs w:val="14"/>
              </w:rPr>
              <w:t xml:space="preserve">Кесте 130 </w:t>
            </w:r>
            <w:r w:rsidR="00C76EF7" w:rsidRPr="001B5C0F">
              <w:rPr>
                <w:color w:val="000000"/>
                <w:sz w:val="14"/>
                <w:szCs w:val="14"/>
                <w:lang w:val="kk-KZ"/>
              </w:rPr>
              <w:t>Каротажды-пенетрациондық зерттеулері кезіндегі геофизикалық отрядтардың (тоқырау уақыты) нормаланбаған шығындары (тоқырау, аз жүктеме) 1сағатқа</w:t>
            </w:r>
          </w:p>
        </w:tc>
      </w:tr>
      <w:tr w:rsidR="00324D30" w:rsidRPr="001B5C0F" w:rsidTr="00381906">
        <w:trPr>
          <w:trHeight w:val="26"/>
        </w:trPr>
        <w:tc>
          <w:tcPr>
            <w:tcW w:w="42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566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19"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903"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8721FB" w:rsidP="00E75389">
            <w:pPr>
              <w:contextualSpacing/>
              <w:jc w:val="center"/>
              <w:rPr>
                <w:color w:val="000000"/>
                <w:sz w:val="14"/>
                <w:szCs w:val="14"/>
              </w:rPr>
            </w:pPr>
            <w:r>
              <w:rPr>
                <w:color w:val="000000"/>
                <w:sz w:val="14"/>
                <w:szCs w:val="14"/>
              </w:rPr>
              <w:t>Сүзу жылдамдығын анықтау</w:t>
            </w:r>
            <w:r w:rsidR="00F364FA" w:rsidRPr="001B5C0F">
              <w:rPr>
                <w:color w:val="000000"/>
                <w:sz w:val="14"/>
                <w:szCs w:val="14"/>
              </w:rPr>
              <w:t>Өнімділік жүктеме коэффициенті</w:t>
            </w:r>
            <w:r w:rsidR="00CC7694" w:rsidRPr="001B5C0F">
              <w:rPr>
                <w:color w:val="000000"/>
                <w:sz w:val="14"/>
                <w:szCs w:val="14"/>
              </w:rPr>
              <w:t>, %</w:t>
            </w:r>
          </w:p>
        </w:tc>
      </w:tr>
      <w:tr w:rsidR="00324D30" w:rsidRPr="001B5C0F" w:rsidTr="00381906">
        <w:trPr>
          <w:trHeight w:val="26"/>
        </w:trPr>
        <w:tc>
          <w:tcPr>
            <w:tcW w:w="42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566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919"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46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51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852"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324D30" w:rsidRPr="001B5C0F" w:rsidTr="00381906">
        <w:trPr>
          <w:trHeight w:val="26"/>
        </w:trPr>
        <w:tc>
          <w:tcPr>
            <w:tcW w:w="425"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566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4,3</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6,294</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9,17</w:t>
            </w:r>
          </w:p>
        </w:tc>
      </w:tr>
      <w:tr w:rsidR="00324D30" w:rsidRPr="001B5C0F" w:rsidTr="00381906">
        <w:trPr>
          <w:trHeight w:val="26"/>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566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0,41</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r>
      <w:tr w:rsidR="00324D30" w:rsidRPr="001B5C0F" w:rsidTr="00381906">
        <w:trPr>
          <w:trHeight w:val="26"/>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566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381906">
        <w:trPr>
          <w:trHeight w:val="26"/>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566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Геофизик</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r>
      <w:tr w:rsidR="00324D30" w:rsidRPr="001B5C0F" w:rsidTr="00381906">
        <w:trPr>
          <w:trHeight w:val="26"/>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566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Инженер-механик</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46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r>
      <w:tr w:rsidR="00324D30" w:rsidRPr="001B5C0F" w:rsidTr="00381906">
        <w:trPr>
          <w:trHeight w:val="26"/>
        </w:trPr>
        <w:tc>
          <w:tcPr>
            <w:tcW w:w="42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566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5 разрядты жұмысшы</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0,31</w:t>
            </w:r>
          </w:p>
        </w:tc>
      </w:tr>
      <w:tr w:rsidR="00324D30" w:rsidRPr="001B5C0F" w:rsidTr="00381906">
        <w:trPr>
          <w:trHeight w:val="26"/>
        </w:trPr>
        <w:tc>
          <w:tcPr>
            <w:tcW w:w="425"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566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D2CCC" w:rsidP="00E75389">
            <w:pPr>
              <w:contextualSpacing/>
              <w:rPr>
                <w:color w:val="000000"/>
                <w:sz w:val="14"/>
                <w:szCs w:val="14"/>
              </w:rPr>
            </w:pPr>
            <w:r w:rsidRPr="001B5C0F">
              <w:rPr>
                <w:color w:val="000000"/>
                <w:sz w:val="14"/>
                <w:szCs w:val="14"/>
              </w:rPr>
              <w:t>4 разрядты станция машинисті</w:t>
            </w:r>
          </w:p>
        </w:tc>
        <w:tc>
          <w:tcPr>
            <w:tcW w:w="1919"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6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4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51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85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bl>
    <w:p w:rsidR="00324D30" w:rsidRPr="001B5C0F" w:rsidRDefault="00324D30" w:rsidP="00E75389">
      <w:pPr>
        <w:tabs>
          <w:tab w:val="left" w:pos="709"/>
          <w:tab w:val="left" w:pos="8505"/>
        </w:tabs>
        <w:contextualSpacing/>
        <w:jc w:val="both"/>
        <w:rPr>
          <w:sz w:val="14"/>
          <w:szCs w:val="14"/>
        </w:rPr>
      </w:pPr>
    </w:p>
    <w:tbl>
      <w:tblPr>
        <w:tblStyle w:val="afffffffff7"/>
        <w:tblW w:w="15270" w:type="dxa"/>
        <w:tblInd w:w="0" w:type="dxa"/>
        <w:tblLayout w:type="fixed"/>
        <w:tblLook w:val="0400" w:firstRow="0" w:lastRow="0" w:firstColumn="0" w:lastColumn="0" w:noHBand="0" w:noVBand="1"/>
      </w:tblPr>
      <w:tblGrid>
        <w:gridCol w:w="593"/>
        <w:gridCol w:w="6571"/>
        <w:gridCol w:w="1903"/>
        <w:gridCol w:w="1820"/>
        <w:gridCol w:w="1327"/>
        <w:gridCol w:w="1327"/>
        <w:gridCol w:w="1729"/>
      </w:tblGrid>
      <w:tr w:rsidR="009D2CCC" w:rsidRPr="001B5C0F" w:rsidTr="008721FB">
        <w:trPr>
          <w:trHeight w:val="29"/>
        </w:trPr>
        <w:tc>
          <w:tcPr>
            <w:tcW w:w="15270" w:type="dxa"/>
            <w:gridSpan w:val="7"/>
            <w:tcBorders>
              <w:top w:val="nil"/>
              <w:left w:val="nil"/>
              <w:bottom w:val="single" w:sz="4" w:space="0" w:color="000000"/>
              <w:right w:val="nil"/>
            </w:tcBorders>
            <w:shd w:val="clear" w:color="auto" w:fill="auto"/>
            <w:vAlign w:val="bottom"/>
          </w:tcPr>
          <w:p w:rsidR="00CC7694" w:rsidRPr="001B5C0F" w:rsidRDefault="00F60A5F" w:rsidP="00E75389">
            <w:pPr>
              <w:contextualSpacing/>
              <w:rPr>
                <w:color w:val="000000"/>
                <w:sz w:val="14"/>
                <w:szCs w:val="14"/>
                <w:lang w:val="kk-KZ"/>
              </w:rPr>
            </w:pPr>
            <w:r w:rsidRPr="001B5C0F">
              <w:rPr>
                <w:sz w:val="14"/>
                <w:szCs w:val="14"/>
              </w:rPr>
              <w:t xml:space="preserve">Кесте 131 </w:t>
            </w:r>
            <w:r w:rsidR="00CC7694" w:rsidRPr="001B5C0F">
              <w:rPr>
                <w:color w:val="000000"/>
                <w:sz w:val="14"/>
                <w:szCs w:val="14"/>
                <w:lang w:val="kk-KZ"/>
              </w:rPr>
              <w:t>Көмір, кен  және минералдық шикізаттың басқа да түрлері үшін бұрғыланған ұңғымаларда геофизикалық зерттеулер жүргізу кезінде геофизикалық бригадалардың (бригадалардың) жолсыз трактормен жүруі 100 км жолға</w:t>
            </w:r>
          </w:p>
        </w:tc>
      </w:tr>
      <w:tr w:rsidR="009D2CCC" w:rsidRPr="001B5C0F" w:rsidTr="008721FB">
        <w:trPr>
          <w:trHeight w:val="29"/>
        </w:trPr>
        <w:tc>
          <w:tcPr>
            <w:tcW w:w="59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57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0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203"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5036EF" w:rsidRPr="001B5C0F" w:rsidTr="008721FB">
        <w:trPr>
          <w:trHeight w:val="29"/>
        </w:trPr>
        <w:tc>
          <w:tcPr>
            <w:tcW w:w="59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57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90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32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32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729"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5036EF" w:rsidRPr="001B5C0F" w:rsidTr="008721FB">
        <w:trPr>
          <w:trHeight w:val="29"/>
        </w:trPr>
        <w:tc>
          <w:tcPr>
            <w:tcW w:w="59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57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19,91</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19,81</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19,87</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571"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9,81</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9,88</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9,98</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571"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19,65</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19,85</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19,59</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19,88</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(оператор)</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19,75</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19,73</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19,79</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19,79</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4,91</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9,89</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19,98</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9,86</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19,58</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19,62</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(сызбашы)</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9,88</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19,79</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19,79</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657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4,89</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4,91</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4,94</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6571"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19,77</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19,82</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6571" w:type="dxa"/>
            <w:tcBorders>
              <w:top w:val="nil"/>
              <w:left w:val="nil"/>
              <w:bottom w:val="single" w:sz="4" w:space="0" w:color="000000"/>
              <w:right w:val="nil"/>
            </w:tcBorders>
            <w:shd w:val="clear" w:color="auto" w:fill="auto"/>
            <w:vAlign w:val="center"/>
          </w:tcPr>
          <w:p w:rsidR="00324D30" w:rsidRPr="001B5C0F" w:rsidRDefault="00BC360B" w:rsidP="00E75389">
            <w:pPr>
              <w:contextualSpacing/>
              <w:rPr>
                <w:color w:val="000000"/>
                <w:sz w:val="14"/>
                <w:szCs w:val="14"/>
              </w:rPr>
            </w:pPr>
            <w:r w:rsidRPr="001B5C0F">
              <w:rPr>
                <w:color w:val="000000"/>
                <w:sz w:val="14"/>
                <w:szCs w:val="14"/>
              </w:rPr>
              <w:t>5 разрядты каротажшы</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19,95</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r>
      <w:tr w:rsidR="005036EF" w:rsidRPr="001B5C0F" w:rsidTr="008721FB">
        <w:trPr>
          <w:trHeight w:val="29"/>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6571"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9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19,82</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19,82</w:t>
            </w:r>
          </w:p>
        </w:tc>
        <w:tc>
          <w:tcPr>
            <w:tcW w:w="132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19,63</w:t>
            </w:r>
          </w:p>
        </w:tc>
        <w:tc>
          <w:tcPr>
            <w:tcW w:w="172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19,65</w:t>
            </w:r>
          </w:p>
        </w:tc>
      </w:tr>
      <w:tr w:rsidR="005036EF" w:rsidRPr="001B5C0F" w:rsidTr="008721FB">
        <w:trPr>
          <w:trHeight w:val="29"/>
        </w:trPr>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6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9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19,88</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19,73</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19,68</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19,62</w:t>
            </w:r>
          </w:p>
        </w:tc>
      </w:tr>
    </w:tbl>
    <w:p w:rsidR="009A2D24" w:rsidRPr="001B5C0F" w:rsidRDefault="009A2D24" w:rsidP="00E75389">
      <w:pPr>
        <w:tabs>
          <w:tab w:val="left" w:pos="709"/>
          <w:tab w:val="left" w:pos="8505"/>
        </w:tabs>
        <w:contextualSpacing/>
        <w:jc w:val="both"/>
        <w:rPr>
          <w:sz w:val="14"/>
          <w:szCs w:val="14"/>
        </w:rPr>
      </w:pPr>
    </w:p>
    <w:tbl>
      <w:tblPr>
        <w:tblStyle w:val="afffffffff8"/>
        <w:tblW w:w="15300" w:type="dxa"/>
        <w:tblInd w:w="0" w:type="dxa"/>
        <w:tblLayout w:type="fixed"/>
        <w:tblLook w:val="0400" w:firstRow="0" w:lastRow="0" w:firstColumn="0" w:lastColumn="0" w:noHBand="0" w:noVBand="1"/>
      </w:tblPr>
      <w:tblGrid>
        <w:gridCol w:w="595"/>
        <w:gridCol w:w="6803"/>
        <w:gridCol w:w="1814"/>
        <w:gridCol w:w="1916"/>
        <w:gridCol w:w="1289"/>
        <w:gridCol w:w="1289"/>
        <w:gridCol w:w="1594"/>
      </w:tblGrid>
      <w:tr w:rsidR="009D2CCC" w:rsidRPr="001B5C0F" w:rsidTr="008721FB">
        <w:trPr>
          <w:trHeight w:val="29"/>
        </w:trPr>
        <w:tc>
          <w:tcPr>
            <w:tcW w:w="15300" w:type="dxa"/>
            <w:gridSpan w:val="7"/>
            <w:tcBorders>
              <w:top w:val="nil"/>
              <w:left w:val="nil"/>
              <w:bottom w:val="single" w:sz="4" w:space="0" w:color="000000"/>
              <w:right w:val="nil"/>
            </w:tcBorders>
            <w:shd w:val="clear" w:color="auto" w:fill="auto"/>
            <w:vAlign w:val="bottom"/>
          </w:tcPr>
          <w:p w:rsidR="00CC7694" w:rsidRPr="001B5C0F" w:rsidRDefault="00F60A5F" w:rsidP="00E75389">
            <w:pPr>
              <w:contextualSpacing/>
              <w:rPr>
                <w:sz w:val="14"/>
                <w:szCs w:val="14"/>
                <w:lang w:val="kk-KZ"/>
              </w:rPr>
            </w:pPr>
            <w:r w:rsidRPr="001B5C0F">
              <w:rPr>
                <w:sz w:val="14"/>
                <w:szCs w:val="14"/>
              </w:rPr>
              <w:t xml:space="preserve">Кесте 132 </w:t>
            </w:r>
            <w:r w:rsidR="00CC7694" w:rsidRPr="001B5C0F">
              <w:rPr>
                <w:sz w:val="14"/>
                <w:szCs w:val="14"/>
                <w:lang w:val="kk-KZ"/>
              </w:rPr>
              <w:t xml:space="preserve">Ұңғымалардағы геофизикалық зерттеулер, құрылымдық картографиялық бұрғылау кезінде геофизикалық отрядтардың (бригадалардың) жолсыз трактормен жүруі </w:t>
            </w:r>
            <w:r w:rsidR="00CC7694" w:rsidRPr="001B5C0F">
              <w:rPr>
                <w:color w:val="000000"/>
                <w:sz w:val="14"/>
                <w:szCs w:val="14"/>
                <w:lang w:val="kk-KZ"/>
              </w:rPr>
              <w:t>100 км жолға</w:t>
            </w:r>
          </w:p>
        </w:tc>
      </w:tr>
      <w:tr w:rsidR="009D2CCC" w:rsidRPr="001B5C0F" w:rsidTr="008721FB">
        <w:trPr>
          <w:trHeight w:val="29"/>
        </w:trPr>
        <w:tc>
          <w:tcPr>
            <w:tcW w:w="59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80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14"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088"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9D2CCC" w:rsidRPr="001B5C0F" w:rsidTr="008721FB">
        <w:trPr>
          <w:trHeight w:val="29"/>
        </w:trPr>
        <w:tc>
          <w:tcPr>
            <w:tcW w:w="59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80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814"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28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28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594"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9D2CCC" w:rsidRPr="001B5C0F" w:rsidTr="008721FB">
        <w:trPr>
          <w:trHeight w:val="29"/>
        </w:trPr>
        <w:tc>
          <w:tcPr>
            <w:tcW w:w="595"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80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81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19,77</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19,64</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19,83</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19,77</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803"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9,97</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9,84</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9,91</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9,81</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803"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19,69</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19,66</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19,75</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19,68</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(оператор)</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19,69</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19,72</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19,69</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19,51</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геофизик (интерпретатор)</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9,89</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14,94</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1 санатты техник (интерпретатор)</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9,93</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19,69</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19,78</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19,76</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геофизик (радиациялық қауіпсіздік қызметі)</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4,92</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2 санатты техник (дозиметрист)</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4,95</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4,98</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4,91</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6803" w:type="dxa"/>
            <w:tcBorders>
              <w:top w:val="nil"/>
              <w:left w:val="nil"/>
              <w:bottom w:val="single" w:sz="4" w:space="0" w:color="000000"/>
              <w:right w:val="nil"/>
            </w:tcBorders>
            <w:shd w:val="clear" w:color="auto" w:fill="auto"/>
            <w:vAlign w:val="center"/>
          </w:tcPr>
          <w:p w:rsidR="00324D30" w:rsidRPr="001B5C0F" w:rsidRDefault="008C2383" w:rsidP="00E75389">
            <w:pPr>
              <w:contextualSpacing/>
              <w:rPr>
                <w:color w:val="000000"/>
                <w:sz w:val="14"/>
                <w:szCs w:val="14"/>
              </w:rPr>
            </w:pPr>
            <w:r w:rsidRPr="001B5C0F">
              <w:rPr>
                <w:color w:val="000000"/>
                <w:sz w:val="14"/>
                <w:szCs w:val="14"/>
              </w:rPr>
              <w:t>Геофизикалық қондырғылатын 6 разрядты реттеушісі</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9,87</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9,9</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9,79</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6803"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19,73</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19,61</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19,75</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r>
      <w:tr w:rsidR="009D2CCC" w:rsidRPr="001B5C0F" w:rsidTr="008721FB">
        <w:trPr>
          <w:trHeight w:val="29"/>
        </w:trPr>
        <w:tc>
          <w:tcPr>
            <w:tcW w:w="595"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6803"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3 разрядты жұмысшы</w:t>
            </w:r>
          </w:p>
        </w:tc>
        <w:tc>
          <w:tcPr>
            <w:tcW w:w="18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1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19,68</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19,69</w:t>
            </w:r>
          </w:p>
        </w:tc>
        <w:tc>
          <w:tcPr>
            <w:tcW w:w="12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19,76</w:t>
            </w:r>
          </w:p>
        </w:tc>
        <w:tc>
          <w:tcPr>
            <w:tcW w:w="159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r>
    </w:tbl>
    <w:p w:rsidR="00324D30" w:rsidRPr="001B5C0F" w:rsidRDefault="00324D30" w:rsidP="00E75389">
      <w:pPr>
        <w:tabs>
          <w:tab w:val="left" w:pos="709"/>
          <w:tab w:val="left" w:pos="8505"/>
        </w:tabs>
        <w:contextualSpacing/>
        <w:jc w:val="both"/>
        <w:rPr>
          <w:sz w:val="14"/>
          <w:szCs w:val="14"/>
        </w:rPr>
      </w:pPr>
    </w:p>
    <w:tbl>
      <w:tblPr>
        <w:tblStyle w:val="afffffffff9"/>
        <w:tblW w:w="15390" w:type="dxa"/>
        <w:tblInd w:w="0" w:type="dxa"/>
        <w:tblLayout w:type="fixed"/>
        <w:tblLook w:val="0400" w:firstRow="0" w:lastRow="0" w:firstColumn="0" w:lastColumn="0" w:noHBand="0" w:noVBand="1"/>
      </w:tblPr>
      <w:tblGrid>
        <w:gridCol w:w="641"/>
        <w:gridCol w:w="6361"/>
        <w:gridCol w:w="1798"/>
        <w:gridCol w:w="1924"/>
        <w:gridCol w:w="1499"/>
        <w:gridCol w:w="1398"/>
        <w:gridCol w:w="1769"/>
      </w:tblGrid>
      <w:tr w:rsidR="00324D30" w:rsidRPr="001B5C0F" w:rsidTr="008721FB">
        <w:trPr>
          <w:trHeight w:val="44"/>
        </w:trPr>
        <w:tc>
          <w:tcPr>
            <w:tcW w:w="15390" w:type="dxa"/>
            <w:gridSpan w:val="7"/>
            <w:tcBorders>
              <w:top w:val="nil"/>
              <w:left w:val="nil"/>
              <w:bottom w:val="single" w:sz="4" w:space="0" w:color="000000"/>
              <w:right w:val="nil"/>
            </w:tcBorders>
            <w:shd w:val="clear" w:color="auto" w:fill="auto"/>
            <w:vAlign w:val="bottom"/>
          </w:tcPr>
          <w:p w:rsidR="00CC7694" w:rsidRPr="001B5C0F" w:rsidRDefault="00F60A5F" w:rsidP="00CC7694">
            <w:pPr>
              <w:contextualSpacing/>
              <w:rPr>
                <w:color w:val="000000"/>
                <w:sz w:val="14"/>
                <w:szCs w:val="14"/>
                <w:lang w:val="kk-KZ"/>
              </w:rPr>
            </w:pPr>
            <w:r w:rsidRPr="001B5C0F">
              <w:rPr>
                <w:sz w:val="14"/>
                <w:szCs w:val="14"/>
              </w:rPr>
              <w:t xml:space="preserve">Кесте 133 </w:t>
            </w:r>
            <w:r w:rsidR="00CC7694" w:rsidRPr="001B5C0F">
              <w:rPr>
                <w:color w:val="000000"/>
                <w:sz w:val="14"/>
                <w:szCs w:val="14"/>
                <w:lang w:val="kk-KZ"/>
              </w:rPr>
              <w:t>Резистивиметрия әдісімен суды сүзу жылдамдығын анықтау және ұңғымаларда гидрогеотермиялық зерттеулер кезінде геофизикалық отрядтардың (бригадалардың) жолсыз жермен трактормен жүру, 100 км жолға</w:t>
            </w:r>
          </w:p>
        </w:tc>
      </w:tr>
      <w:tr w:rsidR="00324D30" w:rsidRPr="001B5C0F" w:rsidTr="008721FB">
        <w:trPr>
          <w:trHeight w:val="44"/>
        </w:trPr>
        <w:tc>
          <w:tcPr>
            <w:tcW w:w="64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636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98"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590" w:type="dxa"/>
            <w:gridSpan w:val="4"/>
            <w:tcBorders>
              <w:top w:val="single" w:sz="4" w:space="0" w:color="000000"/>
              <w:left w:val="nil"/>
              <w:bottom w:val="single" w:sz="4" w:space="0" w:color="000000"/>
              <w:right w:val="single" w:sz="4" w:space="0" w:color="000000"/>
            </w:tcBorders>
            <w:shd w:val="clear" w:color="auto" w:fill="auto"/>
            <w:vAlign w:val="bottom"/>
          </w:tcPr>
          <w:p w:rsidR="00324D30" w:rsidRPr="001B5C0F" w:rsidRDefault="00F364FA" w:rsidP="00E75389">
            <w:pPr>
              <w:contextualSpacing/>
              <w:jc w:val="center"/>
              <w:rPr>
                <w:color w:val="000000"/>
                <w:sz w:val="14"/>
                <w:szCs w:val="14"/>
              </w:rPr>
            </w:pPr>
            <w:r w:rsidRPr="001B5C0F">
              <w:rPr>
                <w:color w:val="000000"/>
                <w:sz w:val="14"/>
                <w:szCs w:val="14"/>
              </w:rPr>
              <w:t>Өнімділік жүктеме коэффициенті, %</w:t>
            </w:r>
          </w:p>
        </w:tc>
      </w:tr>
      <w:tr w:rsidR="00324D30" w:rsidRPr="001B5C0F" w:rsidTr="008721FB">
        <w:trPr>
          <w:trHeight w:val="44"/>
        </w:trPr>
        <w:tc>
          <w:tcPr>
            <w:tcW w:w="64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36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798"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1924" w:type="dxa"/>
            <w:tcBorders>
              <w:top w:val="nil"/>
              <w:left w:val="nil"/>
              <w:bottom w:val="single" w:sz="4" w:space="0" w:color="000000"/>
              <w:right w:val="single" w:sz="4" w:space="0" w:color="000000"/>
            </w:tcBorders>
            <w:shd w:val="clear" w:color="auto" w:fill="auto"/>
            <w:vAlign w:val="center"/>
          </w:tcPr>
          <w:p w:rsidR="00324D30" w:rsidRPr="001B5C0F" w:rsidRDefault="00F707D3" w:rsidP="00E75389">
            <w:pPr>
              <w:contextualSpacing/>
              <w:jc w:val="center"/>
              <w:rPr>
                <w:sz w:val="14"/>
                <w:szCs w:val="14"/>
              </w:rPr>
            </w:pPr>
            <w:r w:rsidRPr="001B5C0F">
              <w:rPr>
                <w:sz w:val="14"/>
                <w:szCs w:val="14"/>
              </w:rPr>
              <w:t>30-ға дейін</w:t>
            </w:r>
          </w:p>
        </w:tc>
        <w:tc>
          <w:tcPr>
            <w:tcW w:w="149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30-40</w:t>
            </w:r>
          </w:p>
        </w:tc>
        <w:tc>
          <w:tcPr>
            <w:tcW w:w="139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41-50</w:t>
            </w:r>
          </w:p>
        </w:tc>
        <w:tc>
          <w:tcPr>
            <w:tcW w:w="1769" w:type="dxa"/>
            <w:tcBorders>
              <w:top w:val="nil"/>
              <w:left w:val="nil"/>
              <w:bottom w:val="single" w:sz="4" w:space="0" w:color="000000"/>
              <w:right w:val="single" w:sz="4" w:space="0" w:color="000000"/>
            </w:tcBorders>
            <w:shd w:val="clear" w:color="auto" w:fill="auto"/>
            <w:vAlign w:val="bottom"/>
          </w:tcPr>
          <w:p w:rsidR="00324D30" w:rsidRPr="001B5C0F" w:rsidRDefault="00F707D3" w:rsidP="00E75389">
            <w:pPr>
              <w:contextualSpacing/>
              <w:jc w:val="center"/>
              <w:rPr>
                <w:color w:val="000000"/>
                <w:sz w:val="14"/>
                <w:szCs w:val="14"/>
              </w:rPr>
            </w:pPr>
            <w:r w:rsidRPr="001B5C0F">
              <w:rPr>
                <w:color w:val="000000"/>
                <w:sz w:val="14"/>
                <w:szCs w:val="14"/>
              </w:rPr>
              <w:t>50-ден астам</w:t>
            </w:r>
          </w:p>
        </w:tc>
      </w:tr>
      <w:tr w:rsidR="00324D30" w:rsidRPr="001B5C0F" w:rsidTr="008721FB">
        <w:trPr>
          <w:trHeight w:val="44"/>
        </w:trPr>
        <w:tc>
          <w:tcPr>
            <w:tcW w:w="6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36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9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19,76</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19,71</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19,78</w:t>
            </w:r>
          </w:p>
        </w:tc>
      </w:tr>
      <w:tr w:rsidR="00324D30" w:rsidRPr="001B5C0F" w:rsidTr="008721FB">
        <w:trPr>
          <w:trHeight w:val="44"/>
        </w:trPr>
        <w:tc>
          <w:tcPr>
            <w:tcW w:w="6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361"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79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5,89</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7,93</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7,88</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9,82</w:t>
            </w:r>
          </w:p>
        </w:tc>
      </w:tr>
      <w:tr w:rsidR="00324D30" w:rsidRPr="001B5C0F" w:rsidTr="008721FB">
        <w:trPr>
          <w:trHeight w:val="44"/>
        </w:trPr>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3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19,68</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19,61</w:t>
            </w: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19,77</w:t>
            </w:r>
          </w:p>
        </w:tc>
        <w:tc>
          <w:tcPr>
            <w:tcW w:w="17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w:t>
            </w:r>
          </w:p>
        </w:tc>
      </w:tr>
      <w:tr w:rsidR="00324D30" w:rsidRPr="001B5C0F" w:rsidTr="008721FB">
        <w:trPr>
          <w:trHeight w:val="44"/>
        </w:trPr>
        <w:tc>
          <w:tcPr>
            <w:tcW w:w="6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361" w:type="dxa"/>
            <w:tcBorders>
              <w:top w:val="single" w:sz="4" w:space="0" w:color="000000"/>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геофизик</w:t>
            </w:r>
          </w:p>
        </w:tc>
        <w:tc>
          <w:tcPr>
            <w:tcW w:w="1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5,96</w:t>
            </w:r>
          </w:p>
        </w:tc>
        <w:tc>
          <w:tcPr>
            <w:tcW w:w="149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7,95</w:t>
            </w:r>
          </w:p>
        </w:tc>
        <w:tc>
          <w:tcPr>
            <w:tcW w:w="139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7,9</w:t>
            </w:r>
          </w:p>
        </w:tc>
        <w:tc>
          <w:tcPr>
            <w:tcW w:w="176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9,8</w:t>
            </w:r>
          </w:p>
        </w:tc>
      </w:tr>
      <w:tr w:rsidR="00324D30" w:rsidRPr="001B5C0F" w:rsidTr="008721FB">
        <w:trPr>
          <w:trHeight w:val="44"/>
        </w:trPr>
        <w:tc>
          <w:tcPr>
            <w:tcW w:w="6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361" w:type="dxa"/>
            <w:tcBorders>
              <w:top w:val="nil"/>
              <w:left w:val="nil"/>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1 санатты техник-геофизик</w:t>
            </w:r>
          </w:p>
        </w:tc>
        <w:tc>
          <w:tcPr>
            <w:tcW w:w="179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1,98</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3,96</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3,93</w:t>
            </w:r>
          </w:p>
        </w:tc>
      </w:tr>
      <w:tr w:rsidR="00324D30" w:rsidRPr="001B5C0F" w:rsidTr="008721FB">
        <w:trPr>
          <w:trHeight w:val="44"/>
        </w:trPr>
        <w:tc>
          <w:tcPr>
            <w:tcW w:w="6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361" w:type="dxa"/>
            <w:tcBorders>
              <w:top w:val="nil"/>
              <w:left w:val="nil"/>
              <w:bottom w:val="single" w:sz="4" w:space="0" w:color="000000"/>
              <w:right w:val="nil"/>
            </w:tcBorders>
            <w:shd w:val="clear" w:color="auto" w:fill="auto"/>
            <w:vAlign w:val="center"/>
          </w:tcPr>
          <w:p w:rsidR="00324D30" w:rsidRPr="001B5C0F" w:rsidRDefault="00F707D3" w:rsidP="00E75389">
            <w:pPr>
              <w:contextualSpacing/>
              <w:rPr>
                <w:color w:val="000000"/>
                <w:sz w:val="14"/>
                <w:szCs w:val="14"/>
              </w:rPr>
            </w:pPr>
            <w:r w:rsidRPr="001B5C0F">
              <w:rPr>
                <w:color w:val="000000"/>
                <w:sz w:val="14"/>
                <w:szCs w:val="14"/>
              </w:rPr>
              <w:t>Электроника инженері</w:t>
            </w:r>
          </w:p>
        </w:tc>
        <w:tc>
          <w:tcPr>
            <w:tcW w:w="179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3,94</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3,94</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3,96</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3,98</w:t>
            </w:r>
          </w:p>
        </w:tc>
      </w:tr>
      <w:tr w:rsidR="00324D30" w:rsidRPr="001B5C0F" w:rsidTr="008721FB">
        <w:trPr>
          <w:trHeight w:val="44"/>
        </w:trPr>
        <w:tc>
          <w:tcPr>
            <w:tcW w:w="6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361"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5 разрядты каротажшы</w:t>
            </w:r>
          </w:p>
        </w:tc>
        <w:tc>
          <w:tcPr>
            <w:tcW w:w="179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nil"/>
              <w:left w:val="nil"/>
              <w:bottom w:val="nil"/>
              <w:right w:val="nil"/>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c>
          <w:tcPr>
            <w:tcW w:w="1499"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1,96</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2,95</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4,93</w:t>
            </w:r>
          </w:p>
        </w:tc>
      </w:tr>
      <w:tr w:rsidR="00324D30" w:rsidRPr="001B5C0F" w:rsidTr="008721FB">
        <w:trPr>
          <w:trHeight w:val="44"/>
        </w:trPr>
        <w:tc>
          <w:tcPr>
            <w:tcW w:w="6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361" w:type="dxa"/>
            <w:tcBorders>
              <w:top w:val="nil"/>
              <w:left w:val="single" w:sz="4" w:space="0" w:color="000000"/>
              <w:bottom w:val="single" w:sz="4" w:space="0" w:color="000000"/>
              <w:right w:val="nil"/>
            </w:tcBorders>
            <w:shd w:val="clear" w:color="auto" w:fill="auto"/>
            <w:vAlign w:val="center"/>
          </w:tcPr>
          <w:p w:rsidR="00324D30" w:rsidRPr="001B5C0F" w:rsidRDefault="00130B90" w:rsidP="00E75389">
            <w:pPr>
              <w:contextualSpacing/>
              <w:rPr>
                <w:color w:val="000000"/>
                <w:sz w:val="14"/>
                <w:szCs w:val="14"/>
              </w:rPr>
            </w:pPr>
            <w:r w:rsidRPr="001B5C0F">
              <w:rPr>
                <w:color w:val="000000"/>
                <w:sz w:val="14"/>
                <w:szCs w:val="14"/>
              </w:rPr>
              <w:t>Станция көтергішінің 4 разрядты машинисті</w:t>
            </w:r>
          </w:p>
        </w:tc>
        <w:tc>
          <w:tcPr>
            <w:tcW w:w="1798"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2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19,72</w:t>
            </w:r>
          </w:p>
        </w:tc>
        <w:tc>
          <w:tcPr>
            <w:tcW w:w="149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19,72</w:t>
            </w:r>
          </w:p>
        </w:tc>
        <w:tc>
          <w:tcPr>
            <w:tcW w:w="13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19,74</w:t>
            </w:r>
          </w:p>
        </w:tc>
        <w:tc>
          <w:tcPr>
            <w:tcW w:w="176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19,73</w:t>
            </w:r>
          </w:p>
        </w:tc>
      </w:tr>
    </w:tbl>
    <w:p w:rsidR="00093A1F" w:rsidRPr="001B5C0F" w:rsidRDefault="00093A1F" w:rsidP="00E75389">
      <w:pPr>
        <w:contextualSpacing/>
        <w:jc w:val="center"/>
        <w:rPr>
          <w:sz w:val="14"/>
          <w:szCs w:val="14"/>
          <w:lang w:val="kk-KZ"/>
        </w:rPr>
      </w:pPr>
    </w:p>
    <w:p w:rsidR="00324D30" w:rsidRPr="001B5C0F" w:rsidRDefault="008F1242" w:rsidP="00E75389">
      <w:pPr>
        <w:contextualSpacing/>
        <w:jc w:val="center"/>
        <w:rPr>
          <w:sz w:val="14"/>
          <w:szCs w:val="14"/>
          <w:lang w:val="kk-KZ"/>
        </w:rPr>
      </w:pPr>
      <w:r w:rsidRPr="001B5C0F">
        <w:rPr>
          <w:sz w:val="14"/>
          <w:szCs w:val="14"/>
          <w:lang w:val="kk-KZ"/>
        </w:rPr>
        <w:t>Өзек</w:t>
      </w:r>
      <w:r w:rsidR="0049406D" w:rsidRPr="001B5C0F">
        <w:rPr>
          <w:sz w:val="14"/>
          <w:szCs w:val="14"/>
          <w:lang w:val="kk-KZ"/>
        </w:rPr>
        <w:t>терд</w:t>
      </w:r>
      <w:r w:rsidR="00CC7694" w:rsidRPr="001B5C0F">
        <w:rPr>
          <w:sz w:val="14"/>
          <w:szCs w:val="14"/>
          <w:lang w:val="kk-KZ"/>
        </w:rPr>
        <w:t>і қысқарту</w:t>
      </w:r>
    </w:p>
    <w:p w:rsidR="002213D2" w:rsidRPr="001B5C0F" w:rsidRDefault="008F1242" w:rsidP="004B59F1">
      <w:pPr>
        <w:ind w:firstLine="567"/>
        <w:contextualSpacing/>
        <w:jc w:val="both"/>
        <w:rPr>
          <w:sz w:val="14"/>
          <w:szCs w:val="14"/>
          <w:lang w:val="kk-KZ"/>
        </w:rPr>
      </w:pPr>
      <w:r w:rsidRPr="001B5C0F">
        <w:rPr>
          <w:sz w:val="14"/>
          <w:szCs w:val="14"/>
          <w:lang w:val="kk-KZ"/>
        </w:rPr>
        <w:t>Өзек</w:t>
      </w:r>
      <w:r w:rsidR="002213D2" w:rsidRPr="001B5C0F">
        <w:rPr>
          <w:sz w:val="14"/>
          <w:szCs w:val="14"/>
          <w:lang w:val="kk-KZ"/>
        </w:rPr>
        <w:t xml:space="preserve">ді азайту бұрғылау ұңғымада немесе </w:t>
      </w:r>
      <w:r w:rsidRPr="001B5C0F">
        <w:rPr>
          <w:sz w:val="14"/>
          <w:szCs w:val="14"/>
          <w:lang w:val="kk-KZ"/>
        </w:rPr>
        <w:t>өзек</w:t>
      </w:r>
      <w:r w:rsidR="002213D2" w:rsidRPr="001B5C0F">
        <w:rPr>
          <w:sz w:val="14"/>
          <w:szCs w:val="14"/>
          <w:lang w:val="kk-KZ"/>
        </w:rPr>
        <w:t xml:space="preserve"> қоймасында жүргізіледі.</w:t>
      </w:r>
    </w:p>
    <w:p w:rsidR="002213D2" w:rsidRPr="001B5C0F" w:rsidRDefault="002213D2" w:rsidP="002213D2">
      <w:pPr>
        <w:contextualSpacing/>
        <w:jc w:val="both"/>
        <w:rPr>
          <w:bCs/>
          <w:sz w:val="14"/>
          <w:szCs w:val="14"/>
          <w:lang w:val="kk-KZ"/>
        </w:rPr>
      </w:pPr>
      <w:r w:rsidRPr="001B5C0F">
        <w:rPr>
          <w:i/>
          <w:sz w:val="14"/>
          <w:szCs w:val="14"/>
          <w:lang w:val="kk-KZ"/>
        </w:rPr>
        <w:t xml:space="preserve">Жұмыстың мазмұны: </w:t>
      </w:r>
      <w:r w:rsidRPr="001B5C0F">
        <w:rPr>
          <w:sz w:val="14"/>
          <w:szCs w:val="14"/>
          <w:lang w:val="kk-KZ"/>
        </w:rPr>
        <w:t xml:space="preserve">Дайындық және қорытынды жұмыс. Жұмыс орнын күтіп ұстауға байланысты жұмыстар Қысқартылатын аралықтарды алдын ала анықтай отырып, өзекті жалпы тексеру. Қораптары тасымалдау. </w:t>
      </w:r>
      <w:r w:rsidR="008F1242" w:rsidRPr="001B5C0F">
        <w:rPr>
          <w:bCs/>
          <w:sz w:val="14"/>
          <w:szCs w:val="14"/>
          <w:lang w:val="kk-KZ"/>
        </w:rPr>
        <w:t>Өзек</w:t>
      </w:r>
      <w:r w:rsidRPr="001B5C0F">
        <w:rPr>
          <w:bCs/>
          <w:sz w:val="14"/>
          <w:szCs w:val="14"/>
          <w:lang w:val="kk-KZ"/>
        </w:rPr>
        <w:t xml:space="preserve">ді қысқарту. </w:t>
      </w:r>
      <w:r w:rsidR="008F1242" w:rsidRPr="001B5C0F">
        <w:rPr>
          <w:sz w:val="14"/>
          <w:szCs w:val="14"/>
          <w:lang w:val="kk-KZ"/>
        </w:rPr>
        <w:t>Өзек</w:t>
      </w:r>
      <w:r w:rsidRPr="001B5C0F">
        <w:rPr>
          <w:sz w:val="14"/>
          <w:szCs w:val="14"/>
          <w:lang w:val="kk-KZ"/>
        </w:rPr>
        <w:t>ді шығару.</w:t>
      </w:r>
    </w:p>
    <w:p w:rsidR="00324D30" w:rsidRPr="001B5C0F" w:rsidRDefault="008F1242" w:rsidP="00093A1F">
      <w:pPr>
        <w:ind w:firstLine="567"/>
        <w:contextualSpacing/>
        <w:jc w:val="both"/>
        <w:rPr>
          <w:sz w:val="14"/>
          <w:szCs w:val="14"/>
          <w:lang w:val="kk-KZ"/>
        </w:rPr>
      </w:pPr>
      <w:r w:rsidRPr="001B5C0F">
        <w:rPr>
          <w:sz w:val="14"/>
          <w:szCs w:val="14"/>
          <w:lang w:val="kk-KZ"/>
        </w:rPr>
        <w:t>Өзек</w:t>
      </w:r>
      <w:r w:rsidR="00CC7694" w:rsidRPr="001B5C0F">
        <w:rPr>
          <w:sz w:val="14"/>
          <w:szCs w:val="14"/>
          <w:lang w:val="kk-KZ"/>
        </w:rPr>
        <w:t>ді көму қажет болса, шұңқырды қазу және оны толтыру қосымша есептеледі</w:t>
      </w:r>
    </w:p>
    <w:p w:rsidR="00324D30" w:rsidRPr="001B5C0F" w:rsidRDefault="00F364FA" w:rsidP="00E75389">
      <w:pPr>
        <w:tabs>
          <w:tab w:val="left" w:pos="709"/>
          <w:tab w:val="left" w:pos="8505"/>
        </w:tabs>
        <w:contextualSpacing/>
        <w:jc w:val="both"/>
        <w:rPr>
          <w:sz w:val="14"/>
          <w:szCs w:val="14"/>
        </w:rPr>
      </w:pPr>
      <w:r w:rsidRPr="001B5C0F">
        <w:rPr>
          <w:sz w:val="14"/>
          <w:szCs w:val="14"/>
        </w:rPr>
        <w:t>Кесте 13</w:t>
      </w:r>
      <w:r w:rsidR="005036EF" w:rsidRPr="001B5C0F">
        <w:rPr>
          <w:sz w:val="14"/>
          <w:szCs w:val="14"/>
        </w:rPr>
        <w:t>4</w:t>
      </w:r>
    </w:p>
    <w:tbl>
      <w:tblPr>
        <w:tblStyle w:val="afffffffffa"/>
        <w:tblW w:w="15341" w:type="dxa"/>
        <w:tblInd w:w="137" w:type="dxa"/>
        <w:tblLayout w:type="fixed"/>
        <w:tblLook w:val="0400" w:firstRow="0" w:lastRow="0" w:firstColumn="0" w:lastColumn="0" w:noHBand="0" w:noVBand="1"/>
      </w:tblPr>
      <w:tblGrid>
        <w:gridCol w:w="593"/>
        <w:gridCol w:w="4521"/>
        <w:gridCol w:w="6176"/>
        <w:gridCol w:w="2245"/>
        <w:gridCol w:w="1806"/>
      </w:tblGrid>
      <w:tr w:rsidR="00324D30" w:rsidRPr="001B5C0F" w:rsidTr="008721FB">
        <w:trPr>
          <w:trHeight w:val="31"/>
        </w:trPr>
        <w:tc>
          <w:tcPr>
            <w:tcW w:w="5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697"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24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80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1"/>
        </w:trPr>
        <w:tc>
          <w:tcPr>
            <w:tcW w:w="59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4521" w:type="dxa"/>
            <w:vMerge w:val="restart"/>
            <w:tcBorders>
              <w:top w:val="nil"/>
              <w:left w:val="single" w:sz="4" w:space="0" w:color="000000"/>
              <w:bottom w:val="single" w:sz="4" w:space="0" w:color="000000"/>
              <w:right w:val="single" w:sz="4" w:space="0" w:color="000000"/>
            </w:tcBorders>
            <w:shd w:val="clear" w:color="auto" w:fill="auto"/>
            <w:vAlign w:val="center"/>
          </w:tcPr>
          <w:p w:rsidR="002213D2" w:rsidRPr="001B5C0F" w:rsidRDefault="008F1242" w:rsidP="002213D2">
            <w:pPr>
              <w:contextualSpacing/>
              <w:jc w:val="center"/>
              <w:rPr>
                <w:bCs/>
                <w:sz w:val="14"/>
                <w:szCs w:val="14"/>
                <w:lang w:val="kk-KZ"/>
              </w:rPr>
            </w:pPr>
            <w:r w:rsidRPr="001B5C0F">
              <w:rPr>
                <w:bCs/>
                <w:sz w:val="14"/>
                <w:szCs w:val="14"/>
                <w:lang w:val="kk-KZ"/>
              </w:rPr>
              <w:t>Өзек</w:t>
            </w:r>
            <w:r w:rsidR="002213D2" w:rsidRPr="001B5C0F">
              <w:rPr>
                <w:bCs/>
                <w:sz w:val="14"/>
                <w:szCs w:val="14"/>
                <w:lang w:val="kk-KZ"/>
              </w:rPr>
              <w:t>ді қысқарту</w:t>
            </w:r>
          </w:p>
        </w:tc>
        <w:tc>
          <w:tcPr>
            <w:tcW w:w="617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13,63</w:t>
            </w:r>
          </w:p>
        </w:tc>
      </w:tr>
      <w:tr w:rsidR="00324D30" w:rsidRPr="001B5C0F" w:rsidTr="008721FB">
        <w:trPr>
          <w:trHeight w:val="31"/>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45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176"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Геолог</w:t>
            </w:r>
          </w:p>
        </w:tc>
        <w:tc>
          <w:tcPr>
            <w:tcW w:w="224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3,44</w:t>
            </w:r>
          </w:p>
        </w:tc>
      </w:tr>
      <w:tr w:rsidR="00324D30" w:rsidRPr="001B5C0F" w:rsidTr="008721FB">
        <w:trPr>
          <w:trHeight w:val="31"/>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45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17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техник-геолог</w:t>
            </w:r>
          </w:p>
        </w:tc>
        <w:tc>
          <w:tcPr>
            <w:tcW w:w="224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6,84</w:t>
            </w:r>
          </w:p>
        </w:tc>
      </w:tr>
      <w:tr w:rsidR="00324D30" w:rsidRPr="001B5C0F" w:rsidTr="008721FB">
        <w:trPr>
          <w:trHeight w:val="31"/>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452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6176"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разрядты жұмысшы</w:t>
            </w:r>
          </w:p>
        </w:tc>
        <w:tc>
          <w:tcPr>
            <w:tcW w:w="224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0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13,84</w:t>
            </w:r>
          </w:p>
        </w:tc>
      </w:tr>
    </w:tbl>
    <w:p w:rsidR="002213D2" w:rsidRPr="001B5C0F" w:rsidRDefault="0049406D" w:rsidP="009E77CF">
      <w:pPr>
        <w:contextualSpacing/>
        <w:jc w:val="center"/>
        <w:rPr>
          <w:bCs/>
          <w:sz w:val="14"/>
          <w:szCs w:val="14"/>
        </w:rPr>
      </w:pPr>
      <w:r w:rsidRPr="001B5C0F">
        <w:rPr>
          <w:bCs/>
          <w:sz w:val="14"/>
          <w:szCs w:val="14"/>
        </w:rPr>
        <w:t>Радиостанцияның мазмұны</w:t>
      </w:r>
    </w:p>
    <w:p w:rsidR="002213D2" w:rsidRPr="001B5C0F" w:rsidRDefault="002213D2" w:rsidP="004B59F1">
      <w:pPr>
        <w:ind w:firstLine="567"/>
        <w:contextualSpacing/>
        <w:jc w:val="both"/>
        <w:rPr>
          <w:sz w:val="14"/>
          <w:szCs w:val="14"/>
        </w:rPr>
      </w:pPr>
      <w:r w:rsidRPr="001B5C0F">
        <w:rPr>
          <w:sz w:val="14"/>
          <w:szCs w:val="14"/>
        </w:rPr>
        <w:t>Далалық кештерде экспедициямен байланыс үшін далалық радиостанцияларды ұстауға арналған шығыстар қарастырылуы мүмкін.</w:t>
      </w:r>
    </w:p>
    <w:p w:rsidR="002213D2" w:rsidRPr="001B5C0F" w:rsidRDefault="002213D2" w:rsidP="004B59F1">
      <w:pPr>
        <w:ind w:firstLine="567"/>
        <w:contextualSpacing/>
        <w:jc w:val="both"/>
        <w:rPr>
          <w:sz w:val="14"/>
          <w:szCs w:val="14"/>
        </w:rPr>
      </w:pPr>
      <w:r w:rsidRPr="001B5C0F">
        <w:rPr>
          <w:sz w:val="14"/>
          <w:szCs w:val="14"/>
        </w:rPr>
        <w:t>Радиостанцияға қызмет көрсету үшін радиооператор қарастырылған.</w:t>
      </w:r>
    </w:p>
    <w:p w:rsidR="005036EF" w:rsidRPr="001B5C0F" w:rsidRDefault="002213D2" w:rsidP="009E77CF">
      <w:pPr>
        <w:ind w:firstLine="567"/>
        <w:contextualSpacing/>
        <w:jc w:val="both"/>
        <w:rPr>
          <w:sz w:val="14"/>
          <w:szCs w:val="14"/>
        </w:rPr>
      </w:pPr>
      <w:r w:rsidRPr="001B5C0F">
        <w:rPr>
          <w:sz w:val="14"/>
          <w:szCs w:val="14"/>
        </w:rPr>
        <w:t>Басқа байланыс құралдарын пайдалану қажет болған жағдайда, оларды пайдалануға арналған барлық шығындар жобамен ақталады.</w:t>
      </w:r>
    </w:p>
    <w:p w:rsidR="005036EF" w:rsidRPr="001B5C0F" w:rsidRDefault="005036EF" w:rsidP="005036EF">
      <w:pPr>
        <w:tabs>
          <w:tab w:val="left" w:pos="709"/>
          <w:tab w:val="left" w:pos="8505"/>
        </w:tabs>
        <w:contextualSpacing/>
        <w:jc w:val="both"/>
        <w:rPr>
          <w:sz w:val="14"/>
          <w:szCs w:val="14"/>
        </w:rPr>
      </w:pPr>
      <w:r w:rsidRPr="001B5C0F">
        <w:rPr>
          <w:sz w:val="14"/>
          <w:szCs w:val="14"/>
        </w:rPr>
        <w:t>Кесте 135</w:t>
      </w:r>
    </w:p>
    <w:tbl>
      <w:tblPr>
        <w:tblStyle w:val="afffffffffb"/>
        <w:tblW w:w="15365" w:type="dxa"/>
        <w:tblInd w:w="137" w:type="dxa"/>
        <w:tblLayout w:type="fixed"/>
        <w:tblLook w:val="0400" w:firstRow="0" w:lastRow="0" w:firstColumn="0" w:lastColumn="0" w:noHBand="0" w:noVBand="1"/>
      </w:tblPr>
      <w:tblGrid>
        <w:gridCol w:w="597"/>
        <w:gridCol w:w="5411"/>
        <w:gridCol w:w="5149"/>
        <w:gridCol w:w="2012"/>
        <w:gridCol w:w="2196"/>
      </w:tblGrid>
      <w:tr w:rsidR="005036EF" w:rsidRPr="001B5C0F" w:rsidTr="008721FB">
        <w:trPr>
          <w:trHeight w:val="31"/>
        </w:trPr>
        <w:tc>
          <w:tcPr>
            <w:tcW w:w="5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w:t>
            </w:r>
          </w:p>
        </w:tc>
        <w:tc>
          <w:tcPr>
            <w:tcW w:w="10560" w:type="dxa"/>
            <w:gridSpan w:val="2"/>
            <w:tcBorders>
              <w:top w:val="single" w:sz="4" w:space="0" w:color="000000"/>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Атаулар</w:t>
            </w:r>
          </w:p>
        </w:tc>
        <w:tc>
          <w:tcPr>
            <w:tcW w:w="2012" w:type="dxa"/>
            <w:tcBorders>
              <w:top w:val="single" w:sz="4" w:space="0" w:color="000000"/>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Өлшем бір.</w:t>
            </w:r>
          </w:p>
        </w:tc>
        <w:tc>
          <w:tcPr>
            <w:tcW w:w="2196" w:type="dxa"/>
            <w:tcBorders>
              <w:top w:val="single" w:sz="4" w:space="0" w:color="000000"/>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sz w:val="14"/>
                <w:szCs w:val="14"/>
              </w:rPr>
            </w:pPr>
            <w:r w:rsidRPr="001B5C0F">
              <w:rPr>
                <w:sz w:val="14"/>
                <w:szCs w:val="14"/>
              </w:rPr>
              <w:t>Норма</w:t>
            </w:r>
          </w:p>
        </w:tc>
      </w:tr>
      <w:tr w:rsidR="005036EF" w:rsidRPr="001B5C0F" w:rsidTr="008721FB">
        <w:trPr>
          <w:trHeight w:val="31"/>
        </w:trPr>
        <w:tc>
          <w:tcPr>
            <w:tcW w:w="597" w:type="dxa"/>
            <w:tcBorders>
              <w:top w:val="nil"/>
              <w:left w:val="single" w:sz="4" w:space="0" w:color="000000"/>
              <w:bottom w:val="single" w:sz="4" w:space="0" w:color="000000"/>
              <w:right w:val="nil"/>
            </w:tcBorders>
            <w:shd w:val="clear" w:color="auto" w:fill="auto"/>
          </w:tcPr>
          <w:p w:rsidR="005036EF" w:rsidRPr="001B5C0F" w:rsidRDefault="005036EF" w:rsidP="005036EF">
            <w:pPr>
              <w:contextualSpacing/>
              <w:jc w:val="center"/>
              <w:rPr>
                <w:color w:val="000000"/>
                <w:sz w:val="14"/>
                <w:szCs w:val="14"/>
              </w:rPr>
            </w:pPr>
            <w:r w:rsidRPr="001B5C0F">
              <w:rPr>
                <w:color w:val="000000"/>
                <w:sz w:val="14"/>
                <w:szCs w:val="14"/>
              </w:rPr>
              <w:t>1</w:t>
            </w:r>
          </w:p>
        </w:tc>
        <w:tc>
          <w:tcPr>
            <w:tcW w:w="54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tabs>
                <w:tab w:val="left" w:pos="709"/>
              </w:tabs>
              <w:contextualSpacing/>
              <w:jc w:val="both"/>
              <w:rPr>
                <w:sz w:val="14"/>
                <w:szCs w:val="14"/>
              </w:rPr>
            </w:pPr>
            <w:r w:rsidRPr="001B5C0F">
              <w:rPr>
                <w:sz w:val="14"/>
                <w:szCs w:val="14"/>
              </w:rPr>
              <w:t xml:space="preserve">Радиостанцияға техникалық қызмет көрсету 1 сағат </w:t>
            </w:r>
          </w:p>
        </w:tc>
        <w:tc>
          <w:tcPr>
            <w:tcW w:w="5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rPr>
                <w:color w:val="000000"/>
                <w:sz w:val="14"/>
                <w:szCs w:val="14"/>
              </w:rPr>
            </w:pPr>
            <w:r w:rsidRPr="001B5C0F">
              <w:rPr>
                <w:color w:val="000000"/>
                <w:sz w:val="14"/>
                <w:szCs w:val="14"/>
              </w:rPr>
              <w:t>УАҚЫТ НОРМАСЫ</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color w:val="000000"/>
                <w:sz w:val="14"/>
                <w:szCs w:val="14"/>
              </w:rPr>
            </w:pPr>
            <w:r w:rsidRPr="001B5C0F">
              <w:rPr>
                <w:color w:val="000000"/>
                <w:sz w:val="14"/>
                <w:szCs w:val="14"/>
              </w:rPr>
              <w:t>сағат</w:t>
            </w:r>
          </w:p>
        </w:tc>
        <w:tc>
          <w:tcPr>
            <w:tcW w:w="2196"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color w:val="000000"/>
                <w:sz w:val="14"/>
                <w:szCs w:val="14"/>
              </w:rPr>
            </w:pPr>
            <w:r w:rsidRPr="001B5C0F">
              <w:rPr>
                <w:color w:val="000000"/>
                <w:sz w:val="14"/>
                <w:szCs w:val="14"/>
              </w:rPr>
              <w:t>1,03</w:t>
            </w:r>
          </w:p>
        </w:tc>
      </w:tr>
      <w:tr w:rsidR="005036EF" w:rsidRPr="001B5C0F" w:rsidTr="008721FB">
        <w:trPr>
          <w:trHeight w:val="31"/>
        </w:trPr>
        <w:tc>
          <w:tcPr>
            <w:tcW w:w="597" w:type="dxa"/>
            <w:tcBorders>
              <w:top w:val="nil"/>
              <w:left w:val="single" w:sz="4" w:space="0" w:color="000000"/>
              <w:bottom w:val="single" w:sz="4" w:space="0" w:color="000000"/>
              <w:right w:val="single" w:sz="4" w:space="0" w:color="000000"/>
            </w:tcBorders>
            <w:shd w:val="clear" w:color="auto" w:fill="auto"/>
          </w:tcPr>
          <w:p w:rsidR="005036EF" w:rsidRPr="001B5C0F" w:rsidRDefault="005036EF" w:rsidP="005036EF">
            <w:pPr>
              <w:contextualSpacing/>
              <w:jc w:val="center"/>
              <w:rPr>
                <w:color w:val="000000"/>
                <w:sz w:val="14"/>
                <w:szCs w:val="14"/>
              </w:rPr>
            </w:pPr>
            <w:r w:rsidRPr="001B5C0F">
              <w:rPr>
                <w:color w:val="000000"/>
                <w:sz w:val="14"/>
                <w:szCs w:val="14"/>
              </w:rPr>
              <w:t>2</w:t>
            </w:r>
          </w:p>
        </w:tc>
        <w:tc>
          <w:tcPr>
            <w:tcW w:w="54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widowControl w:val="0"/>
              <w:pBdr>
                <w:top w:val="nil"/>
                <w:left w:val="nil"/>
                <w:bottom w:val="nil"/>
                <w:right w:val="nil"/>
                <w:between w:val="nil"/>
              </w:pBdr>
              <w:contextualSpacing/>
              <w:rPr>
                <w:color w:val="000000"/>
                <w:sz w:val="14"/>
                <w:szCs w:val="14"/>
              </w:rPr>
            </w:pPr>
          </w:p>
        </w:tc>
        <w:tc>
          <w:tcPr>
            <w:tcW w:w="5149" w:type="dxa"/>
            <w:tcBorders>
              <w:top w:val="single" w:sz="4" w:space="0" w:color="000000"/>
              <w:left w:val="nil"/>
              <w:bottom w:val="single" w:sz="4" w:space="0" w:color="000000"/>
              <w:right w:val="nil"/>
            </w:tcBorders>
            <w:shd w:val="clear" w:color="auto" w:fill="auto"/>
            <w:vAlign w:val="center"/>
          </w:tcPr>
          <w:p w:rsidR="005036EF" w:rsidRPr="001B5C0F" w:rsidRDefault="005036EF" w:rsidP="005036EF">
            <w:pPr>
              <w:contextualSpacing/>
              <w:rPr>
                <w:color w:val="000000"/>
                <w:sz w:val="14"/>
                <w:szCs w:val="14"/>
              </w:rPr>
            </w:pPr>
            <w:r w:rsidRPr="001B5C0F">
              <w:rPr>
                <w:color w:val="000000"/>
                <w:sz w:val="14"/>
                <w:szCs w:val="14"/>
              </w:rPr>
              <w:t>Техник -радист</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36EF" w:rsidRPr="001B5C0F" w:rsidRDefault="005036EF" w:rsidP="005036EF">
            <w:pPr>
              <w:contextualSpacing/>
              <w:jc w:val="center"/>
              <w:rPr>
                <w:color w:val="000000"/>
                <w:sz w:val="14"/>
                <w:szCs w:val="14"/>
              </w:rPr>
            </w:pPr>
            <w:r w:rsidRPr="001B5C0F">
              <w:rPr>
                <w:color w:val="000000"/>
                <w:sz w:val="14"/>
                <w:szCs w:val="14"/>
              </w:rPr>
              <w:t>адам-сағ</w:t>
            </w:r>
          </w:p>
        </w:tc>
        <w:tc>
          <w:tcPr>
            <w:tcW w:w="2196" w:type="dxa"/>
            <w:tcBorders>
              <w:top w:val="nil"/>
              <w:left w:val="nil"/>
              <w:bottom w:val="single" w:sz="4" w:space="0" w:color="000000"/>
              <w:right w:val="single" w:sz="4" w:space="0" w:color="000000"/>
            </w:tcBorders>
            <w:shd w:val="clear" w:color="auto" w:fill="auto"/>
            <w:vAlign w:val="center"/>
          </w:tcPr>
          <w:p w:rsidR="005036EF" w:rsidRPr="001B5C0F" w:rsidRDefault="005036EF" w:rsidP="005036EF">
            <w:pPr>
              <w:contextualSpacing/>
              <w:jc w:val="center"/>
              <w:rPr>
                <w:color w:val="000000"/>
                <w:sz w:val="14"/>
                <w:szCs w:val="14"/>
              </w:rPr>
            </w:pPr>
            <w:r w:rsidRPr="001B5C0F">
              <w:rPr>
                <w:color w:val="000000"/>
                <w:sz w:val="14"/>
                <w:szCs w:val="14"/>
              </w:rPr>
              <w:t>1,03</w:t>
            </w:r>
          </w:p>
        </w:tc>
      </w:tr>
    </w:tbl>
    <w:p w:rsidR="002213D2" w:rsidRPr="001B5C0F" w:rsidRDefault="002213D2" w:rsidP="002213D2">
      <w:pPr>
        <w:ind w:firstLine="900"/>
        <w:contextualSpacing/>
        <w:jc w:val="center"/>
        <w:rPr>
          <w:bCs/>
          <w:sz w:val="14"/>
          <w:szCs w:val="14"/>
        </w:rPr>
      </w:pPr>
    </w:p>
    <w:p w:rsidR="002213D2" w:rsidRPr="001B5C0F" w:rsidRDefault="002213D2" w:rsidP="002213D2">
      <w:pPr>
        <w:contextualSpacing/>
        <w:jc w:val="center"/>
        <w:rPr>
          <w:bCs/>
          <w:sz w:val="14"/>
          <w:szCs w:val="14"/>
        </w:rPr>
      </w:pPr>
      <w:r w:rsidRPr="001B5C0F">
        <w:rPr>
          <w:bCs/>
          <w:sz w:val="14"/>
          <w:szCs w:val="14"/>
        </w:rPr>
        <w:t xml:space="preserve">Қолданыстағы жер асты суларының қорын қайта бағалау мақсатында қолданыстағы бiртұтас су алу </w:t>
      </w:r>
      <w:r w:rsidR="00221DC9" w:rsidRPr="001B5C0F">
        <w:rPr>
          <w:bCs/>
          <w:sz w:val="14"/>
          <w:szCs w:val="14"/>
          <w:lang w:val="kk-KZ"/>
        </w:rPr>
        <w:t>телім</w:t>
      </w:r>
      <w:r w:rsidRPr="001B5C0F">
        <w:rPr>
          <w:bCs/>
          <w:sz w:val="14"/>
          <w:szCs w:val="14"/>
        </w:rPr>
        <w:t>інің геоэкологиялық және гидрогеологиялық зерттеуі</w:t>
      </w:r>
    </w:p>
    <w:p w:rsidR="00324D30" w:rsidRPr="001B5C0F" w:rsidRDefault="002213D2" w:rsidP="00093A1F">
      <w:pPr>
        <w:ind w:firstLine="567"/>
        <w:contextualSpacing/>
        <w:jc w:val="both"/>
        <w:rPr>
          <w:sz w:val="14"/>
          <w:szCs w:val="14"/>
        </w:rPr>
      </w:pPr>
      <w:r w:rsidRPr="001B5C0F">
        <w:rPr>
          <w:i/>
          <w:sz w:val="14"/>
          <w:szCs w:val="14"/>
        </w:rPr>
        <w:t xml:space="preserve">Жұмыстың мазмұны: </w:t>
      </w:r>
      <w:r w:rsidRPr="001B5C0F">
        <w:rPr>
          <w:sz w:val="14"/>
          <w:szCs w:val="14"/>
        </w:rPr>
        <w:t xml:space="preserve">Дайындық және қорытынды жұмыс. Жұмыс орнын күтіп ұстауға байланысты жұмыстар. Су алатын жерде қолда бар қор материалдарын жинау, су алғышты зерттеуге келісу және рұқсат алу; су алуды пайдаланатын ұйымда геологиялық-техникалық құжаттаманың болуын тексеру және оны зерделеу, гидрогеологиялық жағдайларды бағалау мақсатында су тарту объектісі </w:t>
      </w:r>
      <w:r w:rsidR="00221DC9" w:rsidRPr="001B5C0F">
        <w:rPr>
          <w:sz w:val="14"/>
          <w:szCs w:val="14"/>
          <w:lang w:val="kk-KZ"/>
        </w:rPr>
        <w:t>телім</w:t>
      </w:r>
      <w:r w:rsidRPr="001B5C0F">
        <w:rPr>
          <w:sz w:val="14"/>
          <w:szCs w:val="14"/>
        </w:rPr>
        <w:t>ін және оған іргелес аумақты экологиялық және гидрологиялық зерттеу; осы шарттарды анықтайтын гидрохимиялық және гидродинамикалық параметрлер бойынша мәліметтер алу; нақты жер асты сулары кен орны мен санитарлық-қорғау аймақтарындағы зерттелетін су алғыштың жағдайын анықтау, су алуды ықтимал ластанудан (өндірістік, коммуналдық, ауылшаруашылық ағынды сулар) қорғау; зерттелетін су алуға әсер ететін бақылау ұңғымаларының, жер асты суларын пайдаланатын басқа да құрылыстардың (1, топтық) болуын (жоқтығын) нақтылау, ұңғымалардың техникалық жай-күйін нақтылау, жер асты суларының шығынын (таңдауын) және динамикалық деңгейін бақылау өлшемдерін жүргізу, бақылау химиялық талдау үшін су сынамасын алу, ГВК -2 -51 нысанындағы машинаға бағытталған құжаттарды толтыру.</w:t>
      </w:r>
    </w:p>
    <w:p w:rsidR="00F07141" w:rsidRDefault="00F07141" w:rsidP="00E75389">
      <w:pPr>
        <w:tabs>
          <w:tab w:val="left" w:pos="709"/>
          <w:tab w:val="left" w:pos="8505"/>
        </w:tabs>
        <w:contextualSpacing/>
        <w:jc w:val="both"/>
        <w:rPr>
          <w:sz w:val="14"/>
          <w:szCs w:val="14"/>
        </w:rPr>
      </w:pPr>
    </w:p>
    <w:p w:rsidR="00324D30" w:rsidRPr="001B5C0F" w:rsidRDefault="00F364FA" w:rsidP="00E75389">
      <w:pPr>
        <w:tabs>
          <w:tab w:val="left" w:pos="709"/>
          <w:tab w:val="left" w:pos="8505"/>
        </w:tabs>
        <w:contextualSpacing/>
        <w:jc w:val="both"/>
        <w:rPr>
          <w:sz w:val="14"/>
          <w:szCs w:val="14"/>
        </w:rPr>
      </w:pPr>
      <w:r w:rsidRPr="001B5C0F">
        <w:rPr>
          <w:sz w:val="14"/>
          <w:szCs w:val="14"/>
        </w:rPr>
        <w:t>Кесте 136</w:t>
      </w:r>
    </w:p>
    <w:tbl>
      <w:tblPr>
        <w:tblStyle w:val="afffffffffb"/>
        <w:tblW w:w="15490" w:type="dxa"/>
        <w:tblInd w:w="-5" w:type="dxa"/>
        <w:tblLayout w:type="fixed"/>
        <w:tblLook w:val="0400" w:firstRow="0" w:lastRow="0" w:firstColumn="0" w:lastColumn="0" w:noHBand="0" w:noVBand="1"/>
      </w:tblPr>
      <w:tblGrid>
        <w:gridCol w:w="738"/>
        <w:gridCol w:w="5406"/>
        <w:gridCol w:w="5143"/>
        <w:gridCol w:w="2010"/>
        <w:gridCol w:w="2193"/>
      </w:tblGrid>
      <w:tr w:rsidR="00324D30" w:rsidRPr="001B5C0F" w:rsidTr="008721FB">
        <w:trPr>
          <w:trHeight w:val="31"/>
        </w:trPr>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549"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1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19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w:t>
            </w:r>
          </w:p>
        </w:tc>
        <w:tc>
          <w:tcPr>
            <w:tcW w:w="54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contextualSpacing/>
              <w:rPr>
                <w:color w:val="000000"/>
                <w:sz w:val="14"/>
                <w:szCs w:val="14"/>
              </w:rPr>
            </w:pPr>
            <w:r w:rsidRPr="001B5C0F">
              <w:rPr>
                <w:color w:val="000000"/>
                <w:sz w:val="14"/>
                <w:szCs w:val="14"/>
              </w:rPr>
              <w:t>1 нысан бойынша жер асты суларын пайдаланатын су қабылдағыш құрылысты және басқа құрылыстарды тексеру</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10,16</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2</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Жетекші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10,24</w:t>
            </w:r>
          </w:p>
        </w:tc>
      </w:tr>
      <w:tr w:rsidR="00C11A16" w:rsidRPr="001B5C0F" w:rsidTr="008721FB">
        <w:trPr>
          <w:trHeight w:val="31"/>
        </w:trPr>
        <w:tc>
          <w:tcPr>
            <w:tcW w:w="738" w:type="dxa"/>
            <w:tcBorders>
              <w:top w:val="nil"/>
              <w:left w:val="single" w:sz="4" w:space="0" w:color="000000"/>
              <w:bottom w:val="single" w:sz="4" w:space="0" w:color="000000"/>
              <w:right w:val="nil"/>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3</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10,17</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4</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техник</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15,25</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5</w:t>
            </w:r>
          </w:p>
        </w:tc>
        <w:tc>
          <w:tcPr>
            <w:tcW w:w="54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contextualSpacing/>
              <w:rPr>
                <w:color w:val="000000"/>
                <w:sz w:val="14"/>
                <w:szCs w:val="14"/>
              </w:rPr>
            </w:pPr>
            <w:r w:rsidRPr="001B5C0F">
              <w:rPr>
                <w:color w:val="000000"/>
                <w:sz w:val="14"/>
                <w:szCs w:val="14"/>
              </w:rPr>
              <w:t>1 нысан бойынша жер асты суларын пайдаланатын су қабылдағыш құрылысты және басқа құрылыстарды тексеру</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5,19</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6</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Жетекші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5,17</w:t>
            </w:r>
          </w:p>
        </w:tc>
      </w:tr>
      <w:tr w:rsidR="00C11A16" w:rsidRPr="001B5C0F" w:rsidTr="008721FB">
        <w:trPr>
          <w:trHeight w:val="31"/>
        </w:trPr>
        <w:tc>
          <w:tcPr>
            <w:tcW w:w="738" w:type="dxa"/>
            <w:tcBorders>
              <w:top w:val="nil"/>
              <w:left w:val="single" w:sz="4" w:space="0" w:color="000000"/>
              <w:bottom w:val="single" w:sz="4" w:space="0" w:color="000000"/>
              <w:right w:val="nil"/>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7</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5,19</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8</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техник</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7,828</w:t>
            </w:r>
          </w:p>
        </w:tc>
      </w:tr>
      <w:tr w:rsidR="00C11A16" w:rsidRPr="001B5C0F" w:rsidTr="008721FB">
        <w:trPr>
          <w:trHeight w:val="142"/>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9</w:t>
            </w:r>
          </w:p>
        </w:tc>
        <w:tc>
          <w:tcPr>
            <w:tcW w:w="54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307FA2">
            <w:pPr>
              <w:contextualSpacing/>
              <w:rPr>
                <w:color w:val="000000"/>
                <w:sz w:val="14"/>
                <w:szCs w:val="14"/>
              </w:rPr>
            </w:pPr>
            <w:r w:rsidRPr="001B5C0F">
              <w:rPr>
                <w:color w:val="000000"/>
                <w:sz w:val="14"/>
                <w:szCs w:val="14"/>
              </w:rPr>
              <w:t>Топографиялық негізде ұңғымаларды каротаждау, 1 объектіге машиналық-бағдарланған құжаттарды ресімдеу және толтыру</w:t>
            </w:r>
          </w:p>
        </w:tc>
        <w:tc>
          <w:tcPr>
            <w:tcW w:w="5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1,73</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10</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Жетекші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1,746</w:t>
            </w:r>
          </w:p>
        </w:tc>
      </w:tr>
      <w:tr w:rsidR="00C11A16" w:rsidRPr="001B5C0F" w:rsidTr="008721FB">
        <w:trPr>
          <w:trHeight w:val="31"/>
        </w:trPr>
        <w:tc>
          <w:tcPr>
            <w:tcW w:w="738" w:type="dxa"/>
            <w:tcBorders>
              <w:top w:val="nil"/>
              <w:left w:val="single" w:sz="4" w:space="0" w:color="000000"/>
              <w:bottom w:val="single" w:sz="4" w:space="0" w:color="000000"/>
              <w:right w:val="nil"/>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11</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гидрогеолог</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1,718</w:t>
            </w:r>
          </w:p>
        </w:tc>
      </w:tr>
      <w:tr w:rsidR="00C11A16" w:rsidRPr="001B5C0F" w:rsidTr="008721FB">
        <w:trPr>
          <w:trHeight w:val="31"/>
        </w:trPr>
        <w:tc>
          <w:tcPr>
            <w:tcW w:w="73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12</w:t>
            </w:r>
          </w:p>
        </w:tc>
        <w:tc>
          <w:tcPr>
            <w:tcW w:w="54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5143" w:type="dxa"/>
            <w:tcBorders>
              <w:top w:val="single" w:sz="4" w:space="0" w:color="000000"/>
              <w:left w:val="nil"/>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1 санатты техник</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1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w:t>
            </w:r>
          </w:p>
        </w:tc>
      </w:tr>
    </w:tbl>
    <w:p w:rsidR="00324D30" w:rsidRPr="001B5C0F" w:rsidRDefault="00324D30" w:rsidP="00E75389">
      <w:pPr>
        <w:tabs>
          <w:tab w:val="left" w:pos="709"/>
          <w:tab w:val="left" w:pos="8505"/>
        </w:tabs>
        <w:contextualSpacing/>
        <w:jc w:val="both"/>
        <w:rPr>
          <w:sz w:val="14"/>
          <w:szCs w:val="14"/>
        </w:rPr>
      </w:pPr>
    </w:p>
    <w:tbl>
      <w:tblPr>
        <w:tblStyle w:val="afffffffffc"/>
        <w:tblW w:w="15538" w:type="dxa"/>
        <w:tblInd w:w="0" w:type="dxa"/>
        <w:tblLayout w:type="fixed"/>
        <w:tblLook w:val="0400" w:firstRow="0" w:lastRow="0" w:firstColumn="0" w:lastColumn="0" w:noHBand="0" w:noVBand="1"/>
      </w:tblPr>
      <w:tblGrid>
        <w:gridCol w:w="740"/>
        <w:gridCol w:w="6001"/>
        <w:gridCol w:w="4639"/>
        <w:gridCol w:w="2157"/>
        <w:gridCol w:w="2001"/>
      </w:tblGrid>
      <w:tr w:rsidR="00324D30" w:rsidRPr="001B5C0F" w:rsidTr="008721FB">
        <w:trPr>
          <w:trHeight w:val="34"/>
        </w:trPr>
        <w:tc>
          <w:tcPr>
            <w:tcW w:w="15538" w:type="dxa"/>
            <w:gridSpan w:val="5"/>
            <w:tcBorders>
              <w:top w:val="nil"/>
              <w:left w:val="nil"/>
              <w:bottom w:val="single" w:sz="4" w:space="0" w:color="000000"/>
              <w:right w:val="nil"/>
            </w:tcBorders>
            <w:shd w:val="clear" w:color="auto" w:fill="auto"/>
            <w:vAlign w:val="bottom"/>
          </w:tcPr>
          <w:p w:rsidR="00324D30" w:rsidRPr="001B5C0F" w:rsidRDefault="00F60A5F" w:rsidP="00E75389">
            <w:pPr>
              <w:contextualSpacing/>
              <w:jc w:val="both"/>
              <w:rPr>
                <w:color w:val="000000"/>
                <w:sz w:val="14"/>
                <w:szCs w:val="14"/>
              </w:rPr>
            </w:pPr>
            <w:r w:rsidRPr="001B5C0F">
              <w:rPr>
                <w:sz w:val="14"/>
                <w:szCs w:val="14"/>
              </w:rPr>
              <w:t xml:space="preserve">Кесте 137 </w:t>
            </w:r>
            <w:r w:rsidR="002213D2" w:rsidRPr="001B5C0F">
              <w:rPr>
                <w:color w:val="000000"/>
                <w:sz w:val="14"/>
                <w:szCs w:val="14"/>
              </w:rPr>
              <w:t xml:space="preserve">Жер асты суларының эксплуатациялық қорларын қайта бағалау мақсатында </w:t>
            </w:r>
            <w:r w:rsidR="0049406D" w:rsidRPr="001B5C0F">
              <w:rPr>
                <w:color w:val="000000"/>
                <w:sz w:val="14"/>
                <w:szCs w:val="14"/>
                <w:lang w:val="kk-KZ"/>
              </w:rPr>
              <w:t>телім</w:t>
            </w:r>
            <w:r w:rsidR="002213D2" w:rsidRPr="001B5C0F">
              <w:rPr>
                <w:color w:val="000000"/>
                <w:sz w:val="14"/>
                <w:szCs w:val="14"/>
              </w:rPr>
              <w:t xml:space="preserve"> жұмыс істеп тұрған біртұтас су қоймасын геоэкологиялық және гидрогеологиялық зерттеу бойынша </w:t>
            </w:r>
            <w:r w:rsidR="002213D2" w:rsidRPr="001B5C0F">
              <w:rPr>
                <w:color w:val="000000"/>
                <w:sz w:val="14"/>
                <w:szCs w:val="14"/>
                <w:lang w:val="kk-KZ"/>
              </w:rPr>
              <w:t>камералдық</w:t>
            </w:r>
            <w:r w:rsidR="002213D2" w:rsidRPr="001B5C0F">
              <w:rPr>
                <w:color w:val="000000"/>
                <w:sz w:val="14"/>
                <w:szCs w:val="14"/>
              </w:rPr>
              <w:t xml:space="preserve"> жұмыс. Жер асты суларының қорын есептеу үшін материалдарды дайындау, есеп беру (қорытынды) 1 объект</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640"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0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4"/>
        </w:trPr>
        <w:tc>
          <w:tcPr>
            <w:tcW w:w="740"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0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2213D2" w:rsidP="00307FA2">
            <w:pPr>
              <w:contextualSpacing/>
              <w:rPr>
                <w:color w:val="000000"/>
                <w:sz w:val="14"/>
                <w:szCs w:val="14"/>
              </w:rPr>
            </w:pPr>
            <w:r w:rsidRPr="001B5C0F">
              <w:rPr>
                <w:color w:val="000000"/>
                <w:sz w:val="14"/>
                <w:szCs w:val="14"/>
              </w:rPr>
              <w:t>Кен орнын (су алу алаңын), санитарлық қорғау аймақтарын және іргелес аумақты бір ұңғымаға 3 км көлемінде тексеру</w:t>
            </w:r>
          </w:p>
        </w:tc>
        <w:tc>
          <w:tcPr>
            <w:tcW w:w="46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0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12,22</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0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single" w:sz="4" w:space="0" w:color="000000"/>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1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4,86</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0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гидрогеолог</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12,08</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0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12,14</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0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24,3</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00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2213D2" w:rsidP="00307FA2">
            <w:pPr>
              <w:contextualSpacing/>
              <w:rPr>
                <w:color w:val="000000"/>
                <w:sz w:val="14"/>
                <w:szCs w:val="14"/>
              </w:rPr>
            </w:pPr>
            <w:r w:rsidRPr="001B5C0F">
              <w:rPr>
                <w:color w:val="000000"/>
                <w:sz w:val="14"/>
                <w:szCs w:val="14"/>
              </w:rPr>
              <w:t>Су алатын құрылысты және жер асты суларын пайдаланатын басқа да құрылыстарды тексеру</w:t>
            </w:r>
          </w:p>
        </w:tc>
        <w:tc>
          <w:tcPr>
            <w:tcW w:w="463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6,22</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гидрогеолог</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6,17</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6,22</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12,38</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6001"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2213D2" w:rsidP="00307FA2">
            <w:pPr>
              <w:contextualSpacing/>
              <w:rPr>
                <w:color w:val="000000"/>
                <w:sz w:val="14"/>
                <w:szCs w:val="14"/>
              </w:rPr>
            </w:pPr>
            <w:r w:rsidRPr="001B5C0F">
              <w:rPr>
                <w:color w:val="000000"/>
                <w:sz w:val="14"/>
                <w:szCs w:val="14"/>
              </w:rPr>
              <w:t>Топографиялық негізді пайдаланып ұңғымаларды каротаждау, машиналық-бағдарланған құжаттарды ресімдеу және толтыру</w:t>
            </w:r>
          </w:p>
        </w:tc>
        <w:tc>
          <w:tcPr>
            <w:tcW w:w="463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2,078</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0,83</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гидрогеолог</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2,073</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2,072</w:t>
            </w:r>
          </w:p>
        </w:tc>
      </w:tr>
      <w:tr w:rsidR="00324D30" w:rsidRPr="001B5C0F" w:rsidTr="008721FB">
        <w:trPr>
          <w:trHeight w:val="34"/>
        </w:trPr>
        <w:tc>
          <w:tcPr>
            <w:tcW w:w="740"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6001"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63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техник</w:t>
            </w:r>
          </w:p>
        </w:tc>
        <w:tc>
          <w:tcPr>
            <w:tcW w:w="215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00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r>
    </w:tbl>
    <w:p w:rsidR="008A2791" w:rsidRPr="001B5C0F" w:rsidRDefault="008A2791" w:rsidP="002213D2">
      <w:pPr>
        <w:ind w:firstLine="900"/>
        <w:contextualSpacing/>
        <w:jc w:val="center"/>
        <w:rPr>
          <w:bCs/>
          <w:sz w:val="14"/>
          <w:szCs w:val="14"/>
        </w:rPr>
      </w:pPr>
    </w:p>
    <w:p w:rsidR="002213D2" w:rsidRPr="001B5C0F" w:rsidRDefault="002213D2" w:rsidP="002213D2">
      <w:pPr>
        <w:ind w:firstLine="900"/>
        <w:contextualSpacing/>
        <w:jc w:val="center"/>
        <w:rPr>
          <w:bCs/>
          <w:sz w:val="14"/>
          <w:szCs w:val="14"/>
        </w:rPr>
      </w:pPr>
      <w:r w:rsidRPr="001B5C0F">
        <w:rPr>
          <w:bCs/>
          <w:sz w:val="14"/>
          <w:szCs w:val="14"/>
        </w:rPr>
        <w:t>Геологиялық барлау жұмыстарын төсеу орындарын бекіту</w:t>
      </w:r>
    </w:p>
    <w:p w:rsidR="002213D2" w:rsidRPr="001B5C0F" w:rsidRDefault="002213D2" w:rsidP="00CD147F">
      <w:pPr>
        <w:ind w:firstLine="567"/>
        <w:contextualSpacing/>
        <w:jc w:val="both"/>
        <w:rPr>
          <w:sz w:val="14"/>
          <w:szCs w:val="14"/>
        </w:rPr>
      </w:pPr>
      <w:r w:rsidRPr="001B5C0F">
        <w:rPr>
          <w:sz w:val="14"/>
          <w:szCs w:val="14"/>
        </w:rPr>
        <w:t>Бұл нормативтер ең алдымен қалалық агломерациялар аумағында, ауылдық елді мекендерде, сондай-ақ тығыз суару желісі бар қарқынды дамыған ауыл шаруашылығы алқаптарында орындалатын гидрогеологиялық, инженерлік-геологиялық және геоэкологиялық жұмыстарға арналған.</w:t>
      </w:r>
    </w:p>
    <w:p w:rsidR="00324D30" w:rsidRPr="001B5C0F" w:rsidRDefault="002213D2" w:rsidP="00F60A5F">
      <w:pPr>
        <w:ind w:firstLine="567"/>
        <w:contextualSpacing/>
        <w:jc w:val="both"/>
        <w:rPr>
          <w:sz w:val="14"/>
          <w:szCs w:val="14"/>
        </w:rPr>
      </w:pPr>
      <w:r w:rsidRPr="001B5C0F">
        <w:rPr>
          <w:i/>
          <w:sz w:val="14"/>
          <w:szCs w:val="14"/>
        </w:rPr>
        <w:t xml:space="preserve">Жұмыс мазмұны: </w:t>
      </w:r>
      <w:r w:rsidRPr="001B5C0F">
        <w:rPr>
          <w:sz w:val="14"/>
          <w:szCs w:val="14"/>
        </w:rPr>
        <w:t xml:space="preserve">бекітуге материал дайындау (топографиялық картаға әзірлеудің макетін құрастыру; жер асты коммуникациялары бойынша материалдарды жинау, жұмыстар бойынша негізгі мәліметтер), қалалық және ауылдық органдармен, сондай-ақ ақпараты бар органдармен келісу. жер асты коммуникациялары бойынша. Түсіндірме хат </w:t>
      </w:r>
      <w:r w:rsidR="00F60A5F" w:rsidRPr="001B5C0F">
        <w:rPr>
          <w:sz w:val="14"/>
          <w:szCs w:val="14"/>
        </w:rPr>
        <w:t>жасау, өкілдердің орынға кетуі.</w:t>
      </w:r>
    </w:p>
    <w:p w:rsidR="00F60A5F" w:rsidRPr="001B5C0F" w:rsidRDefault="00F60A5F" w:rsidP="00F60A5F">
      <w:pPr>
        <w:ind w:firstLine="567"/>
        <w:contextualSpacing/>
        <w:jc w:val="both"/>
        <w:rPr>
          <w:sz w:val="14"/>
          <w:szCs w:val="14"/>
        </w:rPr>
      </w:pPr>
    </w:p>
    <w:tbl>
      <w:tblPr>
        <w:tblStyle w:val="afffffffffd"/>
        <w:tblW w:w="15818" w:type="dxa"/>
        <w:tblInd w:w="-115" w:type="dxa"/>
        <w:tblLayout w:type="fixed"/>
        <w:tblLook w:val="0400" w:firstRow="0" w:lastRow="0" w:firstColumn="0" w:lastColumn="0" w:noHBand="0" w:noVBand="1"/>
      </w:tblPr>
      <w:tblGrid>
        <w:gridCol w:w="682"/>
        <w:gridCol w:w="4075"/>
        <w:gridCol w:w="3399"/>
        <w:gridCol w:w="1996"/>
        <w:gridCol w:w="1812"/>
        <w:gridCol w:w="1618"/>
        <w:gridCol w:w="2236"/>
      </w:tblGrid>
      <w:tr w:rsidR="00324D30" w:rsidRPr="001B5C0F" w:rsidTr="008721FB">
        <w:trPr>
          <w:trHeight w:val="24"/>
        </w:trPr>
        <w:tc>
          <w:tcPr>
            <w:tcW w:w="15818" w:type="dxa"/>
            <w:gridSpan w:val="7"/>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rPr>
            </w:pPr>
            <w:r w:rsidRPr="001B5C0F">
              <w:rPr>
                <w:sz w:val="14"/>
                <w:szCs w:val="14"/>
              </w:rPr>
              <w:t xml:space="preserve">Кесте 138 </w:t>
            </w:r>
            <w:r w:rsidR="002213D2" w:rsidRPr="001B5C0F">
              <w:rPr>
                <w:color w:val="000000"/>
                <w:sz w:val="14"/>
                <w:szCs w:val="14"/>
              </w:rPr>
              <w:t>Қазба орындарын үйлестіру; 1 өндіріс үшін</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747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99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r w:rsidR="002213D2" w:rsidRPr="001B5C0F">
              <w:rPr>
                <w:sz w:val="14"/>
                <w:szCs w:val="14"/>
              </w:rPr>
              <w:t>ауылдық елді мекендер</w:t>
            </w:r>
          </w:p>
        </w:tc>
        <w:tc>
          <w:tcPr>
            <w:tcW w:w="1618" w:type="dxa"/>
            <w:tcBorders>
              <w:top w:val="nil"/>
              <w:left w:val="nil"/>
              <w:bottom w:val="single" w:sz="4" w:space="0" w:color="000000"/>
              <w:right w:val="single" w:sz="4" w:space="0" w:color="000000"/>
            </w:tcBorders>
            <w:shd w:val="clear" w:color="auto" w:fill="auto"/>
            <w:vAlign w:val="center"/>
          </w:tcPr>
          <w:p w:rsidR="009E77CF" w:rsidRDefault="009E77CF" w:rsidP="00E75389">
            <w:pPr>
              <w:contextualSpacing/>
              <w:jc w:val="center"/>
              <w:rPr>
                <w:sz w:val="14"/>
                <w:szCs w:val="14"/>
              </w:rPr>
            </w:pPr>
            <w:r>
              <w:rPr>
                <w:sz w:val="14"/>
                <w:szCs w:val="14"/>
              </w:rPr>
              <w:t>Қалалық</w:t>
            </w:r>
          </w:p>
          <w:p w:rsidR="00324D30" w:rsidRPr="001B5C0F" w:rsidRDefault="00F55401" w:rsidP="00E75389">
            <w:pPr>
              <w:contextualSpacing/>
              <w:jc w:val="center"/>
              <w:rPr>
                <w:sz w:val="14"/>
                <w:szCs w:val="14"/>
              </w:rPr>
            </w:pPr>
            <w:r w:rsidRPr="001B5C0F">
              <w:rPr>
                <w:sz w:val="14"/>
                <w:szCs w:val="14"/>
              </w:rPr>
              <w:t>агломерациялар</w:t>
            </w:r>
          </w:p>
        </w:tc>
        <w:tc>
          <w:tcPr>
            <w:tcW w:w="2236"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55401" w:rsidP="00E75389">
            <w:pPr>
              <w:contextualSpacing/>
              <w:jc w:val="center"/>
              <w:rPr>
                <w:sz w:val="14"/>
                <w:szCs w:val="14"/>
              </w:rPr>
            </w:pPr>
            <w:r w:rsidRPr="001B5C0F">
              <w:rPr>
                <w:sz w:val="14"/>
                <w:szCs w:val="14"/>
              </w:rPr>
              <w:t>Ауыл шаруашылығы мақсатындағы жерлер және т.б.</w:t>
            </w:r>
          </w:p>
        </w:tc>
      </w:tr>
      <w:tr w:rsidR="00324D30" w:rsidRPr="001B5C0F" w:rsidTr="009A2D24">
        <w:trPr>
          <w:trHeight w:val="24"/>
        </w:trPr>
        <w:tc>
          <w:tcPr>
            <w:tcW w:w="682"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40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Материалдарды бекітуге дайындау</w:t>
            </w:r>
            <w:r w:rsidRPr="001B5C0F">
              <w:rPr>
                <w:color w:val="000000"/>
                <w:sz w:val="14"/>
                <w:szCs w:val="14"/>
              </w:rPr>
              <w:br/>
              <w:t>жұмыстардың макетін құрастыру</w:t>
            </w:r>
          </w:p>
        </w:tc>
        <w:tc>
          <w:tcPr>
            <w:tcW w:w="339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0,69</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40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Материалдарды бекітуге дайындау</w:t>
            </w:r>
            <w:r w:rsidRPr="001B5C0F">
              <w:rPr>
                <w:color w:val="000000"/>
                <w:sz w:val="14"/>
                <w:szCs w:val="14"/>
              </w:rPr>
              <w:br/>
              <w:t>жерасты коммуникациялары бойынша материалдар жинағы</w:t>
            </w: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1,735</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1,741</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1,725</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1,733</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40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Материалдарды бекітуге дайындау</w:t>
            </w:r>
            <w:r w:rsidRPr="001B5C0F">
              <w:rPr>
                <w:color w:val="000000"/>
                <w:sz w:val="14"/>
                <w:szCs w:val="14"/>
              </w:rPr>
              <w:br/>
              <w:t>өндіріс туралы негізгі ақпаратты жинау</w:t>
            </w: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4075"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Қалалық және ауылдық органдарымен келісу</w:t>
            </w: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31,71</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22,08</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4,83</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Отряд басшысы</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0,32</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0,22</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0,05</w:t>
            </w:r>
          </w:p>
        </w:tc>
      </w:tr>
      <w:tr w:rsidR="00324D30" w:rsidRPr="001B5C0F" w:rsidTr="009A2D24">
        <w:trPr>
          <w:trHeight w:val="24"/>
        </w:trPr>
        <w:tc>
          <w:tcPr>
            <w:tcW w:w="682"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4075"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399"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(гидрогеолог)</w:t>
            </w:r>
          </w:p>
        </w:tc>
        <w:tc>
          <w:tcPr>
            <w:tcW w:w="19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81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31,76</w:t>
            </w:r>
          </w:p>
        </w:tc>
        <w:tc>
          <w:tcPr>
            <w:tcW w:w="161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22,22</w:t>
            </w:r>
          </w:p>
        </w:tc>
        <w:tc>
          <w:tcPr>
            <w:tcW w:w="223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4,84</w:t>
            </w:r>
          </w:p>
        </w:tc>
      </w:tr>
    </w:tbl>
    <w:p w:rsidR="00324D30" w:rsidRPr="001B5C0F" w:rsidRDefault="00324D30" w:rsidP="00E75389">
      <w:pPr>
        <w:tabs>
          <w:tab w:val="left" w:pos="8280"/>
        </w:tabs>
        <w:ind w:right="790"/>
        <w:contextualSpacing/>
        <w:rPr>
          <w:sz w:val="14"/>
          <w:szCs w:val="14"/>
        </w:rPr>
      </w:pPr>
    </w:p>
    <w:p w:rsidR="00F07141" w:rsidRDefault="00F07141" w:rsidP="00F55401">
      <w:pPr>
        <w:tabs>
          <w:tab w:val="left" w:pos="8280"/>
        </w:tabs>
        <w:ind w:right="790" w:firstLine="900"/>
        <w:contextualSpacing/>
        <w:jc w:val="center"/>
        <w:rPr>
          <w:sz w:val="14"/>
          <w:szCs w:val="14"/>
        </w:rPr>
      </w:pPr>
    </w:p>
    <w:p w:rsidR="00F55401" w:rsidRPr="001B5C0F" w:rsidRDefault="009A5D7C" w:rsidP="00F55401">
      <w:pPr>
        <w:tabs>
          <w:tab w:val="left" w:pos="8280"/>
        </w:tabs>
        <w:ind w:right="790" w:firstLine="900"/>
        <w:contextualSpacing/>
        <w:jc w:val="center"/>
        <w:rPr>
          <w:sz w:val="14"/>
          <w:szCs w:val="14"/>
        </w:rPr>
      </w:pPr>
      <w:r w:rsidRPr="001B5C0F">
        <w:rPr>
          <w:sz w:val="14"/>
          <w:szCs w:val="14"/>
        </w:rPr>
        <w:t>3.4.</w:t>
      </w:r>
      <w:r w:rsidR="00F55401" w:rsidRPr="001B5C0F">
        <w:rPr>
          <w:sz w:val="14"/>
          <w:szCs w:val="14"/>
        </w:rPr>
        <w:t xml:space="preserve"> Д</w:t>
      </w:r>
      <w:r w:rsidR="00873695" w:rsidRPr="001B5C0F">
        <w:rPr>
          <w:sz w:val="14"/>
          <w:szCs w:val="14"/>
          <w:lang w:val="kk-KZ"/>
        </w:rPr>
        <w:t xml:space="preserve">ЕРЕКТІ </w:t>
      </w:r>
      <w:r w:rsidR="00873695" w:rsidRPr="001B5C0F">
        <w:rPr>
          <w:sz w:val="14"/>
          <w:szCs w:val="14"/>
        </w:rPr>
        <w:t>КОМПЬЮТЕРДЕ</w:t>
      </w:r>
      <w:r w:rsidR="00F55401" w:rsidRPr="001B5C0F">
        <w:rPr>
          <w:sz w:val="14"/>
          <w:szCs w:val="14"/>
        </w:rPr>
        <w:t xml:space="preserve"> ГЕОЛОГИЯЛЫҚ (ГЕОФИЗИКАЛЫҚ, ГЕОХИМИЯЛЫҚ) АҚПАРАТТАРДЫҢ ЖЕРГІЛІКТІ ДЕРЕКТЕР ҚОРЫН ДАЙЫНДАУ ЖӘНЕ ҚҰРУ</w:t>
      </w:r>
    </w:p>
    <w:p w:rsidR="00F55401" w:rsidRPr="001B5C0F" w:rsidRDefault="00F55401" w:rsidP="004B59F1">
      <w:pPr>
        <w:ind w:firstLine="567"/>
        <w:contextualSpacing/>
        <w:jc w:val="both"/>
        <w:rPr>
          <w:i/>
          <w:sz w:val="14"/>
          <w:szCs w:val="14"/>
        </w:rPr>
      </w:pPr>
      <w:r w:rsidRPr="001B5C0F">
        <w:rPr>
          <w:sz w:val="14"/>
          <w:szCs w:val="14"/>
        </w:rPr>
        <w:t>Жергілікті деректер базасын дайындау және құру бойынша жұмыстарға мыналар жатады:</w:t>
      </w:r>
    </w:p>
    <w:p w:rsidR="00F55401" w:rsidRPr="001B5C0F" w:rsidRDefault="00F55401" w:rsidP="004B59F1">
      <w:pPr>
        <w:ind w:firstLine="567"/>
        <w:contextualSpacing/>
        <w:jc w:val="both"/>
        <w:rPr>
          <w:sz w:val="14"/>
          <w:szCs w:val="14"/>
        </w:rPr>
      </w:pPr>
      <w:r w:rsidRPr="001B5C0F">
        <w:rPr>
          <w:sz w:val="14"/>
          <w:szCs w:val="14"/>
        </w:rPr>
        <w:t>- мәліметтер базасына енгізілетін картографиялық геологиялық (геофизикалық, геохимиялық) ақпаратты жинау және олармен танысу.</w:t>
      </w:r>
    </w:p>
    <w:p w:rsidR="00F55401" w:rsidRPr="001B5C0F" w:rsidRDefault="00F55401" w:rsidP="004B59F1">
      <w:pPr>
        <w:ind w:firstLine="567"/>
        <w:contextualSpacing/>
        <w:jc w:val="both"/>
        <w:rPr>
          <w:sz w:val="14"/>
          <w:szCs w:val="14"/>
        </w:rPr>
      </w:pPr>
      <w:r w:rsidRPr="001B5C0F">
        <w:rPr>
          <w:sz w:val="14"/>
          <w:szCs w:val="14"/>
        </w:rPr>
        <w:t>- мәліметтерді алу үшін графикалық геологиялық (геофизикалық, геохимиялық) ақпаратты дайындау;</w:t>
      </w:r>
    </w:p>
    <w:p w:rsidR="00F55401" w:rsidRPr="001B5C0F" w:rsidRDefault="00F55401" w:rsidP="004B59F1">
      <w:pPr>
        <w:ind w:firstLine="567"/>
        <w:contextualSpacing/>
        <w:jc w:val="both"/>
        <w:rPr>
          <w:sz w:val="14"/>
          <w:szCs w:val="14"/>
        </w:rPr>
      </w:pPr>
      <w:r w:rsidRPr="001B5C0F">
        <w:rPr>
          <w:sz w:val="14"/>
          <w:szCs w:val="14"/>
        </w:rPr>
        <w:t>- графикалық геологиялық (геофизикалық, геохимиялық) мәліметтерді жою;</w:t>
      </w:r>
    </w:p>
    <w:p w:rsidR="00F55401" w:rsidRPr="001B5C0F" w:rsidRDefault="00F55401" w:rsidP="004B59F1">
      <w:pPr>
        <w:ind w:firstLine="567"/>
        <w:contextualSpacing/>
        <w:jc w:val="both"/>
        <w:rPr>
          <w:sz w:val="14"/>
          <w:szCs w:val="14"/>
        </w:rPr>
      </w:pPr>
      <w:r w:rsidRPr="001B5C0F">
        <w:rPr>
          <w:sz w:val="14"/>
          <w:szCs w:val="14"/>
        </w:rPr>
        <w:t>- стандартты формалар бойынша дербес компьютердегі жергілікті деректер қорына енгізу үшін бастапқы геологиялық ақпараттың деректерін дайындау;</w:t>
      </w:r>
    </w:p>
    <w:p w:rsidR="00F55401" w:rsidRPr="001B5C0F" w:rsidRDefault="00F55401" w:rsidP="004B59F1">
      <w:pPr>
        <w:ind w:firstLine="567"/>
        <w:contextualSpacing/>
        <w:jc w:val="both"/>
        <w:rPr>
          <w:sz w:val="14"/>
          <w:szCs w:val="14"/>
        </w:rPr>
      </w:pPr>
      <w:r w:rsidRPr="001B5C0F">
        <w:rPr>
          <w:sz w:val="14"/>
          <w:szCs w:val="14"/>
        </w:rPr>
        <w:t>- ДК-де мәліметтер қорына бастапқы мәліметтер массивін енгізу және құру;</w:t>
      </w:r>
    </w:p>
    <w:p w:rsidR="00F55401" w:rsidRPr="001B5C0F" w:rsidRDefault="00F55401" w:rsidP="004B59F1">
      <w:pPr>
        <w:ind w:firstLine="567"/>
        <w:contextualSpacing/>
        <w:jc w:val="both"/>
        <w:rPr>
          <w:sz w:val="14"/>
          <w:szCs w:val="14"/>
        </w:rPr>
      </w:pPr>
      <w:r w:rsidRPr="001B5C0F">
        <w:rPr>
          <w:sz w:val="14"/>
          <w:szCs w:val="14"/>
        </w:rPr>
        <w:t>- пернетақтадан ДК-ге енгізу және мәтіндік материалдарды принтерге шығару;</w:t>
      </w:r>
    </w:p>
    <w:p w:rsidR="008A2791" w:rsidRPr="001B5C0F" w:rsidRDefault="00F55401" w:rsidP="0090712F">
      <w:pPr>
        <w:ind w:firstLine="567"/>
        <w:contextualSpacing/>
        <w:jc w:val="both"/>
        <w:rPr>
          <w:sz w:val="14"/>
          <w:szCs w:val="14"/>
        </w:rPr>
      </w:pPr>
      <w:r w:rsidRPr="001B5C0F">
        <w:rPr>
          <w:sz w:val="14"/>
          <w:szCs w:val="14"/>
        </w:rPr>
        <w:t>- мәліметтер қорын жүргізу.</w:t>
      </w:r>
    </w:p>
    <w:p w:rsidR="009E6E8A" w:rsidRPr="001B5C0F" w:rsidRDefault="00F55401" w:rsidP="00F55401">
      <w:pPr>
        <w:contextualSpacing/>
        <w:jc w:val="center"/>
        <w:rPr>
          <w:bCs/>
          <w:sz w:val="14"/>
          <w:szCs w:val="14"/>
        </w:rPr>
      </w:pPr>
      <w:r w:rsidRPr="001B5C0F">
        <w:rPr>
          <w:bCs/>
          <w:sz w:val="14"/>
          <w:szCs w:val="14"/>
        </w:rPr>
        <w:t>Деректер базасына енгізілетін картографиялық геологиялық (геофизикалық, геохимиялық) ақпаратты жинау</w:t>
      </w:r>
    </w:p>
    <w:p w:rsidR="00F55401" w:rsidRPr="001B5C0F" w:rsidRDefault="00F55401" w:rsidP="00F55401">
      <w:pPr>
        <w:contextualSpacing/>
        <w:jc w:val="center"/>
        <w:rPr>
          <w:bCs/>
          <w:sz w:val="14"/>
          <w:szCs w:val="14"/>
        </w:rPr>
      </w:pPr>
      <w:r w:rsidRPr="001B5C0F">
        <w:rPr>
          <w:bCs/>
          <w:sz w:val="14"/>
          <w:szCs w:val="14"/>
        </w:rPr>
        <w:t xml:space="preserve"> және олармен танысу</w:t>
      </w:r>
    </w:p>
    <w:p w:rsidR="00F55401" w:rsidRPr="001B5C0F" w:rsidRDefault="00F55401" w:rsidP="004B59F1">
      <w:pPr>
        <w:ind w:firstLine="567"/>
        <w:contextualSpacing/>
        <w:rPr>
          <w:sz w:val="14"/>
          <w:szCs w:val="14"/>
        </w:rPr>
      </w:pPr>
      <w:r w:rsidRPr="001B5C0F">
        <w:rPr>
          <w:i/>
          <w:sz w:val="14"/>
          <w:szCs w:val="14"/>
        </w:rPr>
        <w:t>Жұмыстың мазмұны:</w:t>
      </w:r>
    </w:p>
    <w:p w:rsidR="00F55401" w:rsidRPr="001B5C0F" w:rsidRDefault="00F55401" w:rsidP="004B59F1">
      <w:pPr>
        <w:ind w:firstLine="567"/>
        <w:contextualSpacing/>
        <w:jc w:val="both"/>
        <w:rPr>
          <w:sz w:val="14"/>
          <w:szCs w:val="14"/>
        </w:rPr>
      </w:pPr>
      <w:r w:rsidRPr="001B5C0F">
        <w:rPr>
          <w:sz w:val="14"/>
          <w:szCs w:val="14"/>
        </w:rPr>
        <w:t>- картограммалар мен білім карталарын талдау;</w:t>
      </w:r>
    </w:p>
    <w:p w:rsidR="00F55401" w:rsidRPr="001B5C0F" w:rsidRDefault="00F55401" w:rsidP="004B59F1">
      <w:pPr>
        <w:ind w:firstLine="567"/>
        <w:contextualSpacing/>
        <w:jc w:val="both"/>
        <w:rPr>
          <w:sz w:val="14"/>
          <w:szCs w:val="14"/>
        </w:rPr>
      </w:pPr>
      <w:r w:rsidRPr="001B5C0F">
        <w:rPr>
          <w:sz w:val="14"/>
          <w:szCs w:val="14"/>
        </w:rPr>
        <w:t>- есептердің мәтінімен және графикасымен танысу;</w:t>
      </w:r>
    </w:p>
    <w:p w:rsidR="00F55401" w:rsidRPr="001B5C0F" w:rsidRDefault="00F55401" w:rsidP="004B59F1">
      <w:pPr>
        <w:ind w:firstLine="567"/>
        <w:contextualSpacing/>
        <w:jc w:val="both"/>
        <w:rPr>
          <w:sz w:val="14"/>
          <w:szCs w:val="14"/>
        </w:rPr>
      </w:pPr>
      <w:r w:rsidRPr="001B5C0F">
        <w:rPr>
          <w:sz w:val="14"/>
          <w:szCs w:val="14"/>
        </w:rPr>
        <w:t>- есепке кірмейтін бастапқы құжаттамаларды жинақтау және танысу;</w:t>
      </w:r>
    </w:p>
    <w:p w:rsidR="00F55401" w:rsidRPr="001B5C0F" w:rsidRDefault="00F55401" w:rsidP="004B59F1">
      <w:pPr>
        <w:ind w:firstLine="567"/>
        <w:contextualSpacing/>
        <w:jc w:val="both"/>
        <w:rPr>
          <w:sz w:val="14"/>
          <w:szCs w:val="14"/>
        </w:rPr>
      </w:pPr>
      <w:r w:rsidRPr="001B5C0F">
        <w:rPr>
          <w:sz w:val="14"/>
          <w:szCs w:val="14"/>
        </w:rPr>
        <w:t>- материалдарды бағалау және алғашқы өңдеу әдістерін таңдау.</w:t>
      </w:r>
    </w:p>
    <w:p w:rsidR="00324D30" w:rsidRPr="001B5C0F" w:rsidRDefault="00F55401" w:rsidP="004B59F1">
      <w:pPr>
        <w:ind w:firstLine="567"/>
        <w:contextualSpacing/>
        <w:jc w:val="both"/>
        <w:rPr>
          <w:sz w:val="14"/>
          <w:szCs w:val="14"/>
        </w:rPr>
      </w:pPr>
      <w:r w:rsidRPr="001B5C0F">
        <w:rPr>
          <w:sz w:val="14"/>
          <w:szCs w:val="14"/>
        </w:rPr>
        <w:t>Геологиялық (геофизикалық, геохимиялық) ақпаратты жинау және таныстыру жұмыстары тақырыптық жоспар бойынша зерттеулерді (жалпылау, бұрын орындалған жұмыстарды талдау және т.б.) құру кезінде ғана жүзеге асырылады.</w:t>
      </w:r>
    </w:p>
    <w:p w:rsidR="00F55401" w:rsidRPr="001B5C0F" w:rsidRDefault="00F55401" w:rsidP="0090712F">
      <w:pPr>
        <w:contextualSpacing/>
        <w:jc w:val="center"/>
        <w:rPr>
          <w:bCs/>
          <w:sz w:val="14"/>
          <w:szCs w:val="14"/>
        </w:rPr>
      </w:pPr>
      <w:r w:rsidRPr="001B5C0F">
        <w:rPr>
          <w:bCs/>
          <w:sz w:val="14"/>
          <w:szCs w:val="14"/>
        </w:rPr>
        <w:t>Мәліметтерді алу үшін графикалық геологиялық (геофизикалық, геохимиялық) ақпаратты дайындау</w:t>
      </w:r>
    </w:p>
    <w:p w:rsidR="00F55401" w:rsidRPr="001B5C0F" w:rsidRDefault="00F55401" w:rsidP="000C6637">
      <w:pPr>
        <w:ind w:firstLine="567"/>
        <w:contextualSpacing/>
        <w:jc w:val="both"/>
        <w:rPr>
          <w:sz w:val="14"/>
          <w:szCs w:val="14"/>
        </w:rPr>
      </w:pPr>
      <w:r w:rsidRPr="001B5C0F">
        <w:rPr>
          <w:sz w:val="14"/>
          <w:szCs w:val="14"/>
        </w:rPr>
        <w:t>Картада ақпаратты көрсету сипаты бойынша мәліметтердің келесі түрлері бөлінеді:</w:t>
      </w:r>
    </w:p>
    <w:p w:rsidR="00F55401" w:rsidRPr="001B5C0F" w:rsidRDefault="00F55401" w:rsidP="000C6637">
      <w:pPr>
        <w:ind w:firstLine="567"/>
        <w:contextualSpacing/>
        <w:jc w:val="both"/>
        <w:rPr>
          <w:sz w:val="14"/>
          <w:szCs w:val="14"/>
        </w:rPr>
      </w:pPr>
      <w:r w:rsidRPr="001B5C0F">
        <w:rPr>
          <w:sz w:val="14"/>
          <w:szCs w:val="14"/>
        </w:rPr>
        <w:t>- аумақтық (цифрлық және графикалық);</w:t>
      </w:r>
    </w:p>
    <w:p w:rsidR="00F55401" w:rsidRPr="001B5C0F" w:rsidRDefault="00F55401" w:rsidP="000C6637">
      <w:pPr>
        <w:ind w:firstLine="567"/>
        <w:contextualSpacing/>
        <w:jc w:val="both"/>
        <w:rPr>
          <w:sz w:val="14"/>
          <w:szCs w:val="14"/>
        </w:rPr>
      </w:pPr>
      <w:r w:rsidRPr="001B5C0F">
        <w:rPr>
          <w:sz w:val="14"/>
          <w:szCs w:val="14"/>
        </w:rPr>
        <w:t>- сызықтық (сандық және графикалық);</w:t>
      </w:r>
    </w:p>
    <w:p w:rsidR="00F55401" w:rsidRPr="001B5C0F" w:rsidRDefault="00F55401" w:rsidP="000C6637">
      <w:pPr>
        <w:ind w:firstLine="567"/>
        <w:contextualSpacing/>
        <w:jc w:val="both"/>
        <w:rPr>
          <w:sz w:val="14"/>
          <w:szCs w:val="14"/>
        </w:rPr>
      </w:pPr>
      <w:r w:rsidRPr="001B5C0F">
        <w:rPr>
          <w:sz w:val="14"/>
          <w:szCs w:val="14"/>
        </w:rPr>
        <w:t>- изосызықтық (сандық);</w:t>
      </w:r>
    </w:p>
    <w:p w:rsidR="00F55401" w:rsidRPr="001B5C0F" w:rsidRDefault="00F55401" w:rsidP="000C6637">
      <w:pPr>
        <w:ind w:firstLine="567"/>
        <w:contextualSpacing/>
        <w:jc w:val="both"/>
        <w:rPr>
          <w:sz w:val="14"/>
          <w:szCs w:val="14"/>
        </w:rPr>
      </w:pPr>
      <w:r w:rsidRPr="001B5C0F">
        <w:rPr>
          <w:sz w:val="14"/>
          <w:szCs w:val="14"/>
        </w:rPr>
        <w:t>- нүкте (сандық);</w:t>
      </w:r>
    </w:p>
    <w:p w:rsidR="00F55401" w:rsidRPr="001B5C0F" w:rsidRDefault="00CD147F" w:rsidP="000C6637">
      <w:pPr>
        <w:ind w:firstLine="567"/>
        <w:contextualSpacing/>
        <w:jc w:val="both"/>
        <w:rPr>
          <w:sz w:val="14"/>
          <w:szCs w:val="14"/>
        </w:rPr>
      </w:pPr>
      <w:r w:rsidRPr="001B5C0F">
        <w:rPr>
          <w:sz w:val="14"/>
          <w:szCs w:val="14"/>
        </w:rPr>
        <w:t>- профиль (сандық).</w:t>
      </w:r>
    </w:p>
    <w:p w:rsidR="00F55401" w:rsidRPr="001B5C0F" w:rsidRDefault="00F55401" w:rsidP="000C6637">
      <w:pPr>
        <w:ind w:firstLine="567"/>
        <w:contextualSpacing/>
        <w:jc w:val="both"/>
        <w:rPr>
          <w:i/>
          <w:sz w:val="14"/>
          <w:szCs w:val="14"/>
        </w:rPr>
      </w:pPr>
      <w:r w:rsidRPr="001B5C0F">
        <w:rPr>
          <w:i/>
          <w:sz w:val="14"/>
          <w:szCs w:val="14"/>
        </w:rPr>
        <w:t>Жұмыстың мазмұны:</w:t>
      </w:r>
    </w:p>
    <w:p w:rsidR="00F55401" w:rsidRPr="001B5C0F" w:rsidRDefault="00F55401" w:rsidP="000C6637">
      <w:pPr>
        <w:ind w:firstLine="567"/>
        <w:contextualSpacing/>
        <w:jc w:val="both"/>
        <w:rPr>
          <w:sz w:val="14"/>
          <w:szCs w:val="14"/>
        </w:rPr>
      </w:pPr>
      <w:r w:rsidRPr="001B5C0F">
        <w:rPr>
          <w:sz w:val="14"/>
          <w:szCs w:val="14"/>
        </w:rPr>
        <w:t>- бастапқы карталарды олардың масштабын ескере отырып, парақтарға бөлу;</w:t>
      </w:r>
    </w:p>
    <w:p w:rsidR="00F55401" w:rsidRPr="001B5C0F" w:rsidRDefault="00F55401" w:rsidP="000C6637">
      <w:pPr>
        <w:ind w:firstLine="567"/>
        <w:contextualSpacing/>
        <w:jc w:val="both"/>
        <w:rPr>
          <w:sz w:val="14"/>
          <w:szCs w:val="14"/>
        </w:rPr>
      </w:pPr>
      <w:r w:rsidRPr="001B5C0F">
        <w:rPr>
          <w:sz w:val="14"/>
          <w:szCs w:val="14"/>
        </w:rPr>
        <w:t>- координаталық желіні таңдау және оны цифрлау арқылы әр парақта сызу.</w:t>
      </w:r>
    </w:p>
    <w:p w:rsidR="00F55401" w:rsidRPr="001B5C0F" w:rsidRDefault="00F55401" w:rsidP="000C6637">
      <w:pPr>
        <w:ind w:firstLine="567"/>
        <w:contextualSpacing/>
        <w:jc w:val="both"/>
        <w:rPr>
          <w:sz w:val="14"/>
          <w:szCs w:val="14"/>
        </w:rPr>
      </w:pPr>
      <w:r w:rsidRPr="001B5C0F">
        <w:rPr>
          <w:sz w:val="14"/>
          <w:szCs w:val="14"/>
        </w:rPr>
        <w:t>Графикалық ақпарат</w:t>
      </w:r>
      <w:r w:rsidR="00522524" w:rsidRPr="001B5C0F">
        <w:rPr>
          <w:sz w:val="14"/>
          <w:szCs w:val="14"/>
        </w:rPr>
        <w:t>ты ұсынудың белгілі бір</w:t>
      </w:r>
      <w:r w:rsidRPr="001B5C0F">
        <w:rPr>
          <w:sz w:val="14"/>
          <w:szCs w:val="14"/>
        </w:rPr>
        <w:t xml:space="preserve"> түрлері үшін мәліметтерді алуға дайындалу үшін келесі жұмыстарды орындау қажет:</w:t>
      </w:r>
    </w:p>
    <w:p w:rsidR="00F55401" w:rsidRPr="001B5C0F" w:rsidRDefault="00F55401" w:rsidP="000C6637">
      <w:pPr>
        <w:ind w:firstLine="567"/>
        <w:contextualSpacing/>
        <w:jc w:val="both"/>
        <w:rPr>
          <w:sz w:val="14"/>
          <w:szCs w:val="14"/>
        </w:rPr>
      </w:pPr>
      <w:r w:rsidRPr="001B5C0F">
        <w:rPr>
          <w:sz w:val="14"/>
          <w:szCs w:val="14"/>
        </w:rPr>
        <w:t xml:space="preserve">- </w:t>
      </w:r>
      <w:r w:rsidRPr="001B5C0F">
        <w:rPr>
          <w:i/>
          <w:sz w:val="14"/>
          <w:szCs w:val="14"/>
        </w:rPr>
        <w:t xml:space="preserve">аумақтық: </w:t>
      </w:r>
      <w:r w:rsidRPr="001B5C0F">
        <w:rPr>
          <w:sz w:val="14"/>
          <w:szCs w:val="14"/>
        </w:rPr>
        <w:t>жалға берілетін аумақтардың шекарасын нақты белгілеу, қабаттасатын аумақтарды таңдау немесе көшіру;</w:t>
      </w:r>
    </w:p>
    <w:p w:rsidR="00F55401" w:rsidRPr="001B5C0F" w:rsidRDefault="00F55401" w:rsidP="000C6637">
      <w:pPr>
        <w:ind w:firstLine="567"/>
        <w:contextualSpacing/>
        <w:jc w:val="both"/>
        <w:rPr>
          <w:sz w:val="14"/>
          <w:szCs w:val="14"/>
        </w:rPr>
      </w:pPr>
      <w:r w:rsidRPr="001B5C0F">
        <w:rPr>
          <w:sz w:val="14"/>
          <w:szCs w:val="14"/>
        </w:rPr>
        <w:t xml:space="preserve">- </w:t>
      </w:r>
      <w:r w:rsidRPr="001B5C0F">
        <w:rPr>
          <w:i/>
          <w:sz w:val="14"/>
          <w:szCs w:val="14"/>
        </w:rPr>
        <w:t xml:space="preserve">сызықтық: </w:t>
      </w:r>
      <w:r w:rsidRPr="001B5C0F">
        <w:rPr>
          <w:sz w:val="14"/>
          <w:szCs w:val="14"/>
        </w:rPr>
        <w:t>сызықтық элементтердің үзілу нүктелерінің көтерілуі, элементтердің ерекшеленген топтарын белгілеу (әртүрлі тәртіптегі бұзылулар, әртүрлі құрамдағы дамбалар және т.б.);</w:t>
      </w:r>
    </w:p>
    <w:p w:rsidR="00F55401" w:rsidRPr="001B5C0F" w:rsidRDefault="00F55401" w:rsidP="000C6637">
      <w:pPr>
        <w:ind w:firstLine="567"/>
        <w:contextualSpacing/>
        <w:jc w:val="both"/>
        <w:rPr>
          <w:sz w:val="14"/>
          <w:szCs w:val="14"/>
        </w:rPr>
      </w:pPr>
      <w:r w:rsidRPr="001B5C0F">
        <w:rPr>
          <w:sz w:val="14"/>
          <w:szCs w:val="14"/>
        </w:rPr>
        <w:t xml:space="preserve">- </w:t>
      </w:r>
      <w:r w:rsidRPr="001B5C0F">
        <w:rPr>
          <w:i/>
          <w:sz w:val="14"/>
          <w:szCs w:val="14"/>
        </w:rPr>
        <w:t xml:space="preserve">изосызықты өрістер: изосызықтарды </w:t>
      </w:r>
      <w:r w:rsidRPr="001B5C0F">
        <w:rPr>
          <w:sz w:val="14"/>
          <w:szCs w:val="14"/>
        </w:rPr>
        <w:t>қосымша цифрлау, қосымша изосызықтарды сызу, оқуға қиын жерлерді талдау;</w:t>
      </w:r>
    </w:p>
    <w:p w:rsidR="00F55401" w:rsidRPr="001B5C0F" w:rsidRDefault="00F55401" w:rsidP="000C6637">
      <w:pPr>
        <w:ind w:firstLine="567"/>
        <w:contextualSpacing/>
        <w:jc w:val="both"/>
        <w:rPr>
          <w:sz w:val="14"/>
          <w:szCs w:val="14"/>
        </w:rPr>
      </w:pPr>
      <w:r w:rsidRPr="001B5C0F">
        <w:rPr>
          <w:sz w:val="14"/>
          <w:szCs w:val="14"/>
        </w:rPr>
        <w:t xml:space="preserve">- </w:t>
      </w:r>
      <w:r w:rsidRPr="001B5C0F">
        <w:rPr>
          <w:i/>
          <w:sz w:val="14"/>
          <w:szCs w:val="14"/>
        </w:rPr>
        <w:t xml:space="preserve">нүктелі өрістер: </w:t>
      </w:r>
      <w:r w:rsidRPr="001B5C0F">
        <w:rPr>
          <w:sz w:val="14"/>
          <w:szCs w:val="14"/>
        </w:rPr>
        <w:t>жұмыс түрі бойынша бақылау нүктелерін түрлі-түсті таңбалау, бақылау нәтижелері бар құжаттарды іріктеу және орналастыру, деректерді ортақ түпнұсқаға келтіру (калка және т.б.);</w:t>
      </w:r>
    </w:p>
    <w:p w:rsidR="00F55401" w:rsidRPr="001B5C0F" w:rsidRDefault="00F55401" w:rsidP="008A2791">
      <w:pPr>
        <w:ind w:firstLine="567"/>
        <w:contextualSpacing/>
        <w:jc w:val="both"/>
        <w:rPr>
          <w:sz w:val="14"/>
          <w:szCs w:val="14"/>
        </w:rPr>
      </w:pPr>
      <w:r w:rsidRPr="001B5C0F">
        <w:rPr>
          <w:sz w:val="14"/>
          <w:szCs w:val="14"/>
        </w:rPr>
        <w:t xml:space="preserve">- </w:t>
      </w:r>
      <w:r w:rsidRPr="001B5C0F">
        <w:rPr>
          <w:i/>
          <w:sz w:val="14"/>
          <w:szCs w:val="14"/>
        </w:rPr>
        <w:t xml:space="preserve">профиль өрістері: </w:t>
      </w:r>
      <w:r w:rsidRPr="001B5C0F">
        <w:rPr>
          <w:sz w:val="14"/>
          <w:szCs w:val="14"/>
        </w:rPr>
        <w:t>графиктер мен профильдердің сызбада қабаттасуы кезінде түсті белгілеу және нөмірлеу, оқуға қиын қабаттасу жағдайында графиктерді көшіру, бақылау нүктелерін жою үшін профильдерді изосызықтардағы карталарға тасымалдау.</w:t>
      </w:r>
    </w:p>
    <w:p w:rsidR="00F55401" w:rsidRPr="001B5C0F" w:rsidRDefault="00F55401" w:rsidP="00F55401">
      <w:pPr>
        <w:ind w:firstLine="900"/>
        <w:contextualSpacing/>
        <w:jc w:val="center"/>
        <w:rPr>
          <w:bCs/>
          <w:sz w:val="14"/>
          <w:szCs w:val="14"/>
        </w:rPr>
      </w:pPr>
      <w:r w:rsidRPr="001B5C0F">
        <w:rPr>
          <w:bCs/>
          <w:sz w:val="14"/>
          <w:szCs w:val="14"/>
        </w:rPr>
        <w:t>Графикалық геологиялық (геофизикалық, геохимиялық) мәліметтерді жою</w:t>
      </w:r>
    </w:p>
    <w:p w:rsidR="00F55401" w:rsidRPr="001B5C0F" w:rsidRDefault="00F55401" w:rsidP="000C6637">
      <w:pPr>
        <w:ind w:firstLine="567"/>
        <w:contextualSpacing/>
        <w:jc w:val="both"/>
        <w:rPr>
          <w:sz w:val="14"/>
          <w:szCs w:val="14"/>
        </w:rPr>
      </w:pPr>
      <w:r w:rsidRPr="001B5C0F">
        <w:rPr>
          <w:i/>
          <w:sz w:val="14"/>
          <w:szCs w:val="14"/>
        </w:rPr>
        <w:t>Жұмыстың мазмұны:</w:t>
      </w:r>
    </w:p>
    <w:p w:rsidR="00F55401" w:rsidRPr="001B5C0F" w:rsidRDefault="00F55401" w:rsidP="000C6637">
      <w:pPr>
        <w:ind w:firstLine="567"/>
        <w:contextualSpacing/>
        <w:jc w:val="both"/>
        <w:rPr>
          <w:sz w:val="14"/>
          <w:szCs w:val="14"/>
        </w:rPr>
      </w:pPr>
      <w:r w:rsidRPr="001B5C0F">
        <w:rPr>
          <w:sz w:val="14"/>
          <w:szCs w:val="14"/>
        </w:rPr>
        <w:t>- жұмыс орнын және түпнұсқаны алып тастауға дайындау, түпнұсқаның парақтарын бiріктіру, шаблонды қолдану, шаблонды бекіту;</w:t>
      </w:r>
    </w:p>
    <w:p w:rsidR="00F55401" w:rsidRPr="001B5C0F" w:rsidRDefault="00F55401" w:rsidP="000C6637">
      <w:pPr>
        <w:ind w:firstLine="567"/>
        <w:contextualSpacing/>
        <w:jc w:val="both"/>
        <w:rPr>
          <w:sz w:val="14"/>
          <w:szCs w:val="14"/>
        </w:rPr>
      </w:pPr>
      <w:r w:rsidRPr="001B5C0F">
        <w:rPr>
          <w:sz w:val="14"/>
          <w:szCs w:val="14"/>
        </w:rPr>
        <w:t>- нұсқауларға сәйкес деректерді жою (кодтау);</w:t>
      </w:r>
    </w:p>
    <w:p w:rsidR="00F55401" w:rsidRPr="001B5C0F" w:rsidRDefault="009E6E8A" w:rsidP="009E6E8A">
      <w:pPr>
        <w:ind w:firstLine="567"/>
        <w:contextualSpacing/>
        <w:jc w:val="both"/>
        <w:rPr>
          <w:sz w:val="14"/>
          <w:szCs w:val="14"/>
        </w:rPr>
      </w:pPr>
      <w:r w:rsidRPr="001B5C0F">
        <w:rPr>
          <w:sz w:val="14"/>
          <w:szCs w:val="14"/>
        </w:rPr>
        <w:t>- ұшуды басқару.</w:t>
      </w:r>
    </w:p>
    <w:p w:rsidR="00F55401" w:rsidRPr="001B5C0F" w:rsidRDefault="00F55401" w:rsidP="000C6637">
      <w:pPr>
        <w:ind w:firstLine="567"/>
        <w:contextualSpacing/>
        <w:jc w:val="both"/>
        <w:rPr>
          <w:sz w:val="14"/>
          <w:szCs w:val="14"/>
        </w:rPr>
      </w:pPr>
      <w:r w:rsidRPr="001B5C0F">
        <w:rPr>
          <w:sz w:val="14"/>
          <w:szCs w:val="14"/>
        </w:rPr>
        <w:t>Картографиялық материалдардан мәліметтерді жинау қабылданған әдістемеге сәйкес жүзеге асырылады, 1ақ ол келесі ақпарат түрлері үшін ерекшеленеді:</w:t>
      </w:r>
    </w:p>
    <w:p w:rsidR="00F55401" w:rsidRPr="001B5C0F" w:rsidRDefault="00F55401" w:rsidP="000C6637">
      <w:pPr>
        <w:ind w:firstLine="567"/>
        <w:contextualSpacing/>
        <w:jc w:val="both"/>
        <w:rPr>
          <w:sz w:val="14"/>
          <w:szCs w:val="14"/>
        </w:rPr>
      </w:pPr>
      <w:r w:rsidRPr="001B5C0F">
        <w:rPr>
          <w:sz w:val="14"/>
          <w:szCs w:val="14"/>
        </w:rPr>
        <w:t xml:space="preserve">- 10 </w:t>
      </w:r>
      <m:oMath>
        <m:sSup>
          <m:sSupPr>
            <m:ctrlPr>
              <w:rPr>
                <w:rFonts w:ascii="Cambria Math" w:hAnsi="Cambria Math"/>
                <w:i/>
                <w:sz w:val="14"/>
                <w:szCs w:val="14"/>
              </w:rPr>
            </m:ctrlPr>
          </m:sSupPr>
          <m:e>
            <m:r>
              <w:rPr>
                <w:rFonts w:ascii="Cambria Math" w:hAnsi="Cambria Math"/>
                <w:sz w:val="14"/>
                <w:szCs w:val="14"/>
              </w:rPr>
              <m:t>дм</m:t>
            </m:r>
          </m:e>
          <m:sup>
            <m:r>
              <w:rPr>
                <w:rFonts w:ascii="Cambria Math" w:hAnsi="Cambria Math"/>
                <w:sz w:val="14"/>
                <w:szCs w:val="14"/>
              </w:rPr>
              <m:t>2</m:t>
            </m:r>
          </m:sup>
        </m:sSup>
      </m:oMath>
      <w:r w:rsidRPr="001B5C0F">
        <w:rPr>
          <w:sz w:val="14"/>
          <w:szCs w:val="14"/>
        </w:rPr>
        <w:t>парақта аумақтық деректерді алу кезінде картаны 1 см х 1 см ұяшықтарға бөлу кезінде олардың әрқайсысы үшін жойылатын белгінің бар немесе жоқтығы жазылады. Осылайша, 1000 мүмкіндіктер алынады. Сонымен қатар, бүкіл алып тастау аймағының төрт бұрышының координаталары (X, Y) алынады.</w:t>
      </w:r>
    </w:p>
    <w:p w:rsidR="00F55401" w:rsidRPr="001B5C0F" w:rsidRDefault="00F55401" w:rsidP="000C6637">
      <w:pPr>
        <w:ind w:firstLine="567"/>
        <w:contextualSpacing/>
        <w:jc w:val="both"/>
        <w:rPr>
          <w:sz w:val="14"/>
          <w:szCs w:val="14"/>
        </w:rPr>
      </w:pPr>
      <w:r w:rsidRPr="001B5C0F">
        <w:rPr>
          <w:sz w:val="14"/>
          <w:szCs w:val="14"/>
        </w:rPr>
        <w:t xml:space="preserve">- сызықтық мәліметтерді алу кезінде </w:t>
      </w:r>
      <w:r w:rsidRPr="001B5C0F">
        <w:rPr>
          <w:i/>
          <w:sz w:val="14"/>
          <w:szCs w:val="14"/>
        </w:rPr>
        <w:t xml:space="preserve">олардың </w:t>
      </w:r>
      <w:r w:rsidRPr="001B5C0F">
        <w:rPr>
          <w:sz w:val="14"/>
          <w:szCs w:val="14"/>
        </w:rPr>
        <w:t>иілулерін сипаттайтын нүктелердің координаталары қабылданған жүйеде жазылады. Ауданның орташа қанықтылығы 10</w:t>
      </w:r>
      <m:oMath>
        <m:sSup>
          <m:sSupPr>
            <m:ctrlPr>
              <w:rPr>
                <w:rFonts w:ascii="Cambria Math" w:hAnsi="Cambria Math"/>
                <w:i/>
                <w:sz w:val="14"/>
                <w:szCs w:val="14"/>
              </w:rPr>
            </m:ctrlPr>
          </m:sSupPr>
          <m:e>
            <m:r>
              <w:rPr>
                <w:rFonts w:ascii="Cambria Math" w:hAnsi="Cambria Math"/>
                <w:sz w:val="14"/>
                <w:szCs w:val="14"/>
              </w:rPr>
              <m:t>дм</m:t>
            </m:r>
          </m:e>
          <m:sup>
            <m:r>
              <w:rPr>
                <w:rFonts w:ascii="Cambria Math" w:hAnsi="Cambria Math"/>
                <w:sz w:val="14"/>
                <w:szCs w:val="14"/>
              </w:rPr>
              <m:t>2</m:t>
            </m:r>
          </m:sup>
        </m:sSup>
      </m:oMath>
      <w:r w:rsidRPr="001B5C0F">
        <w:rPr>
          <w:sz w:val="14"/>
          <w:szCs w:val="14"/>
          <w:vertAlign w:val="superscript"/>
        </w:rPr>
        <w:t xml:space="preserve">  </w:t>
      </w:r>
      <w:r w:rsidRPr="001B5C0F">
        <w:rPr>
          <w:sz w:val="14"/>
          <w:szCs w:val="14"/>
        </w:rPr>
        <w:t>деректердің бұл түрі үшін орташа есеппен 400 ұпай. Координаталарды (X, Y) ескере отырып, 1200 саны алынады.</w:t>
      </w:r>
    </w:p>
    <w:p w:rsidR="00F55401" w:rsidRPr="001B5C0F" w:rsidRDefault="00F55401" w:rsidP="000C6637">
      <w:pPr>
        <w:ind w:firstLine="567"/>
        <w:contextualSpacing/>
        <w:jc w:val="both"/>
        <w:rPr>
          <w:sz w:val="14"/>
          <w:szCs w:val="14"/>
        </w:rPr>
      </w:pPr>
      <w:r w:rsidRPr="001B5C0F">
        <w:rPr>
          <w:sz w:val="14"/>
          <w:szCs w:val="14"/>
        </w:rPr>
        <w:t>- изосызықтық үшін</w:t>
      </w:r>
      <w:r w:rsidRPr="001B5C0F">
        <w:rPr>
          <w:i/>
          <w:sz w:val="14"/>
          <w:szCs w:val="14"/>
        </w:rPr>
        <w:t xml:space="preserve"> </w:t>
      </w:r>
      <w:r w:rsidRPr="001B5C0F">
        <w:rPr>
          <w:sz w:val="14"/>
          <w:szCs w:val="14"/>
        </w:rPr>
        <w:t xml:space="preserve">өрістерде атрибуттың мәндері </w:t>
      </w:r>
      <m:oMath>
        <m:sSup>
          <m:sSupPr>
            <m:ctrlPr>
              <w:rPr>
                <w:rFonts w:ascii="Cambria Math" w:hAnsi="Cambria Math"/>
                <w:i/>
                <w:sz w:val="14"/>
                <w:szCs w:val="14"/>
              </w:rPr>
            </m:ctrlPr>
          </m:sSupPr>
          <m:e>
            <m:r>
              <w:rPr>
                <w:rFonts w:ascii="Cambria Math" w:hAnsi="Cambria Math"/>
                <w:sz w:val="14"/>
                <w:szCs w:val="14"/>
              </w:rPr>
              <m:t>дм</m:t>
            </m:r>
          </m:e>
          <m:sup>
            <m:r>
              <w:rPr>
                <w:rFonts w:ascii="Cambria Math" w:hAnsi="Cambria Math"/>
                <w:sz w:val="14"/>
                <w:szCs w:val="14"/>
              </w:rPr>
              <m:t>2</m:t>
            </m:r>
          </m:sup>
        </m:sSup>
      </m:oMath>
      <w:r w:rsidRPr="001B5C0F">
        <w:rPr>
          <w:sz w:val="14"/>
          <w:szCs w:val="14"/>
        </w:rPr>
        <w:t>1 см х 1 см 1келкі желі бойымен 10 ауданда 1000 нүктеден алынады. Сонымен қатар, бүкіл алып тастау аймағының координаталары (X, Y) алынады.</w:t>
      </w:r>
    </w:p>
    <w:p w:rsidR="00F55401" w:rsidRPr="001B5C0F" w:rsidRDefault="00F55401" w:rsidP="000C6637">
      <w:pPr>
        <w:ind w:firstLine="567"/>
        <w:contextualSpacing/>
        <w:jc w:val="both"/>
        <w:rPr>
          <w:sz w:val="14"/>
          <w:szCs w:val="14"/>
        </w:rPr>
      </w:pPr>
      <w:r w:rsidRPr="001B5C0F">
        <w:rPr>
          <w:sz w:val="14"/>
          <w:szCs w:val="14"/>
        </w:rPr>
        <w:t>- нүктені алып тастау кезінде</w:t>
      </w:r>
      <w:r w:rsidRPr="001B5C0F">
        <w:rPr>
          <w:i/>
          <w:sz w:val="14"/>
          <w:szCs w:val="14"/>
        </w:rPr>
        <w:t xml:space="preserve"> </w:t>
      </w:r>
      <w:r w:rsidRPr="001B5C0F">
        <w:rPr>
          <w:sz w:val="14"/>
          <w:szCs w:val="14"/>
        </w:rPr>
        <w:t xml:space="preserve">өрістер бақылау нүктелерінің координаттарының қабылданған жүйесінде анықталады және жойылатын белгінің мәндері осы нүктелерде жазылады. Деректердің осы түрі үшін сайттың орташа қанықтығы 10 орташа есеппен 200 ұпайды құрайды. </w:t>
      </w:r>
      <m:oMath>
        <m:sSup>
          <m:sSupPr>
            <m:ctrlPr>
              <w:rPr>
                <w:rFonts w:ascii="Cambria Math" w:hAnsi="Cambria Math"/>
                <w:i/>
                <w:sz w:val="14"/>
                <w:szCs w:val="14"/>
              </w:rPr>
            </m:ctrlPr>
          </m:sSupPr>
          <m:e>
            <m:r>
              <w:rPr>
                <w:rFonts w:ascii="Cambria Math" w:hAnsi="Cambria Math"/>
                <w:sz w:val="14"/>
                <w:szCs w:val="14"/>
              </w:rPr>
              <m:t>дм</m:t>
            </m:r>
          </m:e>
          <m:sup>
            <m:r>
              <w:rPr>
                <w:rFonts w:ascii="Cambria Math" w:hAnsi="Cambria Math"/>
                <w:sz w:val="14"/>
                <w:szCs w:val="14"/>
              </w:rPr>
              <m:t>2</m:t>
            </m:r>
          </m:sup>
        </m:sSup>
        <m:r>
          <w:rPr>
            <w:rFonts w:ascii="Cambria Math" w:hAnsi="Cambria Math"/>
            <w:sz w:val="14"/>
            <w:szCs w:val="14"/>
          </w:rPr>
          <m:t xml:space="preserve"> </m:t>
        </m:r>
      </m:oMath>
      <w:r w:rsidR="00863784" w:rsidRPr="001B5C0F">
        <w:rPr>
          <w:sz w:val="14"/>
          <w:szCs w:val="14"/>
        </w:rPr>
        <w:t>к</w:t>
      </w:r>
      <w:r w:rsidRPr="001B5C0F">
        <w:rPr>
          <w:sz w:val="14"/>
          <w:szCs w:val="14"/>
        </w:rPr>
        <w:t>оординаталарды алып тастауды ескере отырып - 600 саны.</w:t>
      </w:r>
    </w:p>
    <w:p w:rsidR="00324D30" w:rsidRPr="001B5C0F" w:rsidRDefault="00F55401" w:rsidP="000C6637">
      <w:pPr>
        <w:ind w:firstLine="567"/>
        <w:contextualSpacing/>
        <w:jc w:val="both"/>
        <w:rPr>
          <w:sz w:val="14"/>
          <w:szCs w:val="14"/>
        </w:rPr>
      </w:pPr>
      <w:r w:rsidRPr="001B5C0F">
        <w:rPr>
          <w:sz w:val="14"/>
          <w:szCs w:val="14"/>
        </w:rPr>
        <w:t>- мамандандырылған үшін</w:t>
      </w:r>
      <w:r w:rsidRPr="001B5C0F">
        <w:rPr>
          <w:i/>
          <w:sz w:val="14"/>
          <w:szCs w:val="14"/>
        </w:rPr>
        <w:t xml:space="preserve"> </w:t>
      </w:r>
      <w:r w:rsidRPr="001B5C0F">
        <w:rPr>
          <w:sz w:val="14"/>
          <w:szCs w:val="14"/>
        </w:rPr>
        <w:t xml:space="preserve">өрістер профильдер сегменттерінің координаталарымен (олардың үзілу немесе иілу нүктелері) және профиль бойынша қабылданған қадаммен атрибут мәндерімен анықталады. Мұндай деректер үшін 10 аумақтың қанықтығы </w:t>
      </w:r>
      <m:oMath>
        <m:sSup>
          <m:sSupPr>
            <m:ctrlPr>
              <w:rPr>
                <w:rFonts w:ascii="Cambria Math" w:hAnsi="Cambria Math"/>
                <w:i/>
                <w:sz w:val="14"/>
                <w:szCs w:val="14"/>
              </w:rPr>
            </m:ctrlPr>
          </m:sSupPr>
          <m:e>
            <m:r>
              <w:rPr>
                <w:rFonts w:ascii="Cambria Math" w:hAnsi="Cambria Math"/>
                <w:sz w:val="14"/>
                <w:szCs w:val="14"/>
              </w:rPr>
              <m:t>дм</m:t>
            </m:r>
          </m:e>
          <m:sup>
            <m:r>
              <w:rPr>
                <w:rFonts w:ascii="Cambria Math" w:hAnsi="Cambria Math"/>
                <w:sz w:val="14"/>
                <w:szCs w:val="14"/>
              </w:rPr>
              <m:t>2</m:t>
            </m:r>
          </m:sup>
        </m:sSup>
      </m:oMath>
      <w:r w:rsidRPr="001B5C0F">
        <w:rPr>
          <w:sz w:val="14"/>
          <w:szCs w:val="14"/>
        </w:rPr>
        <w:t>орташа 1000 нүктені құрайды. (X, Y) нүктелерінің координаталарын алып тастауды ескере отырып - 3000 саны.</w:t>
      </w:r>
    </w:p>
    <w:p w:rsidR="00324D30" w:rsidRPr="001B5C0F" w:rsidRDefault="00324D30" w:rsidP="00E75389">
      <w:pPr>
        <w:ind w:firstLine="900"/>
        <w:contextualSpacing/>
        <w:jc w:val="center"/>
        <w:rPr>
          <w:sz w:val="14"/>
          <w:szCs w:val="14"/>
        </w:rPr>
      </w:pPr>
    </w:p>
    <w:p w:rsidR="00F55401" w:rsidRPr="001B5C0F" w:rsidRDefault="00F55401" w:rsidP="00F55401">
      <w:pPr>
        <w:ind w:firstLine="900"/>
        <w:contextualSpacing/>
        <w:jc w:val="center"/>
        <w:rPr>
          <w:bCs/>
          <w:sz w:val="14"/>
          <w:szCs w:val="14"/>
        </w:rPr>
      </w:pPr>
      <w:r w:rsidRPr="001B5C0F">
        <w:rPr>
          <w:bCs/>
          <w:sz w:val="14"/>
          <w:szCs w:val="14"/>
        </w:rPr>
        <w:t>Стандартты формалар бойынша дербес компьютердегі жергілікті деректер қорына енгізу үшін бастапқы геологиялық ақпараттың деректерін дайындау</w:t>
      </w:r>
    </w:p>
    <w:p w:rsidR="00F55401" w:rsidRPr="001B5C0F" w:rsidRDefault="00F55401" w:rsidP="000C6637">
      <w:pPr>
        <w:ind w:firstLine="567"/>
        <w:contextualSpacing/>
        <w:rPr>
          <w:i/>
          <w:sz w:val="14"/>
          <w:szCs w:val="14"/>
        </w:rPr>
      </w:pPr>
      <w:r w:rsidRPr="001B5C0F">
        <w:rPr>
          <w:i/>
          <w:sz w:val="14"/>
          <w:szCs w:val="14"/>
        </w:rPr>
        <w:t>Жұмыстың мазмұны:</w:t>
      </w:r>
    </w:p>
    <w:p w:rsidR="00F55401" w:rsidRPr="001B5C0F" w:rsidRDefault="00F55401" w:rsidP="000C6637">
      <w:pPr>
        <w:ind w:firstLine="567"/>
        <w:contextualSpacing/>
        <w:jc w:val="both"/>
        <w:rPr>
          <w:sz w:val="14"/>
          <w:szCs w:val="14"/>
        </w:rPr>
      </w:pPr>
      <w:r w:rsidRPr="001B5C0F">
        <w:rPr>
          <w:sz w:val="14"/>
          <w:szCs w:val="14"/>
        </w:rPr>
        <w:t>- нақты анықтамалық енгізу формасының қажетті бөлігін толтыру үшін шаблонды дайындау;</w:t>
      </w:r>
    </w:p>
    <w:p w:rsidR="00F55401" w:rsidRPr="001B5C0F" w:rsidRDefault="00F55401" w:rsidP="000C6637">
      <w:pPr>
        <w:ind w:firstLine="567"/>
        <w:contextualSpacing/>
        <w:jc w:val="both"/>
        <w:rPr>
          <w:sz w:val="14"/>
          <w:szCs w:val="14"/>
        </w:rPr>
      </w:pPr>
      <w:r w:rsidRPr="001B5C0F">
        <w:rPr>
          <w:sz w:val="14"/>
          <w:szCs w:val="14"/>
        </w:rPr>
        <w:t>- шаблонды далалық кітаптар мен журналдардан қажетті мәліметтермен толтыру;</w:t>
      </w:r>
    </w:p>
    <w:p w:rsidR="00330AC8" w:rsidRPr="001B5C0F" w:rsidRDefault="00F55401" w:rsidP="0090712F">
      <w:pPr>
        <w:ind w:firstLine="567"/>
        <w:contextualSpacing/>
        <w:jc w:val="both"/>
        <w:rPr>
          <w:sz w:val="14"/>
          <w:szCs w:val="14"/>
        </w:rPr>
      </w:pPr>
      <w:r w:rsidRPr="001B5C0F">
        <w:rPr>
          <w:sz w:val="14"/>
          <w:szCs w:val="14"/>
        </w:rPr>
        <w:t>- анықталған қателерді бақылау және түзету.</w:t>
      </w:r>
    </w:p>
    <w:p w:rsidR="00F55401" w:rsidRPr="001B5C0F" w:rsidRDefault="00F55401" w:rsidP="00F55401">
      <w:pPr>
        <w:contextualSpacing/>
        <w:jc w:val="center"/>
        <w:rPr>
          <w:bCs/>
          <w:sz w:val="14"/>
          <w:szCs w:val="14"/>
        </w:rPr>
      </w:pPr>
      <w:r w:rsidRPr="001B5C0F">
        <w:rPr>
          <w:bCs/>
          <w:sz w:val="14"/>
          <w:szCs w:val="14"/>
        </w:rPr>
        <w:t>ДК-де мәліметтер базасына бастапқы деректер массивін енгізу және құру</w:t>
      </w:r>
    </w:p>
    <w:p w:rsidR="00F55401" w:rsidRPr="001B5C0F" w:rsidRDefault="00F55401" w:rsidP="000C6637">
      <w:pPr>
        <w:ind w:firstLine="567"/>
        <w:contextualSpacing/>
        <w:jc w:val="both"/>
        <w:rPr>
          <w:i/>
          <w:sz w:val="14"/>
          <w:szCs w:val="14"/>
        </w:rPr>
      </w:pPr>
      <w:r w:rsidRPr="001B5C0F">
        <w:rPr>
          <w:i/>
          <w:sz w:val="14"/>
          <w:szCs w:val="14"/>
        </w:rPr>
        <w:t>Жұмыстың мазмұны:</w:t>
      </w:r>
    </w:p>
    <w:p w:rsidR="00F55401" w:rsidRPr="001B5C0F" w:rsidRDefault="00F55401" w:rsidP="000C6637">
      <w:pPr>
        <w:ind w:firstLine="567"/>
        <w:contextualSpacing/>
        <w:jc w:val="both"/>
        <w:rPr>
          <w:sz w:val="14"/>
          <w:szCs w:val="14"/>
        </w:rPr>
      </w:pPr>
      <w:r w:rsidRPr="001B5C0F">
        <w:rPr>
          <w:sz w:val="14"/>
          <w:szCs w:val="14"/>
        </w:rPr>
        <w:t>- ДК-де енгізу формаларын құру;</w:t>
      </w:r>
    </w:p>
    <w:p w:rsidR="00F55401" w:rsidRPr="001B5C0F" w:rsidRDefault="00F55401" w:rsidP="000C6637">
      <w:pPr>
        <w:ind w:firstLine="567"/>
        <w:contextualSpacing/>
        <w:jc w:val="both"/>
        <w:rPr>
          <w:sz w:val="14"/>
          <w:szCs w:val="14"/>
        </w:rPr>
      </w:pPr>
      <w:r w:rsidRPr="001B5C0F">
        <w:rPr>
          <w:sz w:val="14"/>
          <w:szCs w:val="14"/>
        </w:rPr>
        <w:t>- ДК-ге сандық немесе символдық ақпаратты енгізу;</w:t>
      </w:r>
    </w:p>
    <w:p w:rsidR="00F55401" w:rsidRPr="001B5C0F" w:rsidRDefault="00F55401" w:rsidP="000C6637">
      <w:pPr>
        <w:ind w:firstLine="567"/>
        <w:contextualSpacing/>
        <w:jc w:val="both"/>
        <w:rPr>
          <w:sz w:val="14"/>
          <w:szCs w:val="14"/>
        </w:rPr>
      </w:pPr>
      <w:r w:rsidRPr="001B5C0F">
        <w:rPr>
          <w:sz w:val="14"/>
          <w:szCs w:val="14"/>
        </w:rPr>
        <w:t>- енгізілген ақпаратты бақылау және қателерді түзету.</w:t>
      </w:r>
    </w:p>
    <w:p w:rsidR="00324D30" w:rsidRPr="001B5C0F" w:rsidRDefault="00F55401" w:rsidP="000C6637">
      <w:pPr>
        <w:ind w:firstLine="567"/>
        <w:contextualSpacing/>
        <w:rPr>
          <w:sz w:val="14"/>
          <w:szCs w:val="14"/>
          <w:lang w:val="kk-KZ"/>
        </w:rPr>
      </w:pPr>
      <w:r w:rsidRPr="001B5C0F">
        <w:rPr>
          <w:sz w:val="14"/>
          <w:szCs w:val="14"/>
        </w:rPr>
        <w:t>Ақпарат ДК-ге ақпараттың әрбiр түрі үшін жасалған енгізу формаларына сәйкес енгізіледі</w:t>
      </w:r>
      <w:r w:rsidRPr="001B5C0F">
        <w:rPr>
          <w:sz w:val="14"/>
          <w:szCs w:val="14"/>
          <w:lang w:val="kk-KZ"/>
        </w:rPr>
        <w:t>.</w:t>
      </w:r>
    </w:p>
    <w:p w:rsidR="00324D30" w:rsidRPr="001B5C0F" w:rsidRDefault="00F55401" w:rsidP="00E75389">
      <w:pPr>
        <w:contextualSpacing/>
        <w:jc w:val="center"/>
        <w:rPr>
          <w:sz w:val="14"/>
          <w:szCs w:val="14"/>
          <w:lang w:val="kk-KZ"/>
        </w:rPr>
      </w:pPr>
      <w:r w:rsidRPr="001B5C0F">
        <w:rPr>
          <w:sz w:val="14"/>
          <w:szCs w:val="14"/>
          <w:lang w:val="kk-KZ"/>
        </w:rPr>
        <w:t xml:space="preserve">Пернетақтадан </w:t>
      </w:r>
      <w:r w:rsidR="00C11A16" w:rsidRPr="001B5C0F">
        <w:rPr>
          <w:sz w:val="14"/>
          <w:szCs w:val="14"/>
          <w:lang w:val="kk-KZ"/>
        </w:rPr>
        <w:t>ДК-ге</w:t>
      </w:r>
      <w:r w:rsidRPr="001B5C0F">
        <w:rPr>
          <w:sz w:val="14"/>
          <w:szCs w:val="14"/>
          <w:lang w:val="kk-KZ"/>
        </w:rPr>
        <w:t xml:space="preserve"> мәтіндік материалдарды енгізу және мәтіндік материалдарды принтерге шығару</w:t>
      </w:r>
    </w:p>
    <w:p w:rsidR="00F55401" w:rsidRPr="001B5C0F" w:rsidRDefault="00F55401" w:rsidP="000C6637">
      <w:pPr>
        <w:ind w:firstLine="567"/>
        <w:contextualSpacing/>
        <w:rPr>
          <w:i/>
          <w:sz w:val="14"/>
          <w:szCs w:val="14"/>
          <w:lang w:val="kk-KZ"/>
        </w:rPr>
      </w:pPr>
      <w:r w:rsidRPr="001B5C0F">
        <w:rPr>
          <w:i/>
          <w:sz w:val="14"/>
          <w:szCs w:val="14"/>
          <w:lang w:val="kk-KZ"/>
        </w:rPr>
        <w:t>Жұмыстың мазмұны:</w:t>
      </w:r>
    </w:p>
    <w:p w:rsidR="00F55401" w:rsidRPr="001B5C0F" w:rsidRDefault="00F55401" w:rsidP="000C6637">
      <w:pPr>
        <w:ind w:firstLine="567"/>
        <w:contextualSpacing/>
        <w:jc w:val="both"/>
        <w:rPr>
          <w:sz w:val="14"/>
          <w:szCs w:val="14"/>
          <w:lang w:val="kk-KZ"/>
        </w:rPr>
      </w:pPr>
      <w:r w:rsidRPr="001B5C0F">
        <w:rPr>
          <w:sz w:val="14"/>
          <w:szCs w:val="14"/>
          <w:lang w:val="kk-KZ"/>
        </w:rPr>
        <w:t>- ДК-ге мәтіндік ақпаратты енгізу;</w:t>
      </w:r>
    </w:p>
    <w:p w:rsidR="00F55401" w:rsidRPr="001B5C0F" w:rsidRDefault="00F55401" w:rsidP="000C6637">
      <w:pPr>
        <w:ind w:firstLine="567"/>
        <w:contextualSpacing/>
        <w:jc w:val="both"/>
        <w:rPr>
          <w:sz w:val="14"/>
          <w:szCs w:val="14"/>
          <w:lang w:val="kk-KZ"/>
        </w:rPr>
      </w:pPr>
      <w:r w:rsidRPr="001B5C0F">
        <w:rPr>
          <w:sz w:val="14"/>
          <w:szCs w:val="14"/>
          <w:lang w:val="kk-KZ"/>
        </w:rPr>
        <w:t>- мәтіндік мәліметтерді өңдеу, түзету және пішімдеу;</w:t>
      </w:r>
    </w:p>
    <w:p w:rsidR="00324D30" w:rsidRPr="001B5C0F" w:rsidRDefault="00F55401" w:rsidP="00830359">
      <w:pPr>
        <w:ind w:firstLine="567"/>
        <w:contextualSpacing/>
        <w:jc w:val="both"/>
        <w:rPr>
          <w:sz w:val="14"/>
          <w:szCs w:val="14"/>
          <w:lang w:val="kk-KZ"/>
        </w:rPr>
      </w:pPr>
      <w:r w:rsidRPr="001B5C0F">
        <w:rPr>
          <w:sz w:val="14"/>
          <w:szCs w:val="14"/>
          <w:lang w:val="kk-KZ"/>
        </w:rPr>
        <w:t>- перифериялық құрылғыларға мәтінді шығару (принтер, иілгіш дискілер және т.б.).</w:t>
      </w:r>
    </w:p>
    <w:p w:rsidR="00324D30" w:rsidRPr="001B5C0F" w:rsidRDefault="00F364FA" w:rsidP="00E75389">
      <w:pPr>
        <w:tabs>
          <w:tab w:val="left" w:pos="709"/>
          <w:tab w:val="left" w:pos="8505"/>
        </w:tabs>
        <w:contextualSpacing/>
        <w:jc w:val="both"/>
        <w:rPr>
          <w:sz w:val="14"/>
          <w:szCs w:val="14"/>
        </w:rPr>
      </w:pPr>
      <w:r w:rsidRPr="001B5C0F">
        <w:rPr>
          <w:sz w:val="14"/>
          <w:szCs w:val="14"/>
        </w:rPr>
        <w:t>Кесте 139</w:t>
      </w:r>
    </w:p>
    <w:tbl>
      <w:tblPr>
        <w:tblStyle w:val="afffffffffe"/>
        <w:tblW w:w="1511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
        <w:gridCol w:w="7263"/>
        <w:gridCol w:w="4182"/>
        <w:gridCol w:w="15"/>
        <w:gridCol w:w="1746"/>
        <w:gridCol w:w="15"/>
        <w:gridCol w:w="1306"/>
      </w:tblGrid>
      <w:tr w:rsidR="00324D30" w:rsidRPr="001B5C0F" w:rsidTr="00F07141">
        <w:trPr>
          <w:trHeight w:val="135"/>
        </w:trPr>
        <w:tc>
          <w:tcPr>
            <w:tcW w:w="583" w:type="dxa"/>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1460" w:type="dxa"/>
            <w:gridSpan w:val="3"/>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761" w:type="dxa"/>
            <w:gridSpan w:val="2"/>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306" w:type="dxa"/>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40 шаршы дм геологиялық (геофизикалық, геохимиялық және т.б.) ақпараттарды жинау және таныстыру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C11A16">
            <w:pPr>
              <w:ind w:right="-140"/>
              <w:contextualSpacing/>
              <w:jc w:val="center"/>
              <w:rPr>
                <w:color w:val="000000"/>
                <w:sz w:val="14"/>
                <w:szCs w:val="14"/>
              </w:rPr>
            </w:pPr>
            <w:r w:rsidRPr="001B5C0F">
              <w:rPr>
                <w:color w:val="000000"/>
                <w:sz w:val="14"/>
                <w:szCs w:val="14"/>
              </w:rPr>
              <w:t>8,25</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6,655</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1,65</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10 шаршы дм деректер жинау үшін графикалық геологиялық (геофизикалық, геохимиялық) ақпаратты дайындау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8,26</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4,16</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12,43</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10 шаршы дм геологиялық (геофизикалық, геохимиялық және т.б.) мәліметтерді жинау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8,22</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4,13</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16,46</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2000 санға немесе сөзге арналған стандартты формаларды пайдалана отырып, дербес компьютерде жергілікті деректер базасына енгізу үшін бастапқы геологиялық ақпарат деректерін дайындау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8,31</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4,14</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8,27</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ДК-де 3000 санға немесе сөзге арналған деректер қорына бастапқы деректер массивін енгізу және құру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8,3</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2,075</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8,33</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263" w:type="dxa"/>
            <w:vMerge w:val="restart"/>
            <w:shd w:val="clear" w:color="auto" w:fill="auto"/>
            <w:vAlign w:val="center"/>
          </w:tcPr>
          <w:p w:rsidR="00324D30" w:rsidRPr="001B5C0F" w:rsidRDefault="00F55401" w:rsidP="00307FA2">
            <w:pPr>
              <w:contextualSpacing/>
              <w:rPr>
                <w:color w:val="000000"/>
                <w:sz w:val="14"/>
                <w:szCs w:val="14"/>
              </w:rPr>
            </w:pPr>
            <w:r w:rsidRPr="001B5C0F">
              <w:rPr>
                <w:color w:val="000000"/>
                <w:sz w:val="14"/>
                <w:szCs w:val="14"/>
              </w:rPr>
              <w:t>Пернетақтадан компьютерге енгізу және принтерге 4000 сөз немесе 10 бет мәтіндік мәтіндік материалдарды шығару</w:t>
            </w:r>
          </w:p>
        </w:tc>
        <w:tc>
          <w:tcPr>
            <w:tcW w:w="4182" w:type="dxa"/>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761" w:type="dxa"/>
            <w:gridSpan w:val="2"/>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8,18</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263" w:type="dxa"/>
            <w:vMerge/>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2,064</w:t>
            </w:r>
          </w:p>
        </w:tc>
      </w:tr>
      <w:tr w:rsidR="009D2CCC" w:rsidRPr="001B5C0F" w:rsidTr="008721FB">
        <w:trPr>
          <w:trHeight w:val="34"/>
        </w:trPr>
        <w:tc>
          <w:tcPr>
            <w:tcW w:w="583" w:type="dxa"/>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263" w:type="dxa"/>
            <w:vMerge/>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4182" w:type="dxa"/>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техник</w:t>
            </w:r>
          </w:p>
        </w:tc>
        <w:tc>
          <w:tcPr>
            <w:tcW w:w="1761" w:type="dxa"/>
            <w:gridSpan w:val="2"/>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321" w:type="dxa"/>
            <w:gridSpan w:val="2"/>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8,3</w:t>
            </w:r>
          </w:p>
        </w:tc>
      </w:tr>
    </w:tbl>
    <w:p w:rsidR="0004628B" w:rsidRPr="001B5C0F" w:rsidRDefault="0004628B" w:rsidP="00E75389">
      <w:pPr>
        <w:tabs>
          <w:tab w:val="left" w:pos="709"/>
          <w:tab w:val="left" w:pos="8505"/>
        </w:tabs>
        <w:contextualSpacing/>
        <w:jc w:val="both"/>
        <w:rPr>
          <w:sz w:val="14"/>
          <w:szCs w:val="14"/>
        </w:rPr>
      </w:pPr>
    </w:p>
    <w:p w:rsidR="00324D30" w:rsidRPr="001B5C0F" w:rsidRDefault="00F55401" w:rsidP="00E75389">
      <w:pPr>
        <w:contextualSpacing/>
        <w:jc w:val="center"/>
        <w:rPr>
          <w:sz w:val="14"/>
          <w:szCs w:val="14"/>
          <w:lang w:val="kk-KZ"/>
        </w:rPr>
      </w:pPr>
      <w:r w:rsidRPr="001B5C0F">
        <w:rPr>
          <w:sz w:val="14"/>
          <w:szCs w:val="14"/>
        </w:rPr>
        <w:t>Мәліметтер базасын</w:t>
      </w:r>
      <w:r w:rsidRPr="001B5C0F">
        <w:rPr>
          <w:sz w:val="14"/>
          <w:szCs w:val="14"/>
          <w:lang w:val="kk-KZ"/>
        </w:rPr>
        <w:t xml:space="preserve"> жүргізу</w:t>
      </w:r>
    </w:p>
    <w:p w:rsidR="00F55401" w:rsidRPr="001B5C0F" w:rsidRDefault="00F55401" w:rsidP="000C6637">
      <w:pPr>
        <w:ind w:firstLine="567"/>
        <w:contextualSpacing/>
        <w:jc w:val="both"/>
        <w:rPr>
          <w:i/>
          <w:sz w:val="14"/>
          <w:szCs w:val="14"/>
        </w:rPr>
      </w:pPr>
      <w:r w:rsidRPr="001B5C0F">
        <w:rPr>
          <w:i/>
          <w:sz w:val="14"/>
          <w:szCs w:val="14"/>
        </w:rPr>
        <w:t>Жұмыстың мазмұны:</w:t>
      </w:r>
    </w:p>
    <w:p w:rsidR="00F55401" w:rsidRPr="001B5C0F" w:rsidRDefault="00F55401" w:rsidP="000C6637">
      <w:pPr>
        <w:ind w:firstLine="567"/>
        <w:contextualSpacing/>
        <w:jc w:val="both"/>
        <w:rPr>
          <w:sz w:val="14"/>
          <w:szCs w:val="14"/>
        </w:rPr>
      </w:pPr>
      <w:r w:rsidRPr="001B5C0F">
        <w:rPr>
          <w:sz w:val="14"/>
          <w:szCs w:val="14"/>
        </w:rPr>
        <w:t>ДК-де мәліметтер қорын жүргізу процесі келесі жұмыс түрлерінен тұрады:</w:t>
      </w:r>
    </w:p>
    <w:p w:rsidR="00F55401" w:rsidRPr="001B5C0F" w:rsidRDefault="00F55401" w:rsidP="000C6637">
      <w:pPr>
        <w:ind w:firstLine="567"/>
        <w:contextualSpacing/>
        <w:jc w:val="both"/>
        <w:rPr>
          <w:sz w:val="14"/>
          <w:szCs w:val="14"/>
        </w:rPr>
      </w:pPr>
      <w:r w:rsidRPr="001B5C0F">
        <w:rPr>
          <w:sz w:val="14"/>
          <w:szCs w:val="14"/>
        </w:rPr>
        <w:t>- деректер қорындағы ақпараттың сақталуын қамтамасыз ету;</w:t>
      </w:r>
    </w:p>
    <w:p w:rsidR="00F55401" w:rsidRPr="001B5C0F" w:rsidRDefault="00F55401" w:rsidP="000C6637">
      <w:pPr>
        <w:ind w:firstLine="567"/>
        <w:contextualSpacing/>
        <w:jc w:val="both"/>
        <w:rPr>
          <w:sz w:val="14"/>
          <w:szCs w:val="14"/>
        </w:rPr>
      </w:pPr>
      <w:r w:rsidRPr="001B5C0F">
        <w:rPr>
          <w:sz w:val="14"/>
          <w:szCs w:val="14"/>
        </w:rPr>
        <w:t>- деректер қоры бұзылған жағдайда оны қалпына келтіру;</w:t>
      </w:r>
    </w:p>
    <w:p w:rsidR="00F55401" w:rsidRPr="001B5C0F" w:rsidRDefault="00F55401" w:rsidP="000C6637">
      <w:pPr>
        <w:ind w:firstLine="567"/>
        <w:contextualSpacing/>
        <w:jc w:val="both"/>
        <w:rPr>
          <w:sz w:val="14"/>
          <w:szCs w:val="14"/>
        </w:rPr>
      </w:pPr>
      <w:r w:rsidRPr="001B5C0F">
        <w:rPr>
          <w:sz w:val="14"/>
          <w:szCs w:val="14"/>
        </w:rPr>
        <w:t>- Сұранысты өңдеу.</w:t>
      </w:r>
    </w:p>
    <w:p w:rsidR="00F55401" w:rsidRPr="001B5C0F" w:rsidRDefault="00F55401" w:rsidP="000C6637">
      <w:pPr>
        <w:ind w:firstLine="567"/>
        <w:contextualSpacing/>
        <w:jc w:val="both"/>
        <w:rPr>
          <w:sz w:val="14"/>
          <w:szCs w:val="14"/>
        </w:rPr>
      </w:pPr>
      <w:r w:rsidRPr="001B5C0F">
        <w:rPr>
          <w:sz w:val="14"/>
          <w:szCs w:val="14"/>
        </w:rPr>
        <w:t>Мәліметтер қорындағы ақпараттың сақталуын қамтамасыз ету үшін ақпарат дискеттерге көшіріледі. Ақпаратты иілгіш дискілерге көшіру келесі қадамдарды қамтиды:</w:t>
      </w:r>
    </w:p>
    <w:p w:rsidR="00F55401" w:rsidRPr="001B5C0F" w:rsidRDefault="00F55401" w:rsidP="000C6637">
      <w:pPr>
        <w:ind w:firstLine="567"/>
        <w:contextualSpacing/>
        <w:jc w:val="both"/>
        <w:rPr>
          <w:sz w:val="14"/>
          <w:szCs w:val="14"/>
        </w:rPr>
      </w:pPr>
      <w:r w:rsidRPr="001B5C0F">
        <w:rPr>
          <w:sz w:val="14"/>
          <w:szCs w:val="14"/>
        </w:rPr>
        <w:t>- иілгіш дискілерді пішімдеу;</w:t>
      </w:r>
    </w:p>
    <w:p w:rsidR="00F55401" w:rsidRPr="001B5C0F" w:rsidRDefault="00F55401" w:rsidP="000C6637">
      <w:pPr>
        <w:ind w:firstLine="567"/>
        <w:contextualSpacing/>
        <w:jc w:val="both"/>
        <w:rPr>
          <w:sz w:val="14"/>
          <w:szCs w:val="14"/>
        </w:rPr>
      </w:pPr>
      <w:r w:rsidRPr="001B5C0F">
        <w:rPr>
          <w:sz w:val="14"/>
          <w:szCs w:val="14"/>
        </w:rPr>
        <w:t>- дискетке ақпаратты жазу;</w:t>
      </w:r>
    </w:p>
    <w:p w:rsidR="00F55401" w:rsidRPr="001B5C0F" w:rsidRDefault="00F55401" w:rsidP="004D1683">
      <w:pPr>
        <w:ind w:firstLine="567"/>
        <w:contextualSpacing/>
        <w:jc w:val="both"/>
        <w:rPr>
          <w:sz w:val="14"/>
          <w:szCs w:val="14"/>
        </w:rPr>
      </w:pPr>
      <w:r w:rsidRPr="001B5C0F">
        <w:rPr>
          <w:sz w:val="14"/>
          <w:szCs w:val="14"/>
        </w:rPr>
        <w:t>- дискетаның дизайнымен журналға тіркелу (деректер базасының атауы, енгізілген күні, қажетті түсіндірмелер және т.б.).</w:t>
      </w:r>
    </w:p>
    <w:p w:rsidR="00F55401" w:rsidRPr="001B5C0F" w:rsidRDefault="00F55401" w:rsidP="000C6637">
      <w:pPr>
        <w:ind w:firstLine="567"/>
        <w:contextualSpacing/>
        <w:jc w:val="both"/>
        <w:rPr>
          <w:sz w:val="14"/>
          <w:szCs w:val="14"/>
        </w:rPr>
      </w:pPr>
      <w:r w:rsidRPr="001B5C0F">
        <w:rPr>
          <w:sz w:val="14"/>
          <w:szCs w:val="14"/>
        </w:rPr>
        <w:t>Мәліметтер қорын бұзған жағдайда қалпына келтіру келесі жұмыс түрлерін қамтиды:</w:t>
      </w:r>
    </w:p>
    <w:p w:rsidR="00F55401" w:rsidRPr="001B5C0F" w:rsidRDefault="00F55401" w:rsidP="000C6637">
      <w:pPr>
        <w:ind w:firstLine="567"/>
        <w:contextualSpacing/>
        <w:jc w:val="both"/>
        <w:rPr>
          <w:sz w:val="14"/>
          <w:szCs w:val="14"/>
        </w:rPr>
      </w:pPr>
      <w:r w:rsidRPr="001B5C0F">
        <w:rPr>
          <w:sz w:val="14"/>
          <w:szCs w:val="14"/>
        </w:rPr>
        <w:t>- бүлінген файлдарды немесе бөлімдерді анықтау;</w:t>
      </w:r>
    </w:p>
    <w:p w:rsidR="00F55401" w:rsidRPr="001B5C0F" w:rsidRDefault="00F55401" w:rsidP="000C6637">
      <w:pPr>
        <w:ind w:firstLine="567"/>
        <w:contextualSpacing/>
        <w:jc w:val="both"/>
        <w:rPr>
          <w:sz w:val="14"/>
          <w:szCs w:val="14"/>
        </w:rPr>
      </w:pPr>
      <w:r w:rsidRPr="001B5C0F">
        <w:rPr>
          <w:sz w:val="14"/>
          <w:szCs w:val="14"/>
        </w:rPr>
        <w:t>- керекті файлы бар иілгіш дискіні табу;</w:t>
      </w:r>
    </w:p>
    <w:p w:rsidR="00F55401" w:rsidRPr="001B5C0F" w:rsidRDefault="00F55401" w:rsidP="000C6637">
      <w:pPr>
        <w:ind w:firstLine="567"/>
        <w:contextualSpacing/>
        <w:jc w:val="both"/>
        <w:rPr>
          <w:sz w:val="14"/>
          <w:szCs w:val="14"/>
        </w:rPr>
      </w:pPr>
      <w:r w:rsidRPr="001B5C0F">
        <w:rPr>
          <w:sz w:val="14"/>
          <w:szCs w:val="14"/>
        </w:rPr>
        <w:t>- иілгіш дискіден мәліметтер қорына ақпаратты жазу;</w:t>
      </w:r>
    </w:p>
    <w:p w:rsidR="00F55401" w:rsidRPr="001B5C0F" w:rsidRDefault="00F55401" w:rsidP="000C6637">
      <w:pPr>
        <w:ind w:firstLine="567"/>
        <w:contextualSpacing/>
        <w:jc w:val="both"/>
        <w:rPr>
          <w:sz w:val="14"/>
          <w:szCs w:val="14"/>
        </w:rPr>
      </w:pPr>
      <w:r w:rsidRPr="001B5C0F">
        <w:rPr>
          <w:sz w:val="14"/>
          <w:szCs w:val="14"/>
        </w:rPr>
        <w:t>- журналға тіркеу.</w:t>
      </w:r>
    </w:p>
    <w:p w:rsidR="00F55401" w:rsidRPr="001B5C0F" w:rsidRDefault="00F55401" w:rsidP="000C6637">
      <w:pPr>
        <w:ind w:firstLine="567"/>
        <w:contextualSpacing/>
        <w:jc w:val="both"/>
        <w:rPr>
          <w:sz w:val="14"/>
          <w:szCs w:val="14"/>
        </w:rPr>
      </w:pPr>
      <w:r w:rsidRPr="001B5C0F">
        <w:rPr>
          <w:sz w:val="14"/>
          <w:szCs w:val="14"/>
        </w:rPr>
        <w:t>Сұраныстарды өңдеу келесі жұмыс түрлерін қамтиды:</w:t>
      </w:r>
    </w:p>
    <w:p w:rsidR="00F55401" w:rsidRPr="001B5C0F" w:rsidRDefault="00F55401" w:rsidP="000C6637">
      <w:pPr>
        <w:ind w:firstLine="567"/>
        <w:contextualSpacing/>
        <w:jc w:val="both"/>
        <w:rPr>
          <w:sz w:val="14"/>
          <w:szCs w:val="14"/>
        </w:rPr>
      </w:pPr>
      <w:r w:rsidRPr="001B5C0F">
        <w:rPr>
          <w:sz w:val="14"/>
          <w:szCs w:val="14"/>
        </w:rPr>
        <w:t>- принтерде басып шығару түрінде сұранысқа жауап беру;</w:t>
      </w:r>
    </w:p>
    <w:p w:rsidR="00F55401" w:rsidRPr="001B5C0F" w:rsidRDefault="00F55401" w:rsidP="000C6637">
      <w:pPr>
        <w:ind w:firstLine="567"/>
        <w:contextualSpacing/>
        <w:jc w:val="both"/>
        <w:rPr>
          <w:sz w:val="14"/>
          <w:szCs w:val="14"/>
        </w:rPr>
      </w:pPr>
      <w:r w:rsidRPr="001B5C0F">
        <w:rPr>
          <w:sz w:val="14"/>
          <w:szCs w:val="14"/>
        </w:rPr>
        <w:t>- дискеттегі жеке файлдарды санау.</w:t>
      </w:r>
    </w:p>
    <w:p w:rsidR="00F55401" w:rsidRPr="001B5C0F" w:rsidRDefault="00F55401" w:rsidP="000C6637">
      <w:pPr>
        <w:ind w:firstLine="567"/>
        <w:contextualSpacing/>
        <w:jc w:val="both"/>
        <w:rPr>
          <w:sz w:val="14"/>
          <w:szCs w:val="14"/>
        </w:rPr>
      </w:pPr>
      <w:r w:rsidRPr="001B5C0F">
        <w:rPr>
          <w:sz w:val="14"/>
          <w:szCs w:val="14"/>
        </w:rPr>
        <w:t>Жұмыс бiрлігі – 1 мегабайт (МБ) ақпарат. Дерекқорға техникалық қызмет көрсету жұмыстарының барлық түрлері үшін уақыт шектеулері,</w:t>
      </w:r>
      <w:r w:rsidRPr="001B5C0F">
        <w:rPr>
          <w:color w:val="FF0000"/>
          <w:sz w:val="14"/>
          <w:szCs w:val="14"/>
        </w:rPr>
        <w:t xml:space="preserve"> </w:t>
      </w:r>
      <w:r w:rsidRPr="001B5C0F">
        <w:rPr>
          <w:sz w:val="14"/>
          <w:szCs w:val="14"/>
        </w:rPr>
        <w:t>осы жұмыс түрлерін орындау кезіндегі машина уақытының құны.</w:t>
      </w:r>
    </w:p>
    <w:p w:rsidR="009E77CF" w:rsidRPr="001B5C0F" w:rsidRDefault="009E77CF" w:rsidP="008721FB">
      <w:pPr>
        <w:contextualSpacing/>
        <w:rPr>
          <w:sz w:val="14"/>
          <w:szCs w:val="14"/>
        </w:rPr>
      </w:pPr>
    </w:p>
    <w:p w:rsidR="009B7780" w:rsidRPr="001B5C0F" w:rsidRDefault="00F364FA" w:rsidP="00F60A5F">
      <w:pPr>
        <w:tabs>
          <w:tab w:val="left" w:pos="709"/>
        </w:tabs>
        <w:ind w:firstLine="709"/>
        <w:contextualSpacing/>
        <w:jc w:val="both"/>
        <w:rPr>
          <w:sz w:val="14"/>
          <w:szCs w:val="14"/>
        </w:rPr>
      </w:pPr>
      <w:r w:rsidRPr="001B5C0F">
        <w:rPr>
          <w:sz w:val="14"/>
          <w:szCs w:val="14"/>
        </w:rPr>
        <w:t>Кесте 140</w:t>
      </w:r>
      <w:r w:rsidR="00F60A5F" w:rsidRPr="001B5C0F">
        <w:rPr>
          <w:bCs/>
          <w:sz w:val="14"/>
          <w:szCs w:val="14"/>
        </w:rPr>
        <w:t xml:space="preserve"> Мәліметтер базасын</w:t>
      </w:r>
      <w:r w:rsidR="00F60A5F" w:rsidRPr="001B5C0F">
        <w:rPr>
          <w:bCs/>
          <w:sz w:val="14"/>
          <w:szCs w:val="14"/>
          <w:lang w:val="kk-KZ"/>
        </w:rPr>
        <w:t>а</w:t>
      </w:r>
      <w:r w:rsidR="00F60A5F" w:rsidRPr="001B5C0F">
        <w:rPr>
          <w:sz w:val="14"/>
          <w:szCs w:val="14"/>
          <w:lang w:val="kk-KZ"/>
        </w:rPr>
        <w:t xml:space="preserve"> </w:t>
      </w:r>
      <w:r w:rsidR="00F60A5F" w:rsidRPr="001B5C0F">
        <w:rPr>
          <w:sz w:val="14"/>
          <w:szCs w:val="14"/>
        </w:rPr>
        <w:t xml:space="preserve">қызмет көрсету бойынша жұмыс уақытының және </w:t>
      </w:r>
      <w:r w:rsidR="00F60A5F" w:rsidRPr="001B5C0F">
        <w:rPr>
          <w:sz w:val="14"/>
          <w:szCs w:val="14"/>
          <w:lang w:val="kk-KZ"/>
        </w:rPr>
        <w:t>машина</w:t>
      </w:r>
      <w:r w:rsidR="00F60A5F" w:rsidRPr="001B5C0F">
        <w:rPr>
          <w:sz w:val="14"/>
          <w:szCs w:val="14"/>
        </w:rPr>
        <w:t xml:space="preserve"> уақытының нормалары</w:t>
      </w:r>
      <w:r w:rsidR="00F60A5F" w:rsidRPr="001B5C0F">
        <w:rPr>
          <w:sz w:val="14"/>
          <w:szCs w:val="14"/>
          <w:lang w:val="kk-KZ"/>
        </w:rPr>
        <w:t xml:space="preserve"> </w:t>
      </w:r>
      <w:r w:rsidR="00F60A5F" w:rsidRPr="001B5C0F">
        <w:rPr>
          <w:sz w:val="14"/>
          <w:szCs w:val="14"/>
        </w:rPr>
        <w:t>1 диск</w:t>
      </w:r>
      <w:r w:rsidR="00F60A5F" w:rsidRPr="001B5C0F">
        <w:rPr>
          <w:sz w:val="14"/>
          <w:szCs w:val="14"/>
          <w:lang w:val="kk-KZ"/>
        </w:rPr>
        <w:t>іге</w:t>
      </w:r>
    </w:p>
    <w:tbl>
      <w:tblPr>
        <w:tblStyle w:val="affffffffff"/>
        <w:tblW w:w="15163" w:type="dxa"/>
        <w:tblInd w:w="0" w:type="dxa"/>
        <w:tblLayout w:type="fixed"/>
        <w:tblLook w:val="0400" w:firstRow="0" w:lastRow="0" w:firstColumn="0" w:lastColumn="0" w:noHBand="0" w:noVBand="1"/>
      </w:tblPr>
      <w:tblGrid>
        <w:gridCol w:w="562"/>
        <w:gridCol w:w="447"/>
        <w:gridCol w:w="5964"/>
        <w:gridCol w:w="40"/>
        <w:gridCol w:w="1334"/>
        <w:gridCol w:w="6816"/>
      </w:tblGrid>
      <w:tr w:rsidR="00324D30" w:rsidRPr="001B5C0F" w:rsidTr="008721FB">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w:t>
            </w:r>
          </w:p>
        </w:tc>
        <w:tc>
          <w:tcPr>
            <w:tcW w:w="6411" w:type="dxa"/>
            <w:gridSpan w:val="2"/>
            <w:tcBorders>
              <w:top w:val="single" w:sz="4" w:space="0" w:color="000000"/>
              <w:left w:val="nil"/>
              <w:bottom w:val="single" w:sz="4" w:space="0" w:color="000000"/>
              <w:right w:val="nil"/>
            </w:tcBorders>
            <w:shd w:val="clear" w:color="auto" w:fill="auto"/>
            <w:vAlign w:val="center"/>
          </w:tcPr>
          <w:p w:rsidR="00324D30" w:rsidRPr="001B5C0F" w:rsidRDefault="00AE278A" w:rsidP="00E75389">
            <w:pPr>
              <w:tabs>
                <w:tab w:val="left" w:pos="709"/>
              </w:tabs>
              <w:contextualSpacing/>
              <w:jc w:val="center"/>
              <w:rPr>
                <w:sz w:val="14"/>
                <w:szCs w:val="14"/>
              </w:rPr>
            </w:pPr>
            <w:r w:rsidRPr="001B5C0F">
              <w:rPr>
                <w:sz w:val="14"/>
                <w:szCs w:val="14"/>
              </w:rPr>
              <w:t>Атаулар</w:t>
            </w:r>
          </w:p>
        </w:tc>
        <w:tc>
          <w:tcPr>
            <w:tcW w:w="137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tabs>
                <w:tab w:val="left" w:pos="709"/>
              </w:tabs>
              <w:contextualSpacing/>
              <w:jc w:val="center"/>
              <w:rPr>
                <w:sz w:val="14"/>
                <w:szCs w:val="14"/>
              </w:rPr>
            </w:pPr>
            <w:r w:rsidRPr="001B5C0F">
              <w:rPr>
                <w:sz w:val="14"/>
                <w:szCs w:val="14"/>
              </w:rPr>
              <w:t>Өлшем бір.</w:t>
            </w:r>
          </w:p>
        </w:tc>
        <w:tc>
          <w:tcPr>
            <w:tcW w:w="6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Норма</w:t>
            </w:r>
          </w:p>
        </w:tc>
      </w:tr>
      <w:tr w:rsidR="00F55401"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1</w:t>
            </w:r>
          </w:p>
        </w:tc>
        <w:tc>
          <w:tcPr>
            <w:tcW w:w="447" w:type="dxa"/>
            <w:vMerge w:val="restart"/>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p>
        </w:tc>
        <w:tc>
          <w:tcPr>
            <w:tcW w:w="6004" w:type="dxa"/>
            <w:gridSpan w:val="2"/>
            <w:tcBorders>
              <w:top w:val="nil"/>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Мәліметтер қорындағы ақпараттың сақталуын қамтамасыз ету</w:t>
            </w:r>
          </w:p>
        </w:tc>
        <w:tc>
          <w:tcPr>
            <w:tcW w:w="1334" w:type="dxa"/>
            <w:vMerge w:val="restart"/>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tabs>
                <w:tab w:val="left" w:pos="709"/>
              </w:tabs>
              <w:contextualSpacing/>
              <w:jc w:val="center"/>
              <w:rPr>
                <w:sz w:val="14"/>
                <w:szCs w:val="14"/>
                <w:lang w:val="kk-KZ"/>
              </w:rPr>
            </w:pPr>
            <w:r w:rsidRPr="001B5C0F">
              <w:rPr>
                <w:sz w:val="14"/>
                <w:szCs w:val="14"/>
              </w:rPr>
              <w:t>бр.-</w:t>
            </w:r>
            <w:r w:rsidRPr="001B5C0F">
              <w:rPr>
                <w:sz w:val="14"/>
                <w:szCs w:val="14"/>
                <w:lang w:val="kk-KZ"/>
              </w:rPr>
              <w:t>сағат</w:t>
            </w:r>
          </w:p>
        </w:tc>
        <w:tc>
          <w:tcPr>
            <w:tcW w:w="6816" w:type="dxa"/>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0,0051</w:t>
            </w:r>
          </w:p>
        </w:tc>
      </w:tr>
      <w:tr w:rsidR="00F55401"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2</w:t>
            </w:r>
          </w:p>
        </w:tc>
        <w:tc>
          <w:tcPr>
            <w:tcW w:w="447" w:type="dxa"/>
            <w:vMerge/>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004" w:type="dxa"/>
            <w:gridSpan w:val="2"/>
            <w:tcBorders>
              <w:top w:val="nil"/>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Мәліметтер қорын бұз</w:t>
            </w:r>
            <w:r w:rsidRPr="001B5C0F">
              <w:rPr>
                <w:sz w:val="14"/>
                <w:szCs w:val="14"/>
                <w:lang w:val="kk-KZ"/>
              </w:rPr>
              <w:t>ыл</w:t>
            </w:r>
            <w:r w:rsidRPr="001B5C0F">
              <w:rPr>
                <w:sz w:val="14"/>
                <w:szCs w:val="14"/>
              </w:rPr>
              <w:t>ған жағдайда қалпына келтіру</w:t>
            </w:r>
          </w:p>
        </w:tc>
        <w:tc>
          <w:tcPr>
            <w:tcW w:w="1334" w:type="dxa"/>
            <w:vMerge/>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816" w:type="dxa"/>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0,019</w:t>
            </w:r>
          </w:p>
        </w:tc>
      </w:tr>
      <w:tr w:rsidR="00F55401"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3</w:t>
            </w:r>
          </w:p>
        </w:tc>
        <w:tc>
          <w:tcPr>
            <w:tcW w:w="447" w:type="dxa"/>
            <w:vMerge/>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004" w:type="dxa"/>
            <w:gridSpan w:val="2"/>
            <w:tcBorders>
              <w:top w:val="nil"/>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Сұра</w:t>
            </w:r>
            <w:r w:rsidRPr="001B5C0F">
              <w:rPr>
                <w:sz w:val="14"/>
                <w:szCs w:val="14"/>
                <w:lang w:val="kk-KZ"/>
              </w:rPr>
              <w:t>нысты</w:t>
            </w:r>
            <w:r w:rsidRPr="001B5C0F">
              <w:rPr>
                <w:sz w:val="14"/>
                <w:szCs w:val="14"/>
              </w:rPr>
              <w:t xml:space="preserve"> өңдеу</w:t>
            </w:r>
          </w:p>
        </w:tc>
        <w:tc>
          <w:tcPr>
            <w:tcW w:w="1334" w:type="dxa"/>
            <w:vMerge/>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816" w:type="dxa"/>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0,022</w:t>
            </w:r>
          </w:p>
        </w:tc>
      </w:tr>
      <w:tr w:rsidR="00F55401"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4</w:t>
            </w:r>
          </w:p>
        </w:tc>
        <w:tc>
          <w:tcPr>
            <w:tcW w:w="447" w:type="dxa"/>
            <w:vMerge/>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004" w:type="dxa"/>
            <w:gridSpan w:val="2"/>
            <w:tcBorders>
              <w:top w:val="nil"/>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Мәліметтер қорындағы ақпараттың сақталуын қамтамасыз ету</w:t>
            </w:r>
          </w:p>
        </w:tc>
        <w:tc>
          <w:tcPr>
            <w:tcW w:w="1334" w:type="dxa"/>
            <w:vMerge/>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816" w:type="dxa"/>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0,21</w:t>
            </w:r>
          </w:p>
        </w:tc>
      </w:tr>
      <w:tr w:rsidR="00F55401"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5</w:t>
            </w:r>
          </w:p>
        </w:tc>
        <w:tc>
          <w:tcPr>
            <w:tcW w:w="447" w:type="dxa"/>
            <w:vMerge/>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004" w:type="dxa"/>
            <w:gridSpan w:val="2"/>
            <w:tcBorders>
              <w:top w:val="nil"/>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Мәліметтер қорын бұз</w:t>
            </w:r>
            <w:r w:rsidRPr="001B5C0F">
              <w:rPr>
                <w:sz w:val="14"/>
                <w:szCs w:val="14"/>
                <w:lang w:val="kk-KZ"/>
              </w:rPr>
              <w:t>ыл</w:t>
            </w:r>
            <w:r w:rsidRPr="001B5C0F">
              <w:rPr>
                <w:sz w:val="14"/>
                <w:szCs w:val="14"/>
              </w:rPr>
              <w:t>ған жағдайда қалпына келтіру</w:t>
            </w:r>
          </w:p>
        </w:tc>
        <w:tc>
          <w:tcPr>
            <w:tcW w:w="1334" w:type="dxa"/>
            <w:vMerge/>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816" w:type="dxa"/>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0,72</w:t>
            </w:r>
          </w:p>
        </w:tc>
      </w:tr>
      <w:tr w:rsidR="00F55401" w:rsidRPr="001B5C0F" w:rsidTr="008721FB">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F55401" w:rsidRPr="001B5C0F" w:rsidRDefault="00F55401" w:rsidP="00F55401">
            <w:pPr>
              <w:tabs>
                <w:tab w:val="left" w:pos="709"/>
              </w:tabs>
              <w:contextualSpacing/>
              <w:jc w:val="center"/>
              <w:rPr>
                <w:sz w:val="14"/>
                <w:szCs w:val="14"/>
              </w:rPr>
            </w:pPr>
            <w:r w:rsidRPr="001B5C0F">
              <w:rPr>
                <w:sz w:val="14"/>
                <w:szCs w:val="14"/>
              </w:rPr>
              <w:t>6</w:t>
            </w:r>
          </w:p>
        </w:tc>
        <w:tc>
          <w:tcPr>
            <w:tcW w:w="447" w:type="dxa"/>
            <w:vMerge/>
            <w:tcBorders>
              <w:top w:val="nil"/>
              <w:left w:val="single" w:sz="4" w:space="0" w:color="000000"/>
              <w:bottom w:val="single" w:sz="4" w:space="0" w:color="000000"/>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004" w:type="dxa"/>
            <w:gridSpan w:val="2"/>
            <w:tcBorders>
              <w:top w:val="single" w:sz="4" w:space="0" w:color="000000"/>
              <w:left w:val="nil"/>
              <w:bottom w:val="single" w:sz="4" w:space="0" w:color="000000"/>
              <w:right w:val="single" w:sz="4" w:space="0" w:color="000000"/>
            </w:tcBorders>
            <w:shd w:val="clear" w:color="auto" w:fill="auto"/>
          </w:tcPr>
          <w:p w:rsidR="00F55401" w:rsidRPr="001B5C0F" w:rsidRDefault="00F55401" w:rsidP="00307FA2">
            <w:pPr>
              <w:tabs>
                <w:tab w:val="left" w:pos="709"/>
              </w:tabs>
              <w:contextualSpacing/>
              <w:rPr>
                <w:sz w:val="14"/>
                <w:szCs w:val="14"/>
              </w:rPr>
            </w:pPr>
            <w:r w:rsidRPr="001B5C0F">
              <w:rPr>
                <w:sz w:val="14"/>
                <w:szCs w:val="14"/>
              </w:rPr>
              <w:t>Сұра</w:t>
            </w:r>
            <w:r w:rsidRPr="001B5C0F">
              <w:rPr>
                <w:sz w:val="14"/>
                <w:szCs w:val="14"/>
                <w:lang w:val="kk-KZ"/>
              </w:rPr>
              <w:t>нысты</w:t>
            </w:r>
            <w:r w:rsidRPr="001B5C0F">
              <w:rPr>
                <w:sz w:val="14"/>
                <w:szCs w:val="14"/>
              </w:rPr>
              <w:t xml:space="preserve"> өңдеу</w:t>
            </w:r>
          </w:p>
        </w:tc>
        <w:tc>
          <w:tcPr>
            <w:tcW w:w="1334" w:type="dxa"/>
            <w:vMerge/>
            <w:tcBorders>
              <w:top w:val="nil"/>
              <w:left w:val="single" w:sz="4" w:space="0" w:color="000000"/>
              <w:bottom w:val="single" w:sz="4" w:space="0" w:color="auto"/>
              <w:right w:val="single" w:sz="4" w:space="0" w:color="000000"/>
            </w:tcBorders>
            <w:shd w:val="clear" w:color="auto" w:fill="auto"/>
          </w:tcPr>
          <w:p w:rsidR="00F55401" w:rsidRPr="001B5C0F" w:rsidRDefault="00F55401" w:rsidP="00F55401">
            <w:pPr>
              <w:widowControl w:val="0"/>
              <w:pBdr>
                <w:top w:val="nil"/>
                <w:left w:val="nil"/>
                <w:bottom w:val="nil"/>
                <w:right w:val="nil"/>
                <w:between w:val="nil"/>
              </w:pBdr>
              <w:contextualSpacing/>
              <w:rPr>
                <w:sz w:val="14"/>
                <w:szCs w:val="14"/>
              </w:rPr>
            </w:pPr>
          </w:p>
        </w:tc>
        <w:tc>
          <w:tcPr>
            <w:tcW w:w="6816" w:type="dxa"/>
            <w:tcBorders>
              <w:top w:val="single" w:sz="4" w:space="0" w:color="000000"/>
              <w:left w:val="single" w:sz="4" w:space="0" w:color="000000"/>
              <w:bottom w:val="single" w:sz="4" w:space="0" w:color="000000"/>
              <w:right w:val="single" w:sz="4" w:space="0" w:color="000000"/>
            </w:tcBorders>
            <w:shd w:val="clear" w:color="auto" w:fill="auto"/>
          </w:tcPr>
          <w:p w:rsidR="00F55401" w:rsidRPr="001B5C0F" w:rsidRDefault="00F55401" w:rsidP="00F55401">
            <w:pPr>
              <w:tabs>
                <w:tab w:val="left" w:pos="709"/>
              </w:tabs>
              <w:contextualSpacing/>
              <w:jc w:val="center"/>
              <w:rPr>
                <w:sz w:val="14"/>
                <w:szCs w:val="14"/>
              </w:rPr>
            </w:pPr>
            <w:r w:rsidRPr="001B5C0F">
              <w:rPr>
                <w:sz w:val="14"/>
                <w:szCs w:val="14"/>
              </w:rPr>
              <w:t>1,55</w:t>
            </w:r>
          </w:p>
        </w:tc>
      </w:tr>
    </w:tbl>
    <w:p w:rsidR="00324D30" w:rsidRDefault="00324D30" w:rsidP="00E75389">
      <w:pPr>
        <w:tabs>
          <w:tab w:val="left" w:pos="709"/>
        </w:tabs>
        <w:contextualSpacing/>
        <w:jc w:val="both"/>
        <w:rPr>
          <w:sz w:val="14"/>
          <w:szCs w:val="14"/>
        </w:rPr>
      </w:pPr>
    </w:p>
    <w:p w:rsidR="009A2D24" w:rsidRDefault="009A2D24" w:rsidP="00E75389">
      <w:pPr>
        <w:tabs>
          <w:tab w:val="left" w:pos="709"/>
        </w:tabs>
        <w:contextualSpacing/>
        <w:jc w:val="both"/>
        <w:rPr>
          <w:sz w:val="14"/>
          <w:szCs w:val="14"/>
        </w:rPr>
      </w:pPr>
    </w:p>
    <w:p w:rsidR="00F07141" w:rsidRPr="001B5C0F" w:rsidRDefault="00F07141" w:rsidP="00E75389">
      <w:pPr>
        <w:tabs>
          <w:tab w:val="left" w:pos="709"/>
        </w:tabs>
        <w:contextualSpacing/>
        <w:jc w:val="both"/>
        <w:rPr>
          <w:sz w:val="14"/>
          <w:szCs w:val="14"/>
        </w:rPr>
      </w:pPr>
    </w:p>
    <w:p w:rsidR="00324D30" w:rsidRPr="001B5C0F" w:rsidRDefault="00F364FA" w:rsidP="00E75389">
      <w:pPr>
        <w:tabs>
          <w:tab w:val="left" w:pos="709"/>
        </w:tabs>
        <w:contextualSpacing/>
        <w:rPr>
          <w:sz w:val="14"/>
          <w:szCs w:val="14"/>
        </w:rPr>
      </w:pPr>
      <w:r w:rsidRPr="001B5C0F">
        <w:rPr>
          <w:sz w:val="14"/>
          <w:szCs w:val="14"/>
        </w:rPr>
        <w:t>Кесте 141</w:t>
      </w:r>
      <w:r w:rsidR="00F60A5F" w:rsidRPr="001B5C0F">
        <w:rPr>
          <w:sz w:val="14"/>
          <w:szCs w:val="14"/>
        </w:rPr>
        <w:t xml:space="preserve"> Мәліметтер қорын жүргізуге жұмсалатын еңбек шығындарының нормалары</w:t>
      </w:r>
    </w:p>
    <w:tbl>
      <w:tblPr>
        <w:tblStyle w:val="affffffffff0"/>
        <w:tblW w:w="15163" w:type="dxa"/>
        <w:tblInd w:w="0" w:type="dxa"/>
        <w:tblLayout w:type="fixed"/>
        <w:tblLook w:val="0400" w:firstRow="0" w:lastRow="0" w:firstColumn="0" w:lastColumn="0" w:noHBand="0" w:noVBand="1"/>
      </w:tblPr>
      <w:tblGrid>
        <w:gridCol w:w="562"/>
        <w:gridCol w:w="6521"/>
        <w:gridCol w:w="1276"/>
        <w:gridCol w:w="6804"/>
      </w:tblGrid>
      <w:tr w:rsidR="00324D30" w:rsidRPr="001B5C0F" w:rsidTr="008721FB">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307FA2">
            <w:pPr>
              <w:tabs>
                <w:tab w:val="left" w:pos="709"/>
              </w:tabs>
              <w:contextualSpacing/>
              <w:rPr>
                <w:sz w:val="14"/>
                <w:szCs w:val="14"/>
              </w:rPr>
            </w:pPr>
            <w:r w:rsidRPr="001B5C0F">
              <w:rPr>
                <w:sz w:val="14"/>
                <w:szCs w:val="14"/>
              </w:rPr>
              <w:t>Атаулар</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tabs>
                <w:tab w:val="left" w:pos="709"/>
              </w:tabs>
              <w:contextualSpacing/>
              <w:jc w:val="center"/>
              <w:rPr>
                <w:sz w:val="14"/>
                <w:szCs w:val="14"/>
              </w:rPr>
            </w:pPr>
            <w:r w:rsidRPr="001B5C0F">
              <w:rPr>
                <w:sz w:val="14"/>
                <w:szCs w:val="14"/>
              </w:rPr>
              <w:t>Өлшем бір.</w:t>
            </w:r>
          </w:p>
        </w:tc>
        <w:tc>
          <w:tcPr>
            <w:tcW w:w="6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tabs>
                <w:tab w:val="left" w:pos="709"/>
              </w:tabs>
              <w:contextualSpacing/>
              <w:jc w:val="center"/>
              <w:rPr>
                <w:sz w:val="14"/>
                <w:szCs w:val="14"/>
              </w:rPr>
            </w:pPr>
            <w:r w:rsidRPr="001B5C0F">
              <w:rPr>
                <w:sz w:val="14"/>
                <w:szCs w:val="14"/>
              </w:rPr>
              <w:t>Норма</w:t>
            </w:r>
          </w:p>
        </w:tc>
      </w:tr>
      <w:tr w:rsidR="00324D30" w:rsidRPr="001B5C0F" w:rsidTr="008721FB">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1</w:t>
            </w:r>
          </w:p>
        </w:tc>
        <w:tc>
          <w:tcPr>
            <w:tcW w:w="6521" w:type="dxa"/>
            <w:tcBorders>
              <w:top w:val="single" w:sz="4" w:space="0" w:color="000000"/>
              <w:left w:val="nil"/>
              <w:bottom w:val="single" w:sz="4" w:space="0" w:color="000000"/>
              <w:right w:val="single" w:sz="4" w:space="0" w:color="000000"/>
            </w:tcBorders>
            <w:shd w:val="clear" w:color="auto" w:fill="auto"/>
          </w:tcPr>
          <w:p w:rsidR="00324D30" w:rsidRPr="001B5C0F" w:rsidRDefault="00F364FA" w:rsidP="00307FA2">
            <w:pPr>
              <w:tabs>
                <w:tab w:val="left" w:pos="709"/>
              </w:tabs>
              <w:contextualSpacing/>
              <w:rPr>
                <w:sz w:val="14"/>
                <w:szCs w:val="14"/>
              </w:rPr>
            </w:pPr>
            <w:r w:rsidRPr="001B5C0F">
              <w:rPr>
                <w:sz w:val="14"/>
                <w:szCs w:val="14"/>
              </w:rPr>
              <w:t>Отряд басшысы</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8C2383" w:rsidP="00E75389">
            <w:pPr>
              <w:tabs>
                <w:tab w:val="left" w:pos="709"/>
              </w:tabs>
              <w:contextualSpacing/>
              <w:jc w:val="center"/>
              <w:rPr>
                <w:sz w:val="14"/>
                <w:szCs w:val="14"/>
              </w:rPr>
            </w:pPr>
            <w:r w:rsidRPr="001B5C0F">
              <w:rPr>
                <w:sz w:val="14"/>
                <w:szCs w:val="14"/>
              </w:rPr>
              <w:t>адам-сағ</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tabs>
                <w:tab w:val="left" w:pos="709"/>
              </w:tabs>
              <w:contextualSpacing/>
              <w:jc w:val="center"/>
              <w:rPr>
                <w:sz w:val="14"/>
                <w:szCs w:val="14"/>
              </w:rPr>
            </w:pPr>
            <w:r w:rsidRPr="001B5C0F">
              <w:rPr>
                <w:sz w:val="14"/>
                <w:szCs w:val="14"/>
              </w:rPr>
              <w:t>0,013</w:t>
            </w:r>
          </w:p>
        </w:tc>
      </w:tr>
      <w:tr w:rsidR="00324D30" w:rsidRPr="001B5C0F" w:rsidTr="008721FB">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2</w:t>
            </w:r>
          </w:p>
        </w:tc>
        <w:tc>
          <w:tcPr>
            <w:tcW w:w="6521" w:type="dxa"/>
            <w:tcBorders>
              <w:top w:val="single" w:sz="4" w:space="0" w:color="000000"/>
              <w:left w:val="nil"/>
              <w:bottom w:val="single" w:sz="4" w:space="0" w:color="000000"/>
              <w:right w:val="single" w:sz="4" w:space="0" w:color="000000"/>
            </w:tcBorders>
            <w:shd w:val="clear" w:color="auto" w:fill="auto"/>
          </w:tcPr>
          <w:p w:rsidR="00324D30" w:rsidRPr="001B5C0F" w:rsidRDefault="009A5D7C" w:rsidP="00307FA2">
            <w:pPr>
              <w:tabs>
                <w:tab w:val="left" w:pos="709"/>
              </w:tabs>
              <w:contextualSpacing/>
              <w:rPr>
                <w:sz w:val="14"/>
                <w:szCs w:val="14"/>
              </w:rPr>
            </w:pPr>
            <w:r w:rsidRPr="001B5C0F">
              <w:rPr>
                <w:sz w:val="14"/>
                <w:szCs w:val="14"/>
              </w:rPr>
              <w:t xml:space="preserve">1 </w:t>
            </w:r>
            <w:r w:rsidR="00CE70F7" w:rsidRPr="001B5C0F">
              <w:rPr>
                <w:sz w:val="14"/>
                <w:szCs w:val="14"/>
                <w:lang w:val="kk-KZ"/>
              </w:rPr>
              <w:t>санатты</w:t>
            </w:r>
            <w:r w:rsidR="00CE70F7" w:rsidRPr="001B5C0F">
              <w:rPr>
                <w:sz w:val="14"/>
                <w:szCs w:val="14"/>
              </w:rPr>
              <w:t xml:space="preserve"> бағдарламашы</w:t>
            </w: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tabs>
                <w:tab w:val="left" w:pos="709"/>
              </w:tabs>
              <w:contextualSpacing/>
              <w:jc w:val="center"/>
              <w:rPr>
                <w:sz w:val="14"/>
                <w:szCs w:val="14"/>
              </w:rPr>
            </w:pPr>
            <w:r w:rsidRPr="001B5C0F">
              <w:rPr>
                <w:sz w:val="14"/>
                <w:szCs w:val="14"/>
              </w:rPr>
              <w:t>0,13</w:t>
            </w:r>
          </w:p>
        </w:tc>
      </w:tr>
      <w:tr w:rsidR="00324D30" w:rsidRPr="001B5C0F" w:rsidTr="008721FB">
        <w:trPr>
          <w:cantSplit/>
        </w:trPr>
        <w:tc>
          <w:tcPr>
            <w:tcW w:w="562" w:type="dxa"/>
            <w:tcBorders>
              <w:top w:val="nil"/>
              <w:left w:val="single" w:sz="4" w:space="0" w:color="000000"/>
              <w:bottom w:val="single" w:sz="4" w:space="0" w:color="000000"/>
              <w:right w:val="single" w:sz="4" w:space="0" w:color="000000"/>
            </w:tcBorders>
            <w:shd w:val="clear" w:color="auto" w:fill="auto"/>
            <w:vAlign w:val="bottom"/>
          </w:tcPr>
          <w:p w:rsidR="00324D30" w:rsidRPr="001B5C0F" w:rsidRDefault="009A5D7C" w:rsidP="00E75389">
            <w:pPr>
              <w:tabs>
                <w:tab w:val="left" w:pos="709"/>
              </w:tabs>
              <w:contextualSpacing/>
              <w:jc w:val="center"/>
              <w:rPr>
                <w:sz w:val="14"/>
                <w:szCs w:val="14"/>
              </w:rPr>
            </w:pPr>
            <w:r w:rsidRPr="001B5C0F">
              <w:rPr>
                <w:sz w:val="14"/>
                <w:szCs w:val="14"/>
              </w:rPr>
              <w:t>3</w:t>
            </w:r>
          </w:p>
        </w:tc>
        <w:tc>
          <w:tcPr>
            <w:tcW w:w="6521" w:type="dxa"/>
            <w:tcBorders>
              <w:top w:val="nil"/>
              <w:left w:val="nil"/>
              <w:bottom w:val="single" w:sz="4" w:space="0" w:color="000000"/>
              <w:right w:val="single" w:sz="4" w:space="0" w:color="000000"/>
            </w:tcBorders>
            <w:shd w:val="clear" w:color="auto" w:fill="auto"/>
          </w:tcPr>
          <w:p w:rsidR="00324D30" w:rsidRPr="001B5C0F" w:rsidRDefault="00CE70F7" w:rsidP="00307FA2">
            <w:pPr>
              <w:tabs>
                <w:tab w:val="left" w:pos="709"/>
              </w:tabs>
              <w:contextualSpacing/>
              <w:rPr>
                <w:sz w:val="14"/>
                <w:szCs w:val="14"/>
              </w:rPr>
            </w:pPr>
            <w:r w:rsidRPr="001B5C0F">
              <w:rPr>
                <w:sz w:val="14"/>
                <w:szCs w:val="14"/>
              </w:rPr>
              <w:t>1 санатты техник-гидрогеолог</w:t>
            </w: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324D30" w:rsidP="00E75389">
            <w:pPr>
              <w:widowControl w:val="0"/>
              <w:pBdr>
                <w:top w:val="nil"/>
                <w:left w:val="nil"/>
                <w:bottom w:val="nil"/>
                <w:right w:val="nil"/>
                <w:between w:val="nil"/>
              </w:pBdr>
              <w:contextualSpacing/>
              <w:rPr>
                <w:sz w:val="14"/>
                <w:szCs w:val="14"/>
              </w:rPr>
            </w:pPr>
          </w:p>
        </w:tc>
        <w:tc>
          <w:tcPr>
            <w:tcW w:w="6804"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tabs>
                <w:tab w:val="left" w:pos="709"/>
              </w:tabs>
              <w:contextualSpacing/>
              <w:jc w:val="center"/>
              <w:rPr>
                <w:sz w:val="14"/>
                <w:szCs w:val="14"/>
              </w:rPr>
            </w:pPr>
            <w:r w:rsidRPr="001B5C0F">
              <w:rPr>
                <w:sz w:val="14"/>
                <w:szCs w:val="14"/>
              </w:rPr>
              <w:t>0,13</w:t>
            </w:r>
          </w:p>
        </w:tc>
      </w:tr>
    </w:tbl>
    <w:p w:rsidR="00324D30" w:rsidRPr="001B5C0F" w:rsidRDefault="00324D30" w:rsidP="00E75389">
      <w:pPr>
        <w:tabs>
          <w:tab w:val="left" w:pos="8280"/>
        </w:tabs>
        <w:ind w:right="790"/>
        <w:contextualSpacing/>
        <w:rPr>
          <w:sz w:val="14"/>
          <w:szCs w:val="14"/>
        </w:rPr>
      </w:pPr>
    </w:p>
    <w:p w:rsidR="009B7780" w:rsidRPr="001B5C0F" w:rsidRDefault="009A5D7C" w:rsidP="009B7780">
      <w:pPr>
        <w:contextualSpacing/>
        <w:jc w:val="center"/>
        <w:rPr>
          <w:sz w:val="14"/>
          <w:szCs w:val="14"/>
        </w:rPr>
      </w:pPr>
      <w:r w:rsidRPr="001B5C0F">
        <w:rPr>
          <w:sz w:val="14"/>
          <w:szCs w:val="14"/>
        </w:rPr>
        <w:t xml:space="preserve">3.5. </w:t>
      </w:r>
      <w:r w:rsidR="009B7780" w:rsidRPr="001B5C0F">
        <w:rPr>
          <w:sz w:val="14"/>
          <w:szCs w:val="14"/>
        </w:rPr>
        <w:t>СЫЗУ ЖӘНЕ ЖОБАЛАУ ЖҰМЫСТАРЫ</w:t>
      </w:r>
    </w:p>
    <w:p w:rsidR="009B7780" w:rsidRPr="001B5C0F" w:rsidRDefault="009B7780" w:rsidP="000C6637">
      <w:pPr>
        <w:ind w:firstLine="567"/>
        <w:contextualSpacing/>
        <w:jc w:val="both"/>
        <w:rPr>
          <w:sz w:val="14"/>
          <w:szCs w:val="14"/>
        </w:rPr>
      </w:pPr>
      <w:r w:rsidRPr="001B5C0F">
        <w:rPr>
          <w:sz w:val="14"/>
          <w:szCs w:val="14"/>
        </w:rPr>
        <w:t>Уақыт нормалары сызу және жобалау жұмыстарының келесі түрлері үшін ұсынылған:</w:t>
      </w:r>
    </w:p>
    <w:p w:rsidR="009B7780" w:rsidRPr="001B5C0F" w:rsidRDefault="009B7780" w:rsidP="000C6637">
      <w:pPr>
        <w:ind w:firstLine="567"/>
        <w:contextualSpacing/>
        <w:jc w:val="both"/>
        <w:rPr>
          <w:sz w:val="14"/>
          <w:szCs w:val="14"/>
        </w:rPr>
      </w:pPr>
      <w:r w:rsidRPr="001B5C0F">
        <w:rPr>
          <w:sz w:val="14"/>
          <w:szCs w:val="14"/>
        </w:rPr>
        <w:t>- геологиялық және басқа карталарды негізге ауыстыру және арнайы жүктемені салу (карталардың контурлық бөлігін, нақты материал карталарының жеке белгілерін және пайдалы қазбалар карталарын, құрылымдық карталардағы изогипсті тасымалдау және сызу);</w:t>
      </w:r>
    </w:p>
    <w:p w:rsidR="009B7780" w:rsidRPr="001B5C0F" w:rsidRDefault="009B7780" w:rsidP="000C6637">
      <w:pPr>
        <w:ind w:firstLine="567"/>
        <w:contextualSpacing/>
        <w:jc w:val="both"/>
        <w:rPr>
          <w:sz w:val="14"/>
          <w:szCs w:val="14"/>
        </w:rPr>
      </w:pPr>
      <w:r w:rsidRPr="001B5C0F">
        <w:rPr>
          <w:sz w:val="14"/>
          <w:szCs w:val="14"/>
        </w:rPr>
        <w:t>- негізге ауыстыру және легенда немесе стратиграфиялық (гидрогеологиялық) бағананы салу;</w:t>
      </w:r>
    </w:p>
    <w:p w:rsidR="009B7780" w:rsidRPr="001B5C0F" w:rsidRDefault="009B7780" w:rsidP="000C6637">
      <w:pPr>
        <w:ind w:firstLine="567"/>
        <w:contextualSpacing/>
        <w:jc w:val="both"/>
        <w:rPr>
          <w:sz w:val="14"/>
          <w:szCs w:val="14"/>
        </w:rPr>
      </w:pPr>
      <w:r w:rsidRPr="001B5C0F">
        <w:rPr>
          <w:sz w:val="14"/>
          <w:szCs w:val="14"/>
        </w:rPr>
        <w:t>- контурларда литология белгілерін салу;</w:t>
      </w:r>
    </w:p>
    <w:p w:rsidR="009B7780" w:rsidRPr="001B5C0F" w:rsidRDefault="009B7780" w:rsidP="000C6637">
      <w:pPr>
        <w:ind w:firstLine="567"/>
        <w:contextualSpacing/>
        <w:jc w:val="both"/>
        <w:rPr>
          <w:sz w:val="14"/>
          <w:szCs w:val="14"/>
        </w:rPr>
      </w:pPr>
      <w:r w:rsidRPr="001B5C0F">
        <w:rPr>
          <w:sz w:val="14"/>
          <w:szCs w:val="14"/>
        </w:rPr>
        <w:t>- нақты материал карталарын және пайдалы қазбалар картасын салу;</w:t>
      </w:r>
    </w:p>
    <w:p w:rsidR="009B7780" w:rsidRPr="001B5C0F" w:rsidRDefault="009B7780" w:rsidP="000C6637">
      <w:pPr>
        <w:ind w:firstLine="567"/>
        <w:contextualSpacing/>
        <w:jc w:val="both"/>
        <w:rPr>
          <w:sz w:val="14"/>
          <w:szCs w:val="14"/>
        </w:rPr>
      </w:pPr>
      <w:r w:rsidRPr="001B5C0F">
        <w:rPr>
          <w:sz w:val="14"/>
          <w:szCs w:val="14"/>
        </w:rPr>
        <w:t>- картографиялық материалдарды бояу;</w:t>
      </w:r>
    </w:p>
    <w:p w:rsidR="009B7780" w:rsidRPr="001B5C0F" w:rsidRDefault="009B7780" w:rsidP="000C6637">
      <w:pPr>
        <w:ind w:firstLine="567"/>
        <w:contextualSpacing/>
        <w:jc w:val="both"/>
        <w:rPr>
          <w:sz w:val="14"/>
          <w:szCs w:val="14"/>
        </w:rPr>
      </w:pPr>
      <w:r w:rsidRPr="001B5C0F">
        <w:rPr>
          <w:sz w:val="14"/>
          <w:szCs w:val="14"/>
        </w:rPr>
        <w:t>- автордың түпнұсқасын беру және ұңғыма журналдарына қисық сызу;</w:t>
      </w:r>
    </w:p>
    <w:p w:rsidR="00324D30" w:rsidRPr="001B5C0F" w:rsidRDefault="009B7780" w:rsidP="00830359">
      <w:pPr>
        <w:ind w:firstLine="567"/>
        <w:contextualSpacing/>
        <w:jc w:val="both"/>
        <w:rPr>
          <w:sz w:val="14"/>
          <w:szCs w:val="14"/>
        </w:rPr>
      </w:pPr>
      <w:r w:rsidRPr="001B5C0F">
        <w:rPr>
          <w:sz w:val="14"/>
          <w:szCs w:val="14"/>
        </w:rPr>
        <w:t>- картографиялық материалды көшіру.</w:t>
      </w:r>
    </w:p>
    <w:p w:rsidR="00324D30" w:rsidRPr="001B5C0F" w:rsidRDefault="00F364FA" w:rsidP="00E75389">
      <w:pPr>
        <w:tabs>
          <w:tab w:val="left" w:pos="709"/>
        </w:tabs>
        <w:contextualSpacing/>
        <w:rPr>
          <w:sz w:val="14"/>
          <w:szCs w:val="14"/>
        </w:rPr>
      </w:pPr>
      <w:r w:rsidRPr="001B5C0F">
        <w:rPr>
          <w:sz w:val="14"/>
          <w:szCs w:val="14"/>
        </w:rPr>
        <w:t>Кесте 142</w:t>
      </w:r>
    </w:p>
    <w:tbl>
      <w:tblPr>
        <w:tblStyle w:val="affffffffff1"/>
        <w:tblW w:w="15351" w:type="dxa"/>
        <w:tblInd w:w="-120" w:type="dxa"/>
        <w:tblLayout w:type="fixed"/>
        <w:tblLook w:val="0400" w:firstRow="0" w:lastRow="0" w:firstColumn="0" w:lastColumn="0" w:noHBand="0" w:noVBand="1"/>
      </w:tblPr>
      <w:tblGrid>
        <w:gridCol w:w="541"/>
        <w:gridCol w:w="2496"/>
        <w:gridCol w:w="3487"/>
        <w:gridCol w:w="22"/>
        <w:gridCol w:w="1957"/>
        <w:gridCol w:w="22"/>
        <w:gridCol w:w="3748"/>
        <w:gridCol w:w="3078"/>
      </w:tblGrid>
      <w:tr w:rsidR="009D2CCC"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6005" w:type="dxa"/>
            <w:gridSpan w:val="3"/>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r w:rsidR="00F364FA" w:rsidRPr="001B5C0F">
              <w:rPr>
                <w:sz w:val="14"/>
                <w:szCs w:val="14"/>
              </w:rPr>
              <w:t xml:space="preserve"> </w:t>
            </w:r>
          </w:p>
        </w:tc>
        <w:tc>
          <w:tcPr>
            <w:tcW w:w="1979"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374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sz w:val="14"/>
                <w:szCs w:val="14"/>
              </w:rPr>
            </w:pPr>
            <w:r w:rsidRPr="001B5C0F">
              <w:rPr>
                <w:sz w:val="14"/>
                <w:szCs w:val="14"/>
              </w:rPr>
              <w:t>Топографиялық негіздің контуры бойынша немесе бастапқы материалдың масштабын өзгертпей ұяшықтар бойымен</w:t>
            </w:r>
          </w:p>
        </w:tc>
        <w:tc>
          <w:tcPr>
            <w:tcW w:w="30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bCs/>
                <w:sz w:val="14"/>
                <w:szCs w:val="14"/>
              </w:rPr>
            </w:pPr>
            <w:r w:rsidRPr="001B5C0F">
              <w:rPr>
                <w:bCs/>
                <w:sz w:val="14"/>
                <w:szCs w:val="14"/>
              </w:rPr>
              <w:t>Топографиялық негіздің контуры бойынша бастапқы материалдың 2,5 есеге дейін азайтылуы</w:t>
            </w:r>
          </w:p>
        </w:tc>
      </w:tr>
      <w:tr w:rsidR="009D2CCC" w:rsidRPr="001B5C0F" w:rsidTr="008721FB">
        <w:trPr>
          <w:trHeight w:val="31"/>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2496"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w:t>
            </w:r>
          </w:p>
        </w:tc>
        <w:tc>
          <w:tcPr>
            <w:tcW w:w="3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6,47</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0,06</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6,45</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4,27</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2496"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w:t>
            </w: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16,17</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10,74</w:t>
            </w:r>
          </w:p>
        </w:tc>
      </w:tr>
      <w:tr w:rsidR="009D2CCC" w:rsidRPr="001B5C0F" w:rsidTr="008721FB">
        <w:trPr>
          <w:trHeight w:val="31"/>
        </w:trPr>
        <w:tc>
          <w:tcPr>
            <w:tcW w:w="541" w:type="dxa"/>
            <w:tcBorders>
              <w:top w:val="nil"/>
              <w:left w:val="single" w:sz="4" w:space="0" w:color="000000"/>
              <w:bottom w:val="single" w:sz="4" w:space="0" w:color="auto"/>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2496" w:type="dxa"/>
            <w:vMerge/>
            <w:tcBorders>
              <w:top w:val="nil"/>
              <w:left w:val="single" w:sz="4" w:space="0" w:color="000000"/>
              <w:bottom w:val="single" w:sz="4" w:space="0" w:color="auto"/>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auto"/>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nil"/>
              <w:left w:val="single" w:sz="4" w:space="0" w:color="000000"/>
              <w:bottom w:val="single" w:sz="4" w:space="0" w:color="auto"/>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0,17</w:t>
            </w:r>
          </w:p>
        </w:tc>
        <w:tc>
          <w:tcPr>
            <w:tcW w:w="3078" w:type="dxa"/>
            <w:tcBorders>
              <w:top w:val="nil"/>
              <w:left w:val="nil"/>
              <w:bottom w:val="single" w:sz="4" w:space="0" w:color="auto"/>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r>
      <w:tr w:rsidR="009D2CCC" w:rsidRPr="001B5C0F" w:rsidTr="008721FB">
        <w:trPr>
          <w:trHeight w:val="31"/>
        </w:trPr>
        <w:tc>
          <w:tcPr>
            <w:tcW w:w="541" w:type="dxa"/>
            <w:tcBorders>
              <w:top w:val="single" w:sz="4" w:space="0" w:color="auto"/>
              <w:left w:val="single" w:sz="4" w:space="0" w:color="auto"/>
              <w:bottom w:val="single" w:sz="4" w:space="0" w:color="auto"/>
              <w:right w:val="single" w:sz="4" w:space="0" w:color="auto"/>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24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16,23</w:t>
            </w:r>
          </w:p>
        </w:tc>
        <w:tc>
          <w:tcPr>
            <w:tcW w:w="3078" w:type="dxa"/>
            <w:tcBorders>
              <w:top w:val="single" w:sz="4" w:space="0" w:color="auto"/>
              <w:left w:val="single" w:sz="4" w:space="0" w:color="auto"/>
              <w:bottom w:val="single" w:sz="4" w:space="0" w:color="auto"/>
              <w:right w:val="single" w:sz="4" w:space="0" w:color="auto"/>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10,51</w:t>
            </w:r>
          </w:p>
        </w:tc>
      </w:tr>
      <w:tr w:rsidR="009D2CCC" w:rsidRPr="001B5C0F" w:rsidTr="008721FB">
        <w:trPr>
          <w:trHeight w:val="31"/>
        </w:trPr>
        <w:tc>
          <w:tcPr>
            <w:tcW w:w="541" w:type="dxa"/>
            <w:tcBorders>
              <w:top w:val="single" w:sz="4" w:space="0" w:color="auto"/>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2496" w:type="dxa"/>
            <w:vMerge w:val="restart"/>
            <w:tcBorders>
              <w:top w:val="single" w:sz="4" w:space="0" w:color="auto"/>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III</w:t>
            </w:r>
          </w:p>
        </w:tc>
        <w:tc>
          <w:tcPr>
            <w:tcW w:w="3487" w:type="dxa"/>
            <w:tcBorders>
              <w:top w:val="single" w:sz="4" w:space="0" w:color="auto"/>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37,69</w:t>
            </w:r>
          </w:p>
        </w:tc>
        <w:tc>
          <w:tcPr>
            <w:tcW w:w="3078" w:type="dxa"/>
            <w:tcBorders>
              <w:top w:val="single" w:sz="4" w:space="0" w:color="auto"/>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24,95</w:t>
            </w:r>
          </w:p>
        </w:tc>
      </w:tr>
      <w:tr w:rsidR="009D2CCC"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0,38</w:t>
            </w:r>
          </w:p>
        </w:tc>
        <w:tc>
          <w:tcPr>
            <w:tcW w:w="30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0,247</w:t>
            </w:r>
          </w:p>
        </w:tc>
      </w:tr>
      <w:tr w:rsidR="009D2CCC"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37,74</w:t>
            </w:r>
          </w:p>
        </w:tc>
        <w:tc>
          <w:tcPr>
            <w:tcW w:w="30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24,88</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2496"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IV</w:t>
            </w: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79,03</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52,92</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0,79</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0,53</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78,56</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53,32</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2496"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V</w:t>
            </w: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138,38</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93,81</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0,95</w:t>
            </w:r>
          </w:p>
        </w:tc>
      </w:tr>
      <w:tr w:rsidR="009D2CCC"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2496"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487"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138,91</w:t>
            </w:r>
          </w:p>
        </w:tc>
        <w:tc>
          <w:tcPr>
            <w:tcW w:w="30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94,06</w:t>
            </w:r>
          </w:p>
        </w:tc>
      </w:tr>
      <w:tr w:rsidR="009D2CCC" w:rsidRPr="001B5C0F" w:rsidTr="008721FB">
        <w:trPr>
          <w:trHeight w:val="31"/>
        </w:trPr>
        <w:tc>
          <w:tcPr>
            <w:tcW w:w="541" w:type="dxa"/>
            <w:tcBorders>
              <w:top w:val="single" w:sz="4" w:space="0" w:color="000000"/>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2496" w:type="dxa"/>
            <w:vMerge w:val="restart"/>
            <w:tcBorders>
              <w:top w:val="single" w:sz="4" w:space="0" w:color="000000"/>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VI</w:t>
            </w:r>
          </w:p>
        </w:tc>
        <w:tc>
          <w:tcPr>
            <w:tcW w:w="3487" w:type="dxa"/>
            <w:tcBorders>
              <w:top w:val="single" w:sz="4" w:space="0" w:color="000000"/>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3770"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204,57</w:t>
            </w:r>
          </w:p>
        </w:tc>
        <w:tc>
          <w:tcPr>
            <w:tcW w:w="3078"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143,81</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2496" w:type="dxa"/>
            <w:vMerge/>
            <w:tcBorders>
              <w:top w:val="single" w:sz="4" w:space="0" w:color="000000"/>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2,064</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1,44</w:t>
            </w:r>
          </w:p>
        </w:tc>
      </w:tr>
      <w:tr w:rsidR="009D2CCC" w:rsidRPr="001B5C0F" w:rsidTr="008721FB">
        <w:trPr>
          <w:trHeight w:val="31"/>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2496" w:type="dxa"/>
            <w:vMerge/>
            <w:tcBorders>
              <w:top w:val="single" w:sz="4" w:space="0" w:color="000000"/>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487"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979" w:type="dxa"/>
            <w:gridSpan w:val="2"/>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3770" w:type="dxa"/>
            <w:gridSpan w:val="2"/>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207,48</w:t>
            </w:r>
          </w:p>
        </w:tc>
        <w:tc>
          <w:tcPr>
            <w:tcW w:w="307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143,13</w:t>
            </w:r>
          </w:p>
        </w:tc>
      </w:tr>
    </w:tbl>
    <w:p w:rsidR="00324D30" w:rsidRPr="001B5C0F" w:rsidRDefault="00324D30" w:rsidP="00E75389">
      <w:pPr>
        <w:tabs>
          <w:tab w:val="left" w:pos="709"/>
        </w:tabs>
        <w:contextualSpacing/>
        <w:rPr>
          <w:sz w:val="14"/>
          <w:szCs w:val="14"/>
        </w:rPr>
      </w:pPr>
    </w:p>
    <w:tbl>
      <w:tblPr>
        <w:tblStyle w:val="affffffffff2"/>
        <w:tblW w:w="15353" w:type="dxa"/>
        <w:tblInd w:w="-115" w:type="dxa"/>
        <w:tblLayout w:type="fixed"/>
        <w:tblLook w:val="0400" w:firstRow="0" w:lastRow="0" w:firstColumn="0" w:lastColumn="0" w:noHBand="0" w:noVBand="1"/>
      </w:tblPr>
      <w:tblGrid>
        <w:gridCol w:w="541"/>
        <w:gridCol w:w="3667"/>
        <w:gridCol w:w="3759"/>
        <w:gridCol w:w="1886"/>
        <w:gridCol w:w="2890"/>
        <w:gridCol w:w="2610"/>
      </w:tblGrid>
      <w:tr w:rsidR="00324D30" w:rsidRPr="001B5C0F" w:rsidTr="008721FB">
        <w:trPr>
          <w:trHeight w:val="23"/>
        </w:trPr>
        <w:tc>
          <w:tcPr>
            <w:tcW w:w="15353" w:type="dxa"/>
            <w:gridSpan w:val="6"/>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lang w:val="kk-KZ"/>
              </w:rPr>
            </w:pPr>
            <w:r w:rsidRPr="001B5C0F">
              <w:rPr>
                <w:sz w:val="14"/>
                <w:szCs w:val="14"/>
              </w:rPr>
              <w:t>Кесте 143</w:t>
            </w:r>
            <w:r w:rsidRPr="001B5C0F">
              <w:rPr>
                <w:color w:val="000000"/>
                <w:sz w:val="14"/>
                <w:szCs w:val="14"/>
              </w:rPr>
              <w:t xml:space="preserve"> Негізге көшіру және контурлар бойынша немесе ұяшықтарда нақты материалдың карталары мен пайдалы қазбалар картасының жеке белгілерін салу</w:t>
            </w:r>
            <w:r w:rsidRPr="001B5C0F">
              <w:rPr>
                <w:color w:val="000000"/>
                <w:sz w:val="14"/>
                <w:szCs w:val="14"/>
                <w:lang w:val="kk-KZ"/>
              </w:rPr>
              <w:t xml:space="preserve">, </w:t>
            </w:r>
            <w:r w:rsidRPr="001B5C0F">
              <w:rPr>
                <w:color w:val="000000"/>
                <w:sz w:val="14"/>
                <w:szCs w:val="14"/>
              </w:rPr>
              <w:t>100 белгілер</w:t>
            </w:r>
            <w:r w:rsidRPr="001B5C0F">
              <w:rPr>
                <w:color w:val="000000"/>
                <w:sz w:val="14"/>
                <w:szCs w:val="14"/>
                <w:lang w:val="kk-KZ"/>
              </w:rPr>
              <w:t>ге</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7426"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88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sz w:val="14"/>
                <w:szCs w:val="14"/>
              </w:rPr>
            </w:pPr>
            <w:r w:rsidRPr="001B5C0F">
              <w:rPr>
                <w:sz w:val="14"/>
                <w:szCs w:val="14"/>
              </w:rPr>
              <w:t>Бастапқы материалдың масштабын өзгертпей</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sz w:val="14"/>
                <w:szCs w:val="14"/>
              </w:rPr>
            </w:pPr>
            <w:r w:rsidRPr="001B5C0F">
              <w:rPr>
                <w:sz w:val="14"/>
                <w:szCs w:val="14"/>
              </w:rPr>
              <w:t>Бастапқы материалдың масштабының өзгеруімен</w:t>
            </w:r>
          </w:p>
        </w:tc>
      </w:tr>
      <w:tr w:rsidR="00324D30" w:rsidRPr="001B5C0F" w:rsidTr="008721FB">
        <w:trPr>
          <w:trHeight w:val="23"/>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66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9B7780">
            <w:pPr>
              <w:contextualSpacing/>
              <w:jc w:val="center"/>
              <w:rPr>
                <w:color w:val="000000"/>
                <w:sz w:val="14"/>
                <w:szCs w:val="14"/>
              </w:rPr>
            </w:pPr>
            <w:r w:rsidRPr="001B5C0F">
              <w:rPr>
                <w:color w:val="000000"/>
                <w:sz w:val="14"/>
                <w:szCs w:val="14"/>
              </w:rPr>
              <w:br/>
            </w:r>
            <w:r w:rsidR="00747FB3" w:rsidRPr="001B5C0F">
              <w:rPr>
                <w:color w:val="000000"/>
                <w:sz w:val="14"/>
                <w:szCs w:val="14"/>
              </w:rPr>
              <w:t>Күрделілік санаттары</w:t>
            </w:r>
            <w:r w:rsidRPr="001B5C0F">
              <w:rPr>
                <w:color w:val="000000"/>
                <w:sz w:val="14"/>
                <w:szCs w:val="14"/>
              </w:rPr>
              <w:br/>
              <w:t>I</w:t>
            </w:r>
          </w:p>
        </w:tc>
        <w:tc>
          <w:tcPr>
            <w:tcW w:w="3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8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1,738</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2,98</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66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75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8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0,03</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66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75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8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1,734</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2,99</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667" w:type="dxa"/>
            <w:vMerge w:val="restart"/>
            <w:tcBorders>
              <w:top w:val="nil"/>
              <w:left w:val="single" w:sz="4" w:space="0" w:color="000000"/>
              <w:bottom w:val="single" w:sz="4" w:space="0" w:color="000000"/>
              <w:right w:val="nil"/>
            </w:tcBorders>
            <w:shd w:val="clear" w:color="auto" w:fill="auto"/>
            <w:vAlign w:val="center"/>
          </w:tcPr>
          <w:p w:rsidR="00324D30" w:rsidRPr="001B5C0F" w:rsidRDefault="009A5D7C" w:rsidP="009B7780">
            <w:pPr>
              <w:contextualSpacing/>
              <w:jc w:val="center"/>
              <w:rPr>
                <w:color w:val="000000"/>
                <w:sz w:val="14"/>
                <w:szCs w:val="14"/>
              </w:rPr>
            </w:pPr>
            <w:r w:rsidRPr="001B5C0F">
              <w:rPr>
                <w:color w:val="000000"/>
                <w:sz w:val="14"/>
                <w:szCs w:val="14"/>
              </w:rPr>
              <w:br/>
            </w:r>
            <w:r w:rsidR="00747FB3" w:rsidRPr="001B5C0F">
              <w:rPr>
                <w:color w:val="000000"/>
                <w:sz w:val="14"/>
                <w:szCs w:val="14"/>
              </w:rPr>
              <w:t>Күрделілік санаттары</w:t>
            </w:r>
            <w:r w:rsidRPr="001B5C0F">
              <w:rPr>
                <w:color w:val="000000"/>
                <w:sz w:val="14"/>
                <w:szCs w:val="14"/>
              </w:rPr>
              <w:br/>
              <w:t>II</w:t>
            </w:r>
          </w:p>
        </w:tc>
        <w:tc>
          <w:tcPr>
            <w:tcW w:w="375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8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3,19</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5,33</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366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59"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8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0,03</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0,05</w:t>
            </w:r>
          </w:p>
        </w:tc>
      </w:tr>
      <w:tr w:rsidR="00324D30" w:rsidRPr="001B5C0F" w:rsidTr="008721FB">
        <w:trPr>
          <w:trHeight w:val="23"/>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3667"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59"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18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89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3,17</w:t>
            </w:r>
          </w:p>
        </w:tc>
        <w:tc>
          <w:tcPr>
            <w:tcW w:w="261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w:t>
            </w:r>
          </w:p>
        </w:tc>
      </w:tr>
    </w:tbl>
    <w:p w:rsidR="00324D30" w:rsidRPr="001B5C0F" w:rsidRDefault="00F60A5F" w:rsidP="00F60A5F">
      <w:pPr>
        <w:ind w:firstLine="567"/>
        <w:contextualSpacing/>
        <w:jc w:val="both"/>
        <w:rPr>
          <w:sz w:val="14"/>
          <w:szCs w:val="14"/>
        </w:rPr>
      </w:pPr>
      <w:r w:rsidRPr="001B5C0F">
        <w:rPr>
          <w:sz w:val="14"/>
          <w:szCs w:val="14"/>
        </w:rPr>
        <w:t>Негізге көшіру және келесі жұмыс көлемімен геологиялық кескінді немесе телімді сызу: негізді дайындаумен авторлық нобай және дайын легенда бойынша геологиялық кескінді немесе қиманы салу, ұңғымалардан геологиялық белгілерді, белгілерді, литологияны қолдану, қол қою, сызбаны бекіту және ақ сиямен қол қою (немесе қол қою).</w:t>
      </w:r>
    </w:p>
    <w:p w:rsidR="00324D30" w:rsidRPr="001B5C0F" w:rsidRDefault="00324D30" w:rsidP="00E75389">
      <w:pPr>
        <w:tabs>
          <w:tab w:val="left" w:pos="709"/>
        </w:tabs>
        <w:contextualSpacing/>
        <w:rPr>
          <w:sz w:val="14"/>
          <w:szCs w:val="14"/>
        </w:rPr>
      </w:pPr>
    </w:p>
    <w:tbl>
      <w:tblPr>
        <w:tblStyle w:val="affffffffff3"/>
        <w:tblW w:w="15379" w:type="dxa"/>
        <w:tblInd w:w="-115" w:type="dxa"/>
        <w:tblLayout w:type="fixed"/>
        <w:tblLook w:val="0400" w:firstRow="0" w:lastRow="0" w:firstColumn="0" w:lastColumn="0" w:noHBand="0" w:noVBand="1"/>
      </w:tblPr>
      <w:tblGrid>
        <w:gridCol w:w="541"/>
        <w:gridCol w:w="4384"/>
        <w:gridCol w:w="3511"/>
        <w:gridCol w:w="2096"/>
        <w:gridCol w:w="2422"/>
        <w:gridCol w:w="2425"/>
      </w:tblGrid>
      <w:tr w:rsidR="00324D30" w:rsidRPr="001B5C0F" w:rsidTr="008721FB">
        <w:trPr>
          <w:trHeight w:val="16"/>
        </w:trPr>
        <w:tc>
          <w:tcPr>
            <w:tcW w:w="15379" w:type="dxa"/>
            <w:gridSpan w:val="6"/>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rPr>
            </w:pPr>
            <w:r w:rsidRPr="001B5C0F">
              <w:rPr>
                <w:sz w:val="14"/>
                <w:szCs w:val="14"/>
              </w:rPr>
              <w:t xml:space="preserve">Кесте 144 </w:t>
            </w:r>
            <w:r w:rsidR="009B7780" w:rsidRPr="001B5C0F">
              <w:rPr>
                <w:color w:val="000000"/>
                <w:sz w:val="14"/>
                <w:szCs w:val="14"/>
              </w:rPr>
              <w:t>Базаға көшу және сурет салу</w:t>
            </w:r>
            <w:r w:rsidR="009B7780" w:rsidRPr="001B5C0F">
              <w:rPr>
                <w:color w:val="000000"/>
                <w:sz w:val="14"/>
                <w:szCs w:val="14"/>
                <w:lang w:val="kk-KZ"/>
              </w:rPr>
              <w:t>,</w:t>
            </w:r>
            <w:r w:rsidR="009B7780" w:rsidRPr="001B5C0F">
              <w:rPr>
                <w:color w:val="000000"/>
                <w:sz w:val="14"/>
                <w:szCs w:val="14"/>
              </w:rPr>
              <w:t xml:space="preserve"> карт</w:t>
            </w:r>
            <w:r w:rsidR="009B7780" w:rsidRPr="001B5C0F">
              <w:rPr>
                <w:color w:val="000000"/>
                <w:sz w:val="14"/>
                <w:szCs w:val="14"/>
                <w:lang w:val="kk-KZ"/>
              </w:rPr>
              <w:t>аның</w:t>
            </w:r>
            <w:r w:rsidR="009B7780" w:rsidRPr="001B5C0F">
              <w:rPr>
                <w:color w:val="000000"/>
                <w:sz w:val="14"/>
                <w:szCs w:val="14"/>
              </w:rPr>
              <w:t xml:space="preserve"> 10 </w:t>
            </w:r>
            <w:r w:rsidR="009B7780" w:rsidRPr="001B5C0F">
              <w:rPr>
                <w:color w:val="000000"/>
                <w:sz w:val="14"/>
                <w:szCs w:val="14"/>
                <w:lang w:val="kk-KZ"/>
              </w:rPr>
              <w:t xml:space="preserve">шаршы </w:t>
            </w:r>
            <w:r w:rsidR="009B7780" w:rsidRPr="001B5C0F">
              <w:rPr>
                <w:color w:val="000000"/>
                <w:sz w:val="14"/>
                <w:szCs w:val="14"/>
              </w:rPr>
              <w:t xml:space="preserve">дм </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7895"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96"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sz w:val="14"/>
                <w:szCs w:val="14"/>
              </w:rPr>
            </w:pPr>
            <w:r w:rsidRPr="001B5C0F">
              <w:rPr>
                <w:sz w:val="14"/>
                <w:szCs w:val="14"/>
              </w:rPr>
              <w:t>құрылымдық карталардағы изогипс</w:t>
            </w:r>
          </w:p>
        </w:tc>
        <w:tc>
          <w:tcPr>
            <w:tcW w:w="242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B7780" w:rsidP="00E75389">
            <w:pPr>
              <w:contextualSpacing/>
              <w:jc w:val="center"/>
              <w:rPr>
                <w:sz w:val="14"/>
                <w:szCs w:val="14"/>
              </w:rPr>
            </w:pPr>
            <w:r w:rsidRPr="001B5C0F">
              <w:rPr>
                <w:sz w:val="14"/>
                <w:szCs w:val="14"/>
              </w:rPr>
              <w:t>геологиялық бөлім немесе профиль</w:t>
            </w:r>
          </w:p>
        </w:tc>
      </w:tr>
      <w:tr w:rsidR="00324D30" w:rsidRPr="001B5C0F" w:rsidTr="008721FB">
        <w:trPr>
          <w:trHeight w:val="16"/>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438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w:t>
            </w:r>
          </w:p>
        </w:tc>
        <w:tc>
          <w:tcPr>
            <w:tcW w:w="35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30,31</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30,34</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438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w:t>
            </w: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2,053</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50,86</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2,075</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50,36</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438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III</w:t>
            </w: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6,23</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100,98</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0,06</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1,01</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6,25</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100,93</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438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IV</w:t>
            </w: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15,46</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160,74</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0,15</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9B7780">
            <w:pPr>
              <w:widowControl w:val="0"/>
              <w:pBdr>
                <w:top w:val="nil"/>
                <w:left w:val="nil"/>
                <w:bottom w:val="nil"/>
                <w:right w:val="nil"/>
                <w:between w:val="nil"/>
              </w:pBdr>
              <w:contextualSpacing/>
              <w:jc w:val="center"/>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15,54</w:t>
            </w:r>
          </w:p>
        </w:tc>
        <w:tc>
          <w:tcPr>
            <w:tcW w:w="242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159,68</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4384" w:type="dxa"/>
            <w:vMerge w:val="restart"/>
            <w:tcBorders>
              <w:top w:val="nil"/>
              <w:left w:val="single" w:sz="4" w:space="0" w:color="000000"/>
              <w:bottom w:val="single" w:sz="4" w:space="0" w:color="000000"/>
              <w:right w:val="nil"/>
            </w:tcBorders>
            <w:shd w:val="clear" w:color="auto" w:fill="auto"/>
            <w:vAlign w:val="center"/>
          </w:tcPr>
          <w:p w:rsidR="00324D30" w:rsidRPr="001B5C0F" w:rsidRDefault="00747FB3" w:rsidP="009B7780">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V</w:t>
            </w: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34,633</w:t>
            </w:r>
          </w:p>
        </w:tc>
        <w:tc>
          <w:tcPr>
            <w:tcW w:w="242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242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r w:rsidR="00324D30" w:rsidRPr="001B5C0F" w:rsidTr="008721FB">
        <w:trPr>
          <w:trHeight w:val="16"/>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4384"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11" w:type="dxa"/>
            <w:tcBorders>
              <w:top w:val="nil"/>
              <w:left w:val="single" w:sz="4" w:space="0" w:color="000000"/>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209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42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34,654</w:t>
            </w:r>
          </w:p>
        </w:tc>
        <w:tc>
          <w:tcPr>
            <w:tcW w:w="2425"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w:t>
            </w:r>
          </w:p>
        </w:tc>
      </w:tr>
    </w:tbl>
    <w:p w:rsidR="0052113F" w:rsidRPr="001B5C0F" w:rsidRDefault="0052113F" w:rsidP="00F60A5F">
      <w:pPr>
        <w:ind w:firstLine="567"/>
        <w:contextualSpacing/>
        <w:jc w:val="both"/>
        <w:rPr>
          <w:sz w:val="14"/>
          <w:szCs w:val="14"/>
        </w:rPr>
      </w:pPr>
    </w:p>
    <w:p w:rsidR="009D2CCC" w:rsidRPr="001B5C0F" w:rsidRDefault="00F60A5F" w:rsidP="00F60A5F">
      <w:pPr>
        <w:ind w:firstLine="567"/>
        <w:contextualSpacing/>
        <w:jc w:val="both"/>
        <w:rPr>
          <w:sz w:val="14"/>
          <w:szCs w:val="14"/>
        </w:rPr>
      </w:pPr>
      <w:r w:rsidRPr="001B5C0F">
        <w:rPr>
          <w:sz w:val="14"/>
          <w:szCs w:val="14"/>
        </w:rPr>
        <w:t>Негізге көшіру және мынадай жұмыс көлемі бар легенда немесе стратиграфиялық (гидрогеологиялық) бағананы салу: геологиялық белгілерді, литологиялық белгілерді, түсіндірмелерді ақ сиямен орналастыру және салу арқылы авторлық нобай бойынша легенда немесе баған салу. жазу және бояу.</w:t>
      </w:r>
    </w:p>
    <w:p w:rsidR="00324D30" w:rsidRPr="001B5C0F" w:rsidRDefault="00307FA2" w:rsidP="00CD147F">
      <w:pPr>
        <w:ind w:firstLine="567"/>
        <w:contextualSpacing/>
        <w:jc w:val="both"/>
        <w:rPr>
          <w:sz w:val="14"/>
          <w:szCs w:val="14"/>
        </w:rPr>
      </w:pPr>
      <m:oMath>
        <m:r>
          <w:rPr>
            <w:rFonts w:ascii="Cambria Math" w:hAnsi="Cambria Math"/>
            <w:sz w:val="14"/>
            <w:szCs w:val="14"/>
          </w:rPr>
          <m:t xml:space="preserve">1 </m:t>
        </m:r>
        <m:sSup>
          <m:sSupPr>
            <m:ctrlPr>
              <w:rPr>
                <w:rFonts w:ascii="Cambria Math" w:hAnsi="Cambria Math"/>
                <w:bCs/>
                <w:i/>
                <w:sz w:val="14"/>
                <w:szCs w:val="14"/>
              </w:rPr>
            </m:ctrlPr>
          </m:sSupPr>
          <m:e>
            <m:r>
              <w:rPr>
                <w:rFonts w:ascii="Cambria Math" w:hAnsi="Cambria Math"/>
                <w:sz w:val="14"/>
                <w:szCs w:val="14"/>
              </w:rPr>
              <m:t>дм</m:t>
            </m:r>
          </m:e>
          <m:sup>
            <m:r>
              <w:rPr>
                <w:rFonts w:ascii="Cambria Math" w:hAnsi="Cambria Math"/>
                <w:sz w:val="14"/>
                <w:szCs w:val="14"/>
              </w:rPr>
              <m:t>2</m:t>
            </m:r>
          </m:sup>
        </m:sSup>
      </m:oMath>
      <w:r w:rsidR="009B7780" w:rsidRPr="001B5C0F">
        <w:rPr>
          <w:rFonts w:eastAsiaTheme="minorEastAsia"/>
          <w:bCs/>
          <w:sz w:val="14"/>
          <w:szCs w:val="14"/>
        </w:rPr>
        <w:t xml:space="preserve"> </w:t>
      </w:r>
      <w:r w:rsidR="009B7780" w:rsidRPr="001B5C0F">
        <w:rPr>
          <w:bCs/>
          <w:sz w:val="14"/>
          <w:szCs w:val="14"/>
        </w:rPr>
        <w:t>картаның нормасы 0,9 бригада-сағатты құрайды</w:t>
      </w:r>
    </w:p>
    <w:p w:rsidR="009E77CF" w:rsidRPr="001B5C0F" w:rsidRDefault="009B7780" w:rsidP="008721FB">
      <w:pPr>
        <w:ind w:firstLine="567"/>
        <w:contextualSpacing/>
        <w:jc w:val="both"/>
        <w:rPr>
          <w:sz w:val="14"/>
          <w:szCs w:val="14"/>
        </w:rPr>
      </w:pPr>
      <w:r w:rsidRPr="001B5C0F">
        <w:rPr>
          <w:sz w:val="14"/>
          <w:szCs w:val="14"/>
        </w:rPr>
        <w:t>Келесі жұмыс көлемін орындай отырып, арнайы жүктемені салу: бозғылт көк түспен ақ сызбамен немесе қарындашпен жасалған түпнұсқамен сиямен сурет салу, контурдағы литологиялық белгілер, контурларды штрихпен толтыру үшін белгілер немесе нақты карталар үшін белгілер. пайдалы қазбалардың материалы мен карталары, цифрлық сипаттамалары, ек</w:t>
      </w:r>
      <w:r w:rsidR="008721FB">
        <w:rPr>
          <w:sz w:val="14"/>
          <w:szCs w:val="14"/>
        </w:rPr>
        <w:t>і кадрдың қорытындыларын жасау.</w:t>
      </w:r>
    </w:p>
    <w:tbl>
      <w:tblPr>
        <w:tblStyle w:val="affffffffff4"/>
        <w:tblW w:w="15383" w:type="dxa"/>
        <w:tblInd w:w="-115" w:type="dxa"/>
        <w:tblLayout w:type="fixed"/>
        <w:tblLook w:val="0400" w:firstRow="0" w:lastRow="0" w:firstColumn="0" w:lastColumn="0" w:noHBand="0" w:noVBand="1"/>
      </w:tblPr>
      <w:tblGrid>
        <w:gridCol w:w="541"/>
        <w:gridCol w:w="8744"/>
        <w:gridCol w:w="3328"/>
        <w:gridCol w:w="2770"/>
      </w:tblGrid>
      <w:tr w:rsidR="00324D30" w:rsidRPr="001B5C0F" w:rsidTr="008721FB">
        <w:trPr>
          <w:trHeight w:val="32"/>
        </w:trPr>
        <w:tc>
          <w:tcPr>
            <w:tcW w:w="15383" w:type="dxa"/>
            <w:gridSpan w:val="4"/>
            <w:tcBorders>
              <w:top w:val="nil"/>
              <w:left w:val="nil"/>
              <w:bottom w:val="single" w:sz="4" w:space="0" w:color="000000"/>
              <w:right w:val="nil"/>
            </w:tcBorders>
            <w:shd w:val="clear" w:color="auto" w:fill="auto"/>
            <w:vAlign w:val="bottom"/>
          </w:tcPr>
          <w:p w:rsidR="00324D30" w:rsidRPr="008721FB" w:rsidRDefault="00F60A5F" w:rsidP="00E75389">
            <w:pPr>
              <w:contextualSpacing/>
              <w:rPr>
                <w:sz w:val="14"/>
                <w:szCs w:val="14"/>
              </w:rPr>
            </w:pPr>
            <w:r w:rsidRPr="001B5C0F">
              <w:rPr>
                <w:sz w:val="14"/>
                <w:szCs w:val="14"/>
              </w:rPr>
              <w:t xml:space="preserve">Кесте 145 </w:t>
            </w:r>
            <w:r w:rsidR="009B7780" w:rsidRPr="001B5C0F">
              <w:rPr>
                <w:color w:val="000000"/>
                <w:sz w:val="14"/>
                <w:szCs w:val="14"/>
              </w:rPr>
              <w:t>Базаға көшіру және легенда немесе стратиграфиялық (гидрогеологиялық) бағананы салу</w:t>
            </w:r>
            <w:r w:rsidR="009B7780" w:rsidRPr="001B5C0F">
              <w:rPr>
                <w:color w:val="000000"/>
                <w:sz w:val="14"/>
                <w:szCs w:val="14"/>
                <w:lang w:val="kk-KZ"/>
              </w:rPr>
              <w:t xml:space="preserve">, </w:t>
            </w:r>
            <w:r w:rsidR="009B7780" w:rsidRPr="001B5C0F">
              <w:rPr>
                <w:color w:val="000000"/>
                <w:sz w:val="14"/>
                <w:szCs w:val="14"/>
              </w:rPr>
              <w:t>карт</w:t>
            </w:r>
            <w:r w:rsidR="009B7780" w:rsidRPr="001B5C0F">
              <w:rPr>
                <w:color w:val="000000"/>
                <w:sz w:val="14"/>
                <w:szCs w:val="14"/>
                <w:lang w:val="kk-KZ"/>
              </w:rPr>
              <w:t>аның</w:t>
            </w:r>
            <w:r w:rsidR="009B7780" w:rsidRPr="001B5C0F">
              <w:rPr>
                <w:color w:val="000000"/>
                <w:sz w:val="14"/>
                <w:szCs w:val="14"/>
              </w:rPr>
              <w:t xml:space="preserve"> 10 </w:t>
            </w:r>
            <w:r w:rsidR="009B7780" w:rsidRPr="001B5C0F">
              <w:rPr>
                <w:color w:val="000000"/>
                <w:sz w:val="14"/>
                <w:szCs w:val="14"/>
                <w:lang w:val="kk-KZ"/>
              </w:rPr>
              <w:t xml:space="preserve">шаршы </w:t>
            </w:r>
            <w:r w:rsidR="009B7780" w:rsidRPr="001B5C0F">
              <w:rPr>
                <w:color w:val="000000"/>
                <w:sz w:val="14"/>
                <w:szCs w:val="14"/>
              </w:rPr>
              <w:t>дм</w:t>
            </w:r>
          </w:p>
        </w:tc>
      </w:tr>
      <w:tr w:rsidR="00324D30" w:rsidRPr="001B5C0F" w:rsidTr="008721FB">
        <w:trPr>
          <w:trHeight w:val="32"/>
        </w:trPr>
        <w:tc>
          <w:tcPr>
            <w:tcW w:w="54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874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3328"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7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8721FB">
        <w:trPr>
          <w:trHeight w:val="32"/>
        </w:trPr>
        <w:tc>
          <w:tcPr>
            <w:tcW w:w="541"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874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3328"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7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49,6</w:t>
            </w:r>
          </w:p>
        </w:tc>
      </w:tr>
      <w:tr w:rsidR="00324D30" w:rsidRPr="001B5C0F" w:rsidTr="008721FB">
        <w:trPr>
          <w:trHeight w:val="32"/>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874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332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7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r>
      <w:tr w:rsidR="00324D30" w:rsidRPr="001B5C0F" w:rsidTr="008721FB">
        <w:trPr>
          <w:trHeight w:val="32"/>
        </w:trPr>
        <w:tc>
          <w:tcPr>
            <w:tcW w:w="541"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8744"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картограф</w:t>
            </w:r>
          </w:p>
        </w:tc>
        <w:tc>
          <w:tcPr>
            <w:tcW w:w="3328"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77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49,77</w:t>
            </w:r>
          </w:p>
        </w:tc>
      </w:tr>
    </w:tbl>
    <w:p w:rsidR="008721FB" w:rsidRPr="001B5C0F" w:rsidRDefault="008721FB" w:rsidP="00E75389">
      <w:pPr>
        <w:tabs>
          <w:tab w:val="left" w:pos="709"/>
        </w:tabs>
        <w:contextualSpacing/>
        <w:jc w:val="both"/>
        <w:rPr>
          <w:sz w:val="14"/>
          <w:szCs w:val="14"/>
        </w:rPr>
      </w:pPr>
    </w:p>
    <w:p w:rsidR="00324D30" w:rsidRPr="001B5C0F" w:rsidRDefault="00C11A16" w:rsidP="00E75389">
      <w:pPr>
        <w:tabs>
          <w:tab w:val="left" w:pos="709"/>
        </w:tabs>
        <w:contextualSpacing/>
        <w:jc w:val="both"/>
        <w:rPr>
          <w:sz w:val="14"/>
          <w:szCs w:val="14"/>
        </w:rPr>
      </w:pPr>
      <w:r w:rsidRPr="001B5C0F">
        <w:rPr>
          <w:sz w:val="14"/>
          <w:szCs w:val="14"/>
        </w:rPr>
        <w:t>Кесте 146</w:t>
      </w:r>
    </w:p>
    <w:tbl>
      <w:tblPr>
        <w:tblStyle w:val="affffffffff5"/>
        <w:tblW w:w="15534" w:type="dxa"/>
        <w:tblInd w:w="-147" w:type="dxa"/>
        <w:tblLayout w:type="fixed"/>
        <w:tblLook w:val="0400" w:firstRow="0" w:lastRow="0" w:firstColumn="0" w:lastColumn="0" w:noHBand="0" w:noVBand="1"/>
      </w:tblPr>
      <w:tblGrid>
        <w:gridCol w:w="568"/>
        <w:gridCol w:w="3629"/>
        <w:gridCol w:w="3329"/>
        <w:gridCol w:w="1795"/>
        <w:gridCol w:w="4216"/>
        <w:gridCol w:w="1997"/>
      </w:tblGrid>
      <w:tr w:rsidR="00C11A16" w:rsidRPr="001B5C0F" w:rsidTr="008721FB">
        <w:trPr>
          <w:trHeight w:val="34"/>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r w:rsidRPr="001B5C0F">
              <w:rPr>
                <w:sz w:val="14"/>
                <w:szCs w:val="14"/>
              </w:rPr>
              <w:t>№</w:t>
            </w:r>
          </w:p>
        </w:tc>
        <w:tc>
          <w:tcPr>
            <w:tcW w:w="6958" w:type="dxa"/>
            <w:gridSpan w:val="2"/>
            <w:tcBorders>
              <w:top w:val="single" w:sz="4" w:space="0" w:color="000000"/>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r w:rsidRPr="001B5C0F">
              <w:rPr>
                <w:sz w:val="14"/>
                <w:szCs w:val="14"/>
              </w:rPr>
              <w:t>Атаулар</w:t>
            </w:r>
          </w:p>
        </w:tc>
        <w:tc>
          <w:tcPr>
            <w:tcW w:w="1795" w:type="dxa"/>
            <w:tcBorders>
              <w:top w:val="single" w:sz="4" w:space="0" w:color="000000"/>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r w:rsidRPr="001B5C0F">
              <w:rPr>
                <w:sz w:val="14"/>
                <w:szCs w:val="14"/>
              </w:rPr>
              <w:t>Өлшем бір.</w:t>
            </w:r>
          </w:p>
        </w:tc>
        <w:tc>
          <w:tcPr>
            <w:tcW w:w="4216" w:type="dxa"/>
            <w:tcBorders>
              <w:top w:val="single" w:sz="4" w:space="0" w:color="000000"/>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r w:rsidRPr="001B5C0F">
              <w:rPr>
                <w:sz w:val="14"/>
                <w:szCs w:val="14"/>
              </w:rPr>
              <w:t xml:space="preserve">Контурлардағы литологиялық белгілерді сызу </w:t>
            </w:r>
            <w:r w:rsidRPr="001B5C0F">
              <w:rPr>
                <w:sz w:val="14"/>
                <w:szCs w:val="14"/>
                <w:lang w:val="kk-KZ"/>
              </w:rPr>
              <w:t>к</w:t>
            </w:r>
            <w:r w:rsidRPr="001B5C0F">
              <w:rPr>
                <w:sz w:val="14"/>
                <w:szCs w:val="14"/>
              </w:rPr>
              <w:t>артаның 10 шаршы дм жерінде тегіс пішінді үлкен және кіші контурлар немесе өрескел пішінді үлкен контурлар</w:t>
            </w:r>
          </w:p>
        </w:tc>
        <w:tc>
          <w:tcPr>
            <w:tcW w:w="1997" w:type="dxa"/>
            <w:tcBorders>
              <w:top w:val="single" w:sz="4" w:space="0" w:color="000000"/>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r w:rsidRPr="001B5C0F">
              <w:rPr>
                <w:sz w:val="14"/>
                <w:szCs w:val="14"/>
              </w:rPr>
              <w:t>10 шаршы дм картадағы өрескел пішінді шағын контурлар</w:t>
            </w:r>
          </w:p>
        </w:tc>
      </w:tr>
      <w:tr w:rsidR="00C11A16" w:rsidRPr="001B5C0F" w:rsidTr="008721FB">
        <w:trPr>
          <w:trHeight w:val="34"/>
        </w:trPr>
        <w:tc>
          <w:tcPr>
            <w:tcW w:w="568" w:type="dxa"/>
            <w:tcBorders>
              <w:top w:val="nil"/>
              <w:left w:val="single" w:sz="4" w:space="0" w:color="000000"/>
              <w:bottom w:val="single" w:sz="4" w:space="0" w:color="000000"/>
              <w:right w:val="nil"/>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w:t>
            </w:r>
          </w:p>
        </w:tc>
        <w:tc>
          <w:tcPr>
            <w:tcW w:w="3629" w:type="dxa"/>
            <w:vMerge w:val="restart"/>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w:t>
            </w:r>
          </w:p>
        </w:tc>
        <w:tc>
          <w:tcPr>
            <w:tcW w:w="3329"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6,67</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9,97</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2</w:t>
            </w:r>
          </w:p>
        </w:tc>
        <w:tc>
          <w:tcPr>
            <w:tcW w:w="3629"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0,06</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0,1</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3</w:t>
            </w:r>
          </w:p>
        </w:tc>
        <w:tc>
          <w:tcPr>
            <w:tcW w:w="3629"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6,69</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9,78</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4</w:t>
            </w:r>
          </w:p>
        </w:tc>
        <w:tc>
          <w:tcPr>
            <w:tcW w:w="3629"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w:t>
            </w: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10,32</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15,14</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5</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0,1</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0,15</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6</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10,38</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15,22</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7</w:t>
            </w:r>
          </w:p>
        </w:tc>
        <w:tc>
          <w:tcPr>
            <w:tcW w:w="3629"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III</w:t>
            </w: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15,86</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23,496</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8</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0,15</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0,24</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9</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15,91</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23,332</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10</w:t>
            </w:r>
          </w:p>
        </w:tc>
        <w:tc>
          <w:tcPr>
            <w:tcW w:w="3629"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IV</w:t>
            </w: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25,45</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37,23</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11</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0,26</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0,37</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12</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25,66</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37,41</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13</w:t>
            </w:r>
          </w:p>
        </w:tc>
        <w:tc>
          <w:tcPr>
            <w:tcW w:w="3629"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w:t>
            </w: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44,08</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62,48</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14</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0,44</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0,63</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15</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jc w:val="center"/>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43,84</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62,77</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16</w:t>
            </w:r>
          </w:p>
        </w:tc>
        <w:tc>
          <w:tcPr>
            <w:tcW w:w="3629"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VI</w:t>
            </w: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УАҚЫТ НОРМАСЫ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сағат</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76,1</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107,08</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17</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Партия басшысы</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0,76</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1,07</w:t>
            </w:r>
          </w:p>
        </w:tc>
      </w:tr>
      <w:tr w:rsidR="00C11A16" w:rsidRPr="001B5C0F" w:rsidTr="008721FB">
        <w:trPr>
          <w:trHeight w:val="34"/>
        </w:trPr>
        <w:tc>
          <w:tcPr>
            <w:tcW w:w="568"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9A5D7C">
            <w:pPr>
              <w:contextualSpacing/>
              <w:jc w:val="center"/>
              <w:rPr>
                <w:color w:val="000000"/>
                <w:sz w:val="14"/>
                <w:szCs w:val="14"/>
              </w:rPr>
            </w:pPr>
            <w:r w:rsidRPr="001B5C0F">
              <w:rPr>
                <w:color w:val="000000"/>
                <w:sz w:val="14"/>
                <w:szCs w:val="14"/>
              </w:rPr>
              <w:t>18</w:t>
            </w:r>
          </w:p>
        </w:tc>
        <w:tc>
          <w:tcPr>
            <w:tcW w:w="3629"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9A5D7C">
            <w:pPr>
              <w:widowControl w:val="0"/>
              <w:pBdr>
                <w:top w:val="nil"/>
                <w:left w:val="nil"/>
                <w:bottom w:val="nil"/>
                <w:right w:val="nil"/>
                <w:between w:val="nil"/>
              </w:pBdr>
              <w:contextualSpacing/>
              <w:rPr>
                <w:color w:val="000000"/>
                <w:sz w:val="14"/>
                <w:szCs w:val="14"/>
              </w:rPr>
            </w:pPr>
          </w:p>
        </w:tc>
        <w:tc>
          <w:tcPr>
            <w:tcW w:w="3329" w:type="dxa"/>
            <w:tcBorders>
              <w:top w:val="nil"/>
              <w:left w:val="single" w:sz="4" w:space="0" w:color="000000"/>
              <w:bottom w:val="single" w:sz="4" w:space="0" w:color="000000"/>
              <w:right w:val="nil"/>
            </w:tcBorders>
            <w:shd w:val="clear" w:color="auto" w:fill="auto"/>
            <w:vAlign w:val="center"/>
          </w:tcPr>
          <w:p w:rsidR="00C11A16" w:rsidRPr="001B5C0F" w:rsidRDefault="00C11A16" w:rsidP="009A5D7C">
            <w:pPr>
              <w:contextualSpacing/>
              <w:rPr>
                <w:color w:val="000000"/>
                <w:sz w:val="14"/>
                <w:szCs w:val="14"/>
              </w:rPr>
            </w:pPr>
            <w:r w:rsidRPr="001B5C0F">
              <w:rPr>
                <w:color w:val="000000"/>
                <w:sz w:val="14"/>
                <w:szCs w:val="14"/>
              </w:rPr>
              <w:t>2 санатты техник</w:t>
            </w:r>
          </w:p>
        </w:tc>
        <w:tc>
          <w:tcPr>
            <w:tcW w:w="1795"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адам-сағ</w:t>
            </w:r>
          </w:p>
        </w:tc>
        <w:tc>
          <w:tcPr>
            <w:tcW w:w="4216"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76,4</w:t>
            </w:r>
          </w:p>
        </w:tc>
        <w:tc>
          <w:tcPr>
            <w:tcW w:w="1997" w:type="dxa"/>
            <w:tcBorders>
              <w:top w:val="nil"/>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color w:val="000000"/>
                <w:sz w:val="14"/>
                <w:szCs w:val="14"/>
              </w:rPr>
            </w:pPr>
            <w:r w:rsidRPr="001B5C0F">
              <w:rPr>
                <w:color w:val="000000"/>
                <w:sz w:val="14"/>
                <w:szCs w:val="14"/>
              </w:rPr>
              <w:t>108,64</w:t>
            </w:r>
          </w:p>
        </w:tc>
      </w:tr>
    </w:tbl>
    <w:p w:rsidR="00330AC8" w:rsidRPr="001B5C0F" w:rsidRDefault="00330AC8" w:rsidP="00F60A5F">
      <w:pPr>
        <w:tabs>
          <w:tab w:val="left" w:pos="709"/>
        </w:tabs>
        <w:contextualSpacing/>
        <w:jc w:val="both"/>
        <w:rPr>
          <w:sz w:val="14"/>
          <w:szCs w:val="14"/>
        </w:rPr>
      </w:pPr>
    </w:p>
    <w:p w:rsidR="00324D30" w:rsidRPr="001B5C0F" w:rsidRDefault="009E6E8A" w:rsidP="00F60A5F">
      <w:pPr>
        <w:tabs>
          <w:tab w:val="left" w:pos="709"/>
        </w:tabs>
        <w:contextualSpacing/>
        <w:jc w:val="both"/>
        <w:rPr>
          <w:sz w:val="14"/>
          <w:szCs w:val="14"/>
          <w:lang w:val="kk-KZ"/>
        </w:rPr>
      </w:pPr>
      <w:r w:rsidRPr="001B5C0F">
        <w:rPr>
          <w:sz w:val="14"/>
          <w:szCs w:val="14"/>
          <w:lang w:val="kk-KZ"/>
        </w:rPr>
        <w:t xml:space="preserve">   </w:t>
      </w:r>
      <w:r w:rsidR="00F60A5F" w:rsidRPr="001B5C0F">
        <w:rPr>
          <w:sz w:val="14"/>
          <w:szCs w:val="14"/>
          <w:lang w:val="kk-KZ"/>
        </w:rPr>
        <w:t>Кесте 147 Көлеңкемен контурларды толтыру үшін таңбаларды салу, 10 ш.дм картаға</w:t>
      </w:r>
    </w:p>
    <w:tbl>
      <w:tblPr>
        <w:tblStyle w:val="affffffffff5"/>
        <w:tblW w:w="14600" w:type="dxa"/>
        <w:tblInd w:w="137" w:type="dxa"/>
        <w:tblLayout w:type="fixed"/>
        <w:tblLook w:val="0400" w:firstRow="0" w:lastRow="0" w:firstColumn="0" w:lastColumn="0" w:noHBand="0" w:noVBand="1"/>
      </w:tblPr>
      <w:tblGrid>
        <w:gridCol w:w="567"/>
        <w:gridCol w:w="2268"/>
        <w:gridCol w:w="2126"/>
        <w:gridCol w:w="993"/>
        <w:gridCol w:w="2693"/>
        <w:gridCol w:w="1417"/>
        <w:gridCol w:w="1418"/>
        <w:gridCol w:w="1417"/>
        <w:gridCol w:w="1701"/>
      </w:tblGrid>
      <w:tr w:rsidR="00C11A16" w:rsidRPr="001B5C0F" w:rsidTr="00CD147F">
        <w:trPr>
          <w:trHeight w:val="20"/>
        </w:trPr>
        <w:tc>
          <w:tcPr>
            <w:tcW w:w="567" w:type="dxa"/>
            <w:vMerge w:val="restart"/>
            <w:tcBorders>
              <w:top w:val="single" w:sz="4" w:space="0" w:color="000000"/>
              <w:left w:val="single" w:sz="4" w:space="0" w:color="000000"/>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w:t>
            </w:r>
          </w:p>
        </w:tc>
        <w:tc>
          <w:tcPr>
            <w:tcW w:w="4394" w:type="dxa"/>
            <w:gridSpan w:val="2"/>
            <w:vMerge w:val="restart"/>
            <w:tcBorders>
              <w:top w:val="single" w:sz="4" w:space="0" w:color="000000"/>
              <w:left w:val="nil"/>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Атаулар</w:t>
            </w:r>
          </w:p>
        </w:tc>
        <w:tc>
          <w:tcPr>
            <w:tcW w:w="993" w:type="dxa"/>
            <w:vMerge w:val="restart"/>
            <w:tcBorders>
              <w:top w:val="single" w:sz="4" w:space="0" w:color="000000"/>
              <w:left w:val="nil"/>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Өлшем бір.</w:t>
            </w:r>
          </w:p>
        </w:tc>
        <w:tc>
          <w:tcPr>
            <w:tcW w:w="8646" w:type="dxa"/>
            <w:gridSpan w:val="5"/>
            <w:tcBorders>
              <w:top w:val="single" w:sz="4" w:space="0" w:color="000000"/>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штрихтау жиілігі</w:t>
            </w:r>
          </w:p>
        </w:tc>
      </w:tr>
      <w:tr w:rsidR="00C11A16" w:rsidRPr="001B5C0F" w:rsidTr="00CD147F">
        <w:trPr>
          <w:trHeight w:val="20"/>
        </w:trPr>
        <w:tc>
          <w:tcPr>
            <w:tcW w:w="567" w:type="dxa"/>
            <w:vMerge/>
            <w:tcBorders>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p>
        </w:tc>
        <w:tc>
          <w:tcPr>
            <w:tcW w:w="4394" w:type="dxa"/>
            <w:gridSpan w:val="2"/>
            <w:vMerge/>
            <w:tcBorders>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p>
        </w:tc>
        <w:tc>
          <w:tcPr>
            <w:tcW w:w="993" w:type="dxa"/>
            <w:vMerge/>
            <w:tcBorders>
              <w:left w:val="nil"/>
              <w:bottom w:val="single" w:sz="4" w:space="0" w:color="000000"/>
              <w:right w:val="single" w:sz="4" w:space="0" w:color="000000"/>
            </w:tcBorders>
            <w:shd w:val="clear" w:color="auto" w:fill="auto"/>
            <w:vAlign w:val="center"/>
          </w:tcPr>
          <w:p w:rsidR="00C11A16" w:rsidRPr="001B5C0F" w:rsidRDefault="00C11A16" w:rsidP="009A5D7C">
            <w:pPr>
              <w:contextualSpacing/>
              <w:jc w:val="center"/>
              <w:rPr>
                <w:sz w:val="14"/>
                <w:szCs w:val="14"/>
              </w:rPr>
            </w:pPr>
          </w:p>
        </w:tc>
        <w:tc>
          <w:tcPr>
            <w:tcW w:w="2693" w:type="dxa"/>
            <w:tcBorders>
              <w:top w:val="single" w:sz="4" w:space="0" w:color="000000"/>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bCs/>
                <w:sz w:val="14"/>
                <w:szCs w:val="14"/>
              </w:rPr>
              <w:t xml:space="preserve">0,5 мм </w:t>
            </w:r>
            <w:r w:rsidRPr="001B5C0F">
              <w:rPr>
                <w:sz w:val="14"/>
                <w:szCs w:val="14"/>
              </w:rPr>
              <w:t>сайын</w:t>
            </w:r>
          </w:p>
        </w:tc>
        <w:tc>
          <w:tcPr>
            <w:tcW w:w="1417" w:type="dxa"/>
            <w:tcBorders>
              <w:top w:val="single" w:sz="4" w:space="0" w:color="000000"/>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bCs/>
                <w:sz w:val="14"/>
                <w:szCs w:val="14"/>
              </w:rPr>
              <w:t xml:space="preserve">1,0 мм </w:t>
            </w:r>
            <w:r w:rsidRPr="001B5C0F">
              <w:rPr>
                <w:sz w:val="14"/>
                <w:szCs w:val="14"/>
              </w:rPr>
              <w:t>сайын</w:t>
            </w:r>
          </w:p>
        </w:tc>
        <w:tc>
          <w:tcPr>
            <w:tcW w:w="1418" w:type="dxa"/>
            <w:tcBorders>
              <w:top w:val="single" w:sz="4" w:space="0" w:color="000000"/>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bCs/>
                <w:sz w:val="14"/>
                <w:szCs w:val="14"/>
              </w:rPr>
              <w:t xml:space="preserve">2,0 мм </w:t>
            </w:r>
            <w:r w:rsidRPr="001B5C0F">
              <w:rPr>
                <w:sz w:val="14"/>
                <w:szCs w:val="14"/>
              </w:rPr>
              <w:t>сайын</w:t>
            </w:r>
          </w:p>
        </w:tc>
        <w:tc>
          <w:tcPr>
            <w:tcW w:w="1417" w:type="dxa"/>
            <w:tcBorders>
              <w:top w:val="single" w:sz="4" w:space="0" w:color="000000"/>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bCs/>
                <w:sz w:val="14"/>
                <w:szCs w:val="14"/>
              </w:rPr>
              <w:t xml:space="preserve">3,0 мм </w:t>
            </w:r>
            <w:r w:rsidRPr="001B5C0F">
              <w:rPr>
                <w:sz w:val="14"/>
                <w:szCs w:val="14"/>
              </w:rPr>
              <w:t>сайын</w:t>
            </w:r>
          </w:p>
        </w:tc>
        <w:tc>
          <w:tcPr>
            <w:tcW w:w="1701" w:type="dxa"/>
            <w:tcBorders>
              <w:top w:val="single" w:sz="4" w:space="0" w:color="000000"/>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sz w:val="14"/>
                <w:szCs w:val="14"/>
              </w:rPr>
              <w:t>4,0 мм және одан астам</w:t>
            </w:r>
          </w:p>
        </w:tc>
      </w:tr>
      <w:tr w:rsidR="00C11A16" w:rsidRPr="001B5C0F" w:rsidTr="00CD147F">
        <w:trPr>
          <w:trHeight w:val="20"/>
        </w:trPr>
        <w:tc>
          <w:tcPr>
            <w:tcW w:w="567" w:type="dxa"/>
            <w:tcBorders>
              <w:top w:val="nil"/>
              <w:left w:val="single" w:sz="4" w:space="0" w:color="000000"/>
              <w:bottom w:val="single" w:sz="4" w:space="0" w:color="000000"/>
              <w:right w:val="nil"/>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w:t>
            </w:r>
          </w:p>
        </w:tc>
        <w:tc>
          <w:tcPr>
            <w:tcW w:w="2268" w:type="dxa"/>
            <w:vMerge w:val="restart"/>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w:t>
            </w: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11,74</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6,22</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3,44</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2,052</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1,733</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2</w:t>
            </w:r>
          </w:p>
        </w:tc>
        <w:tc>
          <w:tcPr>
            <w:tcW w:w="2268"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0,06</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3</w:t>
            </w:r>
          </w:p>
        </w:tc>
        <w:tc>
          <w:tcPr>
            <w:tcW w:w="2268"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11,72</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6,2</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3,44</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2,068</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1,728</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4</w:t>
            </w:r>
          </w:p>
        </w:tc>
        <w:tc>
          <w:tcPr>
            <w:tcW w:w="2268"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22,25</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11,08</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5,51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4,12</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2,77</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5</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0,22</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0,11</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0,05</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0,04</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6</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22,21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10,98</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5,52</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4,12</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2,76</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7</w:t>
            </w:r>
          </w:p>
        </w:tc>
        <w:tc>
          <w:tcPr>
            <w:tcW w:w="2268"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30,99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15,6</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8,93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6,91</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4,5</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8</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0,31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0,16</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0,07</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0,04</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9</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31,19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15,48</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8,99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6,96</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4,51</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10</w:t>
            </w:r>
          </w:p>
        </w:tc>
        <w:tc>
          <w:tcPr>
            <w:tcW w:w="2268"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IV</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52,54</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26,3</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13,071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8,94</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5,88</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11</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0,53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0,26</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0,134</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0,09</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0,06</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12</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52,89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26,08</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13,152</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9,02</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5,86</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13</w:t>
            </w:r>
          </w:p>
        </w:tc>
        <w:tc>
          <w:tcPr>
            <w:tcW w:w="2268"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82,16</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40,82</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20,93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13,88</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10,35</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14</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0,815</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0,42</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0,135</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15</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81,49</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40,92</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20,82</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13,7</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10,29</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16</w:t>
            </w:r>
          </w:p>
        </w:tc>
        <w:tc>
          <w:tcPr>
            <w:tcW w:w="2268"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122,23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61,66</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22,92</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15,64</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17</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0,61</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0,31</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0,23</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0,16</w:t>
            </w:r>
          </w:p>
        </w:tc>
      </w:tr>
      <w:tr w:rsidR="00C11A16" w:rsidRPr="001B5C0F" w:rsidTr="00CD147F">
        <w:trPr>
          <w:trHeight w:val="20"/>
        </w:trPr>
        <w:tc>
          <w:tcPr>
            <w:tcW w:w="567"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18</w:t>
            </w:r>
          </w:p>
        </w:tc>
        <w:tc>
          <w:tcPr>
            <w:tcW w:w="2268"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993"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2693"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122,66</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61,51</w:t>
            </w:r>
          </w:p>
        </w:tc>
        <w:tc>
          <w:tcPr>
            <w:tcW w:w="1418"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30,53</w:t>
            </w:r>
          </w:p>
        </w:tc>
        <w:tc>
          <w:tcPr>
            <w:tcW w:w="1417"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22,73</w:t>
            </w:r>
          </w:p>
        </w:tc>
        <w:tc>
          <w:tcPr>
            <w:tcW w:w="170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15,58</w:t>
            </w:r>
          </w:p>
        </w:tc>
      </w:tr>
    </w:tbl>
    <w:p w:rsidR="009E6E8A" w:rsidRPr="001B5C0F" w:rsidRDefault="000C6637" w:rsidP="000C6637">
      <w:pPr>
        <w:ind w:firstLine="567"/>
        <w:contextualSpacing/>
        <w:jc w:val="both"/>
        <w:rPr>
          <w:sz w:val="14"/>
          <w:szCs w:val="14"/>
        </w:rPr>
      </w:pPr>
      <w:r w:rsidRPr="001B5C0F">
        <w:rPr>
          <w:sz w:val="14"/>
          <w:szCs w:val="14"/>
        </w:rPr>
        <w:t xml:space="preserve">Келесі жұмыс көлемімен картографиялық материалдарды бояу: түрлі-түсті легенда немесе авторлық түпнұсқаның геологиялық белгілері бойынша түстерді таңдау және сұйылту, </w:t>
      </w:r>
    </w:p>
    <w:p w:rsidR="00324D30" w:rsidRPr="001B5C0F" w:rsidRDefault="000C6637" w:rsidP="009E6E8A">
      <w:pPr>
        <w:ind w:firstLine="567"/>
        <w:contextualSpacing/>
        <w:jc w:val="both"/>
        <w:rPr>
          <w:sz w:val="14"/>
          <w:szCs w:val="14"/>
        </w:rPr>
      </w:pPr>
      <w:r w:rsidRPr="001B5C0F">
        <w:rPr>
          <w:sz w:val="14"/>
          <w:szCs w:val="14"/>
        </w:rPr>
        <w:t>контурларды бояу.</w:t>
      </w:r>
      <w:r w:rsidR="009E6E8A" w:rsidRPr="001B5C0F">
        <w:rPr>
          <w:sz w:val="14"/>
          <w:szCs w:val="14"/>
          <w:lang w:val="kk-KZ"/>
        </w:rPr>
        <w:t xml:space="preserve"> </w:t>
      </w:r>
      <w:r w:rsidR="009B7780" w:rsidRPr="001B5C0F">
        <w:rPr>
          <w:sz w:val="14"/>
          <w:szCs w:val="14"/>
        </w:rPr>
        <w:t>Түсті макет болмаған жағдайда, бояу геологиялық белгілер бойынша жүргізілгенде, уақыт нормаларына түзету коэффицие</w:t>
      </w:r>
      <w:r w:rsidR="00F60A5F" w:rsidRPr="001B5C0F">
        <w:rPr>
          <w:sz w:val="14"/>
          <w:szCs w:val="14"/>
        </w:rPr>
        <w:t>нттері қолданылады.</w:t>
      </w:r>
    </w:p>
    <w:tbl>
      <w:tblPr>
        <w:tblStyle w:val="affffffffff6"/>
        <w:tblW w:w="14999" w:type="dxa"/>
        <w:tblInd w:w="-115" w:type="dxa"/>
        <w:tblLayout w:type="fixed"/>
        <w:tblLook w:val="0400" w:firstRow="0" w:lastRow="0" w:firstColumn="0" w:lastColumn="0" w:noHBand="0" w:noVBand="1"/>
      </w:tblPr>
      <w:tblGrid>
        <w:gridCol w:w="541"/>
        <w:gridCol w:w="2126"/>
        <w:gridCol w:w="2126"/>
        <w:gridCol w:w="1276"/>
        <w:gridCol w:w="992"/>
        <w:gridCol w:w="709"/>
        <w:gridCol w:w="708"/>
        <w:gridCol w:w="851"/>
        <w:gridCol w:w="709"/>
        <w:gridCol w:w="850"/>
        <w:gridCol w:w="993"/>
        <w:gridCol w:w="1134"/>
        <w:gridCol w:w="992"/>
        <w:gridCol w:w="992"/>
      </w:tblGrid>
      <w:tr w:rsidR="00C11A16" w:rsidRPr="001B5C0F" w:rsidTr="002933EA">
        <w:trPr>
          <w:trHeight w:val="20"/>
        </w:trPr>
        <w:tc>
          <w:tcPr>
            <w:tcW w:w="14999" w:type="dxa"/>
            <w:gridSpan w:val="14"/>
            <w:tcBorders>
              <w:top w:val="nil"/>
              <w:left w:val="nil"/>
              <w:bottom w:val="single" w:sz="4" w:space="0" w:color="000000"/>
              <w:right w:val="nil"/>
            </w:tcBorders>
          </w:tcPr>
          <w:p w:rsidR="009E6E8A" w:rsidRPr="001B5C0F" w:rsidRDefault="009E6E8A" w:rsidP="00F60A5F">
            <w:pPr>
              <w:contextualSpacing/>
              <w:rPr>
                <w:sz w:val="14"/>
                <w:szCs w:val="14"/>
              </w:rPr>
            </w:pPr>
          </w:p>
          <w:p w:rsidR="00C11A16" w:rsidRPr="001B5C0F" w:rsidRDefault="00F60A5F" w:rsidP="00F60A5F">
            <w:pPr>
              <w:contextualSpacing/>
              <w:rPr>
                <w:sz w:val="14"/>
                <w:szCs w:val="14"/>
              </w:rPr>
            </w:pPr>
            <w:r w:rsidRPr="001B5C0F">
              <w:rPr>
                <w:sz w:val="14"/>
                <w:szCs w:val="14"/>
              </w:rPr>
              <w:t>Кесте 148</w:t>
            </w:r>
            <w:r w:rsidRPr="001B5C0F">
              <w:rPr>
                <w:color w:val="000000"/>
                <w:sz w:val="14"/>
                <w:szCs w:val="14"/>
              </w:rPr>
              <w:t xml:space="preserve"> Материалдық және пайдалы қазбалар картасын сызу </w:t>
            </w:r>
            <w:r w:rsidRPr="001B5C0F">
              <w:rPr>
                <w:bCs/>
                <w:sz w:val="14"/>
                <w:szCs w:val="14"/>
              </w:rPr>
              <w:t>10 шаршы дм картаға</w:t>
            </w:r>
          </w:p>
        </w:tc>
      </w:tr>
      <w:tr w:rsidR="00C11A16" w:rsidRPr="001B5C0F" w:rsidTr="009E77CF">
        <w:trPr>
          <w:trHeight w:val="20"/>
        </w:trPr>
        <w:tc>
          <w:tcPr>
            <w:tcW w:w="5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 xml:space="preserve"> №</w:t>
            </w:r>
          </w:p>
        </w:tc>
        <w:tc>
          <w:tcPr>
            <w:tcW w:w="425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Атаулар</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sz w:val="14"/>
                <w:szCs w:val="14"/>
              </w:rPr>
            </w:pPr>
            <w:r w:rsidRPr="001B5C0F">
              <w:rPr>
                <w:sz w:val="14"/>
                <w:szCs w:val="14"/>
              </w:rPr>
              <w:t>Өлшем бір.</w:t>
            </w:r>
          </w:p>
        </w:tc>
        <w:tc>
          <w:tcPr>
            <w:tcW w:w="8930" w:type="dxa"/>
            <w:gridSpan w:val="10"/>
            <w:tcBorders>
              <w:top w:val="single" w:sz="4" w:space="0" w:color="000000"/>
              <w:left w:val="nil"/>
              <w:bottom w:val="single" w:sz="4" w:space="0" w:color="000000"/>
              <w:right w:val="single" w:sz="4" w:space="0" w:color="000000"/>
            </w:tcBorders>
          </w:tcPr>
          <w:p w:rsidR="00C11A16" w:rsidRPr="001B5C0F" w:rsidRDefault="00C11A16" w:rsidP="00C11A16">
            <w:pPr>
              <w:contextualSpacing/>
              <w:jc w:val="center"/>
              <w:rPr>
                <w:sz w:val="14"/>
                <w:szCs w:val="14"/>
              </w:rPr>
            </w:pPr>
            <w:r w:rsidRPr="001B5C0F">
              <w:rPr>
                <w:sz w:val="14"/>
                <w:szCs w:val="14"/>
              </w:rPr>
              <w:t>таңбалар саны</w:t>
            </w:r>
          </w:p>
        </w:tc>
      </w:tr>
      <w:tr w:rsidR="00C11A16" w:rsidRPr="001B5C0F" w:rsidTr="009E77CF">
        <w:trPr>
          <w:trHeight w:val="90"/>
        </w:trPr>
        <w:tc>
          <w:tcPr>
            <w:tcW w:w="5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widowControl w:val="0"/>
              <w:pBdr>
                <w:top w:val="nil"/>
                <w:left w:val="nil"/>
                <w:bottom w:val="nil"/>
                <w:right w:val="nil"/>
                <w:between w:val="nil"/>
              </w:pBdr>
              <w:contextualSpacing/>
              <w:rPr>
                <w:sz w:val="14"/>
                <w:szCs w:val="14"/>
              </w:rPr>
            </w:pPr>
          </w:p>
        </w:tc>
        <w:tc>
          <w:tcPr>
            <w:tcW w:w="425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widowControl w:val="0"/>
              <w:pBdr>
                <w:top w:val="nil"/>
                <w:left w:val="nil"/>
                <w:bottom w:val="nil"/>
                <w:right w:val="nil"/>
                <w:between w:val="nil"/>
              </w:pBdr>
              <w:contextualSpacing/>
              <w:rPr>
                <w:sz w:val="14"/>
                <w:szCs w:val="1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11A16" w:rsidRPr="001B5C0F" w:rsidRDefault="00C11A16" w:rsidP="009A5D7C">
            <w:pPr>
              <w:widowControl w:val="0"/>
              <w:pBdr>
                <w:top w:val="nil"/>
                <w:left w:val="nil"/>
                <w:bottom w:val="nil"/>
                <w:right w:val="nil"/>
                <w:between w:val="nil"/>
              </w:pBdr>
              <w:contextualSpacing/>
              <w:rPr>
                <w:sz w:val="14"/>
                <w:szCs w:val="14"/>
              </w:rPr>
            </w:pPr>
          </w:p>
        </w:tc>
        <w:tc>
          <w:tcPr>
            <w:tcW w:w="992" w:type="dxa"/>
            <w:tcBorders>
              <w:top w:val="nil"/>
              <w:left w:val="nil"/>
              <w:bottom w:val="single" w:sz="4" w:space="0" w:color="000000"/>
              <w:right w:val="single" w:sz="4" w:space="0" w:color="000000"/>
            </w:tcBorders>
            <w:shd w:val="clear" w:color="auto" w:fill="auto"/>
          </w:tcPr>
          <w:p w:rsidR="00C11A16" w:rsidRPr="001B5C0F" w:rsidRDefault="00C11A16" w:rsidP="009A5D7C">
            <w:pPr>
              <w:contextualSpacing/>
              <w:jc w:val="center"/>
              <w:rPr>
                <w:bCs/>
                <w:sz w:val="14"/>
                <w:szCs w:val="14"/>
              </w:rPr>
            </w:pPr>
            <w:r w:rsidRPr="001B5C0F">
              <w:rPr>
                <w:sz w:val="14"/>
                <w:szCs w:val="14"/>
              </w:rPr>
              <w:t>5-</w:t>
            </w:r>
            <w:r w:rsidRPr="001B5C0F">
              <w:rPr>
                <w:sz w:val="14"/>
                <w:szCs w:val="14"/>
                <w:lang w:val="kk-KZ"/>
              </w:rPr>
              <w:t>ке дейін</w:t>
            </w:r>
          </w:p>
        </w:tc>
        <w:tc>
          <w:tcPr>
            <w:tcW w:w="709" w:type="dxa"/>
            <w:tcBorders>
              <w:top w:val="nil"/>
              <w:left w:val="nil"/>
              <w:bottom w:val="single" w:sz="4" w:space="0" w:color="000000"/>
              <w:right w:val="nil"/>
            </w:tcBorders>
            <w:vAlign w:val="bottom"/>
          </w:tcPr>
          <w:p w:rsidR="00C11A16" w:rsidRPr="001B5C0F" w:rsidRDefault="00C11A16" w:rsidP="009A5D7C">
            <w:pPr>
              <w:contextualSpacing/>
              <w:rPr>
                <w:bCs/>
                <w:color w:val="000000"/>
                <w:sz w:val="14"/>
                <w:szCs w:val="14"/>
              </w:rPr>
            </w:pPr>
            <w:r w:rsidRPr="001B5C0F">
              <w:rPr>
                <w:bCs/>
                <w:color w:val="000000"/>
                <w:sz w:val="14"/>
                <w:szCs w:val="14"/>
              </w:rPr>
              <w:t xml:space="preserve"> 6-10</w:t>
            </w:r>
          </w:p>
        </w:tc>
        <w:tc>
          <w:tcPr>
            <w:tcW w:w="708" w:type="dxa"/>
            <w:tcBorders>
              <w:top w:val="nil"/>
              <w:left w:val="nil"/>
              <w:bottom w:val="single" w:sz="4" w:space="0" w:color="000000"/>
              <w:right w:val="nil"/>
            </w:tcBorders>
          </w:tcPr>
          <w:p w:rsidR="00C11A16" w:rsidRPr="001B5C0F" w:rsidRDefault="00C11A16" w:rsidP="009A5D7C">
            <w:pPr>
              <w:contextualSpacing/>
              <w:jc w:val="center"/>
              <w:rPr>
                <w:bCs/>
                <w:sz w:val="14"/>
                <w:szCs w:val="14"/>
              </w:rPr>
            </w:pPr>
            <w:r w:rsidRPr="001B5C0F">
              <w:rPr>
                <w:bCs/>
                <w:sz w:val="14"/>
                <w:szCs w:val="14"/>
              </w:rPr>
              <w:t>11-15</w:t>
            </w:r>
          </w:p>
        </w:tc>
        <w:tc>
          <w:tcPr>
            <w:tcW w:w="851" w:type="dxa"/>
            <w:tcBorders>
              <w:top w:val="nil"/>
              <w:left w:val="nil"/>
              <w:bottom w:val="single" w:sz="4" w:space="0" w:color="000000"/>
              <w:right w:val="single" w:sz="4" w:space="0" w:color="000000"/>
            </w:tcBorders>
            <w:shd w:val="clear" w:color="auto" w:fill="auto"/>
            <w:vAlign w:val="bottom"/>
          </w:tcPr>
          <w:p w:rsidR="00C11A16" w:rsidRPr="001B5C0F" w:rsidRDefault="00C11A16" w:rsidP="009A5D7C">
            <w:pPr>
              <w:contextualSpacing/>
              <w:rPr>
                <w:bCs/>
                <w:color w:val="000000"/>
                <w:sz w:val="14"/>
                <w:szCs w:val="14"/>
              </w:rPr>
            </w:pPr>
            <w:r w:rsidRPr="001B5C0F">
              <w:rPr>
                <w:bCs/>
                <w:color w:val="000000"/>
                <w:sz w:val="14"/>
                <w:szCs w:val="14"/>
              </w:rPr>
              <w:t xml:space="preserve"> 16-30</w:t>
            </w:r>
          </w:p>
        </w:tc>
        <w:tc>
          <w:tcPr>
            <w:tcW w:w="709" w:type="dxa"/>
            <w:tcBorders>
              <w:top w:val="nil"/>
              <w:left w:val="nil"/>
              <w:bottom w:val="single" w:sz="4" w:space="0" w:color="000000"/>
              <w:right w:val="nil"/>
            </w:tcBorders>
          </w:tcPr>
          <w:p w:rsidR="00C11A16" w:rsidRPr="001B5C0F" w:rsidRDefault="00C11A16" w:rsidP="009A5D7C">
            <w:pPr>
              <w:contextualSpacing/>
              <w:jc w:val="center"/>
              <w:rPr>
                <w:bCs/>
                <w:sz w:val="14"/>
                <w:szCs w:val="14"/>
              </w:rPr>
            </w:pPr>
            <w:r w:rsidRPr="001B5C0F">
              <w:rPr>
                <w:bCs/>
                <w:sz w:val="14"/>
                <w:szCs w:val="14"/>
              </w:rPr>
              <w:t xml:space="preserve">31-50 </w:t>
            </w:r>
          </w:p>
        </w:tc>
        <w:tc>
          <w:tcPr>
            <w:tcW w:w="850" w:type="dxa"/>
            <w:tcBorders>
              <w:top w:val="nil"/>
              <w:left w:val="nil"/>
              <w:bottom w:val="single" w:sz="4" w:space="0" w:color="000000"/>
              <w:right w:val="single" w:sz="4" w:space="0" w:color="000000"/>
            </w:tcBorders>
            <w:shd w:val="clear" w:color="auto" w:fill="auto"/>
            <w:vAlign w:val="bottom"/>
          </w:tcPr>
          <w:p w:rsidR="00C11A16" w:rsidRPr="001B5C0F" w:rsidRDefault="00C11A16" w:rsidP="009A5D7C">
            <w:pPr>
              <w:contextualSpacing/>
              <w:rPr>
                <w:bCs/>
                <w:color w:val="000000"/>
                <w:sz w:val="14"/>
                <w:szCs w:val="14"/>
              </w:rPr>
            </w:pPr>
            <w:r w:rsidRPr="001B5C0F">
              <w:rPr>
                <w:bCs/>
                <w:color w:val="000000"/>
                <w:sz w:val="14"/>
                <w:szCs w:val="14"/>
              </w:rPr>
              <w:t xml:space="preserve"> 51-100</w:t>
            </w:r>
          </w:p>
        </w:tc>
        <w:tc>
          <w:tcPr>
            <w:tcW w:w="993" w:type="dxa"/>
            <w:tcBorders>
              <w:top w:val="nil"/>
              <w:left w:val="nil"/>
              <w:bottom w:val="single" w:sz="4" w:space="0" w:color="000000"/>
              <w:right w:val="nil"/>
            </w:tcBorders>
          </w:tcPr>
          <w:p w:rsidR="00C11A16" w:rsidRPr="001B5C0F" w:rsidRDefault="00C11A16" w:rsidP="009A5D7C">
            <w:pPr>
              <w:contextualSpacing/>
              <w:jc w:val="center"/>
              <w:rPr>
                <w:bCs/>
                <w:sz w:val="14"/>
                <w:szCs w:val="14"/>
              </w:rPr>
            </w:pPr>
            <w:r w:rsidRPr="001B5C0F">
              <w:rPr>
                <w:bCs/>
                <w:sz w:val="14"/>
                <w:szCs w:val="14"/>
              </w:rPr>
              <w:t xml:space="preserve">101-200 </w:t>
            </w:r>
          </w:p>
        </w:tc>
        <w:tc>
          <w:tcPr>
            <w:tcW w:w="1134" w:type="dxa"/>
            <w:tcBorders>
              <w:top w:val="nil"/>
              <w:left w:val="nil"/>
              <w:bottom w:val="single" w:sz="4" w:space="0" w:color="000000"/>
              <w:right w:val="single" w:sz="4" w:space="0" w:color="000000"/>
            </w:tcBorders>
            <w:shd w:val="clear" w:color="auto" w:fill="auto"/>
            <w:vAlign w:val="bottom"/>
          </w:tcPr>
          <w:p w:rsidR="00C11A16" w:rsidRPr="001B5C0F" w:rsidRDefault="00C11A16" w:rsidP="009A5D7C">
            <w:pPr>
              <w:contextualSpacing/>
              <w:rPr>
                <w:bCs/>
                <w:color w:val="000000"/>
                <w:sz w:val="14"/>
                <w:szCs w:val="14"/>
              </w:rPr>
            </w:pPr>
            <w:r w:rsidRPr="001B5C0F">
              <w:rPr>
                <w:bCs/>
                <w:color w:val="000000"/>
                <w:sz w:val="14"/>
                <w:szCs w:val="14"/>
              </w:rPr>
              <w:t xml:space="preserve"> 201-300</w:t>
            </w:r>
          </w:p>
        </w:tc>
        <w:tc>
          <w:tcPr>
            <w:tcW w:w="992" w:type="dxa"/>
            <w:tcBorders>
              <w:top w:val="nil"/>
              <w:left w:val="nil"/>
              <w:bottom w:val="single" w:sz="4" w:space="0" w:color="000000"/>
              <w:right w:val="nil"/>
            </w:tcBorders>
          </w:tcPr>
          <w:p w:rsidR="00C11A16" w:rsidRPr="001B5C0F" w:rsidRDefault="00C11A16" w:rsidP="009A5D7C">
            <w:pPr>
              <w:contextualSpacing/>
              <w:jc w:val="center"/>
              <w:rPr>
                <w:bCs/>
                <w:sz w:val="14"/>
                <w:szCs w:val="14"/>
              </w:rPr>
            </w:pPr>
            <w:r w:rsidRPr="001B5C0F">
              <w:rPr>
                <w:bCs/>
                <w:sz w:val="14"/>
                <w:szCs w:val="14"/>
              </w:rPr>
              <w:t xml:space="preserve">301-500 </w:t>
            </w:r>
          </w:p>
        </w:tc>
        <w:tc>
          <w:tcPr>
            <w:tcW w:w="992" w:type="dxa"/>
            <w:tcBorders>
              <w:top w:val="nil"/>
              <w:left w:val="nil"/>
              <w:bottom w:val="single" w:sz="4" w:space="0" w:color="000000"/>
              <w:right w:val="single" w:sz="4" w:space="0" w:color="000000"/>
            </w:tcBorders>
            <w:shd w:val="clear" w:color="auto" w:fill="auto"/>
            <w:vAlign w:val="bottom"/>
          </w:tcPr>
          <w:p w:rsidR="00C11A16" w:rsidRPr="001B5C0F" w:rsidRDefault="00C11A16" w:rsidP="009A5D7C">
            <w:pPr>
              <w:contextualSpacing/>
              <w:rPr>
                <w:bCs/>
                <w:color w:val="000000"/>
                <w:sz w:val="14"/>
                <w:szCs w:val="14"/>
              </w:rPr>
            </w:pPr>
            <w:r w:rsidRPr="001B5C0F">
              <w:rPr>
                <w:sz w:val="14"/>
                <w:szCs w:val="14"/>
              </w:rPr>
              <w:t>500-ден астам</w:t>
            </w:r>
          </w:p>
        </w:tc>
      </w:tr>
      <w:tr w:rsidR="00C11A16" w:rsidRPr="001B5C0F" w:rsidTr="009E77CF">
        <w:trPr>
          <w:trHeight w:val="20"/>
        </w:trPr>
        <w:tc>
          <w:tcPr>
            <w:tcW w:w="541" w:type="dxa"/>
            <w:tcBorders>
              <w:top w:val="nil"/>
              <w:left w:val="single" w:sz="4" w:space="0" w:color="000000"/>
              <w:bottom w:val="single" w:sz="4" w:space="0" w:color="000000"/>
              <w:right w:val="nil"/>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w:t>
            </w:r>
          </w:p>
        </w:tc>
        <w:tc>
          <w:tcPr>
            <w:tcW w:w="2126" w:type="dxa"/>
            <w:vMerge w:val="restart"/>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p>
          <w:p w:rsidR="00C11A16" w:rsidRPr="001B5C0F" w:rsidRDefault="00C11A16" w:rsidP="00C11A16">
            <w:pPr>
              <w:contextualSpacing/>
              <w:jc w:val="center"/>
              <w:rPr>
                <w:color w:val="000000"/>
                <w:sz w:val="14"/>
                <w:szCs w:val="14"/>
              </w:rPr>
            </w:pPr>
            <w:r w:rsidRPr="001B5C0F">
              <w:rPr>
                <w:color w:val="000000"/>
                <w:sz w:val="14"/>
                <w:szCs w:val="14"/>
              </w:rPr>
              <w:t>I</w:t>
            </w: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1,03</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1,03</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3,14</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3,14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10,63</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10,63</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49,06</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49,06</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125,78</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125,78</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2</w:t>
            </w:r>
          </w:p>
        </w:tc>
        <w:tc>
          <w:tcPr>
            <w:tcW w:w="2126"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0,01</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0,1</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0,49</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0,49</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1,25</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1,25</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3</w:t>
            </w:r>
          </w:p>
        </w:tc>
        <w:tc>
          <w:tcPr>
            <w:tcW w:w="2126" w:type="dxa"/>
            <w:vMerge/>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3,11</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3,11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10,62</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10,62</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48,58</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48,58</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125,7</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125,7</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4</w:t>
            </w:r>
          </w:p>
        </w:tc>
        <w:tc>
          <w:tcPr>
            <w:tcW w:w="2126"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1,737</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1,737</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5,18</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5,18</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17,47</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17,47</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70,41</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70,41</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176,49</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176,49</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5</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0,05</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0,05</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0,17</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0,17</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0,712</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0,712</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1,79</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1,79</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6</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1,729</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1,729</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5,19</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5,19</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17,54</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17,54</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69,67</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69,67</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178,92</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178,92</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7</w:t>
            </w:r>
          </w:p>
        </w:tc>
        <w:tc>
          <w:tcPr>
            <w:tcW w:w="2126"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2,419</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2,419</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7,23</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7,23</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25,31</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25,31</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100,673</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100,673</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257,62</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257,62</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8</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0,07</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0,07</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0,248</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0,248</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1,02</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1,02</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2,6</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9</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2,416</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2,416</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7,26</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7,26</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25,45</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25,45</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101,854</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101,854</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257,51</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257,51</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10</w:t>
            </w:r>
          </w:p>
        </w:tc>
        <w:tc>
          <w:tcPr>
            <w:tcW w:w="2126"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2,069</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2,069</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6,24</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6,24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21,16</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21,16</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73,77</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73,77</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189,03</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189,03</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11</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0,021</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0,06</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0,06</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0,21</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0,21</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0,74</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0,74</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1,87</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1,87</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12</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2,065</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2,065</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6,18</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6,18</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21,11</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21,11</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73,89</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73,89</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186,96</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186,96</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13</w:t>
            </w:r>
          </w:p>
        </w:tc>
        <w:tc>
          <w:tcPr>
            <w:tcW w:w="2126"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3,46</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3,46</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35,13</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35,13</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104,57</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104,57</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267,53</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267,53</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14</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0,03</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0,1</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0,35</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0,35</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1,044</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1,044</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2,64</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2,64</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15</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3,44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3,44</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34,87</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34,87</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104,68</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104,68</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268,59</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268,59</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16</w:t>
            </w:r>
          </w:p>
        </w:tc>
        <w:tc>
          <w:tcPr>
            <w:tcW w:w="2126" w:type="dxa"/>
            <w:vMerge w:val="restart"/>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t>III</w:t>
            </w: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УАҚЫТ НОРМАСЫ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сағат</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4,84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4,84</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14,61</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14,61</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50,66</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50,66</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151,95</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151,95</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386,54</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386,54</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17</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Партия басшысы</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0,05</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0,05</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0,14</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0,14</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0,5</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0,5</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1,53</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1,53</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3,88</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3,88</w:t>
            </w:r>
          </w:p>
        </w:tc>
      </w:tr>
      <w:tr w:rsidR="00C11A16" w:rsidRPr="001B5C0F" w:rsidTr="009E77CF">
        <w:trPr>
          <w:trHeight w:val="20"/>
        </w:trPr>
        <w:tc>
          <w:tcPr>
            <w:tcW w:w="541" w:type="dxa"/>
            <w:tcBorders>
              <w:top w:val="nil"/>
              <w:left w:val="single" w:sz="4" w:space="0" w:color="000000"/>
              <w:bottom w:val="single" w:sz="4" w:space="0" w:color="000000"/>
              <w:right w:val="single" w:sz="4" w:space="0" w:color="000000"/>
            </w:tcBorders>
            <w:shd w:val="clear" w:color="auto" w:fill="auto"/>
          </w:tcPr>
          <w:p w:rsidR="00C11A16" w:rsidRPr="001B5C0F" w:rsidRDefault="00C11A16" w:rsidP="00C11A16">
            <w:pPr>
              <w:contextualSpacing/>
              <w:jc w:val="center"/>
              <w:rPr>
                <w:color w:val="000000"/>
                <w:sz w:val="14"/>
                <w:szCs w:val="14"/>
              </w:rPr>
            </w:pPr>
            <w:r w:rsidRPr="001B5C0F">
              <w:rPr>
                <w:color w:val="000000"/>
                <w:sz w:val="14"/>
                <w:szCs w:val="14"/>
              </w:rPr>
              <w:t>18</w:t>
            </w:r>
          </w:p>
        </w:tc>
        <w:tc>
          <w:tcPr>
            <w:tcW w:w="2126" w:type="dxa"/>
            <w:vMerge/>
            <w:tcBorders>
              <w:top w:val="nil"/>
              <w:left w:val="single" w:sz="4" w:space="0" w:color="000000"/>
              <w:bottom w:val="single" w:sz="4" w:space="0" w:color="000000"/>
              <w:right w:val="nil"/>
            </w:tcBorders>
            <w:shd w:val="clear" w:color="auto" w:fill="auto"/>
            <w:vAlign w:val="center"/>
          </w:tcPr>
          <w:p w:rsidR="00C11A16" w:rsidRPr="001B5C0F" w:rsidRDefault="00C11A16" w:rsidP="00C11A16">
            <w:pPr>
              <w:widowControl w:val="0"/>
              <w:pBdr>
                <w:top w:val="nil"/>
                <w:left w:val="nil"/>
                <w:bottom w:val="nil"/>
                <w:right w:val="nil"/>
                <w:between w:val="nil"/>
              </w:pBdr>
              <w:contextualSpacing/>
              <w:rPr>
                <w:color w:val="000000"/>
                <w:sz w:val="14"/>
                <w:szCs w:val="14"/>
              </w:rPr>
            </w:pPr>
          </w:p>
        </w:tc>
        <w:tc>
          <w:tcPr>
            <w:tcW w:w="2126" w:type="dxa"/>
            <w:tcBorders>
              <w:top w:val="nil"/>
              <w:left w:val="single" w:sz="4" w:space="0" w:color="000000"/>
              <w:bottom w:val="single" w:sz="4" w:space="0" w:color="000000"/>
              <w:right w:val="nil"/>
            </w:tcBorders>
            <w:shd w:val="clear" w:color="auto" w:fill="auto"/>
            <w:vAlign w:val="center"/>
          </w:tcPr>
          <w:p w:rsidR="00C11A16" w:rsidRPr="001B5C0F" w:rsidRDefault="00C11A16" w:rsidP="00C11A16">
            <w:pPr>
              <w:contextualSpacing/>
              <w:rPr>
                <w:color w:val="000000"/>
                <w:sz w:val="14"/>
                <w:szCs w:val="14"/>
              </w:rPr>
            </w:pPr>
            <w:r w:rsidRPr="001B5C0F">
              <w:rPr>
                <w:color w:val="000000"/>
                <w:sz w:val="14"/>
                <w:szCs w:val="14"/>
              </w:rPr>
              <w:t>2 санатты техник</w:t>
            </w:r>
          </w:p>
        </w:tc>
        <w:tc>
          <w:tcPr>
            <w:tcW w:w="1276" w:type="dxa"/>
            <w:tcBorders>
              <w:top w:val="nil"/>
              <w:left w:val="single" w:sz="4" w:space="0" w:color="000000"/>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адам-сағ</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4,82</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4,82</w:t>
            </w:r>
          </w:p>
        </w:tc>
        <w:tc>
          <w:tcPr>
            <w:tcW w:w="708"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14,45</w:t>
            </w:r>
          </w:p>
        </w:tc>
        <w:tc>
          <w:tcPr>
            <w:tcW w:w="851"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14,45</w:t>
            </w:r>
          </w:p>
        </w:tc>
        <w:tc>
          <w:tcPr>
            <w:tcW w:w="709"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51,24</w:t>
            </w:r>
          </w:p>
        </w:tc>
        <w:tc>
          <w:tcPr>
            <w:tcW w:w="850"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51,24</w:t>
            </w:r>
          </w:p>
        </w:tc>
        <w:tc>
          <w:tcPr>
            <w:tcW w:w="993"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152,34</w:t>
            </w:r>
          </w:p>
        </w:tc>
        <w:tc>
          <w:tcPr>
            <w:tcW w:w="1134"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152,34</w:t>
            </w:r>
          </w:p>
        </w:tc>
        <w:tc>
          <w:tcPr>
            <w:tcW w:w="992" w:type="dxa"/>
            <w:tcBorders>
              <w:top w:val="nil"/>
              <w:left w:val="nil"/>
              <w:bottom w:val="single" w:sz="4" w:space="0" w:color="000000"/>
              <w:right w:val="nil"/>
            </w:tcBorders>
            <w:vAlign w:val="center"/>
          </w:tcPr>
          <w:p w:rsidR="00C11A16" w:rsidRPr="001B5C0F" w:rsidRDefault="00C11A16" w:rsidP="00C11A16">
            <w:pPr>
              <w:contextualSpacing/>
              <w:jc w:val="center"/>
              <w:rPr>
                <w:color w:val="000000"/>
                <w:sz w:val="14"/>
                <w:szCs w:val="14"/>
              </w:rPr>
            </w:pPr>
            <w:r w:rsidRPr="001B5C0F">
              <w:rPr>
                <w:color w:val="000000"/>
                <w:sz w:val="14"/>
                <w:szCs w:val="14"/>
              </w:rPr>
              <w:t>386,06</w:t>
            </w:r>
          </w:p>
        </w:tc>
        <w:tc>
          <w:tcPr>
            <w:tcW w:w="992" w:type="dxa"/>
            <w:tcBorders>
              <w:top w:val="nil"/>
              <w:left w:val="nil"/>
              <w:bottom w:val="single" w:sz="4" w:space="0" w:color="000000"/>
              <w:right w:val="single" w:sz="4" w:space="0" w:color="000000"/>
            </w:tcBorders>
            <w:shd w:val="clear" w:color="auto" w:fill="auto"/>
            <w:vAlign w:val="center"/>
          </w:tcPr>
          <w:p w:rsidR="00C11A16" w:rsidRPr="001B5C0F" w:rsidRDefault="00C11A16" w:rsidP="00C11A16">
            <w:pPr>
              <w:contextualSpacing/>
              <w:jc w:val="center"/>
              <w:rPr>
                <w:color w:val="000000"/>
                <w:sz w:val="14"/>
                <w:szCs w:val="14"/>
              </w:rPr>
            </w:pPr>
            <w:r w:rsidRPr="001B5C0F">
              <w:rPr>
                <w:color w:val="000000"/>
                <w:sz w:val="14"/>
                <w:szCs w:val="14"/>
              </w:rPr>
              <w:t>386,06</w:t>
            </w:r>
          </w:p>
        </w:tc>
      </w:tr>
    </w:tbl>
    <w:p w:rsidR="00BC6827" w:rsidRPr="001B5C0F" w:rsidRDefault="00BC6827" w:rsidP="00BC6827">
      <w:pPr>
        <w:tabs>
          <w:tab w:val="left" w:pos="709"/>
        </w:tabs>
        <w:contextualSpacing/>
        <w:rPr>
          <w:sz w:val="14"/>
          <w:szCs w:val="14"/>
        </w:rPr>
      </w:pPr>
    </w:p>
    <w:tbl>
      <w:tblPr>
        <w:tblStyle w:val="affffffffff7"/>
        <w:tblW w:w="4840" w:type="pct"/>
        <w:tblInd w:w="-142" w:type="dxa"/>
        <w:tblLook w:val="0400" w:firstRow="0" w:lastRow="0" w:firstColumn="0" w:lastColumn="0" w:noHBand="0" w:noVBand="1"/>
      </w:tblPr>
      <w:tblGrid>
        <w:gridCol w:w="568"/>
        <w:gridCol w:w="3554"/>
        <w:gridCol w:w="3147"/>
        <w:gridCol w:w="1538"/>
        <w:gridCol w:w="2244"/>
        <w:gridCol w:w="2171"/>
        <w:gridCol w:w="1946"/>
        <w:gridCol w:w="33"/>
      </w:tblGrid>
      <w:tr w:rsidR="00BC6827" w:rsidRPr="001B5C0F" w:rsidTr="00456EF7">
        <w:trPr>
          <w:trHeight w:val="19"/>
        </w:trPr>
        <w:tc>
          <w:tcPr>
            <w:tcW w:w="5000" w:type="pct"/>
            <w:gridSpan w:val="8"/>
            <w:tcBorders>
              <w:top w:val="nil"/>
              <w:left w:val="nil"/>
              <w:bottom w:val="single" w:sz="4" w:space="0" w:color="000000"/>
              <w:right w:val="nil"/>
            </w:tcBorders>
            <w:shd w:val="clear" w:color="auto" w:fill="auto"/>
            <w:vAlign w:val="bottom"/>
          </w:tcPr>
          <w:p w:rsidR="00BC6827" w:rsidRPr="001B5C0F" w:rsidRDefault="00F60A5F" w:rsidP="009A5D7C">
            <w:pPr>
              <w:contextualSpacing/>
              <w:rPr>
                <w:sz w:val="14"/>
                <w:szCs w:val="14"/>
              </w:rPr>
            </w:pPr>
            <w:r w:rsidRPr="001B5C0F">
              <w:rPr>
                <w:sz w:val="14"/>
                <w:szCs w:val="14"/>
              </w:rPr>
              <w:t xml:space="preserve"> Кесте 149 </w:t>
            </w:r>
            <w:r w:rsidR="00BC6827" w:rsidRPr="001B5C0F">
              <w:rPr>
                <w:color w:val="000000"/>
                <w:sz w:val="14"/>
                <w:szCs w:val="14"/>
              </w:rPr>
              <w:t xml:space="preserve">Геологиялық мазмұндағы карталарды бояу </w:t>
            </w:r>
            <w:r w:rsidR="00BC6827" w:rsidRPr="001B5C0F">
              <w:rPr>
                <w:bCs/>
                <w:sz w:val="14"/>
                <w:szCs w:val="14"/>
              </w:rPr>
              <w:t>10 шаршы дм картаға</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sz w:val="14"/>
                <w:szCs w:val="14"/>
              </w:rPr>
            </w:pPr>
            <w:r w:rsidRPr="001B5C0F">
              <w:rPr>
                <w:sz w:val="14"/>
                <w:szCs w:val="14"/>
              </w:rPr>
              <w:t xml:space="preserve"> №</w:t>
            </w:r>
          </w:p>
        </w:tc>
        <w:tc>
          <w:tcPr>
            <w:tcW w:w="2204" w:type="pct"/>
            <w:gridSpan w:val="2"/>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sz w:val="14"/>
                <w:szCs w:val="14"/>
              </w:rPr>
            </w:pPr>
            <w:r w:rsidRPr="001B5C0F">
              <w:rPr>
                <w:sz w:val="14"/>
                <w:szCs w:val="14"/>
              </w:rPr>
              <w:t>Атаулар</w:t>
            </w:r>
          </w:p>
        </w:tc>
        <w:tc>
          <w:tcPr>
            <w:tcW w:w="506"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sz w:val="14"/>
                <w:szCs w:val="14"/>
              </w:rPr>
            </w:pPr>
            <w:r w:rsidRPr="001B5C0F">
              <w:rPr>
                <w:sz w:val="14"/>
                <w:szCs w:val="14"/>
              </w:rPr>
              <w:t>Өлшем бір.</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456EF7" w:rsidP="009A5D7C">
            <w:pPr>
              <w:contextualSpacing/>
              <w:jc w:val="center"/>
              <w:rPr>
                <w:sz w:val="14"/>
                <w:szCs w:val="14"/>
                <w:lang w:val="kk-KZ"/>
              </w:rPr>
            </w:pPr>
            <w:r>
              <w:rPr>
                <w:sz w:val="14"/>
                <w:szCs w:val="14"/>
              </w:rPr>
              <w:t>Түстер саны</w:t>
            </w:r>
            <w:r w:rsidR="00BC6827" w:rsidRPr="001B5C0F">
              <w:rPr>
                <w:sz w:val="14"/>
                <w:szCs w:val="14"/>
              </w:rPr>
              <w:t xml:space="preserve">20 </w:t>
            </w:r>
            <w:r w:rsidR="00BC6827" w:rsidRPr="001B5C0F">
              <w:rPr>
                <w:sz w:val="14"/>
                <w:szCs w:val="14"/>
                <w:lang w:val="kk-KZ"/>
              </w:rPr>
              <w:t>дейін</w:t>
            </w:r>
          </w:p>
        </w:tc>
        <w:tc>
          <w:tcPr>
            <w:tcW w:w="714"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456EF7" w:rsidP="009A5D7C">
            <w:pPr>
              <w:contextualSpacing/>
              <w:jc w:val="center"/>
              <w:rPr>
                <w:sz w:val="14"/>
                <w:szCs w:val="14"/>
              </w:rPr>
            </w:pPr>
            <w:r>
              <w:rPr>
                <w:sz w:val="14"/>
                <w:szCs w:val="14"/>
              </w:rPr>
              <w:t>Түстер саны</w:t>
            </w:r>
            <w:r w:rsidR="00BC6827" w:rsidRPr="001B5C0F">
              <w:rPr>
                <w:sz w:val="14"/>
                <w:szCs w:val="14"/>
              </w:rPr>
              <w:t xml:space="preserve">21-40 </w:t>
            </w:r>
          </w:p>
        </w:tc>
        <w:tc>
          <w:tcPr>
            <w:tcW w:w="640"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456EF7" w:rsidP="009A5D7C">
            <w:pPr>
              <w:contextualSpacing/>
              <w:jc w:val="center"/>
              <w:rPr>
                <w:sz w:val="14"/>
                <w:szCs w:val="14"/>
                <w:lang w:val="kk-KZ"/>
              </w:rPr>
            </w:pPr>
            <w:r>
              <w:rPr>
                <w:sz w:val="14"/>
                <w:szCs w:val="14"/>
              </w:rPr>
              <w:t>Түстер саны</w:t>
            </w:r>
            <w:r w:rsidR="00BC6827" w:rsidRPr="001B5C0F">
              <w:rPr>
                <w:sz w:val="14"/>
                <w:szCs w:val="14"/>
              </w:rPr>
              <w:t xml:space="preserve">40 </w:t>
            </w:r>
            <w:r w:rsidR="00BC6827" w:rsidRPr="001B5C0F">
              <w:rPr>
                <w:sz w:val="14"/>
                <w:szCs w:val="14"/>
                <w:lang w:val="kk-KZ"/>
              </w:rPr>
              <w:t>астам</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nil"/>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w:t>
            </w:r>
          </w:p>
        </w:tc>
        <w:tc>
          <w:tcPr>
            <w:tcW w:w="1169" w:type="pct"/>
            <w:vMerge w:val="restar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w:t>
            </w:r>
          </w:p>
        </w:tc>
        <w:tc>
          <w:tcPr>
            <w:tcW w:w="10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2,082</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2,77</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3,53</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2</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0,021</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0,03</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0,03</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3</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2,073</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2,78</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3,52</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4</w:t>
            </w:r>
          </w:p>
        </w:tc>
        <w:tc>
          <w:tcPr>
            <w:tcW w:w="1169" w:type="pct"/>
            <w:vMerge w:val="restar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w:t>
            </w: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4,14</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5,51</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7,02</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5</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0,04</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0,05</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0,07</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6</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4,17</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5,53</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6,99</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7</w:t>
            </w:r>
          </w:p>
        </w:tc>
        <w:tc>
          <w:tcPr>
            <w:tcW w:w="1169" w:type="pct"/>
            <w:vMerge w:val="restar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III</w:t>
            </w: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6,25</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8,28</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10,467</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8</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0,06</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0,08</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9</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6,16</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8,27</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10,43</w:t>
            </w:r>
          </w:p>
        </w:tc>
      </w:tr>
      <w:tr w:rsidR="00BC6827" w:rsidRPr="001B5C0F" w:rsidTr="00456EF7">
        <w:trPr>
          <w:gridAfter w:val="1"/>
          <w:wAfter w:w="11" w:type="pct"/>
          <w:trHeight w:val="19"/>
        </w:trPr>
        <w:tc>
          <w:tcPr>
            <w:tcW w:w="187" w:type="pct"/>
            <w:tcBorders>
              <w:top w:val="single" w:sz="4" w:space="0" w:color="000000"/>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10</w:t>
            </w:r>
          </w:p>
        </w:tc>
        <w:tc>
          <w:tcPr>
            <w:tcW w:w="1169" w:type="pct"/>
            <w:vMerge w:val="restart"/>
            <w:tcBorders>
              <w:top w:val="single" w:sz="4" w:space="0" w:color="000000"/>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IV</w:t>
            </w:r>
          </w:p>
        </w:tc>
        <w:tc>
          <w:tcPr>
            <w:tcW w:w="1035" w:type="pct"/>
            <w:tcBorders>
              <w:top w:val="single" w:sz="4" w:space="0" w:color="000000"/>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9,32</w:t>
            </w:r>
          </w:p>
        </w:tc>
        <w:tc>
          <w:tcPr>
            <w:tcW w:w="714"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12,346</w:t>
            </w:r>
          </w:p>
        </w:tc>
        <w:tc>
          <w:tcPr>
            <w:tcW w:w="640"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15,89</w:t>
            </w:r>
          </w:p>
        </w:tc>
      </w:tr>
      <w:tr w:rsidR="00BC6827" w:rsidRPr="001B5C0F" w:rsidTr="00456EF7">
        <w:trPr>
          <w:gridAfter w:val="1"/>
          <w:wAfter w:w="11" w:type="pct"/>
          <w:trHeight w:val="19"/>
        </w:trPr>
        <w:tc>
          <w:tcPr>
            <w:tcW w:w="187" w:type="pct"/>
            <w:tcBorders>
              <w:top w:val="single" w:sz="4" w:space="0" w:color="000000"/>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11</w:t>
            </w:r>
          </w:p>
        </w:tc>
        <w:tc>
          <w:tcPr>
            <w:tcW w:w="1169" w:type="pct"/>
            <w:vMerge/>
            <w:tcBorders>
              <w:top w:val="single" w:sz="4" w:space="0" w:color="000000"/>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single" w:sz="4" w:space="0" w:color="000000"/>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0,09</w:t>
            </w:r>
          </w:p>
        </w:tc>
        <w:tc>
          <w:tcPr>
            <w:tcW w:w="714"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0,12</w:t>
            </w:r>
          </w:p>
        </w:tc>
        <w:tc>
          <w:tcPr>
            <w:tcW w:w="640" w:type="pct"/>
            <w:tcBorders>
              <w:top w:val="single" w:sz="4" w:space="0" w:color="000000"/>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0,15</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12</w:t>
            </w:r>
          </w:p>
        </w:tc>
        <w:tc>
          <w:tcPr>
            <w:tcW w:w="1169" w:type="pct"/>
            <w:vMerge/>
            <w:tcBorders>
              <w:top w:val="single" w:sz="4" w:space="0" w:color="000000"/>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9,37</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12,473</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15,9</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13</w:t>
            </w:r>
          </w:p>
        </w:tc>
        <w:tc>
          <w:tcPr>
            <w:tcW w:w="1169" w:type="pct"/>
            <w:vMerge w:val="restar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w:t>
            </w: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13,181</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17,33</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22,1</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14</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0,135</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0,18</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0,22</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15</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jc w:val="center"/>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13,164</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17,36</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21,93</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16</w:t>
            </w:r>
          </w:p>
        </w:tc>
        <w:tc>
          <w:tcPr>
            <w:tcW w:w="1169" w:type="pct"/>
            <w:vMerge w:val="restar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Күрделілік санаттары</w:t>
            </w:r>
            <w:r w:rsidRPr="001B5C0F">
              <w:rPr>
                <w:color w:val="000000"/>
                <w:sz w:val="14"/>
                <w:szCs w:val="14"/>
              </w:rPr>
              <w:br/>
            </w:r>
            <w:r w:rsidRPr="001B5C0F">
              <w:rPr>
                <w:color w:val="000000"/>
                <w:sz w:val="14"/>
                <w:szCs w:val="14"/>
              </w:rPr>
              <w:br/>
              <w:t>VI</w:t>
            </w: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17,87</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24,21</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30,47</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17</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0,18</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0,24</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0,31</w:t>
            </w:r>
          </w:p>
        </w:tc>
      </w:tr>
      <w:tr w:rsidR="00BC6827" w:rsidRPr="001B5C0F" w:rsidTr="00456EF7">
        <w:trPr>
          <w:gridAfter w:val="1"/>
          <w:wAfter w:w="11" w:type="pct"/>
          <w:trHeight w:val="19"/>
        </w:trPr>
        <w:tc>
          <w:tcPr>
            <w:tcW w:w="187" w:type="pct"/>
            <w:tcBorders>
              <w:top w:val="nil"/>
              <w:left w:val="single" w:sz="4" w:space="0" w:color="000000"/>
              <w:bottom w:val="single" w:sz="4" w:space="0" w:color="000000"/>
              <w:right w:val="single" w:sz="4" w:space="0" w:color="000000"/>
            </w:tcBorders>
            <w:shd w:val="clear" w:color="auto" w:fill="auto"/>
          </w:tcPr>
          <w:p w:rsidR="00BC6827" w:rsidRPr="001B5C0F" w:rsidRDefault="00BC6827" w:rsidP="009A5D7C">
            <w:pPr>
              <w:contextualSpacing/>
              <w:jc w:val="center"/>
              <w:rPr>
                <w:color w:val="000000"/>
                <w:sz w:val="14"/>
                <w:szCs w:val="14"/>
              </w:rPr>
            </w:pPr>
            <w:r w:rsidRPr="001B5C0F">
              <w:rPr>
                <w:color w:val="000000"/>
                <w:sz w:val="14"/>
                <w:szCs w:val="14"/>
              </w:rPr>
              <w:t>18</w:t>
            </w:r>
          </w:p>
        </w:tc>
        <w:tc>
          <w:tcPr>
            <w:tcW w:w="1169" w:type="pct"/>
            <w:vMerge/>
            <w:tcBorders>
              <w:top w:val="nil"/>
              <w:left w:val="single" w:sz="4" w:space="0" w:color="000000"/>
              <w:bottom w:val="single" w:sz="4" w:space="0" w:color="000000"/>
              <w:right w:val="nil"/>
            </w:tcBorders>
            <w:shd w:val="clear" w:color="auto" w:fill="auto"/>
            <w:vAlign w:val="center"/>
          </w:tcPr>
          <w:p w:rsidR="00BC6827" w:rsidRPr="001B5C0F" w:rsidRDefault="00BC6827" w:rsidP="009A5D7C">
            <w:pPr>
              <w:widowControl w:val="0"/>
              <w:pBdr>
                <w:top w:val="nil"/>
                <w:left w:val="nil"/>
                <w:bottom w:val="nil"/>
                <w:right w:val="nil"/>
                <w:between w:val="nil"/>
              </w:pBdr>
              <w:contextualSpacing/>
              <w:rPr>
                <w:color w:val="000000"/>
                <w:sz w:val="14"/>
                <w:szCs w:val="14"/>
              </w:rPr>
            </w:pPr>
          </w:p>
        </w:tc>
        <w:tc>
          <w:tcPr>
            <w:tcW w:w="1035" w:type="pct"/>
            <w:tcBorders>
              <w:top w:val="nil"/>
              <w:left w:val="single" w:sz="4" w:space="0" w:color="000000"/>
              <w:bottom w:val="single" w:sz="4" w:space="0" w:color="000000"/>
              <w:right w:val="nil"/>
            </w:tcBorders>
            <w:shd w:val="clear" w:color="auto" w:fill="auto"/>
            <w:vAlign w:val="center"/>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506" w:type="pct"/>
            <w:tcBorders>
              <w:top w:val="nil"/>
              <w:left w:val="single" w:sz="4" w:space="0" w:color="000000"/>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738"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18</w:t>
            </w:r>
          </w:p>
        </w:tc>
        <w:tc>
          <w:tcPr>
            <w:tcW w:w="714"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24,13</w:t>
            </w:r>
          </w:p>
        </w:tc>
        <w:tc>
          <w:tcPr>
            <w:tcW w:w="640" w:type="pct"/>
            <w:tcBorders>
              <w:top w:val="nil"/>
              <w:left w:val="nil"/>
              <w:bottom w:val="single" w:sz="4" w:space="0" w:color="000000"/>
              <w:right w:val="single" w:sz="4" w:space="0" w:color="000000"/>
            </w:tcBorders>
            <w:shd w:val="clear" w:color="auto" w:fill="auto"/>
            <w:vAlign w:val="center"/>
          </w:tcPr>
          <w:p w:rsidR="00BC6827" w:rsidRPr="001B5C0F" w:rsidRDefault="00BC6827" w:rsidP="009A5D7C">
            <w:pPr>
              <w:contextualSpacing/>
              <w:jc w:val="center"/>
              <w:rPr>
                <w:color w:val="000000"/>
                <w:sz w:val="14"/>
                <w:szCs w:val="14"/>
              </w:rPr>
            </w:pPr>
            <w:r w:rsidRPr="001B5C0F">
              <w:rPr>
                <w:color w:val="000000"/>
                <w:sz w:val="14"/>
                <w:szCs w:val="14"/>
              </w:rPr>
              <w:t>30,59</w:t>
            </w:r>
          </w:p>
        </w:tc>
      </w:tr>
    </w:tbl>
    <w:p w:rsidR="00BC6827" w:rsidRPr="001B5C0F" w:rsidRDefault="00BC6827" w:rsidP="00E75389">
      <w:pPr>
        <w:tabs>
          <w:tab w:val="left" w:pos="709"/>
        </w:tabs>
        <w:contextualSpacing/>
        <w:rPr>
          <w:sz w:val="14"/>
          <w:szCs w:val="14"/>
        </w:rPr>
      </w:pPr>
    </w:p>
    <w:p w:rsidR="00BC6827" w:rsidRPr="001B5C0F" w:rsidRDefault="00BC6827" w:rsidP="00BC6827">
      <w:pPr>
        <w:tabs>
          <w:tab w:val="left" w:pos="709"/>
        </w:tabs>
        <w:contextualSpacing/>
        <w:rPr>
          <w:sz w:val="14"/>
          <w:szCs w:val="14"/>
        </w:rPr>
      </w:pPr>
      <w:r w:rsidRPr="001B5C0F">
        <w:rPr>
          <w:sz w:val="14"/>
          <w:szCs w:val="14"/>
        </w:rPr>
        <w:t>Кесте 150</w:t>
      </w:r>
      <w:r w:rsidR="00F60A5F" w:rsidRPr="001B5C0F">
        <w:rPr>
          <w:bCs/>
          <w:sz w:val="14"/>
          <w:szCs w:val="14"/>
        </w:rPr>
        <w:t xml:space="preserve"> Гипометриялық </w:t>
      </w:r>
      <w:r w:rsidR="00F60A5F" w:rsidRPr="001B5C0F">
        <w:rPr>
          <w:bCs/>
          <w:sz w:val="14"/>
          <w:szCs w:val="14"/>
          <w:lang w:val="kk-KZ"/>
        </w:rPr>
        <w:t>карталарды</w:t>
      </w:r>
      <w:r w:rsidR="00F60A5F" w:rsidRPr="001B5C0F">
        <w:rPr>
          <w:bCs/>
          <w:sz w:val="14"/>
          <w:szCs w:val="14"/>
        </w:rPr>
        <w:t xml:space="preserve"> бояу</w:t>
      </w:r>
    </w:p>
    <w:tbl>
      <w:tblPr>
        <w:tblW w:w="4948" w:type="pct"/>
        <w:tblInd w:w="-5" w:type="dxa"/>
        <w:tblLook w:val="04A0" w:firstRow="1" w:lastRow="0" w:firstColumn="1" w:lastColumn="0" w:noHBand="0" w:noVBand="1"/>
      </w:tblPr>
      <w:tblGrid>
        <w:gridCol w:w="554"/>
        <w:gridCol w:w="649"/>
        <w:gridCol w:w="6197"/>
        <w:gridCol w:w="1491"/>
        <w:gridCol w:w="1053"/>
        <w:gridCol w:w="1053"/>
        <w:gridCol w:w="1211"/>
        <w:gridCol w:w="1056"/>
        <w:gridCol w:w="1056"/>
        <w:gridCol w:w="1211"/>
      </w:tblGrid>
      <w:tr w:rsidR="00BC6827" w:rsidRPr="001B5C0F" w:rsidTr="00456EF7">
        <w:trPr>
          <w:trHeight w:val="61"/>
        </w:trPr>
        <w:tc>
          <w:tcPr>
            <w:tcW w:w="178"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w:t>
            </w:r>
          </w:p>
        </w:tc>
        <w:tc>
          <w:tcPr>
            <w:tcW w:w="2204"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BC6827" w:rsidRPr="001B5C0F" w:rsidRDefault="00BC6827" w:rsidP="009A5D7C">
            <w:pPr>
              <w:contextualSpacing/>
              <w:jc w:val="center"/>
              <w:rPr>
                <w:sz w:val="14"/>
                <w:szCs w:val="14"/>
              </w:rPr>
            </w:pPr>
            <w:r w:rsidRPr="001B5C0F">
              <w:rPr>
                <w:sz w:val="14"/>
                <w:szCs w:val="14"/>
              </w:rPr>
              <w:t>Атаулар</w:t>
            </w:r>
          </w:p>
        </w:tc>
        <w:tc>
          <w:tcPr>
            <w:tcW w:w="48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C6827" w:rsidRPr="001B5C0F" w:rsidRDefault="00BC6827" w:rsidP="009A5D7C">
            <w:pPr>
              <w:contextualSpacing/>
              <w:jc w:val="center"/>
              <w:rPr>
                <w:sz w:val="14"/>
                <w:szCs w:val="14"/>
              </w:rPr>
            </w:pPr>
            <w:r w:rsidRPr="001B5C0F">
              <w:rPr>
                <w:sz w:val="14"/>
                <w:szCs w:val="14"/>
              </w:rPr>
              <w:t>Өлшем бір.</w:t>
            </w:r>
          </w:p>
        </w:tc>
        <w:tc>
          <w:tcPr>
            <w:tcW w:w="2137" w:type="pct"/>
            <w:gridSpan w:val="6"/>
            <w:tcBorders>
              <w:top w:val="single" w:sz="4" w:space="0" w:color="auto"/>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Категория трудности</w:t>
            </w:r>
          </w:p>
        </w:tc>
      </w:tr>
      <w:tr w:rsidR="00BC6827" w:rsidRPr="001B5C0F" w:rsidTr="00456EF7">
        <w:trPr>
          <w:trHeight w:val="61"/>
        </w:trPr>
        <w:tc>
          <w:tcPr>
            <w:tcW w:w="178" w:type="pct"/>
            <w:vMerge/>
            <w:tcBorders>
              <w:top w:val="single" w:sz="4" w:space="0" w:color="auto"/>
              <w:left w:val="single" w:sz="4" w:space="0" w:color="auto"/>
              <w:bottom w:val="single" w:sz="4" w:space="0" w:color="auto"/>
              <w:right w:val="single" w:sz="4" w:space="0" w:color="auto"/>
            </w:tcBorders>
            <w:vAlign w:val="center"/>
            <w:hideMark/>
          </w:tcPr>
          <w:p w:rsidR="00BC6827" w:rsidRPr="001B5C0F" w:rsidRDefault="00BC6827" w:rsidP="009A5D7C">
            <w:pPr>
              <w:contextualSpacing/>
              <w:rPr>
                <w:bCs/>
                <w:sz w:val="14"/>
                <w:szCs w:val="14"/>
              </w:rPr>
            </w:pPr>
          </w:p>
        </w:tc>
        <w:tc>
          <w:tcPr>
            <w:tcW w:w="2204" w:type="pct"/>
            <w:gridSpan w:val="2"/>
            <w:vMerge/>
            <w:tcBorders>
              <w:top w:val="single" w:sz="4" w:space="0" w:color="auto"/>
              <w:left w:val="single" w:sz="4" w:space="0" w:color="auto"/>
              <w:bottom w:val="single" w:sz="4" w:space="0" w:color="auto"/>
              <w:right w:val="single" w:sz="4" w:space="0" w:color="000000"/>
            </w:tcBorders>
            <w:vAlign w:val="center"/>
            <w:hideMark/>
          </w:tcPr>
          <w:p w:rsidR="00BC6827" w:rsidRPr="001B5C0F" w:rsidRDefault="00BC6827" w:rsidP="009A5D7C">
            <w:pPr>
              <w:contextualSpacing/>
              <w:rPr>
                <w:bCs/>
                <w:sz w:val="14"/>
                <w:szCs w:val="14"/>
              </w:rPr>
            </w:pPr>
          </w:p>
        </w:tc>
        <w:tc>
          <w:tcPr>
            <w:tcW w:w="480" w:type="pct"/>
            <w:vMerge/>
            <w:tcBorders>
              <w:top w:val="single" w:sz="4" w:space="0" w:color="auto"/>
              <w:left w:val="single" w:sz="4" w:space="0" w:color="auto"/>
              <w:bottom w:val="single" w:sz="4" w:space="0" w:color="000000"/>
              <w:right w:val="single" w:sz="4" w:space="0" w:color="auto"/>
            </w:tcBorders>
            <w:vAlign w:val="center"/>
            <w:hideMark/>
          </w:tcPr>
          <w:p w:rsidR="00BC6827" w:rsidRPr="001B5C0F" w:rsidRDefault="00BC6827" w:rsidP="009A5D7C">
            <w:pPr>
              <w:contextualSpacing/>
              <w:rPr>
                <w:bCs/>
                <w:sz w:val="14"/>
                <w:szCs w:val="14"/>
              </w:rPr>
            </w:pPr>
          </w:p>
        </w:tc>
        <w:tc>
          <w:tcPr>
            <w:tcW w:w="339"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I</w:t>
            </w:r>
          </w:p>
        </w:tc>
        <w:tc>
          <w:tcPr>
            <w:tcW w:w="339"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II</w:t>
            </w:r>
          </w:p>
        </w:tc>
        <w:tc>
          <w:tcPr>
            <w:tcW w:w="390"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III</w:t>
            </w:r>
          </w:p>
        </w:tc>
        <w:tc>
          <w:tcPr>
            <w:tcW w:w="340"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IV</w:t>
            </w:r>
          </w:p>
        </w:tc>
        <w:tc>
          <w:tcPr>
            <w:tcW w:w="340"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V</w:t>
            </w:r>
          </w:p>
        </w:tc>
        <w:tc>
          <w:tcPr>
            <w:tcW w:w="390" w:type="pct"/>
            <w:tcBorders>
              <w:top w:val="nil"/>
              <w:left w:val="nil"/>
              <w:bottom w:val="single" w:sz="4" w:space="0" w:color="auto"/>
              <w:right w:val="single" w:sz="4" w:space="0" w:color="auto"/>
            </w:tcBorders>
            <w:shd w:val="clear" w:color="auto" w:fill="auto"/>
            <w:noWrap/>
            <w:hideMark/>
          </w:tcPr>
          <w:p w:rsidR="00BC6827" w:rsidRPr="001B5C0F" w:rsidRDefault="00BC6827" w:rsidP="009A5D7C">
            <w:pPr>
              <w:contextualSpacing/>
              <w:jc w:val="center"/>
              <w:rPr>
                <w:bCs/>
                <w:sz w:val="14"/>
                <w:szCs w:val="14"/>
              </w:rPr>
            </w:pPr>
            <w:r w:rsidRPr="001B5C0F">
              <w:rPr>
                <w:bCs/>
                <w:sz w:val="14"/>
                <w:szCs w:val="14"/>
              </w:rPr>
              <w:t>VI</w:t>
            </w:r>
          </w:p>
        </w:tc>
      </w:tr>
      <w:tr w:rsidR="00BC6827" w:rsidRPr="001B5C0F" w:rsidTr="00456EF7">
        <w:trPr>
          <w:trHeight w:val="61"/>
        </w:trPr>
        <w:tc>
          <w:tcPr>
            <w:tcW w:w="1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1</w:t>
            </w:r>
          </w:p>
        </w:tc>
        <w:tc>
          <w:tcPr>
            <w:tcW w:w="209"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BC6827" w:rsidRPr="001B5C0F" w:rsidRDefault="00BC6827" w:rsidP="009A5D7C">
            <w:pPr>
              <w:contextualSpacing/>
              <w:jc w:val="center"/>
              <w:rPr>
                <w:color w:val="000000"/>
                <w:sz w:val="14"/>
                <w:szCs w:val="14"/>
              </w:rPr>
            </w:pPr>
          </w:p>
        </w:tc>
        <w:tc>
          <w:tcPr>
            <w:tcW w:w="1995" w:type="pct"/>
            <w:tcBorders>
              <w:top w:val="single" w:sz="4" w:space="0" w:color="auto"/>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rPr>
                <w:color w:val="000000"/>
                <w:sz w:val="14"/>
                <w:szCs w:val="14"/>
              </w:rPr>
            </w:pPr>
            <w:r w:rsidRPr="001B5C0F">
              <w:rPr>
                <w:color w:val="000000"/>
                <w:sz w:val="14"/>
                <w:szCs w:val="14"/>
              </w:rPr>
              <w:t>УАҚЫТ НОРМАСЫ</w:t>
            </w:r>
          </w:p>
        </w:tc>
        <w:tc>
          <w:tcPr>
            <w:tcW w:w="48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сағат</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3,44</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6,95</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12,488</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19,35</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29,81</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44,67</w:t>
            </w:r>
          </w:p>
        </w:tc>
      </w:tr>
      <w:tr w:rsidR="00BC6827" w:rsidRPr="001B5C0F" w:rsidTr="00456EF7">
        <w:trPr>
          <w:trHeight w:val="61"/>
        </w:trPr>
        <w:tc>
          <w:tcPr>
            <w:tcW w:w="1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2</w:t>
            </w:r>
          </w:p>
        </w:tc>
        <w:tc>
          <w:tcPr>
            <w:tcW w:w="209" w:type="pct"/>
            <w:vMerge/>
            <w:tcBorders>
              <w:top w:val="single" w:sz="4" w:space="0" w:color="auto"/>
              <w:left w:val="single" w:sz="4" w:space="0" w:color="auto"/>
              <w:bottom w:val="single" w:sz="4" w:space="0" w:color="auto"/>
              <w:right w:val="single" w:sz="4" w:space="0" w:color="auto"/>
            </w:tcBorders>
            <w:vAlign w:val="center"/>
            <w:hideMark/>
          </w:tcPr>
          <w:p w:rsidR="00BC6827" w:rsidRPr="001B5C0F" w:rsidRDefault="00BC6827" w:rsidP="009A5D7C">
            <w:pPr>
              <w:contextualSpacing/>
              <w:rPr>
                <w:color w:val="000000"/>
                <w:sz w:val="14"/>
                <w:szCs w:val="14"/>
              </w:rPr>
            </w:pPr>
          </w:p>
        </w:tc>
        <w:tc>
          <w:tcPr>
            <w:tcW w:w="1995" w:type="pct"/>
            <w:tcBorders>
              <w:top w:val="single" w:sz="4" w:space="0" w:color="auto"/>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rPr>
                <w:color w:val="000000"/>
                <w:sz w:val="14"/>
                <w:szCs w:val="14"/>
              </w:rPr>
            </w:pPr>
            <w:r w:rsidRPr="001B5C0F">
              <w:rPr>
                <w:color w:val="000000"/>
                <w:sz w:val="14"/>
                <w:szCs w:val="14"/>
              </w:rPr>
              <w:t>Партия басшысы</w:t>
            </w:r>
          </w:p>
        </w:tc>
        <w:tc>
          <w:tcPr>
            <w:tcW w:w="48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0,03</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0,07</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0,13</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0,2</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0,3</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0,45</w:t>
            </w:r>
          </w:p>
        </w:tc>
      </w:tr>
      <w:tr w:rsidR="00BC6827" w:rsidRPr="001B5C0F" w:rsidTr="00456EF7">
        <w:trPr>
          <w:trHeight w:val="61"/>
        </w:trPr>
        <w:tc>
          <w:tcPr>
            <w:tcW w:w="1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3</w:t>
            </w:r>
          </w:p>
        </w:tc>
        <w:tc>
          <w:tcPr>
            <w:tcW w:w="209" w:type="pct"/>
            <w:vMerge/>
            <w:tcBorders>
              <w:top w:val="single" w:sz="4" w:space="0" w:color="auto"/>
              <w:left w:val="single" w:sz="4" w:space="0" w:color="auto"/>
              <w:bottom w:val="single" w:sz="4" w:space="0" w:color="auto"/>
              <w:right w:val="single" w:sz="4" w:space="0" w:color="auto"/>
            </w:tcBorders>
            <w:vAlign w:val="center"/>
            <w:hideMark/>
          </w:tcPr>
          <w:p w:rsidR="00BC6827" w:rsidRPr="001B5C0F" w:rsidRDefault="00BC6827" w:rsidP="009A5D7C">
            <w:pPr>
              <w:contextualSpacing/>
              <w:rPr>
                <w:color w:val="000000"/>
                <w:sz w:val="14"/>
                <w:szCs w:val="14"/>
              </w:rPr>
            </w:pPr>
          </w:p>
        </w:tc>
        <w:tc>
          <w:tcPr>
            <w:tcW w:w="1995" w:type="pct"/>
            <w:tcBorders>
              <w:top w:val="single" w:sz="4" w:space="0" w:color="auto"/>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rPr>
                <w:color w:val="000000"/>
                <w:sz w:val="14"/>
                <w:szCs w:val="14"/>
              </w:rPr>
            </w:pPr>
            <w:r w:rsidRPr="001B5C0F">
              <w:rPr>
                <w:color w:val="000000"/>
                <w:sz w:val="14"/>
                <w:szCs w:val="14"/>
              </w:rPr>
              <w:t>2 санатты техник</w:t>
            </w:r>
          </w:p>
        </w:tc>
        <w:tc>
          <w:tcPr>
            <w:tcW w:w="48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адам-сағ</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3,47</w:t>
            </w:r>
          </w:p>
        </w:tc>
        <w:tc>
          <w:tcPr>
            <w:tcW w:w="339"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6,93</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12,307</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19,24</w:t>
            </w:r>
          </w:p>
        </w:tc>
        <w:tc>
          <w:tcPr>
            <w:tcW w:w="34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29,71</w:t>
            </w:r>
          </w:p>
        </w:tc>
        <w:tc>
          <w:tcPr>
            <w:tcW w:w="390" w:type="pct"/>
            <w:tcBorders>
              <w:top w:val="nil"/>
              <w:left w:val="nil"/>
              <w:bottom w:val="single" w:sz="4" w:space="0" w:color="auto"/>
              <w:right w:val="single" w:sz="4" w:space="0" w:color="auto"/>
            </w:tcBorders>
            <w:shd w:val="clear" w:color="auto" w:fill="auto"/>
            <w:noWrap/>
            <w:vAlign w:val="center"/>
            <w:hideMark/>
          </w:tcPr>
          <w:p w:rsidR="00BC6827" w:rsidRPr="001B5C0F" w:rsidRDefault="00BC6827" w:rsidP="009A5D7C">
            <w:pPr>
              <w:contextualSpacing/>
              <w:jc w:val="center"/>
              <w:rPr>
                <w:color w:val="000000"/>
                <w:sz w:val="14"/>
                <w:szCs w:val="14"/>
              </w:rPr>
            </w:pPr>
            <w:r w:rsidRPr="001B5C0F">
              <w:rPr>
                <w:color w:val="000000"/>
                <w:sz w:val="14"/>
                <w:szCs w:val="14"/>
              </w:rPr>
              <w:t>44,493</w:t>
            </w:r>
          </w:p>
        </w:tc>
      </w:tr>
    </w:tbl>
    <w:p w:rsidR="00324D30" w:rsidRPr="001B5C0F" w:rsidRDefault="00324D30" w:rsidP="00E75389">
      <w:pPr>
        <w:tabs>
          <w:tab w:val="left" w:pos="709"/>
        </w:tabs>
        <w:contextualSpacing/>
        <w:rPr>
          <w:sz w:val="14"/>
          <w:szCs w:val="14"/>
        </w:rPr>
      </w:pPr>
    </w:p>
    <w:tbl>
      <w:tblPr>
        <w:tblStyle w:val="affffffffff8"/>
        <w:tblW w:w="15558" w:type="dxa"/>
        <w:tblInd w:w="0" w:type="dxa"/>
        <w:tblLayout w:type="fixed"/>
        <w:tblLook w:val="0400" w:firstRow="0" w:lastRow="0" w:firstColumn="0" w:lastColumn="0" w:noHBand="0" w:noVBand="1"/>
      </w:tblPr>
      <w:tblGrid>
        <w:gridCol w:w="553"/>
        <w:gridCol w:w="5662"/>
        <w:gridCol w:w="2442"/>
        <w:gridCol w:w="1480"/>
        <w:gridCol w:w="1743"/>
        <w:gridCol w:w="1480"/>
        <w:gridCol w:w="2198"/>
      </w:tblGrid>
      <w:tr w:rsidR="00324D30" w:rsidRPr="001B5C0F" w:rsidTr="00456EF7">
        <w:trPr>
          <w:trHeight w:val="99"/>
        </w:trPr>
        <w:tc>
          <w:tcPr>
            <w:tcW w:w="15558" w:type="dxa"/>
            <w:gridSpan w:val="7"/>
            <w:tcBorders>
              <w:top w:val="nil"/>
              <w:left w:val="nil"/>
              <w:bottom w:val="single" w:sz="4" w:space="0" w:color="000000"/>
              <w:right w:val="nil"/>
            </w:tcBorders>
            <w:shd w:val="clear" w:color="auto" w:fill="auto"/>
            <w:vAlign w:val="bottom"/>
          </w:tcPr>
          <w:p w:rsidR="00324D30" w:rsidRPr="001B5C0F" w:rsidRDefault="00F60A5F" w:rsidP="00E75389">
            <w:pPr>
              <w:contextualSpacing/>
              <w:rPr>
                <w:sz w:val="14"/>
                <w:szCs w:val="14"/>
              </w:rPr>
            </w:pPr>
            <w:r w:rsidRPr="001B5C0F">
              <w:rPr>
                <w:sz w:val="14"/>
                <w:szCs w:val="14"/>
              </w:rPr>
              <w:t xml:space="preserve">Кесте 151 </w:t>
            </w:r>
            <w:r w:rsidR="0084488D" w:rsidRPr="001B5C0F">
              <w:rPr>
                <w:color w:val="000000"/>
                <w:sz w:val="14"/>
                <w:szCs w:val="14"/>
              </w:rPr>
              <w:t xml:space="preserve">Авторлық түпнұсқадан көшіру және ұңғыма журналдарына қисық сызу </w:t>
            </w:r>
            <w:r w:rsidR="0084488D" w:rsidRPr="001B5C0F">
              <w:rPr>
                <w:bCs/>
                <w:sz w:val="14"/>
                <w:szCs w:val="14"/>
              </w:rPr>
              <w:t>10 шаршы дм картаға</w:t>
            </w:r>
          </w:p>
        </w:tc>
      </w:tr>
      <w:tr w:rsidR="00324D30" w:rsidRPr="001B5C0F" w:rsidTr="00456EF7">
        <w:trPr>
          <w:trHeight w:val="99"/>
        </w:trPr>
        <w:tc>
          <w:tcPr>
            <w:tcW w:w="55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56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4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6901" w:type="dxa"/>
            <w:gridSpan w:val="4"/>
            <w:tcBorders>
              <w:top w:val="single" w:sz="4" w:space="0" w:color="000000"/>
              <w:left w:val="nil"/>
              <w:bottom w:val="single" w:sz="4" w:space="0" w:color="000000"/>
              <w:right w:val="single" w:sz="4" w:space="0" w:color="000000"/>
            </w:tcBorders>
            <w:shd w:val="clear" w:color="auto" w:fill="auto"/>
            <w:vAlign w:val="center"/>
          </w:tcPr>
          <w:p w:rsidR="00324D30" w:rsidRPr="001B5C0F" w:rsidRDefault="00747FB3" w:rsidP="00E75389">
            <w:pPr>
              <w:contextualSpacing/>
              <w:jc w:val="center"/>
              <w:rPr>
                <w:sz w:val="14"/>
                <w:szCs w:val="14"/>
              </w:rPr>
            </w:pPr>
            <w:r w:rsidRPr="001B5C0F">
              <w:rPr>
                <w:sz w:val="14"/>
                <w:szCs w:val="14"/>
              </w:rPr>
              <w:t>Күрделілік санаттары</w:t>
            </w:r>
          </w:p>
        </w:tc>
      </w:tr>
      <w:tr w:rsidR="00324D30" w:rsidRPr="001B5C0F" w:rsidTr="00456EF7">
        <w:trPr>
          <w:trHeight w:val="99"/>
        </w:trPr>
        <w:tc>
          <w:tcPr>
            <w:tcW w:w="55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56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4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I</w:t>
            </w:r>
          </w:p>
        </w:tc>
        <w:tc>
          <w:tcPr>
            <w:tcW w:w="1743"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w:t>
            </w:r>
          </w:p>
        </w:tc>
        <w:tc>
          <w:tcPr>
            <w:tcW w:w="148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III</w:t>
            </w:r>
          </w:p>
        </w:tc>
        <w:tc>
          <w:tcPr>
            <w:tcW w:w="219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jc w:val="center"/>
              <w:rPr>
                <w:color w:val="000000"/>
                <w:sz w:val="14"/>
                <w:szCs w:val="14"/>
              </w:rPr>
            </w:pPr>
            <w:r w:rsidRPr="001B5C0F">
              <w:rPr>
                <w:color w:val="000000"/>
                <w:sz w:val="14"/>
                <w:szCs w:val="14"/>
              </w:rPr>
              <w:t>IV</w:t>
            </w:r>
          </w:p>
        </w:tc>
      </w:tr>
      <w:tr w:rsidR="00324D30" w:rsidRPr="001B5C0F" w:rsidTr="00456EF7">
        <w:trPr>
          <w:trHeight w:val="99"/>
        </w:trPr>
        <w:tc>
          <w:tcPr>
            <w:tcW w:w="55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5662"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42"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1,12</w:t>
            </w:r>
          </w:p>
        </w:tc>
        <w:tc>
          <w:tcPr>
            <w:tcW w:w="17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1,93</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2,84</w:t>
            </w:r>
          </w:p>
        </w:tc>
        <w:tc>
          <w:tcPr>
            <w:tcW w:w="21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3,72</w:t>
            </w:r>
          </w:p>
        </w:tc>
      </w:tr>
      <w:tr w:rsidR="00324D30" w:rsidRPr="001B5C0F" w:rsidTr="00456EF7">
        <w:trPr>
          <w:trHeight w:val="99"/>
        </w:trPr>
        <w:tc>
          <w:tcPr>
            <w:tcW w:w="55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5662"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244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c>
          <w:tcPr>
            <w:tcW w:w="17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0,03</w:t>
            </w:r>
          </w:p>
        </w:tc>
        <w:tc>
          <w:tcPr>
            <w:tcW w:w="21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r>
      <w:tr w:rsidR="00324D30" w:rsidRPr="001B5C0F" w:rsidTr="00456EF7">
        <w:trPr>
          <w:trHeight w:val="99"/>
        </w:trPr>
        <w:tc>
          <w:tcPr>
            <w:tcW w:w="55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5662" w:type="dxa"/>
            <w:tcBorders>
              <w:top w:val="nil"/>
              <w:left w:val="nil"/>
              <w:bottom w:val="single" w:sz="4" w:space="0" w:color="000000"/>
              <w:right w:val="nil"/>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2 санатты техник</w:t>
            </w:r>
          </w:p>
        </w:tc>
        <w:tc>
          <w:tcPr>
            <w:tcW w:w="2442"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1,11</w:t>
            </w:r>
          </w:p>
        </w:tc>
        <w:tc>
          <w:tcPr>
            <w:tcW w:w="174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1,93</w:t>
            </w:r>
          </w:p>
        </w:tc>
        <w:tc>
          <w:tcPr>
            <w:tcW w:w="14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2,82</w:t>
            </w:r>
          </w:p>
        </w:tc>
        <w:tc>
          <w:tcPr>
            <w:tcW w:w="219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3,75</w:t>
            </w:r>
          </w:p>
        </w:tc>
      </w:tr>
    </w:tbl>
    <w:p w:rsidR="000C6637" w:rsidRPr="001B5C0F" w:rsidRDefault="000C6637" w:rsidP="000C6637">
      <w:pPr>
        <w:ind w:firstLine="567"/>
        <w:contextualSpacing/>
        <w:jc w:val="both"/>
        <w:rPr>
          <w:sz w:val="14"/>
          <w:szCs w:val="14"/>
        </w:rPr>
      </w:pPr>
      <w:r w:rsidRPr="001B5C0F">
        <w:rPr>
          <w:sz w:val="14"/>
          <w:szCs w:val="14"/>
        </w:rPr>
        <w:t>Авторлық түпнұсқадан көшіру және ұңғыма журналдарына қисық сызу келесі жұмыс көлемімен: негізге көшіру және ақ сызбамен сызба мен қолтаңбаларды бекіту.</w:t>
      </w:r>
    </w:p>
    <w:p w:rsidR="000C6637" w:rsidRPr="001B5C0F" w:rsidRDefault="000C6637" w:rsidP="000C6637">
      <w:pPr>
        <w:ind w:firstLine="567"/>
        <w:contextualSpacing/>
        <w:jc w:val="both"/>
        <w:rPr>
          <w:sz w:val="14"/>
          <w:szCs w:val="14"/>
        </w:rPr>
      </w:pPr>
      <w:r w:rsidRPr="001B5C0F">
        <w:rPr>
          <w:sz w:val="14"/>
          <w:szCs w:val="14"/>
        </w:rPr>
        <w:t>Келесі жұмыс көлемімен картографиялық материалдарды көшіру: барлық көшірілген мазмұн элементтері мен қолтаңбалардың өлшемдері мен конфигурацияларын дәл сақтай отырып көшірме жасау.</w:t>
      </w:r>
    </w:p>
    <w:p w:rsidR="000C6637" w:rsidRPr="001B5C0F" w:rsidRDefault="000C6637" w:rsidP="000C6637">
      <w:pPr>
        <w:ind w:firstLine="567"/>
        <w:contextualSpacing/>
        <w:jc w:val="both"/>
        <w:rPr>
          <w:sz w:val="14"/>
          <w:szCs w:val="14"/>
        </w:rPr>
      </w:pPr>
      <w:r w:rsidRPr="001B5C0F">
        <w:rPr>
          <w:sz w:val="14"/>
          <w:szCs w:val="14"/>
        </w:rPr>
        <w:t>Картографиялық материалдарды көшіру уақытының нормалары түпнұсқаларды құрастыру уақыты нормаларының 50%-ына тең қабылданады.</w:t>
      </w:r>
    </w:p>
    <w:p w:rsidR="00324D30" w:rsidRPr="001B5C0F" w:rsidRDefault="00324D30" w:rsidP="00E75389">
      <w:pPr>
        <w:contextualSpacing/>
        <w:rPr>
          <w:sz w:val="14"/>
          <w:szCs w:val="14"/>
        </w:rPr>
      </w:pPr>
    </w:p>
    <w:p w:rsidR="0084488D" w:rsidRPr="001B5C0F" w:rsidRDefault="009A5D7C" w:rsidP="0084488D">
      <w:pPr>
        <w:contextualSpacing/>
        <w:jc w:val="center"/>
        <w:rPr>
          <w:sz w:val="14"/>
          <w:szCs w:val="14"/>
        </w:rPr>
      </w:pPr>
      <w:r w:rsidRPr="001B5C0F">
        <w:rPr>
          <w:sz w:val="14"/>
          <w:szCs w:val="14"/>
        </w:rPr>
        <w:t xml:space="preserve">3.6. </w:t>
      </w:r>
      <w:r w:rsidR="0084488D" w:rsidRPr="001B5C0F">
        <w:rPr>
          <w:sz w:val="14"/>
          <w:szCs w:val="14"/>
        </w:rPr>
        <w:t>ГЕОЛОГИЯЛЫҚ КАРТАНЫ КОМПЬЮТЕРЛІК НҰСҚАЛАРЫН ҚҰРУ</w:t>
      </w:r>
    </w:p>
    <w:p w:rsidR="0084488D" w:rsidRPr="001B5C0F" w:rsidRDefault="0084488D" w:rsidP="000C6637">
      <w:pPr>
        <w:pStyle w:val="H4"/>
        <w:numPr>
          <w:ilvl w:val="12"/>
          <w:numId w:val="0"/>
        </w:numPr>
        <w:spacing w:before="0" w:after="0"/>
        <w:ind w:firstLine="567"/>
        <w:contextualSpacing/>
        <w:jc w:val="both"/>
        <w:rPr>
          <w:b w:val="0"/>
          <w:sz w:val="14"/>
          <w:szCs w:val="14"/>
        </w:rPr>
      </w:pPr>
      <w:r w:rsidRPr="001B5C0F">
        <w:rPr>
          <w:b w:val="0"/>
          <w:i/>
          <w:sz w:val="14"/>
          <w:szCs w:val="14"/>
        </w:rPr>
        <w:t xml:space="preserve">Жұмыстың мазмұны: </w:t>
      </w:r>
      <w:r w:rsidRPr="001B5C0F">
        <w:rPr>
          <w:b w:val="0"/>
          <w:bCs/>
          <w:sz w:val="14"/>
          <w:szCs w:val="14"/>
        </w:rPr>
        <w:t>Электрондық карталардың авторлық нұсқасын (сигнал көшірмесін) жасау келесі кезеңдерден тұрады:</w:t>
      </w:r>
    </w:p>
    <w:p w:rsidR="0084488D" w:rsidRPr="001B5C0F" w:rsidRDefault="0084488D" w:rsidP="000C6637">
      <w:pPr>
        <w:ind w:firstLine="567"/>
        <w:contextualSpacing/>
        <w:jc w:val="both"/>
        <w:rPr>
          <w:sz w:val="14"/>
          <w:szCs w:val="14"/>
        </w:rPr>
      </w:pPr>
      <w:r w:rsidRPr="001B5C0F">
        <w:rPr>
          <w:sz w:val="14"/>
          <w:szCs w:val="14"/>
        </w:rPr>
        <w:t>- картографиялық материалды дайындау: координаттарды анықтау (негізгі картаны құру); картаны байланыстыру (калибрлеу);</w:t>
      </w:r>
    </w:p>
    <w:p w:rsidR="0084488D" w:rsidRPr="001B5C0F" w:rsidRDefault="0084488D" w:rsidP="000C6637">
      <w:pPr>
        <w:ind w:firstLine="567"/>
        <w:contextualSpacing/>
        <w:jc w:val="both"/>
        <w:rPr>
          <w:sz w:val="14"/>
          <w:szCs w:val="14"/>
        </w:rPr>
      </w:pPr>
      <w:r w:rsidRPr="001B5C0F">
        <w:rPr>
          <w:sz w:val="14"/>
          <w:szCs w:val="14"/>
        </w:rPr>
        <w:t>- сканер арқылы картаны компьютерге енгізу;</w:t>
      </w:r>
    </w:p>
    <w:p w:rsidR="0084488D" w:rsidRPr="001B5C0F" w:rsidRDefault="0084488D" w:rsidP="000C6637">
      <w:pPr>
        <w:ind w:firstLine="567"/>
        <w:contextualSpacing/>
        <w:jc w:val="both"/>
        <w:rPr>
          <w:sz w:val="14"/>
          <w:szCs w:val="14"/>
        </w:rPr>
      </w:pPr>
      <w:r w:rsidRPr="001B5C0F">
        <w:rPr>
          <w:sz w:val="14"/>
          <w:szCs w:val="14"/>
        </w:rPr>
        <w:t>- өңдеу және векторлау (компьютерге сканерлеу арқылы енгізілген карталар үшін) немесе цифрландыру (цифрлеуші арқылы компьютерге енгізілген карталар үшін);</w:t>
      </w:r>
    </w:p>
    <w:p w:rsidR="0084488D" w:rsidRPr="001B5C0F" w:rsidRDefault="0084488D" w:rsidP="000C6637">
      <w:pPr>
        <w:ind w:firstLine="567"/>
        <w:contextualSpacing/>
        <w:jc w:val="both"/>
        <w:rPr>
          <w:sz w:val="14"/>
          <w:szCs w:val="14"/>
        </w:rPr>
      </w:pPr>
      <w:r w:rsidRPr="001B5C0F">
        <w:rPr>
          <w:sz w:val="14"/>
          <w:szCs w:val="14"/>
        </w:rPr>
        <w:t>- полигонизация;</w:t>
      </w:r>
    </w:p>
    <w:p w:rsidR="0084488D" w:rsidRPr="001B5C0F" w:rsidRDefault="0084488D" w:rsidP="000C6637">
      <w:pPr>
        <w:ind w:firstLine="567"/>
        <w:contextualSpacing/>
        <w:jc w:val="both"/>
        <w:rPr>
          <w:sz w:val="14"/>
          <w:szCs w:val="14"/>
        </w:rPr>
      </w:pPr>
      <w:r w:rsidRPr="001B5C0F">
        <w:rPr>
          <w:sz w:val="14"/>
          <w:szCs w:val="14"/>
        </w:rPr>
        <w:t>- картаны бояу және оған литологияны, арнайы белгілер мен белгілерді орналастыру үшін символдар кітапханасы мен түстік кестені құру;</w:t>
      </w:r>
    </w:p>
    <w:p w:rsidR="0084488D" w:rsidRPr="001B5C0F" w:rsidRDefault="0084488D" w:rsidP="000C6637">
      <w:pPr>
        <w:ind w:firstLine="567"/>
        <w:contextualSpacing/>
        <w:jc w:val="both"/>
        <w:rPr>
          <w:sz w:val="14"/>
          <w:szCs w:val="14"/>
        </w:rPr>
      </w:pPr>
      <w:r w:rsidRPr="001B5C0F">
        <w:rPr>
          <w:sz w:val="14"/>
          <w:szCs w:val="14"/>
        </w:rPr>
        <w:t>- ДК-де стратиграфиялық бағананы, легенданы, шартты белгілерді құрастыру және электрондық деректер базасын жүргізу (қажет болған жағдайда);</w:t>
      </w:r>
    </w:p>
    <w:p w:rsidR="0084488D" w:rsidRPr="001B5C0F" w:rsidRDefault="0084488D" w:rsidP="000C6637">
      <w:pPr>
        <w:ind w:firstLine="567"/>
        <w:contextualSpacing/>
        <w:jc w:val="both"/>
        <w:rPr>
          <w:sz w:val="14"/>
          <w:szCs w:val="14"/>
        </w:rPr>
      </w:pPr>
      <w:r w:rsidRPr="001B5C0F">
        <w:rPr>
          <w:sz w:val="14"/>
          <w:szCs w:val="14"/>
        </w:rPr>
        <w:t>- картаның аралық нұсқаларын және плоттерде сигнал көшірмесін басып шығару.</w:t>
      </w:r>
    </w:p>
    <w:p w:rsidR="0084488D" w:rsidRPr="001B5C0F" w:rsidRDefault="0084488D" w:rsidP="000C6637">
      <w:pPr>
        <w:ind w:firstLine="567"/>
        <w:contextualSpacing/>
        <w:jc w:val="both"/>
        <w:rPr>
          <w:sz w:val="14"/>
          <w:szCs w:val="14"/>
        </w:rPr>
      </w:pPr>
      <w:r w:rsidRPr="001B5C0F">
        <w:rPr>
          <w:sz w:val="14"/>
          <w:szCs w:val="14"/>
        </w:rPr>
        <w:t>Ақпаратты беру формасы бойынша карталар аумақтық (геологиялық карталар), изосызықтық (геофизикалық, геохимиялық және басқа карталар), сызықтық (құрылымдық карта және т.б.) және нүктелік (кенді жүктеме картасы және т.б.) болып бөлінеді.</w:t>
      </w:r>
    </w:p>
    <w:p w:rsidR="00367E68" w:rsidRPr="001B5C0F" w:rsidRDefault="0084488D" w:rsidP="00456EF7">
      <w:pPr>
        <w:ind w:firstLine="567"/>
        <w:contextualSpacing/>
        <w:jc w:val="both"/>
        <w:rPr>
          <w:sz w:val="14"/>
          <w:szCs w:val="14"/>
        </w:rPr>
      </w:pPr>
      <w:r w:rsidRPr="001B5C0F">
        <w:rPr>
          <w:sz w:val="14"/>
          <w:szCs w:val="14"/>
        </w:rPr>
        <w:t>Нормалар карта күрделілігінің орташа категориясы үшін белгіленеді. Карталардың күрделілік категориясына байланысты еңбек шығындары коэффициенттермен түзетіледі (картографиялық материалды дайындауға және картаны компьютерге енгізуге кетке</w:t>
      </w:r>
      <w:r w:rsidR="00456EF7">
        <w:rPr>
          <w:sz w:val="14"/>
          <w:szCs w:val="14"/>
        </w:rPr>
        <w:t>н еңбек шығындарын қоспағанда).</w:t>
      </w:r>
    </w:p>
    <w:tbl>
      <w:tblPr>
        <w:tblStyle w:val="affffffffff9"/>
        <w:tblW w:w="15585" w:type="dxa"/>
        <w:tblInd w:w="0" w:type="dxa"/>
        <w:tblLayout w:type="fixed"/>
        <w:tblLook w:val="0400" w:firstRow="0" w:lastRow="0" w:firstColumn="0" w:lastColumn="0" w:noHBand="0" w:noVBand="1"/>
      </w:tblPr>
      <w:tblGrid>
        <w:gridCol w:w="567"/>
        <w:gridCol w:w="3395"/>
        <w:gridCol w:w="1564"/>
        <w:gridCol w:w="1956"/>
        <w:gridCol w:w="1882"/>
        <w:gridCol w:w="1658"/>
        <w:gridCol w:w="1658"/>
        <w:gridCol w:w="1658"/>
        <w:gridCol w:w="1247"/>
      </w:tblGrid>
      <w:tr w:rsidR="00324D30" w:rsidRPr="001B5C0F" w:rsidTr="00456EF7">
        <w:trPr>
          <w:trHeight w:val="61"/>
        </w:trPr>
        <w:tc>
          <w:tcPr>
            <w:tcW w:w="15585" w:type="dxa"/>
            <w:gridSpan w:val="9"/>
            <w:tcBorders>
              <w:top w:val="nil"/>
              <w:left w:val="nil"/>
              <w:bottom w:val="single" w:sz="4" w:space="0" w:color="000000"/>
              <w:right w:val="nil"/>
            </w:tcBorders>
            <w:shd w:val="clear" w:color="auto" w:fill="auto"/>
            <w:vAlign w:val="bottom"/>
          </w:tcPr>
          <w:p w:rsidR="00324D30" w:rsidRPr="00367E68" w:rsidRDefault="00F60A5F" w:rsidP="00E75389">
            <w:pPr>
              <w:contextualSpacing/>
              <w:rPr>
                <w:color w:val="000000"/>
                <w:sz w:val="14"/>
                <w:szCs w:val="14"/>
              </w:rPr>
            </w:pPr>
            <w:r w:rsidRPr="001B5C0F">
              <w:rPr>
                <w:sz w:val="14"/>
                <w:szCs w:val="14"/>
              </w:rPr>
              <w:t>Кесте 152</w:t>
            </w:r>
            <w:r w:rsidRPr="001B5C0F">
              <w:rPr>
                <w:color w:val="000000"/>
                <w:sz w:val="14"/>
                <w:szCs w:val="14"/>
              </w:rPr>
              <w:t xml:space="preserve"> Негізгі карталарды құрастыру на 1 </w:t>
            </w:r>
            <w:r w:rsidRPr="001B5C0F">
              <w:rPr>
                <w:color w:val="000000"/>
                <w:sz w:val="14"/>
                <w:szCs w:val="14"/>
                <w:lang w:val="kk-KZ"/>
              </w:rPr>
              <w:t xml:space="preserve">шаршы </w:t>
            </w:r>
            <w:r w:rsidRPr="001B5C0F">
              <w:rPr>
                <w:color w:val="000000"/>
                <w:sz w:val="14"/>
                <w:szCs w:val="14"/>
              </w:rPr>
              <w:t>дм</w:t>
            </w:r>
          </w:p>
        </w:tc>
      </w:tr>
      <w:tr w:rsidR="00324D30" w:rsidRPr="001B5C0F" w:rsidTr="00456EF7">
        <w:trPr>
          <w:trHeight w:val="61"/>
        </w:trPr>
        <w:tc>
          <w:tcPr>
            <w:tcW w:w="567"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33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5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0059" w:type="dxa"/>
            <w:gridSpan w:val="6"/>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324D30" w:rsidRPr="001B5C0F" w:rsidTr="00456EF7">
        <w:trPr>
          <w:trHeight w:val="61"/>
        </w:trPr>
        <w:tc>
          <w:tcPr>
            <w:tcW w:w="567"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3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56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9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rPr>
                <w:sz w:val="14"/>
                <w:szCs w:val="14"/>
              </w:rPr>
            </w:pPr>
            <w:r w:rsidRPr="001B5C0F">
              <w:rPr>
                <w:sz w:val="14"/>
                <w:szCs w:val="14"/>
              </w:rPr>
              <w:t>1:2 500 000</w:t>
            </w:r>
          </w:p>
        </w:tc>
        <w:tc>
          <w:tcPr>
            <w:tcW w:w="1882"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1:1 000 000</w:t>
            </w:r>
          </w:p>
        </w:tc>
        <w:tc>
          <w:tcPr>
            <w:tcW w:w="165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1:500 000</w:t>
            </w:r>
          </w:p>
        </w:tc>
        <w:tc>
          <w:tcPr>
            <w:tcW w:w="165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1:200 000</w:t>
            </w:r>
          </w:p>
        </w:tc>
        <w:tc>
          <w:tcPr>
            <w:tcW w:w="1658"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1:100 000</w:t>
            </w:r>
          </w:p>
        </w:tc>
        <w:tc>
          <w:tcPr>
            <w:tcW w:w="1247"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 50 000</w:t>
            </w:r>
          </w:p>
        </w:tc>
      </w:tr>
      <w:tr w:rsidR="00324D30" w:rsidRPr="001B5C0F" w:rsidTr="00456EF7">
        <w:trPr>
          <w:trHeight w:val="61"/>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395"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6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9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45,633</w:t>
            </w:r>
          </w:p>
        </w:tc>
        <w:tc>
          <w:tcPr>
            <w:tcW w:w="18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23,06</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13,82</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5,33</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3,25</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2,63</w:t>
            </w:r>
          </w:p>
        </w:tc>
      </w:tr>
      <w:tr w:rsidR="00324D30" w:rsidRPr="001B5C0F" w:rsidTr="00456EF7">
        <w:trPr>
          <w:trHeight w:val="61"/>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395"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color w:val="000000"/>
                <w:sz w:val="14"/>
                <w:szCs w:val="14"/>
              </w:rPr>
            </w:pPr>
            <w:r w:rsidRPr="001B5C0F">
              <w:rPr>
                <w:color w:val="000000"/>
                <w:sz w:val="14"/>
                <w:szCs w:val="14"/>
              </w:rPr>
              <w:t>1 санатты геолог</w:t>
            </w:r>
          </w:p>
        </w:tc>
        <w:tc>
          <w:tcPr>
            <w:tcW w:w="156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9,06</w:t>
            </w:r>
          </w:p>
        </w:tc>
        <w:tc>
          <w:tcPr>
            <w:tcW w:w="18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4,64</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2,77</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1,06</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0,65</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0,53</w:t>
            </w:r>
          </w:p>
        </w:tc>
      </w:tr>
      <w:tr w:rsidR="00324D30" w:rsidRPr="001B5C0F" w:rsidTr="00456EF7">
        <w:trPr>
          <w:trHeight w:val="61"/>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395"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156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36,586</w:t>
            </w:r>
          </w:p>
        </w:tc>
        <w:tc>
          <w:tcPr>
            <w:tcW w:w="18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18,48</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11,06</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4,29</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2,58</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2,09</w:t>
            </w:r>
          </w:p>
        </w:tc>
      </w:tr>
      <w:tr w:rsidR="00324D30" w:rsidRPr="001B5C0F" w:rsidTr="00456EF7">
        <w:trPr>
          <w:trHeight w:val="61"/>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395"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Геолог</w:t>
            </w:r>
          </w:p>
        </w:tc>
        <w:tc>
          <w:tcPr>
            <w:tcW w:w="156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95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45,542</w:t>
            </w:r>
          </w:p>
        </w:tc>
        <w:tc>
          <w:tcPr>
            <w:tcW w:w="1882"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23,12</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13,71</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5,36</w:t>
            </w:r>
          </w:p>
        </w:tc>
        <w:tc>
          <w:tcPr>
            <w:tcW w:w="1658"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3,23</w:t>
            </w:r>
          </w:p>
        </w:tc>
        <w:tc>
          <w:tcPr>
            <w:tcW w:w="1247"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2,63</w:t>
            </w:r>
          </w:p>
        </w:tc>
      </w:tr>
    </w:tbl>
    <w:p w:rsidR="00324D30" w:rsidRPr="001B5C0F" w:rsidRDefault="00324D30" w:rsidP="00E75389">
      <w:pPr>
        <w:tabs>
          <w:tab w:val="left" w:pos="709"/>
        </w:tabs>
        <w:contextualSpacing/>
        <w:rPr>
          <w:sz w:val="14"/>
          <w:szCs w:val="14"/>
        </w:rPr>
      </w:pPr>
    </w:p>
    <w:tbl>
      <w:tblPr>
        <w:tblStyle w:val="affffffffffa"/>
        <w:tblW w:w="15614" w:type="dxa"/>
        <w:tblInd w:w="0" w:type="dxa"/>
        <w:tblLayout w:type="fixed"/>
        <w:tblLook w:val="0400" w:firstRow="0" w:lastRow="0" w:firstColumn="0" w:lastColumn="0" w:noHBand="0" w:noVBand="1"/>
      </w:tblPr>
      <w:tblGrid>
        <w:gridCol w:w="562"/>
        <w:gridCol w:w="3285"/>
        <w:gridCol w:w="2040"/>
        <w:gridCol w:w="1739"/>
        <w:gridCol w:w="1739"/>
        <w:gridCol w:w="1550"/>
        <w:gridCol w:w="1550"/>
        <w:gridCol w:w="1646"/>
        <w:gridCol w:w="1455"/>
        <w:gridCol w:w="48"/>
      </w:tblGrid>
      <w:tr w:rsidR="00324D30" w:rsidRPr="001B5C0F" w:rsidTr="00456EF7">
        <w:trPr>
          <w:trHeight w:val="49"/>
        </w:trPr>
        <w:tc>
          <w:tcPr>
            <w:tcW w:w="15614" w:type="dxa"/>
            <w:gridSpan w:val="10"/>
            <w:tcBorders>
              <w:top w:val="nil"/>
              <w:left w:val="nil"/>
              <w:bottom w:val="single" w:sz="4" w:space="0" w:color="000000"/>
              <w:right w:val="nil"/>
            </w:tcBorders>
            <w:shd w:val="clear" w:color="auto" w:fill="auto"/>
            <w:vAlign w:val="bottom"/>
          </w:tcPr>
          <w:p w:rsidR="00324D30" w:rsidRPr="001B5C0F" w:rsidRDefault="00F60A5F" w:rsidP="00E75389">
            <w:pPr>
              <w:contextualSpacing/>
              <w:rPr>
                <w:sz w:val="14"/>
                <w:szCs w:val="14"/>
              </w:rPr>
            </w:pPr>
            <w:r w:rsidRPr="001B5C0F">
              <w:rPr>
                <w:sz w:val="14"/>
                <w:szCs w:val="14"/>
              </w:rPr>
              <w:t xml:space="preserve">Кесте 153 </w:t>
            </w:r>
            <w:r w:rsidR="00BC6827" w:rsidRPr="001B5C0F">
              <w:rPr>
                <w:color w:val="000000"/>
                <w:sz w:val="14"/>
                <w:szCs w:val="14"/>
              </w:rPr>
              <w:t xml:space="preserve">Негізгі карталарды құрастыру на 1 </w:t>
            </w:r>
            <w:r w:rsidR="00BC6827" w:rsidRPr="001B5C0F">
              <w:rPr>
                <w:color w:val="000000"/>
                <w:sz w:val="14"/>
                <w:szCs w:val="14"/>
                <w:lang w:val="kk-KZ"/>
              </w:rPr>
              <w:t xml:space="preserve">шаршы </w:t>
            </w:r>
            <w:r w:rsidR="00BC6827" w:rsidRPr="001B5C0F">
              <w:rPr>
                <w:color w:val="000000"/>
                <w:sz w:val="14"/>
                <w:szCs w:val="14"/>
              </w:rPr>
              <w:t>дм</w:t>
            </w:r>
          </w:p>
        </w:tc>
      </w:tr>
      <w:tr w:rsidR="009D2CCC" w:rsidRPr="001B5C0F" w:rsidTr="00456EF7">
        <w:trPr>
          <w:gridAfter w:val="1"/>
          <w:wAfter w:w="46" w:type="dxa"/>
          <w:trHeight w:val="49"/>
        </w:trPr>
        <w:tc>
          <w:tcPr>
            <w:tcW w:w="56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3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9679" w:type="dxa"/>
            <w:gridSpan w:val="6"/>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Масштаб</w:t>
            </w:r>
          </w:p>
        </w:tc>
      </w:tr>
      <w:tr w:rsidR="009D2CCC" w:rsidRPr="001B5C0F" w:rsidTr="00456EF7">
        <w:trPr>
          <w:gridAfter w:val="1"/>
          <w:wAfter w:w="48" w:type="dxa"/>
          <w:trHeight w:val="49"/>
        </w:trPr>
        <w:tc>
          <w:tcPr>
            <w:tcW w:w="56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32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20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sz w:val="14"/>
                <w:szCs w:val="14"/>
              </w:rPr>
            </w:pPr>
          </w:p>
        </w:tc>
        <w:tc>
          <w:tcPr>
            <w:tcW w:w="17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1:25 000</w:t>
            </w:r>
          </w:p>
        </w:tc>
        <w:tc>
          <w:tcPr>
            <w:tcW w:w="1739"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1:10 000</w:t>
            </w:r>
          </w:p>
        </w:tc>
        <w:tc>
          <w:tcPr>
            <w:tcW w:w="155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1:5 000</w:t>
            </w:r>
          </w:p>
        </w:tc>
        <w:tc>
          <w:tcPr>
            <w:tcW w:w="1550"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1:2 000</w:t>
            </w:r>
          </w:p>
        </w:tc>
        <w:tc>
          <w:tcPr>
            <w:tcW w:w="1646"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 1 000</w:t>
            </w:r>
          </w:p>
        </w:tc>
        <w:tc>
          <w:tcPr>
            <w:tcW w:w="1453" w:type="dxa"/>
            <w:tcBorders>
              <w:top w:val="nil"/>
              <w:left w:val="nil"/>
              <w:bottom w:val="single" w:sz="4" w:space="0" w:color="000000"/>
              <w:right w:val="single" w:sz="4" w:space="0" w:color="000000"/>
            </w:tcBorders>
            <w:shd w:val="clear" w:color="auto" w:fill="auto"/>
            <w:vAlign w:val="bottom"/>
          </w:tcPr>
          <w:p w:rsidR="00324D30" w:rsidRPr="001B5C0F" w:rsidRDefault="009A5D7C" w:rsidP="00E75389">
            <w:pPr>
              <w:contextualSpacing/>
              <w:rPr>
                <w:color w:val="000000"/>
                <w:sz w:val="14"/>
                <w:szCs w:val="14"/>
              </w:rPr>
            </w:pPr>
            <w:r w:rsidRPr="001B5C0F">
              <w:rPr>
                <w:color w:val="000000"/>
                <w:sz w:val="14"/>
                <w:szCs w:val="14"/>
              </w:rPr>
              <w:t>1: 5 00</w:t>
            </w:r>
          </w:p>
        </w:tc>
      </w:tr>
      <w:tr w:rsidR="009D2CCC" w:rsidRPr="001B5C0F" w:rsidTr="00456EF7">
        <w:trPr>
          <w:gridAfter w:val="1"/>
          <w:wAfter w:w="48" w:type="dxa"/>
          <w:trHeight w:val="49"/>
        </w:trPr>
        <w:tc>
          <w:tcPr>
            <w:tcW w:w="563"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3286"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040"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1,723</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1,45</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1,31</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c>
          <w:tcPr>
            <w:tcW w:w="16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14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0,62</w:t>
            </w:r>
          </w:p>
        </w:tc>
      </w:tr>
      <w:tr w:rsidR="009D2CCC" w:rsidRPr="001B5C0F" w:rsidTr="00456EF7">
        <w:trPr>
          <w:gridAfter w:val="1"/>
          <w:wAfter w:w="48" w:type="dxa"/>
          <w:trHeight w:val="49"/>
        </w:trPr>
        <w:tc>
          <w:tcPr>
            <w:tcW w:w="56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3286" w:type="dxa"/>
            <w:tcBorders>
              <w:top w:val="nil"/>
              <w:left w:val="nil"/>
              <w:bottom w:val="single" w:sz="4" w:space="0" w:color="000000"/>
              <w:right w:val="nil"/>
            </w:tcBorders>
            <w:shd w:val="clear" w:color="auto" w:fill="auto"/>
            <w:vAlign w:val="center"/>
          </w:tcPr>
          <w:p w:rsidR="00324D30" w:rsidRPr="001B5C0F" w:rsidRDefault="009D2CCC" w:rsidP="00E75389">
            <w:pPr>
              <w:contextualSpacing/>
              <w:rPr>
                <w:color w:val="000000"/>
                <w:sz w:val="14"/>
                <w:szCs w:val="14"/>
              </w:rPr>
            </w:pPr>
            <w:r w:rsidRPr="001B5C0F">
              <w:rPr>
                <w:color w:val="000000"/>
                <w:sz w:val="14"/>
                <w:szCs w:val="14"/>
              </w:rPr>
              <w:t>1 санатты геолог</w:t>
            </w:r>
          </w:p>
        </w:tc>
        <w:tc>
          <w:tcPr>
            <w:tcW w:w="20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0,34</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0,29</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0,21</w:t>
            </w:r>
          </w:p>
        </w:tc>
        <w:tc>
          <w:tcPr>
            <w:tcW w:w="16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0,18</w:t>
            </w:r>
          </w:p>
        </w:tc>
        <w:tc>
          <w:tcPr>
            <w:tcW w:w="14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0,12</w:t>
            </w:r>
          </w:p>
        </w:tc>
      </w:tr>
      <w:tr w:rsidR="009D2CCC" w:rsidRPr="001B5C0F" w:rsidTr="00456EF7">
        <w:trPr>
          <w:gridAfter w:val="1"/>
          <w:wAfter w:w="48" w:type="dxa"/>
          <w:trHeight w:val="49"/>
        </w:trPr>
        <w:tc>
          <w:tcPr>
            <w:tcW w:w="56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3286" w:type="dxa"/>
            <w:tcBorders>
              <w:top w:val="nil"/>
              <w:left w:val="nil"/>
              <w:bottom w:val="single" w:sz="4" w:space="0" w:color="000000"/>
              <w:right w:val="nil"/>
            </w:tcBorders>
            <w:shd w:val="clear" w:color="auto" w:fill="auto"/>
            <w:vAlign w:val="center"/>
          </w:tcPr>
          <w:p w:rsidR="00324D30" w:rsidRPr="001B5C0F" w:rsidRDefault="00695BD9" w:rsidP="00E75389">
            <w:pPr>
              <w:contextualSpacing/>
              <w:rPr>
                <w:color w:val="000000"/>
                <w:sz w:val="14"/>
                <w:szCs w:val="14"/>
              </w:rPr>
            </w:pPr>
            <w:r w:rsidRPr="001B5C0F">
              <w:rPr>
                <w:color w:val="000000"/>
                <w:sz w:val="14"/>
                <w:szCs w:val="14"/>
              </w:rPr>
              <w:t>2 санатты геолог</w:t>
            </w:r>
          </w:p>
        </w:tc>
        <w:tc>
          <w:tcPr>
            <w:tcW w:w="20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1,394</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1,162</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1,05</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0,83</w:t>
            </w:r>
          </w:p>
        </w:tc>
        <w:tc>
          <w:tcPr>
            <w:tcW w:w="16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0,73</w:t>
            </w:r>
          </w:p>
        </w:tc>
        <w:tc>
          <w:tcPr>
            <w:tcW w:w="14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w:t>
            </w:r>
          </w:p>
        </w:tc>
      </w:tr>
      <w:tr w:rsidR="009D2CCC" w:rsidRPr="001B5C0F" w:rsidTr="00456EF7">
        <w:trPr>
          <w:gridAfter w:val="1"/>
          <w:wAfter w:w="48" w:type="dxa"/>
          <w:trHeight w:val="49"/>
        </w:trPr>
        <w:tc>
          <w:tcPr>
            <w:tcW w:w="56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3286" w:type="dxa"/>
            <w:tcBorders>
              <w:top w:val="nil"/>
              <w:left w:val="nil"/>
              <w:bottom w:val="single" w:sz="4" w:space="0" w:color="000000"/>
              <w:right w:val="nil"/>
            </w:tcBorders>
            <w:shd w:val="clear" w:color="auto" w:fill="auto"/>
            <w:vAlign w:val="center"/>
          </w:tcPr>
          <w:p w:rsidR="00324D30" w:rsidRPr="001B5C0F" w:rsidRDefault="009A5D7C" w:rsidP="00E75389">
            <w:pPr>
              <w:contextualSpacing/>
              <w:rPr>
                <w:color w:val="000000"/>
                <w:sz w:val="14"/>
                <w:szCs w:val="14"/>
              </w:rPr>
            </w:pPr>
            <w:r w:rsidRPr="001B5C0F">
              <w:rPr>
                <w:color w:val="000000"/>
                <w:sz w:val="14"/>
                <w:szCs w:val="14"/>
              </w:rPr>
              <w:t>Геолог</w:t>
            </w:r>
          </w:p>
        </w:tc>
        <w:tc>
          <w:tcPr>
            <w:tcW w:w="2040"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1,721</w:t>
            </w:r>
          </w:p>
        </w:tc>
        <w:tc>
          <w:tcPr>
            <w:tcW w:w="173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1,45</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1,31</w:t>
            </w:r>
          </w:p>
        </w:tc>
        <w:tc>
          <w:tcPr>
            <w:tcW w:w="155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c>
          <w:tcPr>
            <w:tcW w:w="164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w:t>
            </w:r>
          </w:p>
        </w:tc>
        <w:tc>
          <w:tcPr>
            <w:tcW w:w="1453"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0,62</w:t>
            </w:r>
          </w:p>
        </w:tc>
      </w:tr>
    </w:tbl>
    <w:p w:rsidR="005F3D8F" w:rsidRPr="001B5C0F" w:rsidRDefault="005F3D8F" w:rsidP="00E75389">
      <w:pPr>
        <w:tabs>
          <w:tab w:val="left" w:pos="709"/>
        </w:tabs>
        <w:contextualSpacing/>
        <w:jc w:val="both"/>
        <w:rPr>
          <w:sz w:val="14"/>
          <w:szCs w:val="14"/>
        </w:rPr>
      </w:pPr>
    </w:p>
    <w:p w:rsidR="00324D30" w:rsidRPr="001B5C0F" w:rsidRDefault="00F364FA" w:rsidP="00E75389">
      <w:pPr>
        <w:tabs>
          <w:tab w:val="left" w:pos="709"/>
        </w:tabs>
        <w:contextualSpacing/>
        <w:rPr>
          <w:sz w:val="14"/>
          <w:szCs w:val="14"/>
        </w:rPr>
      </w:pPr>
      <w:r w:rsidRPr="001B5C0F">
        <w:rPr>
          <w:sz w:val="14"/>
          <w:szCs w:val="14"/>
        </w:rPr>
        <w:t>Кесте 15</w:t>
      </w:r>
      <w:r w:rsidR="00BC6827" w:rsidRPr="001B5C0F">
        <w:rPr>
          <w:sz w:val="14"/>
          <w:szCs w:val="14"/>
        </w:rPr>
        <w:t>4</w:t>
      </w:r>
    </w:p>
    <w:tbl>
      <w:tblPr>
        <w:tblStyle w:val="affffffffffb"/>
        <w:tblW w:w="15566" w:type="dxa"/>
        <w:tblInd w:w="-5" w:type="dxa"/>
        <w:tblLayout w:type="fixed"/>
        <w:tblLook w:val="0400" w:firstRow="0" w:lastRow="0" w:firstColumn="0" w:lastColumn="0" w:noHBand="0" w:noVBand="1"/>
      </w:tblPr>
      <w:tblGrid>
        <w:gridCol w:w="567"/>
        <w:gridCol w:w="6213"/>
        <w:gridCol w:w="5411"/>
        <w:gridCol w:w="1595"/>
        <w:gridCol w:w="1780"/>
      </w:tblGrid>
      <w:tr w:rsidR="00324D30" w:rsidRPr="001B5C0F" w:rsidTr="00456EF7">
        <w:trPr>
          <w:trHeight w:val="27"/>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11624"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159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78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rPr>
            </w:pPr>
            <w:r w:rsidRPr="001B5C0F">
              <w:rPr>
                <w:sz w:val="14"/>
                <w:szCs w:val="14"/>
              </w:rPr>
              <w:t>Картографиялық материалды дайындау 1 карта парағы</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3,32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1,65</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3,3</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3,31</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sz w:val="14"/>
                <w:szCs w:val="14"/>
              </w:rPr>
            </w:pPr>
            <w:r w:rsidRPr="001B5C0F">
              <w:rPr>
                <w:sz w:val="14"/>
                <w:szCs w:val="14"/>
              </w:rPr>
              <w:t>6 шаршы дм карталар үшін картаны енгізу</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1,67</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0,08</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0,17</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1,66</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sz w:val="14"/>
                <w:szCs w:val="14"/>
              </w:rPr>
            </w:pPr>
            <w:r w:rsidRPr="001B5C0F">
              <w:rPr>
                <w:sz w:val="14"/>
                <w:szCs w:val="14"/>
              </w:rPr>
              <w:t>Карталарды өңдеу, векторлау немесе цифрландыру және геологиялық карталарды полигонизациялау 6 шаршы дм карталарда немесе 1 А4 парағында</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1,34</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0,03</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1,34</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0,934</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lang w:val="kk-KZ"/>
              </w:rPr>
            </w:pPr>
            <w:r w:rsidRPr="001B5C0F">
              <w:rPr>
                <w:color w:val="000000"/>
                <w:sz w:val="14"/>
                <w:szCs w:val="14"/>
                <w:lang w:val="kk-KZ"/>
              </w:rPr>
              <w:t>г</w:t>
            </w:r>
            <w:r w:rsidRPr="001B5C0F">
              <w:rPr>
                <w:color w:val="000000"/>
                <w:sz w:val="14"/>
                <w:szCs w:val="14"/>
              </w:rPr>
              <w:t>еологи</w:t>
            </w:r>
            <w:r w:rsidRPr="001B5C0F">
              <w:rPr>
                <w:color w:val="000000"/>
                <w:sz w:val="14"/>
                <w:szCs w:val="14"/>
                <w:lang w:val="kk-KZ"/>
              </w:rPr>
              <w:t>ялық</w:t>
            </w:r>
            <w:r w:rsidRPr="001B5C0F">
              <w:rPr>
                <w:color w:val="000000"/>
                <w:sz w:val="14"/>
                <w:szCs w:val="14"/>
              </w:rPr>
              <w:t xml:space="preserve"> карт</w:t>
            </w:r>
            <w:r w:rsidRPr="001B5C0F">
              <w:rPr>
                <w:color w:val="000000"/>
                <w:sz w:val="14"/>
                <w:szCs w:val="14"/>
                <w:lang w:val="kk-KZ"/>
              </w:rPr>
              <w:t>аларды</w:t>
            </w:r>
            <w:r w:rsidRPr="001B5C0F">
              <w:rPr>
                <w:color w:val="000000"/>
                <w:sz w:val="14"/>
                <w:szCs w:val="14"/>
              </w:rPr>
              <w:t xml:space="preserve"> полигонизация</w:t>
            </w:r>
            <w:r w:rsidRPr="001B5C0F">
              <w:rPr>
                <w:color w:val="000000"/>
                <w:sz w:val="14"/>
                <w:szCs w:val="14"/>
                <w:lang w:val="kk-KZ"/>
              </w:rPr>
              <w:t>лау</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12,32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0,25</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12,42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4,12</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rPr>
            </w:pPr>
            <w:r w:rsidRPr="001B5C0F">
              <w:rPr>
                <w:color w:val="000000"/>
                <w:sz w:val="14"/>
                <w:szCs w:val="14"/>
              </w:rPr>
              <w:t>Символдар кітапханасын және түстер кестесін құру</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0,83</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0,25</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0,84</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rPr>
            </w:pPr>
            <w:r w:rsidRPr="001B5C0F">
              <w:rPr>
                <w:color w:val="000000"/>
                <w:sz w:val="14"/>
                <w:szCs w:val="14"/>
              </w:rPr>
              <w:t>6 шаршы дм карта немесе А4 форматындағы 1 парақ үшін стратиграфиялық бағананы, легенданы және белгілерді құрастыру</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16,54</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4,17</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16,61</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4,15</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rPr>
            </w:pPr>
            <w:r w:rsidRPr="001B5C0F">
              <w:rPr>
                <w:color w:val="000000"/>
                <w:sz w:val="14"/>
                <w:szCs w:val="14"/>
              </w:rPr>
              <w:t>6 шаршы дм карталарда немесе А4 форматындағы 1 парақта компьютерлік графикалық материалдардың аралық және сигналдық көшірмелерін басып шығаруға және басып шығаруға дайындау</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8,28</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Партия басшысы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4,11</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инженер</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8,29</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CE70F7" w:rsidP="00E75389">
            <w:pPr>
              <w:contextualSpacing/>
              <w:rPr>
                <w:color w:val="000000"/>
                <w:sz w:val="14"/>
                <w:szCs w:val="14"/>
              </w:rPr>
            </w:pPr>
            <w:r w:rsidRPr="001B5C0F">
              <w:rPr>
                <w:color w:val="000000"/>
                <w:sz w:val="14"/>
                <w:szCs w:val="14"/>
              </w:rPr>
              <w:t>1 санатты геолог (геофизик)</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8,27</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29</w:t>
            </w:r>
          </w:p>
        </w:tc>
        <w:tc>
          <w:tcPr>
            <w:tcW w:w="621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lang w:val="kk-KZ"/>
              </w:rPr>
            </w:pPr>
            <w:r w:rsidRPr="001B5C0F">
              <w:rPr>
                <w:color w:val="000000"/>
                <w:sz w:val="14"/>
                <w:szCs w:val="14"/>
              </w:rPr>
              <w:t xml:space="preserve">А4 картасының 1 парағы үшін сагатта геологиялық карталардың электрондық нұсқаларын жасау кезінде ДК жұмысына арналған УАҚЫТ </w:t>
            </w:r>
            <w:r w:rsidRPr="001B5C0F">
              <w:rPr>
                <w:color w:val="000000"/>
                <w:sz w:val="14"/>
                <w:szCs w:val="14"/>
                <w:lang w:val="kk-KZ"/>
              </w:rPr>
              <w:t>НОРМАЛАРЫ</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Картографиялық материалды дайындау (картаның 1 парағына)</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6,627</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30</w:t>
            </w:r>
          </w:p>
        </w:tc>
        <w:tc>
          <w:tcPr>
            <w:tcW w:w="6213"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5F3D8F" w:rsidP="00307FA2">
            <w:pPr>
              <w:contextualSpacing/>
              <w:rPr>
                <w:color w:val="000000"/>
                <w:sz w:val="14"/>
                <w:szCs w:val="14"/>
              </w:rPr>
            </w:pPr>
            <w:r w:rsidRPr="001B5C0F">
              <w:rPr>
                <w:color w:val="000000"/>
                <w:sz w:val="14"/>
                <w:szCs w:val="14"/>
              </w:rPr>
              <w:t xml:space="preserve">ДК жұмысының УАҚЫТ </w:t>
            </w:r>
            <w:r w:rsidRPr="001B5C0F">
              <w:rPr>
                <w:color w:val="000000"/>
                <w:sz w:val="14"/>
                <w:szCs w:val="14"/>
                <w:lang w:val="kk-KZ"/>
              </w:rPr>
              <w:t>НОРМАЛАРЫ</w:t>
            </w:r>
            <w:r w:rsidRPr="001B5C0F">
              <w:rPr>
                <w:color w:val="000000"/>
                <w:sz w:val="14"/>
                <w:szCs w:val="14"/>
                <w:lang w:val="kk-KZ"/>
              </w:rPr>
              <w:br/>
            </w:r>
            <w:r w:rsidRPr="001B5C0F">
              <w:rPr>
                <w:color w:val="000000"/>
                <w:sz w:val="14"/>
                <w:szCs w:val="14"/>
              </w:rPr>
              <w:t xml:space="preserve"> 6 шаршы дм картаға </w:t>
            </w: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Картаны компьютерге енгізу</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31</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Карталарды өңдеу және векторлау немесе цифрландыру</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18,22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32</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9A5D7C" w:rsidP="00BA085F">
            <w:pPr>
              <w:contextualSpacing/>
              <w:rPr>
                <w:color w:val="000000"/>
                <w:sz w:val="14"/>
                <w:szCs w:val="14"/>
              </w:rPr>
            </w:pPr>
            <w:r w:rsidRPr="001B5C0F">
              <w:rPr>
                <w:color w:val="000000"/>
                <w:sz w:val="14"/>
                <w:szCs w:val="14"/>
              </w:rPr>
              <w:t>Полигонизация</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16,52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33</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Таңбалар кітапханасын құру</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1,67</w:t>
            </w:r>
          </w:p>
        </w:tc>
      </w:tr>
      <w:tr w:rsidR="00324D30" w:rsidRPr="001B5C0F" w:rsidTr="00456EF7">
        <w:trPr>
          <w:trHeight w:val="27"/>
        </w:trPr>
        <w:tc>
          <w:tcPr>
            <w:tcW w:w="567"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34</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Стратиграфиялық бағананы құрастыру</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20,62</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35</w:t>
            </w:r>
          </w:p>
        </w:tc>
        <w:tc>
          <w:tcPr>
            <w:tcW w:w="6213"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5411" w:type="dxa"/>
            <w:tcBorders>
              <w:top w:val="nil"/>
              <w:left w:val="nil"/>
              <w:bottom w:val="single" w:sz="4" w:space="0" w:color="000000"/>
              <w:right w:val="single" w:sz="4" w:space="0" w:color="000000"/>
            </w:tcBorders>
            <w:shd w:val="clear" w:color="auto" w:fill="auto"/>
            <w:vAlign w:val="center"/>
          </w:tcPr>
          <w:p w:rsidR="00324D30" w:rsidRPr="001B5C0F" w:rsidRDefault="005F3D8F" w:rsidP="00BA085F">
            <w:pPr>
              <w:contextualSpacing/>
              <w:rPr>
                <w:color w:val="000000"/>
                <w:sz w:val="14"/>
                <w:szCs w:val="14"/>
              </w:rPr>
            </w:pPr>
            <w:r w:rsidRPr="001B5C0F">
              <w:rPr>
                <w:color w:val="000000"/>
                <w:sz w:val="14"/>
                <w:szCs w:val="14"/>
              </w:rPr>
              <w:t>Графикалық материалдардың екі аралық және бір сигналдық көшірмелерін басып шығаруға дайындау және басып шығару</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16,61</w:t>
            </w:r>
          </w:p>
        </w:tc>
      </w:tr>
      <w:tr w:rsidR="00324D30" w:rsidRPr="001B5C0F" w:rsidTr="00456EF7">
        <w:trPr>
          <w:trHeight w:val="27"/>
        </w:trPr>
        <w:tc>
          <w:tcPr>
            <w:tcW w:w="56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36</w:t>
            </w:r>
          </w:p>
        </w:tc>
        <w:tc>
          <w:tcPr>
            <w:tcW w:w="6213" w:type="dxa"/>
            <w:tcBorders>
              <w:top w:val="nil"/>
              <w:left w:val="nil"/>
              <w:bottom w:val="single" w:sz="4" w:space="0" w:color="000000"/>
              <w:right w:val="nil"/>
            </w:tcBorders>
            <w:shd w:val="clear" w:color="auto" w:fill="auto"/>
            <w:vAlign w:val="center"/>
          </w:tcPr>
          <w:p w:rsidR="00324D30" w:rsidRPr="001B5C0F" w:rsidRDefault="005F3D8F" w:rsidP="00307FA2">
            <w:pPr>
              <w:contextualSpacing/>
              <w:rPr>
                <w:color w:val="000000"/>
                <w:sz w:val="14"/>
                <w:szCs w:val="14"/>
                <w:lang w:val="kk-KZ"/>
              </w:rPr>
            </w:pPr>
            <w:r w:rsidRPr="001B5C0F">
              <w:rPr>
                <w:color w:val="000000"/>
                <w:sz w:val="14"/>
                <w:szCs w:val="14"/>
              </w:rPr>
              <w:t xml:space="preserve">ДК жұмысына арналған УАҚЫТ </w:t>
            </w:r>
            <w:r w:rsidRPr="001B5C0F">
              <w:rPr>
                <w:color w:val="000000"/>
                <w:sz w:val="14"/>
                <w:szCs w:val="14"/>
                <w:lang w:val="kk-KZ"/>
              </w:rPr>
              <w:t xml:space="preserve">НОРМАЛАРЫ </w:t>
            </w:r>
            <w:r w:rsidRPr="001B5C0F">
              <w:rPr>
                <w:color w:val="000000"/>
                <w:sz w:val="14"/>
                <w:szCs w:val="14"/>
              </w:rPr>
              <w:t xml:space="preserve">1 </w:t>
            </w:r>
            <w:r w:rsidR="00AE278A" w:rsidRPr="001B5C0F">
              <w:rPr>
                <w:color w:val="000000"/>
                <w:sz w:val="14"/>
                <w:szCs w:val="14"/>
              </w:rPr>
              <w:t>сағат</w:t>
            </w:r>
            <w:r w:rsidRPr="001B5C0F">
              <w:rPr>
                <w:color w:val="000000"/>
                <w:sz w:val="14"/>
                <w:szCs w:val="14"/>
                <w:lang w:val="kk-KZ"/>
              </w:rPr>
              <w:t>қа</w:t>
            </w:r>
          </w:p>
        </w:tc>
        <w:tc>
          <w:tcPr>
            <w:tcW w:w="5411"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1595"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780"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1,03</w:t>
            </w:r>
          </w:p>
        </w:tc>
      </w:tr>
    </w:tbl>
    <w:p w:rsidR="00324D30" w:rsidRPr="001B5C0F" w:rsidRDefault="00324D30" w:rsidP="00E75389">
      <w:pPr>
        <w:tabs>
          <w:tab w:val="left" w:pos="709"/>
        </w:tabs>
        <w:contextualSpacing/>
        <w:jc w:val="both"/>
        <w:rPr>
          <w:sz w:val="14"/>
          <w:szCs w:val="14"/>
        </w:rPr>
      </w:pPr>
    </w:p>
    <w:p w:rsidR="00324D30" w:rsidRPr="001B5C0F" w:rsidRDefault="009A5D7C" w:rsidP="00E75389">
      <w:pPr>
        <w:contextualSpacing/>
        <w:jc w:val="center"/>
        <w:rPr>
          <w:sz w:val="14"/>
          <w:szCs w:val="14"/>
          <w:lang w:val="kk-KZ"/>
        </w:rPr>
      </w:pPr>
      <w:r w:rsidRPr="001B5C0F">
        <w:rPr>
          <w:sz w:val="14"/>
          <w:szCs w:val="14"/>
        </w:rPr>
        <w:t xml:space="preserve">3.7. </w:t>
      </w:r>
      <w:r w:rsidR="005F3D8F" w:rsidRPr="001B5C0F">
        <w:rPr>
          <w:sz w:val="14"/>
          <w:szCs w:val="14"/>
        </w:rPr>
        <w:t>ЕСЕПТЕРДІ РЕЦЕНЗИ</w:t>
      </w:r>
      <w:r w:rsidR="005F3D8F" w:rsidRPr="001B5C0F">
        <w:rPr>
          <w:sz w:val="14"/>
          <w:szCs w:val="14"/>
          <w:lang w:val="kk-KZ"/>
        </w:rPr>
        <w:t>ЯЛАУ</w:t>
      </w:r>
    </w:p>
    <w:p w:rsidR="005F3D8F" w:rsidRPr="001B5C0F" w:rsidRDefault="005F3D8F" w:rsidP="000C6637">
      <w:pPr>
        <w:ind w:firstLine="567"/>
        <w:contextualSpacing/>
        <w:jc w:val="both"/>
        <w:rPr>
          <w:sz w:val="14"/>
          <w:szCs w:val="14"/>
          <w:lang w:val="kk-KZ"/>
        </w:rPr>
      </w:pPr>
      <w:r w:rsidRPr="001B5C0F">
        <w:rPr>
          <w:sz w:val="14"/>
          <w:szCs w:val="14"/>
          <w:lang w:val="kk-KZ"/>
        </w:rPr>
        <w:t>Бұл бөлімде геологиялық барлау, іздестіру және барлау, гидрогеологиялық, инженерлік-геологиялық, геоэкологиялық, геофизикалық және картографиялық жұмыстар бойынша есептерді қарау стандарттары қарастырылған.</w:t>
      </w:r>
    </w:p>
    <w:p w:rsidR="005F3D8F" w:rsidRPr="001B5C0F" w:rsidRDefault="005F3D8F" w:rsidP="000C6637">
      <w:pPr>
        <w:ind w:firstLine="567"/>
        <w:contextualSpacing/>
        <w:jc w:val="both"/>
        <w:rPr>
          <w:i/>
          <w:sz w:val="14"/>
          <w:szCs w:val="14"/>
          <w:lang w:val="kk-KZ"/>
        </w:rPr>
      </w:pPr>
      <w:r w:rsidRPr="001B5C0F">
        <w:rPr>
          <w:i/>
          <w:sz w:val="14"/>
          <w:szCs w:val="14"/>
          <w:lang w:val="kk-KZ"/>
        </w:rPr>
        <w:t>Жұмыстың мазмұны:</w:t>
      </w:r>
    </w:p>
    <w:p w:rsidR="005F3D8F" w:rsidRPr="001B5C0F" w:rsidRDefault="005F3D8F" w:rsidP="000C6637">
      <w:pPr>
        <w:ind w:firstLine="567"/>
        <w:contextualSpacing/>
        <w:jc w:val="both"/>
        <w:rPr>
          <w:sz w:val="14"/>
          <w:szCs w:val="14"/>
          <w:lang w:val="kk-KZ"/>
        </w:rPr>
      </w:pPr>
      <w:r w:rsidRPr="001B5C0F">
        <w:rPr>
          <w:sz w:val="14"/>
          <w:szCs w:val="14"/>
          <w:lang w:val="kk-KZ"/>
        </w:rPr>
        <w:t>- қарауға ұсынылған материалдарды мұқият зерделеу (баяндама мәтіні, карталар, бөлімдер, мәтіндік және графикалық қосымшалар);</w:t>
      </w:r>
    </w:p>
    <w:p w:rsidR="005F3D8F" w:rsidRPr="001B5C0F" w:rsidRDefault="005F3D8F" w:rsidP="000C6637">
      <w:pPr>
        <w:ind w:firstLine="567"/>
        <w:contextualSpacing/>
        <w:jc w:val="both"/>
        <w:rPr>
          <w:sz w:val="14"/>
          <w:szCs w:val="14"/>
          <w:lang w:val="kk-KZ"/>
        </w:rPr>
      </w:pPr>
      <w:r w:rsidRPr="001B5C0F">
        <w:rPr>
          <w:sz w:val="14"/>
          <w:szCs w:val="14"/>
          <w:lang w:val="kk-KZ"/>
        </w:rPr>
        <w:t>- есепке қоса берілген фактілік материалды іріктеп зерттеу және бағалау;</w:t>
      </w:r>
    </w:p>
    <w:p w:rsidR="005F3D8F" w:rsidRPr="001B5C0F" w:rsidRDefault="005F3D8F" w:rsidP="000C6637">
      <w:pPr>
        <w:ind w:firstLine="567"/>
        <w:contextualSpacing/>
        <w:jc w:val="both"/>
        <w:rPr>
          <w:sz w:val="14"/>
          <w:szCs w:val="14"/>
          <w:lang w:val="kk-KZ"/>
        </w:rPr>
      </w:pPr>
      <w:r w:rsidRPr="001B5C0F">
        <w:rPr>
          <w:sz w:val="14"/>
          <w:szCs w:val="14"/>
          <w:lang w:val="kk-KZ"/>
        </w:rPr>
        <w:t>- есеп мәтінінде, нақты материалды сипаттауда берілген мәліметтерді іріктеп салыстыру;</w:t>
      </w:r>
    </w:p>
    <w:p w:rsidR="005F3D8F" w:rsidRPr="001B5C0F" w:rsidRDefault="00863784" w:rsidP="000C6637">
      <w:pPr>
        <w:ind w:firstLine="567"/>
        <w:contextualSpacing/>
        <w:jc w:val="both"/>
        <w:rPr>
          <w:sz w:val="14"/>
          <w:szCs w:val="14"/>
          <w:lang w:val="kk-KZ"/>
        </w:rPr>
      </w:pPr>
      <w:r w:rsidRPr="001B5C0F">
        <w:rPr>
          <w:sz w:val="14"/>
          <w:szCs w:val="14"/>
          <w:lang w:val="kk-KZ"/>
        </w:rPr>
        <w:t>- барлық осы материалдардың бір-бірі</w:t>
      </w:r>
      <w:r w:rsidR="005F3D8F" w:rsidRPr="001B5C0F">
        <w:rPr>
          <w:sz w:val="14"/>
          <w:szCs w:val="14"/>
          <w:lang w:val="kk-KZ"/>
        </w:rPr>
        <w:t>мен байланыс дәрежесін анықтау үшін карталарды, кесінділерді, тәжірибелік жұмыстар мен зертханалық зерттеулердің мәліметтерін таңдамалы бақылау салыстыру;</w:t>
      </w:r>
    </w:p>
    <w:p w:rsidR="005F3D8F" w:rsidRPr="001B5C0F" w:rsidRDefault="005F3D8F" w:rsidP="000C6637">
      <w:pPr>
        <w:ind w:firstLine="567"/>
        <w:contextualSpacing/>
        <w:jc w:val="both"/>
        <w:rPr>
          <w:sz w:val="14"/>
          <w:szCs w:val="14"/>
          <w:lang w:val="kk-KZ"/>
        </w:rPr>
      </w:pPr>
      <w:r w:rsidRPr="001B5C0F">
        <w:rPr>
          <w:sz w:val="14"/>
          <w:szCs w:val="14"/>
          <w:lang w:val="kk-KZ"/>
        </w:rPr>
        <w:t>- есепте жасалған есептеулердің дұрыстығын іріктеп тексеру;</w:t>
      </w:r>
    </w:p>
    <w:p w:rsidR="005F3D8F" w:rsidRPr="001B5C0F" w:rsidRDefault="005F3D8F" w:rsidP="000C6637">
      <w:pPr>
        <w:ind w:firstLine="567"/>
        <w:contextualSpacing/>
        <w:jc w:val="both"/>
        <w:rPr>
          <w:sz w:val="14"/>
          <w:szCs w:val="14"/>
          <w:lang w:val="kk-KZ"/>
        </w:rPr>
      </w:pPr>
      <w:r w:rsidRPr="001B5C0F">
        <w:rPr>
          <w:sz w:val="14"/>
          <w:szCs w:val="14"/>
          <w:lang w:val="kk-KZ"/>
        </w:rPr>
        <w:t>- орындалған жұмыстың жоба бойынша техникалық тапсырмаға сәйкестігін тексеру;</w:t>
      </w:r>
    </w:p>
    <w:p w:rsidR="005F3D8F" w:rsidRPr="001B5C0F" w:rsidRDefault="005F3D8F" w:rsidP="000C6637">
      <w:pPr>
        <w:ind w:firstLine="567"/>
        <w:contextualSpacing/>
        <w:jc w:val="both"/>
        <w:rPr>
          <w:sz w:val="14"/>
          <w:szCs w:val="14"/>
          <w:lang w:val="kk-KZ"/>
        </w:rPr>
      </w:pPr>
      <w:r w:rsidRPr="001B5C0F">
        <w:rPr>
          <w:sz w:val="14"/>
          <w:szCs w:val="14"/>
          <w:lang w:val="kk-KZ"/>
        </w:rPr>
        <w:t>- қарауға ұсынылатын материалдардың мазмұны жағынан да, нысаны бойынша да тиісті көлемдегі тиісті жұмыстарды ұйымдастыру және шығару бойынша қолданыстағы нұсқаулықтардың талаптарына сәйкестігін тексеру;</w:t>
      </w:r>
    </w:p>
    <w:p w:rsidR="005F3D8F" w:rsidRPr="001B5C0F" w:rsidRDefault="005F3D8F" w:rsidP="000C6637">
      <w:pPr>
        <w:ind w:firstLine="567"/>
        <w:contextualSpacing/>
        <w:jc w:val="both"/>
        <w:rPr>
          <w:sz w:val="14"/>
          <w:szCs w:val="14"/>
          <w:lang w:val="kk-KZ"/>
        </w:rPr>
      </w:pPr>
      <w:r w:rsidRPr="001B5C0F">
        <w:rPr>
          <w:sz w:val="14"/>
          <w:szCs w:val="14"/>
          <w:lang w:val="kk-KZ"/>
        </w:rPr>
        <w:t>- пайдалы қазбалар қорын есептеудің дұрыстығын тексеру;</w:t>
      </w:r>
    </w:p>
    <w:p w:rsidR="005F3D8F" w:rsidRPr="001B5C0F" w:rsidRDefault="005F3D8F" w:rsidP="000C6637">
      <w:pPr>
        <w:ind w:firstLine="567"/>
        <w:contextualSpacing/>
        <w:jc w:val="both"/>
        <w:rPr>
          <w:sz w:val="14"/>
          <w:szCs w:val="14"/>
          <w:lang w:val="kk-KZ"/>
        </w:rPr>
      </w:pPr>
      <w:r w:rsidRPr="001B5C0F">
        <w:rPr>
          <w:sz w:val="14"/>
          <w:szCs w:val="14"/>
          <w:lang w:val="kk-KZ"/>
        </w:rPr>
        <w:t>- есепке қоса берілмеген бастапқы материалдарды қарау (есепте келтірілген ақпараттың дұрыстығына күмән туындаған жағдайда);</w:t>
      </w:r>
    </w:p>
    <w:p w:rsidR="005F3D8F" w:rsidRPr="001B5C0F" w:rsidRDefault="005F3D8F" w:rsidP="000C6637">
      <w:pPr>
        <w:ind w:firstLine="567"/>
        <w:contextualSpacing/>
        <w:jc w:val="both"/>
        <w:rPr>
          <w:sz w:val="14"/>
          <w:szCs w:val="14"/>
          <w:lang w:val="kk-KZ"/>
        </w:rPr>
      </w:pPr>
      <w:r w:rsidRPr="001B5C0F">
        <w:rPr>
          <w:sz w:val="14"/>
          <w:szCs w:val="14"/>
          <w:lang w:val="kk-KZ"/>
        </w:rPr>
        <w:t>- шолу мәтінін құрастыру;</w:t>
      </w:r>
    </w:p>
    <w:p w:rsidR="005F3D8F" w:rsidRPr="001B5C0F" w:rsidRDefault="005F3D8F" w:rsidP="005F3D8F">
      <w:pPr>
        <w:ind w:firstLine="708"/>
        <w:contextualSpacing/>
        <w:jc w:val="both"/>
        <w:rPr>
          <w:sz w:val="14"/>
          <w:szCs w:val="14"/>
          <w:lang w:val="kk-KZ"/>
        </w:rPr>
      </w:pPr>
      <w:r w:rsidRPr="001B5C0F">
        <w:rPr>
          <w:sz w:val="14"/>
          <w:szCs w:val="14"/>
          <w:lang w:val="kk-KZ"/>
        </w:rPr>
        <w:t>- нақтылауды не</w:t>
      </w:r>
      <w:r w:rsidR="00863784" w:rsidRPr="001B5C0F">
        <w:rPr>
          <w:sz w:val="14"/>
          <w:szCs w:val="14"/>
          <w:lang w:val="kk-KZ"/>
        </w:rPr>
        <w:t>месе нақтылауды қажет ететін жеке</w:t>
      </w:r>
      <w:r w:rsidRPr="001B5C0F">
        <w:rPr>
          <w:sz w:val="14"/>
          <w:szCs w:val="14"/>
          <w:lang w:val="kk-KZ"/>
        </w:rPr>
        <w:t xml:space="preserve"> мәселелерді автормен талқылау;</w:t>
      </w:r>
    </w:p>
    <w:p w:rsidR="005F3D8F" w:rsidRPr="001B5C0F" w:rsidRDefault="005F3D8F" w:rsidP="00367E68">
      <w:pPr>
        <w:ind w:firstLine="708"/>
        <w:contextualSpacing/>
        <w:jc w:val="both"/>
        <w:rPr>
          <w:sz w:val="14"/>
          <w:szCs w:val="14"/>
          <w:lang w:val="kk-KZ"/>
        </w:rPr>
      </w:pPr>
      <w:r w:rsidRPr="001B5C0F">
        <w:rPr>
          <w:sz w:val="14"/>
          <w:szCs w:val="14"/>
          <w:lang w:val="kk-KZ"/>
        </w:rPr>
        <w:t>- ҒТК отырысында есепті қарауға қатысу.</w:t>
      </w:r>
    </w:p>
    <w:p w:rsidR="005F3D8F" w:rsidRPr="001B5C0F" w:rsidRDefault="005F3D8F" w:rsidP="005F3D8F">
      <w:pPr>
        <w:contextualSpacing/>
        <w:jc w:val="center"/>
        <w:rPr>
          <w:bCs/>
          <w:iCs/>
          <w:sz w:val="14"/>
          <w:szCs w:val="14"/>
          <w:lang w:val="kk-KZ"/>
        </w:rPr>
      </w:pPr>
      <w:r w:rsidRPr="001B5C0F">
        <w:rPr>
          <w:bCs/>
          <w:iCs/>
          <w:sz w:val="14"/>
          <w:szCs w:val="14"/>
          <w:lang w:val="kk-KZ"/>
        </w:rPr>
        <w:t>Геологиялық зерттеулер бойынша қарапайым күрделілік есептерін қарау</w:t>
      </w:r>
    </w:p>
    <w:p w:rsidR="005F3D8F" w:rsidRPr="001B5C0F" w:rsidRDefault="005F3D8F" w:rsidP="000C6637">
      <w:pPr>
        <w:ind w:firstLine="567"/>
        <w:contextualSpacing/>
        <w:jc w:val="both"/>
        <w:rPr>
          <w:color w:val="FF0000"/>
          <w:sz w:val="14"/>
          <w:szCs w:val="14"/>
          <w:lang w:val="kk-KZ"/>
        </w:rPr>
      </w:pPr>
      <w:r w:rsidRPr="001B5C0F">
        <w:rPr>
          <w:sz w:val="14"/>
          <w:szCs w:val="14"/>
          <w:lang w:val="kk-KZ"/>
        </w:rPr>
        <w:t>Геологиялық зерттеулер бойынша есептерді қараудың негізгі міндеті – геологиялық тапсырманың орындалуын, зерттелетін аумақтың геологиялық құрылымы, пайдалы қазбалардың игерілуі туралы жасалған қорытындылардың дұрыстығын, жиналған және пайдаланылған нақты материалдың жақсы сапасын бағалау. авторлары бойынша және ұсынылған карталардың жарамдылық дәрежесі.</w:t>
      </w:r>
    </w:p>
    <w:p w:rsidR="00324D30" w:rsidRPr="001B5C0F" w:rsidRDefault="00324D30" w:rsidP="000C6637">
      <w:pPr>
        <w:tabs>
          <w:tab w:val="left" w:pos="709"/>
        </w:tabs>
        <w:ind w:firstLine="567"/>
        <w:contextualSpacing/>
        <w:jc w:val="both"/>
        <w:rPr>
          <w:sz w:val="14"/>
          <w:szCs w:val="14"/>
          <w:lang w:val="kk-KZ"/>
        </w:rPr>
      </w:pPr>
    </w:p>
    <w:p w:rsidR="00324D30" w:rsidRPr="001B5C0F" w:rsidRDefault="00F364FA" w:rsidP="00E75389">
      <w:pPr>
        <w:tabs>
          <w:tab w:val="left" w:pos="709"/>
        </w:tabs>
        <w:contextualSpacing/>
        <w:rPr>
          <w:sz w:val="14"/>
          <w:szCs w:val="14"/>
        </w:rPr>
      </w:pPr>
      <w:r w:rsidRPr="001B5C0F">
        <w:rPr>
          <w:sz w:val="14"/>
          <w:szCs w:val="14"/>
        </w:rPr>
        <w:t>Кесте 15</w:t>
      </w:r>
      <w:r w:rsidR="00BC6827" w:rsidRPr="001B5C0F">
        <w:rPr>
          <w:sz w:val="14"/>
          <w:szCs w:val="14"/>
        </w:rPr>
        <w:t>5</w:t>
      </w:r>
    </w:p>
    <w:tbl>
      <w:tblPr>
        <w:tblStyle w:val="affffffffffc"/>
        <w:tblW w:w="15115" w:type="dxa"/>
        <w:tblInd w:w="137" w:type="dxa"/>
        <w:tblLayout w:type="fixed"/>
        <w:tblLook w:val="0400" w:firstRow="0" w:lastRow="0" w:firstColumn="0" w:lastColumn="0" w:noHBand="0" w:noVBand="1"/>
      </w:tblPr>
      <w:tblGrid>
        <w:gridCol w:w="546"/>
        <w:gridCol w:w="7082"/>
        <w:gridCol w:w="3743"/>
        <w:gridCol w:w="2203"/>
        <w:gridCol w:w="1541"/>
      </w:tblGrid>
      <w:tr w:rsidR="00324D30" w:rsidRPr="001B5C0F" w:rsidTr="00367E68">
        <w:trPr>
          <w:trHeight w:val="86"/>
        </w:trPr>
        <w:tc>
          <w:tcPr>
            <w:tcW w:w="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w:t>
            </w:r>
          </w:p>
        </w:tc>
        <w:tc>
          <w:tcPr>
            <w:tcW w:w="10825"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203"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541"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40400F">
            <w:pPr>
              <w:contextualSpacing/>
              <w:jc w:val="center"/>
              <w:rPr>
                <w:color w:val="000000"/>
                <w:sz w:val="14"/>
                <w:szCs w:val="14"/>
                <w:lang w:val="kk-KZ"/>
              </w:rPr>
            </w:pPr>
            <w:r w:rsidRPr="001B5C0F">
              <w:rPr>
                <w:color w:val="000000"/>
                <w:sz w:val="14"/>
                <w:szCs w:val="14"/>
              </w:rPr>
              <w:t>есеп мәтінін оқу</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w:t>
            </w:r>
            <w:r w:rsidRPr="001B5C0F">
              <w:rPr>
                <w:color w:val="000000"/>
                <w:sz w:val="14"/>
                <w:szCs w:val="14"/>
              </w:rPr>
              <w:t>бет</w:t>
            </w:r>
            <w:r w:rsidRPr="001B5C0F">
              <w:rPr>
                <w:color w:val="000000"/>
                <w:sz w:val="14"/>
                <w:szCs w:val="14"/>
                <w:lang w:val="kk-KZ"/>
              </w:rPr>
              <w:t>ке</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0,07</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0,07</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3</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есепке қоса берілген нақты материалды таңдап зерттеу және бағалау</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w:t>
            </w:r>
            <w:r w:rsidRPr="001B5C0F">
              <w:rPr>
                <w:color w:val="000000"/>
                <w:sz w:val="14"/>
                <w:szCs w:val="14"/>
              </w:rPr>
              <w:t>бет</w:t>
            </w:r>
            <w:r w:rsidRPr="001B5C0F">
              <w:rPr>
                <w:color w:val="000000"/>
                <w:sz w:val="14"/>
                <w:szCs w:val="14"/>
                <w:lang w:val="kk-KZ"/>
              </w:rPr>
              <w:t>ке</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0,01</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5</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lang w:val="kk-KZ"/>
              </w:rPr>
            </w:pPr>
            <w:r w:rsidRPr="001B5C0F">
              <w:rPr>
                <w:color w:val="000000"/>
                <w:sz w:val="14"/>
                <w:szCs w:val="14"/>
              </w:rPr>
              <w:t>Барлық масштабтағы геологиялық, геоморфологиялық, инженерлік-геологиялық, гидрогеологиялық және басқа да карталардың барлық түрлері бірыңғай мемлекеттік макеттегі</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картаға</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2,073</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2,072</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7</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Кейбір нақтылаулар мен түзетулермен бұрын жүргізілген жұмыстар мен зерттеулердің карталары</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картаға</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367E68">
        <w:trPr>
          <w:trHeight w:val="83"/>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8</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1,04</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9</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Көмекші картографиялық материалдарды зерттеу</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картаға</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10</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0,26</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11</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Басқа графиканы көру (геологиялық қималар)</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картаға</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0,07</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12</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0,07</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13</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BA085F">
            <w:pPr>
              <w:ind w:right="-257"/>
              <w:contextualSpacing/>
              <w:rPr>
                <w:color w:val="000000"/>
                <w:sz w:val="14"/>
                <w:szCs w:val="14"/>
                <w:lang w:val="kk-KZ"/>
              </w:rPr>
            </w:pPr>
            <w:r w:rsidRPr="001B5C0F">
              <w:rPr>
                <w:color w:val="000000"/>
                <w:sz w:val="14"/>
                <w:szCs w:val="14"/>
              </w:rPr>
              <w:t>Жұмыс және зерттеу нәтижелері бойынша графиктерді қарау және бағалау (жуу сұйықтығының сіңірілуі, өзек шығымы және т.б.)</w:t>
            </w:r>
            <w:r w:rsidRPr="001B5C0F">
              <w:rPr>
                <w:color w:val="000000"/>
                <w:sz w:val="14"/>
                <w:szCs w:val="14"/>
                <w:lang w:val="kk-KZ"/>
              </w:rPr>
              <w:t xml:space="preserve">, </w:t>
            </w:r>
            <w:r w:rsidRPr="001B5C0F">
              <w:rPr>
                <w:color w:val="000000"/>
                <w:sz w:val="14"/>
                <w:szCs w:val="14"/>
              </w:rPr>
              <w:t xml:space="preserve">1 </w:t>
            </w:r>
            <w:r w:rsidRPr="001B5C0F">
              <w:rPr>
                <w:color w:val="000000"/>
                <w:sz w:val="14"/>
                <w:szCs w:val="14"/>
                <w:lang w:val="kk-KZ"/>
              </w:rPr>
              <w:t>графикке</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14</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15</w:t>
            </w:r>
          </w:p>
        </w:tc>
        <w:tc>
          <w:tcPr>
            <w:tcW w:w="7082" w:type="dxa"/>
            <w:vMerge w:val="restart"/>
            <w:tcBorders>
              <w:top w:val="nil"/>
              <w:left w:val="single" w:sz="4" w:space="0" w:color="000000"/>
              <w:bottom w:val="single" w:sz="4" w:space="0" w:color="000000"/>
              <w:right w:val="nil"/>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Графиктерді қарау (су деңгейі, ағын жылдамдығы, т.б.) .)</w:t>
            </w:r>
            <w:r w:rsidRPr="001B5C0F">
              <w:rPr>
                <w:color w:val="000000"/>
                <w:sz w:val="14"/>
                <w:szCs w:val="14"/>
                <w:lang w:val="kk-KZ"/>
              </w:rPr>
              <w:t xml:space="preserve">, </w:t>
            </w:r>
            <w:r w:rsidRPr="001B5C0F">
              <w:rPr>
                <w:color w:val="000000"/>
                <w:sz w:val="14"/>
                <w:szCs w:val="14"/>
              </w:rPr>
              <w:t xml:space="preserve">1 </w:t>
            </w:r>
            <w:r w:rsidRPr="001B5C0F">
              <w:rPr>
                <w:color w:val="000000"/>
                <w:sz w:val="14"/>
                <w:szCs w:val="14"/>
                <w:lang w:val="kk-KZ"/>
              </w:rPr>
              <w:t>графикке</w:t>
            </w: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16</w:t>
            </w:r>
          </w:p>
        </w:tc>
        <w:tc>
          <w:tcPr>
            <w:tcW w:w="7082"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17</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Пайдалы және зиянды құрамдастардың орташа қуаттылықтары мен пайдалы және зиянды құрамдастардың орташа құрамын пайдалы қазбалар өндірісімен 1 қиылыстағы есептеудің дұрыстығын тексеру</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18</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0,04</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19</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Құрылыс блоктарының дұрыстығын тексеру, олардың ауданын анықтау және қорларын есептеу</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r>
      <w:tr w:rsidR="00324D30" w:rsidRPr="001B5C0F" w:rsidTr="00367E68">
        <w:trPr>
          <w:trHeight w:val="166"/>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20</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21</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40400F" w:rsidRPr="001B5C0F" w:rsidRDefault="0040400F" w:rsidP="00307FA2">
            <w:pPr>
              <w:contextualSpacing/>
              <w:rPr>
                <w:color w:val="000000"/>
                <w:sz w:val="14"/>
                <w:szCs w:val="14"/>
                <w:lang w:val="kk-KZ"/>
              </w:rPr>
            </w:pPr>
            <w:r w:rsidRPr="001B5C0F">
              <w:rPr>
                <w:color w:val="000000"/>
                <w:sz w:val="14"/>
                <w:szCs w:val="14"/>
                <w:lang w:val="kk-KZ"/>
              </w:rPr>
              <w:t>Дешифрленген</w:t>
            </w:r>
            <w:r w:rsidRPr="001B5C0F">
              <w:rPr>
                <w:color w:val="000000"/>
                <w:sz w:val="14"/>
                <w:szCs w:val="14"/>
              </w:rPr>
              <w:t xml:space="preserve"> аэрофото</w:t>
            </w:r>
            <w:r w:rsidRPr="001B5C0F">
              <w:rPr>
                <w:color w:val="000000"/>
                <w:sz w:val="14"/>
                <w:szCs w:val="14"/>
                <w:lang w:val="kk-KZ"/>
              </w:rPr>
              <w:t>түсірімдерді</w:t>
            </w:r>
            <w:r w:rsidRPr="001B5C0F">
              <w:rPr>
                <w:color w:val="000000"/>
                <w:sz w:val="14"/>
                <w:szCs w:val="14"/>
              </w:rPr>
              <w:t xml:space="preserve"> қарау</w:t>
            </w:r>
            <w:r w:rsidRPr="001B5C0F">
              <w:rPr>
                <w:color w:val="000000"/>
                <w:sz w:val="14"/>
                <w:szCs w:val="14"/>
                <w:lang w:val="kk-KZ"/>
              </w:rPr>
              <w:t xml:space="preserve"> </w:t>
            </w:r>
            <w:r w:rsidRPr="001B5C0F">
              <w:rPr>
                <w:color w:val="000000"/>
                <w:sz w:val="14"/>
                <w:szCs w:val="14"/>
              </w:rPr>
              <w:t>на 1 аэрофото</w:t>
            </w:r>
            <w:r w:rsidRPr="001B5C0F">
              <w:rPr>
                <w:color w:val="000000"/>
                <w:sz w:val="14"/>
                <w:szCs w:val="14"/>
                <w:lang w:val="kk-KZ"/>
              </w:rPr>
              <w:t>түсірім</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22</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23</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40400F" w:rsidP="00307FA2">
            <w:pPr>
              <w:contextualSpacing/>
              <w:rPr>
                <w:color w:val="000000"/>
                <w:sz w:val="14"/>
                <w:szCs w:val="14"/>
                <w:lang w:val="kk-KZ"/>
              </w:rPr>
            </w:pPr>
            <w:r w:rsidRPr="001B5C0F">
              <w:rPr>
                <w:color w:val="000000"/>
                <w:sz w:val="14"/>
                <w:szCs w:val="14"/>
              </w:rPr>
              <w:t>Негізгі мәтінді және кестелік материалды оқу</w:t>
            </w:r>
            <w:r w:rsidRPr="001B5C0F">
              <w:rPr>
                <w:color w:val="000000"/>
                <w:sz w:val="14"/>
                <w:szCs w:val="14"/>
                <w:lang w:val="kk-KZ"/>
              </w:rPr>
              <w:t xml:space="preserve"> </w:t>
            </w:r>
            <w:r w:rsidRPr="001B5C0F">
              <w:rPr>
                <w:color w:val="000000"/>
                <w:sz w:val="14"/>
                <w:szCs w:val="14"/>
              </w:rPr>
              <w:t>1</w:t>
            </w:r>
            <w:r w:rsidRPr="001B5C0F">
              <w:rPr>
                <w:color w:val="000000"/>
                <w:sz w:val="14"/>
                <w:szCs w:val="14"/>
                <w:lang w:val="kk-KZ"/>
              </w:rPr>
              <w:t xml:space="preserve"> бетке</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0,08</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24</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0,08</w:t>
            </w:r>
          </w:p>
        </w:tc>
      </w:tr>
      <w:tr w:rsidR="00324D30" w:rsidRPr="001B5C0F" w:rsidTr="00367E68">
        <w:trPr>
          <w:trHeight w:val="69"/>
        </w:trPr>
        <w:tc>
          <w:tcPr>
            <w:tcW w:w="546"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25</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40400F" w:rsidP="00307FA2">
            <w:pPr>
              <w:contextualSpacing/>
              <w:rPr>
                <w:color w:val="000000"/>
                <w:sz w:val="14"/>
                <w:szCs w:val="14"/>
              </w:rPr>
            </w:pPr>
            <w:r w:rsidRPr="001B5C0F">
              <w:rPr>
                <w:color w:val="000000"/>
                <w:sz w:val="14"/>
                <w:szCs w:val="14"/>
              </w:rPr>
              <w:t>Ағымдағы нұсқаулар мен әдістемелік нұсқауларға сәйкес мәтіннің ішіндегі есепке қоса берілген графикалық материалды таңдап</w:t>
            </w:r>
            <w:r w:rsidRPr="001B5C0F">
              <w:rPr>
                <w:color w:val="000000"/>
                <w:sz w:val="14"/>
                <w:szCs w:val="14"/>
                <w:lang w:val="kk-KZ"/>
              </w:rPr>
              <w:t xml:space="preserve"> зерттеу </w:t>
            </w:r>
            <w:r w:rsidRPr="001B5C0F">
              <w:rPr>
                <w:color w:val="000000"/>
                <w:sz w:val="14"/>
                <w:szCs w:val="14"/>
              </w:rPr>
              <w:t>1 график (</w:t>
            </w:r>
            <w:r w:rsidRPr="001B5C0F">
              <w:rPr>
                <w:color w:val="000000"/>
                <w:sz w:val="14"/>
                <w:szCs w:val="14"/>
                <w:lang w:val="kk-KZ"/>
              </w:rPr>
              <w:t>сурет</w:t>
            </w:r>
            <w:r w:rsidRPr="001B5C0F">
              <w:rPr>
                <w:color w:val="000000"/>
                <w:sz w:val="14"/>
                <w:szCs w:val="14"/>
              </w:rPr>
              <w:t>, фото)</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26</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307FA2">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0,021</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27</w:t>
            </w:r>
          </w:p>
        </w:tc>
        <w:tc>
          <w:tcPr>
            <w:tcW w:w="7082" w:type="dxa"/>
            <w:vMerge w:val="restart"/>
            <w:tcBorders>
              <w:top w:val="nil"/>
              <w:left w:val="single" w:sz="4" w:space="0" w:color="000000"/>
              <w:bottom w:val="single" w:sz="4" w:space="0" w:color="000000"/>
              <w:right w:val="single" w:sz="4" w:space="0" w:color="000000"/>
            </w:tcBorders>
            <w:shd w:val="clear" w:color="auto" w:fill="auto"/>
            <w:vAlign w:val="center"/>
          </w:tcPr>
          <w:p w:rsidR="00324D30" w:rsidRPr="001B5C0F" w:rsidRDefault="0040400F" w:rsidP="00307FA2">
            <w:pPr>
              <w:contextualSpacing/>
              <w:rPr>
                <w:color w:val="000000"/>
                <w:sz w:val="14"/>
                <w:szCs w:val="14"/>
                <w:lang w:val="kk-KZ"/>
              </w:rPr>
            </w:pPr>
            <w:r w:rsidRPr="001B5C0F">
              <w:rPr>
                <w:color w:val="000000"/>
                <w:sz w:val="14"/>
                <w:szCs w:val="14"/>
              </w:rPr>
              <w:t>Негізгі графиканы (геофизикалық карталар, қималар, графиктер) масштабтау үшін және ағымдағы нұсқаулар мен нұсқауларға сәйкес зерттеу 1 карт</w:t>
            </w:r>
            <w:r w:rsidRPr="001B5C0F">
              <w:rPr>
                <w:color w:val="000000"/>
                <w:sz w:val="14"/>
                <w:szCs w:val="14"/>
                <w:lang w:val="kk-KZ"/>
              </w:rPr>
              <w:t>аға</w:t>
            </w: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2,082</w:t>
            </w:r>
          </w:p>
        </w:tc>
      </w:tr>
      <w:tr w:rsidR="00324D30" w:rsidRPr="001B5C0F" w:rsidTr="00367E68">
        <w:trPr>
          <w:trHeight w:val="69"/>
        </w:trPr>
        <w:tc>
          <w:tcPr>
            <w:tcW w:w="546"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28</w:t>
            </w:r>
          </w:p>
        </w:tc>
        <w:tc>
          <w:tcPr>
            <w:tcW w:w="7082" w:type="dxa"/>
            <w:vMerge/>
            <w:tcBorders>
              <w:top w:val="nil"/>
              <w:left w:val="single" w:sz="4" w:space="0" w:color="000000"/>
              <w:bottom w:val="single" w:sz="4" w:space="0" w:color="000000"/>
              <w:right w:val="single" w:sz="4" w:space="0" w:color="000000"/>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43"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203" w:type="dxa"/>
            <w:tcBorders>
              <w:top w:val="nil"/>
              <w:left w:val="nil"/>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41"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2,046</w:t>
            </w:r>
          </w:p>
        </w:tc>
      </w:tr>
    </w:tbl>
    <w:p w:rsidR="00324D30" w:rsidRPr="001B5C0F" w:rsidRDefault="00324D30" w:rsidP="00E75389">
      <w:pPr>
        <w:tabs>
          <w:tab w:val="left" w:pos="709"/>
        </w:tabs>
        <w:contextualSpacing/>
        <w:rPr>
          <w:sz w:val="14"/>
          <w:szCs w:val="14"/>
        </w:rPr>
      </w:pPr>
    </w:p>
    <w:tbl>
      <w:tblPr>
        <w:tblStyle w:val="affffffffffd"/>
        <w:tblW w:w="15216" w:type="dxa"/>
        <w:tblInd w:w="142" w:type="dxa"/>
        <w:tblLayout w:type="fixed"/>
        <w:tblLook w:val="0400" w:firstRow="0" w:lastRow="0" w:firstColumn="0" w:lastColumn="0" w:noHBand="0" w:noVBand="1"/>
      </w:tblPr>
      <w:tblGrid>
        <w:gridCol w:w="588"/>
        <w:gridCol w:w="6940"/>
        <w:gridCol w:w="2434"/>
        <w:gridCol w:w="2889"/>
        <w:gridCol w:w="2365"/>
      </w:tblGrid>
      <w:tr w:rsidR="00324D30" w:rsidRPr="001B5C0F" w:rsidTr="00367E68">
        <w:trPr>
          <w:trHeight w:val="26"/>
        </w:trPr>
        <w:tc>
          <w:tcPr>
            <w:tcW w:w="15216" w:type="dxa"/>
            <w:gridSpan w:val="5"/>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lang w:val="kk-KZ"/>
              </w:rPr>
            </w:pPr>
            <w:r w:rsidRPr="001B5C0F">
              <w:rPr>
                <w:sz w:val="14"/>
                <w:szCs w:val="14"/>
              </w:rPr>
              <w:t xml:space="preserve">Кесте 156 </w:t>
            </w:r>
            <w:r w:rsidRPr="001B5C0F">
              <w:rPr>
                <w:color w:val="000000"/>
                <w:sz w:val="14"/>
                <w:szCs w:val="14"/>
              </w:rPr>
              <w:t xml:space="preserve">Жылдамдықтарды, аралық қабаттың тығыздығын, рельефке түзетулерді, алаңдататын объектілердің пайда болу элементтерін, тірек горизонттарының тереңдіктерін есептеудің дұрыстығын тексеру; қайталанатын және бақылау бақылауларының жақындасуын бағалау және т.б. 1 </w:t>
            </w:r>
            <w:r w:rsidRPr="001B5C0F">
              <w:rPr>
                <w:color w:val="000000"/>
                <w:sz w:val="14"/>
                <w:szCs w:val="14"/>
                <w:lang w:val="kk-KZ"/>
              </w:rPr>
              <w:t>кестеге</w:t>
            </w:r>
            <w:r w:rsidRPr="001B5C0F">
              <w:rPr>
                <w:color w:val="000000"/>
                <w:sz w:val="14"/>
                <w:szCs w:val="14"/>
              </w:rPr>
              <w:t xml:space="preserve"> </w:t>
            </w:r>
            <w:r w:rsidRPr="001B5C0F">
              <w:rPr>
                <w:color w:val="000000"/>
                <w:sz w:val="14"/>
                <w:szCs w:val="14"/>
                <w:lang w:val="kk-KZ"/>
              </w:rPr>
              <w:t>немесе</w:t>
            </w:r>
            <w:r w:rsidRPr="001B5C0F">
              <w:rPr>
                <w:color w:val="000000"/>
                <w:sz w:val="14"/>
                <w:szCs w:val="14"/>
              </w:rPr>
              <w:t xml:space="preserve"> 1 </w:t>
            </w:r>
            <w:r w:rsidRPr="001B5C0F">
              <w:rPr>
                <w:color w:val="000000"/>
                <w:sz w:val="14"/>
                <w:szCs w:val="14"/>
                <w:lang w:val="kk-KZ"/>
              </w:rPr>
              <w:t>есепке</w:t>
            </w:r>
          </w:p>
        </w:tc>
      </w:tr>
      <w:tr w:rsidR="00324D30" w:rsidRPr="001B5C0F" w:rsidTr="00367E68">
        <w:trPr>
          <w:trHeight w:val="26"/>
        </w:trPr>
        <w:tc>
          <w:tcPr>
            <w:tcW w:w="5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6940"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434"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2889"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1 </w:t>
            </w:r>
            <w:r w:rsidR="00F364FA" w:rsidRPr="001B5C0F">
              <w:rPr>
                <w:sz w:val="14"/>
                <w:szCs w:val="14"/>
              </w:rPr>
              <w:t>Кесте</w:t>
            </w:r>
          </w:p>
        </w:tc>
        <w:tc>
          <w:tcPr>
            <w:tcW w:w="2365" w:type="dxa"/>
            <w:tcBorders>
              <w:top w:val="single" w:sz="4" w:space="0" w:color="000000"/>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1 </w:t>
            </w:r>
            <w:r w:rsidR="009300D5" w:rsidRPr="001B5C0F">
              <w:rPr>
                <w:sz w:val="14"/>
                <w:szCs w:val="14"/>
              </w:rPr>
              <w:t>есептеу</w:t>
            </w:r>
          </w:p>
        </w:tc>
      </w:tr>
      <w:tr w:rsidR="00324D30" w:rsidRPr="001B5C0F" w:rsidTr="00367E68">
        <w:trPr>
          <w:trHeight w:val="26"/>
        </w:trPr>
        <w:tc>
          <w:tcPr>
            <w:tcW w:w="588" w:type="dxa"/>
            <w:tcBorders>
              <w:top w:val="nil"/>
              <w:left w:val="single" w:sz="4" w:space="0" w:color="000000"/>
              <w:bottom w:val="single" w:sz="4" w:space="0" w:color="000000"/>
              <w:right w:val="nil"/>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1</w:t>
            </w:r>
          </w:p>
        </w:tc>
        <w:tc>
          <w:tcPr>
            <w:tcW w:w="6940"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УАҚЫТ НОРМАСЫ</w:t>
            </w:r>
          </w:p>
        </w:tc>
        <w:tc>
          <w:tcPr>
            <w:tcW w:w="2434" w:type="dxa"/>
            <w:tcBorders>
              <w:top w:val="nil"/>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color w:val="000000"/>
                <w:sz w:val="14"/>
                <w:szCs w:val="14"/>
              </w:rPr>
            </w:pPr>
            <w:r w:rsidRPr="001B5C0F">
              <w:rPr>
                <w:color w:val="000000"/>
                <w:sz w:val="14"/>
                <w:szCs w:val="14"/>
              </w:rPr>
              <w:t>сағат</w:t>
            </w:r>
          </w:p>
        </w:tc>
        <w:tc>
          <w:tcPr>
            <w:tcW w:w="28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23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0,51</w:t>
            </w:r>
          </w:p>
        </w:tc>
      </w:tr>
      <w:tr w:rsidR="00324D30" w:rsidRPr="001B5C0F" w:rsidTr="00367E68">
        <w:trPr>
          <w:trHeight w:val="26"/>
        </w:trPr>
        <w:tc>
          <w:tcPr>
            <w:tcW w:w="588"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2</w:t>
            </w:r>
          </w:p>
        </w:tc>
        <w:tc>
          <w:tcPr>
            <w:tcW w:w="6940" w:type="dxa"/>
            <w:tcBorders>
              <w:top w:val="nil"/>
              <w:left w:val="nil"/>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43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288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0,1</w:t>
            </w:r>
          </w:p>
        </w:tc>
        <w:tc>
          <w:tcPr>
            <w:tcW w:w="2365"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0,52</w:t>
            </w:r>
          </w:p>
        </w:tc>
      </w:tr>
    </w:tbl>
    <w:p w:rsidR="00BA085F" w:rsidRPr="001B5C0F" w:rsidRDefault="00BA085F" w:rsidP="00E75389">
      <w:pPr>
        <w:tabs>
          <w:tab w:val="left" w:pos="709"/>
        </w:tabs>
        <w:contextualSpacing/>
        <w:rPr>
          <w:sz w:val="14"/>
          <w:szCs w:val="14"/>
        </w:rPr>
      </w:pPr>
    </w:p>
    <w:tbl>
      <w:tblPr>
        <w:tblStyle w:val="affffffffffe"/>
        <w:tblW w:w="15291" w:type="dxa"/>
        <w:tblInd w:w="142" w:type="dxa"/>
        <w:tblLayout w:type="fixed"/>
        <w:tblLook w:val="0400" w:firstRow="0" w:lastRow="0" w:firstColumn="0" w:lastColumn="0" w:noHBand="0" w:noVBand="1"/>
      </w:tblPr>
      <w:tblGrid>
        <w:gridCol w:w="593"/>
        <w:gridCol w:w="7570"/>
        <w:gridCol w:w="3563"/>
        <w:gridCol w:w="2004"/>
        <w:gridCol w:w="1561"/>
      </w:tblGrid>
      <w:tr w:rsidR="009D2CCC" w:rsidRPr="001B5C0F" w:rsidTr="00456EF7">
        <w:trPr>
          <w:trHeight w:val="44"/>
        </w:trPr>
        <w:tc>
          <w:tcPr>
            <w:tcW w:w="15291" w:type="dxa"/>
            <w:gridSpan w:val="5"/>
            <w:tcBorders>
              <w:top w:val="nil"/>
              <w:left w:val="nil"/>
              <w:bottom w:val="single" w:sz="4" w:space="0" w:color="000000"/>
              <w:right w:val="nil"/>
            </w:tcBorders>
            <w:shd w:val="clear" w:color="auto" w:fill="auto"/>
            <w:vAlign w:val="bottom"/>
          </w:tcPr>
          <w:p w:rsidR="00324D30" w:rsidRPr="001B5C0F" w:rsidRDefault="00F60A5F" w:rsidP="00E75389">
            <w:pPr>
              <w:contextualSpacing/>
              <w:rPr>
                <w:color w:val="000000"/>
                <w:sz w:val="14"/>
                <w:szCs w:val="14"/>
                <w:lang w:val="kk-KZ"/>
              </w:rPr>
            </w:pPr>
            <w:r w:rsidRPr="001B5C0F">
              <w:rPr>
                <w:sz w:val="14"/>
                <w:szCs w:val="14"/>
              </w:rPr>
              <w:t xml:space="preserve">Кесте 157 </w:t>
            </w:r>
            <w:r w:rsidR="001D1EC1" w:rsidRPr="001B5C0F">
              <w:rPr>
                <w:color w:val="000000"/>
                <w:sz w:val="14"/>
                <w:szCs w:val="14"/>
              </w:rPr>
              <w:t>Қайталау мәтінін жазу 1 рецензи</w:t>
            </w:r>
            <w:r w:rsidR="001D1EC1" w:rsidRPr="001B5C0F">
              <w:rPr>
                <w:color w:val="000000"/>
                <w:sz w:val="14"/>
                <w:szCs w:val="14"/>
                <w:lang w:val="kk-KZ"/>
              </w:rPr>
              <w:t>яға</w:t>
            </w:r>
          </w:p>
        </w:tc>
      </w:tr>
      <w:tr w:rsidR="009D2CCC"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11133"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0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1D1EC1" w:rsidRPr="001B5C0F" w:rsidTr="00456EF7">
        <w:trPr>
          <w:trHeight w:val="44"/>
        </w:trPr>
        <w:tc>
          <w:tcPr>
            <w:tcW w:w="593" w:type="dxa"/>
            <w:tcBorders>
              <w:top w:val="nil"/>
              <w:left w:val="single" w:sz="4" w:space="0" w:color="000000"/>
              <w:bottom w:val="single" w:sz="4" w:space="0" w:color="000000"/>
              <w:right w:val="nil"/>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1</w:t>
            </w:r>
          </w:p>
        </w:tc>
        <w:tc>
          <w:tcPr>
            <w:tcW w:w="7570" w:type="dxa"/>
            <w:vMerge w:val="restart"/>
            <w:tcBorders>
              <w:top w:val="nil"/>
              <w:left w:val="single" w:sz="4" w:space="0" w:color="000000"/>
              <w:bottom w:val="single" w:sz="4" w:space="0" w:color="000000"/>
              <w:right w:val="nil"/>
            </w:tcBorders>
            <w:shd w:val="clear" w:color="auto" w:fill="auto"/>
            <w:vAlign w:val="bottom"/>
          </w:tcPr>
          <w:p w:rsidR="001D1EC1" w:rsidRPr="001B5C0F" w:rsidRDefault="001D1EC1" w:rsidP="001D1EC1">
            <w:pPr>
              <w:tabs>
                <w:tab w:val="left" w:pos="709"/>
              </w:tabs>
              <w:contextualSpacing/>
              <w:jc w:val="center"/>
              <w:rPr>
                <w:sz w:val="14"/>
                <w:szCs w:val="14"/>
              </w:rPr>
            </w:pPr>
            <w:r w:rsidRPr="001B5C0F">
              <w:rPr>
                <w:sz w:val="14"/>
                <w:szCs w:val="14"/>
              </w:rPr>
              <w:t>Геологиялық, гидрогеологиялық және инженерлік геологиялық зерттеулер мен геофизикалық жұмыстар бойынша есептер</w:t>
            </w:r>
          </w:p>
        </w:tc>
        <w:tc>
          <w:tcPr>
            <w:tcW w:w="3563"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УАҚЫТ НОРМАСЫ</w:t>
            </w:r>
          </w:p>
        </w:tc>
        <w:tc>
          <w:tcPr>
            <w:tcW w:w="2004"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8,3</w:t>
            </w:r>
          </w:p>
        </w:tc>
      </w:tr>
      <w:tr w:rsidR="001D1EC1"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2</w:t>
            </w:r>
          </w:p>
        </w:tc>
        <w:tc>
          <w:tcPr>
            <w:tcW w:w="7570" w:type="dxa"/>
            <w:vMerge/>
            <w:tcBorders>
              <w:top w:val="nil"/>
              <w:left w:val="single" w:sz="4" w:space="0" w:color="000000"/>
              <w:bottom w:val="single" w:sz="4" w:space="0" w:color="000000"/>
              <w:right w:val="nil"/>
            </w:tcBorders>
            <w:shd w:val="clear" w:color="auto" w:fill="auto"/>
            <w:vAlign w:val="center"/>
          </w:tcPr>
          <w:p w:rsidR="001D1EC1" w:rsidRPr="001B5C0F" w:rsidRDefault="001D1EC1" w:rsidP="001D1EC1">
            <w:pPr>
              <w:widowControl w:val="0"/>
              <w:pBdr>
                <w:top w:val="nil"/>
                <w:left w:val="nil"/>
                <w:bottom w:val="nil"/>
                <w:right w:val="nil"/>
                <w:between w:val="nil"/>
              </w:pBdr>
              <w:contextualSpacing/>
              <w:rPr>
                <w:color w:val="000000"/>
                <w:sz w:val="14"/>
                <w:szCs w:val="14"/>
              </w:rPr>
            </w:pPr>
          </w:p>
        </w:tc>
        <w:tc>
          <w:tcPr>
            <w:tcW w:w="3563"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Бас геолог (геофизик)</w:t>
            </w:r>
          </w:p>
        </w:tc>
        <w:tc>
          <w:tcPr>
            <w:tcW w:w="200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8C2383" w:rsidP="001D1EC1">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8,23</w:t>
            </w:r>
          </w:p>
        </w:tc>
      </w:tr>
      <w:tr w:rsidR="001D1EC1"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3</w:t>
            </w:r>
          </w:p>
        </w:tc>
        <w:tc>
          <w:tcPr>
            <w:tcW w:w="7570" w:type="dxa"/>
            <w:vMerge w:val="restart"/>
            <w:tcBorders>
              <w:top w:val="nil"/>
              <w:left w:val="single" w:sz="4" w:space="0" w:color="000000"/>
              <w:bottom w:val="single" w:sz="4" w:space="0" w:color="000000"/>
              <w:right w:val="nil"/>
            </w:tcBorders>
            <w:shd w:val="clear" w:color="auto" w:fill="auto"/>
            <w:vAlign w:val="bottom"/>
          </w:tcPr>
          <w:p w:rsidR="001D1EC1" w:rsidRPr="001B5C0F" w:rsidRDefault="001D1EC1" w:rsidP="001D1EC1">
            <w:pPr>
              <w:tabs>
                <w:tab w:val="left" w:pos="709"/>
              </w:tabs>
              <w:contextualSpacing/>
              <w:jc w:val="center"/>
              <w:rPr>
                <w:sz w:val="14"/>
                <w:szCs w:val="14"/>
              </w:rPr>
            </w:pPr>
            <w:r w:rsidRPr="001B5C0F">
              <w:rPr>
                <w:sz w:val="14"/>
                <w:szCs w:val="14"/>
              </w:rPr>
              <w:t>есептері (соның ішінде сумен жабдықтау және суару үшін жер асты сулары үшін) және құрылыс алаңдарында инженерлік-геологиялық іздестіру жұмыстары туралы есептер.</w:t>
            </w:r>
          </w:p>
        </w:tc>
        <w:tc>
          <w:tcPr>
            <w:tcW w:w="3563"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УАҚЫТ НОРМАСЫ</w:t>
            </w:r>
          </w:p>
        </w:tc>
        <w:tc>
          <w:tcPr>
            <w:tcW w:w="200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5,19</w:t>
            </w:r>
          </w:p>
        </w:tc>
      </w:tr>
      <w:tr w:rsidR="001D1EC1"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4</w:t>
            </w:r>
          </w:p>
        </w:tc>
        <w:tc>
          <w:tcPr>
            <w:tcW w:w="7570" w:type="dxa"/>
            <w:vMerge/>
            <w:tcBorders>
              <w:top w:val="nil"/>
              <w:left w:val="single" w:sz="4" w:space="0" w:color="000000"/>
              <w:bottom w:val="single" w:sz="4" w:space="0" w:color="000000"/>
              <w:right w:val="nil"/>
            </w:tcBorders>
            <w:shd w:val="clear" w:color="auto" w:fill="auto"/>
            <w:vAlign w:val="center"/>
          </w:tcPr>
          <w:p w:rsidR="001D1EC1" w:rsidRPr="001B5C0F" w:rsidRDefault="001D1EC1" w:rsidP="001D1EC1">
            <w:pPr>
              <w:widowControl w:val="0"/>
              <w:pBdr>
                <w:top w:val="nil"/>
                <w:left w:val="nil"/>
                <w:bottom w:val="nil"/>
                <w:right w:val="nil"/>
                <w:between w:val="nil"/>
              </w:pBdr>
              <w:contextualSpacing/>
              <w:rPr>
                <w:color w:val="000000"/>
                <w:sz w:val="14"/>
                <w:szCs w:val="14"/>
              </w:rPr>
            </w:pPr>
          </w:p>
        </w:tc>
        <w:tc>
          <w:tcPr>
            <w:tcW w:w="3563"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Бас геолог (геофизик)</w:t>
            </w:r>
          </w:p>
        </w:tc>
        <w:tc>
          <w:tcPr>
            <w:tcW w:w="200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8C2383" w:rsidP="001D1EC1">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5,18</w:t>
            </w:r>
          </w:p>
        </w:tc>
      </w:tr>
      <w:tr w:rsidR="001D1EC1"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5</w:t>
            </w:r>
          </w:p>
        </w:tc>
        <w:tc>
          <w:tcPr>
            <w:tcW w:w="7570" w:type="dxa"/>
            <w:vMerge w:val="restart"/>
            <w:tcBorders>
              <w:top w:val="nil"/>
              <w:left w:val="single" w:sz="4" w:space="0" w:color="000000"/>
              <w:bottom w:val="single" w:sz="4" w:space="0" w:color="000000"/>
              <w:right w:val="nil"/>
            </w:tcBorders>
            <w:shd w:val="clear" w:color="auto" w:fill="auto"/>
            <w:vAlign w:val="bottom"/>
          </w:tcPr>
          <w:p w:rsidR="001D1EC1" w:rsidRPr="001B5C0F" w:rsidRDefault="001D1EC1" w:rsidP="001D1EC1">
            <w:pPr>
              <w:tabs>
                <w:tab w:val="left" w:pos="709"/>
              </w:tabs>
              <w:contextualSpacing/>
              <w:jc w:val="center"/>
              <w:rPr>
                <w:sz w:val="14"/>
                <w:szCs w:val="14"/>
              </w:rPr>
            </w:pPr>
            <w:r w:rsidRPr="001B5C0F">
              <w:rPr>
                <w:sz w:val="14"/>
                <w:szCs w:val="14"/>
              </w:rPr>
              <w:t>Жер асты суларының режимін немесе физика-геологиялық процестерді зерттеу бойынша стационарлық жұмыстар туралы есептер</w:t>
            </w:r>
          </w:p>
        </w:tc>
        <w:tc>
          <w:tcPr>
            <w:tcW w:w="3563"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УАҚЫТ НОРМАСЫ</w:t>
            </w:r>
          </w:p>
        </w:tc>
        <w:tc>
          <w:tcPr>
            <w:tcW w:w="200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сағат</w:t>
            </w:r>
          </w:p>
        </w:tc>
        <w:tc>
          <w:tcPr>
            <w:tcW w:w="1559"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5,21</w:t>
            </w:r>
          </w:p>
        </w:tc>
      </w:tr>
      <w:tr w:rsidR="009D2CCC" w:rsidRPr="001B5C0F" w:rsidTr="00456EF7">
        <w:trPr>
          <w:trHeight w:val="44"/>
        </w:trPr>
        <w:tc>
          <w:tcPr>
            <w:tcW w:w="593"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6</w:t>
            </w:r>
          </w:p>
        </w:tc>
        <w:tc>
          <w:tcPr>
            <w:tcW w:w="7570"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563"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00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59"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5,11</w:t>
            </w:r>
          </w:p>
        </w:tc>
      </w:tr>
    </w:tbl>
    <w:p w:rsidR="00324D30" w:rsidRPr="001B5C0F" w:rsidRDefault="00324D30" w:rsidP="00E75389">
      <w:pPr>
        <w:tabs>
          <w:tab w:val="left" w:pos="709"/>
        </w:tabs>
        <w:contextualSpacing/>
        <w:rPr>
          <w:sz w:val="14"/>
          <w:szCs w:val="14"/>
        </w:rPr>
      </w:pPr>
    </w:p>
    <w:tbl>
      <w:tblPr>
        <w:tblStyle w:val="afffffffffff"/>
        <w:tblW w:w="15366" w:type="dxa"/>
        <w:tblInd w:w="142" w:type="dxa"/>
        <w:tblLayout w:type="fixed"/>
        <w:tblLook w:val="0400" w:firstRow="0" w:lastRow="0" w:firstColumn="0" w:lastColumn="0" w:noHBand="0" w:noVBand="1"/>
      </w:tblPr>
      <w:tblGrid>
        <w:gridCol w:w="597"/>
        <w:gridCol w:w="7413"/>
        <w:gridCol w:w="3774"/>
        <w:gridCol w:w="2014"/>
        <w:gridCol w:w="1568"/>
      </w:tblGrid>
      <w:tr w:rsidR="00324D30" w:rsidRPr="001B5C0F" w:rsidTr="00456EF7">
        <w:trPr>
          <w:trHeight w:val="51"/>
        </w:trPr>
        <w:tc>
          <w:tcPr>
            <w:tcW w:w="15366" w:type="dxa"/>
            <w:gridSpan w:val="5"/>
            <w:tcBorders>
              <w:top w:val="nil"/>
              <w:left w:val="nil"/>
              <w:bottom w:val="single" w:sz="4" w:space="0" w:color="000000"/>
              <w:right w:val="nil"/>
            </w:tcBorders>
            <w:shd w:val="clear" w:color="auto" w:fill="auto"/>
            <w:vAlign w:val="bottom"/>
          </w:tcPr>
          <w:p w:rsidR="00324D30" w:rsidRPr="001B5C0F" w:rsidRDefault="00873695" w:rsidP="00E75389">
            <w:pPr>
              <w:contextualSpacing/>
              <w:rPr>
                <w:color w:val="000000"/>
                <w:sz w:val="14"/>
                <w:szCs w:val="14"/>
              </w:rPr>
            </w:pPr>
            <w:r w:rsidRPr="001B5C0F">
              <w:rPr>
                <w:color w:val="000000"/>
                <w:sz w:val="14"/>
                <w:szCs w:val="14"/>
                <w:lang w:val="kk-KZ"/>
              </w:rPr>
              <w:t xml:space="preserve"> </w:t>
            </w:r>
            <w:r w:rsidR="00F60A5F" w:rsidRPr="001B5C0F">
              <w:rPr>
                <w:sz w:val="14"/>
                <w:szCs w:val="14"/>
              </w:rPr>
              <w:t xml:space="preserve">Кесте 158 </w:t>
            </w:r>
            <w:r w:rsidRPr="001B5C0F">
              <w:rPr>
                <w:color w:val="000000"/>
                <w:sz w:val="14"/>
                <w:szCs w:val="14"/>
                <w:lang w:val="kk-KZ"/>
              </w:rPr>
              <w:t>Картаны рецензиялау және 1 картаға түсіндірме жазбалар</w:t>
            </w:r>
          </w:p>
        </w:tc>
      </w:tr>
      <w:tr w:rsidR="009D2CCC" w:rsidRPr="001B5C0F" w:rsidTr="00456EF7">
        <w:trPr>
          <w:trHeight w:val="51"/>
        </w:trPr>
        <w:tc>
          <w:tcPr>
            <w:tcW w:w="597"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 xml:space="preserve"> №</w:t>
            </w:r>
          </w:p>
        </w:tc>
        <w:tc>
          <w:tcPr>
            <w:tcW w:w="11187" w:type="dxa"/>
            <w:gridSpan w:val="2"/>
            <w:tcBorders>
              <w:top w:val="single" w:sz="4" w:space="0" w:color="000000"/>
              <w:left w:val="nil"/>
              <w:bottom w:val="single" w:sz="4" w:space="0" w:color="000000"/>
              <w:right w:val="single" w:sz="4" w:space="0" w:color="000000"/>
            </w:tcBorders>
            <w:shd w:val="clear" w:color="auto" w:fill="auto"/>
            <w:vAlign w:val="center"/>
          </w:tcPr>
          <w:p w:rsidR="00324D30" w:rsidRPr="001B5C0F" w:rsidRDefault="00AE278A" w:rsidP="00E75389">
            <w:pPr>
              <w:contextualSpacing/>
              <w:jc w:val="center"/>
              <w:rPr>
                <w:sz w:val="14"/>
                <w:szCs w:val="14"/>
              </w:rPr>
            </w:pPr>
            <w:r w:rsidRPr="001B5C0F">
              <w:rPr>
                <w:sz w:val="14"/>
                <w:szCs w:val="14"/>
              </w:rPr>
              <w:t>Атаулар</w:t>
            </w:r>
          </w:p>
        </w:tc>
        <w:tc>
          <w:tcPr>
            <w:tcW w:w="2014" w:type="dxa"/>
            <w:tcBorders>
              <w:top w:val="nil"/>
              <w:left w:val="nil"/>
              <w:bottom w:val="single" w:sz="4" w:space="0" w:color="000000"/>
              <w:right w:val="single" w:sz="4" w:space="0" w:color="000000"/>
            </w:tcBorders>
            <w:shd w:val="clear" w:color="auto" w:fill="auto"/>
            <w:vAlign w:val="center"/>
          </w:tcPr>
          <w:p w:rsidR="00324D30" w:rsidRPr="001B5C0F" w:rsidRDefault="00F364FA" w:rsidP="00E75389">
            <w:pPr>
              <w:contextualSpacing/>
              <w:jc w:val="center"/>
              <w:rPr>
                <w:sz w:val="14"/>
                <w:szCs w:val="14"/>
              </w:rPr>
            </w:pPr>
            <w:r w:rsidRPr="001B5C0F">
              <w:rPr>
                <w:sz w:val="14"/>
                <w:szCs w:val="14"/>
              </w:rPr>
              <w:t>Өлшем бір.</w:t>
            </w:r>
          </w:p>
        </w:tc>
        <w:tc>
          <w:tcPr>
            <w:tcW w:w="15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sz w:val="14"/>
                <w:szCs w:val="14"/>
              </w:rPr>
            </w:pPr>
            <w:r w:rsidRPr="001B5C0F">
              <w:rPr>
                <w:sz w:val="14"/>
                <w:szCs w:val="14"/>
              </w:rPr>
              <w:t>Норма</w:t>
            </w:r>
          </w:p>
        </w:tc>
      </w:tr>
      <w:tr w:rsidR="001D1EC1" w:rsidRPr="001B5C0F" w:rsidTr="00456EF7">
        <w:trPr>
          <w:trHeight w:val="51"/>
        </w:trPr>
        <w:tc>
          <w:tcPr>
            <w:tcW w:w="597" w:type="dxa"/>
            <w:tcBorders>
              <w:top w:val="nil"/>
              <w:left w:val="single" w:sz="4" w:space="0" w:color="000000"/>
              <w:bottom w:val="single" w:sz="4" w:space="0" w:color="000000"/>
              <w:right w:val="nil"/>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1</w:t>
            </w:r>
          </w:p>
        </w:tc>
        <w:tc>
          <w:tcPr>
            <w:tcW w:w="7413" w:type="dxa"/>
            <w:vMerge w:val="restart"/>
            <w:tcBorders>
              <w:top w:val="nil"/>
              <w:left w:val="single" w:sz="4" w:space="0" w:color="000000"/>
              <w:bottom w:val="single" w:sz="4" w:space="0" w:color="000000"/>
              <w:right w:val="nil"/>
            </w:tcBorders>
            <w:shd w:val="clear" w:color="auto" w:fill="auto"/>
            <w:vAlign w:val="bottom"/>
          </w:tcPr>
          <w:p w:rsidR="001D1EC1" w:rsidRPr="001B5C0F" w:rsidRDefault="001D1EC1" w:rsidP="001D1EC1">
            <w:pPr>
              <w:tabs>
                <w:tab w:val="left" w:pos="709"/>
              </w:tabs>
              <w:contextualSpacing/>
              <w:jc w:val="center"/>
              <w:rPr>
                <w:sz w:val="14"/>
                <w:szCs w:val="14"/>
              </w:rPr>
            </w:pPr>
            <w:r w:rsidRPr="001B5C0F">
              <w:rPr>
                <w:sz w:val="14"/>
                <w:szCs w:val="14"/>
              </w:rPr>
              <w:t>Басуға дайындалған карталарды сараптау және бағалау</w:t>
            </w:r>
          </w:p>
        </w:tc>
        <w:tc>
          <w:tcPr>
            <w:tcW w:w="3774"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УАҚЫТ НОРМАСЫ</w:t>
            </w:r>
          </w:p>
        </w:tc>
        <w:tc>
          <w:tcPr>
            <w:tcW w:w="2014"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сағат</w:t>
            </w:r>
          </w:p>
        </w:tc>
        <w:tc>
          <w:tcPr>
            <w:tcW w:w="1566"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5,2</w:t>
            </w:r>
          </w:p>
        </w:tc>
      </w:tr>
      <w:tr w:rsidR="001D1EC1" w:rsidRPr="001B5C0F" w:rsidTr="00456EF7">
        <w:trPr>
          <w:trHeight w:val="51"/>
        </w:trPr>
        <w:tc>
          <w:tcPr>
            <w:tcW w:w="597"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2</w:t>
            </w:r>
          </w:p>
        </w:tc>
        <w:tc>
          <w:tcPr>
            <w:tcW w:w="7413" w:type="dxa"/>
            <w:vMerge/>
            <w:tcBorders>
              <w:top w:val="nil"/>
              <w:left w:val="single" w:sz="4" w:space="0" w:color="000000"/>
              <w:bottom w:val="single" w:sz="4" w:space="0" w:color="000000"/>
              <w:right w:val="nil"/>
            </w:tcBorders>
            <w:shd w:val="clear" w:color="auto" w:fill="auto"/>
            <w:vAlign w:val="center"/>
          </w:tcPr>
          <w:p w:rsidR="001D1EC1" w:rsidRPr="001B5C0F" w:rsidRDefault="001D1EC1" w:rsidP="001D1EC1">
            <w:pPr>
              <w:widowControl w:val="0"/>
              <w:pBdr>
                <w:top w:val="nil"/>
                <w:left w:val="nil"/>
                <w:bottom w:val="nil"/>
                <w:right w:val="nil"/>
                <w:between w:val="nil"/>
              </w:pBdr>
              <w:contextualSpacing/>
              <w:rPr>
                <w:color w:val="000000"/>
                <w:sz w:val="14"/>
                <w:szCs w:val="14"/>
              </w:rPr>
            </w:pPr>
          </w:p>
        </w:tc>
        <w:tc>
          <w:tcPr>
            <w:tcW w:w="3774"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Бас геолог (геофизик)</w:t>
            </w:r>
          </w:p>
        </w:tc>
        <w:tc>
          <w:tcPr>
            <w:tcW w:w="201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8C2383" w:rsidP="001D1EC1">
            <w:pPr>
              <w:contextualSpacing/>
              <w:jc w:val="center"/>
              <w:rPr>
                <w:color w:val="000000"/>
                <w:sz w:val="14"/>
                <w:szCs w:val="14"/>
              </w:rPr>
            </w:pPr>
            <w:r w:rsidRPr="001B5C0F">
              <w:rPr>
                <w:color w:val="000000"/>
                <w:sz w:val="14"/>
                <w:szCs w:val="14"/>
              </w:rPr>
              <w:t>адам-сағ</w:t>
            </w:r>
          </w:p>
        </w:tc>
        <w:tc>
          <w:tcPr>
            <w:tcW w:w="1566"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5,22</w:t>
            </w:r>
          </w:p>
        </w:tc>
      </w:tr>
      <w:tr w:rsidR="001D1EC1" w:rsidRPr="001B5C0F" w:rsidTr="00456EF7">
        <w:trPr>
          <w:trHeight w:val="51"/>
        </w:trPr>
        <w:tc>
          <w:tcPr>
            <w:tcW w:w="597" w:type="dxa"/>
            <w:tcBorders>
              <w:top w:val="nil"/>
              <w:left w:val="single" w:sz="4" w:space="0" w:color="000000"/>
              <w:bottom w:val="single" w:sz="4" w:space="0" w:color="000000"/>
              <w:right w:val="single" w:sz="4" w:space="0" w:color="000000"/>
            </w:tcBorders>
            <w:shd w:val="clear" w:color="auto" w:fill="auto"/>
          </w:tcPr>
          <w:p w:rsidR="001D1EC1" w:rsidRPr="001B5C0F" w:rsidRDefault="001D1EC1" w:rsidP="001D1EC1">
            <w:pPr>
              <w:contextualSpacing/>
              <w:jc w:val="center"/>
              <w:rPr>
                <w:color w:val="000000"/>
                <w:sz w:val="14"/>
                <w:szCs w:val="14"/>
              </w:rPr>
            </w:pPr>
            <w:r w:rsidRPr="001B5C0F">
              <w:rPr>
                <w:color w:val="000000"/>
                <w:sz w:val="14"/>
                <w:szCs w:val="14"/>
              </w:rPr>
              <w:t>3</w:t>
            </w:r>
          </w:p>
        </w:tc>
        <w:tc>
          <w:tcPr>
            <w:tcW w:w="7413" w:type="dxa"/>
            <w:vMerge w:val="restart"/>
            <w:tcBorders>
              <w:top w:val="nil"/>
              <w:left w:val="single" w:sz="4" w:space="0" w:color="000000"/>
              <w:bottom w:val="single" w:sz="4" w:space="0" w:color="000000"/>
              <w:right w:val="nil"/>
            </w:tcBorders>
            <w:shd w:val="clear" w:color="auto" w:fill="auto"/>
            <w:vAlign w:val="bottom"/>
          </w:tcPr>
          <w:p w:rsidR="001D1EC1" w:rsidRPr="001B5C0F" w:rsidRDefault="001D1EC1" w:rsidP="001D1EC1">
            <w:pPr>
              <w:tabs>
                <w:tab w:val="left" w:pos="709"/>
              </w:tabs>
              <w:contextualSpacing/>
              <w:jc w:val="center"/>
              <w:rPr>
                <w:sz w:val="14"/>
                <w:szCs w:val="14"/>
              </w:rPr>
            </w:pPr>
            <w:r w:rsidRPr="001B5C0F">
              <w:rPr>
                <w:sz w:val="14"/>
                <w:szCs w:val="14"/>
              </w:rPr>
              <w:t>Карточкаларға түсіндірме жазбаны оқу және бағалау</w:t>
            </w:r>
          </w:p>
        </w:tc>
        <w:tc>
          <w:tcPr>
            <w:tcW w:w="3774" w:type="dxa"/>
            <w:tcBorders>
              <w:top w:val="nil"/>
              <w:left w:val="single" w:sz="4" w:space="0" w:color="000000"/>
              <w:bottom w:val="single" w:sz="4" w:space="0" w:color="000000"/>
              <w:right w:val="nil"/>
            </w:tcBorders>
            <w:shd w:val="clear" w:color="auto" w:fill="auto"/>
            <w:vAlign w:val="center"/>
          </w:tcPr>
          <w:p w:rsidR="001D1EC1" w:rsidRPr="001B5C0F" w:rsidRDefault="001D1EC1" w:rsidP="001D1EC1">
            <w:pPr>
              <w:contextualSpacing/>
              <w:rPr>
                <w:color w:val="000000"/>
                <w:sz w:val="14"/>
                <w:szCs w:val="14"/>
              </w:rPr>
            </w:pPr>
            <w:r w:rsidRPr="001B5C0F">
              <w:rPr>
                <w:color w:val="000000"/>
                <w:sz w:val="14"/>
                <w:szCs w:val="14"/>
              </w:rPr>
              <w:t>УАҚЫТ НОРМАСЫ</w:t>
            </w:r>
          </w:p>
        </w:tc>
        <w:tc>
          <w:tcPr>
            <w:tcW w:w="2014" w:type="dxa"/>
            <w:tcBorders>
              <w:top w:val="nil"/>
              <w:left w:val="single" w:sz="4" w:space="0" w:color="000000"/>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сағат</w:t>
            </w:r>
          </w:p>
        </w:tc>
        <w:tc>
          <w:tcPr>
            <w:tcW w:w="1566" w:type="dxa"/>
            <w:tcBorders>
              <w:top w:val="nil"/>
              <w:left w:val="nil"/>
              <w:bottom w:val="single" w:sz="4" w:space="0" w:color="000000"/>
              <w:right w:val="single" w:sz="4" w:space="0" w:color="000000"/>
            </w:tcBorders>
            <w:shd w:val="clear" w:color="auto" w:fill="auto"/>
            <w:vAlign w:val="center"/>
          </w:tcPr>
          <w:p w:rsidR="001D1EC1" w:rsidRPr="001B5C0F" w:rsidRDefault="001D1EC1" w:rsidP="001D1EC1">
            <w:pPr>
              <w:contextualSpacing/>
              <w:jc w:val="center"/>
              <w:rPr>
                <w:color w:val="000000"/>
                <w:sz w:val="14"/>
                <w:szCs w:val="14"/>
              </w:rPr>
            </w:pPr>
            <w:r w:rsidRPr="001B5C0F">
              <w:rPr>
                <w:color w:val="000000"/>
                <w:sz w:val="14"/>
                <w:szCs w:val="14"/>
              </w:rPr>
              <w:t>5,16</w:t>
            </w:r>
          </w:p>
        </w:tc>
      </w:tr>
      <w:tr w:rsidR="009D2CCC" w:rsidRPr="001B5C0F" w:rsidTr="00456EF7">
        <w:trPr>
          <w:trHeight w:val="51"/>
        </w:trPr>
        <w:tc>
          <w:tcPr>
            <w:tcW w:w="597" w:type="dxa"/>
            <w:tcBorders>
              <w:top w:val="nil"/>
              <w:left w:val="single" w:sz="4" w:space="0" w:color="000000"/>
              <w:bottom w:val="single" w:sz="4" w:space="0" w:color="000000"/>
              <w:right w:val="single" w:sz="4" w:space="0" w:color="000000"/>
            </w:tcBorders>
            <w:shd w:val="clear" w:color="auto" w:fill="auto"/>
          </w:tcPr>
          <w:p w:rsidR="00324D30" w:rsidRPr="001B5C0F" w:rsidRDefault="009A5D7C" w:rsidP="00E75389">
            <w:pPr>
              <w:contextualSpacing/>
              <w:jc w:val="center"/>
              <w:rPr>
                <w:color w:val="000000"/>
                <w:sz w:val="14"/>
                <w:szCs w:val="14"/>
              </w:rPr>
            </w:pPr>
            <w:r w:rsidRPr="001B5C0F">
              <w:rPr>
                <w:color w:val="000000"/>
                <w:sz w:val="14"/>
                <w:szCs w:val="14"/>
              </w:rPr>
              <w:t>4</w:t>
            </w:r>
          </w:p>
        </w:tc>
        <w:tc>
          <w:tcPr>
            <w:tcW w:w="7413" w:type="dxa"/>
            <w:vMerge/>
            <w:tcBorders>
              <w:top w:val="nil"/>
              <w:left w:val="single" w:sz="4" w:space="0" w:color="000000"/>
              <w:bottom w:val="single" w:sz="4" w:space="0" w:color="000000"/>
              <w:right w:val="nil"/>
            </w:tcBorders>
            <w:shd w:val="clear" w:color="auto" w:fill="auto"/>
            <w:vAlign w:val="center"/>
          </w:tcPr>
          <w:p w:rsidR="00324D30" w:rsidRPr="001B5C0F" w:rsidRDefault="00324D30" w:rsidP="00E75389">
            <w:pPr>
              <w:widowControl w:val="0"/>
              <w:pBdr>
                <w:top w:val="nil"/>
                <w:left w:val="nil"/>
                <w:bottom w:val="nil"/>
                <w:right w:val="nil"/>
                <w:between w:val="nil"/>
              </w:pBdr>
              <w:contextualSpacing/>
              <w:rPr>
                <w:color w:val="000000"/>
                <w:sz w:val="14"/>
                <w:szCs w:val="14"/>
              </w:rPr>
            </w:pPr>
          </w:p>
        </w:tc>
        <w:tc>
          <w:tcPr>
            <w:tcW w:w="3774" w:type="dxa"/>
            <w:tcBorders>
              <w:top w:val="nil"/>
              <w:left w:val="single" w:sz="4" w:space="0" w:color="000000"/>
              <w:bottom w:val="single" w:sz="4" w:space="0" w:color="000000"/>
              <w:right w:val="nil"/>
            </w:tcBorders>
            <w:shd w:val="clear" w:color="auto" w:fill="auto"/>
            <w:vAlign w:val="center"/>
          </w:tcPr>
          <w:p w:rsidR="00324D30" w:rsidRPr="001B5C0F" w:rsidRDefault="00F364FA" w:rsidP="00E75389">
            <w:pPr>
              <w:contextualSpacing/>
              <w:rPr>
                <w:color w:val="000000"/>
                <w:sz w:val="14"/>
                <w:szCs w:val="14"/>
              </w:rPr>
            </w:pPr>
            <w:r w:rsidRPr="001B5C0F">
              <w:rPr>
                <w:color w:val="000000"/>
                <w:sz w:val="14"/>
                <w:szCs w:val="14"/>
              </w:rPr>
              <w:t>Бас геолог (геофизик)</w:t>
            </w:r>
          </w:p>
        </w:tc>
        <w:tc>
          <w:tcPr>
            <w:tcW w:w="2014" w:type="dxa"/>
            <w:tcBorders>
              <w:top w:val="nil"/>
              <w:left w:val="single" w:sz="4" w:space="0" w:color="000000"/>
              <w:bottom w:val="single" w:sz="4" w:space="0" w:color="000000"/>
              <w:right w:val="single" w:sz="4" w:space="0" w:color="000000"/>
            </w:tcBorders>
            <w:shd w:val="clear" w:color="auto" w:fill="auto"/>
            <w:vAlign w:val="center"/>
          </w:tcPr>
          <w:p w:rsidR="00324D30" w:rsidRPr="001B5C0F" w:rsidRDefault="008C2383" w:rsidP="00E75389">
            <w:pPr>
              <w:contextualSpacing/>
              <w:jc w:val="center"/>
              <w:rPr>
                <w:color w:val="000000"/>
                <w:sz w:val="14"/>
                <w:szCs w:val="14"/>
              </w:rPr>
            </w:pPr>
            <w:r w:rsidRPr="001B5C0F">
              <w:rPr>
                <w:color w:val="000000"/>
                <w:sz w:val="14"/>
                <w:szCs w:val="14"/>
              </w:rPr>
              <w:t>адам-сағ</w:t>
            </w:r>
          </w:p>
        </w:tc>
        <w:tc>
          <w:tcPr>
            <w:tcW w:w="1566" w:type="dxa"/>
            <w:tcBorders>
              <w:top w:val="nil"/>
              <w:left w:val="nil"/>
              <w:bottom w:val="single" w:sz="4" w:space="0" w:color="000000"/>
              <w:right w:val="single" w:sz="4" w:space="0" w:color="000000"/>
            </w:tcBorders>
            <w:shd w:val="clear" w:color="auto" w:fill="auto"/>
            <w:vAlign w:val="center"/>
          </w:tcPr>
          <w:p w:rsidR="00324D30" w:rsidRPr="001B5C0F" w:rsidRDefault="009A5D7C" w:rsidP="00E75389">
            <w:pPr>
              <w:contextualSpacing/>
              <w:jc w:val="center"/>
              <w:rPr>
                <w:color w:val="000000"/>
                <w:sz w:val="14"/>
                <w:szCs w:val="14"/>
              </w:rPr>
            </w:pPr>
            <w:r w:rsidRPr="001B5C0F">
              <w:rPr>
                <w:color w:val="000000"/>
                <w:sz w:val="14"/>
                <w:szCs w:val="14"/>
              </w:rPr>
              <w:t>5,16</w:t>
            </w:r>
          </w:p>
        </w:tc>
      </w:tr>
    </w:tbl>
    <w:p w:rsidR="00324D30" w:rsidRPr="001B5C0F" w:rsidRDefault="00324D30"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0C6637" w:rsidRPr="001B5C0F" w:rsidRDefault="000C6637" w:rsidP="00E75389">
      <w:pPr>
        <w:tabs>
          <w:tab w:val="left" w:pos="709"/>
        </w:tabs>
        <w:contextualSpacing/>
        <w:jc w:val="both"/>
        <w:rPr>
          <w:sz w:val="14"/>
          <w:szCs w:val="14"/>
        </w:rPr>
      </w:pPr>
    </w:p>
    <w:p w:rsidR="000C6637" w:rsidRPr="001B5C0F" w:rsidRDefault="000C6637" w:rsidP="00E75389">
      <w:pPr>
        <w:tabs>
          <w:tab w:val="left" w:pos="709"/>
        </w:tabs>
        <w:contextualSpacing/>
        <w:jc w:val="both"/>
        <w:rPr>
          <w:sz w:val="14"/>
          <w:szCs w:val="14"/>
        </w:rPr>
      </w:pPr>
    </w:p>
    <w:p w:rsidR="000C6637" w:rsidRPr="001B5C0F" w:rsidRDefault="000C6637"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825E51">
      <w:pPr>
        <w:contextualSpacing/>
        <w:jc w:val="center"/>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p w:rsidR="00825E51" w:rsidRPr="001B5C0F" w:rsidRDefault="00825E51" w:rsidP="00E75389">
      <w:pPr>
        <w:tabs>
          <w:tab w:val="left" w:pos="709"/>
        </w:tabs>
        <w:contextualSpacing/>
        <w:jc w:val="both"/>
        <w:rPr>
          <w:sz w:val="14"/>
          <w:szCs w:val="14"/>
        </w:rPr>
      </w:pPr>
    </w:p>
    <w:sectPr w:rsidR="00825E51" w:rsidRPr="001B5C0F" w:rsidSect="00DC3EED">
      <w:headerReference w:type="even" r:id="rId17"/>
      <w:footerReference w:type="default" r:id="rId18"/>
      <w:pgSz w:w="16838" w:h="11906" w:orient="landscape"/>
      <w:pgMar w:top="851" w:right="567" w:bottom="1418" w:left="567" w:header="709" w:footer="28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4E8" w:rsidRDefault="00C914E8">
      <w:r>
        <w:separator/>
      </w:r>
    </w:p>
  </w:endnote>
  <w:endnote w:type="continuationSeparator" w:id="0">
    <w:p w:rsidR="00C914E8" w:rsidRDefault="00C9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inherit">
    <w:altName w:val="Calibri"/>
    <w:charset w:val="00"/>
    <w:family w:val="auto"/>
    <w:pitch w:val="default"/>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88</w:t>
    </w:r>
    <w:r>
      <w:rPr>
        <w:color w:val="000000"/>
        <w:sz w:val="20"/>
        <w:szCs w:val="20"/>
      </w:rPr>
      <w:fldChar w:fldCharType="end"/>
    </w:r>
  </w:p>
  <w:p w:rsidR="0092178C" w:rsidRDefault="0092178C">
    <w:pPr>
      <w:widowControl w:val="0"/>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92178C" w:rsidRDefault="0092178C">
    <w:pPr>
      <w:widowControl w:val="0"/>
      <w:pBdr>
        <w:top w:val="nil"/>
        <w:left w:val="nil"/>
        <w:bottom w:val="nil"/>
        <w:right w:val="nil"/>
        <w:between w:val="nil"/>
      </w:pBdr>
      <w:tabs>
        <w:tab w:val="center" w:pos="4153"/>
        <w:tab w:val="right" w:pos="8306"/>
      </w:tabs>
      <w:rPr>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4E8" w:rsidRDefault="00C914E8">
      <w:r>
        <w:separator/>
      </w:r>
    </w:p>
  </w:footnote>
  <w:footnote w:type="continuationSeparator" w:id="0">
    <w:p w:rsidR="00C914E8" w:rsidRDefault="00C914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92178C" w:rsidRDefault="0092178C">
    <w:pPr>
      <w:widowControl w:val="0"/>
      <w:pBdr>
        <w:top w:val="nil"/>
        <w:left w:val="nil"/>
        <w:bottom w:val="nil"/>
        <w:right w:val="nil"/>
        <w:between w:val="nil"/>
      </w:pBdr>
      <w:tabs>
        <w:tab w:val="center" w:pos="4153"/>
        <w:tab w:val="right" w:pos="8306"/>
      </w:tabs>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92178C" w:rsidRDefault="0092178C">
    <w:pPr>
      <w:widowControl w:val="0"/>
      <w:pBdr>
        <w:top w:val="nil"/>
        <w:left w:val="nil"/>
        <w:bottom w:val="nil"/>
        <w:right w:val="nil"/>
        <w:between w:val="nil"/>
      </w:pBdr>
      <w:tabs>
        <w:tab w:val="center" w:pos="4153"/>
        <w:tab w:val="right" w:pos="8306"/>
      </w:tabs>
      <w:rPr>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78C" w:rsidRDefault="0092178C">
    <w:pPr>
      <w:widowControl w:val="0"/>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rsidR="0092178C" w:rsidRDefault="0092178C">
    <w:pPr>
      <w:widowControl w:val="0"/>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576088"/>
    <w:multiLevelType w:val="multilevel"/>
    <w:tmpl w:val="FB102852"/>
    <w:lvl w:ilvl="0">
      <w:start w:val="3"/>
      <w:numFmt w:val="decimal"/>
      <w:lvlText w:val="%1."/>
      <w:lvlJc w:val="left"/>
      <w:pPr>
        <w:ind w:left="360" w:hanging="360"/>
      </w:pPr>
    </w:lvl>
    <w:lvl w:ilvl="1">
      <w:start w:val="2"/>
      <w:numFmt w:val="decimal"/>
      <w:lvlText w:val="%1.%2."/>
      <w:lvlJc w:val="left"/>
      <w:pPr>
        <w:ind w:left="1180" w:hanging="360"/>
      </w:pPr>
    </w:lvl>
    <w:lvl w:ilvl="2">
      <w:start w:val="1"/>
      <w:numFmt w:val="decimal"/>
      <w:lvlText w:val="%1.%2.%3."/>
      <w:lvlJc w:val="left"/>
      <w:pPr>
        <w:ind w:left="2360" w:hanging="720"/>
      </w:pPr>
    </w:lvl>
    <w:lvl w:ilvl="3">
      <w:start w:val="1"/>
      <w:numFmt w:val="decimal"/>
      <w:lvlText w:val="%1.%2.%3.%4."/>
      <w:lvlJc w:val="left"/>
      <w:pPr>
        <w:ind w:left="3180" w:hanging="720"/>
      </w:pPr>
    </w:lvl>
    <w:lvl w:ilvl="4">
      <w:start w:val="1"/>
      <w:numFmt w:val="decimal"/>
      <w:lvlText w:val="%1.%2.%3.%4.%5."/>
      <w:lvlJc w:val="left"/>
      <w:pPr>
        <w:ind w:left="4360" w:hanging="1080"/>
      </w:pPr>
    </w:lvl>
    <w:lvl w:ilvl="5">
      <w:start w:val="1"/>
      <w:numFmt w:val="decimal"/>
      <w:lvlText w:val="%1.%2.%3.%4.%5.%6."/>
      <w:lvlJc w:val="left"/>
      <w:pPr>
        <w:ind w:left="5180" w:hanging="1080"/>
      </w:pPr>
    </w:lvl>
    <w:lvl w:ilvl="6">
      <w:start w:val="1"/>
      <w:numFmt w:val="decimal"/>
      <w:lvlText w:val="%1.%2.%3.%4.%5.%6.%7."/>
      <w:lvlJc w:val="left"/>
      <w:pPr>
        <w:ind w:left="6000" w:hanging="1080"/>
      </w:pPr>
    </w:lvl>
    <w:lvl w:ilvl="7">
      <w:start w:val="1"/>
      <w:numFmt w:val="decimal"/>
      <w:lvlText w:val="%1.%2.%3.%4.%5.%6.%7.%8."/>
      <w:lvlJc w:val="left"/>
      <w:pPr>
        <w:ind w:left="7180" w:hanging="1440"/>
      </w:pPr>
    </w:lvl>
    <w:lvl w:ilvl="8">
      <w:start w:val="1"/>
      <w:numFmt w:val="decimal"/>
      <w:lvlText w:val="%1.%2.%3.%4.%5.%6.%7.%8.%9."/>
      <w:lvlJc w:val="left"/>
      <w:pPr>
        <w:ind w:left="8000" w:hanging="1440"/>
      </w:pPr>
    </w:lvl>
  </w:abstractNum>
  <w:abstractNum w:abstractNumId="1" w15:restartNumberingAfterBreak="0">
    <w:nsid w:val="69D14E4B"/>
    <w:multiLevelType w:val="hybridMultilevel"/>
    <w:tmpl w:val="E15070AA"/>
    <w:lvl w:ilvl="0" w:tplc="A2B69496">
      <w:start w:val="1"/>
      <w:numFmt w:val="decimal"/>
      <w:lvlText w:val="%1."/>
      <w:lvlJc w:val="left"/>
      <w:pPr>
        <w:ind w:left="1068" w:hanging="360"/>
      </w:pPr>
      <w:rPr>
        <w:rFonts w:ascii="Times New Roman" w:eastAsia="Times New Roman"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7D074387"/>
    <w:multiLevelType w:val="multilevel"/>
    <w:tmpl w:val="ACC0B19C"/>
    <w:lvl w:ilvl="0">
      <w:start w:val="1"/>
      <w:numFmt w:val="decimal"/>
      <w:lvlText w:val="%1."/>
      <w:lvlJc w:val="left"/>
      <w:pPr>
        <w:ind w:left="720" w:hanging="360"/>
      </w:pPr>
    </w:lvl>
    <w:lvl w:ilvl="1">
      <w:start w:val="1"/>
      <w:numFmt w:val="decimal"/>
      <w:lvlText w:val="%1.%2."/>
      <w:lvlJc w:val="left"/>
      <w:pPr>
        <w:ind w:left="820" w:hanging="4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D30"/>
    <w:rsid w:val="00002844"/>
    <w:rsid w:val="00027F49"/>
    <w:rsid w:val="00030024"/>
    <w:rsid w:val="0004628B"/>
    <w:rsid w:val="00065B18"/>
    <w:rsid w:val="000717A8"/>
    <w:rsid w:val="00071B4A"/>
    <w:rsid w:val="00075220"/>
    <w:rsid w:val="000823EF"/>
    <w:rsid w:val="0008722E"/>
    <w:rsid w:val="00091037"/>
    <w:rsid w:val="00093A1F"/>
    <w:rsid w:val="000A6606"/>
    <w:rsid w:val="000C2F87"/>
    <w:rsid w:val="000C6637"/>
    <w:rsid w:val="000E66AD"/>
    <w:rsid w:val="000F6988"/>
    <w:rsid w:val="00102711"/>
    <w:rsid w:val="0013036E"/>
    <w:rsid w:val="00130B90"/>
    <w:rsid w:val="00135664"/>
    <w:rsid w:val="00142E61"/>
    <w:rsid w:val="00167415"/>
    <w:rsid w:val="0019542E"/>
    <w:rsid w:val="001A4158"/>
    <w:rsid w:val="001B5C0F"/>
    <w:rsid w:val="001B7B6B"/>
    <w:rsid w:val="001D1EC1"/>
    <w:rsid w:val="001D79B7"/>
    <w:rsid w:val="002016AD"/>
    <w:rsid w:val="00205816"/>
    <w:rsid w:val="002107C1"/>
    <w:rsid w:val="002213D2"/>
    <w:rsid w:val="00221DC9"/>
    <w:rsid w:val="00222BE7"/>
    <w:rsid w:val="002239A2"/>
    <w:rsid w:val="00252B57"/>
    <w:rsid w:val="00264759"/>
    <w:rsid w:val="00266DE9"/>
    <w:rsid w:val="0027659E"/>
    <w:rsid w:val="002859C8"/>
    <w:rsid w:val="00292465"/>
    <w:rsid w:val="002933EA"/>
    <w:rsid w:val="002A48F1"/>
    <w:rsid w:val="002B4523"/>
    <w:rsid w:val="002B5ED5"/>
    <w:rsid w:val="002C37C0"/>
    <w:rsid w:val="002E0FF1"/>
    <w:rsid w:val="002F231E"/>
    <w:rsid w:val="00307FA2"/>
    <w:rsid w:val="00316D3F"/>
    <w:rsid w:val="003203DB"/>
    <w:rsid w:val="003225C3"/>
    <w:rsid w:val="00324D30"/>
    <w:rsid w:val="00327D4F"/>
    <w:rsid w:val="00330AC8"/>
    <w:rsid w:val="00333B38"/>
    <w:rsid w:val="00333D20"/>
    <w:rsid w:val="00344D74"/>
    <w:rsid w:val="003612CF"/>
    <w:rsid w:val="00364185"/>
    <w:rsid w:val="00364443"/>
    <w:rsid w:val="00367E68"/>
    <w:rsid w:val="00372DE1"/>
    <w:rsid w:val="00381906"/>
    <w:rsid w:val="003822A1"/>
    <w:rsid w:val="003A5195"/>
    <w:rsid w:val="003C3E51"/>
    <w:rsid w:val="003C44F1"/>
    <w:rsid w:val="003F0FB3"/>
    <w:rsid w:val="004012D6"/>
    <w:rsid w:val="0040400F"/>
    <w:rsid w:val="00413ED5"/>
    <w:rsid w:val="00431047"/>
    <w:rsid w:val="00456EF7"/>
    <w:rsid w:val="00461014"/>
    <w:rsid w:val="00463C05"/>
    <w:rsid w:val="00467A6B"/>
    <w:rsid w:val="0049406D"/>
    <w:rsid w:val="00496C94"/>
    <w:rsid w:val="004B59F1"/>
    <w:rsid w:val="004C1062"/>
    <w:rsid w:val="004D1683"/>
    <w:rsid w:val="004F5A55"/>
    <w:rsid w:val="00503291"/>
    <w:rsid w:val="005036EF"/>
    <w:rsid w:val="0052113F"/>
    <w:rsid w:val="00522524"/>
    <w:rsid w:val="005302E5"/>
    <w:rsid w:val="0053162B"/>
    <w:rsid w:val="00551E20"/>
    <w:rsid w:val="0055333D"/>
    <w:rsid w:val="00553C46"/>
    <w:rsid w:val="00556862"/>
    <w:rsid w:val="005726F0"/>
    <w:rsid w:val="00586D57"/>
    <w:rsid w:val="00596F67"/>
    <w:rsid w:val="005A246F"/>
    <w:rsid w:val="005B4485"/>
    <w:rsid w:val="005C54C4"/>
    <w:rsid w:val="005D3514"/>
    <w:rsid w:val="005F121D"/>
    <w:rsid w:val="005F3D8F"/>
    <w:rsid w:val="005F765E"/>
    <w:rsid w:val="005F7FE1"/>
    <w:rsid w:val="006017D1"/>
    <w:rsid w:val="00617D97"/>
    <w:rsid w:val="00651934"/>
    <w:rsid w:val="00661DDC"/>
    <w:rsid w:val="00685CBE"/>
    <w:rsid w:val="00693E97"/>
    <w:rsid w:val="00695A89"/>
    <w:rsid w:val="00695BD9"/>
    <w:rsid w:val="006D3466"/>
    <w:rsid w:val="006E4F5C"/>
    <w:rsid w:val="00706706"/>
    <w:rsid w:val="0073133F"/>
    <w:rsid w:val="007379EA"/>
    <w:rsid w:val="00737D78"/>
    <w:rsid w:val="007458AB"/>
    <w:rsid w:val="00745F07"/>
    <w:rsid w:val="00747FB3"/>
    <w:rsid w:val="00762B14"/>
    <w:rsid w:val="00766585"/>
    <w:rsid w:val="00785A4C"/>
    <w:rsid w:val="00787C6A"/>
    <w:rsid w:val="00791DD6"/>
    <w:rsid w:val="007A3792"/>
    <w:rsid w:val="007A5082"/>
    <w:rsid w:val="007D0E30"/>
    <w:rsid w:val="007D420B"/>
    <w:rsid w:val="0080492C"/>
    <w:rsid w:val="00825E51"/>
    <w:rsid w:val="00825F9F"/>
    <w:rsid w:val="00830359"/>
    <w:rsid w:val="0084488D"/>
    <w:rsid w:val="00846DC0"/>
    <w:rsid w:val="0086092D"/>
    <w:rsid w:val="00863784"/>
    <w:rsid w:val="008661EF"/>
    <w:rsid w:val="0087212E"/>
    <w:rsid w:val="008721FB"/>
    <w:rsid w:val="00873695"/>
    <w:rsid w:val="00874882"/>
    <w:rsid w:val="00886EF5"/>
    <w:rsid w:val="008A2791"/>
    <w:rsid w:val="008B4AC4"/>
    <w:rsid w:val="008C106B"/>
    <w:rsid w:val="008C2383"/>
    <w:rsid w:val="008F1242"/>
    <w:rsid w:val="0090712F"/>
    <w:rsid w:val="0091446F"/>
    <w:rsid w:val="0092178C"/>
    <w:rsid w:val="009300D5"/>
    <w:rsid w:val="00942731"/>
    <w:rsid w:val="00993BA0"/>
    <w:rsid w:val="009A2D24"/>
    <w:rsid w:val="009A5D7C"/>
    <w:rsid w:val="009B0BEC"/>
    <w:rsid w:val="009B3DD3"/>
    <w:rsid w:val="009B7780"/>
    <w:rsid w:val="009C44CC"/>
    <w:rsid w:val="009C7A95"/>
    <w:rsid w:val="009D2CCC"/>
    <w:rsid w:val="009E2D26"/>
    <w:rsid w:val="009E4792"/>
    <w:rsid w:val="009E6E8A"/>
    <w:rsid w:val="009E77CF"/>
    <w:rsid w:val="009F4B1B"/>
    <w:rsid w:val="009F6F60"/>
    <w:rsid w:val="00A10D84"/>
    <w:rsid w:val="00A156EF"/>
    <w:rsid w:val="00A25B43"/>
    <w:rsid w:val="00A5123D"/>
    <w:rsid w:val="00A83E5E"/>
    <w:rsid w:val="00A959FB"/>
    <w:rsid w:val="00A9771A"/>
    <w:rsid w:val="00AB1B21"/>
    <w:rsid w:val="00AC176B"/>
    <w:rsid w:val="00AD3D85"/>
    <w:rsid w:val="00AD4645"/>
    <w:rsid w:val="00AE08A4"/>
    <w:rsid w:val="00AE278A"/>
    <w:rsid w:val="00AE5E05"/>
    <w:rsid w:val="00AF431A"/>
    <w:rsid w:val="00B066AC"/>
    <w:rsid w:val="00B11BB5"/>
    <w:rsid w:val="00B25DA9"/>
    <w:rsid w:val="00B410AB"/>
    <w:rsid w:val="00B439BC"/>
    <w:rsid w:val="00B546C0"/>
    <w:rsid w:val="00B62A71"/>
    <w:rsid w:val="00B67A60"/>
    <w:rsid w:val="00B70035"/>
    <w:rsid w:val="00B70FF9"/>
    <w:rsid w:val="00B74074"/>
    <w:rsid w:val="00B867DD"/>
    <w:rsid w:val="00BA085F"/>
    <w:rsid w:val="00BA1B52"/>
    <w:rsid w:val="00BC1FF3"/>
    <w:rsid w:val="00BC2438"/>
    <w:rsid w:val="00BC360B"/>
    <w:rsid w:val="00BC44ED"/>
    <w:rsid w:val="00BC6827"/>
    <w:rsid w:val="00BD3D43"/>
    <w:rsid w:val="00BD44F5"/>
    <w:rsid w:val="00BE2D79"/>
    <w:rsid w:val="00BE7F09"/>
    <w:rsid w:val="00BF180C"/>
    <w:rsid w:val="00BF4204"/>
    <w:rsid w:val="00C03829"/>
    <w:rsid w:val="00C11A16"/>
    <w:rsid w:val="00C211F2"/>
    <w:rsid w:val="00C2481E"/>
    <w:rsid w:val="00C3624F"/>
    <w:rsid w:val="00C5599B"/>
    <w:rsid w:val="00C609C2"/>
    <w:rsid w:val="00C663E4"/>
    <w:rsid w:val="00C71DC5"/>
    <w:rsid w:val="00C7572B"/>
    <w:rsid w:val="00C76EF7"/>
    <w:rsid w:val="00C80C80"/>
    <w:rsid w:val="00C8540A"/>
    <w:rsid w:val="00C914E8"/>
    <w:rsid w:val="00CA268A"/>
    <w:rsid w:val="00CA5D48"/>
    <w:rsid w:val="00CC7694"/>
    <w:rsid w:val="00CD147F"/>
    <w:rsid w:val="00CE5C70"/>
    <w:rsid w:val="00CE70F7"/>
    <w:rsid w:val="00CF00AD"/>
    <w:rsid w:val="00D47439"/>
    <w:rsid w:val="00DB5BEF"/>
    <w:rsid w:val="00DC3EED"/>
    <w:rsid w:val="00E01D5E"/>
    <w:rsid w:val="00E30961"/>
    <w:rsid w:val="00E75389"/>
    <w:rsid w:val="00E83B9D"/>
    <w:rsid w:val="00E87EE1"/>
    <w:rsid w:val="00EB5A2A"/>
    <w:rsid w:val="00EC5371"/>
    <w:rsid w:val="00EC70B2"/>
    <w:rsid w:val="00EC7C0C"/>
    <w:rsid w:val="00ED6201"/>
    <w:rsid w:val="00EE484D"/>
    <w:rsid w:val="00EF61F6"/>
    <w:rsid w:val="00F0086D"/>
    <w:rsid w:val="00F07141"/>
    <w:rsid w:val="00F364FA"/>
    <w:rsid w:val="00F42503"/>
    <w:rsid w:val="00F516ED"/>
    <w:rsid w:val="00F51C7B"/>
    <w:rsid w:val="00F55401"/>
    <w:rsid w:val="00F60A5F"/>
    <w:rsid w:val="00F707D3"/>
    <w:rsid w:val="00F75657"/>
    <w:rsid w:val="00F84367"/>
    <w:rsid w:val="00F86BD9"/>
    <w:rsid w:val="00FA773A"/>
    <w:rsid w:val="00FC344F"/>
    <w:rsid w:val="00FD107F"/>
    <w:rsid w:val="00FD21EC"/>
    <w:rsid w:val="00FF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3282E"/>
  <w15:docId w15:val="{C7095FC6-C7F9-764F-BF55-0D285389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298A"/>
  </w:style>
  <w:style w:type="paragraph" w:styleId="1">
    <w:name w:val="heading 1"/>
    <w:basedOn w:val="a"/>
    <w:next w:val="a"/>
    <w:link w:val="10"/>
    <w:uiPriority w:val="9"/>
    <w:qFormat/>
    <w:rsid w:val="00DE4063"/>
    <w:pPr>
      <w:keepNext/>
      <w:widowControl w:val="0"/>
      <w:spacing w:before="20"/>
      <w:ind w:firstLine="567"/>
      <w:jc w:val="both"/>
      <w:outlineLvl w:val="0"/>
    </w:pPr>
    <w:rPr>
      <w:szCs w:val="20"/>
    </w:rPr>
  </w:style>
  <w:style w:type="paragraph" w:styleId="2">
    <w:name w:val="heading 2"/>
    <w:basedOn w:val="a"/>
    <w:next w:val="a"/>
    <w:link w:val="20"/>
    <w:uiPriority w:val="9"/>
    <w:semiHidden/>
    <w:unhideWhenUsed/>
    <w:qFormat/>
    <w:rsid w:val="00DE4063"/>
    <w:pPr>
      <w:keepNext/>
      <w:widowControl w:val="0"/>
      <w:spacing w:line="280" w:lineRule="auto"/>
      <w:ind w:firstLine="567"/>
      <w:jc w:val="right"/>
      <w:outlineLvl w:val="1"/>
    </w:pPr>
    <w:rPr>
      <w:szCs w:val="20"/>
    </w:rPr>
  </w:style>
  <w:style w:type="paragraph" w:styleId="3">
    <w:name w:val="heading 3"/>
    <w:basedOn w:val="a"/>
    <w:next w:val="a"/>
    <w:link w:val="30"/>
    <w:uiPriority w:val="9"/>
    <w:semiHidden/>
    <w:unhideWhenUsed/>
    <w:qFormat/>
    <w:rsid w:val="00DE4063"/>
    <w:pPr>
      <w:keepNext/>
      <w:widowControl w:val="0"/>
      <w:spacing w:line="280" w:lineRule="auto"/>
      <w:ind w:firstLine="567"/>
      <w:jc w:val="center"/>
      <w:outlineLvl w:val="2"/>
    </w:pPr>
    <w:rPr>
      <w:szCs w:val="20"/>
    </w:rPr>
  </w:style>
  <w:style w:type="paragraph" w:styleId="4">
    <w:name w:val="heading 4"/>
    <w:basedOn w:val="a"/>
    <w:next w:val="a"/>
    <w:link w:val="40"/>
    <w:uiPriority w:val="9"/>
    <w:semiHidden/>
    <w:unhideWhenUsed/>
    <w:qFormat/>
    <w:rsid w:val="00DE4063"/>
    <w:pPr>
      <w:keepNext/>
      <w:widowControl w:val="0"/>
      <w:jc w:val="center"/>
      <w:outlineLvl w:val="3"/>
    </w:pPr>
    <w:rPr>
      <w:szCs w:val="20"/>
    </w:rPr>
  </w:style>
  <w:style w:type="paragraph" w:styleId="5">
    <w:name w:val="heading 5"/>
    <w:basedOn w:val="a"/>
    <w:next w:val="a"/>
    <w:link w:val="50"/>
    <w:uiPriority w:val="9"/>
    <w:semiHidden/>
    <w:unhideWhenUsed/>
    <w:qFormat/>
    <w:rsid w:val="00DE4063"/>
    <w:pPr>
      <w:keepNext/>
      <w:widowControl w:val="0"/>
      <w:spacing w:before="60" w:line="320" w:lineRule="auto"/>
      <w:ind w:firstLine="540"/>
      <w:outlineLvl w:val="4"/>
    </w:pPr>
    <w:rPr>
      <w:szCs w:val="20"/>
    </w:rPr>
  </w:style>
  <w:style w:type="paragraph" w:styleId="6">
    <w:name w:val="heading 6"/>
    <w:basedOn w:val="a"/>
    <w:next w:val="a"/>
    <w:link w:val="60"/>
    <w:uiPriority w:val="9"/>
    <w:semiHidden/>
    <w:unhideWhenUsed/>
    <w:qFormat/>
    <w:rsid w:val="00DE4063"/>
    <w:pPr>
      <w:keepNext/>
      <w:widowControl w:val="0"/>
      <w:jc w:val="center"/>
      <w:outlineLvl w:val="5"/>
    </w:pPr>
    <w:rPr>
      <w:szCs w:val="20"/>
    </w:rPr>
  </w:style>
  <w:style w:type="paragraph" w:styleId="7">
    <w:name w:val="heading 7"/>
    <w:basedOn w:val="a"/>
    <w:next w:val="a"/>
    <w:link w:val="70"/>
    <w:qFormat/>
    <w:rsid w:val="00DE4063"/>
    <w:pPr>
      <w:keepNext/>
      <w:widowControl w:val="0"/>
      <w:jc w:val="center"/>
      <w:outlineLvl w:val="6"/>
    </w:pPr>
    <w:rPr>
      <w:b/>
      <w:szCs w:val="20"/>
    </w:rPr>
  </w:style>
  <w:style w:type="paragraph" w:styleId="8">
    <w:name w:val="heading 8"/>
    <w:basedOn w:val="a"/>
    <w:next w:val="a"/>
    <w:link w:val="80"/>
    <w:qFormat/>
    <w:rsid w:val="00DE4063"/>
    <w:pPr>
      <w:keepNext/>
      <w:widowControl w:val="0"/>
      <w:jc w:val="right"/>
      <w:outlineLvl w:val="7"/>
    </w:pPr>
    <w:rPr>
      <w:szCs w:val="20"/>
    </w:rPr>
  </w:style>
  <w:style w:type="paragraph" w:styleId="9">
    <w:name w:val="heading 9"/>
    <w:basedOn w:val="a"/>
    <w:next w:val="a"/>
    <w:link w:val="90"/>
    <w:qFormat/>
    <w:rsid w:val="00DE4063"/>
    <w:pPr>
      <w:keepNext/>
      <w:widowControl w:val="0"/>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DE4063"/>
    <w:pPr>
      <w:contextualSpacing/>
    </w:pPr>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rsid w:val="00DE4063"/>
    <w:rPr>
      <w:rFonts w:ascii="Times New Roman" w:eastAsia="Times New Roman" w:hAnsi="Times New Roman" w:cs="Times New Roman"/>
      <w:sz w:val="28"/>
      <w:szCs w:val="20"/>
      <w:lang w:val="ru-RU" w:eastAsia="ru-RU"/>
    </w:rPr>
  </w:style>
  <w:style w:type="character" w:customStyle="1" w:styleId="20">
    <w:name w:val="Заголовок 2 Знак"/>
    <w:basedOn w:val="a0"/>
    <w:link w:val="2"/>
    <w:rsid w:val="00DE4063"/>
    <w:rPr>
      <w:rFonts w:ascii="Times New Roman" w:eastAsia="Times New Roman" w:hAnsi="Times New Roman" w:cs="Times New Roman"/>
      <w:sz w:val="28"/>
      <w:szCs w:val="20"/>
      <w:lang w:val="ru-RU" w:eastAsia="ru-RU"/>
    </w:rPr>
  </w:style>
  <w:style w:type="character" w:customStyle="1" w:styleId="30">
    <w:name w:val="Заголовок 3 Знак"/>
    <w:basedOn w:val="a0"/>
    <w:link w:val="3"/>
    <w:rsid w:val="00DE4063"/>
    <w:rPr>
      <w:rFonts w:ascii="Times New Roman" w:eastAsia="Times New Roman" w:hAnsi="Times New Roman" w:cs="Times New Roman"/>
      <w:sz w:val="28"/>
      <w:szCs w:val="20"/>
      <w:lang w:val="ru-RU" w:eastAsia="ru-RU"/>
    </w:rPr>
  </w:style>
  <w:style w:type="character" w:customStyle="1" w:styleId="40">
    <w:name w:val="Заголовок 4 Знак"/>
    <w:basedOn w:val="a0"/>
    <w:link w:val="4"/>
    <w:rsid w:val="00DE4063"/>
    <w:rPr>
      <w:rFonts w:ascii="Times New Roman" w:eastAsia="Times New Roman" w:hAnsi="Times New Roman" w:cs="Times New Roman"/>
      <w:sz w:val="28"/>
      <w:szCs w:val="20"/>
      <w:lang w:val="ru-RU" w:eastAsia="ru-RU"/>
    </w:rPr>
  </w:style>
  <w:style w:type="character" w:customStyle="1" w:styleId="50">
    <w:name w:val="Заголовок 5 Знак"/>
    <w:basedOn w:val="a0"/>
    <w:link w:val="5"/>
    <w:rsid w:val="00DE4063"/>
    <w:rPr>
      <w:rFonts w:ascii="Times New Roman" w:eastAsia="Times New Roman" w:hAnsi="Times New Roman" w:cs="Times New Roman"/>
      <w:sz w:val="28"/>
      <w:szCs w:val="20"/>
      <w:lang w:val="ru-RU" w:eastAsia="ru-RU"/>
    </w:rPr>
  </w:style>
  <w:style w:type="character" w:customStyle="1" w:styleId="60">
    <w:name w:val="Заголовок 6 Знак"/>
    <w:basedOn w:val="a0"/>
    <w:link w:val="6"/>
    <w:rsid w:val="00DE4063"/>
    <w:rPr>
      <w:rFonts w:ascii="Times New Roman" w:eastAsia="Times New Roman" w:hAnsi="Times New Roman" w:cs="Times New Roman"/>
      <w:szCs w:val="20"/>
      <w:lang w:val="ru-RU" w:eastAsia="ru-RU"/>
    </w:rPr>
  </w:style>
  <w:style w:type="character" w:customStyle="1" w:styleId="70">
    <w:name w:val="Заголовок 7 Знак"/>
    <w:basedOn w:val="a0"/>
    <w:link w:val="7"/>
    <w:rsid w:val="00DE4063"/>
    <w:rPr>
      <w:rFonts w:ascii="Times New Roman" w:eastAsia="Times New Roman" w:hAnsi="Times New Roman" w:cs="Times New Roman"/>
      <w:b/>
      <w:szCs w:val="20"/>
      <w:lang w:val="ru-RU" w:eastAsia="ru-RU"/>
    </w:rPr>
  </w:style>
  <w:style w:type="character" w:customStyle="1" w:styleId="80">
    <w:name w:val="Заголовок 8 Знак"/>
    <w:basedOn w:val="a0"/>
    <w:link w:val="8"/>
    <w:rsid w:val="00DE4063"/>
    <w:rPr>
      <w:rFonts w:ascii="Times New Roman" w:eastAsia="Times New Roman" w:hAnsi="Times New Roman" w:cs="Times New Roman"/>
      <w:szCs w:val="20"/>
      <w:lang w:val="ru-RU" w:eastAsia="ru-RU"/>
    </w:rPr>
  </w:style>
  <w:style w:type="character" w:customStyle="1" w:styleId="90">
    <w:name w:val="Заголовок 9 Знак"/>
    <w:basedOn w:val="a0"/>
    <w:link w:val="9"/>
    <w:rsid w:val="00DE4063"/>
    <w:rPr>
      <w:rFonts w:ascii="Times New Roman" w:eastAsia="Times New Roman" w:hAnsi="Times New Roman" w:cs="Times New Roman"/>
      <w:b/>
      <w:szCs w:val="20"/>
      <w:lang w:val="ru-RU" w:eastAsia="ru-RU"/>
    </w:rPr>
  </w:style>
  <w:style w:type="table" w:styleId="a5">
    <w:name w:val="Table Grid"/>
    <w:basedOn w:val="a1"/>
    <w:uiPriority w:val="39"/>
    <w:rsid w:val="00DE406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DE4063"/>
    <w:pPr>
      <w:widowControl w:val="0"/>
      <w:jc w:val="center"/>
    </w:pPr>
    <w:rPr>
      <w:szCs w:val="20"/>
    </w:rPr>
  </w:style>
  <w:style w:type="character" w:customStyle="1" w:styleId="a7">
    <w:name w:val="Основной текст Знак"/>
    <w:basedOn w:val="a0"/>
    <w:link w:val="a6"/>
    <w:rsid w:val="00DE4063"/>
    <w:rPr>
      <w:rFonts w:ascii="Times New Roman" w:eastAsia="Times New Roman" w:hAnsi="Times New Roman" w:cs="Times New Roman"/>
      <w:szCs w:val="20"/>
      <w:lang w:val="ru-RU" w:eastAsia="ru-RU"/>
    </w:rPr>
  </w:style>
  <w:style w:type="paragraph" w:customStyle="1" w:styleId="FR2">
    <w:name w:val="FR2"/>
    <w:rsid w:val="00DE4063"/>
    <w:pPr>
      <w:widowControl w:val="0"/>
      <w:spacing w:line="320" w:lineRule="auto"/>
      <w:ind w:left="40" w:hanging="40"/>
    </w:pPr>
    <w:rPr>
      <w:rFonts w:ascii="Arial" w:hAnsi="Arial"/>
      <w:sz w:val="18"/>
      <w:szCs w:val="20"/>
    </w:rPr>
  </w:style>
  <w:style w:type="paragraph" w:customStyle="1" w:styleId="21">
    <w:name w:val="Основной текст 21"/>
    <w:basedOn w:val="a"/>
    <w:rsid w:val="00DE4063"/>
    <w:pPr>
      <w:widowControl w:val="0"/>
      <w:spacing w:before="60" w:line="280" w:lineRule="auto"/>
      <w:ind w:firstLine="567"/>
      <w:jc w:val="both"/>
    </w:pPr>
    <w:rPr>
      <w:szCs w:val="20"/>
    </w:rPr>
  </w:style>
  <w:style w:type="paragraph" w:customStyle="1" w:styleId="210">
    <w:name w:val="Основной текст с отступом 21"/>
    <w:basedOn w:val="a"/>
    <w:rsid w:val="00DE4063"/>
    <w:pPr>
      <w:widowControl w:val="0"/>
      <w:spacing w:line="280" w:lineRule="auto"/>
      <w:ind w:firstLine="567"/>
      <w:jc w:val="both"/>
    </w:pPr>
    <w:rPr>
      <w:sz w:val="18"/>
      <w:szCs w:val="20"/>
    </w:rPr>
  </w:style>
  <w:style w:type="paragraph" w:customStyle="1" w:styleId="31">
    <w:name w:val="Основной текст с отступом 31"/>
    <w:basedOn w:val="a"/>
    <w:rsid w:val="00DE4063"/>
    <w:pPr>
      <w:widowControl w:val="0"/>
      <w:ind w:firstLine="567"/>
      <w:jc w:val="both"/>
    </w:pPr>
    <w:rPr>
      <w:szCs w:val="20"/>
    </w:rPr>
  </w:style>
  <w:style w:type="paragraph" w:customStyle="1" w:styleId="H4">
    <w:name w:val="H4"/>
    <w:basedOn w:val="a"/>
    <w:next w:val="a"/>
    <w:rsid w:val="00DE4063"/>
    <w:pPr>
      <w:keepNext/>
      <w:widowControl w:val="0"/>
      <w:spacing w:before="100" w:after="100"/>
    </w:pPr>
    <w:rPr>
      <w:b/>
      <w:szCs w:val="20"/>
    </w:rPr>
  </w:style>
  <w:style w:type="paragraph" w:customStyle="1" w:styleId="310">
    <w:name w:val="Основной текст 31"/>
    <w:basedOn w:val="a"/>
    <w:rsid w:val="00DE4063"/>
    <w:pPr>
      <w:widowControl w:val="0"/>
      <w:jc w:val="center"/>
    </w:pPr>
    <w:rPr>
      <w:szCs w:val="20"/>
    </w:rPr>
  </w:style>
  <w:style w:type="paragraph" w:customStyle="1" w:styleId="BodyText22">
    <w:name w:val="Body Text 22"/>
    <w:basedOn w:val="a"/>
    <w:rsid w:val="00DE4063"/>
    <w:pPr>
      <w:widowControl w:val="0"/>
      <w:spacing w:line="360" w:lineRule="auto"/>
      <w:ind w:firstLine="709"/>
      <w:jc w:val="center"/>
    </w:pPr>
    <w:rPr>
      <w:b/>
      <w:szCs w:val="20"/>
    </w:rPr>
  </w:style>
  <w:style w:type="paragraph" w:styleId="a8">
    <w:name w:val="header"/>
    <w:basedOn w:val="a"/>
    <w:link w:val="a9"/>
    <w:uiPriority w:val="99"/>
    <w:rsid w:val="00DE4063"/>
    <w:pPr>
      <w:widowControl w:val="0"/>
      <w:tabs>
        <w:tab w:val="center" w:pos="4153"/>
        <w:tab w:val="right" w:pos="8306"/>
      </w:tabs>
    </w:pPr>
    <w:rPr>
      <w:sz w:val="20"/>
      <w:szCs w:val="20"/>
    </w:rPr>
  </w:style>
  <w:style w:type="character" w:customStyle="1" w:styleId="a9">
    <w:name w:val="Верхний колонтитул Знак"/>
    <w:basedOn w:val="a0"/>
    <w:link w:val="a8"/>
    <w:uiPriority w:val="99"/>
    <w:rsid w:val="00DE4063"/>
    <w:rPr>
      <w:rFonts w:ascii="Times New Roman" w:eastAsia="Times New Roman" w:hAnsi="Times New Roman" w:cs="Times New Roman"/>
      <w:sz w:val="20"/>
      <w:szCs w:val="20"/>
      <w:lang w:val="ru-RU" w:eastAsia="ru-RU"/>
    </w:rPr>
  </w:style>
  <w:style w:type="character" w:styleId="aa">
    <w:name w:val="page number"/>
    <w:basedOn w:val="a0"/>
    <w:rsid w:val="00DE4063"/>
  </w:style>
  <w:style w:type="paragraph" w:styleId="ab">
    <w:name w:val="footer"/>
    <w:basedOn w:val="a"/>
    <w:link w:val="ac"/>
    <w:uiPriority w:val="99"/>
    <w:rsid w:val="00DE4063"/>
    <w:pPr>
      <w:widowControl w:val="0"/>
      <w:tabs>
        <w:tab w:val="center" w:pos="4153"/>
        <w:tab w:val="right" w:pos="8306"/>
      </w:tabs>
    </w:pPr>
    <w:rPr>
      <w:sz w:val="20"/>
      <w:szCs w:val="20"/>
    </w:rPr>
  </w:style>
  <w:style w:type="character" w:customStyle="1" w:styleId="ac">
    <w:name w:val="Нижний колонтитул Знак"/>
    <w:basedOn w:val="a0"/>
    <w:link w:val="ab"/>
    <w:uiPriority w:val="99"/>
    <w:rsid w:val="00DE4063"/>
    <w:rPr>
      <w:rFonts w:ascii="Times New Roman" w:eastAsia="Times New Roman" w:hAnsi="Times New Roman" w:cs="Times New Roman"/>
      <w:sz w:val="20"/>
      <w:szCs w:val="20"/>
      <w:lang w:val="ru-RU" w:eastAsia="ru-RU"/>
    </w:rPr>
  </w:style>
  <w:style w:type="paragraph" w:styleId="ad">
    <w:name w:val="Body Text Indent"/>
    <w:basedOn w:val="a"/>
    <w:link w:val="ae"/>
    <w:rsid w:val="00DE4063"/>
    <w:pPr>
      <w:ind w:firstLine="709"/>
      <w:jc w:val="both"/>
    </w:pPr>
    <w:rPr>
      <w:sz w:val="26"/>
      <w:szCs w:val="20"/>
    </w:rPr>
  </w:style>
  <w:style w:type="character" w:customStyle="1" w:styleId="ae">
    <w:name w:val="Основной текст с отступом Знак"/>
    <w:basedOn w:val="a0"/>
    <w:link w:val="ad"/>
    <w:rsid w:val="00DE4063"/>
    <w:rPr>
      <w:rFonts w:ascii="Times New Roman" w:eastAsia="Times New Roman" w:hAnsi="Times New Roman" w:cs="Times New Roman"/>
      <w:sz w:val="26"/>
      <w:szCs w:val="20"/>
      <w:lang w:val="ru-RU" w:eastAsia="ru-RU"/>
    </w:rPr>
  </w:style>
  <w:style w:type="table" w:styleId="11">
    <w:name w:val="Table Subtle 1"/>
    <w:basedOn w:val="a1"/>
    <w:rsid w:val="00DE4063"/>
    <w:rPr>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4">
    <w:name w:val="Заголовок Знак"/>
    <w:basedOn w:val="a0"/>
    <w:link w:val="a3"/>
    <w:uiPriority w:val="10"/>
    <w:rsid w:val="00DE4063"/>
    <w:rPr>
      <w:rFonts w:asciiTheme="majorHAnsi" w:eastAsiaTheme="majorEastAsia" w:hAnsiTheme="majorHAnsi" w:cstheme="majorBidi"/>
      <w:spacing w:val="-10"/>
      <w:kern w:val="28"/>
      <w:sz w:val="56"/>
      <w:szCs w:val="56"/>
      <w:lang w:val="ru-RU" w:eastAsia="ru-RU"/>
    </w:rPr>
  </w:style>
  <w:style w:type="paragraph" w:styleId="af">
    <w:name w:val="List Paragraph"/>
    <w:basedOn w:val="a"/>
    <w:uiPriority w:val="34"/>
    <w:qFormat/>
    <w:rsid w:val="00DE4063"/>
    <w:pPr>
      <w:ind w:left="720"/>
      <w:contextualSpacing/>
    </w:pPr>
  </w:style>
  <w:style w:type="character" w:styleId="af0">
    <w:name w:val="Placeholder Text"/>
    <w:basedOn w:val="a0"/>
    <w:uiPriority w:val="99"/>
    <w:semiHidden/>
    <w:rsid w:val="00296926"/>
    <w:rPr>
      <w:color w:val="808080"/>
    </w:rPr>
  </w:style>
  <w:style w:type="character" w:customStyle="1" w:styleId="FontStyle11">
    <w:name w:val="Font Style11"/>
    <w:basedOn w:val="a0"/>
    <w:rsid w:val="002C35B9"/>
    <w:rPr>
      <w:rFonts w:ascii="Times New Roman" w:hAnsi="Times New Roman" w:cs="Times New Roman"/>
      <w:b/>
      <w:bCs/>
      <w:sz w:val="22"/>
      <w:szCs w:val="22"/>
    </w:rPr>
  </w:style>
  <w:style w:type="paragraph" w:styleId="HTML">
    <w:name w:val="HTML Preformatted"/>
    <w:basedOn w:val="a"/>
    <w:link w:val="HTML0"/>
    <w:uiPriority w:val="99"/>
    <w:rsid w:val="00270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270D7B"/>
    <w:rPr>
      <w:rFonts w:ascii="Courier New" w:eastAsia="Times New Roman" w:hAnsi="Courier New" w:cs="Courier New"/>
      <w:sz w:val="20"/>
      <w:szCs w:val="20"/>
      <w:lang w:eastAsia="ru-RU"/>
    </w:rPr>
  </w:style>
  <w:style w:type="paragraph" w:customStyle="1" w:styleId="u">
    <w:name w:val="u"/>
    <w:basedOn w:val="a"/>
    <w:rsid w:val="00270D7B"/>
    <w:pPr>
      <w:spacing w:before="100" w:beforeAutospacing="1" w:after="100" w:afterAutospacing="1"/>
    </w:pPr>
  </w:style>
  <w:style w:type="paragraph" w:styleId="af1">
    <w:name w:val="Balloon Text"/>
    <w:basedOn w:val="a"/>
    <w:link w:val="af2"/>
    <w:uiPriority w:val="99"/>
    <w:semiHidden/>
    <w:unhideWhenUsed/>
    <w:rsid w:val="00362CF6"/>
    <w:rPr>
      <w:rFonts w:ascii="Tahoma" w:hAnsi="Tahoma" w:cs="Tahoma"/>
      <w:sz w:val="16"/>
      <w:szCs w:val="16"/>
    </w:rPr>
  </w:style>
  <w:style w:type="character" w:customStyle="1" w:styleId="af2">
    <w:name w:val="Текст выноски Знак"/>
    <w:basedOn w:val="a0"/>
    <w:link w:val="af1"/>
    <w:uiPriority w:val="99"/>
    <w:semiHidden/>
    <w:rsid w:val="00362CF6"/>
    <w:rPr>
      <w:rFonts w:ascii="Tahoma" w:eastAsia="Times New Roman" w:hAnsi="Tahoma" w:cs="Tahoma"/>
      <w:sz w:val="16"/>
      <w:szCs w:val="16"/>
      <w:lang w:eastAsia="ru-RU"/>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rPr>
      <w:sz w:val="20"/>
      <w:szCs w:val="20"/>
    </w:rPr>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rPr>
      <w:sz w:val="20"/>
      <w:szCs w:val="20"/>
    </w:rPr>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rPr>
      <w:sz w:val="20"/>
      <w:szCs w:val="20"/>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rPr>
      <w:sz w:val="20"/>
      <w:szCs w:val="20"/>
    </w:rPr>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table" w:customStyle="1" w:styleId="afffffff">
    <w:basedOn w:val="TableNormal"/>
    <w:tblPr>
      <w:tblStyleRowBandSize w:val="1"/>
      <w:tblStyleColBandSize w:val="1"/>
      <w:tblCellMar>
        <w:left w:w="115" w:type="dxa"/>
        <w:right w:w="115" w:type="dxa"/>
      </w:tblCellMar>
    </w:tblPr>
  </w:style>
  <w:style w:type="table" w:customStyle="1" w:styleId="afffffff0">
    <w:basedOn w:val="TableNormal"/>
    <w:tblPr>
      <w:tblStyleRowBandSize w:val="1"/>
      <w:tblStyleColBandSize w:val="1"/>
      <w:tblCellMar>
        <w:left w:w="115" w:type="dxa"/>
        <w:right w:w="115" w:type="dxa"/>
      </w:tblCellMar>
    </w:tbl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left w:w="115" w:type="dxa"/>
        <w:right w:w="115" w:type="dxa"/>
      </w:tblCellMar>
    </w:tblPr>
  </w:style>
  <w:style w:type="table" w:customStyle="1" w:styleId="afffffff9">
    <w:basedOn w:val="TableNormal"/>
    <w:tblPr>
      <w:tblStyleRowBandSize w:val="1"/>
      <w:tblStyleColBandSize w:val="1"/>
      <w:tblCellMar>
        <w:left w:w="115" w:type="dxa"/>
        <w:right w:w="115" w:type="dxa"/>
      </w:tblCellMar>
    </w:tblPr>
  </w:style>
  <w:style w:type="table" w:customStyle="1" w:styleId="afffffffa">
    <w:basedOn w:val="TableNormal"/>
    <w:tblPr>
      <w:tblStyleRowBandSize w:val="1"/>
      <w:tblStyleColBandSize w:val="1"/>
      <w:tblCellMar>
        <w:left w:w="115" w:type="dxa"/>
        <w:right w:w="115" w:type="dxa"/>
      </w:tblCellMar>
    </w:tblPr>
  </w:style>
  <w:style w:type="table" w:customStyle="1" w:styleId="afffffffb">
    <w:basedOn w:val="TableNormal"/>
    <w:tblPr>
      <w:tblStyleRowBandSize w:val="1"/>
      <w:tblStyleColBandSize w:val="1"/>
      <w:tblCellMar>
        <w:left w:w="115" w:type="dxa"/>
        <w:right w:w="115" w:type="dxa"/>
      </w:tblCellMar>
    </w:tblPr>
  </w:style>
  <w:style w:type="table" w:customStyle="1" w:styleId="afffffffc">
    <w:basedOn w:val="TableNormal"/>
    <w:tblPr>
      <w:tblStyleRowBandSize w:val="1"/>
      <w:tblStyleColBandSize w:val="1"/>
      <w:tblCellMar>
        <w:left w:w="115" w:type="dxa"/>
        <w:right w:w="115" w:type="dxa"/>
      </w:tblCellMar>
    </w:tblPr>
  </w:style>
  <w:style w:type="table" w:customStyle="1" w:styleId="afffffffd">
    <w:basedOn w:val="TableNormal"/>
    <w:tblPr>
      <w:tblStyleRowBandSize w:val="1"/>
      <w:tblStyleColBandSize w:val="1"/>
      <w:tblCellMar>
        <w:left w:w="115" w:type="dxa"/>
        <w:right w:w="115" w:type="dxa"/>
      </w:tblCellMar>
    </w:tblPr>
  </w:style>
  <w:style w:type="table" w:customStyle="1" w:styleId="afffffffe">
    <w:basedOn w:val="TableNormal"/>
    <w:tblPr>
      <w:tblStyleRowBandSize w:val="1"/>
      <w:tblStyleColBandSize w:val="1"/>
      <w:tblCellMar>
        <w:left w:w="115" w:type="dxa"/>
        <w:right w:w="115" w:type="dxa"/>
      </w:tblCellMar>
    </w:tblPr>
  </w:style>
  <w:style w:type="table" w:customStyle="1" w:styleId="affffffff">
    <w:basedOn w:val="TableNormal"/>
    <w:tblPr>
      <w:tblStyleRowBandSize w:val="1"/>
      <w:tblStyleColBandSize w:val="1"/>
      <w:tblCellMar>
        <w:left w:w="115" w:type="dxa"/>
        <w:right w:w="115" w:type="dxa"/>
      </w:tblCellMar>
    </w:tblPr>
  </w:style>
  <w:style w:type="table" w:customStyle="1" w:styleId="affffffff0">
    <w:basedOn w:val="TableNormal"/>
    <w:tblPr>
      <w:tblStyleRowBandSize w:val="1"/>
      <w:tblStyleColBandSize w:val="1"/>
      <w:tblCellMar>
        <w:left w:w="115" w:type="dxa"/>
        <w:right w:w="115" w:type="dxa"/>
      </w:tblCellMar>
    </w:tblPr>
  </w:style>
  <w:style w:type="table" w:customStyle="1" w:styleId="affffffff1">
    <w:basedOn w:val="TableNormal"/>
    <w:tblPr>
      <w:tblStyleRowBandSize w:val="1"/>
      <w:tblStyleColBandSize w:val="1"/>
      <w:tblCellMar>
        <w:left w:w="115" w:type="dxa"/>
        <w:right w:w="115" w:type="dxa"/>
      </w:tblCellMar>
    </w:tblPr>
  </w:style>
  <w:style w:type="table" w:customStyle="1" w:styleId="affffffff2">
    <w:basedOn w:val="TableNormal"/>
    <w:tblPr>
      <w:tblStyleRowBandSize w:val="1"/>
      <w:tblStyleColBandSize w:val="1"/>
      <w:tblCellMar>
        <w:left w:w="115" w:type="dxa"/>
        <w:right w:w="115" w:type="dxa"/>
      </w:tblCellMar>
    </w:tblPr>
  </w:style>
  <w:style w:type="table" w:customStyle="1" w:styleId="affffffff3">
    <w:basedOn w:val="TableNormal"/>
    <w:tblPr>
      <w:tblStyleRowBandSize w:val="1"/>
      <w:tblStyleColBandSize w:val="1"/>
      <w:tblCellMar>
        <w:left w:w="115" w:type="dxa"/>
        <w:right w:w="115" w:type="dxa"/>
      </w:tblCellMar>
    </w:tblPr>
  </w:style>
  <w:style w:type="table" w:customStyle="1" w:styleId="affffffff4">
    <w:basedOn w:val="TableNormal"/>
    <w:tblPr>
      <w:tblStyleRowBandSize w:val="1"/>
      <w:tblStyleColBandSize w:val="1"/>
      <w:tblCellMar>
        <w:left w:w="115" w:type="dxa"/>
        <w:right w:w="115" w:type="dxa"/>
      </w:tblCellMar>
    </w:tblPr>
  </w:style>
  <w:style w:type="table" w:customStyle="1" w:styleId="affffffff5">
    <w:basedOn w:val="TableNormal"/>
    <w:tblPr>
      <w:tblStyleRowBandSize w:val="1"/>
      <w:tblStyleColBandSize w:val="1"/>
      <w:tblCellMar>
        <w:left w:w="115" w:type="dxa"/>
        <w:right w:w="115" w:type="dxa"/>
      </w:tblCellMar>
    </w:tblPr>
  </w:style>
  <w:style w:type="table" w:customStyle="1" w:styleId="affffffff6">
    <w:basedOn w:val="TableNormal"/>
    <w:tblPr>
      <w:tblStyleRowBandSize w:val="1"/>
      <w:tblStyleColBandSize w:val="1"/>
      <w:tblCellMar>
        <w:left w:w="115" w:type="dxa"/>
        <w:right w:w="115" w:type="dxa"/>
      </w:tblCellMar>
    </w:tblPr>
  </w:style>
  <w:style w:type="table" w:customStyle="1" w:styleId="affffffff7">
    <w:basedOn w:val="TableNormal"/>
    <w:tblPr>
      <w:tblStyleRowBandSize w:val="1"/>
      <w:tblStyleColBandSize w:val="1"/>
      <w:tblCellMar>
        <w:left w:w="115" w:type="dxa"/>
        <w:right w:w="115" w:type="dxa"/>
      </w:tblCellMar>
    </w:tblPr>
  </w:style>
  <w:style w:type="table" w:customStyle="1" w:styleId="affffffff8">
    <w:basedOn w:val="TableNormal"/>
    <w:tblPr>
      <w:tblStyleRowBandSize w:val="1"/>
      <w:tblStyleColBandSize w:val="1"/>
      <w:tblCellMar>
        <w:left w:w="115" w:type="dxa"/>
        <w:right w:w="115" w:type="dxa"/>
      </w:tblCellMar>
    </w:tblPr>
  </w:style>
  <w:style w:type="table" w:customStyle="1" w:styleId="affffffff9">
    <w:basedOn w:val="TableNormal"/>
    <w:tblPr>
      <w:tblStyleRowBandSize w:val="1"/>
      <w:tblStyleColBandSize w:val="1"/>
      <w:tblCellMar>
        <w:left w:w="115" w:type="dxa"/>
        <w:right w:w="115" w:type="dxa"/>
      </w:tblCellMar>
    </w:tblPr>
  </w:style>
  <w:style w:type="table" w:customStyle="1" w:styleId="affffffffa">
    <w:basedOn w:val="TableNormal"/>
    <w:tblPr>
      <w:tblStyleRowBandSize w:val="1"/>
      <w:tblStyleColBandSize w:val="1"/>
      <w:tblCellMar>
        <w:left w:w="115" w:type="dxa"/>
        <w:right w:w="115" w:type="dxa"/>
      </w:tblCellMar>
    </w:tblPr>
  </w:style>
  <w:style w:type="table" w:customStyle="1" w:styleId="affffffffb">
    <w:basedOn w:val="TableNormal"/>
    <w:tblPr>
      <w:tblStyleRowBandSize w:val="1"/>
      <w:tblStyleColBandSize w:val="1"/>
      <w:tblCellMar>
        <w:left w:w="115" w:type="dxa"/>
        <w:right w:w="115" w:type="dxa"/>
      </w:tblCellMar>
    </w:tblPr>
  </w:style>
  <w:style w:type="table" w:customStyle="1" w:styleId="affffffffc">
    <w:basedOn w:val="TableNormal"/>
    <w:tblPr>
      <w:tblStyleRowBandSize w:val="1"/>
      <w:tblStyleColBandSize w:val="1"/>
      <w:tblCellMar>
        <w:left w:w="115" w:type="dxa"/>
        <w:right w:w="115" w:type="dxa"/>
      </w:tblCellMar>
    </w:tblPr>
  </w:style>
  <w:style w:type="table" w:customStyle="1" w:styleId="affffffffd">
    <w:basedOn w:val="TableNormal"/>
    <w:tblPr>
      <w:tblStyleRowBandSize w:val="1"/>
      <w:tblStyleColBandSize w:val="1"/>
      <w:tblCellMar>
        <w:left w:w="115" w:type="dxa"/>
        <w:right w:w="115" w:type="dxa"/>
      </w:tblCellMar>
    </w:tblPr>
  </w:style>
  <w:style w:type="table" w:customStyle="1" w:styleId="affffffffe">
    <w:basedOn w:val="TableNormal"/>
    <w:tblPr>
      <w:tblStyleRowBandSize w:val="1"/>
      <w:tblStyleColBandSize w:val="1"/>
      <w:tblCellMar>
        <w:left w:w="115" w:type="dxa"/>
        <w:right w:w="115" w:type="dxa"/>
      </w:tblCellMar>
    </w:tblPr>
  </w:style>
  <w:style w:type="table" w:customStyle="1" w:styleId="afffffffff">
    <w:basedOn w:val="TableNormal"/>
    <w:tblPr>
      <w:tblStyleRowBandSize w:val="1"/>
      <w:tblStyleColBandSize w:val="1"/>
      <w:tblCellMar>
        <w:left w:w="115" w:type="dxa"/>
        <w:right w:w="115" w:type="dxa"/>
      </w:tblCellMar>
    </w:tblPr>
  </w:style>
  <w:style w:type="table" w:customStyle="1" w:styleId="afffffffff0">
    <w:basedOn w:val="TableNormal"/>
    <w:tblPr>
      <w:tblStyleRowBandSize w:val="1"/>
      <w:tblStyleColBandSize w:val="1"/>
      <w:tblCellMar>
        <w:left w:w="115" w:type="dxa"/>
        <w:right w:w="115" w:type="dxa"/>
      </w:tblCellMar>
    </w:tblPr>
  </w:style>
  <w:style w:type="table" w:customStyle="1" w:styleId="afffffffff1">
    <w:basedOn w:val="TableNormal"/>
    <w:tblPr>
      <w:tblStyleRowBandSize w:val="1"/>
      <w:tblStyleColBandSize w:val="1"/>
      <w:tblCellMar>
        <w:left w:w="115" w:type="dxa"/>
        <w:right w:w="115" w:type="dxa"/>
      </w:tblCellMar>
    </w:tblPr>
  </w:style>
  <w:style w:type="table" w:customStyle="1" w:styleId="afffffffff2">
    <w:basedOn w:val="TableNormal"/>
    <w:tblPr>
      <w:tblStyleRowBandSize w:val="1"/>
      <w:tblStyleColBandSize w:val="1"/>
      <w:tblCellMar>
        <w:left w:w="115" w:type="dxa"/>
        <w:right w:w="115" w:type="dxa"/>
      </w:tblCellMar>
    </w:tblPr>
  </w:style>
  <w:style w:type="table" w:customStyle="1" w:styleId="afffffffff3">
    <w:basedOn w:val="TableNormal"/>
    <w:tblPr>
      <w:tblStyleRowBandSize w:val="1"/>
      <w:tblStyleColBandSize w:val="1"/>
      <w:tblCellMar>
        <w:left w:w="115" w:type="dxa"/>
        <w:right w:w="115" w:type="dxa"/>
      </w:tblCellMar>
    </w:tblPr>
  </w:style>
  <w:style w:type="table" w:customStyle="1" w:styleId="afffffffff4">
    <w:basedOn w:val="TableNormal"/>
    <w:tblPr>
      <w:tblStyleRowBandSize w:val="1"/>
      <w:tblStyleColBandSize w:val="1"/>
      <w:tblCellMar>
        <w:left w:w="115" w:type="dxa"/>
        <w:right w:w="115" w:type="dxa"/>
      </w:tblCellMar>
    </w:tblPr>
  </w:style>
  <w:style w:type="table" w:customStyle="1" w:styleId="afffffffff5">
    <w:basedOn w:val="TableNormal"/>
    <w:tblPr>
      <w:tblStyleRowBandSize w:val="1"/>
      <w:tblStyleColBandSize w:val="1"/>
      <w:tblCellMar>
        <w:left w:w="115" w:type="dxa"/>
        <w:right w:w="115" w:type="dxa"/>
      </w:tblCellMar>
    </w:tblPr>
  </w:style>
  <w:style w:type="table" w:customStyle="1" w:styleId="afffffffff6">
    <w:basedOn w:val="TableNormal"/>
    <w:tblPr>
      <w:tblStyleRowBandSize w:val="1"/>
      <w:tblStyleColBandSize w:val="1"/>
      <w:tblCellMar>
        <w:left w:w="115" w:type="dxa"/>
        <w:right w:w="115" w:type="dxa"/>
      </w:tblCellMar>
    </w:tblPr>
  </w:style>
  <w:style w:type="table" w:customStyle="1" w:styleId="afffffffff7">
    <w:basedOn w:val="TableNormal"/>
    <w:tblPr>
      <w:tblStyleRowBandSize w:val="1"/>
      <w:tblStyleColBandSize w:val="1"/>
      <w:tblCellMar>
        <w:left w:w="115" w:type="dxa"/>
        <w:right w:w="115" w:type="dxa"/>
      </w:tblCellMar>
    </w:tblPr>
  </w:style>
  <w:style w:type="table" w:customStyle="1" w:styleId="afffffffff8">
    <w:basedOn w:val="TableNormal"/>
    <w:tblPr>
      <w:tblStyleRowBandSize w:val="1"/>
      <w:tblStyleColBandSize w:val="1"/>
      <w:tblCellMar>
        <w:left w:w="115" w:type="dxa"/>
        <w:right w:w="115" w:type="dxa"/>
      </w:tblCellMar>
    </w:tblPr>
  </w:style>
  <w:style w:type="table" w:customStyle="1" w:styleId="afffffffff9">
    <w:basedOn w:val="TableNormal"/>
    <w:tblPr>
      <w:tblStyleRowBandSize w:val="1"/>
      <w:tblStyleColBandSize w:val="1"/>
      <w:tblCellMar>
        <w:left w:w="115" w:type="dxa"/>
        <w:right w:w="115" w:type="dxa"/>
      </w:tblCellMar>
    </w:tblPr>
  </w:style>
  <w:style w:type="table" w:customStyle="1" w:styleId="afffffffffa">
    <w:basedOn w:val="TableNormal"/>
    <w:tblPr>
      <w:tblStyleRowBandSize w:val="1"/>
      <w:tblStyleColBandSize w:val="1"/>
      <w:tblCellMar>
        <w:left w:w="115" w:type="dxa"/>
        <w:right w:w="115" w:type="dxa"/>
      </w:tblCellMar>
    </w:tblPr>
  </w:style>
  <w:style w:type="table" w:customStyle="1" w:styleId="afffffffffb">
    <w:basedOn w:val="TableNormal"/>
    <w:tblPr>
      <w:tblStyleRowBandSize w:val="1"/>
      <w:tblStyleColBandSize w:val="1"/>
      <w:tblCellMar>
        <w:left w:w="115" w:type="dxa"/>
        <w:right w:w="115" w:type="dxa"/>
      </w:tblCellMar>
    </w:tblPr>
  </w:style>
  <w:style w:type="table" w:customStyle="1" w:styleId="afffffffffc">
    <w:basedOn w:val="TableNormal"/>
    <w:tblPr>
      <w:tblStyleRowBandSize w:val="1"/>
      <w:tblStyleColBandSize w:val="1"/>
      <w:tblCellMar>
        <w:left w:w="115" w:type="dxa"/>
        <w:right w:w="115" w:type="dxa"/>
      </w:tblCellMar>
    </w:tblPr>
  </w:style>
  <w:style w:type="table" w:customStyle="1" w:styleId="afffffffffd">
    <w:basedOn w:val="TableNormal"/>
    <w:tblPr>
      <w:tblStyleRowBandSize w:val="1"/>
      <w:tblStyleColBandSize w:val="1"/>
      <w:tblCellMar>
        <w:left w:w="115" w:type="dxa"/>
        <w:right w:w="115" w:type="dxa"/>
      </w:tblCellMar>
    </w:tblPr>
  </w:style>
  <w:style w:type="table" w:customStyle="1" w:styleId="afffffffffe">
    <w:basedOn w:val="TableNormal"/>
    <w:tblPr>
      <w:tblStyleRowBandSize w:val="1"/>
      <w:tblStyleColBandSize w:val="1"/>
      <w:tblCellMar>
        <w:left w:w="115" w:type="dxa"/>
        <w:right w:w="115" w:type="dxa"/>
      </w:tblCellMar>
    </w:tblPr>
  </w:style>
  <w:style w:type="table" w:customStyle="1" w:styleId="affffffffff">
    <w:basedOn w:val="TableNormal"/>
    <w:tblPr>
      <w:tblStyleRowBandSize w:val="1"/>
      <w:tblStyleColBandSize w:val="1"/>
    </w:tblPr>
  </w:style>
  <w:style w:type="table" w:customStyle="1" w:styleId="affffffffff0">
    <w:basedOn w:val="TableNormal"/>
    <w:tblPr>
      <w:tblStyleRowBandSize w:val="1"/>
      <w:tblStyleColBandSize w:val="1"/>
    </w:tblPr>
  </w:style>
  <w:style w:type="table" w:customStyle="1" w:styleId="affffffffff1">
    <w:basedOn w:val="TableNormal"/>
    <w:tblPr>
      <w:tblStyleRowBandSize w:val="1"/>
      <w:tblStyleColBandSize w:val="1"/>
      <w:tblCellMar>
        <w:left w:w="115" w:type="dxa"/>
        <w:right w:w="115" w:type="dxa"/>
      </w:tblCellMar>
    </w:tblPr>
  </w:style>
  <w:style w:type="table" w:customStyle="1" w:styleId="affffffffff2">
    <w:basedOn w:val="TableNormal"/>
    <w:tblPr>
      <w:tblStyleRowBandSize w:val="1"/>
      <w:tblStyleColBandSize w:val="1"/>
      <w:tblCellMar>
        <w:left w:w="115" w:type="dxa"/>
        <w:right w:w="115" w:type="dxa"/>
      </w:tblCellMar>
    </w:tblPr>
  </w:style>
  <w:style w:type="table" w:customStyle="1" w:styleId="affffffffff3">
    <w:basedOn w:val="TableNormal"/>
    <w:tblPr>
      <w:tblStyleRowBandSize w:val="1"/>
      <w:tblStyleColBandSize w:val="1"/>
      <w:tblCellMar>
        <w:left w:w="115" w:type="dxa"/>
        <w:right w:w="115" w:type="dxa"/>
      </w:tblCellMar>
    </w:tblPr>
  </w:style>
  <w:style w:type="table" w:customStyle="1" w:styleId="affffffffff4">
    <w:basedOn w:val="TableNormal"/>
    <w:tblPr>
      <w:tblStyleRowBandSize w:val="1"/>
      <w:tblStyleColBandSize w:val="1"/>
      <w:tblCellMar>
        <w:left w:w="115" w:type="dxa"/>
        <w:right w:w="115" w:type="dxa"/>
      </w:tblCellMar>
    </w:tblPr>
  </w:style>
  <w:style w:type="table" w:customStyle="1" w:styleId="affffffffff5">
    <w:basedOn w:val="TableNormal"/>
    <w:tblPr>
      <w:tblStyleRowBandSize w:val="1"/>
      <w:tblStyleColBandSize w:val="1"/>
      <w:tblCellMar>
        <w:left w:w="115" w:type="dxa"/>
        <w:right w:w="115" w:type="dxa"/>
      </w:tblCellMar>
    </w:tblPr>
  </w:style>
  <w:style w:type="table" w:customStyle="1" w:styleId="affffffffff6">
    <w:basedOn w:val="TableNormal"/>
    <w:tblPr>
      <w:tblStyleRowBandSize w:val="1"/>
      <w:tblStyleColBandSize w:val="1"/>
      <w:tblCellMar>
        <w:left w:w="115" w:type="dxa"/>
        <w:right w:w="115" w:type="dxa"/>
      </w:tblCellMar>
    </w:tblPr>
  </w:style>
  <w:style w:type="table" w:customStyle="1" w:styleId="affffffffff7">
    <w:basedOn w:val="TableNormal"/>
    <w:tblPr>
      <w:tblStyleRowBandSize w:val="1"/>
      <w:tblStyleColBandSize w:val="1"/>
      <w:tblCellMar>
        <w:left w:w="115" w:type="dxa"/>
        <w:right w:w="115" w:type="dxa"/>
      </w:tblCellMar>
    </w:tblPr>
  </w:style>
  <w:style w:type="table" w:customStyle="1" w:styleId="affffffffff8">
    <w:basedOn w:val="TableNormal"/>
    <w:tblPr>
      <w:tblStyleRowBandSize w:val="1"/>
      <w:tblStyleColBandSize w:val="1"/>
      <w:tblCellMar>
        <w:left w:w="115" w:type="dxa"/>
        <w:right w:w="115" w:type="dxa"/>
      </w:tblCellMar>
    </w:tblPr>
  </w:style>
  <w:style w:type="table" w:customStyle="1" w:styleId="affffffffff9">
    <w:basedOn w:val="TableNormal"/>
    <w:tblPr>
      <w:tblStyleRowBandSize w:val="1"/>
      <w:tblStyleColBandSize w:val="1"/>
      <w:tblCellMar>
        <w:left w:w="115" w:type="dxa"/>
        <w:right w:w="115" w:type="dxa"/>
      </w:tblCellMar>
    </w:tblPr>
  </w:style>
  <w:style w:type="table" w:customStyle="1" w:styleId="affffffffffa">
    <w:basedOn w:val="TableNormal"/>
    <w:tblPr>
      <w:tblStyleRowBandSize w:val="1"/>
      <w:tblStyleColBandSize w:val="1"/>
      <w:tblCellMar>
        <w:left w:w="115" w:type="dxa"/>
        <w:right w:w="115" w:type="dxa"/>
      </w:tblCellMar>
    </w:tblPr>
  </w:style>
  <w:style w:type="table" w:customStyle="1" w:styleId="affffffffffb">
    <w:basedOn w:val="TableNormal"/>
    <w:tblPr>
      <w:tblStyleRowBandSize w:val="1"/>
      <w:tblStyleColBandSize w:val="1"/>
      <w:tblCellMar>
        <w:left w:w="115" w:type="dxa"/>
        <w:right w:w="115" w:type="dxa"/>
      </w:tblCellMar>
    </w:tblPr>
  </w:style>
  <w:style w:type="table" w:customStyle="1" w:styleId="affffffffffc">
    <w:basedOn w:val="TableNormal"/>
    <w:tblPr>
      <w:tblStyleRowBandSize w:val="1"/>
      <w:tblStyleColBandSize w:val="1"/>
      <w:tblCellMar>
        <w:left w:w="115" w:type="dxa"/>
        <w:right w:w="115" w:type="dxa"/>
      </w:tblCellMar>
    </w:tblPr>
  </w:style>
  <w:style w:type="table" w:customStyle="1" w:styleId="affffffffffd">
    <w:basedOn w:val="TableNormal"/>
    <w:tblPr>
      <w:tblStyleRowBandSize w:val="1"/>
      <w:tblStyleColBandSize w:val="1"/>
      <w:tblCellMar>
        <w:left w:w="115" w:type="dxa"/>
        <w:right w:w="115" w:type="dxa"/>
      </w:tblCellMar>
    </w:tblPr>
  </w:style>
  <w:style w:type="table" w:customStyle="1" w:styleId="affffffffffe">
    <w:basedOn w:val="TableNormal"/>
    <w:tblPr>
      <w:tblStyleRowBandSize w:val="1"/>
      <w:tblStyleColBandSize w:val="1"/>
      <w:tblCellMar>
        <w:left w:w="115" w:type="dxa"/>
        <w:right w:w="115" w:type="dxa"/>
      </w:tblCellMar>
    </w:tblPr>
  </w:style>
  <w:style w:type="table" w:customStyle="1" w:styleId="afffffffffff">
    <w:basedOn w:val="TableNormal"/>
    <w:tblPr>
      <w:tblStyleRowBandSize w:val="1"/>
      <w:tblStyleColBandSize w:val="1"/>
      <w:tblCellMar>
        <w:left w:w="115" w:type="dxa"/>
        <w:right w:w="115" w:type="dxa"/>
      </w:tblCellMar>
    </w:tblPr>
  </w:style>
  <w:style w:type="character" w:customStyle="1" w:styleId="afffffffffff0">
    <w:name w:val="Основной текст_"/>
    <w:basedOn w:val="a0"/>
    <w:link w:val="12"/>
    <w:rsid w:val="00091037"/>
    <w:rPr>
      <w:sz w:val="18"/>
      <w:szCs w:val="18"/>
    </w:rPr>
  </w:style>
  <w:style w:type="paragraph" w:customStyle="1" w:styleId="12">
    <w:name w:val="Основной текст1"/>
    <w:basedOn w:val="a"/>
    <w:link w:val="afffffffffff0"/>
    <w:rsid w:val="00091037"/>
    <w:pPr>
      <w:widowControl w:val="0"/>
      <w:ind w:firstLine="400"/>
    </w:pPr>
    <w:rPr>
      <w:sz w:val="18"/>
      <w:szCs w:val="18"/>
    </w:rPr>
  </w:style>
  <w:style w:type="character" w:customStyle="1" w:styleId="y2iqfc">
    <w:name w:val="y2iqfc"/>
    <w:basedOn w:val="a0"/>
    <w:rsid w:val="00C03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78571">
      <w:bodyDiv w:val="1"/>
      <w:marLeft w:val="0"/>
      <w:marRight w:val="0"/>
      <w:marTop w:val="0"/>
      <w:marBottom w:val="0"/>
      <w:divBdr>
        <w:top w:val="none" w:sz="0" w:space="0" w:color="auto"/>
        <w:left w:val="none" w:sz="0" w:space="0" w:color="auto"/>
        <w:bottom w:val="none" w:sz="0" w:space="0" w:color="auto"/>
        <w:right w:val="none" w:sz="0" w:space="0" w:color="auto"/>
      </w:divBdr>
    </w:div>
    <w:div w:id="941108353">
      <w:bodyDiv w:val="1"/>
      <w:marLeft w:val="0"/>
      <w:marRight w:val="0"/>
      <w:marTop w:val="0"/>
      <w:marBottom w:val="0"/>
      <w:divBdr>
        <w:top w:val="none" w:sz="0" w:space="0" w:color="auto"/>
        <w:left w:val="none" w:sz="0" w:space="0" w:color="auto"/>
        <w:bottom w:val="none" w:sz="0" w:space="0" w:color="auto"/>
        <w:right w:val="none" w:sz="0" w:space="0" w:color="auto"/>
      </w:divBdr>
    </w:div>
    <w:div w:id="2062702819">
      <w:bodyDiv w:val="1"/>
      <w:marLeft w:val="0"/>
      <w:marRight w:val="0"/>
      <w:marTop w:val="0"/>
      <w:marBottom w:val="0"/>
      <w:divBdr>
        <w:top w:val="none" w:sz="0" w:space="0" w:color="auto"/>
        <w:left w:val="none" w:sz="0" w:space="0" w:color="auto"/>
        <w:bottom w:val="none" w:sz="0" w:space="0" w:color="auto"/>
        <w:right w:val="none" w:sz="0" w:space="0" w:color="auto"/>
      </w:divBdr>
    </w:div>
    <w:div w:id="2093313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G5rlhj1hIsYw++dmXk63fMtQtQ==">CgMxLjA4AHIhMUV0SUU1NlFUOFhwRy16YTVUWXI5b3BqTVRFNWJtNmcw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C54179-43DA-4C4F-9E5A-19A76829F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6</Pages>
  <Words>33531</Words>
  <Characters>191130</Characters>
  <Application>Microsoft Office Word</Application>
  <DocSecurity>0</DocSecurity>
  <Lines>1592</Lines>
  <Paragraphs>448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Байназарова Айман Кажимукановна</cp:lastModifiedBy>
  <cp:revision>153</cp:revision>
  <dcterms:created xsi:type="dcterms:W3CDTF">2024-02-13T06:58:00Z</dcterms:created>
  <dcterms:modified xsi:type="dcterms:W3CDTF">2026-09-04T07:24:00Z</dcterms:modified>
</cp:coreProperties>
</file>