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C63AE" w14:textId="77777777" w:rsidR="00C102C3" w:rsidRPr="00C102C3" w:rsidRDefault="00C102C3" w:rsidP="00C102C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C102C3" w:rsidRPr="00CE5A0B" w14:paraId="2368BC4E" w14:textId="77777777" w:rsidTr="000B67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8CC99" w14:textId="77777777" w:rsidR="00C102C3" w:rsidRPr="00C102C3" w:rsidRDefault="00C102C3" w:rsidP="000B67F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DE0E0" w14:textId="77777777" w:rsidR="00C102C3" w:rsidRPr="006C5715" w:rsidRDefault="00C102C3" w:rsidP="000B67FE">
            <w:pPr>
              <w:spacing w:after="0"/>
              <w:jc w:val="center"/>
              <w:rPr>
                <w:lang w:val="ru-RU"/>
              </w:rPr>
            </w:pPr>
            <w:r w:rsidRPr="006C5715">
              <w:rPr>
                <w:color w:val="000000"/>
                <w:sz w:val="20"/>
                <w:lang w:val="ru-RU"/>
              </w:rPr>
              <w:t>Халықтың санитариялық-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эпидемиологиялық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 xml:space="preserve">саламаттығы саласындағы 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 xml:space="preserve">тергеп-тексеру жүргізу 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қағидаларына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7-қосымша</w:t>
            </w:r>
          </w:p>
        </w:tc>
      </w:tr>
    </w:tbl>
    <w:p w14:paraId="040CC864" w14:textId="77777777" w:rsidR="00C102C3" w:rsidRPr="006C5715" w:rsidRDefault="00C102C3" w:rsidP="00C102C3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403"/>
    </w:p>
    <w:p w14:paraId="797065D0" w14:textId="77777777" w:rsidR="00C102C3" w:rsidRPr="006C5715" w:rsidRDefault="00C102C3" w:rsidP="003E36F9">
      <w:pPr>
        <w:spacing w:after="0"/>
        <w:jc w:val="center"/>
        <w:rPr>
          <w:sz w:val="28"/>
          <w:szCs w:val="28"/>
          <w:lang w:val="ru-RU"/>
        </w:rPr>
      </w:pPr>
      <w:r w:rsidRPr="006C5715">
        <w:rPr>
          <w:b/>
          <w:color w:val="000000"/>
          <w:sz w:val="28"/>
          <w:szCs w:val="28"/>
          <w:lang w:val="ru-RU"/>
        </w:rPr>
        <w:t>Тергеп-тексеру жүргізу нәтижелері туралы ақпарат</w:t>
      </w:r>
    </w:p>
    <w:p w14:paraId="67FED35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1" w:name="z404"/>
      <w:bookmarkEnd w:id="0"/>
    </w:p>
    <w:p w14:paraId="35FDED3F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</w:p>
    <w:p w14:paraId="69835869" w14:textId="41B18F9A" w:rsidR="00C102C3" w:rsidRPr="006C5715" w:rsidRDefault="00C102C3" w:rsidP="00C102C3">
      <w:pPr>
        <w:spacing w:after="0"/>
        <w:jc w:val="both"/>
        <w:rPr>
          <w:lang w:val="ru-RU"/>
        </w:rPr>
      </w:pPr>
      <w:r w:rsidRPr="006C5715">
        <w:rPr>
          <w:color w:val="000000"/>
          <w:sz w:val="28"/>
          <w:lang w:val="ru-RU"/>
        </w:rPr>
        <w:t xml:space="preserve">1. Тергеп-тексеру жүргізудің негізі </w:t>
      </w:r>
      <w:r w:rsidRPr="006C5715">
        <w:rPr>
          <w:color w:val="000000"/>
          <w:sz w:val="28"/>
          <w:u w:val="single"/>
          <w:lang w:val="ru-RU"/>
        </w:rPr>
        <w:t>_</w:t>
      </w:r>
      <w:r w:rsidR="00FB28E4">
        <w:rPr>
          <w:b/>
          <w:bCs/>
          <w:color w:val="000000"/>
          <w:sz w:val="28"/>
          <w:u w:val="single"/>
          <w:lang w:val="kk-KZ"/>
        </w:rPr>
        <w:t>Шұғыл хабарлама № 3</w:t>
      </w:r>
      <w:r w:rsidR="00A44853">
        <w:rPr>
          <w:b/>
          <w:bCs/>
          <w:color w:val="000000"/>
          <w:sz w:val="28"/>
          <w:u w:val="single"/>
          <w:lang w:val="kk-KZ"/>
        </w:rPr>
        <w:t>9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 Жайрем кеңті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 ауруханасы </w:t>
      </w:r>
      <w:r w:rsidR="00CE5A0B">
        <w:rPr>
          <w:b/>
          <w:bCs/>
          <w:color w:val="000000"/>
          <w:sz w:val="28"/>
          <w:u w:val="single"/>
          <w:lang w:val="kk-KZ"/>
        </w:rPr>
        <w:t xml:space="preserve">КМҚК </w:t>
      </w:r>
      <w:r w:rsidR="00A44853">
        <w:rPr>
          <w:b/>
          <w:bCs/>
          <w:color w:val="000000"/>
          <w:sz w:val="28"/>
          <w:u w:val="single"/>
          <w:lang w:val="kk-KZ"/>
        </w:rPr>
        <w:t>23</w:t>
      </w:r>
      <w:r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FB28E4">
        <w:rPr>
          <w:b/>
          <w:bCs/>
          <w:color w:val="000000"/>
          <w:sz w:val="28"/>
          <w:u w:val="single"/>
          <w:lang w:val="kk-KZ"/>
        </w:rPr>
        <w:t>7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.2026ж. </w:t>
      </w:r>
      <w:r w:rsidR="003E36F9">
        <w:rPr>
          <w:b/>
          <w:bCs/>
          <w:color w:val="000000"/>
          <w:sz w:val="28"/>
          <w:u w:val="single"/>
          <w:lang w:val="kk-KZ"/>
        </w:rPr>
        <w:t xml:space="preserve">науқастың </w:t>
      </w:r>
      <w:r w:rsidR="00A44853">
        <w:rPr>
          <w:b/>
          <w:bCs/>
          <w:color w:val="000000"/>
          <w:sz w:val="28"/>
          <w:u w:val="single"/>
          <w:lang w:val="kk-KZ"/>
        </w:rPr>
        <w:t>сол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 қол</w:t>
      </w:r>
      <w:r w:rsidR="00A44853">
        <w:rPr>
          <w:b/>
          <w:bCs/>
          <w:color w:val="000000"/>
          <w:sz w:val="28"/>
          <w:u w:val="single"/>
          <w:lang w:val="kk-KZ"/>
        </w:rPr>
        <w:t>ының иығынан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  тістелген жара</w:t>
      </w:r>
      <w:r w:rsidR="003E36F9">
        <w:rPr>
          <w:b/>
          <w:bCs/>
          <w:color w:val="000000"/>
          <w:sz w:val="28"/>
          <w:u w:val="single"/>
          <w:lang w:val="kk-KZ"/>
        </w:rPr>
        <w:t>.</w:t>
      </w:r>
      <w:r w:rsidR="006C5715">
        <w:rPr>
          <w:b/>
          <w:bCs/>
          <w:color w:val="000000"/>
          <w:sz w:val="28"/>
          <w:u w:val="single"/>
          <w:lang w:val="kk-KZ"/>
        </w:rPr>
        <w:t xml:space="preserve"> </w:t>
      </w:r>
    </w:p>
    <w:p w14:paraId="6EE39BC5" w14:textId="77777777" w:rsidR="00C102C3" w:rsidRPr="006C5715" w:rsidRDefault="00C102C3" w:rsidP="00C102C3">
      <w:pPr>
        <w:spacing w:after="0"/>
        <w:jc w:val="both"/>
        <w:rPr>
          <w:lang w:val="ru-RU"/>
        </w:rPr>
      </w:pPr>
      <w:bookmarkStart w:id="2" w:name="z405"/>
      <w:bookmarkEnd w:id="1"/>
      <w:r w:rsidRPr="006C5715">
        <w:rPr>
          <w:color w:val="000000"/>
          <w:sz w:val="28"/>
          <w:lang w:val="ru-RU"/>
        </w:rPr>
        <w:t>2. Тергеп-тексеру жүргізетін бақылау және қадағалау органы__</w:t>
      </w:r>
      <w:r w:rsidRPr="003E36F9">
        <w:rPr>
          <w:b/>
          <w:bCs/>
          <w:color w:val="000000"/>
          <w:sz w:val="28"/>
          <w:u w:val="single"/>
          <w:lang w:val="kk-KZ"/>
        </w:rPr>
        <w:t>Қаражал қалалық санитариялық-эпидемиологиялық бақылау басқармасы</w:t>
      </w:r>
      <w:r w:rsidRPr="006C5715">
        <w:rPr>
          <w:color w:val="000000"/>
          <w:sz w:val="28"/>
          <w:lang w:val="ru-RU"/>
        </w:rPr>
        <w:t>_____</w:t>
      </w:r>
    </w:p>
    <w:p w14:paraId="2CDBB66D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3" w:name="z406"/>
      <w:bookmarkEnd w:id="2"/>
      <w:r w:rsidRPr="006C5715">
        <w:rPr>
          <w:color w:val="000000"/>
          <w:sz w:val="28"/>
          <w:lang w:val="ru-RU"/>
        </w:rPr>
        <w:t>3. Тартылған сарапшылар (деректерді пайдалануға келісім</w:t>
      </w:r>
      <w:r w:rsidRPr="006C5715">
        <w:rPr>
          <w:b/>
          <w:bCs/>
          <w:color w:val="000000"/>
          <w:sz w:val="28"/>
          <w:lang w:val="ru-RU"/>
        </w:rPr>
        <w:t>)__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жоқ</w:t>
      </w:r>
    </w:p>
    <w:p w14:paraId="03F22FC5" w14:textId="7DB7C742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4" w:name="z407"/>
      <w:bookmarkEnd w:id="3"/>
      <w:r w:rsidRPr="006C5715">
        <w:rPr>
          <w:color w:val="000000"/>
          <w:sz w:val="28"/>
          <w:lang w:val="ru-RU"/>
        </w:rPr>
        <w:t>4. Тергеп-тексеру жүргізу мерзімі_</w:t>
      </w:r>
      <w:r w:rsidR="00A44853">
        <w:rPr>
          <w:b/>
          <w:bCs/>
          <w:color w:val="000000"/>
          <w:sz w:val="28"/>
          <w:u w:val="single"/>
          <w:lang w:val="ru-RU"/>
        </w:rPr>
        <w:t>24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FB28E4">
        <w:rPr>
          <w:b/>
          <w:bCs/>
          <w:color w:val="000000"/>
          <w:sz w:val="28"/>
          <w:u w:val="single"/>
          <w:lang w:val="kk-KZ"/>
        </w:rPr>
        <w:t>7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.2026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ж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</w:t>
      </w:r>
      <w:r w:rsidR="00FB28E4">
        <w:rPr>
          <w:b/>
          <w:bCs/>
          <w:color w:val="000000"/>
          <w:sz w:val="28"/>
          <w:u w:val="single"/>
          <w:lang w:val="kk-KZ"/>
        </w:rPr>
        <w:t>-</w:t>
      </w:r>
      <w:r w:rsidR="00A44853">
        <w:rPr>
          <w:b/>
          <w:bCs/>
          <w:color w:val="000000"/>
          <w:sz w:val="28"/>
          <w:u w:val="single"/>
          <w:lang w:val="kk-KZ"/>
        </w:rPr>
        <w:t>06</w:t>
      </w:r>
      <w:r w:rsidR="00FB28E4">
        <w:rPr>
          <w:b/>
          <w:bCs/>
          <w:color w:val="000000"/>
          <w:sz w:val="28"/>
          <w:u w:val="single"/>
          <w:lang w:val="kk-KZ"/>
        </w:rPr>
        <w:t>.0</w:t>
      </w:r>
      <w:r w:rsidR="00A44853">
        <w:rPr>
          <w:b/>
          <w:bCs/>
          <w:color w:val="000000"/>
          <w:sz w:val="28"/>
          <w:u w:val="single"/>
          <w:lang w:val="kk-KZ"/>
        </w:rPr>
        <w:t>8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.2026ж.</w:t>
      </w:r>
      <w:r w:rsidRPr="006C5715">
        <w:rPr>
          <w:b/>
          <w:bCs/>
          <w:color w:val="000000"/>
          <w:sz w:val="28"/>
          <w:u w:val="single"/>
          <w:lang w:val="ru-RU"/>
        </w:rPr>
        <w:t>__</w:t>
      </w:r>
    </w:p>
    <w:p w14:paraId="7D1F4692" w14:textId="0E17C8F5" w:rsidR="00C102C3" w:rsidRPr="006C5715" w:rsidRDefault="00C102C3" w:rsidP="00C102C3">
      <w:pPr>
        <w:spacing w:after="0"/>
        <w:jc w:val="both"/>
        <w:rPr>
          <w:lang w:val="ru-RU"/>
        </w:rPr>
      </w:pPr>
      <w:bookmarkStart w:id="5" w:name="z408"/>
      <w:bookmarkEnd w:id="4"/>
      <w:r w:rsidRPr="006C5715">
        <w:rPr>
          <w:color w:val="000000"/>
          <w:sz w:val="28"/>
          <w:lang w:val="ru-RU"/>
        </w:rPr>
        <w:t xml:space="preserve">5. Тергеп-тексеру жүргізілген жеке және (немесе) 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азаматша </w:t>
      </w:r>
      <w:r w:rsidR="00A44853">
        <w:rPr>
          <w:b/>
          <w:bCs/>
          <w:color w:val="000000"/>
          <w:sz w:val="28"/>
          <w:u w:val="single"/>
          <w:lang w:val="kk-KZ"/>
        </w:rPr>
        <w:t>И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 xml:space="preserve"> үй ошағы</w:t>
      </w:r>
      <w:r w:rsidRPr="006C5715">
        <w:rPr>
          <w:color w:val="000000"/>
          <w:sz w:val="28"/>
          <w:u w:val="single"/>
          <w:lang w:val="ru-RU"/>
        </w:rPr>
        <w:t>_</w:t>
      </w:r>
    </w:p>
    <w:p w14:paraId="33E33D1C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6" w:name="z409"/>
      <w:bookmarkEnd w:id="5"/>
      <w:r w:rsidRPr="006C5715">
        <w:rPr>
          <w:color w:val="000000"/>
          <w:sz w:val="28"/>
          <w:lang w:val="ru-RU"/>
        </w:rPr>
        <w:t xml:space="preserve">6. Халықтың санитариялық-эпидемиологиялық саламаттылығы саласындағы </w:t>
      </w:r>
      <w:bookmarkEnd w:id="6"/>
      <w:r w:rsidRPr="006C5715">
        <w:rPr>
          <w:lang w:val="ru-RU"/>
        </w:rPr>
        <w:t xml:space="preserve"> </w:t>
      </w:r>
      <w:r w:rsidRPr="006C5715">
        <w:rPr>
          <w:color w:val="000000"/>
          <w:sz w:val="28"/>
          <w:lang w:val="ru-RU"/>
        </w:rPr>
        <w:t xml:space="preserve">нормативтік құқықтық актілер талаптарының анықталған бұзушылықтарының себептері мен сипаты 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2FAC2E9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7" w:name="z412"/>
      <w:r w:rsidRPr="006C5715">
        <w:rPr>
          <w:color w:val="000000"/>
          <w:sz w:val="28"/>
          <w:lang w:val="ru-RU"/>
        </w:rPr>
        <w:t xml:space="preserve">7. Халықтың санитариялық-эпидемиологиялық саламаттылығы саласындағы </w:t>
      </w:r>
      <w:bookmarkEnd w:id="7"/>
    </w:p>
    <w:p w14:paraId="7B8350E1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r w:rsidRPr="006C5715">
        <w:rPr>
          <w:color w:val="000000"/>
          <w:sz w:val="28"/>
          <w:lang w:val="ru-RU"/>
        </w:rPr>
        <w:t>нормативтік құқықтық актілердің талаптарын бұзуға жол берген жеке және (немесе) .заңды тұлғалар_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77C2D0A1" w14:textId="77777777" w:rsidR="00090494" w:rsidRPr="006C5715" w:rsidRDefault="00C102C3" w:rsidP="003E36F9">
      <w:pPr>
        <w:spacing w:after="0"/>
        <w:jc w:val="both"/>
        <w:rPr>
          <w:b/>
          <w:bCs/>
          <w:lang w:val="ru-RU"/>
        </w:rPr>
      </w:pPr>
      <w:bookmarkStart w:id="8" w:name="z415"/>
      <w:r w:rsidRPr="006C5715">
        <w:rPr>
          <w:color w:val="000000"/>
          <w:sz w:val="28"/>
          <w:lang w:val="ru-RU"/>
        </w:rPr>
        <w:t>8. Қабылданған шаралар_</w:t>
      </w:r>
      <w:bookmarkEnd w:id="8"/>
      <w:r w:rsidR="003E36F9">
        <w:rPr>
          <w:b/>
          <w:bCs/>
          <w:color w:val="000000"/>
          <w:sz w:val="28"/>
          <w:u w:val="single"/>
          <w:lang w:val="kk-KZ"/>
        </w:rPr>
        <w:t xml:space="preserve">Жарақат салған белгілі жануарларды оқшаулау және оларға ветеринариялық бақылау орнату мақсатында жергілікті атқарушы органның ветеринариялық бөлімшесі хабардар етіліп, тиісті </w:t>
      </w:r>
      <w:r w:rsidR="006C5715">
        <w:rPr>
          <w:b/>
          <w:bCs/>
          <w:color w:val="000000"/>
          <w:sz w:val="28"/>
          <w:u w:val="single"/>
          <w:lang w:val="kk-KZ"/>
        </w:rPr>
        <w:t xml:space="preserve">ақпарат </w:t>
      </w:r>
      <w:r w:rsidR="003E36F9">
        <w:rPr>
          <w:b/>
          <w:bCs/>
          <w:color w:val="000000"/>
          <w:sz w:val="28"/>
          <w:u w:val="single"/>
          <w:lang w:val="kk-KZ"/>
        </w:rPr>
        <w:t>жолданды.</w:t>
      </w:r>
    </w:p>
    <w:sectPr w:rsidR="00090494" w:rsidRPr="006C5715" w:rsidSect="00090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02C3"/>
    <w:rsid w:val="00090494"/>
    <w:rsid w:val="000C068B"/>
    <w:rsid w:val="000F6F7A"/>
    <w:rsid w:val="00133B9B"/>
    <w:rsid w:val="001D47AC"/>
    <w:rsid w:val="00272888"/>
    <w:rsid w:val="003C344E"/>
    <w:rsid w:val="003E36F9"/>
    <w:rsid w:val="00524EDA"/>
    <w:rsid w:val="005769EC"/>
    <w:rsid w:val="006C5715"/>
    <w:rsid w:val="009C57F9"/>
    <w:rsid w:val="00A44853"/>
    <w:rsid w:val="00A46093"/>
    <w:rsid w:val="00C102C3"/>
    <w:rsid w:val="00C34811"/>
    <w:rsid w:val="00C97CCF"/>
    <w:rsid w:val="00CE5A0B"/>
    <w:rsid w:val="00DB7B48"/>
    <w:rsid w:val="00FA2DCA"/>
    <w:rsid w:val="00FB28E4"/>
    <w:rsid w:val="00FE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A515D"/>
  <w15:docId w15:val="{7D13498E-5A26-4B1A-B8C1-51BBB200F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2C3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10</cp:lastModifiedBy>
  <cp:revision>11</cp:revision>
  <dcterms:created xsi:type="dcterms:W3CDTF">2026-06-18T05:32:00Z</dcterms:created>
  <dcterms:modified xsi:type="dcterms:W3CDTF">2026-08-07T11:29:00Z</dcterms:modified>
</cp:coreProperties>
</file>