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44"/>
        <w:gridCol w:w="4844"/>
      </w:tblGrid>
      <w:tr w:rsidR="001F45E7" w:rsidRPr="007E1570" w14:paraId="209574EA" w14:textId="77777777"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7EFFA" w14:textId="77777777" w:rsidR="001F45E7" w:rsidRPr="00AD59D9" w:rsidRDefault="001F45E7">
            <w:pPr>
              <w:rPr>
                <w:lang w:val="kk-KZ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19979" w14:textId="77777777" w:rsidR="008A2D6C" w:rsidRPr="00AD59D9" w:rsidRDefault="008A2D6C" w:rsidP="008A2D6C">
            <w:pPr>
              <w:rPr>
                <w:lang w:val="kk-KZ"/>
              </w:rPr>
            </w:pPr>
            <w:r w:rsidRPr="00AD59D9">
              <w:rPr>
                <w:lang w:val="kk-KZ"/>
              </w:rPr>
              <w:t xml:space="preserve">Саран қалалық мәслихатының </w:t>
            </w:r>
          </w:p>
          <w:p w14:paraId="2982F0AC" w14:textId="6EB1CB9B" w:rsidR="008A2D6C" w:rsidRPr="00AD59D9" w:rsidRDefault="008A2D6C" w:rsidP="008A2D6C">
            <w:pPr>
              <w:rPr>
                <w:lang w:val="kk-KZ"/>
              </w:rPr>
            </w:pPr>
            <w:r w:rsidRPr="00AD59D9">
              <w:rPr>
                <w:lang w:val="kk-KZ"/>
              </w:rPr>
              <w:t xml:space="preserve">2026 жылғы № </w:t>
            </w:r>
            <w:r w:rsidR="007E1570">
              <w:rPr>
                <w:lang w:val="kk-KZ"/>
              </w:rPr>
              <w:t>326</w:t>
            </w:r>
            <w:r w:rsidRPr="00AD59D9">
              <w:rPr>
                <w:lang w:val="kk-KZ"/>
              </w:rPr>
              <w:t xml:space="preserve"> «</w:t>
            </w:r>
            <w:r w:rsidR="007E1570">
              <w:rPr>
                <w:lang w:val="kk-KZ"/>
              </w:rPr>
              <w:t>25</w:t>
            </w:r>
            <w:r w:rsidRPr="00AD59D9">
              <w:rPr>
                <w:lang w:val="kk-KZ"/>
              </w:rPr>
              <w:t>»</w:t>
            </w:r>
            <w:r w:rsidR="007E1570">
              <w:rPr>
                <w:lang w:val="kk-KZ"/>
              </w:rPr>
              <w:t xml:space="preserve"> тамыз </w:t>
            </w:r>
            <w:r w:rsidRPr="00AD59D9">
              <w:rPr>
                <w:lang w:val="kk-KZ"/>
              </w:rPr>
              <w:t xml:space="preserve"> №</w:t>
            </w:r>
            <w:r w:rsidR="007E1570">
              <w:rPr>
                <w:lang w:val="kk-KZ"/>
              </w:rPr>
              <w:t xml:space="preserve">39 </w:t>
            </w:r>
            <w:r w:rsidRPr="00AD59D9">
              <w:rPr>
                <w:lang w:val="kk-KZ"/>
              </w:rPr>
              <w:t>сессиясының шешімімен бекітілген</w:t>
            </w:r>
          </w:p>
          <w:p w14:paraId="3446F0ED" w14:textId="1F75AE9C" w:rsidR="001F45E7" w:rsidRPr="00AD59D9" w:rsidRDefault="001F45E7" w:rsidP="008A2D6C">
            <w:pPr>
              <w:rPr>
                <w:lang w:val="kk-KZ"/>
              </w:rPr>
            </w:pPr>
          </w:p>
        </w:tc>
      </w:tr>
    </w:tbl>
    <w:p w14:paraId="20B2ED0E" w14:textId="77777777" w:rsidR="001F45E7" w:rsidRPr="00AD59D9" w:rsidRDefault="001F45E7">
      <w:pPr>
        <w:rPr>
          <w:lang w:val="kk-KZ"/>
        </w:rPr>
      </w:pPr>
    </w:p>
    <w:p w14:paraId="0B3D06D5" w14:textId="77777777" w:rsidR="001F45E7" w:rsidRPr="00AD59D9" w:rsidRDefault="001F45E7">
      <w:pPr>
        <w:rPr>
          <w:lang w:val="kk-KZ"/>
        </w:rPr>
      </w:pPr>
    </w:p>
    <w:p w14:paraId="3CBCE8C5" w14:textId="77777777" w:rsidR="00D02A27" w:rsidRPr="00AD59D9" w:rsidRDefault="00D02A27">
      <w:pPr>
        <w:jc w:val="center"/>
        <w:rPr>
          <w:b/>
          <w:lang w:val="kk-KZ"/>
        </w:rPr>
      </w:pPr>
    </w:p>
    <w:p w14:paraId="01972515" w14:textId="77777777" w:rsidR="00D02A27" w:rsidRPr="00AD59D9" w:rsidRDefault="00D02A27">
      <w:pPr>
        <w:jc w:val="center"/>
        <w:rPr>
          <w:b/>
          <w:lang w:val="kk-KZ"/>
        </w:rPr>
      </w:pPr>
    </w:p>
    <w:p w14:paraId="37E6A36F" w14:textId="77777777" w:rsidR="00D02A27" w:rsidRPr="00AD59D9" w:rsidRDefault="00D02A27">
      <w:pPr>
        <w:jc w:val="center"/>
        <w:rPr>
          <w:b/>
          <w:lang w:val="kk-KZ"/>
        </w:rPr>
      </w:pPr>
    </w:p>
    <w:p w14:paraId="1D7CE9F2" w14:textId="77777777" w:rsidR="00D02A27" w:rsidRPr="00AD59D9" w:rsidRDefault="00D02A27">
      <w:pPr>
        <w:jc w:val="center"/>
        <w:rPr>
          <w:b/>
          <w:lang w:val="kk-KZ"/>
        </w:rPr>
      </w:pPr>
    </w:p>
    <w:p w14:paraId="7AFD0814" w14:textId="77777777" w:rsidR="00D02A27" w:rsidRPr="00AD59D9" w:rsidRDefault="00D02A27">
      <w:pPr>
        <w:jc w:val="center"/>
        <w:rPr>
          <w:b/>
          <w:lang w:val="kk-KZ"/>
        </w:rPr>
      </w:pPr>
    </w:p>
    <w:p w14:paraId="249E57E6" w14:textId="77777777" w:rsidR="00D02A27" w:rsidRPr="00AD59D9" w:rsidRDefault="00D02A27">
      <w:pPr>
        <w:jc w:val="center"/>
        <w:rPr>
          <w:b/>
          <w:lang w:val="kk-KZ"/>
        </w:rPr>
      </w:pPr>
    </w:p>
    <w:p w14:paraId="0D50795D" w14:textId="77777777" w:rsidR="00D02A27" w:rsidRPr="00AD59D9" w:rsidRDefault="00D02A27">
      <w:pPr>
        <w:jc w:val="center"/>
        <w:rPr>
          <w:b/>
          <w:lang w:val="kk-KZ"/>
        </w:rPr>
      </w:pPr>
    </w:p>
    <w:p w14:paraId="0CB6714D" w14:textId="77777777" w:rsidR="00D02A27" w:rsidRPr="00AD59D9" w:rsidRDefault="00D02A27">
      <w:pPr>
        <w:jc w:val="center"/>
        <w:rPr>
          <w:b/>
          <w:lang w:val="kk-KZ"/>
        </w:rPr>
      </w:pPr>
    </w:p>
    <w:p w14:paraId="061C212C" w14:textId="77777777" w:rsidR="00D02A27" w:rsidRPr="00AD59D9" w:rsidRDefault="00D02A27">
      <w:pPr>
        <w:jc w:val="center"/>
        <w:rPr>
          <w:b/>
          <w:lang w:val="kk-KZ"/>
        </w:rPr>
      </w:pPr>
    </w:p>
    <w:p w14:paraId="7C039C10" w14:textId="77777777" w:rsidR="00D02A27" w:rsidRPr="00AD59D9" w:rsidRDefault="00D02A27">
      <w:pPr>
        <w:jc w:val="center"/>
        <w:rPr>
          <w:b/>
          <w:lang w:val="kk-KZ"/>
        </w:rPr>
      </w:pPr>
    </w:p>
    <w:p w14:paraId="26FE95AD" w14:textId="77777777" w:rsidR="00D02A27" w:rsidRPr="00AD59D9" w:rsidRDefault="00D02A27">
      <w:pPr>
        <w:jc w:val="center"/>
        <w:rPr>
          <w:b/>
          <w:lang w:val="kk-KZ"/>
        </w:rPr>
      </w:pPr>
    </w:p>
    <w:p w14:paraId="72E4A661" w14:textId="77777777" w:rsidR="00D02A27" w:rsidRPr="00AD59D9" w:rsidRDefault="00D02A27">
      <w:pPr>
        <w:jc w:val="center"/>
        <w:rPr>
          <w:b/>
          <w:lang w:val="kk-KZ"/>
        </w:rPr>
      </w:pPr>
    </w:p>
    <w:p w14:paraId="72808846" w14:textId="77777777" w:rsidR="008A2D6C" w:rsidRPr="00AD59D9" w:rsidRDefault="008A2D6C">
      <w:pPr>
        <w:jc w:val="center"/>
        <w:rPr>
          <w:b/>
          <w:lang w:val="kk-KZ"/>
        </w:rPr>
      </w:pPr>
      <w:r w:rsidRPr="00AD59D9">
        <w:rPr>
          <w:b/>
          <w:lang w:val="kk-KZ"/>
        </w:rPr>
        <w:t>«САРАН ҚАЛАЛЫҚ МӘСЛИХАТЫНЫҢ АППАРАТЫ»</w:t>
      </w:r>
    </w:p>
    <w:p w14:paraId="4FC15171" w14:textId="2EEDD34C" w:rsidR="001F45E7" w:rsidRPr="00AD59D9" w:rsidRDefault="008A2D6C">
      <w:pPr>
        <w:jc w:val="center"/>
        <w:rPr>
          <w:lang w:val="kk-KZ"/>
        </w:rPr>
      </w:pPr>
      <w:r w:rsidRPr="00AD59D9">
        <w:rPr>
          <w:b/>
          <w:lang w:val="kk-KZ"/>
        </w:rPr>
        <w:t>МЕМЛЕКЕТТІК МЕКЕМЕСІНІҢ ЕРЕЖЕСІ</w:t>
      </w:r>
    </w:p>
    <w:p w14:paraId="465E3118" w14:textId="77777777" w:rsidR="001F45E7" w:rsidRPr="00AD59D9" w:rsidRDefault="001F45E7">
      <w:pPr>
        <w:rPr>
          <w:lang w:val="kk-KZ"/>
        </w:rPr>
      </w:pPr>
    </w:p>
    <w:p w14:paraId="268E45C7" w14:textId="77777777" w:rsidR="001F45E7" w:rsidRPr="00AD59D9" w:rsidRDefault="001F45E7">
      <w:pPr>
        <w:rPr>
          <w:lang w:val="kk-KZ"/>
        </w:rPr>
      </w:pPr>
    </w:p>
    <w:p w14:paraId="3B17B7E3" w14:textId="77777777" w:rsidR="001F45E7" w:rsidRPr="00AD59D9" w:rsidRDefault="001F45E7">
      <w:pPr>
        <w:rPr>
          <w:lang w:val="kk-KZ"/>
        </w:rPr>
      </w:pPr>
    </w:p>
    <w:p w14:paraId="17F65C14" w14:textId="77777777" w:rsidR="001F45E7" w:rsidRPr="00AD59D9" w:rsidRDefault="001F45E7">
      <w:pPr>
        <w:rPr>
          <w:lang w:val="kk-KZ"/>
        </w:rPr>
      </w:pPr>
    </w:p>
    <w:p w14:paraId="61373239" w14:textId="77777777" w:rsidR="001F45E7" w:rsidRPr="00AD59D9" w:rsidRDefault="001F45E7">
      <w:pPr>
        <w:rPr>
          <w:lang w:val="kk-KZ"/>
        </w:rPr>
      </w:pPr>
    </w:p>
    <w:p w14:paraId="1D8E8F13" w14:textId="42D2FB77" w:rsidR="001F45E7" w:rsidRPr="00AD59D9" w:rsidRDefault="001F45E7">
      <w:pPr>
        <w:rPr>
          <w:lang w:val="kk-KZ"/>
        </w:rPr>
      </w:pPr>
    </w:p>
    <w:p w14:paraId="3305CABD" w14:textId="003F8B95" w:rsidR="00BF445C" w:rsidRPr="00AD59D9" w:rsidRDefault="00BF445C">
      <w:pPr>
        <w:rPr>
          <w:lang w:val="kk-KZ"/>
        </w:rPr>
      </w:pPr>
    </w:p>
    <w:p w14:paraId="20DA7B38" w14:textId="78B5CDA3" w:rsidR="00BF445C" w:rsidRPr="00AD59D9" w:rsidRDefault="00BF445C">
      <w:pPr>
        <w:rPr>
          <w:lang w:val="kk-KZ"/>
        </w:rPr>
      </w:pPr>
    </w:p>
    <w:p w14:paraId="719EDA93" w14:textId="76343D0C" w:rsidR="00BF445C" w:rsidRPr="00AD59D9" w:rsidRDefault="00BF445C">
      <w:pPr>
        <w:rPr>
          <w:lang w:val="kk-KZ"/>
        </w:rPr>
      </w:pPr>
    </w:p>
    <w:p w14:paraId="4D16FB1B" w14:textId="05AC1D7E" w:rsidR="00BF445C" w:rsidRPr="00AD59D9" w:rsidRDefault="00BF445C">
      <w:pPr>
        <w:rPr>
          <w:lang w:val="kk-KZ"/>
        </w:rPr>
      </w:pPr>
    </w:p>
    <w:p w14:paraId="36F426B8" w14:textId="4F7E204F" w:rsidR="00BF445C" w:rsidRPr="00AD59D9" w:rsidRDefault="00BF445C">
      <w:pPr>
        <w:rPr>
          <w:lang w:val="kk-KZ"/>
        </w:rPr>
      </w:pPr>
    </w:p>
    <w:p w14:paraId="34AA4AC5" w14:textId="040339C4" w:rsidR="00BF445C" w:rsidRPr="00AD59D9" w:rsidRDefault="00BF445C">
      <w:pPr>
        <w:rPr>
          <w:lang w:val="kk-KZ"/>
        </w:rPr>
      </w:pPr>
    </w:p>
    <w:p w14:paraId="0ACBD1A6" w14:textId="48367EAF" w:rsidR="00BF445C" w:rsidRPr="00AD59D9" w:rsidRDefault="00BF445C">
      <w:pPr>
        <w:rPr>
          <w:lang w:val="kk-KZ"/>
        </w:rPr>
      </w:pPr>
    </w:p>
    <w:p w14:paraId="6DA6CDF2" w14:textId="3337BCF8" w:rsidR="00BF445C" w:rsidRPr="00AD59D9" w:rsidRDefault="00BF445C">
      <w:pPr>
        <w:rPr>
          <w:lang w:val="kk-KZ"/>
        </w:rPr>
      </w:pPr>
    </w:p>
    <w:p w14:paraId="7C5939E7" w14:textId="060F3B86" w:rsidR="00BF445C" w:rsidRPr="00AD59D9" w:rsidRDefault="00BF445C">
      <w:pPr>
        <w:rPr>
          <w:lang w:val="kk-KZ"/>
        </w:rPr>
      </w:pPr>
    </w:p>
    <w:p w14:paraId="116B26AD" w14:textId="56B767A7" w:rsidR="00BF445C" w:rsidRPr="00AD59D9" w:rsidRDefault="00BF445C">
      <w:pPr>
        <w:rPr>
          <w:lang w:val="kk-KZ"/>
        </w:rPr>
      </w:pPr>
    </w:p>
    <w:p w14:paraId="55106355" w14:textId="70BFA2C5" w:rsidR="00BF445C" w:rsidRPr="00AD59D9" w:rsidRDefault="00BF445C">
      <w:pPr>
        <w:rPr>
          <w:lang w:val="kk-KZ"/>
        </w:rPr>
      </w:pPr>
    </w:p>
    <w:p w14:paraId="02D4592E" w14:textId="276DE5B2" w:rsidR="00BF445C" w:rsidRPr="00AD59D9" w:rsidRDefault="00BF445C">
      <w:pPr>
        <w:rPr>
          <w:lang w:val="kk-KZ"/>
        </w:rPr>
      </w:pPr>
    </w:p>
    <w:p w14:paraId="74D3818E" w14:textId="77777777" w:rsidR="00BF445C" w:rsidRPr="00AD59D9" w:rsidRDefault="00BF445C">
      <w:pPr>
        <w:rPr>
          <w:lang w:val="kk-KZ"/>
        </w:rPr>
      </w:pPr>
    </w:p>
    <w:p w14:paraId="011381A1" w14:textId="44F7107D" w:rsidR="001F45E7" w:rsidRPr="00AD59D9" w:rsidRDefault="00D02A27">
      <w:pPr>
        <w:jc w:val="center"/>
        <w:rPr>
          <w:lang w:val="kk-KZ"/>
        </w:rPr>
      </w:pPr>
      <w:r w:rsidRPr="00AD59D9">
        <w:rPr>
          <w:lang w:val="kk-KZ"/>
        </w:rPr>
        <w:t>Саран</w:t>
      </w:r>
      <w:r w:rsidR="008A2D6C" w:rsidRPr="00AD59D9">
        <w:rPr>
          <w:lang w:val="kk-KZ"/>
        </w:rPr>
        <w:t xml:space="preserve"> қаласы</w:t>
      </w:r>
      <w:r w:rsidRPr="00AD59D9">
        <w:rPr>
          <w:lang w:val="kk-KZ"/>
        </w:rPr>
        <w:t xml:space="preserve">, 2026 </w:t>
      </w:r>
      <w:r w:rsidR="008A2D6C" w:rsidRPr="00AD59D9">
        <w:rPr>
          <w:lang w:val="kk-KZ"/>
        </w:rPr>
        <w:t>жыл</w:t>
      </w:r>
    </w:p>
    <w:p w14:paraId="6460BA07" w14:textId="77777777" w:rsidR="001F45E7" w:rsidRPr="00AD59D9" w:rsidRDefault="00D02A27">
      <w:pPr>
        <w:rPr>
          <w:lang w:val="kk-KZ"/>
        </w:rPr>
      </w:pPr>
      <w:r w:rsidRPr="00AD59D9">
        <w:rPr>
          <w:lang w:val="kk-KZ"/>
        </w:rPr>
        <w:br w:type="page"/>
      </w:r>
    </w:p>
    <w:p w14:paraId="6DCD95C1" w14:textId="2A476702" w:rsidR="001F45E7" w:rsidRPr="00AD59D9" w:rsidRDefault="00D02A27">
      <w:pPr>
        <w:spacing w:before="200" w:after="120"/>
        <w:jc w:val="center"/>
        <w:rPr>
          <w:lang w:val="kk-KZ"/>
        </w:rPr>
      </w:pPr>
      <w:r w:rsidRPr="00AD59D9">
        <w:rPr>
          <w:b/>
          <w:lang w:val="kk-KZ"/>
        </w:rPr>
        <w:lastRenderedPageBreak/>
        <w:t xml:space="preserve">1. </w:t>
      </w:r>
      <w:r w:rsidR="00526806" w:rsidRPr="00AD59D9">
        <w:rPr>
          <w:b/>
          <w:lang w:val="kk-KZ"/>
        </w:rPr>
        <w:t>Жалпы ережелер</w:t>
      </w:r>
    </w:p>
    <w:p w14:paraId="677F6C3F" w14:textId="4F59AA91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 xml:space="preserve">1. </w:t>
      </w:r>
      <w:r w:rsidR="00AD59D9">
        <w:rPr>
          <w:lang w:val="kk-KZ"/>
        </w:rPr>
        <w:t>«</w:t>
      </w:r>
      <w:r w:rsidRPr="00AD59D9">
        <w:rPr>
          <w:lang w:val="kk-KZ"/>
        </w:rPr>
        <w:t>Саран қалалық мәслихатының аппараты</w:t>
      </w:r>
      <w:r w:rsidR="00AD59D9">
        <w:rPr>
          <w:lang w:val="kk-KZ"/>
        </w:rPr>
        <w:t>»</w:t>
      </w:r>
      <w:r w:rsidRPr="00AD59D9">
        <w:rPr>
          <w:lang w:val="kk-KZ"/>
        </w:rPr>
        <w:t xml:space="preserve"> мемлекеттік мекемесі (бұдан әрі – Аппарат) Саран қалалық мәслихатын (бұдан әрі-мәслихат) және оның органдарын ұйымдастырушылық, құқықтық, материалдық-техникалық және өзге де қамтамасыз етуді жүзеге асыратын мемлекеттік мекеме болып табылады, депутаттарға олардың өкілеттіктерін жүзеге асыруға көмек көрсетеді.</w:t>
      </w:r>
    </w:p>
    <w:p w14:paraId="1E68A0CE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2. Аппараттың ведомстволары жоқ.</w:t>
      </w:r>
    </w:p>
    <w:p w14:paraId="2EEDB23D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3. Аппарат өз қызметін Қазақстан Республикасының Конституциясына және Қазақстан Республикасының заңдарына, Қазақстан Республикасының Президенті мен Үкіметінің актілеріне, өзге де нормативтік құқықтық актілерге, сондай-ақ мәслихат регламентіне және осы Ережеге сәйкес жүзеге асырады.</w:t>
      </w:r>
    </w:p>
    <w:p w14:paraId="6FDB98DC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4. Аппарат мемлекеттік мекеменің ұйымдық-құқықтық нысанындағы заңды тұлға болып табылады, Қазақстан Республикасының Мемлекеттік Елтаңбасы бейнеленген мөрі және мемлекеттік тілде өз атауы бар мөртабандары, белгіленген үлгідегі бланкілері, Қазақстан Республикасының заңнамасына сәйкес қазынашылық органдарында шоттары болады.</w:t>
      </w:r>
    </w:p>
    <w:p w14:paraId="568433CB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5. Аппарат өз атынан азаматтық-құқықтық қатынастарға түседі.</w:t>
      </w:r>
    </w:p>
    <w:p w14:paraId="28C3E6F6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6. Аппарат, егер оған Қазақстан Республикасының заңнамасына сәйкес уәкілеттік берілген болса, мемлекет атынан азаматтық-құқықтық қатынастардың тарапы болуға құқылы.</w:t>
      </w:r>
    </w:p>
    <w:p w14:paraId="7E803AA3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7. Аппарат өз құзыретінің мәселелері бойынша заңнамада белгіленген тәртіппен аппарат басшысының бұйрықтарымен және Қазақстан Республикасының заңнамасында көзделген басқа да актілермен ресімделетін шешімдер қабылдайды.</w:t>
      </w:r>
    </w:p>
    <w:p w14:paraId="1856862A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8. Аппараттың құрылымы мен штат санының лимиті Қазақстан Республикасының заңнамасына сәйкес бекітіледі.</w:t>
      </w:r>
    </w:p>
    <w:p w14:paraId="4A65B1FA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9. Заңды тұлғаның орналасқан жері: пошта индексі 101200, Қазақстан Республикасы, Қарағанды облысы, Саран қаласы, Жамбыл көшесі, 67.</w:t>
      </w:r>
    </w:p>
    <w:p w14:paraId="3A69B0EB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10. Осы Ереже Аппараттың құрылтай құжаты болып табылады.</w:t>
      </w:r>
    </w:p>
    <w:p w14:paraId="03B4ECD5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11. Аппарат қызметін қаржыландыру Қазақстан Республикасының заңнамасына сәйкес жергілікті бюджеттен жүзеге асырылады.</w:t>
      </w:r>
    </w:p>
    <w:p w14:paraId="5E06BF3D" w14:textId="4EEE6977" w:rsidR="005E7FE5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lang w:val="kk-KZ"/>
        </w:rPr>
        <w:t>12. Аппаратқа кәсіпкерлік субъектілерімен Аппараттың өкілеттігі болып табылатын міндеттерді орындау тұрғысында шарттық қатынастарға түсуге тыйым салынады</w:t>
      </w:r>
      <w:r w:rsidR="005E7FE5" w:rsidRPr="00AD59D9">
        <w:rPr>
          <w:szCs w:val="28"/>
          <w:lang w:val="kk-KZ"/>
        </w:rPr>
        <w:t>.</w:t>
      </w:r>
    </w:p>
    <w:p w14:paraId="5750F309" w14:textId="77777777" w:rsidR="00C812D0" w:rsidRPr="00AD59D9" w:rsidRDefault="00C812D0" w:rsidP="00D02A27">
      <w:pPr>
        <w:jc w:val="center"/>
        <w:rPr>
          <w:b/>
          <w:lang w:val="kk-KZ"/>
        </w:rPr>
      </w:pPr>
    </w:p>
    <w:p w14:paraId="33442FC1" w14:textId="038135C1" w:rsidR="001F45E7" w:rsidRPr="00AD59D9" w:rsidRDefault="00D02A27" w:rsidP="00D02A27">
      <w:pPr>
        <w:jc w:val="center"/>
        <w:rPr>
          <w:b/>
          <w:lang w:val="kk-KZ"/>
        </w:rPr>
      </w:pPr>
      <w:r w:rsidRPr="00AD59D9">
        <w:rPr>
          <w:b/>
          <w:lang w:val="kk-KZ"/>
        </w:rPr>
        <w:t xml:space="preserve">2. </w:t>
      </w:r>
      <w:r w:rsidR="00526806" w:rsidRPr="00AD59D9">
        <w:rPr>
          <w:b/>
          <w:lang w:val="kk-KZ"/>
        </w:rPr>
        <w:t>Мемлекеттік органның міндеттері, функциялары мен өкілеттіктері</w:t>
      </w:r>
    </w:p>
    <w:p w14:paraId="2D7C3090" w14:textId="77777777" w:rsidR="00D02A27" w:rsidRPr="00AD59D9" w:rsidRDefault="00D02A27" w:rsidP="00D02A27">
      <w:pPr>
        <w:jc w:val="center"/>
        <w:rPr>
          <w:lang w:val="kk-KZ"/>
        </w:rPr>
      </w:pPr>
    </w:p>
    <w:p w14:paraId="54E91989" w14:textId="457FF893" w:rsidR="001F45E7" w:rsidRPr="00AD59D9" w:rsidRDefault="00D02A27" w:rsidP="00D02A27">
      <w:pPr>
        <w:ind w:firstLine="709"/>
        <w:jc w:val="both"/>
        <w:rPr>
          <w:lang w:val="kk-KZ"/>
        </w:rPr>
      </w:pPr>
      <w:r w:rsidRPr="00AD59D9">
        <w:rPr>
          <w:lang w:val="kk-KZ"/>
        </w:rPr>
        <w:t>1</w:t>
      </w:r>
      <w:r w:rsidR="009703F0" w:rsidRPr="00AD59D9">
        <w:rPr>
          <w:lang w:val="kk-KZ"/>
        </w:rPr>
        <w:t>3</w:t>
      </w:r>
      <w:r w:rsidRPr="00AD59D9">
        <w:rPr>
          <w:lang w:val="kk-KZ"/>
        </w:rPr>
        <w:t xml:space="preserve">. </w:t>
      </w:r>
      <w:r w:rsidR="00526806" w:rsidRPr="00AD59D9">
        <w:rPr>
          <w:lang w:val="kk-KZ"/>
        </w:rPr>
        <w:t>Міндеттері</w:t>
      </w:r>
      <w:r w:rsidRPr="00AD59D9">
        <w:rPr>
          <w:lang w:val="kk-KZ"/>
        </w:rPr>
        <w:t>:</w:t>
      </w:r>
    </w:p>
    <w:p w14:paraId="517629C9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1) мәслихаттың, оның органдары мен депутаттарының қызметін ұйымдастырушылық, құқықтық, ақпараттық-талдамалық, құжаттамалық, материалдық-техникалық және өзге де қамтамасыз ету;</w:t>
      </w:r>
    </w:p>
    <w:p w14:paraId="3D2DD578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lastRenderedPageBreak/>
        <w:t>2) мәслихат депутаттарына олардың өкілеттіктерін жүзеге асыруға жәрдемдесу;</w:t>
      </w:r>
    </w:p>
    <w:p w14:paraId="22632115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3) мәслихат сессияларын, мәслихаттың тұрақты және уақытша комиссиялары мен өзге де органдарының отырыстарын дайындауды және өткізуді ұйымдастыру;</w:t>
      </w:r>
    </w:p>
    <w:p w14:paraId="4FF8D6DA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4) аппарат құзыреті шегінде мәслихат шешімдерінің жобаларын және өзге де құжаттарды дайындауды қамтамасыз ету;</w:t>
      </w:r>
    </w:p>
    <w:p w14:paraId="6A2BB9FA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5) аппарат құзыреті шегінде мәслихат шешімдерінің, мәслихат төрағасының өкімдерінің және аппарат басшысының бұйрықтарының орындалуын қамтамасыз ету.</w:t>
      </w:r>
    </w:p>
    <w:p w14:paraId="06F3BC62" w14:textId="51F84DF9" w:rsidR="009703F0" w:rsidRPr="00AD59D9" w:rsidRDefault="00D02A27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</w:t>
      </w:r>
      <w:r w:rsidR="009703F0" w:rsidRPr="00AD59D9">
        <w:rPr>
          <w:lang w:val="kk-KZ"/>
        </w:rPr>
        <w:t>4</w:t>
      </w:r>
      <w:r w:rsidRPr="00AD59D9">
        <w:rPr>
          <w:lang w:val="kk-KZ"/>
        </w:rPr>
        <w:t xml:space="preserve">. </w:t>
      </w:r>
      <w:r w:rsidR="00526806" w:rsidRPr="00AD59D9">
        <w:rPr>
          <w:lang w:val="kk-KZ"/>
        </w:rPr>
        <w:t>Өкілеттіктері</w:t>
      </w:r>
      <w:r w:rsidR="009703F0" w:rsidRPr="00AD59D9">
        <w:rPr>
          <w:lang w:val="kk-KZ"/>
        </w:rPr>
        <w:t>:</w:t>
      </w:r>
    </w:p>
    <w:p w14:paraId="655B52F5" w14:textId="3520ED05" w:rsidR="001F45E7" w:rsidRPr="00AD59D9" w:rsidRDefault="009703F0">
      <w:pPr>
        <w:ind w:firstLine="709"/>
        <w:jc w:val="both"/>
        <w:rPr>
          <w:lang w:val="kk-KZ"/>
        </w:rPr>
      </w:pPr>
      <w:r w:rsidRPr="00AD59D9">
        <w:rPr>
          <w:lang w:val="kk-KZ"/>
        </w:rPr>
        <w:t xml:space="preserve">1) </w:t>
      </w:r>
      <w:r w:rsidR="00526806" w:rsidRPr="00AD59D9">
        <w:rPr>
          <w:lang w:val="kk-KZ"/>
        </w:rPr>
        <w:t>құқықтары</w:t>
      </w:r>
      <w:r w:rsidR="00D02A27" w:rsidRPr="00AD59D9">
        <w:rPr>
          <w:lang w:val="kk-KZ"/>
        </w:rPr>
        <w:t>:</w:t>
      </w:r>
    </w:p>
    <w:p w14:paraId="2004D4AD" w14:textId="1FD687BA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1.1) мемлекеттік органдардан, ұйымдардан және лауазымды адамдардан мәслихат және оның органдары қарайтын мәселелерді дайындау үшін қажетті ақпаратты, құжаттар мен материалдарды белгіленген тәртіппен сұрату</w:t>
      </w:r>
      <w:r w:rsidR="00AD59D9">
        <w:rPr>
          <w:lang w:val="kk-KZ"/>
        </w:rPr>
        <w:t xml:space="preserve"> және алу</w:t>
      </w:r>
      <w:r w:rsidRPr="00AD59D9">
        <w:rPr>
          <w:lang w:val="kk-KZ"/>
        </w:rPr>
        <w:t>;</w:t>
      </w:r>
    </w:p>
    <w:p w14:paraId="745FB3FB" w14:textId="77F5C47C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1.2) депутаттық сауалдарды, өтініштерді, ұсыныстар мен ескертулерді қарауды ұйымдастырушылық қамтамасыз ету мақсатында мемлекеттік органдар мен ұйымд</w:t>
      </w:r>
      <w:r w:rsidR="00AD59D9">
        <w:rPr>
          <w:lang w:val="kk-KZ"/>
        </w:rPr>
        <w:t>арға сауалдар мен хаттар жіберу</w:t>
      </w:r>
      <w:r w:rsidRPr="00AD59D9">
        <w:rPr>
          <w:lang w:val="kk-KZ"/>
        </w:rPr>
        <w:t>;</w:t>
      </w:r>
    </w:p>
    <w:p w14:paraId="16889ACC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1.3) заңдарда белгіленген тәртіппен мәслихат қарайтын мәселелерді дайындауға мемлекеттік органдар мен ұйымдардың мамандарын келісім бойынша тарту;</w:t>
      </w:r>
    </w:p>
    <w:p w14:paraId="11A74C45" w14:textId="58DDFAE1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 xml:space="preserve">1.4) Қазақстан Республикасының заңнамасында көзделген </w:t>
      </w:r>
      <w:r w:rsidR="00AD59D9">
        <w:rPr>
          <w:lang w:val="kk-KZ"/>
        </w:rPr>
        <w:t>өзге де құқықтарды жүзеге асыру</w:t>
      </w:r>
      <w:r w:rsidRPr="00AD59D9">
        <w:rPr>
          <w:lang w:val="kk-KZ"/>
        </w:rPr>
        <w:t>;</w:t>
      </w:r>
    </w:p>
    <w:p w14:paraId="5A25A378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2) міндеттері:</w:t>
      </w:r>
    </w:p>
    <w:p w14:paraId="70FD1978" w14:textId="45850CB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2.1) депутаттық сауалдар мен ұсыныстарды уақтылы қарауды және іске асыруды қамтамасыз ету мақсатында мемлекеттік органдар мен мекемелерге сауалдар жібер</w:t>
      </w:r>
      <w:r w:rsidR="00AD59D9">
        <w:rPr>
          <w:lang w:val="kk-KZ"/>
        </w:rPr>
        <w:t>у</w:t>
      </w:r>
      <w:r w:rsidRPr="00AD59D9">
        <w:rPr>
          <w:lang w:val="kk-KZ"/>
        </w:rPr>
        <w:t>;</w:t>
      </w:r>
    </w:p>
    <w:p w14:paraId="38C6F97E" w14:textId="7052815E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2.2) петицияларды қарау кезінде Қазақстан Республикасы заңнамасының, оның ішінде Қазақстан Республикасының Әкімшілік рәсімдік-процесті</w:t>
      </w:r>
      <w:r w:rsidR="00AD59D9">
        <w:rPr>
          <w:lang w:val="kk-KZ"/>
        </w:rPr>
        <w:t>к кодексінің талаптарын сақтау</w:t>
      </w:r>
      <w:r w:rsidRPr="00AD59D9">
        <w:rPr>
          <w:lang w:val="kk-KZ"/>
        </w:rPr>
        <w:t xml:space="preserve">; </w:t>
      </w:r>
    </w:p>
    <w:p w14:paraId="6E30B50C" w14:textId="619A278B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2.3) Қазақстан Республикасының қолданыстағы заңнамасында көзделген өзге д</w:t>
      </w:r>
      <w:r w:rsidR="00AD59D9">
        <w:rPr>
          <w:lang w:val="kk-KZ"/>
        </w:rPr>
        <w:t>е міндеттерді орындау</w:t>
      </w:r>
      <w:r w:rsidRPr="00AD59D9">
        <w:rPr>
          <w:lang w:val="kk-KZ"/>
        </w:rPr>
        <w:t>.</w:t>
      </w:r>
    </w:p>
    <w:p w14:paraId="2F2FD88B" w14:textId="0F6F8358" w:rsidR="001F45E7" w:rsidRPr="00AD59D9" w:rsidRDefault="00D02A27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</w:t>
      </w:r>
      <w:r w:rsidR="009703F0" w:rsidRPr="00AD59D9">
        <w:rPr>
          <w:lang w:val="kk-KZ"/>
        </w:rPr>
        <w:t>5</w:t>
      </w:r>
      <w:r w:rsidRPr="00AD59D9">
        <w:rPr>
          <w:lang w:val="kk-KZ"/>
        </w:rPr>
        <w:t xml:space="preserve">. </w:t>
      </w:r>
      <w:r w:rsidR="009703F0" w:rsidRPr="00AD59D9">
        <w:rPr>
          <w:lang w:val="kk-KZ"/>
        </w:rPr>
        <w:t>Ф</w:t>
      </w:r>
      <w:r w:rsidRPr="00AD59D9">
        <w:rPr>
          <w:lang w:val="kk-KZ"/>
        </w:rPr>
        <w:t>ункци</w:t>
      </w:r>
      <w:r w:rsidR="00526806" w:rsidRPr="00AD59D9">
        <w:rPr>
          <w:lang w:val="kk-KZ"/>
        </w:rPr>
        <w:t>ялары</w:t>
      </w:r>
      <w:r w:rsidRPr="00AD59D9">
        <w:rPr>
          <w:lang w:val="kk-KZ"/>
        </w:rPr>
        <w:t>:</w:t>
      </w:r>
    </w:p>
    <w:p w14:paraId="103020F1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 xml:space="preserve">1) мәслихат депутаттарына ұйымдастырушылық, құжаттамалық, құқықтық, ақпараттық-талдау қызметтерін көрсету;  </w:t>
      </w:r>
    </w:p>
    <w:p w14:paraId="216C8230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2) мәслихаттың қарауына енгізілетін нормативтік құқықтық актілер жобаларының және шешімдердің өзге де жобаларының қолданыстағы заңнамаға сәйкестігін бақылау, мәслихат қабылдаған нормативтік құқықтық актілердің мониторингін жүзеге асыру;</w:t>
      </w:r>
    </w:p>
    <w:p w14:paraId="5ACB2D99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3) сессиялардың күн тәртібінің жобаларын және мәслихат пен оның органдарының жұмыс жоспарларын қалыптастыру;</w:t>
      </w:r>
    </w:p>
    <w:p w14:paraId="3FA12F55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lastRenderedPageBreak/>
        <w:t>4) мәслихат шешімдерінің, мәслихат төрағасының өкімдерінің, аппарат басшысының бұйрықтарының, хаттар мен өзге де құжаттардың жобаларын дайындау;</w:t>
      </w:r>
    </w:p>
    <w:p w14:paraId="25A1A72C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5) тұрақты комиссиялардың жұмысын ұйымдастыру;</w:t>
      </w:r>
    </w:p>
    <w:p w14:paraId="45970DEA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6) мәслихат сессияларының, мәслихаттың тұрақты және уақытша комиссиялары мен өзге де органдары отырыстарының хаттамаларын жүргізу;</w:t>
      </w:r>
    </w:p>
    <w:p w14:paraId="4EFD960F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7) аппарат құзыреті шегінде мәслихат шешімдерінің, хаттамалардағы тапсырмалардың, мәслихат төрағасының өкімдерінің және аппарат басшысының бұйрықтарының орындалу мерзімдерін бақылауды қамтамасыз ету;</w:t>
      </w:r>
    </w:p>
    <w:p w14:paraId="7172A54C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8) депутаттық сауалдарды, өтініштерді, ұсыныстарды, ескертулерді есепке алуды және қорытуды ұйымдастыру, оларды аппарат құзыреті шегінде қарау мерзімдерін бақылау;</w:t>
      </w:r>
    </w:p>
    <w:p w14:paraId="563C4B5F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9) мәслихат пен оның тұрақты комиссияларының халық алдындағы есептерін, сондай-ақ депутаттардың сайлаушылармен кездесулерін ұйымдастыруды қамтамасыз ету;</w:t>
      </w:r>
    </w:p>
    <w:p w14:paraId="6224519A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10) мәслихаттың қызметі туралы ақпаратты интернет-ресурста орналастыруды қамтамасыз ету және оны Қазақстан Республикасының заңнамасына сәйкес өзектендіру;</w:t>
      </w:r>
    </w:p>
    <w:p w14:paraId="265B75D6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11) мәслихатқа келіп түскен заңды және жеке тұлғалардың өтініштерін орындау мерзімдері мен нәтижелерінің сақталуына бақылауды жүзеге асыру;</w:t>
      </w:r>
    </w:p>
    <w:p w14:paraId="1DC45402" w14:textId="0195B78E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 xml:space="preserve">12) құзыреті шегінде </w:t>
      </w:r>
      <w:r w:rsidR="00AD59D9">
        <w:rPr>
          <w:lang w:val="kk-KZ"/>
        </w:rPr>
        <w:t>қ</w:t>
      </w:r>
      <w:r w:rsidRPr="00AD59D9">
        <w:rPr>
          <w:lang w:val="kk-KZ"/>
        </w:rPr>
        <w:t>ұжаттамалық қамтамасыз етуді, іс қағаздарын жүргізуді, құжаттарды мұрағаттық сақтауды, мемлекеттік құпияларды қорғауды, қызметтік және заңмен қорғалатын өзге де ақпаратты жүзеге асыру;</w:t>
      </w:r>
    </w:p>
    <w:p w14:paraId="0FD78C39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13) Қазақстан Республикасының заңнамасына сәйкес Қоғамдық кеңестің қызметін ұйымдастыру;</w:t>
      </w:r>
    </w:p>
    <w:p w14:paraId="5B2B22B9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14) Қазақстан Республикасының сайлау туралы заңнамасына сәйкес аумақтық, округтік және учаскелік сайлау комиссияларының құрамдарын сайлауды ұйымдастыру;</w:t>
      </w:r>
    </w:p>
    <w:p w14:paraId="20E00001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15) аппарат қызметкерлерін қайта даярлауға және біліктілігін арттыруға жіберуді ұйымдастыру;</w:t>
      </w:r>
    </w:p>
    <w:p w14:paraId="4C6CF650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16) петицияларды қарау мониторингін және олардың орындалуын бақылауды жүзеге асыру;</w:t>
      </w:r>
    </w:p>
    <w:p w14:paraId="0B322DA3" w14:textId="4FCA2713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 xml:space="preserve">17) Қазақстан Республикасының заңнамасына сәйкес аппарат қызметін кадрлық, қаржылық, материалдық-техникалық қамтамасыз етуді және </w:t>
      </w:r>
      <w:r w:rsidR="00AD59D9">
        <w:rPr>
          <w:lang w:val="kk-KZ"/>
        </w:rPr>
        <w:t>м</w:t>
      </w:r>
      <w:r w:rsidRPr="00AD59D9">
        <w:rPr>
          <w:lang w:val="kk-KZ"/>
        </w:rPr>
        <w:t>емлекеттік сатып алуды жүзеге асыру;</w:t>
      </w:r>
    </w:p>
    <w:p w14:paraId="1F0D8023" w14:textId="77777777" w:rsidR="00526806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18) құзыреті шегінде мемлекеттік қызмет, сыбайлас жемқорлыққа қарсы іс-қимыл, Ақпаратқа, мемлекеттік көрсетілетін қызметтерге, дербес деректерге қол жеткізу және оларды қорғау туралы заңнаманың сақталуын қамтамасыз ету;</w:t>
      </w:r>
    </w:p>
    <w:p w14:paraId="4C4817E5" w14:textId="63F981D9" w:rsidR="009136E1" w:rsidRPr="00AD59D9" w:rsidRDefault="00526806" w:rsidP="00526806">
      <w:pPr>
        <w:ind w:firstLine="709"/>
        <w:jc w:val="both"/>
        <w:rPr>
          <w:lang w:val="kk-KZ"/>
        </w:rPr>
      </w:pPr>
      <w:r w:rsidRPr="00AD59D9">
        <w:rPr>
          <w:lang w:val="kk-KZ"/>
        </w:rPr>
        <w:t>19) Қазақстан Республикасының заңнамасында, мәслихат регламентінде, мәслихат шешімдерінде және осы Ережеде көзделген өзге де функцияларды орындау.</w:t>
      </w:r>
    </w:p>
    <w:p w14:paraId="5DB1E3C4" w14:textId="217E1B99" w:rsidR="009136E1" w:rsidRPr="00AD59D9" w:rsidRDefault="00526806" w:rsidP="009136E1">
      <w:pPr>
        <w:jc w:val="center"/>
        <w:rPr>
          <w:b/>
          <w:szCs w:val="28"/>
          <w:lang w:val="kk-KZ"/>
        </w:rPr>
      </w:pPr>
      <w:r w:rsidRPr="00AD59D9">
        <w:rPr>
          <w:b/>
          <w:szCs w:val="28"/>
          <w:lang w:val="kk-KZ"/>
        </w:rPr>
        <w:lastRenderedPageBreak/>
        <w:t>3-тарау. Мемлекеттік органның бірінші басшысының мәртебесі, өкілеттіктері</w:t>
      </w:r>
    </w:p>
    <w:p w14:paraId="7DF57FCA" w14:textId="77777777" w:rsidR="00526806" w:rsidRPr="00AD59D9" w:rsidRDefault="00526806" w:rsidP="009136E1">
      <w:pPr>
        <w:jc w:val="center"/>
        <w:rPr>
          <w:b/>
          <w:szCs w:val="28"/>
          <w:lang w:val="kk-KZ"/>
        </w:rPr>
      </w:pPr>
    </w:p>
    <w:p w14:paraId="3AD06CE4" w14:textId="6F7B214D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 xml:space="preserve">16. Аппаратқа басшылықты </w:t>
      </w:r>
      <w:r w:rsidR="00AD59D9" w:rsidRPr="00AD59D9">
        <w:rPr>
          <w:szCs w:val="28"/>
          <w:lang w:val="kk-KZ"/>
        </w:rPr>
        <w:t xml:space="preserve">Аппарат </w:t>
      </w:r>
      <w:r w:rsidRPr="00AD59D9">
        <w:rPr>
          <w:szCs w:val="28"/>
          <w:lang w:val="kk-KZ"/>
        </w:rPr>
        <w:t>басшысы жүзеге асырады</w:t>
      </w:r>
      <w:r w:rsidR="00AD59D9">
        <w:rPr>
          <w:szCs w:val="28"/>
          <w:lang w:val="kk-KZ"/>
        </w:rPr>
        <w:t>, ол</w:t>
      </w:r>
      <w:r w:rsidR="00AD59D9" w:rsidRPr="00AD59D9">
        <w:rPr>
          <w:szCs w:val="28"/>
          <w:lang w:val="kk-KZ"/>
        </w:rPr>
        <w:t xml:space="preserve"> Аппаратқа жүктелген міндеттердің орындалуына және оның функцияларын жүзе</w:t>
      </w:r>
      <w:r w:rsidR="00AD59D9">
        <w:rPr>
          <w:szCs w:val="28"/>
          <w:lang w:val="kk-KZ"/>
        </w:rPr>
        <w:t>ге асыруға дербес жауапты болады</w:t>
      </w:r>
      <w:r w:rsidRPr="00AD59D9">
        <w:rPr>
          <w:szCs w:val="28"/>
          <w:lang w:val="kk-KZ"/>
        </w:rPr>
        <w:t>.</w:t>
      </w:r>
    </w:p>
    <w:p w14:paraId="68EE3307" w14:textId="77777777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17. Аппарат басшысы Қазақстан Республикасының заңнамасына сәйкес қызметке тағайындалады және қызметтен босатылады.</w:t>
      </w:r>
    </w:p>
    <w:p w14:paraId="15288955" w14:textId="23D46E7F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 xml:space="preserve">18. Аппарат </w:t>
      </w:r>
      <w:r w:rsidR="00AD59D9">
        <w:rPr>
          <w:szCs w:val="28"/>
          <w:lang w:val="kk-KZ"/>
        </w:rPr>
        <w:t>б</w:t>
      </w:r>
      <w:r w:rsidRPr="00AD59D9">
        <w:rPr>
          <w:szCs w:val="28"/>
          <w:lang w:val="kk-KZ"/>
        </w:rPr>
        <w:t>асшысы:</w:t>
      </w:r>
    </w:p>
    <w:p w14:paraId="4F294A09" w14:textId="77777777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1) аппараттың қызметіне басшылық жасайды;</w:t>
      </w:r>
    </w:p>
    <w:p w14:paraId="7E0A1208" w14:textId="7DAEC910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 xml:space="preserve">2) </w:t>
      </w:r>
      <w:r w:rsidR="00AD59D9" w:rsidRPr="00AD59D9">
        <w:rPr>
          <w:szCs w:val="28"/>
          <w:lang w:val="kk-KZ"/>
        </w:rPr>
        <w:t xml:space="preserve">өз </w:t>
      </w:r>
      <w:r w:rsidRPr="00AD59D9">
        <w:rPr>
          <w:szCs w:val="28"/>
          <w:lang w:val="kk-KZ"/>
        </w:rPr>
        <w:t>құзыреті шегінде аппараттың қызметін ұйымдастырады, үйлестіреді және бақылайды;</w:t>
      </w:r>
    </w:p>
    <w:p w14:paraId="6362CA25" w14:textId="20C74E53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 xml:space="preserve">3) аппараттың қызметшілерін </w:t>
      </w:r>
      <w:r w:rsidR="00AD59D9">
        <w:rPr>
          <w:szCs w:val="28"/>
          <w:lang w:val="kk-KZ"/>
        </w:rPr>
        <w:t>«</w:t>
      </w:r>
      <w:r w:rsidRPr="00AD59D9">
        <w:rPr>
          <w:szCs w:val="28"/>
          <w:lang w:val="kk-KZ"/>
        </w:rPr>
        <w:t>Б</w:t>
      </w:r>
      <w:r w:rsidR="00AD59D9">
        <w:rPr>
          <w:szCs w:val="28"/>
          <w:lang w:val="kk-KZ"/>
        </w:rPr>
        <w:t>»</w:t>
      </w:r>
      <w:r w:rsidRPr="00AD59D9">
        <w:rPr>
          <w:szCs w:val="28"/>
          <w:lang w:val="kk-KZ"/>
        </w:rPr>
        <w:t xml:space="preserve"> корпусының мемлекеттік әкімшілік лауазымдарына тағайындайды және көрсетілген лауазымдардан босатады;</w:t>
      </w:r>
    </w:p>
    <w:p w14:paraId="5FF1D66A" w14:textId="77777777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4) аппараттың тәртіптік және конкурстық комиссияларының қызметіне жалпы басшылықты жүзеге асырады;</w:t>
      </w:r>
    </w:p>
    <w:p w14:paraId="5BBB8CB4" w14:textId="77777777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5) қызметтік тәртіптің сақталуын бақылауды жүзеге асырады;</w:t>
      </w:r>
    </w:p>
    <w:p w14:paraId="4511BA52" w14:textId="77777777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6) аппараттың мемлекеттік қызметшілерін іссапарға жіберу, демалыс беру, материалдық көмек көрсету, даярлау, қайта даярлау және біліктілігін арттыру, көтермелеу, үстемеақылар белгілеу мәселелерін шешеді;</w:t>
      </w:r>
    </w:p>
    <w:p w14:paraId="5425A8F7" w14:textId="77777777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7) Аппараттың мемлекеттік қызметшілерінің тәртіптік жауапкершілігі мәселелерін шешеді;</w:t>
      </w:r>
    </w:p>
    <w:p w14:paraId="43CFE904" w14:textId="77777777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8) өз құзыреті шегінде Қазақстан Республикасының Сыбайлас жемқорлыққа қарсы іс-қимыл туралы заңнамасы талаптарының орындалуын қамтамасыз етеді;</w:t>
      </w:r>
    </w:p>
    <w:p w14:paraId="1A2B1DC4" w14:textId="77777777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9) мәслихаттың сессияларын, мәслихаттың тұрақты және уақытша комиссияларының отырыстарын ұйымдастырады;</w:t>
      </w:r>
    </w:p>
    <w:p w14:paraId="03219D7B" w14:textId="77777777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10) мәслихат шешімдерінің жобаларын, мәслихат депутаттарын іссапарға жіберу және мәслихат төрағасы не мәслихаттың тұрақты комиссиясының төрағасы болмаған жағдайда міндеттерді жүктеу жөніндегі бұйрықтарды дайындайды;</w:t>
      </w:r>
    </w:p>
    <w:p w14:paraId="3BA330C8" w14:textId="77777777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11) депутаттардың біліктілігін арттыру жөніндегі іс-шараларды ұйымдастырады;</w:t>
      </w:r>
    </w:p>
    <w:p w14:paraId="7E932BDE" w14:textId="77777777" w:rsidR="00526806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12) аппарат басшысына жүктелген өзге де өкілеттіктерді жүзеге асырады.</w:t>
      </w:r>
    </w:p>
    <w:p w14:paraId="2556198B" w14:textId="6F06D1DE" w:rsidR="009136E1" w:rsidRPr="00AD59D9" w:rsidRDefault="00526806" w:rsidP="00526806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19. Аппарат басшысы болмаған кезеңде оның өкілеттіктерін орындауды қолданыстағы заңнамаға сәйкес оны алмастыратын тұлға жүзеге асырады</w:t>
      </w:r>
      <w:r w:rsidR="009136E1" w:rsidRPr="00AD59D9">
        <w:rPr>
          <w:szCs w:val="28"/>
          <w:lang w:val="kk-KZ"/>
        </w:rPr>
        <w:t>.</w:t>
      </w:r>
    </w:p>
    <w:p w14:paraId="5F19DF84" w14:textId="77777777" w:rsidR="00666674" w:rsidRPr="00AD59D9" w:rsidRDefault="00666674" w:rsidP="00D02A27">
      <w:pPr>
        <w:shd w:val="clear" w:color="auto" w:fill="FFFFFF"/>
        <w:ind w:right="1" w:firstLine="709"/>
        <w:contextualSpacing/>
        <w:jc w:val="center"/>
        <w:rPr>
          <w:b/>
          <w:szCs w:val="28"/>
          <w:lang w:val="kk-KZ"/>
        </w:rPr>
      </w:pPr>
    </w:p>
    <w:p w14:paraId="5C2BCDFB" w14:textId="120817D6" w:rsidR="00D02A27" w:rsidRPr="00AD59D9" w:rsidRDefault="00526806" w:rsidP="00D02A27">
      <w:pPr>
        <w:shd w:val="clear" w:color="auto" w:fill="FFFFFF"/>
        <w:ind w:right="1" w:firstLine="709"/>
        <w:contextualSpacing/>
        <w:jc w:val="center"/>
        <w:rPr>
          <w:b/>
          <w:szCs w:val="28"/>
          <w:lang w:val="kk-KZ"/>
        </w:rPr>
      </w:pPr>
      <w:r w:rsidRPr="00AD59D9">
        <w:rPr>
          <w:b/>
          <w:szCs w:val="28"/>
          <w:lang w:val="kk-KZ"/>
        </w:rPr>
        <w:t>4-тарау. Мемлекеттік органның мүлкі</w:t>
      </w:r>
    </w:p>
    <w:p w14:paraId="529BC58B" w14:textId="3CF63D3D" w:rsidR="00D02A27" w:rsidRPr="00AD59D9" w:rsidRDefault="00D02A27">
      <w:pPr>
        <w:ind w:firstLine="709"/>
        <w:jc w:val="both"/>
        <w:rPr>
          <w:lang w:val="kk-KZ"/>
        </w:rPr>
      </w:pPr>
    </w:p>
    <w:p w14:paraId="493FECB2" w14:textId="77777777" w:rsidR="00526806" w:rsidRPr="00AD59D9" w:rsidRDefault="00526806" w:rsidP="00526806">
      <w:pPr>
        <w:shd w:val="clear" w:color="auto" w:fill="FFFFFF"/>
        <w:ind w:right="1" w:firstLine="709"/>
        <w:contextualSpacing/>
        <w:jc w:val="both"/>
        <w:rPr>
          <w:rFonts w:cs="Times New Roman"/>
          <w:bCs/>
          <w:szCs w:val="28"/>
          <w:lang w:val="kk-KZ" w:eastAsia="ru-RU"/>
        </w:rPr>
      </w:pPr>
      <w:r w:rsidRPr="00AD59D9">
        <w:rPr>
          <w:rFonts w:cs="Times New Roman"/>
          <w:bCs/>
          <w:szCs w:val="28"/>
          <w:lang w:val="kk-KZ" w:eastAsia="ru-RU"/>
        </w:rPr>
        <w:t>20. Аппараттың заңнамада көзделген жағдайларда жедел басқару құқығында оқшауланған мүлкі болуы мүмкін.</w:t>
      </w:r>
    </w:p>
    <w:p w14:paraId="34683B03" w14:textId="77777777" w:rsidR="00526806" w:rsidRPr="00AD59D9" w:rsidRDefault="00526806" w:rsidP="00526806">
      <w:pPr>
        <w:shd w:val="clear" w:color="auto" w:fill="FFFFFF"/>
        <w:ind w:right="1" w:firstLine="709"/>
        <w:contextualSpacing/>
        <w:jc w:val="both"/>
        <w:rPr>
          <w:rFonts w:cs="Times New Roman"/>
          <w:bCs/>
          <w:szCs w:val="28"/>
          <w:lang w:val="kk-KZ" w:eastAsia="ru-RU"/>
        </w:rPr>
      </w:pPr>
      <w:r w:rsidRPr="00AD59D9">
        <w:rPr>
          <w:rFonts w:cs="Times New Roman"/>
          <w:bCs/>
          <w:szCs w:val="28"/>
          <w:lang w:val="kk-KZ" w:eastAsia="ru-RU"/>
        </w:rPr>
        <w:lastRenderedPageBreak/>
        <w:t>Аппараттың 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14:paraId="1DACAD78" w14:textId="77777777" w:rsidR="00526806" w:rsidRPr="00AD59D9" w:rsidRDefault="00526806" w:rsidP="00526806">
      <w:pPr>
        <w:shd w:val="clear" w:color="auto" w:fill="FFFFFF"/>
        <w:ind w:right="1" w:firstLine="709"/>
        <w:contextualSpacing/>
        <w:jc w:val="both"/>
        <w:rPr>
          <w:rFonts w:cs="Times New Roman"/>
          <w:bCs/>
          <w:szCs w:val="28"/>
          <w:lang w:val="kk-KZ" w:eastAsia="ru-RU"/>
        </w:rPr>
      </w:pPr>
      <w:r w:rsidRPr="00AD59D9">
        <w:rPr>
          <w:rFonts w:cs="Times New Roman"/>
          <w:bCs/>
          <w:szCs w:val="28"/>
          <w:lang w:val="kk-KZ" w:eastAsia="ru-RU"/>
        </w:rPr>
        <w:t>21. Аппаратқа бекітілген мүлік Саран қаласының коммуналдық меншігіне жатады.</w:t>
      </w:r>
    </w:p>
    <w:p w14:paraId="73106FEA" w14:textId="0487A419" w:rsidR="00D02A27" w:rsidRPr="00AD59D9" w:rsidRDefault="00526806" w:rsidP="00526806">
      <w:pPr>
        <w:shd w:val="clear" w:color="auto" w:fill="FFFFFF"/>
        <w:ind w:right="1" w:firstLine="709"/>
        <w:contextualSpacing/>
        <w:jc w:val="both"/>
        <w:rPr>
          <w:bCs/>
          <w:szCs w:val="28"/>
          <w:lang w:val="kk-KZ"/>
        </w:rPr>
      </w:pPr>
      <w:r w:rsidRPr="00AD59D9">
        <w:rPr>
          <w:rFonts w:cs="Times New Roman"/>
          <w:bCs/>
          <w:szCs w:val="28"/>
          <w:lang w:val="kk-KZ" w:eastAsia="ru-RU"/>
        </w:rPr>
        <w:t>22. Егер заңнамада өзгеше белгіленбесе, Аппарат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құқылы емес</w:t>
      </w:r>
      <w:r w:rsidR="00D02A27" w:rsidRPr="00AD59D9">
        <w:rPr>
          <w:bCs/>
          <w:szCs w:val="28"/>
          <w:lang w:val="kk-KZ"/>
        </w:rPr>
        <w:t>.</w:t>
      </w:r>
    </w:p>
    <w:p w14:paraId="4D981B89" w14:textId="5F653075" w:rsidR="00D02A27" w:rsidRPr="00AD59D9" w:rsidRDefault="00D02A27">
      <w:pPr>
        <w:ind w:firstLine="709"/>
        <w:jc w:val="both"/>
        <w:rPr>
          <w:lang w:val="kk-KZ"/>
        </w:rPr>
      </w:pPr>
    </w:p>
    <w:p w14:paraId="6123BB3F" w14:textId="577B8228" w:rsidR="00D02A27" w:rsidRPr="00AD59D9" w:rsidRDefault="00526806" w:rsidP="00D02A27">
      <w:pPr>
        <w:tabs>
          <w:tab w:val="left" w:pos="2955"/>
        </w:tabs>
        <w:ind w:firstLine="709"/>
        <w:jc w:val="center"/>
        <w:rPr>
          <w:b/>
          <w:szCs w:val="28"/>
          <w:lang w:val="kk-KZ"/>
        </w:rPr>
      </w:pPr>
      <w:r w:rsidRPr="00AD59D9">
        <w:rPr>
          <w:b/>
          <w:szCs w:val="28"/>
          <w:lang w:val="kk-KZ"/>
        </w:rPr>
        <w:t xml:space="preserve">5-тарау. Мемлекеттік органды қайта </w:t>
      </w:r>
      <w:r w:rsidR="00AD59D9" w:rsidRPr="00AD59D9">
        <w:rPr>
          <w:b/>
          <w:szCs w:val="28"/>
          <w:lang w:val="kk-KZ"/>
        </w:rPr>
        <w:t>құру</w:t>
      </w:r>
      <w:r w:rsidRPr="00AD59D9">
        <w:rPr>
          <w:b/>
          <w:szCs w:val="28"/>
          <w:lang w:val="kk-KZ"/>
        </w:rPr>
        <w:t xml:space="preserve"> және тарату</w:t>
      </w:r>
    </w:p>
    <w:p w14:paraId="32D33B13" w14:textId="77777777" w:rsidR="00D02A27" w:rsidRPr="00AD59D9" w:rsidRDefault="00D02A27" w:rsidP="00D02A27">
      <w:pPr>
        <w:tabs>
          <w:tab w:val="left" w:pos="2955"/>
        </w:tabs>
        <w:ind w:firstLine="709"/>
        <w:jc w:val="center"/>
        <w:rPr>
          <w:b/>
          <w:szCs w:val="28"/>
          <w:lang w:val="kk-KZ"/>
        </w:rPr>
      </w:pPr>
    </w:p>
    <w:p w14:paraId="6C8E23E9" w14:textId="77DD8083" w:rsidR="00D02A27" w:rsidRPr="00AD59D9" w:rsidRDefault="00D02A27" w:rsidP="00D02A27">
      <w:pPr>
        <w:tabs>
          <w:tab w:val="left" w:pos="2955"/>
        </w:tabs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2</w:t>
      </w:r>
      <w:r w:rsidR="00425EFC" w:rsidRPr="00AD59D9">
        <w:rPr>
          <w:szCs w:val="28"/>
          <w:lang w:val="kk-KZ"/>
        </w:rPr>
        <w:t>3</w:t>
      </w:r>
      <w:r w:rsidRPr="00AD59D9">
        <w:rPr>
          <w:szCs w:val="28"/>
          <w:lang w:val="kk-KZ"/>
        </w:rPr>
        <w:t xml:space="preserve">. </w:t>
      </w:r>
      <w:r w:rsidR="00526806" w:rsidRPr="00AD59D9">
        <w:rPr>
          <w:szCs w:val="28"/>
          <w:lang w:val="kk-KZ"/>
        </w:rPr>
        <w:t>Аппаратты қайта құру және тарату Қазақстан Республикасының заңнамасына сәйкес жүзеге асырылады</w:t>
      </w:r>
      <w:r w:rsidRPr="00AD59D9">
        <w:rPr>
          <w:szCs w:val="28"/>
          <w:lang w:val="kk-KZ"/>
        </w:rPr>
        <w:t xml:space="preserve">. </w:t>
      </w:r>
    </w:p>
    <w:p w14:paraId="61124FF5" w14:textId="77777777" w:rsidR="00D02A27" w:rsidRPr="00AD59D9" w:rsidRDefault="00D02A27" w:rsidP="00D02A27">
      <w:pPr>
        <w:tabs>
          <w:tab w:val="left" w:pos="2955"/>
        </w:tabs>
        <w:ind w:firstLine="709"/>
        <w:jc w:val="both"/>
        <w:rPr>
          <w:lang w:val="kk-KZ"/>
        </w:rPr>
      </w:pPr>
    </w:p>
    <w:p w14:paraId="16924A11" w14:textId="77777777" w:rsidR="00D02A27" w:rsidRPr="00AD59D9" w:rsidRDefault="00D02A27" w:rsidP="00D02A27">
      <w:pPr>
        <w:ind w:firstLine="709"/>
        <w:jc w:val="both"/>
        <w:rPr>
          <w:szCs w:val="28"/>
          <w:lang w:val="kk-KZ"/>
        </w:rPr>
      </w:pPr>
    </w:p>
    <w:p w14:paraId="4800E29A" w14:textId="65020F93" w:rsidR="00D02A27" w:rsidRPr="00AD59D9" w:rsidRDefault="00D02A27">
      <w:pPr>
        <w:ind w:firstLine="709"/>
        <w:jc w:val="both"/>
        <w:rPr>
          <w:lang w:val="kk-KZ"/>
        </w:rPr>
      </w:pPr>
    </w:p>
    <w:p w14:paraId="1B1C6E3E" w14:textId="1A8F1536" w:rsidR="00D02A27" w:rsidRPr="00AD59D9" w:rsidRDefault="00D02A27">
      <w:pPr>
        <w:ind w:firstLine="709"/>
        <w:jc w:val="both"/>
        <w:rPr>
          <w:lang w:val="kk-KZ"/>
        </w:rPr>
      </w:pPr>
    </w:p>
    <w:p w14:paraId="24EA8BEB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55068173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75A0F2C3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3A8E28D0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7AC084B5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46B00917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6A59A293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0BBEDED6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34776DC4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64BAD09E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6DE2241F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1790BA97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2652FA1D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5851FA68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5C0059BF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147FD8CB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07ACA683" w14:textId="77777777" w:rsidR="008A2D6C" w:rsidRDefault="008A2D6C">
      <w:pPr>
        <w:ind w:firstLine="709"/>
        <w:jc w:val="both"/>
        <w:rPr>
          <w:lang w:val="kk-KZ"/>
        </w:rPr>
      </w:pPr>
    </w:p>
    <w:p w14:paraId="0108DCC8" w14:textId="77777777" w:rsidR="00AD59D9" w:rsidRDefault="00AD59D9">
      <w:pPr>
        <w:ind w:firstLine="709"/>
        <w:jc w:val="both"/>
        <w:rPr>
          <w:lang w:val="kk-KZ"/>
        </w:rPr>
      </w:pPr>
    </w:p>
    <w:p w14:paraId="4C0AA026" w14:textId="77777777" w:rsidR="00AD59D9" w:rsidRDefault="00AD59D9">
      <w:pPr>
        <w:ind w:firstLine="709"/>
        <w:jc w:val="both"/>
        <w:rPr>
          <w:lang w:val="kk-KZ"/>
        </w:rPr>
      </w:pPr>
    </w:p>
    <w:p w14:paraId="4EAEB430" w14:textId="77777777" w:rsidR="00AD59D9" w:rsidRPr="00AD59D9" w:rsidRDefault="00AD59D9">
      <w:pPr>
        <w:ind w:firstLine="709"/>
        <w:jc w:val="both"/>
        <w:rPr>
          <w:lang w:val="kk-KZ"/>
        </w:rPr>
      </w:pPr>
    </w:p>
    <w:p w14:paraId="057C9D00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189FBF53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437BA114" w14:textId="77777777" w:rsidR="008A2D6C" w:rsidRPr="00AD59D9" w:rsidRDefault="008A2D6C">
      <w:pPr>
        <w:ind w:firstLine="709"/>
        <w:jc w:val="both"/>
        <w:rPr>
          <w:lang w:val="kk-KZ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44"/>
        <w:gridCol w:w="4844"/>
      </w:tblGrid>
      <w:tr w:rsidR="008A2D6C" w:rsidRPr="00AD59D9" w14:paraId="0E30AC21" w14:textId="77777777" w:rsidTr="00244088"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23C79" w14:textId="77777777" w:rsidR="008A2D6C" w:rsidRPr="00AD59D9" w:rsidRDefault="008A2D6C" w:rsidP="00244088">
            <w:pPr>
              <w:rPr>
                <w:lang w:val="kk-KZ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6B823" w14:textId="77777777" w:rsidR="008A2D6C" w:rsidRPr="00AD59D9" w:rsidRDefault="008A2D6C" w:rsidP="00244088">
            <w:pPr>
              <w:rPr>
                <w:lang w:val="kk-KZ"/>
              </w:rPr>
            </w:pPr>
            <w:r w:rsidRPr="00AD59D9">
              <w:rPr>
                <w:lang w:val="kk-KZ"/>
              </w:rPr>
              <w:t>Утверждено</w:t>
            </w:r>
          </w:p>
          <w:p w14:paraId="2192E9D0" w14:textId="2DD23073" w:rsidR="008A2D6C" w:rsidRPr="00AD59D9" w:rsidRDefault="008A2D6C" w:rsidP="00244088">
            <w:pPr>
              <w:rPr>
                <w:lang w:val="kk-KZ"/>
              </w:rPr>
            </w:pPr>
            <w:r w:rsidRPr="00AD59D9">
              <w:rPr>
                <w:lang w:val="kk-KZ"/>
              </w:rPr>
              <w:t xml:space="preserve">решением </w:t>
            </w:r>
            <w:r w:rsidR="007E1570">
              <w:rPr>
                <w:lang w:val="kk-KZ"/>
              </w:rPr>
              <w:t xml:space="preserve"> 39</w:t>
            </w:r>
            <w:r w:rsidRPr="00AD59D9">
              <w:rPr>
                <w:lang w:val="kk-KZ"/>
              </w:rPr>
              <w:t xml:space="preserve"> сессии</w:t>
            </w:r>
          </w:p>
          <w:p w14:paraId="1C2094E6" w14:textId="77777777" w:rsidR="008A2D6C" w:rsidRPr="00AD59D9" w:rsidRDefault="008A2D6C" w:rsidP="00244088">
            <w:pPr>
              <w:rPr>
                <w:lang w:val="kk-KZ"/>
              </w:rPr>
            </w:pPr>
            <w:r w:rsidRPr="00AD59D9">
              <w:rPr>
                <w:lang w:val="kk-KZ"/>
              </w:rPr>
              <w:t>Саранского городского маслихата</w:t>
            </w:r>
          </w:p>
          <w:p w14:paraId="28FD0835" w14:textId="0DF1B456" w:rsidR="008A2D6C" w:rsidRPr="00AD59D9" w:rsidRDefault="008A2D6C" w:rsidP="00244088">
            <w:pPr>
              <w:rPr>
                <w:lang w:val="kk-KZ"/>
              </w:rPr>
            </w:pPr>
            <w:r w:rsidRPr="00AD59D9">
              <w:rPr>
                <w:lang w:val="kk-KZ"/>
              </w:rPr>
              <w:t>от «</w:t>
            </w:r>
            <w:r w:rsidR="007E1570">
              <w:rPr>
                <w:lang w:val="kk-KZ"/>
              </w:rPr>
              <w:t>25</w:t>
            </w:r>
            <w:r w:rsidRPr="00AD59D9">
              <w:rPr>
                <w:lang w:val="kk-KZ"/>
              </w:rPr>
              <w:t>»</w:t>
            </w:r>
            <w:r w:rsidR="007E1570">
              <w:rPr>
                <w:lang w:val="kk-KZ"/>
              </w:rPr>
              <w:t xml:space="preserve"> августа </w:t>
            </w:r>
            <w:r w:rsidRPr="00AD59D9">
              <w:rPr>
                <w:lang w:val="kk-KZ"/>
              </w:rPr>
              <w:t xml:space="preserve"> 2026 года № </w:t>
            </w:r>
            <w:r w:rsidR="007E1570">
              <w:rPr>
                <w:lang w:val="kk-KZ"/>
              </w:rPr>
              <w:t>326</w:t>
            </w:r>
            <w:r w:rsidRPr="00AD59D9">
              <w:rPr>
                <w:lang w:val="kk-KZ"/>
              </w:rPr>
              <w:t>___</w:t>
            </w:r>
          </w:p>
        </w:tc>
      </w:tr>
    </w:tbl>
    <w:p w14:paraId="7C481D6A" w14:textId="77777777" w:rsidR="008A2D6C" w:rsidRPr="00AD59D9" w:rsidRDefault="008A2D6C" w:rsidP="008A2D6C">
      <w:pPr>
        <w:rPr>
          <w:lang w:val="kk-KZ"/>
        </w:rPr>
      </w:pPr>
    </w:p>
    <w:p w14:paraId="759D6AE2" w14:textId="77777777" w:rsidR="008A2D6C" w:rsidRPr="00AD59D9" w:rsidRDefault="008A2D6C" w:rsidP="008A2D6C">
      <w:pPr>
        <w:rPr>
          <w:lang w:val="kk-KZ"/>
        </w:rPr>
      </w:pPr>
    </w:p>
    <w:p w14:paraId="331A5836" w14:textId="77777777" w:rsidR="008A2D6C" w:rsidRPr="00AD59D9" w:rsidRDefault="008A2D6C" w:rsidP="008A2D6C">
      <w:pPr>
        <w:jc w:val="center"/>
        <w:rPr>
          <w:b/>
          <w:lang w:val="kk-KZ"/>
        </w:rPr>
      </w:pPr>
    </w:p>
    <w:p w14:paraId="14B6F00E" w14:textId="77777777" w:rsidR="008A2D6C" w:rsidRPr="00AD59D9" w:rsidRDefault="008A2D6C" w:rsidP="008A2D6C">
      <w:pPr>
        <w:jc w:val="center"/>
        <w:rPr>
          <w:b/>
          <w:lang w:val="kk-KZ"/>
        </w:rPr>
      </w:pPr>
    </w:p>
    <w:p w14:paraId="4923F3CB" w14:textId="77777777" w:rsidR="008A2D6C" w:rsidRPr="00AD59D9" w:rsidRDefault="008A2D6C" w:rsidP="008A2D6C">
      <w:pPr>
        <w:jc w:val="center"/>
        <w:rPr>
          <w:b/>
          <w:lang w:val="kk-KZ"/>
        </w:rPr>
      </w:pPr>
    </w:p>
    <w:p w14:paraId="034CA11F" w14:textId="77777777" w:rsidR="008A2D6C" w:rsidRPr="00AD59D9" w:rsidRDefault="008A2D6C" w:rsidP="008A2D6C">
      <w:pPr>
        <w:jc w:val="center"/>
        <w:rPr>
          <w:b/>
          <w:lang w:val="kk-KZ"/>
        </w:rPr>
      </w:pPr>
    </w:p>
    <w:p w14:paraId="2DCDC4BB" w14:textId="77777777" w:rsidR="008A2D6C" w:rsidRPr="00AD59D9" w:rsidRDefault="008A2D6C" w:rsidP="008A2D6C">
      <w:pPr>
        <w:jc w:val="center"/>
        <w:rPr>
          <w:b/>
          <w:lang w:val="kk-KZ"/>
        </w:rPr>
      </w:pPr>
    </w:p>
    <w:p w14:paraId="4A0102B1" w14:textId="77777777" w:rsidR="008A2D6C" w:rsidRPr="00AD59D9" w:rsidRDefault="008A2D6C" w:rsidP="008A2D6C">
      <w:pPr>
        <w:jc w:val="center"/>
        <w:rPr>
          <w:b/>
          <w:lang w:val="kk-KZ"/>
        </w:rPr>
      </w:pPr>
    </w:p>
    <w:p w14:paraId="23D11918" w14:textId="77777777" w:rsidR="008A2D6C" w:rsidRPr="00AD59D9" w:rsidRDefault="008A2D6C" w:rsidP="008A2D6C">
      <w:pPr>
        <w:jc w:val="center"/>
        <w:rPr>
          <w:b/>
          <w:lang w:val="kk-KZ"/>
        </w:rPr>
      </w:pPr>
    </w:p>
    <w:p w14:paraId="27BC6A90" w14:textId="77777777" w:rsidR="008A2D6C" w:rsidRPr="00AD59D9" w:rsidRDefault="008A2D6C" w:rsidP="008A2D6C">
      <w:pPr>
        <w:jc w:val="center"/>
        <w:rPr>
          <w:b/>
          <w:lang w:val="kk-KZ"/>
        </w:rPr>
      </w:pPr>
    </w:p>
    <w:p w14:paraId="0250DCAD" w14:textId="77777777" w:rsidR="008A2D6C" w:rsidRPr="00AD59D9" w:rsidRDefault="008A2D6C" w:rsidP="008A2D6C">
      <w:pPr>
        <w:jc w:val="center"/>
        <w:rPr>
          <w:b/>
          <w:lang w:val="kk-KZ"/>
        </w:rPr>
      </w:pPr>
    </w:p>
    <w:p w14:paraId="732E7B76" w14:textId="77777777" w:rsidR="008A2D6C" w:rsidRPr="00AD59D9" w:rsidRDefault="008A2D6C" w:rsidP="008A2D6C">
      <w:pPr>
        <w:jc w:val="center"/>
        <w:rPr>
          <w:b/>
          <w:lang w:val="kk-KZ"/>
        </w:rPr>
      </w:pPr>
    </w:p>
    <w:p w14:paraId="59435AEC" w14:textId="77777777" w:rsidR="008A2D6C" w:rsidRPr="00AD59D9" w:rsidRDefault="008A2D6C" w:rsidP="008A2D6C">
      <w:pPr>
        <w:jc w:val="center"/>
        <w:rPr>
          <w:b/>
          <w:lang w:val="kk-KZ"/>
        </w:rPr>
      </w:pPr>
    </w:p>
    <w:p w14:paraId="080406A6" w14:textId="77777777" w:rsidR="008A2D6C" w:rsidRPr="00AD59D9" w:rsidRDefault="008A2D6C" w:rsidP="008A2D6C">
      <w:pPr>
        <w:jc w:val="center"/>
        <w:rPr>
          <w:b/>
          <w:lang w:val="kk-KZ"/>
        </w:rPr>
      </w:pPr>
    </w:p>
    <w:p w14:paraId="1D7FCBE6" w14:textId="77777777" w:rsidR="008A2D6C" w:rsidRPr="00AD59D9" w:rsidRDefault="008A2D6C" w:rsidP="008A2D6C">
      <w:pPr>
        <w:jc w:val="center"/>
        <w:rPr>
          <w:lang w:val="kk-KZ"/>
        </w:rPr>
      </w:pPr>
      <w:r w:rsidRPr="00AD59D9">
        <w:rPr>
          <w:b/>
          <w:lang w:val="kk-KZ"/>
        </w:rPr>
        <w:t>ПОЛОЖЕНИЕ</w:t>
      </w:r>
    </w:p>
    <w:p w14:paraId="4ABDF5DE" w14:textId="77777777" w:rsidR="008A2D6C" w:rsidRPr="00AD59D9" w:rsidRDefault="008A2D6C" w:rsidP="008A2D6C">
      <w:pPr>
        <w:jc w:val="center"/>
        <w:rPr>
          <w:lang w:val="kk-KZ"/>
        </w:rPr>
      </w:pPr>
      <w:r w:rsidRPr="00AD59D9">
        <w:rPr>
          <w:b/>
          <w:lang w:val="kk-KZ"/>
        </w:rPr>
        <w:t>ГОСУДАРСТВЕННОГО УЧРЕЖДЕНИЯ</w:t>
      </w:r>
    </w:p>
    <w:p w14:paraId="748E3224" w14:textId="77777777" w:rsidR="008A2D6C" w:rsidRPr="00AD59D9" w:rsidRDefault="008A2D6C" w:rsidP="008A2D6C">
      <w:pPr>
        <w:jc w:val="center"/>
        <w:rPr>
          <w:lang w:val="kk-KZ"/>
        </w:rPr>
      </w:pPr>
      <w:r w:rsidRPr="00AD59D9">
        <w:rPr>
          <w:b/>
          <w:lang w:val="kk-KZ"/>
        </w:rPr>
        <w:t>«АППАРАТ САРАНСКОГО ГОРОДСКОГО МАСЛИХАТА»</w:t>
      </w:r>
    </w:p>
    <w:p w14:paraId="0E268FE2" w14:textId="77777777" w:rsidR="008A2D6C" w:rsidRPr="00AD59D9" w:rsidRDefault="008A2D6C" w:rsidP="008A2D6C">
      <w:pPr>
        <w:rPr>
          <w:lang w:val="kk-KZ"/>
        </w:rPr>
      </w:pPr>
    </w:p>
    <w:p w14:paraId="786A8DDE" w14:textId="77777777" w:rsidR="008A2D6C" w:rsidRPr="00AD59D9" w:rsidRDefault="008A2D6C" w:rsidP="008A2D6C">
      <w:pPr>
        <w:rPr>
          <w:lang w:val="kk-KZ"/>
        </w:rPr>
      </w:pPr>
    </w:p>
    <w:p w14:paraId="2AD16367" w14:textId="77777777" w:rsidR="008A2D6C" w:rsidRPr="00AD59D9" w:rsidRDefault="008A2D6C" w:rsidP="008A2D6C">
      <w:pPr>
        <w:rPr>
          <w:lang w:val="kk-KZ"/>
        </w:rPr>
      </w:pPr>
    </w:p>
    <w:p w14:paraId="3DDF33AB" w14:textId="77777777" w:rsidR="008A2D6C" w:rsidRPr="00AD59D9" w:rsidRDefault="008A2D6C" w:rsidP="008A2D6C">
      <w:pPr>
        <w:rPr>
          <w:lang w:val="kk-KZ"/>
        </w:rPr>
      </w:pPr>
    </w:p>
    <w:p w14:paraId="36CE0B60" w14:textId="77777777" w:rsidR="008A2D6C" w:rsidRPr="00AD59D9" w:rsidRDefault="008A2D6C" w:rsidP="008A2D6C">
      <w:pPr>
        <w:rPr>
          <w:lang w:val="kk-KZ"/>
        </w:rPr>
      </w:pPr>
    </w:p>
    <w:p w14:paraId="19973D11" w14:textId="77777777" w:rsidR="008A2D6C" w:rsidRPr="00AD59D9" w:rsidRDefault="008A2D6C" w:rsidP="008A2D6C">
      <w:pPr>
        <w:rPr>
          <w:lang w:val="kk-KZ"/>
        </w:rPr>
      </w:pPr>
    </w:p>
    <w:p w14:paraId="5A0E6AD3" w14:textId="77777777" w:rsidR="008A2D6C" w:rsidRPr="00AD59D9" w:rsidRDefault="008A2D6C" w:rsidP="008A2D6C">
      <w:pPr>
        <w:rPr>
          <w:lang w:val="kk-KZ"/>
        </w:rPr>
      </w:pPr>
    </w:p>
    <w:p w14:paraId="7624FC96" w14:textId="77777777" w:rsidR="008A2D6C" w:rsidRPr="00AD59D9" w:rsidRDefault="008A2D6C" w:rsidP="008A2D6C">
      <w:pPr>
        <w:rPr>
          <w:lang w:val="kk-KZ"/>
        </w:rPr>
      </w:pPr>
    </w:p>
    <w:p w14:paraId="03FB01D4" w14:textId="77777777" w:rsidR="008A2D6C" w:rsidRPr="00AD59D9" w:rsidRDefault="008A2D6C" w:rsidP="008A2D6C">
      <w:pPr>
        <w:rPr>
          <w:lang w:val="kk-KZ"/>
        </w:rPr>
      </w:pPr>
    </w:p>
    <w:p w14:paraId="4F81D4E4" w14:textId="77777777" w:rsidR="008A2D6C" w:rsidRPr="00AD59D9" w:rsidRDefault="008A2D6C" w:rsidP="008A2D6C">
      <w:pPr>
        <w:rPr>
          <w:lang w:val="kk-KZ"/>
        </w:rPr>
      </w:pPr>
    </w:p>
    <w:p w14:paraId="42D1157B" w14:textId="77777777" w:rsidR="008A2D6C" w:rsidRPr="00AD59D9" w:rsidRDefault="008A2D6C" w:rsidP="008A2D6C">
      <w:pPr>
        <w:rPr>
          <w:lang w:val="kk-KZ"/>
        </w:rPr>
      </w:pPr>
    </w:p>
    <w:p w14:paraId="6A31E3AD" w14:textId="77777777" w:rsidR="008A2D6C" w:rsidRPr="00AD59D9" w:rsidRDefault="008A2D6C" w:rsidP="008A2D6C">
      <w:pPr>
        <w:rPr>
          <w:lang w:val="kk-KZ"/>
        </w:rPr>
      </w:pPr>
    </w:p>
    <w:p w14:paraId="16F85571" w14:textId="77777777" w:rsidR="008A2D6C" w:rsidRPr="00AD59D9" w:rsidRDefault="008A2D6C" w:rsidP="008A2D6C">
      <w:pPr>
        <w:rPr>
          <w:lang w:val="kk-KZ"/>
        </w:rPr>
      </w:pPr>
    </w:p>
    <w:p w14:paraId="4FF2919D" w14:textId="77777777" w:rsidR="008A2D6C" w:rsidRPr="00AD59D9" w:rsidRDefault="008A2D6C" w:rsidP="008A2D6C">
      <w:pPr>
        <w:rPr>
          <w:lang w:val="kk-KZ"/>
        </w:rPr>
      </w:pPr>
    </w:p>
    <w:p w14:paraId="27C90B67" w14:textId="77777777" w:rsidR="008A2D6C" w:rsidRPr="00AD59D9" w:rsidRDefault="008A2D6C" w:rsidP="008A2D6C">
      <w:pPr>
        <w:rPr>
          <w:lang w:val="kk-KZ"/>
        </w:rPr>
      </w:pPr>
    </w:p>
    <w:p w14:paraId="66C74050" w14:textId="77777777" w:rsidR="008A2D6C" w:rsidRPr="00AD59D9" w:rsidRDefault="008A2D6C" w:rsidP="008A2D6C">
      <w:pPr>
        <w:rPr>
          <w:lang w:val="kk-KZ"/>
        </w:rPr>
      </w:pPr>
    </w:p>
    <w:p w14:paraId="5151FF65" w14:textId="77777777" w:rsidR="008A2D6C" w:rsidRPr="00AD59D9" w:rsidRDefault="008A2D6C" w:rsidP="008A2D6C">
      <w:pPr>
        <w:rPr>
          <w:lang w:val="kk-KZ"/>
        </w:rPr>
      </w:pPr>
    </w:p>
    <w:p w14:paraId="51BFAD77" w14:textId="77777777" w:rsidR="008A2D6C" w:rsidRPr="00AD59D9" w:rsidRDefault="008A2D6C" w:rsidP="008A2D6C">
      <w:pPr>
        <w:jc w:val="center"/>
        <w:rPr>
          <w:lang w:val="kk-KZ"/>
        </w:rPr>
      </w:pPr>
      <w:r w:rsidRPr="00AD59D9">
        <w:rPr>
          <w:lang w:val="kk-KZ"/>
        </w:rPr>
        <w:t>город Сарань, 2026 год</w:t>
      </w:r>
    </w:p>
    <w:p w14:paraId="416E9E06" w14:textId="77777777" w:rsidR="008A2D6C" w:rsidRPr="00AD59D9" w:rsidRDefault="008A2D6C" w:rsidP="008A2D6C">
      <w:pPr>
        <w:rPr>
          <w:lang w:val="kk-KZ"/>
        </w:rPr>
      </w:pPr>
      <w:r w:rsidRPr="00AD59D9">
        <w:rPr>
          <w:lang w:val="kk-KZ"/>
        </w:rPr>
        <w:br w:type="page"/>
      </w:r>
    </w:p>
    <w:p w14:paraId="4BB12651" w14:textId="77777777" w:rsidR="008A2D6C" w:rsidRPr="00AD59D9" w:rsidRDefault="008A2D6C" w:rsidP="008A2D6C">
      <w:pPr>
        <w:spacing w:before="200" w:after="120"/>
        <w:jc w:val="center"/>
        <w:rPr>
          <w:lang w:val="kk-KZ"/>
        </w:rPr>
      </w:pPr>
      <w:r w:rsidRPr="00AD59D9">
        <w:rPr>
          <w:b/>
          <w:lang w:val="kk-KZ"/>
        </w:rPr>
        <w:lastRenderedPageBreak/>
        <w:t>1. Общие положения</w:t>
      </w:r>
    </w:p>
    <w:p w14:paraId="6617DEF8" w14:textId="77777777" w:rsidR="008A2D6C" w:rsidRPr="00AD59D9" w:rsidRDefault="008A2D6C" w:rsidP="008A2D6C">
      <w:pPr>
        <w:ind w:firstLine="709"/>
        <w:jc w:val="both"/>
        <w:rPr>
          <w:rFonts w:cs="Times New Roman"/>
          <w:szCs w:val="28"/>
          <w:lang w:val="kk-KZ"/>
        </w:rPr>
      </w:pPr>
      <w:r w:rsidRPr="00AD59D9">
        <w:rPr>
          <w:lang w:val="kk-KZ"/>
        </w:rPr>
        <w:t xml:space="preserve">1. Государственное учреждение «Аппарат Саранского городского маслихата» (далее – Аппарат) является государственным учреждением, осуществляющим </w:t>
      </w:r>
      <w:r w:rsidRPr="00AD59D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организационное, правовое, материально-техническое и иное обеспечение </w:t>
      </w:r>
      <w:r w:rsidRPr="00AD59D9">
        <w:rPr>
          <w:rFonts w:cs="Times New Roman"/>
          <w:szCs w:val="28"/>
          <w:lang w:val="kk-KZ"/>
        </w:rPr>
        <w:t>Саранского городского маслихата (далее-маслихат)</w:t>
      </w:r>
      <w:r w:rsidRPr="00AD59D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и его органов, оказывает помощь депутатам в осуществлении их полномочий.</w:t>
      </w:r>
    </w:p>
    <w:p w14:paraId="3CD1BF5D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2. Аппарат не имеет ведомств.</w:t>
      </w:r>
    </w:p>
    <w:p w14:paraId="55A72282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3. Аппарат осуществляет свою деятельность в соответствии с Конституцией Республики Казахстан и законами Республики Казахстан, актами Президента и Правительства Республики Казахстан, иными нормативными правовыми актами, а также Регламентом маслихата и настоящим Положением.</w:t>
      </w:r>
    </w:p>
    <w:p w14:paraId="07E3B942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4. Аппарат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государственном языке, бланки установленного образца, счета в органах казначейства в соответствии с законодательством Республики Казахстан.</w:t>
      </w:r>
    </w:p>
    <w:p w14:paraId="4646DF42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5. Аппарат вступает в гражданско-правовые отношения от собственного имени.</w:t>
      </w:r>
    </w:p>
    <w:p w14:paraId="27EFCF5A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6. Аппарат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35F28A82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7. Аппарат по вопросам своей компетенции в установленном законодательством порядке принимает решения, оформляемые приказами руководителя Аппарата и другими актами, предусмотренными законодательством Республики Казахстан.</w:t>
      </w:r>
    </w:p>
    <w:p w14:paraId="34B87CC3" w14:textId="77777777" w:rsidR="008A2D6C" w:rsidRPr="00AD59D9" w:rsidRDefault="008A2D6C" w:rsidP="008A2D6C">
      <w:pPr>
        <w:tabs>
          <w:tab w:val="left" w:pos="709"/>
        </w:tabs>
        <w:ind w:firstLine="709"/>
        <w:jc w:val="both"/>
        <w:rPr>
          <w:szCs w:val="28"/>
          <w:lang w:val="kk-KZ"/>
        </w:rPr>
      </w:pPr>
      <w:r w:rsidRPr="00AD59D9">
        <w:rPr>
          <w:lang w:val="kk-KZ"/>
        </w:rPr>
        <w:t xml:space="preserve">8. </w:t>
      </w:r>
      <w:r w:rsidRPr="00AD59D9">
        <w:rPr>
          <w:szCs w:val="28"/>
          <w:lang w:val="kk-KZ"/>
        </w:rPr>
        <w:t>Структура и лимит штатной численности Аппарата утверждаются в соответствии с законодательством Республики Казахстан.</w:t>
      </w:r>
    </w:p>
    <w:p w14:paraId="24970F05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 xml:space="preserve">9. </w:t>
      </w:r>
      <w:r w:rsidRPr="00AD59D9">
        <w:rPr>
          <w:szCs w:val="28"/>
          <w:lang w:val="kk-KZ"/>
        </w:rPr>
        <w:t>Местонахождение юридического лица:</w:t>
      </w:r>
      <w:r w:rsidRPr="00AD59D9">
        <w:rPr>
          <w:lang w:val="kk-KZ"/>
        </w:rPr>
        <w:t xml:space="preserve"> почтовый индекс 101200, Республика Казахстан, Карагандинская область, город Сарань, улица Жамбыла, 67.</w:t>
      </w:r>
    </w:p>
    <w:p w14:paraId="522805E9" w14:textId="77777777" w:rsidR="008A2D6C" w:rsidRPr="00AD59D9" w:rsidRDefault="008A2D6C" w:rsidP="008A2D6C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10. Настоящее Положение является учредительным документом Аппарата.</w:t>
      </w:r>
    </w:p>
    <w:p w14:paraId="6477A657" w14:textId="77777777" w:rsidR="008A2D6C" w:rsidRPr="00AD59D9" w:rsidRDefault="008A2D6C" w:rsidP="008A2D6C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11. Финансирование деятельности Аппарата осуществляется из местного бюджета в соответствии с законодательством Республики Казахстан.</w:t>
      </w:r>
    </w:p>
    <w:p w14:paraId="5D354A9E" w14:textId="77777777" w:rsidR="008A2D6C" w:rsidRPr="00AD59D9" w:rsidRDefault="008A2D6C" w:rsidP="008A2D6C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12. Аппарату запрещается вступать в договорные отношения с субъектами предпринимательства на предмет выполнения обязанностей, являющихся полномочиями аппарата.</w:t>
      </w:r>
    </w:p>
    <w:p w14:paraId="607C88A1" w14:textId="77777777" w:rsidR="008A2D6C" w:rsidRPr="00AD59D9" w:rsidRDefault="008A2D6C" w:rsidP="008A2D6C">
      <w:pPr>
        <w:jc w:val="center"/>
        <w:rPr>
          <w:b/>
          <w:lang w:val="kk-KZ"/>
        </w:rPr>
      </w:pPr>
    </w:p>
    <w:p w14:paraId="249284A5" w14:textId="77777777" w:rsidR="008A2D6C" w:rsidRPr="00AD59D9" w:rsidRDefault="008A2D6C" w:rsidP="008A2D6C">
      <w:pPr>
        <w:jc w:val="center"/>
        <w:rPr>
          <w:b/>
          <w:lang w:val="kk-KZ"/>
        </w:rPr>
      </w:pPr>
      <w:r w:rsidRPr="00AD59D9">
        <w:rPr>
          <w:b/>
          <w:lang w:val="kk-KZ"/>
        </w:rPr>
        <w:t>2. Задачи, функции и полномочия государственного органа</w:t>
      </w:r>
    </w:p>
    <w:p w14:paraId="23F786F5" w14:textId="77777777" w:rsidR="008A2D6C" w:rsidRPr="00AD59D9" w:rsidRDefault="008A2D6C" w:rsidP="008A2D6C">
      <w:pPr>
        <w:jc w:val="center"/>
        <w:rPr>
          <w:lang w:val="kk-KZ"/>
        </w:rPr>
      </w:pPr>
    </w:p>
    <w:p w14:paraId="6A0136C0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13. Задачи:</w:t>
      </w:r>
    </w:p>
    <w:p w14:paraId="4B9E441B" w14:textId="77777777" w:rsidR="008A2D6C" w:rsidRPr="00AD59D9" w:rsidRDefault="008A2D6C" w:rsidP="008A2D6C">
      <w:pPr>
        <w:pStyle w:val="ae"/>
        <w:numPr>
          <w:ilvl w:val="0"/>
          <w:numId w:val="15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lastRenderedPageBreak/>
        <w:t>организационное, правовое, информационно-аналитическое, документационное, материально-техническое и иное обеспечение деятельности маслихата, его органов и депутатов;</w:t>
      </w:r>
    </w:p>
    <w:p w14:paraId="11A7B047" w14:textId="77777777" w:rsidR="008A2D6C" w:rsidRPr="00AD59D9" w:rsidRDefault="008A2D6C" w:rsidP="008A2D6C">
      <w:pPr>
        <w:pStyle w:val="ae"/>
        <w:numPr>
          <w:ilvl w:val="0"/>
          <w:numId w:val="15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содействие депутатам маслихата в осуществлении их полномочий;</w:t>
      </w:r>
    </w:p>
    <w:p w14:paraId="69225FEB" w14:textId="77777777" w:rsidR="008A2D6C" w:rsidRPr="00AD59D9" w:rsidRDefault="008A2D6C" w:rsidP="008A2D6C">
      <w:pPr>
        <w:pStyle w:val="ae"/>
        <w:numPr>
          <w:ilvl w:val="0"/>
          <w:numId w:val="15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организация подготовки и проведения сессий маслихата, заседаний постоянных и временных комиссий и иных органов маслихата;</w:t>
      </w:r>
    </w:p>
    <w:p w14:paraId="66C6A930" w14:textId="77777777" w:rsidR="008A2D6C" w:rsidRPr="00AD59D9" w:rsidRDefault="008A2D6C" w:rsidP="008A2D6C">
      <w:pPr>
        <w:pStyle w:val="ae"/>
        <w:numPr>
          <w:ilvl w:val="0"/>
          <w:numId w:val="15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обеспечение подготовки проектов решений маслихата и иных документов в пределах компетенции Аппарата;</w:t>
      </w:r>
    </w:p>
    <w:p w14:paraId="6E558913" w14:textId="77777777" w:rsidR="008A2D6C" w:rsidRPr="00AD59D9" w:rsidRDefault="008A2D6C" w:rsidP="008A2D6C">
      <w:pPr>
        <w:pStyle w:val="ae"/>
        <w:numPr>
          <w:ilvl w:val="0"/>
          <w:numId w:val="15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обеспечение исполнения решений маслихата, распоряжений председателя маслихата и приказов руководителя Аппарата в пределах компетенции Аппарата.</w:t>
      </w:r>
    </w:p>
    <w:p w14:paraId="62789AA8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14. Полномочия:</w:t>
      </w:r>
    </w:p>
    <w:p w14:paraId="47D20981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1) права:</w:t>
      </w:r>
    </w:p>
    <w:p w14:paraId="5FC377F9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1.1) запрашивать и получать в установленном порядке от государственных органов, организаций и должностных лиц информацию, документы и материалы, необходимые для подготовки вопросов, рассматриваемых маслихатом и его органами;</w:t>
      </w:r>
    </w:p>
    <w:p w14:paraId="68DE6AB0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1.2) направлять запросы и письма в государственные органы и организации в целях организационного обеспечения рассмотрения депутатских запросов, обращений, предложений и замечаний;</w:t>
      </w:r>
    </w:p>
    <w:p w14:paraId="37AFDCF8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1.3) привлекать по согласованию специалистов государственных органов и организаций к подготовке вопросов, рассматриваемых маслихатом, в порядке, установленном законодательством;</w:t>
      </w:r>
    </w:p>
    <w:p w14:paraId="70BCF9AC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1.4) осуществлять иные права, предусмотренные законодательством Республики Казахстан;</w:t>
      </w:r>
    </w:p>
    <w:p w14:paraId="1CC324B0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2) обязанности:</w:t>
      </w:r>
    </w:p>
    <w:p w14:paraId="05632851" w14:textId="77777777" w:rsidR="008A2D6C" w:rsidRPr="00AD59D9" w:rsidRDefault="008A2D6C" w:rsidP="008A2D6C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2.1) направлять запросы в государственные органы и учреждения в целях обеспечения своевременного рассмотрения и реализации депутатских запросов и предложений;</w:t>
      </w:r>
    </w:p>
    <w:p w14:paraId="480E5DA1" w14:textId="77777777" w:rsidR="008A2D6C" w:rsidRPr="00AD59D9" w:rsidRDefault="008A2D6C" w:rsidP="008A2D6C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 xml:space="preserve">2.2) соблюдать требования законодательства Республики Казахстан, в том числе Административного процедурно-процессуального кодекса Республики Казахстан при рассмотрении петиций; </w:t>
      </w:r>
    </w:p>
    <w:p w14:paraId="6A2AB7C9" w14:textId="77777777" w:rsidR="008A2D6C" w:rsidRPr="00AD59D9" w:rsidRDefault="008A2D6C" w:rsidP="008A2D6C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2.3) выполнять иные обязанности, предусмотренные действующим законодательством Республики Казахстан.</w:t>
      </w:r>
    </w:p>
    <w:p w14:paraId="03D9931C" w14:textId="77777777" w:rsidR="008A2D6C" w:rsidRPr="00AD59D9" w:rsidRDefault="008A2D6C" w:rsidP="008A2D6C">
      <w:pPr>
        <w:ind w:firstLine="709"/>
        <w:jc w:val="both"/>
        <w:rPr>
          <w:lang w:val="kk-KZ"/>
        </w:rPr>
      </w:pPr>
      <w:r w:rsidRPr="00AD59D9">
        <w:rPr>
          <w:lang w:val="kk-KZ"/>
        </w:rPr>
        <w:t>15. Функции:</w:t>
      </w:r>
    </w:p>
    <w:p w14:paraId="4CED3AAA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 xml:space="preserve">оказание организационных, документационных, правовых, информационно-аналитических услуг депутатам маслихата;  </w:t>
      </w:r>
    </w:p>
    <w:p w14:paraId="43F06D04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контроль на соответствие действующему законодательству проектов нормативных правовых актов и иных проектов решений, вносимых на рассмотрение маслихата, осуществление мониторинга нормативных правовых актов, принятых маслихатом;</w:t>
      </w:r>
    </w:p>
    <w:p w14:paraId="79930373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lastRenderedPageBreak/>
        <w:t>формирование проектов повесток дня сессий и планов работы маслихата и его органов;</w:t>
      </w:r>
    </w:p>
    <w:p w14:paraId="17F83A2E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подготовка проектов решений маслихата, распоряжений председателя маслихата, приказов руководителя Аппарата, писем и иных документов;</w:t>
      </w:r>
    </w:p>
    <w:p w14:paraId="28DCC3AA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организация работы постоянных комиссий;</w:t>
      </w:r>
    </w:p>
    <w:p w14:paraId="384B1924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ведение протоколов сессий маслихата, заседаний постоянных и временных комиссий и иных органов маслихата;</w:t>
      </w:r>
    </w:p>
    <w:p w14:paraId="34103F63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обеспечение контроля сроков исполнения решений маслихата, поручений, содержащихся в протоколах, распоряжений председателя маслихата и приказов руководителя Аппарата в пределах компетенции аппарата;</w:t>
      </w:r>
    </w:p>
    <w:p w14:paraId="6E5C937A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организация учет и обобщение депутатских запросов, обращений, предложений, замечаний, контроль сроков их рассмотрения в пределах компетенции аппарата;</w:t>
      </w:r>
    </w:p>
    <w:p w14:paraId="70929957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обеспечение организации отчетов маслихата и его постоянных комиссий перед населением, а также встреч депутатов с избирателями;</w:t>
      </w:r>
    </w:p>
    <w:p w14:paraId="43119FB5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обеспечение размещения информации о деятельности маслихата на интернет-ресурсе и ее актуализацию в соответствии с законодательством Республики Казахстан;</w:t>
      </w:r>
    </w:p>
    <w:p w14:paraId="1628BB66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осуществление контроля за соблюдением сроков и результатами исполнения обращений юридических и физических лиц, поступивших в маслихат;</w:t>
      </w:r>
    </w:p>
    <w:p w14:paraId="33A9E6F6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осуществление документационного обеспечения, ведения делопроизводства, архивное хранение документов, защиты государственных секретов, служебной и иной охраняемой законом информации в пределах компетенции;</w:t>
      </w:r>
    </w:p>
    <w:p w14:paraId="180E39F8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организация деятельности Общественного совета в соответствии  законодательством Республики Казахстан;</w:t>
      </w:r>
    </w:p>
    <w:p w14:paraId="74D2A752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организация  избрание составов территориальных, окружных и участковых избирательных комиссий в соответствии с законодательством Республики Казахстан о выборах;</w:t>
      </w:r>
    </w:p>
    <w:p w14:paraId="5069F8E3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организация направления  сотрудников аппарата на переподготовку и повышение квалификации;</w:t>
      </w:r>
    </w:p>
    <w:p w14:paraId="0C7DFF4C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осуществление мониторинга рассмотрения петиций и контроля за их исполнением;</w:t>
      </w:r>
    </w:p>
    <w:p w14:paraId="58B7D07D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осуществление кадрового, финансового,  материально-технического обеспечения деятельности Аппарата и государственные закупки в соответствии с законодательством Республики Казахстан;</w:t>
      </w:r>
    </w:p>
    <w:p w14:paraId="1EC628FF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обеспечение соблюдения законодательства о государственной службе, противодействии коррупции, доступе к информации, государственных услугах, персональных данных и их защите в пределах компетенции;</w:t>
      </w:r>
    </w:p>
    <w:p w14:paraId="331F9375" w14:textId="77777777" w:rsidR="008A2D6C" w:rsidRPr="00AD59D9" w:rsidRDefault="008A2D6C" w:rsidP="008A2D6C">
      <w:pPr>
        <w:pStyle w:val="ae"/>
        <w:numPr>
          <w:ilvl w:val="0"/>
          <w:numId w:val="13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lastRenderedPageBreak/>
        <w:t>выполнение иных функций, предусмотренных законодательством Республики Казахстан, Регламентом маслихата, решениями маслихата и настоящим Положением.</w:t>
      </w:r>
    </w:p>
    <w:p w14:paraId="5D68BAA8" w14:textId="77777777" w:rsidR="008A2D6C" w:rsidRPr="00AD59D9" w:rsidRDefault="008A2D6C" w:rsidP="008A2D6C">
      <w:pPr>
        <w:ind w:firstLine="709"/>
        <w:jc w:val="both"/>
        <w:rPr>
          <w:lang w:val="kk-KZ"/>
        </w:rPr>
      </w:pPr>
    </w:p>
    <w:p w14:paraId="15CD9FFE" w14:textId="77777777" w:rsidR="008A2D6C" w:rsidRPr="00AD59D9" w:rsidRDefault="008A2D6C" w:rsidP="008A2D6C">
      <w:pPr>
        <w:jc w:val="center"/>
        <w:rPr>
          <w:b/>
          <w:szCs w:val="28"/>
          <w:lang w:val="kk-KZ"/>
        </w:rPr>
      </w:pPr>
      <w:r w:rsidRPr="00AD59D9">
        <w:rPr>
          <w:b/>
          <w:szCs w:val="28"/>
          <w:lang w:val="kk-KZ"/>
        </w:rPr>
        <w:t xml:space="preserve">Глава 3. Статус, полномочия первого руководителя </w:t>
      </w:r>
    </w:p>
    <w:p w14:paraId="0C7F8867" w14:textId="77777777" w:rsidR="008A2D6C" w:rsidRPr="00AD59D9" w:rsidRDefault="008A2D6C" w:rsidP="008A2D6C">
      <w:pPr>
        <w:jc w:val="center"/>
        <w:rPr>
          <w:b/>
          <w:szCs w:val="28"/>
          <w:lang w:val="kk-KZ"/>
        </w:rPr>
      </w:pPr>
      <w:r w:rsidRPr="00AD59D9">
        <w:rPr>
          <w:b/>
          <w:szCs w:val="28"/>
          <w:lang w:val="kk-KZ"/>
        </w:rPr>
        <w:t>государственного органа</w:t>
      </w:r>
    </w:p>
    <w:p w14:paraId="13A08294" w14:textId="77777777" w:rsidR="008A2D6C" w:rsidRPr="00AD59D9" w:rsidRDefault="008A2D6C" w:rsidP="008A2D6C">
      <w:pPr>
        <w:jc w:val="center"/>
        <w:rPr>
          <w:b/>
          <w:szCs w:val="28"/>
          <w:lang w:val="kk-KZ"/>
        </w:rPr>
      </w:pPr>
    </w:p>
    <w:p w14:paraId="0FBE3339" w14:textId="77777777" w:rsidR="008A2D6C" w:rsidRPr="00AD59D9" w:rsidRDefault="008A2D6C" w:rsidP="008A2D6C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16. Руководство Аппарата осуществляется руководителем Аппарата, который несет персональную ответственность за выполнение возложенных на Аппарат задач и осуществление им своих функций.</w:t>
      </w:r>
    </w:p>
    <w:p w14:paraId="0EBFC1D0" w14:textId="77777777" w:rsidR="008A2D6C" w:rsidRPr="00AD59D9" w:rsidRDefault="008A2D6C" w:rsidP="008A2D6C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17. Руководитель Аппарата назначается на должность и освобождается от должности в соответствии с законодательством Республики Казахстан.</w:t>
      </w:r>
    </w:p>
    <w:p w14:paraId="6D7B1390" w14:textId="77777777" w:rsidR="008A2D6C" w:rsidRPr="00AD59D9" w:rsidRDefault="008A2D6C" w:rsidP="008A2D6C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18. Руководитель Аппарата:</w:t>
      </w:r>
    </w:p>
    <w:p w14:paraId="25AA74B3" w14:textId="77777777" w:rsidR="008A2D6C" w:rsidRPr="00AD59D9" w:rsidRDefault="008A2D6C" w:rsidP="008A2D6C">
      <w:pPr>
        <w:pStyle w:val="ae"/>
        <w:numPr>
          <w:ilvl w:val="0"/>
          <w:numId w:val="16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руководит деятельностью Аппарата;</w:t>
      </w:r>
    </w:p>
    <w:p w14:paraId="174BB465" w14:textId="77777777" w:rsidR="008A2D6C" w:rsidRPr="00AD59D9" w:rsidRDefault="008A2D6C" w:rsidP="008A2D6C">
      <w:pPr>
        <w:pStyle w:val="ae"/>
        <w:numPr>
          <w:ilvl w:val="0"/>
          <w:numId w:val="16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организует, координирует и контролирует деятельность Аппарата в пределах своей компетенции;</w:t>
      </w:r>
    </w:p>
    <w:p w14:paraId="4E545777" w14:textId="77777777" w:rsidR="008A2D6C" w:rsidRPr="00AD59D9" w:rsidRDefault="008A2D6C" w:rsidP="008A2D6C">
      <w:pPr>
        <w:pStyle w:val="ae"/>
        <w:numPr>
          <w:ilvl w:val="0"/>
          <w:numId w:val="16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назначает на административные государственные должности корпуса «Б» служащих Аппарата и освобождает от указанных должностей;</w:t>
      </w:r>
    </w:p>
    <w:p w14:paraId="14AC42BB" w14:textId="77777777" w:rsidR="008A2D6C" w:rsidRPr="00AD59D9" w:rsidRDefault="008A2D6C" w:rsidP="008A2D6C">
      <w:pPr>
        <w:pStyle w:val="ae"/>
        <w:numPr>
          <w:ilvl w:val="0"/>
          <w:numId w:val="16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осуществляет общее руководство деятельностью дисциплинарной и конкурсной комиссий Аппарата;</w:t>
      </w:r>
    </w:p>
    <w:p w14:paraId="2F88B2E3" w14:textId="77777777" w:rsidR="008A2D6C" w:rsidRPr="00AD59D9" w:rsidRDefault="008A2D6C" w:rsidP="008A2D6C">
      <w:pPr>
        <w:pStyle w:val="ae"/>
        <w:numPr>
          <w:ilvl w:val="0"/>
          <w:numId w:val="16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осуществляет контроль за соблюдением служебной дисциплины;</w:t>
      </w:r>
    </w:p>
    <w:p w14:paraId="2A4375B9" w14:textId="77777777" w:rsidR="008A2D6C" w:rsidRPr="00AD59D9" w:rsidRDefault="008A2D6C" w:rsidP="008A2D6C">
      <w:pPr>
        <w:pStyle w:val="ae"/>
        <w:numPr>
          <w:ilvl w:val="0"/>
          <w:numId w:val="16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Аппарата;</w:t>
      </w:r>
    </w:p>
    <w:p w14:paraId="79080A14" w14:textId="77777777" w:rsidR="008A2D6C" w:rsidRPr="00AD59D9" w:rsidRDefault="008A2D6C" w:rsidP="008A2D6C">
      <w:pPr>
        <w:pStyle w:val="ae"/>
        <w:numPr>
          <w:ilvl w:val="0"/>
          <w:numId w:val="16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решает вопросы дисциплинарной ответственности государственных служащих Аппарата;</w:t>
      </w:r>
    </w:p>
    <w:p w14:paraId="4477933B" w14:textId="77777777" w:rsidR="008A2D6C" w:rsidRPr="00AD59D9" w:rsidRDefault="008A2D6C" w:rsidP="008A2D6C">
      <w:pPr>
        <w:pStyle w:val="ae"/>
        <w:numPr>
          <w:ilvl w:val="0"/>
          <w:numId w:val="16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p w14:paraId="3A5822EA" w14:textId="77777777" w:rsidR="008A2D6C" w:rsidRPr="00AD59D9" w:rsidRDefault="008A2D6C" w:rsidP="008A2D6C">
      <w:pPr>
        <w:pStyle w:val="ae"/>
        <w:numPr>
          <w:ilvl w:val="0"/>
          <w:numId w:val="16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организует сессии маслихата, заседания постоянных и временных комиссий маслихата;</w:t>
      </w:r>
    </w:p>
    <w:p w14:paraId="624034BC" w14:textId="77777777" w:rsidR="008A2D6C" w:rsidRPr="00AD59D9" w:rsidRDefault="008A2D6C" w:rsidP="008A2D6C">
      <w:pPr>
        <w:pStyle w:val="ae"/>
        <w:numPr>
          <w:ilvl w:val="0"/>
          <w:numId w:val="16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либо председателя постоянной комиссии маслихата;</w:t>
      </w:r>
    </w:p>
    <w:p w14:paraId="5434064F" w14:textId="77777777" w:rsidR="008A2D6C" w:rsidRPr="00AD59D9" w:rsidRDefault="008A2D6C" w:rsidP="008A2D6C">
      <w:pPr>
        <w:pStyle w:val="ae"/>
        <w:numPr>
          <w:ilvl w:val="0"/>
          <w:numId w:val="16"/>
        </w:numPr>
        <w:ind w:left="0" w:firstLine="709"/>
        <w:jc w:val="both"/>
        <w:rPr>
          <w:lang w:val="kk-KZ"/>
        </w:rPr>
      </w:pPr>
      <w:r w:rsidRPr="00AD59D9">
        <w:rPr>
          <w:lang w:val="kk-KZ"/>
        </w:rPr>
        <w:t>организует мероприятия по повышению квалификации депутатов;</w:t>
      </w:r>
    </w:p>
    <w:p w14:paraId="6AE2E1C2" w14:textId="77777777" w:rsidR="008A2D6C" w:rsidRPr="00AD59D9" w:rsidRDefault="008A2D6C" w:rsidP="008A2D6C">
      <w:pPr>
        <w:pStyle w:val="ae"/>
        <w:numPr>
          <w:ilvl w:val="0"/>
          <w:numId w:val="16"/>
        </w:numPr>
        <w:shd w:val="clear" w:color="auto" w:fill="FFFFFF"/>
        <w:ind w:left="0" w:firstLine="709"/>
        <w:jc w:val="both"/>
        <w:textAlignment w:val="baseline"/>
        <w:rPr>
          <w:color w:val="000000"/>
          <w:spacing w:val="2"/>
          <w:szCs w:val="28"/>
          <w:lang w:val="kk-KZ"/>
        </w:rPr>
      </w:pPr>
      <w:r w:rsidRPr="00AD59D9">
        <w:rPr>
          <w:lang w:val="kk-KZ"/>
        </w:rPr>
        <w:t>осуществляет иные полномочия, возложенные на руководителя Аппарата</w:t>
      </w:r>
      <w:r w:rsidRPr="00AD59D9">
        <w:rPr>
          <w:color w:val="000000"/>
          <w:spacing w:val="2"/>
          <w:szCs w:val="28"/>
          <w:lang w:val="kk-KZ"/>
        </w:rPr>
        <w:t>.</w:t>
      </w:r>
    </w:p>
    <w:p w14:paraId="1CFBC03F" w14:textId="77777777" w:rsidR="008A2D6C" w:rsidRPr="00AD59D9" w:rsidRDefault="008A2D6C" w:rsidP="008A2D6C">
      <w:pPr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>19. Исполнение полномочий руководителя Аппарата в период его отсутствия осуществляется лицом, его замещающим в соответствии с действующим законодательством.</w:t>
      </w:r>
    </w:p>
    <w:p w14:paraId="010AF29A" w14:textId="77777777" w:rsidR="008A2D6C" w:rsidRPr="00AD59D9" w:rsidRDefault="008A2D6C" w:rsidP="008A2D6C">
      <w:pPr>
        <w:shd w:val="clear" w:color="auto" w:fill="FFFFFF"/>
        <w:ind w:right="1" w:firstLine="709"/>
        <w:contextualSpacing/>
        <w:jc w:val="center"/>
        <w:rPr>
          <w:b/>
          <w:szCs w:val="28"/>
          <w:lang w:val="kk-KZ"/>
        </w:rPr>
      </w:pPr>
    </w:p>
    <w:p w14:paraId="1C09BCE3" w14:textId="77777777" w:rsidR="008A2D6C" w:rsidRPr="00AD59D9" w:rsidRDefault="008A2D6C" w:rsidP="008A2D6C">
      <w:pPr>
        <w:shd w:val="clear" w:color="auto" w:fill="FFFFFF"/>
        <w:ind w:right="1" w:firstLine="709"/>
        <w:contextualSpacing/>
        <w:jc w:val="center"/>
        <w:rPr>
          <w:b/>
          <w:szCs w:val="28"/>
          <w:lang w:val="kk-KZ"/>
        </w:rPr>
      </w:pPr>
      <w:r w:rsidRPr="00AD59D9">
        <w:rPr>
          <w:b/>
          <w:szCs w:val="28"/>
          <w:lang w:val="kk-KZ"/>
        </w:rPr>
        <w:lastRenderedPageBreak/>
        <w:t>Глава 4. Имущество государственного органа</w:t>
      </w:r>
    </w:p>
    <w:p w14:paraId="3CA01A1F" w14:textId="77777777" w:rsidR="008A2D6C" w:rsidRPr="00AD59D9" w:rsidRDefault="008A2D6C" w:rsidP="008A2D6C">
      <w:pPr>
        <w:ind w:firstLine="709"/>
        <w:jc w:val="both"/>
        <w:rPr>
          <w:lang w:val="kk-KZ"/>
        </w:rPr>
      </w:pPr>
    </w:p>
    <w:p w14:paraId="6516EB71" w14:textId="77777777" w:rsidR="008A2D6C" w:rsidRPr="00AD59D9" w:rsidRDefault="008A2D6C" w:rsidP="008A2D6C">
      <w:pPr>
        <w:pStyle w:val="affa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AD59D9">
        <w:rPr>
          <w:bCs/>
          <w:sz w:val="28"/>
          <w:szCs w:val="28"/>
          <w:lang w:val="kk-KZ"/>
        </w:rPr>
        <w:t>20.</w:t>
      </w:r>
      <w:r w:rsidRPr="00AD59D9">
        <w:rPr>
          <w:bCs/>
          <w:szCs w:val="28"/>
          <w:lang w:val="kk-KZ"/>
        </w:rPr>
        <w:t xml:space="preserve"> </w:t>
      </w:r>
      <w:r w:rsidRPr="00AD59D9">
        <w:rPr>
          <w:sz w:val="28"/>
          <w:szCs w:val="28"/>
          <w:lang w:val="kk-KZ"/>
        </w:rPr>
        <w:t>Аппарат может иметь на праве оперативного управления обособленное имущество в случаях, предусмотренных законодательством.</w:t>
      </w:r>
    </w:p>
    <w:p w14:paraId="3B533DD8" w14:textId="77777777" w:rsidR="008A2D6C" w:rsidRPr="00AD59D9" w:rsidRDefault="008A2D6C" w:rsidP="008A2D6C">
      <w:pPr>
        <w:shd w:val="clear" w:color="auto" w:fill="FFFFFF"/>
        <w:ind w:right="1" w:firstLine="708"/>
        <w:contextualSpacing/>
        <w:jc w:val="both"/>
        <w:rPr>
          <w:bCs/>
          <w:szCs w:val="28"/>
          <w:lang w:val="kk-KZ"/>
        </w:rPr>
      </w:pPr>
      <w:r w:rsidRPr="00AD59D9">
        <w:rPr>
          <w:bCs/>
          <w:szCs w:val="28"/>
          <w:lang w:val="kk-KZ"/>
        </w:rPr>
        <w:t>Имущество Аппарата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 w14:paraId="0378619D" w14:textId="77777777" w:rsidR="008A2D6C" w:rsidRPr="00AD59D9" w:rsidRDefault="008A2D6C" w:rsidP="008A2D6C">
      <w:pPr>
        <w:shd w:val="clear" w:color="auto" w:fill="FFFFFF"/>
        <w:ind w:right="1" w:firstLine="709"/>
        <w:contextualSpacing/>
        <w:jc w:val="both"/>
        <w:rPr>
          <w:bCs/>
          <w:szCs w:val="28"/>
          <w:lang w:val="kk-KZ"/>
        </w:rPr>
      </w:pPr>
      <w:r w:rsidRPr="00AD59D9">
        <w:rPr>
          <w:bCs/>
          <w:szCs w:val="28"/>
          <w:lang w:val="kk-KZ"/>
        </w:rPr>
        <w:t>21. Имущество, закрепленное за Аппаратом, относится к коммунальной собственности города Сарани.</w:t>
      </w:r>
    </w:p>
    <w:p w14:paraId="3C4564DB" w14:textId="77777777" w:rsidR="008A2D6C" w:rsidRPr="00AD59D9" w:rsidRDefault="008A2D6C" w:rsidP="008A2D6C">
      <w:pPr>
        <w:shd w:val="clear" w:color="auto" w:fill="FFFFFF"/>
        <w:ind w:right="1" w:firstLine="709"/>
        <w:contextualSpacing/>
        <w:jc w:val="both"/>
        <w:rPr>
          <w:bCs/>
          <w:szCs w:val="28"/>
          <w:lang w:val="kk-KZ"/>
        </w:rPr>
      </w:pPr>
      <w:r w:rsidRPr="00AD59D9">
        <w:rPr>
          <w:bCs/>
          <w:szCs w:val="28"/>
          <w:lang w:val="kk-KZ"/>
        </w:rPr>
        <w:t>22. Аппарат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14:paraId="4D3AEE77" w14:textId="77777777" w:rsidR="008A2D6C" w:rsidRPr="00AD59D9" w:rsidRDefault="008A2D6C" w:rsidP="008A2D6C">
      <w:pPr>
        <w:ind w:firstLine="709"/>
        <w:jc w:val="both"/>
        <w:rPr>
          <w:lang w:val="kk-KZ"/>
        </w:rPr>
      </w:pPr>
    </w:p>
    <w:p w14:paraId="68DB1AF4" w14:textId="77777777" w:rsidR="008A2D6C" w:rsidRPr="00AD59D9" w:rsidRDefault="008A2D6C" w:rsidP="008A2D6C">
      <w:pPr>
        <w:tabs>
          <w:tab w:val="left" w:pos="2955"/>
        </w:tabs>
        <w:ind w:firstLine="709"/>
        <w:jc w:val="center"/>
        <w:rPr>
          <w:b/>
          <w:szCs w:val="28"/>
          <w:lang w:val="kk-KZ"/>
        </w:rPr>
      </w:pPr>
      <w:r w:rsidRPr="00AD59D9">
        <w:rPr>
          <w:b/>
          <w:szCs w:val="28"/>
          <w:lang w:val="kk-KZ"/>
        </w:rPr>
        <w:t>Глава 5. Реорганизация и упразднение государственного органа</w:t>
      </w:r>
    </w:p>
    <w:p w14:paraId="38A5E6AC" w14:textId="77777777" w:rsidR="008A2D6C" w:rsidRPr="00AD59D9" w:rsidRDefault="008A2D6C" w:rsidP="008A2D6C">
      <w:pPr>
        <w:tabs>
          <w:tab w:val="left" w:pos="2955"/>
        </w:tabs>
        <w:ind w:firstLine="709"/>
        <w:jc w:val="center"/>
        <w:rPr>
          <w:b/>
          <w:szCs w:val="28"/>
          <w:lang w:val="kk-KZ"/>
        </w:rPr>
      </w:pPr>
    </w:p>
    <w:p w14:paraId="4F8F1AC4" w14:textId="77777777" w:rsidR="008A2D6C" w:rsidRPr="00AD59D9" w:rsidRDefault="008A2D6C" w:rsidP="008A2D6C">
      <w:pPr>
        <w:tabs>
          <w:tab w:val="left" w:pos="2955"/>
        </w:tabs>
        <w:ind w:firstLine="709"/>
        <w:jc w:val="both"/>
        <w:rPr>
          <w:szCs w:val="28"/>
          <w:lang w:val="kk-KZ"/>
        </w:rPr>
      </w:pPr>
      <w:r w:rsidRPr="00AD59D9">
        <w:rPr>
          <w:szCs w:val="28"/>
          <w:lang w:val="kk-KZ"/>
        </w:rPr>
        <w:t xml:space="preserve">23. Реорганизация и упразднение Аппарата осуществляется в соответствии с законодательством Республики Казахстан. </w:t>
      </w:r>
    </w:p>
    <w:p w14:paraId="4002B994" w14:textId="77777777" w:rsidR="008A2D6C" w:rsidRPr="00AD59D9" w:rsidRDefault="008A2D6C" w:rsidP="008A2D6C">
      <w:pPr>
        <w:tabs>
          <w:tab w:val="left" w:pos="2955"/>
        </w:tabs>
        <w:ind w:firstLine="709"/>
        <w:jc w:val="both"/>
        <w:rPr>
          <w:lang w:val="kk-KZ"/>
        </w:rPr>
      </w:pPr>
    </w:p>
    <w:p w14:paraId="43963D94" w14:textId="77777777" w:rsidR="008A2D6C" w:rsidRPr="00AD59D9" w:rsidRDefault="008A2D6C" w:rsidP="008A2D6C">
      <w:pPr>
        <w:ind w:firstLine="709"/>
        <w:jc w:val="both"/>
        <w:rPr>
          <w:szCs w:val="28"/>
          <w:lang w:val="kk-KZ"/>
        </w:rPr>
      </w:pPr>
    </w:p>
    <w:p w14:paraId="75C5364C" w14:textId="77777777" w:rsidR="008A2D6C" w:rsidRPr="00AD59D9" w:rsidRDefault="008A2D6C" w:rsidP="008A2D6C">
      <w:pPr>
        <w:ind w:firstLine="709"/>
        <w:jc w:val="both"/>
        <w:rPr>
          <w:lang w:val="kk-KZ"/>
        </w:rPr>
      </w:pPr>
    </w:p>
    <w:p w14:paraId="29C0F227" w14:textId="77777777" w:rsidR="008A2D6C" w:rsidRPr="00AD59D9" w:rsidRDefault="008A2D6C" w:rsidP="008A2D6C">
      <w:pPr>
        <w:ind w:firstLine="709"/>
        <w:jc w:val="both"/>
        <w:rPr>
          <w:lang w:val="kk-KZ"/>
        </w:rPr>
      </w:pPr>
    </w:p>
    <w:p w14:paraId="78DF5281" w14:textId="77777777" w:rsidR="008A2D6C" w:rsidRPr="00AD59D9" w:rsidRDefault="008A2D6C">
      <w:pPr>
        <w:ind w:firstLine="709"/>
        <w:jc w:val="both"/>
        <w:rPr>
          <w:lang w:val="kk-KZ"/>
        </w:rPr>
      </w:pPr>
    </w:p>
    <w:p w14:paraId="2A6D21B1" w14:textId="77777777" w:rsidR="008A2D6C" w:rsidRDefault="008A2D6C">
      <w:pPr>
        <w:ind w:firstLine="709"/>
        <w:jc w:val="both"/>
        <w:rPr>
          <w:lang w:val="kk-KZ"/>
        </w:rPr>
      </w:pPr>
    </w:p>
    <w:p w14:paraId="390B4954" w14:textId="77777777" w:rsidR="00AD59D9" w:rsidRPr="00AD59D9" w:rsidRDefault="00AD59D9">
      <w:pPr>
        <w:ind w:firstLine="709"/>
        <w:jc w:val="both"/>
        <w:rPr>
          <w:lang w:val="kk-KZ"/>
        </w:rPr>
      </w:pPr>
    </w:p>
    <w:sectPr w:rsidR="00AD59D9" w:rsidRPr="00AD59D9" w:rsidSect="007E1570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DBCCB" w14:textId="77777777" w:rsidR="0023250F" w:rsidRDefault="0023250F">
      <w:r>
        <w:separator/>
      </w:r>
    </w:p>
  </w:endnote>
  <w:endnote w:type="continuationSeparator" w:id="0">
    <w:p w14:paraId="3ED9DA12" w14:textId="77777777" w:rsidR="0023250F" w:rsidRDefault="00232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44D65" w14:textId="52E5DFB9" w:rsidR="001F45E7" w:rsidRDefault="001F45E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1EFF3" w14:textId="77777777" w:rsidR="0023250F" w:rsidRDefault="0023250F">
      <w:r>
        <w:separator/>
      </w:r>
    </w:p>
  </w:footnote>
  <w:footnote w:type="continuationSeparator" w:id="0">
    <w:p w14:paraId="23E0126E" w14:textId="77777777" w:rsidR="0023250F" w:rsidRDefault="00232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7562623"/>
      <w:docPartObj>
        <w:docPartGallery w:val="Page Numbers (Top of Page)"/>
        <w:docPartUnique/>
      </w:docPartObj>
    </w:sdtPr>
    <w:sdtContent>
      <w:p w14:paraId="1D497A2D" w14:textId="372EC33B" w:rsidR="007E1570" w:rsidRDefault="007E157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5C1E6CE" w14:textId="77777777" w:rsidR="007E1570" w:rsidRDefault="007E157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2F6910"/>
    <w:multiLevelType w:val="hybridMultilevel"/>
    <w:tmpl w:val="D248AB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25D3A"/>
    <w:multiLevelType w:val="hybridMultilevel"/>
    <w:tmpl w:val="F5205866"/>
    <w:lvl w:ilvl="0" w:tplc="75722B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E507C49"/>
    <w:multiLevelType w:val="hybridMultilevel"/>
    <w:tmpl w:val="973C5286"/>
    <w:lvl w:ilvl="0" w:tplc="04190011">
      <w:start w:val="1"/>
      <w:numFmt w:val="decimal"/>
      <w:lvlText w:val="%1)"/>
      <w:lvlJc w:val="left"/>
      <w:pPr>
        <w:ind w:left="532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5263E73"/>
    <w:multiLevelType w:val="hybridMultilevel"/>
    <w:tmpl w:val="B120900A"/>
    <w:lvl w:ilvl="0" w:tplc="C64E55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E82969"/>
    <w:multiLevelType w:val="hybridMultilevel"/>
    <w:tmpl w:val="D244F1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C8F1787"/>
    <w:multiLevelType w:val="hybridMultilevel"/>
    <w:tmpl w:val="87CC38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60311FE"/>
    <w:multiLevelType w:val="hybridMultilevel"/>
    <w:tmpl w:val="D40C601E"/>
    <w:lvl w:ilvl="0" w:tplc="F9D63DA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26685442">
    <w:abstractNumId w:val="8"/>
  </w:num>
  <w:num w:numId="2" w16cid:durableId="1753701338">
    <w:abstractNumId w:val="6"/>
  </w:num>
  <w:num w:numId="3" w16cid:durableId="112090913">
    <w:abstractNumId w:val="5"/>
  </w:num>
  <w:num w:numId="4" w16cid:durableId="930159299">
    <w:abstractNumId w:val="4"/>
  </w:num>
  <w:num w:numId="5" w16cid:durableId="1972704957">
    <w:abstractNumId w:val="7"/>
  </w:num>
  <w:num w:numId="6" w16cid:durableId="580216437">
    <w:abstractNumId w:val="3"/>
  </w:num>
  <w:num w:numId="7" w16cid:durableId="760300741">
    <w:abstractNumId w:val="2"/>
  </w:num>
  <w:num w:numId="8" w16cid:durableId="556745917">
    <w:abstractNumId w:val="1"/>
  </w:num>
  <w:num w:numId="9" w16cid:durableId="1377898773">
    <w:abstractNumId w:val="0"/>
  </w:num>
  <w:num w:numId="10" w16cid:durableId="9538307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33984">
    <w:abstractNumId w:val="15"/>
  </w:num>
  <w:num w:numId="12" w16cid:durableId="793905850">
    <w:abstractNumId w:val="13"/>
  </w:num>
  <w:num w:numId="13" w16cid:durableId="1126585746">
    <w:abstractNumId w:val="11"/>
  </w:num>
  <w:num w:numId="14" w16cid:durableId="297422399">
    <w:abstractNumId w:val="12"/>
  </w:num>
  <w:num w:numId="15" w16cid:durableId="121120354">
    <w:abstractNumId w:val="14"/>
  </w:num>
  <w:num w:numId="16" w16cid:durableId="307176039">
    <w:abstractNumId w:val="9"/>
  </w:num>
  <w:num w:numId="17" w16cid:durableId="2941446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024"/>
    <w:rsid w:val="000565BE"/>
    <w:rsid w:val="0006063C"/>
    <w:rsid w:val="000824EF"/>
    <w:rsid w:val="000961DB"/>
    <w:rsid w:val="000E3399"/>
    <w:rsid w:val="000F7B23"/>
    <w:rsid w:val="00105DBE"/>
    <w:rsid w:val="00141336"/>
    <w:rsid w:val="0015074B"/>
    <w:rsid w:val="001F45E7"/>
    <w:rsid w:val="0020248B"/>
    <w:rsid w:val="00213756"/>
    <w:rsid w:val="00215F0F"/>
    <w:rsid w:val="0023250F"/>
    <w:rsid w:val="002661E4"/>
    <w:rsid w:val="002803FE"/>
    <w:rsid w:val="00284349"/>
    <w:rsid w:val="0029639D"/>
    <w:rsid w:val="00326F90"/>
    <w:rsid w:val="00413931"/>
    <w:rsid w:val="00425EFC"/>
    <w:rsid w:val="004852EC"/>
    <w:rsid w:val="00526806"/>
    <w:rsid w:val="005430B3"/>
    <w:rsid w:val="00577975"/>
    <w:rsid w:val="005E7FE5"/>
    <w:rsid w:val="0063620E"/>
    <w:rsid w:val="00666674"/>
    <w:rsid w:val="00754E8F"/>
    <w:rsid w:val="007E1570"/>
    <w:rsid w:val="008126DF"/>
    <w:rsid w:val="00822285"/>
    <w:rsid w:val="00863A7D"/>
    <w:rsid w:val="00887A11"/>
    <w:rsid w:val="008A2D6C"/>
    <w:rsid w:val="008B55DA"/>
    <w:rsid w:val="008C7A17"/>
    <w:rsid w:val="009136E1"/>
    <w:rsid w:val="00932639"/>
    <w:rsid w:val="009703F0"/>
    <w:rsid w:val="00995FB1"/>
    <w:rsid w:val="00A2478B"/>
    <w:rsid w:val="00A51624"/>
    <w:rsid w:val="00AA1D8D"/>
    <w:rsid w:val="00AD59D9"/>
    <w:rsid w:val="00B15374"/>
    <w:rsid w:val="00B35D5D"/>
    <w:rsid w:val="00B47730"/>
    <w:rsid w:val="00BF445C"/>
    <w:rsid w:val="00C46250"/>
    <w:rsid w:val="00C665FD"/>
    <w:rsid w:val="00C812D0"/>
    <w:rsid w:val="00CB0664"/>
    <w:rsid w:val="00D02A27"/>
    <w:rsid w:val="00DE1A7E"/>
    <w:rsid w:val="00E8788A"/>
    <w:rsid w:val="00FB3C4D"/>
    <w:rsid w:val="00FC0A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CF3CC6"/>
  <w14:defaultImageDpi w14:val="300"/>
  <w15:docId w15:val="{46E98959-BAF6-44FA-B68A-1623C444B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F445C"/>
    <w:pPr>
      <w:spacing w:after="0" w:line="24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8">
    <w:basedOn w:val="a1"/>
    <w:next w:val="aff9"/>
    <w:uiPriority w:val="99"/>
    <w:rsid w:val="009136E1"/>
    <w:pPr>
      <w:spacing w:before="100" w:beforeAutospacing="1" w:after="100" w:afterAutospacing="1"/>
    </w:pPr>
    <w:rPr>
      <w:rFonts w:cs="Times New Roman"/>
      <w:sz w:val="24"/>
      <w:szCs w:val="24"/>
      <w:lang w:val="ru-RU" w:eastAsia="ru-RU"/>
    </w:rPr>
  </w:style>
  <w:style w:type="paragraph" w:styleId="aff9">
    <w:name w:val="Normal (Web)"/>
    <w:basedOn w:val="a1"/>
    <w:uiPriority w:val="99"/>
    <w:semiHidden/>
    <w:unhideWhenUsed/>
    <w:rsid w:val="009136E1"/>
    <w:rPr>
      <w:rFonts w:cs="Times New Roman"/>
      <w:sz w:val="24"/>
      <w:szCs w:val="24"/>
    </w:rPr>
  </w:style>
  <w:style w:type="paragraph" w:customStyle="1" w:styleId="affa">
    <w:basedOn w:val="a1"/>
    <w:next w:val="aff9"/>
    <w:uiPriority w:val="99"/>
    <w:unhideWhenUsed/>
    <w:rsid w:val="00BF445C"/>
    <w:pPr>
      <w:spacing w:before="100" w:beforeAutospacing="1" w:after="100" w:afterAutospacing="1"/>
    </w:pPr>
    <w:rPr>
      <w:rFonts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3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BD9571-64A9-44EF-B65A-2D699A25E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12</Pages>
  <Words>2850</Words>
  <Characters>16251</Characters>
  <Application>Microsoft Office Word</Application>
  <DocSecurity>0</DocSecurity>
  <Lines>135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Положение государственного учреждения «Аппарат Саранского городского маслихата»</vt:lpstr>
      <vt:lpstr/>
    </vt:vector>
  </TitlesOfParts>
  <Manager/>
  <Company/>
  <LinksUpToDate>false</LinksUpToDate>
  <CharactersWithSpaces>19063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государственного учреждения «Аппарат Саранского городского маслихата»</dc:title>
  <dc:subject>Проект новой редакции 2026 года</dc:subject>
  <dc:creator>Аппарат Саранского городского маслихата</dc:creator>
  <cp:keywords/>
  <dc:description>generated by python-docx</dc:description>
  <cp:lastModifiedBy>Matrix</cp:lastModifiedBy>
  <cp:revision>8</cp:revision>
  <cp:lastPrinted>2026-08-28T13:19:00Z</cp:lastPrinted>
  <dcterms:created xsi:type="dcterms:W3CDTF">2026-08-24T12:08:00Z</dcterms:created>
  <dcterms:modified xsi:type="dcterms:W3CDTF">2026-08-28T13:20:00Z</dcterms:modified>
  <cp:category/>
</cp:coreProperties>
</file>