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551"/>
        <w:gridCol w:w="3191"/>
      </w:tblGrid>
      <w:tr w:rsidR="000D7919" w:rsidRPr="00C14DE2" w:rsidTr="0074345A">
        <w:trPr>
          <w:jc w:val="center"/>
        </w:trPr>
        <w:tc>
          <w:tcPr>
            <w:tcW w:w="3190" w:type="dxa"/>
            <w:vAlign w:val="center"/>
          </w:tcPr>
          <w:p w:rsidR="000D7919" w:rsidRPr="00C14DE2" w:rsidRDefault="0074345A" w:rsidP="007434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4DE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6CD4EA" wp14:editId="3730F5D1">
                  <wp:extent cx="1679944" cy="75432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управление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413" b="24686"/>
                          <a:stretch/>
                        </pic:blipFill>
                        <pic:spPr bwMode="auto">
                          <a:xfrm>
                            <a:off x="0" y="0"/>
                            <a:ext cx="1686448" cy="757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0D7919" w:rsidRPr="00C14DE2" w:rsidRDefault="000D7919" w:rsidP="000770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  <w:vAlign w:val="center"/>
          </w:tcPr>
          <w:p w:rsidR="000D7919" w:rsidRPr="00C14DE2" w:rsidRDefault="0074345A" w:rsidP="000770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4DE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7499EA" wp14:editId="7F4191FA">
                  <wp:extent cx="1520190" cy="1084580"/>
                  <wp:effectExtent l="0" t="0" r="0" b="0"/>
                  <wp:docPr id="2" name="Рисунок 2" descr="C:\Users\User\AppData\Local\Microsoft\Windows\INetCache\Content.Word\логот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AppData\Local\Microsoft\Windows\INetCache\Content.Word\логот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D7919" w:rsidRPr="00C14DE2" w:rsidRDefault="000D7919" w:rsidP="000770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23957" w:rsidRPr="00C14DE2" w:rsidRDefault="00723957" w:rsidP="000770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</w:rPr>
        <w:t>Управление культуры</w:t>
      </w:r>
      <w:r w:rsidR="000D7919" w:rsidRPr="00C14DE2">
        <w:rPr>
          <w:rFonts w:ascii="Times New Roman" w:hAnsi="Times New Roman" w:cs="Times New Roman"/>
          <w:sz w:val="28"/>
          <w:szCs w:val="28"/>
          <w:lang w:val="kk-KZ"/>
        </w:rPr>
        <w:t>, развития языков и архивного дела области Абай</w:t>
      </w:r>
    </w:p>
    <w:p w:rsidR="00DE3C7D" w:rsidRPr="00C14DE2" w:rsidRDefault="00DE3C7D" w:rsidP="000770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4DE2">
        <w:rPr>
          <w:rFonts w:ascii="Times New Roman" w:hAnsi="Times New Roman" w:cs="Times New Roman"/>
          <w:sz w:val="28"/>
          <w:szCs w:val="28"/>
        </w:rPr>
        <w:t>Областной историко-краеведч</w:t>
      </w:r>
      <w:r w:rsidR="00723957" w:rsidRPr="00C14DE2">
        <w:rPr>
          <w:rFonts w:ascii="Times New Roman" w:hAnsi="Times New Roman" w:cs="Times New Roman"/>
          <w:sz w:val="28"/>
          <w:szCs w:val="28"/>
        </w:rPr>
        <w:t xml:space="preserve">еский музей </w:t>
      </w:r>
      <w:r w:rsidR="00B225DB" w:rsidRPr="00C14DE2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723957" w:rsidRPr="00C14DE2">
        <w:rPr>
          <w:rFonts w:ascii="Times New Roman" w:hAnsi="Times New Roman" w:cs="Times New Roman"/>
          <w:sz w:val="28"/>
          <w:szCs w:val="28"/>
        </w:rPr>
        <w:t>.</w:t>
      </w:r>
      <w:r w:rsidR="00A17BE6" w:rsidRPr="00C14D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33DF" w:rsidRPr="00C14DE2">
        <w:rPr>
          <w:rFonts w:ascii="Times New Roman" w:hAnsi="Times New Roman" w:cs="Times New Roman"/>
          <w:sz w:val="28"/>
          <w:szCs w:val="28"/>
        </w:rPr>
        <w:t>Семей</w:t>
      </w:r>
      <w:r w:rsidR="00723957" w:rsidRPr="00C14D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AFC" w:rsidRPr="00C14DE2" w:rsidRDefault="00143AFC" w:rsidP="000770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3C7D" w:rsidRPr="00C14DE2" w:rsidRDefault="00DE3C7D" w:rsidP="000770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DE2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:rsidR="002D69F7" w:rsidRPr="00C14DE2" w:rsidRDefault="002D69F7" w:rsidP="000770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69F7" w:rsidRPr="00C14DE2" w:rsidRDefault="00E667D0" w:rsidP="000770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4DE2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10772F" w:rsidRPr="00C14DE2" w:rsidRDefault="008C5302" w:rsidP="006B35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</w:rPr>
        <w:t xml:space="preserve">Областной историко-краеведческий музей города Семей приглашает принять участие </w:t>
      </w:r>
      <w:r w:rsidR="00E667D0" w:rsidRPr="00C14DE2">
        <w:rPr>
          <w:rFonts w:ascii="Times New Roman" w:hAnsi="Times New Roman" w:cs="Times New Roman"/>
          <w:sz w:val="28"/>
          <w:szCs w:val="28"/>
        </w:rPr>
        <w:t>в республиканской научно-практической конференции</w:t>
      </w:r>
    </w:p>
    <w:p w:rsidR="00A524B1" w:rsidRPr="00C14DE2" w:rsidRDefault="00E667D0" w:rsidP="0007705F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b/>
          <w:caps/>
          <w:sz w:val="28"/>
          <w:szCs w:val="28"/>
        </w:rPr>
        <w:t>«</w:t>
      </w:r>
      <w:r w:rsidRPr="00C14DE2">
        <w:rPr>
          <w:rFonts w:ascii="Times New Roman" w:hAnsi="Times New Roman" w:cs="Times New Roman"/>
          <w:b/>
          <w:caps/>
          <w:sz w:val="28"/>
          <w:szCs w:val="28"/>
          <w:lang w:val="kk-KZ"/>
        </w:rPr>
        <w:t>І</w:t>
      </w:r>
      <w:r w:rsidR="000D7919" w:rsidRPr="00C14DE2"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  <w:r w:rsidRPr="00C14DE2">
        <w:rPr>
          <w:rFonts w:ascii="Times New Roman" w:hAnsi="Times New Roman" w:cs="Times New Roman"/>
          <w:b/>
          <w:caps/>
          <w:sz w:val="28"/>
          <w:szCs w:val="28"/>
          <w:lang w:val="kk-KZ"/>
        </w:rPr>
        <w:t>І Касымбаевские чтения»</w:t>
      </w:r>
    </w:p>
    <w:p w:rsidR="00A524B1" w:rsidRPr="00C14DE2" w:rsidRDefault="00A524B1" w:rsidP="0007705F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  <w:lang w:val="kk-KZ"/>
        </w:rPr>
      </w:pPr>
    </w:p>
    <w:p w:rsidR="00E667D0" w:rsidRPr="00C14DE2" w:rsidRDefault="00C8332D" w:rsidP="000770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Тема конференции</w:t>
      </w:r>
      <w:r w:rsidR="00E667D0" w:rsidRPr="00C14DE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667D0" w:rsidRPr="00C14DE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14802" w:rsidRPr="00C14DE2">
        <w:rPr>
          <w:rFonts w:ascii="Times New Roman" w:hAnsi="Times New Roman" w:cs="Times New Roman"/>
          <w:b/>
          <w:sz w:val="28"/>
          <w:szCs w:val="28"/>
          <w:lang w:val="kk-KZ"/>
        </w:rPr>
        <w:t>Историческое краеведение и музейное дело</w:t>
      </w:r>
      <w:r w:rsidRPr="00C14DE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667D0" w:rsidRPr="00C14D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14802" w:rsidRPr="00C14DE2">
        <w:rPr>
          <w:rFonts w:ascii="Times New Roman" w:hAnsi="Times New Roman" w:cs="Times New Roman"/>
          <w:b/>
          <w:sz w:val="28"/>
          <w:szCs w:val="28"/>
          <w:lang w:val="kk-KZ"/>
        </w:rPr>
        <w:t>опыт, проблемы</w:t>
      </w:r>
      <w:r w:rsidR="002E6BDD" w:rsidRPr="00C14D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</w:t>
      </w:r>
      <w:r w:rsidR="00D14802" w:rsidRPr="00C14D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перспективы</w:t>
      </w:r>
      <w:r w:rsidR="00E667D0" w:rsidRPr="00C14DE2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572DF8" w:rsidRPr="00C14DE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0A6FD8" w:rsidRPr="00C14DE2" w:rsidRDefault="000A6FD8" w:rsidP="0007705F">
      <w:pPr>
        <w:tabs>
          <w:tab w:val="left" w:pos="535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5302" w:rsidRPr="00C14DE2" w:rsidRDefault="00CF5BF2" w:rsidP="000770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F5BF2">
        <w:rPr>
          <w:rFonts w:ascii="Times New Roman" w:hAnsi="Times New Roman" w:cs="Times New Roman"/>
          <w:sz w:val="28"/>
          <w:szCs w:val="28"/>
          <w:lang w:val="kk-KZ"/>
        </w:rPr>
        <w:t>Конференция посвящена памяти известного казахстанского историка, доктора исторических наук, профессора Жанузака Касымбаева, внесшего значительный вклад в изучение истории Казахстана, исторического краеведения и истории казахстанских городов.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5302" w:rsidRPr="00C14DE2">
        <w:rPr>
          <w:rFonts w:ascii="Times New Roman" w:hAnsi="Times New Roman" w:cs="Times New Roman"/>
          <w:sz w:val="28"/>
          <w:szCs w:val="28"/>
          <w:lang w:val="kk-KZ"/>
        </w:rPr>
        <w:t>Конференция направлена на обсуждение актуальных вопросов исторического краеведения, изучения и сохранения историко-культурного наследия, развития музейного дела, а также обмен опытом</w:t>
      </w:r>
      <w:r w:rsidR="00C069DB">
        <w:rPr>
          <w:rFonts w:ascii="Times New Roman" w:hAnsi="Times New Roman" w:cs="Times New Roman"/>
          <w:sz w:val="28"/>
          <w:szCs w:val="28"/>
          <w:lang w:val="kk-KZ"/>
        </w:rPr>
        <w:t xml:space="preserve"> и результатами современных исследований в области истории, музееведения, археологии, этнологии и культурологии</w:t>
      </w:r>
      <w:r w:rsidR="008C5302" w:rsidRPr="00C14DE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C5302" w:rsidRPr="00C14DE2" w:rsidRDefault="008C5302" w:rsidP="000770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К участию приглашаются историки, краеведы, сотрудники музеев, архивов, библиотек, научно-исследовательских учреждений, преподаватели учебных заведений, докторанты, магистранты и независимые исследователи.</w:t>
      </w:r>
    </w:p>
    <w:p w:rsidR="008C5302" w:rsidRPr="00C14DE2" w:rsidRDefault="008C5302" w:rsidP="00077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C5302" w:rsidRPr="008C11EF" w:rsidRDefault="008C5302" w:rsidP="0007705F">
      <w:pPr>
        <w:tabs>
          <w:tab w:val="center" w:pos="4873"/>
          <w:tab w:val="left" w:pos="651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3504">
        <w:rPr>
          <w:rFonts w:ascii="Times New Roman" w:hAnsi="Times New Roman" w:cs="Times New Roman"/>
          <w:i/>
          <w:sz w:val="28"/>
          <w:szCs w:val="28"/>
          <w:lang w:val="kk-KZ"/>
        </w:rPr>
        <w:t>Дата проведения:</w:t>
      </w:r>
      <w:r w:rsidRPr="00C14D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3504">
        <w:rPr>
          <w:rFonts w:ascii="Times New Roman" w:hAnsi="Times New Roman" w:cs="Times New Roman"/>
          <w:sz w:val="28"/>
          <w:szCs w:val="28"/>
          <w:lang w:val="kk-KZ"/>
        </w:rPr>
        <w:t>25 ноября 202</w:t>
      </w:r>
      <w:r w:rsidRPr="006B3504">
        <w:rPr>
          <w:rFonts w:ascii="Times New Roman" w:hAnsi="Times New Roman" w:cs="Times New Roman"/>
          <w:sz w:val="28"/>
          <w:szCs w:val="28"/>
        </w:rPr>
        <w:t>6</w:t>
      </w:r>
      <w:r w:rsidRPr="006B3504">
        <w:rPr>
          <w:rFonts w:ascii="Times New Roman" w:hAnsi="Times New Roman" w:cs="Times New Roman"/>
          <w:sz w:val="28"/>
          <w:szCs w:val="28"/>
          <w:lang w:val="kk-KZ"/>
        </w:rPr>
        <w:t xml:space="preserve"> г.</w:t>
      </w:r>
    </w:p>
    <w:p w:rsidR="006B3504" w:rsidRDefault="008C5302" w:rsidP="00077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3504">
        <w:rPr>
          <w:rFonts w:ascii="Times New Roman" w:hAnsi="Times New Roman" w:cs="Times New Roman"/>
          <w:i/>
          <w:sz w:val="28"/>
          <w:szCs w:val="28"/>
          <w:lang w:val="kk-KZ"/>
        </w:rPr>
        <w:t xml:space="preserve">Место проведения: </w:t>
      </w:r>
      <w:r w:rsidRPr="00C14DE2">
        <w:rPr>
          <w:rFonts w:ascii="Times New Roman" w:hAnsi="Times New Roman" w:cs="Times New Roman"/>
          <w:sz w:val="28"/>
          <w:szCs w:val="28"/>
          <w:lang w:val="kk-KZ"/>
        </w:rPr>
        <w:t xml:space="preserve">областной историко-краеведческий музей г.Семей, </w:t>
      </w:r>
    </w:p>
    <w:p w:rsidR="008C5302" w:rsidRPr="00C14DE2" w:rsidRDefault="008C5302" w:rsidP="00077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область Абай, г. Семей, ул.Абая, д. 90</w:t>
      </w:r>
    </w:p>
    <w:p w:rsidR="008C5302" w:rsidRPr="006B3504" w:rsidRDefault="008C5302" w:rsidP="00077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504">
        <w:rPr>
          <w:rFonts w:ascii="Times New Roman" w:hAnsi="Times New Roman" w:cs="Times New Roman"/>
          <w:i/>
          <w:sz w:val="28"/>
          <w:szCs w:val="28"/>
          <w:lang w:val="kk-KZ"/>
        </w:rPr>
        <w:t>Формы участия:</w:t>
      </w:r>
      <w:r w:rsidRPr="00C14DE2">
        <w:rPr>
          <w:rFonts w:ascii="Times New Roman" w:hAnsi="Times New Roman" w:cs="Times New Roman"/>
          <w:sz w:val="28"/>
          <w:szCs w:val="28"/>
          <w:lang w:val="kk-KZ"/>
        </w:rPr>
        <w:t xml:space="preserve"> очная, заочная, онлайн</w:t>
      </w:r>
    </w:p>
    <w:p w:rsidR="008C5302" w:rsidRDefault="008C5302" w:rsidP="00077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3504">
        <w:rPr>
          <w:rFonts w:ascii="Times New Roman" w:hAnsi="Times New Roman" w:cs="Times New Roman"/>
          <w:i/>
          <w:sz w:val="28"/>
          <w:szCs w:val="28"/>
          <w:lang w:val="kk-KZ"/>
        </w:rPr>
        <w:t>Рабочие языки конференции:</w:t>
      </w:r>
      <w:r w:rsidRPr="00C14DE2">
        <w:rPr>
          <w:rFonts w:ascii="Times New Roman" w:hAnsi="Times New Roman" w:cs="Times New Roman"/>
          <w:sz w:val="28"/>
          <w:szCs w:val="28"/>
          <w:lang w:val="kk-KZ"/>
        </w:rPr>
        <w:t xml:space="preserve"> казахский, русский</w:t>
      </w:r>
    </w:p>
    <w:p w:rsidR="008C11EF" w:rsidRPr="00C14DE2" w:rsidRDefault="008C11EF" w:rsidP="00077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C5302" w:rsidRPr="00C14DE2" w:rsidRDefault="008C5302" w:rsidP="008C11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По результатам работы конференции планируется издание электронного сборника материалов.</w:t>
      </w:r>
      <w:r w:rsidR="008C11EF" w:rsidRPr="008C11EF">
        <w:t xml:space="preserve"> </w:t>
      </w:r>
      <w:r w:rsidR="008C11EF" w:rsidRPr="008C11EF">
        <w:rPr>
          <w:rFonts w:ascii="Times New Roman" w:hAnsi="Times New Roman" w:cs="Times New Roman"/>
          <w:sz w:val="28"/>
          <w:szCs w:val="28"/>
          <w:lang w:val="kk-KZ"/>
        </w:rPr>
        <w:t xml:space="preserve">Всем участникам конференции будут направлены электронные сертификаты </w:t>
      </w:r>
      <w:r w:rsidR="00437AE0">
        <w:rPr>
          <w:rFonts w:ascii="Times New Roman" w:hAnsi="Times New Roman" w:cs="Times New Roman"/>
          <w:sz w:val="28"/>
          <w:szCs w:val="28"/>
          <w:lang w:val="kk-KZ"/>
        </w:rPr>
        <w:t xml:space="preserve">об </w:t>
      </w:r>
      <w:r w:rsidR="008C11EF" w:rsidRPr="008C11EF">
        <w:rPr>
          <w:rFonts w:ascii="Times New Roman" w:hAnsi="Times New Roman" w:cs="Times New Roman"/>
          <w:sz w:val="28"/>
          <w:szCs w:val="28"/>
          <w:lang w:val="kk-KZ"/>
        </w:rPr>
        <w:t>участ</w:t>
      </w:r>
      <w:r w:rsidR="00437AE0">
        <w:rPr>
          <w:rFonts w:ascii="Times New Roman" w:hAnsi="Times New Roman" w:cs="Times New Roman"/>
          <w:sz w:val="28"/>
          <w:szCs w:val="28"/>
          <w:lang w:val="kk-KZ"/>
        </w:rPr>
        <w:t>ии</w:t>
      </w:r>
      <w:r w:rsidR="008C11EF" w:rsidRPr="008C11E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16E2B" w:rsidRDefault="00F16E2B" w:rsidP="00077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  <w:sectPr w:rsidR="00F16E2B" w:rsidSect="006B3504">
          <w:footerReference w:type="default" r:id="rId11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:rsidR="008C5302" w:rsidRPr="00C14DE2" w:rsidRDefault="008C5302" w:rsidP="00077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C11EF" w:rsidRDefault="008C11EF" w:rsidP="0007705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:rsidR="004164AF" w:rsidRPr="00C14DE2" w:rsidRDefault="008C11EF" w:rsidP="0007705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aps/>
          <w:sz w:val="28"/>
          <w:szCs w:val="28"/>
          <w:lang w:val="kk-KZ"/>
        </w:rPr>
        <w:lastRenderedPageBreak/>
        <w:t>НАПРАВЛЕНИЯ РАБОТЫ КОНФЕРЕНЦИИ</w:t>
      </w:r>
    </w:p>
    <w:p w:rsidR="00735F8D" w:rsidRPr="006B3504" w:rsidRDefault="00735F8D" w:rsidP="008C11EF">
      <w:pPr>
        <w:tabs>
          <w:tab w:val="left" w:pos="5392"/>
        </w:tabs>
        <w:spacing w:after="0" w:line="240" w:lineRule="auto"/>
        <w:rPr>
          <w:rFonts w:ascii="Times New Roman" w:hAnsi="Times New Roman" w:cs="Times New Roman"/>
          <w:b/>
          <w:caps/>
          <w:sz w:val="20"/>
          <w:szCs w:val="28"/>
          <w:lang w:val="kk-KZ"/>
        </w:rPr>
      </w:pPr>
    </w:p>
    <w:p w:rsidR="004164AF" w:rsidRPr="00C14DE2" w:rsidRDefault="007A5CE9" w:rsidP="00065A55">
      <w:pPr>
        <w:pStyle w:val="a3"/>
        <w:numPr>
          <w:ilvl w:val="0"/>
          <w:numId w:val="1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DE2">
        <w:rPr>
          <w:rFonts w:ascii="Times New Roman" w:hAnsi="Times New Roman" w:cs="Times New Roman"/>
          <w:b/>
          <w:sz w:val="28"/>
          <w:szCs w:val="28"/>
        </w:rPr>
        <w:t>Проблем</w:t>
      </w:r>
      <w:r w:rsidR="00C069DB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C14DE2">
        <w:rPr>
          <w:rFonts w:ascii="Times New Roman" w:hAnsi="Times New Roman" w:cs="Times New Roman"/>
          <w:b/>
          <w:sz w:val="28"/>
          <w:szCs w:val="28"/>
        </w:rPr>
        <w:t xml:space="preserve"> исторического краеведения в т</w:t>
      </w:r>
      <w:r w:rsidR="00555E50" w:rsidRPr="00C14DE2">
        <w:rPr>
          <w:rFonts w:ascii="Times New Roman" w:hAnsi="Times New Roman" w:cs="Times New Roman"/>
          <w:b/>
          <w:sz w:val="28"/>
          <w:szCs w:val="28"/>
        </w:rPr>
        <w:t xml:space="preserve">рудах профессора </w:t>
      </w:r>
      <w:r w:rsidR="00065A55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55E50" w:rsidRPr="00C14DE2">
        <w:rPr>
          <w:rFonts w:ascii="Times New Roman" w:hAnsi="Times New Roman" w:cs="Times New Roman"/>
          <w:b/>
          <w:sz w:val="28"/>
          <w:szCs w:val="28"/>
        </w:rPr>
        <w:t>Ж.</w:t>
      </w:r>
      <w:r w:rsidR="002E6BDD" w:rsidRPr="00C14D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E6BDD" w:rsidRPr="00C14DE2">
        <w:rPr>
          <w:rFonts w:ascii="Times New Roman" w:hAnsi="Times New Roman" w:cs="Times New Roman"/>
          <w:b/>
          <w:sz w:val="28"/>
          <w:szCs w:val="28"/>
        </w:rPr>
        <w:t>Касымбаева</w:t>
      </w:r>
    </w:p>
    <w:p w:rsidR="007A5CE9" w:rsidRPr="00C14DE2" w:rsidRDefault="00A032E3" w:rsidP="0007705F">
      <w:pPr>
        <w:pStyle w:val="a3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14DE2">
        <w:rPr>
          <w:rFonts w:ascii="Times New Roman" w:hAnsi="Times New Roman" w:cs="Times New Roman"/>
          <w:sz w:val="28"/>
          <w:szCs w:val="28"/>
        </w:rPr>
        <w:t>Ж.</w:t>
      </w:r>
      <w:r w:rsidR="006B35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5CE9" w:rsidRPr="00C14DE2">
        <w:rPr>
          <w:rFonts w:ascii="Times New Roman" w:hAnsi="Times New Roman" w:cs="Times New Roman"/>
          <w:sz w:val="28"/>
          <w:szCs w:val="28"/>
        </w:rPr>
        <w:t xml:space="preserve">Касымбаев как </w:t>
      </w:r>
      <w:r w:rsidR="002E6BDD" w:rsidRPr="00C14DE2">
        <w:rPr>
          <w:rFonts w:ascii="Times New Roman" w:hAnsi="Times New Roman" w:cs="Times New Roman"/>
          <w:sz w:val="28"/>
          <w:szCs w:val="28"/>
          <w:lang w:val="kk-KZ"/>
        </w:rPr>
        <w:t xml:space="preserve">ученый, педагог и </w:t>
      </w:r>
      <w:r w:rsidR="007A5CE9" w:rsidRPr="00C14DE2">
        <w:rPr>
          <w:rFonts w:ascii="Times New Roman" w:hAnsi="Times New Roman" w:cs="Times New Roman"/>
          <w:sz w:val="28"/>
          <w:szCs w:val="28"/>
        </w:rPr>
        <w:t>публицист;</w:t>
      </w:r>
    </w:p>
    <w:p w:rsidR="002E6BDD" w:rsidRPr="00C14DE2" w:rsidRDefault="002E6BDD" w:rsidP="0007705F">
      <w:pPr>
        <w:pStyle w:val="a3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Научное наследие Ж. Касымбаева и его вклад в развитие исторической науки Казахстана;</w:t>
      </w:r>
    </w:p>
    <w:p w:rsidR="002E6BDD" w:rsidRPr="00C14DE2" w:rsidRDefault="00A61EB2" w:rsidP="0007705F">
      <w:pPr>
        <w:pStyle w:val="a3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Вклад Ж.</w:t>
      </w:r>
      <w:r w:rsidR="002E6BDD" w:rsidRPr="00C14D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14DE2">
        <w:rPr>
          <w:rFonts w:ascii="Times New Roman" w:hAnsi="Times New Roman" w:cs="Times New Roman"/>
          <w:sz w:val="28"/>
          <w:szCs w:val="28"/>
          <w:lang w:val="kk-KZ"/>
        </w:rPr>
        <w:t>Касымбаева в изучение истории городов Казахстана</w:t>
      </w:r>
      <w:r w:rsidR="002E6BDD" w:rsidRPr="00C14DE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35F8D" w:rsidRPr="00C14DE2" w:rsidRDefault="002E6BDD" w:rsidP="0007705F">
      <w:pPr>
        <w:pStyle w:val="a3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Проблемы исторического краеведения в трудах Ж. Касымбаева</w:t>
      </w:r>
      <w:r w:rsidR="003B6056" w:rsidRPr="00C14DE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14DE2" w:rsidRPr="006B3504" w:rsidRDefault="00C14DE2" w:rsidP="000770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  <w:lang w:val="kk-KZ"/>
        </w:rPr>
      </w:pPr>
    </w:p>
    <w:p w:rsidR="00CF6084" w:rsidRPr="00C14DE2" w:rsidRDefault="00CF6084" w:rsidP="00065A55">
      <w:pPr>
        <w:pStyle w:val="a3"/>
        <w:numPr>
          <w:ilvl w:val="0"/>
          <w:numId w:val="1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b/>
          <w:sz w:val="28"/>
          <w:szCs w:val="28"/>
        </w:rPr>
        <w:t>Актуальные вопр</w:t>
      </w:r>
      <w:r w:rsidR="002E6BDD" w:rsidRPr="00C14DE2">
        <w:rPr>
          <w:rFonts w:ascii="Times New Roman" w:hAnsi="Times New Roman" w:cs="Times New Roman"/>
          <w:b/>
          <w:sz w:val="28"/>
          <w:szCs w:val="28"/>
        </w:rPr>
        <w:t>осы изучения истории и культуры</w:t>
      </w:r>
    </w:p>
    <w:p w:rsidR="001170DC" w:rsidRPr="00C14DE2" w:rsidRDefault="001170DC" w:rsidP="0007705F">
      <w:pPr>
        <w:pStyle w:val="a3"/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Археология</w:t>
      </w:r>
      <w:r w:rsidR="002E6BDD" w:rsidRPr="00C14DE2">
        <w:rPr>
          <w:rFonts w:ascii="Times New Roman" w:hAnsi="Times New Roman" w:cs="Times New Roman"/>
          <w:sz w:val="28"/>
          <w:szCs w:val="28"/>
          <w:lang w:val="kk-KZ"/>
        </w:rPr>
        <w:t xml:space="preserve"> Казахстана: современные исследования и проблемы</w:t>
      </w:r>
      <w:r w:rsidRPr="00C14DE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170DC" w:rsidRPr="00C14DE2" w:rsidRDefault="001170DC" w:rsidP="0007705F">
      <w:pPr>
        <w:pStyle w:val="a3"/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 xml:space="preserve">Проблемы национальной идентичности и </w:t>
      </w:r>
      <w:r w:rsidR="002E6BDD" w:rsidRPr="00C14DE2">
        <w:rPr>
          <w:rFonts w:ascii="Times New Roman" w:hAnsi="Times New Roman" w:cs="Times New Roman"/>
          <w:sz w:val="28"/>
          <w:szCs w:val="28"/>
          <w:lang w:val="kk-KZ"/>
        </w:rPr>
        <w:t xml:space="preserve">сохранения </w:t>
      </w:r>
      <w:r w:rsidRPr="00C14DE2">
        <w:rPr>
          <w:rFonts w:ascii="Times New Roman" w:hAnsi="Times New Roman" w:cs="Times New Roman"/>
          <w:sz w:val="28"/>
          <w:szCs w:val="28"/>
          <w:lang w:val="kk-KZ"/>
        </w:rPr>
        <w:t>культурного наследия;</w:t>
      </w:r>
    </w:p>
    <w:p w:rsidR="001170DC" w:rsidRPr="00C14DE2" w:rsidRDefault="001170DC" w:rsidP="0007705F">
      <w:pPr>
        <w:pStyle w:val="a3"/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 xml:space="preserve">Миграционные процессы в </w:t>
      </w:r>
      <w:r w:rsidR="002E6BDD" w:rsidRPr="00C14DE2">
        <w:rPr>
          <w:rFonts w:ascii="Times New Roman" w:hAnsi="Times New Roman" w:cs="Times New Roman"/>
          <w:sz w:val="28"/>
          <w:szCs w:val="28"/>
          <w:lang w:val="kk-KZ"/>
        </w:rPr>
        <w:t>исторической ретроспективе</w:t>
      </w:r>
      <w:r w:rsidRPr="00C14DE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170DC" w:rsidRPr="00C14DE2" w:rsidRDefault="001170DC" w:rsidP="0007705F">
      <w:pPr>
        <w:pStyle w:val="a3"/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Актуальные проблемы этнографии и культурной антропологии;</w:t>
      </w:r>
    </w:p>
    <w:p w:rsidR="001F6A7E" w:rsidRPr="00C14DE2" w:rsidRDefault="004D5CEC" w:rsidP="0007705F">
      <w:pPr>
        <w:pStyle w:val="a3"/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 xml:space="preserve">Памятники </w:t>
      </w:r>
      <w:r w:rsidR="002E6BDD" w:rsidRPr="00C14DE2">
        <w:rPr>
          <w:rFonts w:ascii="Times New Roman" w:hAnsi="Times New Roman" w:cs="Times New Roman"/>
          <w:sz w:val="28"/>
          <w:szCs w:val="28"/>
          <w:lang w:val="kk-KZ"/>
        </w:rPr>
        <w:t>истории и культуры: изучение, сохранение и популяризация</w:t>
      </w:r>
      <w:r w:rsidRPr="00C14DE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D5CEC" w:rsidRPr="00C14DE2" w:rsidRDefault="002E6BDD" w:rsidP="0007705F">
      <w:pPr>
        <w:pStyle w:val="a3"/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Мониторинг современного состояния объектов историко-культурного наследия</w:t>
      </w:r>
      <w:r w:rsidR="00667953" w:rsidRPr="00C14DE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22794" w:rsidRPr="00C14DE2" w:rsidRDefault="002E6BDD" w:rsidP="0007705F">
      <w:pPr>
        <w:pStyle w:val="a3"/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Выдающиеся личности в исторической памяти и культурном пространстве</w:t>
      </w:r>
      <w:r w:rsidR="00667953" w:rsidRPr="00C14DE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35F8D" w:rsidRPr="006B3504" w:rsidRDefault="00735F8D" w:rsidP="0007705F">
      <w:pPr>
        <w:pStyle w:val="a3"/>
        <w:tabs>
          <w:tab w:val="left" w:pos="16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8"/>
          <w:lang w:val="kk-KZ"/>
        </w:rPr>
      </w:pPr>
    </w:p>
    <w:p w:rsidR="00596ACF" w:rsidRPr="00C14DE2" w:rsidRDefault="00596ACF" w:rsidP="00065A55">
      <w:pPr>
        <w:pStyle w:val="a3"/>
        <w:numPr>
          <w:ilvl w:val="0"/>
          <w:numId w:val="1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b/>
          <w:sz w:val="28"/>
          <w:szCs w:val="28"/>
          <w:lang w:val="kk-KZ"/>
        </w:rPr>
        <w:t>Музеи, архивы и библиотеки</w:t>
      </w:r>
      <w:r w:rsidR="002E6BDD" w:rsidRPr="00C14D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 социокультурном пространстве</w:t>
      </w:r>
    </w:p>
    <w:p w:rsidR="00B45A3B" w:rsidRPr="00C14DE2" w:rsidRDefault="00B45A3B" w:rsidP="0007705F">
      <w:pPr>
        <w:pStyle w:val="a3"/>
        <w:numPr>
          <w:ilvl w:val="0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Музе</w:t>
      </w:r>
      <w:r w:rsidR="00A032E3" w:rsidRPr="00C14DE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2E6BDD" w:rsidRPr="00C14DE2">
        <w:rPr>
          <w:rFonts w:ascii="Times New Roman" w:hAnsi="Times New Roman" w:cs="Times New Roman"/>
          <w:sz w:val="28"/>
          <w:szCs w:val="28"/>
          <w:lang w:val="kk-KZ"/>
        </w:rPr>
        <w:t>, архивы и библиотеки как центры сохранения историко-культурного наследия</w:t>
      </w:r>
      <w:r w:rsidRPr="00C14DE2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596ACF" w:rsidRPr="00C14D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D5CEC" w:rsidRPr="00C14DE2" w:rsidRDefault="004D5CEC" w:rsidP="0007705F">
      <w:pPr>
        <w:pStyle w:val="a3"/>
        <w:numPr>
          <w:ilvl w:val="0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14DE2">
        <w:rPr>
          <w:rFonts w:ascii="Times New Roman" w:hAnsi="Times New Roman" w:cs="Times New Roman"/>
          <w:sz w:val="28"/>
          <w:szCs w:val="28"/>
        </w:rPr>
        <w:t xml:space="preserve">История края в </w:t>
      </w:r>
      <w:r w:rsidR="006B3504">
        <w:rPr>
          <w:rFonts w:ascii="Times New Roman" w:hAnsi="Times New Roman" w:cs="Times New Roman"/>
          <w:sz w:val="28"/>
          <w:szCs w:val="28"/>
          <w:lang w:val="kk-KZ"/>
        </w:rPr>
        <w:t>музейных</w:t>
      </w:r>
      <w:r w:rsidRPr="00C14DE2">
        <w:rPr>
          <w:rFonts w:ascii="Times New Roman" w:hAnsi="Times New Roman" w:cs="Times New Roman"/>
          <w:sz w:val="28"/>
          <w:szCs w:val="28"/>
        </w:rPr>
        <w:t xml:space="preserve"> </w:t>
      </w:r>
      <w:r w:rsidR="006B3504">
        <w:rPr>
          <w:rFonts w:ascii="Times New Roman" w:hAnsi="Times New Roman" w:cs="Times New Roman"/>
          <w:sz w:val="28"/>
          <w:szCs w:val="28"/>
          <w:lang w:val="kk-KZ"/>
        </w:rPr>
        <w:t>экспозици</w:t>
      </w:r>
      <w:r w:rsidR="002E6BDD" w:rsidRPr="00C14DE2">
        <w:rPr>
          <w:rFonts w:ascii="Times New Roman" w:hAnsi="Times New Roman" w:cs="Times New Roman"/>
          <w:sz w:val="28"/>
          <w:szCs w:val="28"/>
          <w:lang w:val="kk-KZ"/>
        </w:rPr>
        <w:t>ях и выставочных проектах</w:t>
      </w:r>
      <w:r w:rsidRPr="00C14DE2">
        <w:rPr>
          <w:rFonts w:ascii="Times New Roman" w:hAnsi="Times New Roman" w:cs="Times New Roman"/>
          <w:sz w:val="28"/>
          <w:szCs w:val="28"/>
        </w:rPr>
        <w:t>;</w:t>
      </w:r>
    </w:p>
    <w:p w:rsidR="00B45A3B" w:rsidRPr="00C14DE2" w:rsidRDefault="00A8228C" w:rsidP="0007705F">
      <w:pPr>
        <w:pStyle w:val="a3"/>
        <w:numPr>
          <w:ilvl w:val="0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Фондовые коллекции как источник исторических и краеведческих исследований</w:t>
      </w:r>
      <w:r w:rsidR="00596ACF" w:rsidRPr="00C14DE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96ACF" w:rsidRPr="00C14DE2" w:rsidRDefault="00A8228C" w:rsidP="0007705F">
      <w:pPr>
        <w:pStyle w:val="a3"/>
        <w:numPr>
          <w:ilvl w:val="0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Музейный предмет: вопросы учета, хранения, атрибуции и реставрации</w:t>
      </w:r>
      <w:r w:rsidR="00D00201" w:rsidRPr="00C14DE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8228C" w:rsidRPr="00C14DE2" w:rsidRDefault="00A8228C" w:rsidP="0007705F">
      <w:pPr>
        <w:pStyle w:val="a3"/>
        <w:numPr>
          <w:ilvl w:val="0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Современные технологии в музейной, архивной и библиотечной деятельности;</w:t>
      </w:r>
    </w:p>
    <w:p w:rsidR="00A8228C" w:rsidRPr="00C14DE2" w:rsidRDefault="00A8228C" w:rsidP="0007705F">
      <w:pPr>
        <w:pStyle w:val="a3"/>
        <w:numPr>
          <w:ilvl w:val="0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Цифровизация культурного наследия: опыт и перспективы;</w:t>
      </w:r>
    </w:p>
    <w:p w:rsidR="00A8228C" w:rsidRPr="00C14DE2" w:rsidRDefault="00A8228C" w:rsidP="0007705F">
      <w:pPr>
        <w:pStyle w:val="a3"/>
        <w:numPr>
          <w:ilvl w:val="0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Музейная педагогика и просветительская деятельность;</w:t>
      </w:r>
    </w:p>
    <w:p w:rsidR="00A8228C" w:rsidRPr="00C14DE2" w:rsidRDefault="00A8228C" w:rsidP="0007705F">
      <w:pPr>
        <w:pStyle w:val="a3"/>
        <w:numPr>
          <w:ilvl w:val="0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Виртуальные музеи и цифровые экспозиции;</w:t>
      </w:r>
    </w:p>
    <w:p w:rsidR="008C5302" w:rsidRPr="00C14DE2" w:rsidRDefault="008C5302" w:rsidP="0007705F">
      <w:pPr>
        <w:pStyle w:val="a3"/>
        <w:numPr>
          <w:ilvl w:val="0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Интерактивные технологии и новые формы работы с посетителями.</w:t>
      </w:r>
    </w:p>
    <w:p w:rsidR="00735F8D" w:rsidRPr="006B3504" w:rsidRDefault="00735F8D" w:rsidP="000770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  <w:lang w:val="kk-KZ"/>
        </w:rPr>
      </w:pPr>
    </w:p>
    <w:p w:rsidR="00667953" w:rsidRPr="00C14DE2" w:rsidRDefault="00667953" w:rsidP="00065A55">
      <w:pPr>
        <w:pStyle w:val="a3"/>
        <w:numPr>
          <w:ilvl w:val="0"/>
          <w:numId w:val="1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b/>
          <w:sz w:val="28"/>
          <w:szCs w:val="28"/>
        </w:rPr>
        <w:t>Инновационные методы и технологии обучения истории</w:t>
      </w:r>
    </w:p>
    <w:p w:rsidR="00A8228C" w:rsidRPr="00C14DE2" w:rsidRDefault="00A8228C" w:rsidP="0007705F">
      <w:pPr>
        <w:pStyle w:val="a3"/>
        <w:numPr>
          <w:ilvl w:val="0"/>
          <w:numId w:val="2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Современные подходы к преподаванию истории и краеведения;</w:t>
      </w:r>
    </w:p>
    <w:p w:rsidR="00A8228C" w:rsidRPr="00C14DE2" w:rsidRDefault="00A8228C" w:rsidP="0007705F">
      <w:pPr>
        <w:pStyle w:val="a3"/>
        <w:numPr>
          <w:ilvl w:val="0"/>
          <w:numId w:val="2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Историческое краеведение в образовательном пространстве;</w:t>
      </w:r>
    </w:p>
    <w:p w:rsidR="00A8228C" w:rsidRPr="00C14DE2" w:rsidRDefault="00A8228C" w:rsidP="0007705F">
      <w:pPr>
        <w:pStyle w:val="a3"/>
        <w:numPr>
          <w:ilvl w:val="0"/>
          <w:numId w:val="2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Формирование исторической памяти и гражданской идентичности через образование;</w:t>
      </w:r>
    </w:p>
    <w:p w:rsidR="00A8228C" w:rsidRPr="00C14DE2" w:rsidRDefault="00A8228C" w:rsidP="0007705F">
      <w:pPr>
        <w:pStyle w:val="a3"/>
        <w:numPr>
          <w:ilvl w:val="0"/>
          <w:numId w:val="2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Искусственный интеллект и современные цифровые инструменты в гуманитарных науках;</w:t>
      </w:r>
    </w:p>
    <w:p w:rsidR="00F16E2B" w:rsidRDefault="00A8228C" w:rsidP="0007705F">
      <w:pPr>
        <w:pStyle w:val="a3"/>
        <w:numPr>
          <w:ilvl w:val="0"/>
          <w:numId w:val="2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  <w:sectPr w:rsidR="00F16E2B" w:rsidSect="00F16E2B">
          <w:footerReference w:type="default" r:id="rId12"/>
          <w:type w:val="continuous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Использование информационных технологий в исторических исследованиях</w:t>
      </w:r>
      <w:r w:rsidR="00CF5BF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A26EF" w:rsidRPr="002F480A" w:rsidRDefault="00C069DB" w:rsidP="00F16E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DE2">
        <w:rPr>
          <w:rFonts w:ascii="Times New Roman" w:hAnsi="Times New Roman" w:cs="Times New Roman"/>
          <w:sz w:val="28"/>
          <w:szCs w:val="28"/>
        </w:rPr>
        <w:lastRenderedPageBreak/>
        <w:t xml:space="preserve">Для участия в конференции необходимо </w:t>
      </w:r>
      <w:r w:rsidRPr="00C14DE2">
        <w:rPr>
          <w:rFonts w:ascii="Times New Roman" w:hAnsi="Times New Roman" w:cs="Times New Roman"/>
          <w:sz w:val="28"/>
          <w:szCs w:val="28"/>
          <w:lang w:val="kk-KZ"/>
        </w:rPr>
        <w:t xml:space="preserve">направить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заявку и текст доклада </w:t>
      </w:r>
      <w:r w:rsidRPr="00C14DE2">
        <w:rPr>
          <w:rFonts w:ascii="Times New Roman" w:hAnsi="Times New Roman" w:cs="Times New Roman"/>
          <w:sz w:val="28"/>
          <w:szCs w:val="28"/>
        </w:rPr>
        <w:t xml:space="preserve">на электронный адрес </w:t>
      </w:r>
      <w:hyperlink r:id="rId13" w:history="1">
        <w:r w:rsidR="000A26EF" w:rsidRPr="000A26EF">
          <w:rPr>
            <w:rStyle w:val="a4"/>
            <w:rFonts w:ascii="Times New Roman" w:hAnsi="Times New Roman" w:cs="Times New Roman"/>
            <w:b/>
            <w:sz w:val="28"/>
            <w:szCs w:val="28"/>
            <w:u w:val="none"/>
          </w:rPr>
          <w:t>qasymbaev_oqulary@mail.ru</w:t>
        </w:r>
      </w:hyperlink>
    </w:p>
    <w:p w:rsidR="00F100EE" w:rsidRPr="00C14DE2" w:rsidRDefault="00F100EE" w:rsidP="00F16E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11EF">
        <w:rPr>
          <w:rFonts w:ascii="Times New Roman" w:hAnsi="Times New Roman" w:cs="Times New Roman"/>
          <w:sz w:val="28"/>
          <w:szCs w:val="28"/>
          <w:lang w:val="kk-KZ"/>
        </w:rPr>
        <w:t>Срок подачи заявок</w:t>
      </w:r>
      <w:r w:rsidR="00695813" w:rsidRPr="003F366B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C14D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76AE4" w:rsidRPr="00C14DE2">
        <w:rPr>
          <w:rFonts w:ascii="Times New Roman" w:hAnsi="Times New Roman" w:cs="Times New Roman"/>
          <w:b/>
          <w:sz w:val="28"/>
          <w:szCs w:val="28"/>
        </w:rPr>
        <w:t>до 1</w:t>
      </w:r>
      <w:r w:rsidRPr="00C14DE2">
        <w:rPr>
          <w:rFonts w:ascii="Times New Roman" w:hAnsi="Times New Roman" w:cs="Times New Roman"/>
          <w:b/>
          <w:sz w:val="28"/>
          <w:szCs w:val="28"/>
        </w:rPr>
        <w:t xml:space="preserve"> ноября 202</w:t>
      </w:r>
      <w:r w:rsidR="00B76AE4" w:rsidRPr="00C14DE2">
        <w:rPr>
          <w:rFonts w:ascii="Times New Roman" w:hAnsi="Times New Roman" w:cs="Times New Roman"/>
          <w:b/>
          <w:sz w:val="28"/>
          <w:szCs w:val="28"/>
        </w:rPr>
        <w:t>6</w:t>
      </w:r>
      <w:r w:rsidRPr="00C14D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</w:t>
      </w:r>
    </w:p>
    <w:p w:rsidR="00F100EE" w:rsidRPr="008C11EF" w:rsidRDefault="00F100EE" w:rsidP="00F16E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11EF">
        <w:rPr>
          <w:rFonts w:ascii="Times New Roman" w:hAnsi="Times New Roman" w:cs="Times New Roman"/>
          <w:sz w:val="28"/>
          <w:szCs w:val="28"/>
          <w:lang w:val="kk-KZ"/>
        </w:rPr>
        <w:t>Срок подачи статей</w:t>
      </w:r>
      <w:r w:rsidR="00695813" w:rsidRPr="008C11E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C14D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14DE2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B76AE4" w:rsidRPr="00C14DE2">
        <w:rPr>
          <w:rFonts w:ascii="Times New Roman" w:hAnsi="Times New Roman" w:cs="Times New Roman"/>
          <w:b/>
          <w:sz w:val="28"/>
          <w:szCs w:val="28"/>
        </w:rPr>
        <w:t>1</w:t>
      </w:r>
      <w:r w:rsidR="00C069DB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B76AE4" w:rsidRPr="00C14DE2">
        <w:rPr>
          <w:rFonts w:ascii="Times New Roman" w:hAnsi="Times New Roman" w:cs="Times New Roman"/>
          <w:b/>
          <w:sz w:val="28"/>
          <w:szCs w:val="28"/>
        </w:rPr>
        <w:t xml:space="preserve"> ноября 2026</w:t>
      </w:r>
      <w:r w:rsidRPr="00C14D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</w:t>
      </w:r>
    </w:p>
    <w:p w:rsidR="008C5302" w:rsidRPr="00C069DB" w:rsidRDefault="00C069DB" w:rsidP="00077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C069DB">
        <w:rPr>
          <w:rFonts w:ascii="Times New Roman" w:hAnsi="Times New Roman" w:cs="Times New Roman"/>
          <w:sz w:val="24"/>
          <w:szCs w:val="28"/>
          <w:lang w:val="kk-KZ"/>
        </w:rPr>
        <w:t>*Участникам, планирующим выступление с презентацией, необходимо направить презентационные материалы одновременно с текстом доклада. Презентации, отправленные позднее, приниматься не будут.</w:t>
      </w:r>
    </w:p>
    <w:p w:rsidR="00C069DB" w:rsidRDefault="00C069DB" w:rsidP="00077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C11EF" w:rsidRPr="00CF5BF2" w:rsidRDefault="008C11EF" w:rsidP="008C11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11EF">
        <w:rPr>
          <w:rFonts w:ascii="Times New Roman" w:hAnsi="Times New Roman" w:cs="Times New Roman"/>
          <w:sz w:val="28"/>
          <w:szCs w:val="28"/>
        </w:rPr>
        <w:t xml:space="preserve">Все представленные материалы проходят проверку на </w:t>
      </w:r>
      <w:r w:rsidR="00CF5BF2">
        <w:rPr>
          <w:rFonts w:ascii="Times New Roman" w:hAnsi="Times New Roman" w:cs="Times New Roman"/>
          <w:sz w:val="28"/>
          <w:szCs w:val="28"/>
          <w:lang w:val="kk-KZ"/>
        </w:rPr>
        <w:t>оригинальность текста</w:t>
      </w:r>
      <w:r w:rsidRPr="008C11EF">
        <w:rPr>
          <w:rFonts w:ascii="Times New Roman" w:hAnsi="Times New Roman" w:cs="Times New Roman"/>
          <w:sz w:val="28"/>
          <w:szCs w:val="28"/>
        </w:rPr>
        <w:t xml:space="preserve"> (антиплагиат). К публикации допускаются только оригинальные работы, соответств</w:t>
      </w:r>
      <w:r>
        <w:rPr>
          <w:rFonts w:ascii="Times New Roman" w:hAnsi="Times New Roman" w:cs="Times New Roman"/>
          <w:sz w:val="28"/>
          <w:szCs w:val="28"/>
        </w:rPr>
        <w:t>ующие требованиям научной этики</w:t>
      </w:r>
      <w:r w:rsidRPr="008C11EF">
        <w:rPr>
          <w:rFonts w:ascii="Times New Roman" w:hAnsi="Times New Roman" w:cs="Times New Roman"/>
          <w:sz w:val="28"/>
          <w:szCs w:val="28"/>
        </w:rPr>
        <w:t>.</w:t>
      </w:r>
      <w:r w:rsidRPr="008C11EF">
        <w:t xml:space="preserve"> </w:t>
      </w:r>
      <w:r w:rsidRPr="008C11EF">
        <w:rPr>
          <w:rFonts w:ascii="Times New Roman" w:hAnsi="Times New Roman" w:cs="Times New Roman"/>
          <w:sz w:val="28"/>
          <w:szCs w:val="28"/>
        </w:rPr>
        <w:t>Оргкомитет оставляет за собой право отбора материалов для включения в программу конференции и публикации в электронном сборнике</w:t>
      </w:r>
      <w:r w:rsidR="00CF5BF2">
        <w:rPr>
          <w:rFonts w:ascii="Times New Roman" w:hAnsi="Times New Roman" w:cs="Times New Roman"/>
          <w:sz w:val="28"/>
          <w:szCs w:val="28"/>
          <w:lang w:val="kk-KZ"/>
        </w:rPr>
        <w:t>, а также право научного и литературного редактирования материалов без изменения их содержания</w:t>
      </w:r>
      <w:r w:rsidRPr="008C11EF">
        <w:rPr>
          <w:rFonts w:ascii="Times New Roman" w:hAnsi="Times New Roman" w:cs="Times New Roman"/>
          <w:sz w:val="28"/>
          <w:szCs w:val="28"/>
        </w:rPr>
        <w:t>.</w:t>
      </w:r>
      <w:r w:rsidR="00CF5B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C11EF" w:rsidRPr="008C11EF" w:rsidRDefault="008C11EF" w:rsidP="00077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7E51" w:rsidRDefault="00DC1D73" w:rsidP="008C11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sz w:val="28"/>
          <w:szCs w:val="28"/>
          <w:lang w:val="kk-KZ"/>
        </w:rPr>
        <w:t>Все расходы, связанные с проездом, проживанием и питанием</w:t>
      </w:r>
      <w:r w:rsidR="00E77E51" w:rsidRPr="00C14DE2">
        <w:rPr>
          <w:rFonts w:ascii="Times New Roman" w:hAnsi="Times New Roman" w:cs="Times New Roman"/>
          <w:sz w:val="28"/>
          <w:szCs w:val="28"/>
          <w:lang w:val="kk-KZ"/>
        </w:rPr>
        <w:t>, оплачиваются за счет напр</w:t>
      </w:r>
      <w:r w:rsidR="0027156E" w:rsidRPr="00C14DE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77E51" w:rsidRPr="00C14DE2">
        <w:rPr>
          <w:rFonts w:ascii="Times New Roman" w:hAnsi="Times New Roman" w:cs="Times New Roman"/>
          <w:sz w:val="28"/>
          <w:szCs w:val="28"/>
          <w:lang w:val="kk-KZ"/>
        </w:rPr>
        <w:t>вляющей стороны.</w:t>
      </w:r>
    </w:p>
    <w:p w:rsidR="00695813" w:rsidRPr="00C14DE2" w:rsidRDefault="00695813" w:rsidP="00077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7705F" w:rsidRDefault="00C069DB" w:rsidP="008C11E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 организационным вопросам обращаться</w:t>
      </w:r>
      <w:r w:rsidR="00E77E51" w:rsidRPr="00C14D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тел</w:t>
      </w:r>
      <w:r w:rsidR="0007705F">
        <w:rPr>
          <w:rFonts w:ascii="Times New Roman" w:hAnsi="Times New Roman" w:cs="Times New Roman"/>
          <w:b/>
          <w:sz w:val="28"/>
          <w:szCs w:val="28"/>
          <w:lang w:val="kk-KZ"/>
        </w:rPr>
        <w:t>ефонам</w:t>
      </w:r>
      <w:r w:rsidR="00E77E51" w:rsidRPr="00C14D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F100EE" w:rsidRDefault="001D0848" w:rsidP="00077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69DB">
        <w:rPr>
          <w:rFonts w:ascii="Times New Roman" w:hAnsi="Times New Roman" w:cs="Times New Roman"/>
          <w:sz w:val="28"/>
          <w:szCs w:val="28"/>
          <w:lang w:val="kk-KZ"/>
        </w:rPr>
        <w:t>+7</w:t>
      </w:r>
      <w:r w:rsidR="00012C7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C069DB" w:rsidRPr="00C069DB">
        <w:rPr>
          <w:rFonts w:ascii="Times New Roman" w:hAnsi="Times New Roman" w:cs="Times New Roman"/>
          <w:sz w:val="28"/>
          <w:szCs w:val="28"/>
        </w:rPr>
        <w:t>705</w:t>
      </w:r>
      <w:r w:rsidR="00012C7F">
        <w:rPr>
          <w:rFonts w:ascii="Times New Roman" w:hAnsi="Times New Roman" w:cs="Times New Roman"/>
          <w:sz w:val="28"/>
          <w:szCs w:val="28"/>
        </w:rPr>
        <w:t> </w:t>
      </w:r>
      <w:r w:rsidR="00C069DB" w:rsidRPr="00C069DB">
        <w:rPr>
          <w:rFonts w:ascii="Times New Roman" w:hAnsi="Times New Roman" w:cs="Times New Roman"/>
          <w:sz w:val="28"/>
          <w:szCs w:val="28"/>
        </w:rPr>
        <w:t>175</w:t>
      </w:r>
      <w:r w:rsidR="00012C7F">
        <w:rPr>
          <w:rFonts w:ascii="Times New Roman" w:hAnsi="Times New Roman" w:cs="Times New Roman"/>
          <w:sz w:val="28"/>
          <w:szCs w:val="28"/>
        </w:rPr>
        <w:t xml:space="preserve"> </w:t>
      </w:r>
      <w:r w:rsidR="00C069DB" w:rsidRPr="00C069DB">
        <w:rPr>
          <w:rFonts w:ascii="Times New Roman" w:hAnsi="Times New Roman" w:cs="Times New Roman"/>
          <w:sz w:val="28"/>
          <w:szCs w:val="28"/>
        </w:rPr>
        <w:t>81</w:t>
      </w:r>
      <w:r w:rsidR="00012C7F">
        <w:rPr>
          <w:rFonts w:ascii="Times New Roman" w:hAnsi="Times New Roman" w:cs="Times New Roman"/>
          <w:sz w:val="28"/>
          <w:szCs w:val="28"/>
        </w:rPr>
        <w:t xml:space="preserve"> </w:t>
      </w:r>
      <w:r w:rsidR="00C069DB" w:rsidRPr="00C069DB">
        <w:rPr>
          <w:rFonts w:ascii="Times New Roman" w:hAnsi="Times New Roman" w:cs="Times New Roman"/>
          <w:sz w:val="28"/>
          <w:szCs w:val="28"/>
        </w:rPr>
        <w:t>65</w:t>
      </w:r>
      <w:r w:rsidR="00C069DB" w:rsidRPr="00C069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69DB" w:rsidRPr="0007705F">
        <w:rPr>
          <w:rFonts w:ascii="Times New Roman" w:hAnsi="Times New Roman" w:cs="Times New Roman"/>
          <w:i/>
          <w:sz w:val="28"/>
          <w:szCs w:val="28"/>
          <w:lang w:val="kk-KZ"/>
        </w:rPr>
        <w:t>Каливошкина Дарья Владимировна</w:t>
      </w:r>
      <w:r w:rsidR="0007705F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7705F" w:rsidRPr="00C14DE2" w:rsidRDefault="0007705F" w:rsidP="00077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+7</w:t>
      </w:r>
      <w:r w:rsidR="00E00A56">
        <w:rPr>
          <w:rFonts w:ascii="Times New Roman" w:hAnsi="Times New Roman" w:cs="Times New Roman"/>
          <w:sz w:val="28"/>
          <w:szCs w:val="28"/>
          <w:lang w:val="kk-KZ"/>
        </w:rPr>
        <w:t xml:space="preserve"> 771 192 13 23 </w:t>
      </w:r>
      <w:r w:rsidR="00E00A56" w:rsidRPr="006F70C4">
        <w:rPr>
          <w:rFonts w:ascii="Times New Roman" w:hAnsi="Times New Roman" w:cs="Times New Roman"/>
          <w:i/>
          <w:sz w:val="28"/>
          <w:szCs w:val="28"/>
          <w:lang w:val="kk-KZ"/>
        </w:rPr>
        <w:t>Омарбекова Гульбану</w:t>
      </w:r>
      <w:r w:rsidR="00E00A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5C64" w:rsidRPr="00B15C64">
        <w:rPr>
          <w:rFonts w:ascii="Times New Roman" w:hAnsi="Times New Roman" w:cs="Times New Roman"/>
          <w:i/>
          <w:sz w:val="28"/>
          <w:szCs w:val="28"/>
          <w:lang w:val="kk-KZ"/>
        </w:rPr>
        <w:t>Кабылжановна</w:t>
      </w:r>
      <w:r w:rsidR="00F9051D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C80DF5" w:rsidRPr="00C14DE2" w:rsidRDefault="00C80DF5" w:rsidP="0007705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84E" w:rsidRDefault="00FB084E" w:rsidP="0007705F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7C2F5F" w:rsidRPr="00C14DE2" w:rsidRDefault="007C2F5F" w:rsidP="0007705F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14DE2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Приложение </w:t>
      </w:r>
      <w:r w:rsidR="00FB084E">
        <w:rPr>
          <w:rFonts w:ascii="Times New Roman" w:hAnsi="Times New Roman" w:cs="Times New Roman"/>
          <w:i/>
          <w:sz w:val="28"/>
          <w:szCs w:val="28"/>
          <w:lang w:val="kk-KZ"/>
        </w:rPr>
        <w:t>№</w:t>
      </w:r>
      <w:r w:rsidRPr="00C14DE2">
        <w:rPr>
          <w:rFonts w:ascii="Times New Roman" w:hAnsi="Times New Roman" w:cs="Times New Roman"/>
          <w:i/>
          <w:sz w:val="28"/>
          <w:szCs w:val="28"/>
        </w:rPr>
        <w:t>1</w:t>
      </w:r>
    </w:p>
    <w:p w:rsidR="005040D5" w:rsidRPr="00C14DE2" w:rsidRDefault="005040D5" w:rsidP="0007705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b/>
          <w:sz w:val="28"/>
          <w:szCs w:val="28"/>
        </w:rPr>
        <w:t>ЗАЯВКА</w:t>
      </w:r>
    </w:p>
    <w:tbl>
      <w:tblPr>
        <w:tblStyle w:val="a5"/>
        <w:tblW w:w="10204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C069DB" w:rsidRPr="00C14DE2" w:rsidTr="001C1221">
        <w:trPr>
          <w:trHeight w:val="567"/>
        </w:trPr>
        <w:tc>
          <w:tcPr>
            <w:tcW w:w="5102" w:type="dxa"/>
            <w:vAlign w:val="center"/>
          </w:tcPr>
          <w:p w:rsidR="00E473EA" w:rsidRPr="0007705F" w:rsidRDefault="005040D5" w:rsidP="000770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05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695813" w:rsidRPr="000770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ИО</w:t>
            </w:r>
            <w:r w:rsidR="00FB0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участника </w:t>
            </w:r>
            <w:r w:rsidR="00FB084E" w:rsidRPr="00FB084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(полностью)</w:t>
            </w:r>
          </w:p>
        </w:tc>
        <w:tc>
          <w:tcPr>
            <w:tcW w:w="5102" w:type="dxa"/>
            <w:vAlign w:val="center"/>
          </w:tcPr>
          <w:p w:rsidR="005040D5" w:rsidRPr="0007705F" w:rsidRDefault="005040D5" w:rsidP="00077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9DB" w:rsidRPr="00C14DE2" w:rsidTr="001C1221">
        <w:trPr>
          <w:trHeight w:val="567"/>
        </w:trPr>
        <w:tc>
          <w:tcPr>
            <w:tcW w:w="5102" w:type="dxa"/>
            <w:vAlign w:val="center"/>
          </w:tcPr>
          <w:p w:rsidR="00E473EA" w:rsidRPr="0007705F" w:rsidRDefault="007E32A1" w:rsidP="000770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0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Название доклада</w:t>
            </w:r>
          </w:p>
        </w:tc>
        <w:tc>
          <w:tcPr>
            <w:tcW w:w="5102" w:type="dxa"/>
            <w:vAlign w:val="center"/>
          </w:tcPr>
          <w:p w:rsidR="007E32A1" w:rsidRPr="0007705F" w:rsidRDefault="007E32A1" w:rsidP="00077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9DB" w:rsidRPr="00C14DE2" w:rsidTr="001C1221">
        <w:trPr>
          <w:trHeight w:val="567"/>
        </w:trPr>
        <w:tc>
          <w:tcPr>
            <w:tcW w:w="5102" w:type="dxa"/>
            <w:vAlign w:val="center"/>
          </w:tcPr>
          <w:p w:rsidR="00695813" w:rsidRPr="0007705F" w:rsidRDefault="00695813" w:rsidP="000770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0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Направление конференции</w:t>
            </w:r>
          </w:p>
        </w:tc>
        <w:tc>
          <w:tcPr>
            <w:tcW w:w="5102" w:type="dxa"/>
            <w:vAlign w:val="center"/>
          </w:tcPr>
          <w:p w:rsidR="00695813" w:rsidRPr="0007705F" w:rsidRDefault="00695813" w:rsidP="00077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9DB" w:rsidRPr="00C14DE2" w:rsidTr="001C1221">
        <w:trPr>
          <w:trHeight w:val="567"/>
        </w:trPr>
        <w:tc>
          <w:tcPr>
            <w:tcW w:w="5102" w:type="dxa"/>
            <w:vAlign w:val="center"/>
          </w:tcPr>
          <w:p w:rsidR="00E473EA" w:rsidRPr="0007705F" w:rsidRDefault="007E32A1" w:rsidP="000770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0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5102" w:type="dxa"/>
            <w:vAlign w:val="center"/>
          </w:tcPr>
          <w:p w:rsidR="007E32A1" w:rsidRPr="0007705F" w:rsidRDefault="007E32A1" w:rsidP="00077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9DB" w:rsidRPr="00C14DE2" w:rsidTr="001C1221">
        <w:trPr>
          <w:trHeight w:val="567"/>
        </w:trPr>
        <w:tc>
          <w:tcPr>
            <w:tcW w:w="5102" w:type="dxa"/>
            <w:vAlign w:val="center"/>
          </w:tcPr>
          <w:p w:rsidR="00E473EA" w:rsidRPr="0007705F" w:rsidRDefault="007E32A1" w:rsidP="000770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05F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  <w:r w:rsidR="00C069DB" w:rsidRPr="000770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/учебы</w:t>
            </w:r>
          </w:p>
        </w:tc>
        <w:tc>
          <w:tcPr>
            <w:tcW w:w="5102" w:type="dxa"/>
            <w:vAlign w:val="center"/>
          </w:tcPr>
          <w:p w:rsidR="007E32A1" w:rsidRPr="0007705F" w:rsidRDefault="007E32A1" w:rsidP="00077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9DB" w:rsidRPr="00C14DE2" w:rsidTr="001C1221">
        <w:trPr>
          <w:trHeight w:val="567"/>
        </w:trPr>
        <w:tc>
          <w:tcPr>
            <w:tcW w:w="5102" w:type="dxa"/>
            <w:vAlign w:val="center"/>
          </w:tcPr>
          <w:p w:rsidR="00E473EA" w:rsidRPr="0007705F" w:rsidRDefault="007E32A1" w:rsidP="000770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05F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102" w:type="dxa"/>
            <w:vAlign w:val="center"/>
          </w:tcPr>
          <w:p w:rsidR="007E32A1" w:rsidRPr="0007705F" w:rsidRDefault="007E32A1" w:rsidP="00077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9DB" w:rsidRPr="00C14DE2" w:rsidTr="001C1221">
        <w:trPr>
          <w:trHeight w:val="567"/>
        </w:trPr>
        <w:tc>
          <w:tcPr>
            <w:tcW w:w="5102" w:type="dxa"/>
            <w:vAlign w:val="center"/>
          </w:tcPr>
          <w:p w:rsidR="00E473EA" w:rsidRPr="0007705F" w:rsidRDefault="007E32A1" w:rsidP="000770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0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0770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770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5102" w:type="dxa"/>
            <w:vAlign w:val="center"/>
          </w:tcPr>
          <w:p w:rsidR="007E32A1" w:rsidRPr="0007705F" w:rsidRDefault="007E32A1" w:rsidP="00077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9DB" w:rsidRPr="00C14DE2" w:rsidTr="001C1221">
        <w:trPr>
          <w:trHeight w:val="567"/>
        </w:trPr>
        <w:tc>
          <w:tcPr>
            <w:tcW w:w="5102" w:type="dxa"/>
            <w:vAlign w:val="center"/>
          </w:tcPr>
          <w:p w:rsidR="00E473EA" w:rsidRPr="0007705F" w:rsidRDefault="00FB084E" w:rsidP="000770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Контактный телефон</w:t>
            </w:r>
          </w:p>
        </w:tc>
        <w:tc>
          <w:tcPr>
            <w:tcW w:w="5102" w:type="dxa"/>
            <w:vAlign w:val="center"/>
          </w:tcPr>
          <w:p w:rsidR="007E32A1" w:rsidRPr="0007705F" w:rsidRDefault="007E32A1" w:rsidP="00077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9DB" w:rsidRPr="00C14DE2" w:rsidTr="001C1221">
        <w:trPr>
          <w:trHeight w:val="567"/>
        </w:trPr>
        <w:tc>
          <w:tcPr>
            <w:tcW w:w="5102" w:type="dxa"/>
            <w:vAlign w:val="center"/>
          </w:tcPr>
          <w:p w:rsidR="007E32A1" w:rsidRPr="0007705F" w:rsidRDefault="007E32A1" w:rsidP="000770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0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Форма участия (очная/заочная</w:t>
            </w:r>
            <w:r w:rsidR="00695813" w:rsidRPr="000770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/онлайн</w:t>
            </w:r>
            <w:r w:rsidR="00E838B6" w:rsidRPr="000770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5102" w:type="dxa"/>
            <w:vAlign w:val="center"/>
          </w:tcPr>
          <w:p w:rsidR="007E32A1" w:rsidRPr="0007705F" w:rsidRDefault="007E32A1" w:rsidP="00077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9DB" w:rsidRPr="00C14DE2" w:rsidTr="001C1221">
        <w:trPr>
          <w:trHeight w:val="567"/>
        </w:trPr>
        <w:tc>
          <w:tcPr>
            <w:tcW w:w="5102" w:type="dxa"/>
            <w:vAlign w:val="center"/>
          </w:tcPr>
          <w:p w:rsidR="00E473EA" w:rsidRPr="0007705F" w:rsidRDefault="00C069DB" w:rsidP="000770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0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Наличие презентации (да/нет)</w:t>
            </w:r>
          </w:p>
        </w:tc>
        <w:tc>
          <w:tcPr>
            <w:tcW w:w="5102" w:type="dxa"/>
            <w:vAlign w:val="center"/>
          </w:tcPr>
          <w:p w:rsidR="007E32A1" w:rsidRPr="0007705F" w:rsidRDefault="007E32A1" w:rsidP="00077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37FE" w:rsidRPr="00C14DE2" w:rsidRDefault="003437FE" w:rsidP="0007705F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744134" w:rsidRPr="00FB084E" w:rsidRDefault="00FB084E" w:rsidP="00FE609A">
      <w:pPr>
        <w:spacing w:after="0" w:line="240" w:lineRule="auto"/>
        <w:jc w:val="center"/>
        <w:rPr>
          <w:rFonts w:ascii="Times New Roman" w:hAnsi="Times New Roman" w:cs="Times New Roman"/>
          <w:szCs w:val="28"/>
          <w:lang w:val="kk-KZ"/>
        </w:rPr>
      </w:pPr>
      <w:r w:rsidRPr="00FB084E">
        <w:rPr>
          <w:rFonts w:ascii="Times New Roman" w:hAnsi="Times New Roman" w:cs="Times New Roman"/>
          <w:szCs w:val="28"/>
          <w:lang w:val="kk-KZ"/>
        </w:rPr>
        <w:t xml:space="preserve">*заявки принимаются по электронному адресу </w:t>
      </w:r>
      <w:hyperlink r:id="rId14" w:history="1">
        <w:r w:rsidRPr="00FB084E">
          <w:rPr>
            <w:rStyle w:val="a4"/>
            <w:rFonts w:ascii="Times New Roman" w:hAnsi="Times New Roman" w:cs="Times New Roman"/>
            <w:szCs w:val="28"/>
            <w:u w:val="none"/>
          </w:rPr>
          <w:t>qasymbaev_oqulary@mail.ru</w:t>
        </w:r>
      </w:hyperlink>
      <w:r w:rsidRPr="00FB084E">
        <w:rPr>
          <w:rFonts w:ascii="Times New Roman" w:hAnsi="Times New Roman" w:cs="Times New Roman"/>
          <w:szCs w:val="28"/>
          <w:lang w:val="kk-KZ"/>
        </w:rPr>
        <w:t xml:space="preserve"> </w:t>
      </w:r>
      <w:r w:rsidRPr="00FB084E">
        <w:rPr>
          <w:rFonts w:ascii="Times New Roman" w:hAnsi="Times New Roman" w:cs="Times New Roman"/>
          <w:szCs w:val="28"/>
          <w:u w:val="single"/>
          <w:lang w:val="kk-KZ"/>
        </w:rPr>
        <w:t>до 1 ноября 2026 года</w:t>
      </w:r>
      <w:r w:rsidR="00874898">
        <w:rPr>
          <w:rFonts w:ascii="Times New Roman" w:hAnsi="Times New Roman" w:cs="Times New Roman"/>
          <w:szCs w:val="28"/>
          <w:u w:val="single"/>
          <w:lang w:val="kk-KZ"/>
        </w:rPr>
        <w:t>.</w:t>
      </w:r>
    </w:p>
    <w:p w:rsidR="009A7EEE" w:rsidRDefault="009A7EEE" w:rsidP="0007705F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  <w:sectPr w:rsidR="009A7EEE" w:rsidSect="00F16E2B">
          <w:footerReference w:type="default" r:id="rId15"/>
          <w:type w:val="continuous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:rsidR="00FB084E" w:rsidRDefault="00FB084E" w:rsidP="0007705F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br w:type="page"/>
      </w:r>
    </w:p>
    <w:p w:rsidR="00053E93" w:rsidRPr="0007705F" w:rsidRDefault="00853CC8" w:rsidP="0007705F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14DE2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Приложение </w:t>
      </w:r>
      <w:r w:rsidR="00FB084E">
        <w:rPr>
          <w:rFonts w:ascii="Times New Roman" w:hAnsi="Times New Roman" w:cs="Times New Roman"/>
          <w:i/>
          <w:sz w:val="28"/>
          <w:szCs w:val="28"/>
          <w:lang w:val="kk-KZ"/>
        </w:rPr>
        <w:t>№</w:t>
      </w:r>
      <w:r w:rsidRPr="00C14DE2">
        <w:rPr>
          <w:rFonts w:ascii="Times New Roman" w:hAnsi="Times New Roman" w:cs="Times New Roman"/>
          <w:i/>
          <w:sz w:val="28"/>
          <w:szCs w:val="28"/>
        </w:rPr>
        <w:t>2</w:t>
      </w:r>
    </w:p>
    <w:p w:rsidR="00853CC8" w:rsidRPr="00221588" w:rsidRDefault="00BA3118" w:rsidP="00124A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1588">
        <w:rPr>
          <w:rFonts w:ascii="Times New Roman" w:hAnsi="Times New Roman" w:cs="Times New Roman"/>
          <w:b/>
          <w:sz w:val="28"/>
          <w:szCs w:val="28"/>
        </w:rPr>
        <w:t>Требования к докладу</w:t>
      </w:r>
    </w:p>
    <w:p w:rsidR="00CF2B70" w:rsidRPr="00221588" w:rsidRDefault="00CF2B70" w:rsidP="00221588">
      <w:pPr>
        <w:pStyle w:val="a6"/>
        <w:numPr>
          <w:ilvl w:val="0"/>
          <w:numId w:val="29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>Текст доклада принимается в форматах файла .</w:t>
      </w:r>
      <w:proofErr w:type="spellStart"/>
      <w:r w:rsidRPr="00221588">
        <w:rPr>
          <w:color w:val="000000"/>
          <w:sz w:val="28"/>
          <w:szCs w:val="28"/>
        </w:rPr>
        <w:t>doc</w:t>
      </w:r>
      <w:proofErr w:type="spellEnd"/>
      <w:r w:rsidRPr="00221588">
        <w:rPr>
          <w:color w:val="000000"/>
          <w:sz w:val="28"/>
          <w:szCs w:val="28"/>
        </w:rPr>
        <w:t xml:space="preserve"> и .</w:t>
      </w:r>
      <w:proofErr w:type="spellStart"/>
      <w:r w:rsidRPr="00221588">
        <w:rPr>
          <w:color w:val="000000"/>
          <w:sz w:val="28"/>
          <w:szCs w:val="28"/>
        </w:rPr>
        <w:t>docx</w:t>
      </w:r>
      <w:proofErr w:type="spellEnd"/>
      <w:r w:rsidRPr="00221588">
        <w:rPr>
          <w:color w:val="000000"/>
          <w:sz w:val="28"/>
          <w:szCs w:val="28"/>
        </w:rPr>
        <w:t xml:space="preserve">. </w:t>
      </w:r>
    </w:p>
    <w:p w:rsidR="001E54AD" w:rsidRPr="00221588" w:rsidRDefault="00CF2B70" w:rsidP="00221588">
      <w:pPr>
        <w:pStyle w:val="a6"/>
        <w:numPr>
          <w:ilvl w:val="0"/>
          <w:numId w:val="29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>Имя файла с докладом оформляется так: ФИО автора, название доклада.</w:t>
      </w:r>
    </w:p>
    <w:p w:rsidR="00CF2B70" w:rsidRPr="00221588" w:rsidRDefault="001E54AD" w:rsidP="00221588">
      <w:pPr>
        <w:pStyle w:val="a6"/>
        <w:numPr>
          <w:ilvl w:val="0"/>
          <w:numId w:val="29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 xml:space="preserve">Объем – </w:t>
      </w:r>
      <w:r w:rsidR="00FB084E" w:rsidRPr="00221588">
        <w:rPr>
          <w:color w:val="000000"/>
          <w:sz w:val="28"/>
          <w:szCs w:val="28"/>
          <w:lang w:val="kk-KZ"/>
        </w:rPr>
        <w:t>не менее 3 и не более</w:t>
      </w:r>
      <w:r w:rsidRPr="00221588">
        <w:rPr>
          <w:color w:val="000000"/>
          <w:sz w:val="28"/>
          <w:szCs w:val="28"/>
        </w:rPr>
        <w:t xml:space="preserve"> 10 страниц</w:t>
      </w:r>
      <w:r w:rsidR="00FB084E" w:rsidRPr="00221588">
        <w:rPr>
          <w:color w:val="000000"/>
          <w:sz w:val="28"/>
          <w:szCs w:val="28"/>
          <w:lang w:val="kk-KZ"/>
        </w:rPr>
        <w:t xml:space="preserve"> печатного текста</w:t>
      </w:r>
      <w:r w:rsidRPr="00221588">
        <w:rPr>
          <w:color w:val="000000"/>
          <w:sz w:val="28"/>
          <w:szCs w:val="28"/>
        </w:rPr>
        <w:t xml:space="preserve">. </w:t>
      </w:r>
    </w:p>
    <w:p w:rsidR="00CF2B70" w:rsidRPr="00221588" w:rsidRDefault="001E54AD" w:rsidP="00221588">
      <w:pPr>
        <w:pStyle w:val="a6"/>
        <w:numPr>
          <w:ilvl w:val="0"/>
          <w:numId w:val="29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 xml:space="preserve">Шрифт – </w:t>
      </w:r>
      <w:r w:rsidR="00CF2B70" w:rsidRPr="00221588">
        <w:rPr>
          <w:color w:val="000000"/>
          <w:sz w:val="28"/>
          <w:szCs w:val="28"/>
        </w:rPr>
        <w:t>«</w:t>
      </w:r>
      <w:r w:rsidRPr="00221588">
        <w:rPr>
          <w:color w:val="000000"/>
          <w:sz w:val="28"/>
          <w:szCs w:val="28"/>
          <w:lang w:val="en-US"/>
        </w:rPr>
        <w:t>Times</w:t>
      </w:r>
      <w:r w:rsidRPr="00221588">
        <w:rPr>
          <w:color w:val="000000"/>
          <w:sz w:val="28"/>
          <w:szCs w:val="28"/>
        </w:rPr>
        <w:t xml:space="preserve"> </w:t>
      </w:r>
      <w:r w:rsidRPr="00221588">
        <w:rPr>
          <w:color w:val="000000"/>
          <w:sz w:val="28"/>
          <w:szCs w:val="28"/>
          <w:lang w:val="en-US"/>
        </w:rPr>
        <w:t>New</w:t>
      </w:r>
      <w:r w:rsidRPr="00221588">
        <w:rPr>
          <w:color w:val="000000"/>
          <w:sz w:val="28"/>
          <w:szCs w:val="28"/>
        </w:rPr>
        <w:t xml:space="preserve"> </w:t>
      </w:r>
      <w:r w:rsidRPr="00221588">
        <w:rPr>
          <w:color w:val="000000"/>
          <w:sz w:val="28"/>
          <w:szCs w:val="28"/>
          <w:lang w:val="en-US"/>
        </w:rPr>
        <w:t>Roman</w:t>
      </w:r>
      <w:r w:rsidR="00CF2B70" w:rsidRPr="00221588">
        <w:rPr>
          <w:color w:val="000000"/>
          <w:sz w:val="28"/>
          <w:szCs w:val="28"/>
        </w:rPr>
        <w:t>»</w:t>
      </w:r>
      <w:r w:rsidRPr="00221588">
        <w:rPr>
          <w:color w:val="000000"/>
          <w:sz w:val="28"/>
          <w:szCs w:val="28"/>
        </w:rPr>
        <w:t xml:space="preserve">. </w:t>
      </w:r>
    </w:p>
    <w:p w:rsidR="00CF2B70" w:rsidRPr="00221588" w:rsidRDefault="00CF2B70" w:rsidP="00221588">
      <w:pPr>
        <w:pStyle w:val="a6"/>
        <w:numPr>
          <w:ilvl w:val="0"/>
          <w:numId w:val="29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>Кегль (р</w:t>
      </w:r>
      <w:r w:rsidR="001E54AD" w:rsidRPr="00221588">
        <w:rPr>
          <w:color w:val="000000"/>
          <w:sz w:val="28"/>
          <w:szCs w:val="28"/>
        </w:rPr>
        <w:t>азмер шрифта</w:t>
      </w:r>
      <w:r w:rsidRPr="00221588">
        <w:rPr>
          <w:color w:val="000000"/>
          <w:sz w:val="28"/>
          <w:szCs w:val="28"/>
        </w:rPr>
        <w:t>)</w:t>
      </w:r>
      <w:r w:rsidR="001E54AD" w:rsidRPr="00221588">
        <w:rPr>
          <w:color w:val="000000"/>
          <w:sz w:val="28"/>
          <w:szCs w:val="28"/>
        </w:rPr>
        <w:t xml:space="preserve"> – 14</w:t>
      </w:r>
      <w:r w:rsidRPr="00221588">
        <w:rPr>
          <w:color w:val="000000"/>
          <w:sz w:val="28"/>
          <w:szCs w:val="28"/>
        </w:rPr>
        <w:t xml:space="preserve"> пт</w:t>
      </w:r>
      <w:r w:rsidR="001E54AD" w:rsidRPr="00221588">
        <w:rPr>
          <w:color w:val="000000"/>
          <w:sz w:val="28"/>
          <w:szCs w:val="28"/>
        </w:rPr>
        <w:t xml:space="preserve">. </w:t>
      </w:r>
    </w:p>
    <w:p w:rsidR="00CF2B70" w:rsidRPr="00221588" w:rsidRDefault="001E54AD" w:rsidP="00221588">
      <w:pPr>
        <w:pStyle w:val="a6"/>
        <w:numPr>
          <w:ilvl w:val="0"/>
          <w:numId w:val="29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 xml:space="preserve">Межстрочный интервал – </w:t>
      </w:r>
      <w:r w:rsidR="00065A55" w:rsidRPr="00221588">
        <w:rPr>
          <w:color w:val="000000"/>
          <w:sz w:val="28"/>
          <w:szCs w:val="28"/>
        </w:rPr>
        <w:t>одинарный</w:t>
      </w:r>
      <w:r w:rsidRPr="00221588">
        <w:rPr>
          <w:color w:val="000000"/>
          <w:sz w:val="28"/>
          <w:szCs w:val="28"/>
        </w:rPr>
        <w:t xml:space="preserve">. </w:t>
      </w:r>
    </w:p>
    <w:p w:rsidR="00CF2B70" w:rsidRPr="00221588" w:rsidRDefault="00CF2B70" w:rsidP="00221588">
      <w:pPr>
        <w:pStyle w:val="a6"/>
        <w:numPr>
          <w:ilvl w:val="0"/>
          <w:numId w:val="29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>П</w:t>
      </w:r>
      <w:r w:rsidR="001E54AD" w:rsidRPr="00221588">
        <w:rPr>
          <w:color w:val="000000"/>
          <w:sz w:val="28"/>
          <w:szCs w:val="28"/>
        </w:rPr>
        <w:t xml:space="preserve">оля – </w:t>
      </w:r>
      <w:r w:rsidRPr="00221588">
        <w:rPr>
          <w:color w:val="000000"/>
          <w:sz w:val="28"/>
          <w:szCs w:val="28"/>
        </w:rPr>
        <w:t>обычные (верхнее 2 см, нижнее 2 см, левое 3 см, правое 1,5 см)</w:t>
      </w:r>
      <w:r w:rsidR="001E54AD" w:rsidRPr="00221588">
        <w:rPr>
          <w:color w:val="000000"/>
          <w:sz w:val="28"/>
          <w:szCs w:val="28"/>
        </w:rPr>
        <w:t xml:space="preserve">. </w:t>
      </w:r>
    </w:p>
    <w:p w:rsidR="001E54AD" w:rsidRPr="00221588" w:rsidRDefault="001E54AD" w:rsidP="00221588">
      <w:pPr>
        <w:pStyle w:val="a6"/>
        <w:numPr>
          <w:ilvl w:val="0"/>
          <w:numId w:val="29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>Красная строка – 1 см.</w:t>
      </w:r>
      <w:r w:rsidR="00CF2B70" w:rsidRPr="00221588">
        <w:rPr>
          <w:color w:val="000000"/>
          <w:sz w:val="28"/>
          <w:szCs w:val="28"/>
        </w:rPr>
        <w:t xml:space="preserve"> </w:t>
      </w:r>
    </w:p>
    <w:p w:rsidR="00CF2B70" w:rsidRPr="00221588" w:rsidRDefault="00CF2B70" w:rsidP="00221588">
      <w:pPr>
        <w:pStyle w:val="a6"/>
        <w:numPr>
          <w:ilvl w:val="0"/>
          <w:numId w:val="29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>Таблицы, рисунки и т.п. не должны выходить за пределы полей.</w:t>
      </w:r>
    </w:p>
    <w:p w:rsidR="00CF2B70" w:rsidRPr="00221588" w:rsidRDefault="00CF2B70" w:rsidP="00221588">
      <w:pPr>
        <w:pStyle w:val="a6"/>
        <w:numPr>
          <w:ilvl w:val="0"/>
          <w:numId w:val="29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>Выравнивание основного текста доклада – по ширине.</w:t>
      </w:r>
    </w:p>
    <w:p w:rsidR="00CF2B70" w:rsidRPr="00221588" w:rsidRDefault="00CF2B70" w:rsidP="00221588">
      <w:pPr>
        <w:pStyle w:val="a6"/>
        <w:numPr>
          <w:ilvl w:val="0"/>
          <w:numId w:val="29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>Без нумерации страниц.</w:t>
      </w:r>
    </w:p>
    <w:p w:rsidR="00CF2B70" w:rsidRPr="00221588" w:rsidRDefault="00CF2B70" w:rsidP="00221588">
      <w:pPr>
        <w:pStyle w:val="a6"/>
        <w:numPr>
          <w:ilvl w:val="0"/>
          <w:numId w:val="29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>Без ручных переносов слов (нельзя в произвольном месте слова ставить дефис для переноса части слова)</w:t>
      </w:r>
      <w:r w:rsidR="00065A55" w:rsidRPr="00221588">
        <w:rPr>
          <w:color w:val="000000"/>
          <w:sz w:val="28"/>
          <w:szCs w:val="28"/>
        </w:rPr>
        <w:t>.</w:t>
      </w:r>
    </w:p>
    <w:p w:rsidR="00CF2B70" w:rsidRPr="00221588" w:rsidRDefault="00CF2B70" w:rsidP="00221588">
      <w:pPr>
        <w:pStyle w:val="a6"/>
        <w:numPr>
          <w:ilvl w:val="0"/>
          <w:numId w:val="29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>Без ручных переносов строк (нельзя использовать разрыв строки)</w:t>
      </w:r>
      <w:r w:rsidR="00065A55" w:rsidRPr="00221588">
        <w:rPr>
          <w:color w:val="000000"/>
          <w:sz w:val="28"/>
          <w:szCs w:val="28"/>
        </w:rPr>
        <w:t>.</w:t>
      </w:r>
    </w:p>
    <w:p w:rsidR="00CF2B70" w:rsidRPr="00221588" w:rsidRDefault="00CF2B70" w:rsidP="00221588">
      <w:pPr>
        <w:pStyle w:val="a6"/>
        <w:numPr>
          <w:ilvl w:val="0"/>
          <w:numId w:val="29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>Без двойных (тройных и т.д.) пробелов</w:t>
      </w:r>
      <w:r w:rsidR="00065A55" w:rsidRPr="00221588">
        <w:rPr>
          <w:color w:val="000000"/>
          <w:sz w:val="28"/>
          <w:szCs w:val="28"/>
        </w:rPr>
        <w:t>.</w:t>
      </w:r>
    </w:p>
    <w:p w:rsidR="00F719DD" w:rsidRPr="00124A55" w:rsidRDefault="00F719DD" w:rsidP="0007705F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719DD" w:rsidRPr="00BA3118" w:rsidRDefault="001E54AD" w:rsidP="00124A55">
      <w:pPr>
        <w:pStyle w:val="a6"/>
        <w:spacing w:before="0" w:beforeAutospacing="0" w:after="240" w:afterAutospacing="0"/>
        <w:jc w:val="center"/>
        <w:rPr>
          <w:b/>
          <w:color w:val="000000"/>
          <w:sz w:val="28"/>
          <w:szCs w:val="28"/>
          <w:lang w:val="kk-KZ"/>
        </w:rPr>
      </w:pPr>
      <w:r w:rsidRPr="00BA3118">
        <w:rPr>
          <w:b/>
          <w:color w:val="000000"/>
          <w:sz w:val="28"/>
          <w:szCs w:val="28"/>
        </w:rPr>
        <w:t xml:space="preserve">Оформление </w:t>
      </w:r>
      <w:r w:rsidR="00F719DD" w:rsidRPr="00BA3118">
        <w:rPr>
          <w:b/>
          <w:color w:val="000000"/>
          <w:sz w:val="28"/>
          <w:szCs w:val="28"/>
        </w:rPr>
        <w:t>доклада</w:t>
      </w:r>
    </w:p>
    <w:p w:rsidR="001E54AD" w:rsidRPr="00221588" w:rsidRDefault="00F719DD" w:rsidP="00221588">
      <w:pPr>
        <w:pStyle w:val="a6"/>
        <w:numPr>
          <w:ilvl w:val="0"/>
          <w:numId w:val="30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>1</w:t>
      </w:r>
      <w:r w:rsidR="001E54AD" w:rsidRPr="00221588">
        <w:rPr>
          <w:color w:val="000000"/>
          <w:sz w:val="28"/>
          <w:szCs w:val="28"/>
        </w:rPr>
        <w:t xml:space="preserve"> строка –</w:t>
      </w:r>
      <w:r w:rsidR="00874898" w:rsidRPr="00221588">
        <w:rPr>
          <w:color w:val="000000"/>
          <w:sz w:val="28"/>
          <w:szCs w:val="28"/>
        </w:rPr>
        <w:t xml:space="preserve"> </w:t>
      </w:r>
      <w:r w:rsidR="00BA3118" w:rsidRPr="00221588">
        <w:rPr>
          <w:color w:val="000000"/>
          <w:sz w:val="28"/>
          <w:szCs w:val="28"/>
          <w:lang w:val="kk-KZ"/>
        </w:rPr>
        <w:t>выравнивание по правому краю</w:t>
      </w:r>
      <w:r w:rsidR="00187BF8" w:rsidRPr="00221588">
        <w:rPr>
          <w:color w:val="000000"/>
          <w:sz w:val="28"/>
          <w:szCs w:val="28"/>
          <w:lang w:val="kk-KZ"/>
        </w:rPr>
        <w:t>, полужирным начертанием</w:t>
      </w:r>
      <w:r w:rsidR="00BA3118" w:rsidRPr="00221588">
        <w:rPr>
          <w:color w:val="000000"/>
          <w:sz w:val="28"/>
          <w:szCs w:val="28"/>
          <w:lang w:val="kk-KZ"/>
        </w:rPr>
        <w:t xml:space="preserve">: </w:t>
      </w:r>
      <w:r w:rsidR="001E54AD" w:rsidRPr="00221588">
        <w:rPr>
          <w:color w:val="000000"/>
          <w:sz w:val="28"/>
          <w:szCs w:val="28"/>
        </w:rPr>
        <w:t>ФИО автора</w:t>
      </w:r>
      <w:r w:rsidR="00874898" w:rsidRPr="00221588">
        <w:rPr>
          <w:color w:val="000000"/>
          <w:sz w:val="28"/>
          <w:szCs w:val="28"/>
        </w:rPr>
        <w:t xml:space="preserve"> без сокращений</w:t>
      </w:r>
      <w:r w:rsidR="001E54AD" w:rsidRPr="00221588">
        <w:rPr>
          <w:color w:val="000000"/>
          <w:sz w:val="28"/>
          <w:szCs w:val="28"/>
        </w:rPr>
        <w:t>;</w:t>
      </w:r>
    </w:p>
    <w:p w:rsidR="001E54AD" w:rsidRPr="00221588" w:rsidRDefault="00F719DD" w:rsidP="00221588">
      <w:pPr>
        <w:pStyle w:val="a6"/>
        <w:numPr>
          <w:ilvl w:val="0"/>
          <w:numId w:val="30"/>
        </w:numPr>
        <w:tabs>
          <w:tab w:val="center" w:pos="4873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</w:rPr>
        <w:t>2</w:t>
      </w:r>
      <w:r w:rsidR="001E54AD" w:rsidRPr="00221588">
        <w:rPr>
          <w:color w:val="000000"/>
          <w:sz w:val="28"/>
          <w:szCs w:val="28"/>
        </w:rPr>
        <w:t xml:space="preserve"> строка –</w:t>
      </w:r>
      <w:r w:rsidR="00E60F42" w:rsidRPr="00221588">
        <w:rPr>
          <w:color w:val="000000"/>
          <w:sz w:val="28"/>
          <w:szCs w:val="28"/>
        </w:rPr>
        <w:t xml:space="preserve"> </w:t>
      </w:r>
      <w:r w:rsidR="00BA3118" w:rsidRPr="00221588">
        <w:rPr>
          <w:color w:val="000000"/>
          <w:sz w:val="28"/>
          <w:szCs w:val="28"/>
          <w:lang w:val="kk-KZ"/>
        </w:rPr>
        <w:t xml:space="preserve">выравнивание по правому краю: </w:t>
      </w:r>
      <w:r w:rsidR="00E60F42" w:rsidRPr="00221588">
        <w:rPr>
          <w:color w:val="000000"/>
          <w:sz w:val="28"/>
          <w:szCs w:val="28"/>
        </w:rPr>
        <w:t>должность</w:t>
      </w:r>
      <w:r w:rsidR="001E54AD" w:rsidRPr="00221588">
        <w:rPr>
          <w:color w:val="000000"/>
          <w:sz w:val="28"/>
          <w:szCs w:val="28"/>
        </w:rPr>
        <w:t>;</w:t>
      </w:r>
      <w:r w:rsidR="00BA3118" w:rsidRPr="00221588">
        <w:rPr>
          <w:color w:val="000000"/>
          <w:sz w:val="28"/>
          <w:szCs w:val="28"/>
        </w:rPr>
        <w:tab/>
      </w:r>
    </w:p>
    <w:p w:rsidR="00E60F42" w:rsidRPr="00221588" w:rsidRDefault="00E60F42" w:rsidP="00221588">
      <w:pPr>
        <w:pStyle w:val="a6"/>
        <w:numPr>
          <w:ilvl w:val="0"/>
          <w:numId w:val="30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  <w:lang w:val="kk-KZ"/>
        </w:rPr>
      </w:pPr>
      <w:r w:rsidRPr="00221588">
        <w:rPr>
          <w:color w:val="000000"/>
          <w:sz w:val="28"/>
          <w:szCs w:val="28"/>
        </w:rPr>
        <w:t xml:space="preserve">3 строка – </w:t>
      </w:r>
      <w:r w:rsidR="00BA3118" w:rsidRPr="00221588">
        <w:rPr>
          <w:color w:val="000000"/>
          <w:sz w:val="28"/>
          <w:szCs w:val="28"/>
          <w:lang w:val="kk-KZ"/>
        </w:rPr>
        <w:t xml:space="preserve">выравнивание по правому краю: </w:t>
      </w:r>
      <w:r w:rsidRPr="00221588">
        <w:rPr>
          <w:color w:val="000000"/>
          <w:sz w:val="28"/>
          <w:szCs w:val="28"/>
        </w:rPr>
        <w:t>название организации</w:t>
      </w:r>
      <w:r w:rsidRPr="00221588">
        <w:rPr>
          <w:color w:val="000000"/>
          <w:sz w:val="28"/>
          <w:szCs w:val="28"/>
          <w:lang w:val="kk-KZ"/>
        </w:rPr>
        <w:t>;</w:t>
      </w:r>
    </w:p>
    <w:p w:rsidR="00E60F42" w:rsidRPr="00221588" w:rsidRDefault="00E60F42" w:rsidP="00221588">
      <w:pPr>
        <w:pStyle w:val="a6"/>
        <w:numPr>
          <w:ilvl w:val="0"/>
          <w:numId w:val="30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  <w:lang w:val="kk-KZ"/>
        </w:rPr>
      </w:pPr>
      <w:r w:rsidRPr="00221588">
        <w:rPr>
          <w:color w:val="000000"/>
          <w:sz w:val="28"/>
          <w:szCs w:val="28"/>
          <w:lang w:val="kk-KZ"/>
        </w:rPr>
        <w:t xml:space="preserve">4 строка – </w:t>
      </w:r>
      <w:r w:rsidR="00BA3118" w:rsidRPr="00221588">
        <w:rPr>
          <w:color w:val="000000"/>
          <w:sz w:val="28"/>
          <w:szCs w:val="28"/>
          <w:lang w:val="kk-KZ"/>
        </w:rPr>
        <w:t xml:space="preserve">выравнивание по правому краю: </w:t>
      </w:r>
      <w:r w:rsidRPr="00221588">
        <w:rPr>
          <w:color w:val="000000"/>
          <w:sz w:val="28"/>
          <w:szCs w:val="28"/>
          <w:lang w:val="kk-KZ"/>
        </w:rPr>
        <w:t>область, населенный пункт</w:t>
      </w:r>
      <w:r w:rsidR="00BA3118" w:rsidRPr="00221588">
        <w:rPr>
          <w:color w:val="000000"/>
          <w:sz w:val="28"/>
          <w:szCs w:val="28"/>
          <w:lang w:val="kk-KZ"/>
        </w:rPr>
        <w:t>;</w:t>
      </w:r>
    </w:p>
    <w:p w:rsidR="001E54AD" w:rsidRPr="00221588" w:rsidRDefault="00E60F42" w:rsidP="00221588">
      <w:pPr>
        <w:pStyle w:val="a6"/>
        <w:numPr>
          <w:ilvl w:val="0"/>
          <w:numId w:val="30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  <w:lang w:val="kk-KZ"/>
        </w:rPr>
        <w:t>5 строка</w:t>
      </w:r>
      <w:r w:rsidR="001E54AD" w:rsidRPr="00221588">
        <w:rPr>
          <w:color w:val="000000"/>
          <w:sz w:val="28"/>
          <w:szCs w:val="28"/>
        </w:rPr>
        <w:t xml:space="preserve"> – через 1 интервал от предыдущей ст</w:t>
      </w:r>
      <w:r w:rsidRPr="00221588">
        <w:rPr>
          <w:color w:val="000000"/>
          <w:sz w:val="28"/>
          <w:szCs w:val="28"/>
        </w:rPr>
        <w:t xml:space="preserve">роки, </w:t>
      </w:r>
      <w:r w:rsidR="00BA3118" w:rsidRPr="00221588">
        <w:rPr>
          <w:color w:val="000000"/>
          <w:sz w:val="28"/>
          <w:szCs w:val="28"/>
          <w:lang w:val="kk-KZ"/>
        </w:rPr>
        <w:t xml:space="preserve">выравнивание </w:t>
      </w:r>
      <w:r w:rsidRPr="00221588">
        <w:rPr>
          <w:color w:val="000000"/>
          <w:sz w:val="28"/>
          <w:szCs w:val="28"/>
        </w:rPr>
        <w:t xml:space="preserve">по центру, </w:t>
      </w:r>
      <w:r w:rsidR="00BA3118" w:rsidRPr="00221588">
        <w:rPr>
          <w:color w:val="000000"/>
          <w:sz w:val="28"/>
          <w:szCs w:val="28"/>
          <w:lang w:val="kk-KZ"/>
        </w:rPr>
        <w:t>полужирным начертанием</w:t>
      </w:r>
      <w:r w:rsidR="001E54AD" w:rsidRPr="00221588">
        <w:rPr>
          <w:color w:val="000000"/>
          <w:sz w:val="28"/>
          <w:szCs w:val="28"/>
        </w:rPr>
        <w:t>: название</w:t>
      </w:r>
      <w:r w:rsidR="00810E13" w:rsidRPr="00221588">
        <w:rPr>
          <w:color w:val="000000"/>
          <w:sz w:val="28"/>
          <w:szCs w:val="28"/>
        </w:rPr>
        <w:t xml:space="preserve"> доклада</w:t>
      </w:r>
      <w:r w:rsidR="001E54AD" w:rsidRPr="00221588">
        <w:rPr>
          <w:color w:val="000000"/>
          <w:sz w:val="28"/>
          <w:szCs w:val="28"/>
        </w:rPr>
        <w:t>;</w:t>
      </w:r>
    </w:p>
    <w:p w:rsidR="001E54AD" w:rsidRPr="00221588" w:rsidRDefault="002E167E" w:rsidP="00221588">
      <w:pPr>
        <w:pStyle w:val="a6"/>
        <w:numPr>
          <w:ilvl w:val="0"/>
          <w:numId w:val="30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  <w:lang w:val="kk-KZ"/>
        </w:rPr>
        <w:t xml:space="preserve">Через </w:t>
      </w:r>
      <w:r w:rsidR="00CF5BF2" w:rsidRPr="00221588">
        <w:rPr>
          <w:color w:val="000000"/>
          <w:sz w:val="28"/>
          <w:szCs w:val="28"/>
          <w:lang w:val="kk-KZ"/>
        </w:rPr>
        <w:t>один</w:t>
      </w:r>
      <w:r w:rsidRPr="00221588">
        <w:rPr>
          <w:color w:val="000000"/>
          <w:sz w:val="28"/>
          <w:szCs w:val="28"/>
          <w:lang w:val="kk-KZ"/>
        </w:rPr>
        <w:t xml:space="preserve"> интервал от названия</w:t>
      </w:r>
      <w:r w:rsidR="001E54AD" w:rsidRPr="00221588">
        <w:rPr>
          <w:color w:val="000000"/>
          <w:sz w:val="28"/>
          <w:szCs w:val="28"/>
        </w:rPr>
        <w:t xml:space="preserve"> – </w:t>
      </w:r>
      <w:r w:rsidR="00BA3118" w:rsidRPr="00221588">
        <w:rPr>
          <w:color w:val="000000"/>
          <w:sz w:val="28"/>
          <w:szCs w:val="28"/>
          <w:lang w:val="kk-KZ"/>
        </w:rPr>
        <w:t xml:space="preserve">аннотация (до 7 строк, </w:t>
      </w:r>
      <w:r w:rsidR="00607022" w:rsidRPr="00221588">
        <w:rPr>
          <w:color w:val="000000"/>
          <w:sz w:val="28"/>
          <w:szCs w:val="28"/>
          <w:lang w:val="kk-KZ"/>
        </w:rPr>
        <w:t xml:space="preserve">размер шрифта </w:t>
      </w:r>
      <w:r w:rsidR="00BA3118" w:rsidRPr="00221588">
        <w:rPr>
          <w:color w:val="000000"/>
          <w:sz w:val="28"/>
          <w:szCs w:val="28"/>
          <w:lang w:val="kk-KZ"/>
        </w:rPr>
        <w:t>– 12 пт)</w:t>
      </w:r>
      <w:r w:rsidR="001E54AD" w:rsidRPr="00221588">
        <w:rPr>
          <w:color w:val="000000"/>
          <w:sz w:val="28"/>
          <w:szCs w:val="28"/>
        </w:rPr>
        <w:t>;</w:t>
      </w:r>
    </w:p>
    <w:p w:rsidR="00CF5BF2" w:rsidRPr="00221588" w:rsidRDefault="00CF5BF2" w:rsidP="00221588">
      <w:pPr>
        <w:pStyle w:val="a6"/>
        <w:numPr>
          <w:ilvl w:val="0"/>
          <w:numId w:val="30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  <w:lang w:val="kk-KZ"/>
        </w:rPr>
        <w:t>После аннотации указываются ключевые слова (5-7 слов или словосочетаний);</w:t>
      </w:r>
    </w:p>
    <w:p w:rsidR="001E54AD" w:rsidRPr="00221588" w:rsidRDefault="00607022" w:rsidP="00221588">
      <w:pPr>
        <w:pStyle w:val="a6"/>
        <w:numPr>
          <w:ilvl w:val="0"/>
          <w:numId w:val="30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  <w:lang w:val="kk-KZ"/>
        </w:rPr>
        <w:t>Ч</w:t>
      </w:r>
      <w:r w:rsidR="009A7EEE" w:rsidRPr="00221588">
        <w:rPr>
          <w:color w:val="000000"/>
          <w:sz w:val="28"/>
          <w:szCs w:val="28"/>
          <w:lang w:val="kk-KZ"/>
        </w:rPr>
        <w:t>ерез</w:t>
      </w:r>
      <w:r w:rsidR="001E54AD" w:rsidRPr="00221588">
        <w:rPr>
          <w:color w:val="000000"/>
          <w:sz w:val="28"/>
          <w:szCs w:val="28"/>
        </w:rPr>
        <w:t xml:space="preserve"> один интервал – основной текст </w:t>
      </w:r>
      <w:r w:rsidR="00BA3118" w:rsidRPr="00221588">
        <w:rPr>
          <w:color w:val="000000"/>
          <w:sz w:val="28"/>
          <w:szCs w:val="28"/>
          <w:lang w:val="kk-KZ"/>
        </w:rPr>
        <w:t>доклада</w:t>
      </w:r>
      <w:r w:rsidR="001E54AD" w:rsidRPr="00221588">
        <w:rPr>
          <w:color w:val="000000"/>
          <w:sz w:val="28"/>
          <w:szCs w:val="28"/>
        </w:rPr>
        <w:t>;</w:t>
      </w:r>
    </w:p>
    <w:p w:rsidR="001E54AD" w:rsidRPr="00221588" w:rsidRDefault="00607022" w:rsidP="00221588">
      <w:pPr>
        <w:pStyle w:val="a6"/>
        <w:numPr>
          <w:ilvl w:val="0"/>
          <w:numId w:val="30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  <w:lang w:val="kk-KZ"/>
        </w:rPr>
        <w:t>Я</w:t>
      </w:r>
      <w:r w:rsidR="009A7EEE" w:rsidRPr="00221588">
        <w:rPr>
          <w:color w:val="000000"/>
          <w:sz w:val="28"/>
          <w:szCs w:val="28"/>
          <w:lang w:val="kk-KZ"/>
        </w:rPr>
        <w:t>зыковые</w:t>
      </w:r>
      <w:r w:rsidR="001E54AD" w:rsidRPr="00221588">
        <w:rPr>
          <w:color w:val="000000"/>
          <w:sz w:val="28"/>
          <w:szCs w:val="28"/>
        </w:rPr>
        <w:t xml:space="preserve"> примеры и текстовые иллюстрации выделяются курсив</w:t>
      </w:r>
      <w:r w:rsidR="00BA3118" w:rsidRPr="00221588">
        <w:rPr>
          <w:color w:val="000000"/>
          <w:sz w:val="28"/>
          <w:szCs w:val="28"/>
          <w:lang w:val="kk-KZ"/>
        </w:rPr>
        <w:t>ны</w:t>
      </w:r>
      <w:r w:rsidR="001E54AD" w:rsidRPr="00221588">
        <w:rPr>
          <w:color w:val="000000"/>
          <w:sz w:val="28"/>
          <w:szCs w:val="28"/>
        </w:rPr>
        <w:t>м</w:t>
      </w:r>
      <w:r w:rsidR="00BA3118" w:rsidRPr="00221588">
        <w:rPr>
          <w:color w:val="000000"/>
          <w:sz w:val="28"/>
          <w:szCs w:val="28"/>
          <w:lang w:val="kk-KZ"/>
        </w:rPr>
        <w:t xml:space="preserve"> начертанием</w:t>
      </w:r>
      <w:r w:rsidR="001E54AD" w:rsidRPr="00221588">
        <w:rPr>
          <w:color w:val="000000"/>
          <w:sz w:val="28"/>
          <w:szCs w:val="28"/>
        </w:rPr>
        <w:t>, оформляются без кавычек;</w:t>
      </w:r>
    </w:p>
    <w:p w:rsidR="001E54AD" w:rsidRPr="00221588" w:rsidRDefault="00607022" w:rsidP="00221588">
      <w:pPr>
        <w:pStyle w:val="a6"/>
        <w:numPr>
          <w:ilvl w:val="0"/>
          <w:numId w:val="30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  <w:lang w:val="kk-KZ"/>
        </w:rPr>
        <w:t>Ч</w:t>
      </w:r>
      <w:r w:rsidR="009A7EEE" w:rsidRPr="00221588">
        <w:rPr>
          <w:color w:val="000000"/>
          <w:sz w:val="28"/>
          <w:szCs w:val="28"/>
          <w:lang w:val="kk-KZ"/>
        </w:rPr>
        <w:t>ерез</w:t>
      </w:r>
      <w:r w:rsidR="001E54AD" w:rsidRPr="00221588">
        <w:rPr>
          <w:color w:val="000000"/>
          <w:sz w:val="28"/>
          <w:szCs w:val="28"/>
        </w:rPr>
        <w:t xml:space="preserve"> один интервал от основного текста </w:t>
      </w:r>
      <w:r w:rsidRPr="00221588">
        <w:rPr>
          <w:color w:val="000000"/>
          <w:sz w:val="28"/>
          <w:szCs w:val="28"/>
          <w:lang w:val="kk-KZ"/>
        </w:rPr>
        <w:t xml:space="preserve">доклада </w:t>
      </w:r>
      <w:r w:rsidR="001E54AD" w:rsidRPr="00221588">
        <w:rPr>
          <w:color w:val="000000"/>
          <w:sz w:val="28"/>
          <w:szCs w:val="28"/>
        </w:rPr>
        <w:t>– список используемой литературы (размер шрифта – 12</w:t>
      </w:r>
      <w:r w:rsidR="00BA3118" w:rsidRPr="00221588">
        <w:rPr>
          <w:color w:val="000000"/>
          <w:sz w:val="28"/>
          <w:szCs w:val="28"/>
          <w:lang w:val="kk-KZ"/>
        </w:rPr>
        <w:t xml:space="preserve"> пт</w:t>
      </w:r>
      <w:r w:rsidR="001E54AD" w:rsidRPr="00221588">
        <w:rPr>
          <w:color w:val="000000"/>
          <w:sz w:val="28"/>
          <w:szCs w:val="28"/>
        </w:rPr>
        <w:t>).</w:t>
      </w:r>
    </w:p>
    <w:p w:rsidR="001E54AD" w:rsidRPr="00221588" w:rsidRDefault="00BA3118" w:rsidP="00221588">
      <w:pPr>
        <w:pStyle w:val="a6"/>
        <w:numPr>
          <w:ilvl w:val="0"/>
          <w:numId w:val="30"/>
        </w:numPr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221588">
        <w:rPr>
          <w:color w:val="000000"/>
          <w:sz w:val="28"/>
          <w:szCs w:val="28"/>
          <w:lang w:val="kk-KZ"/>
        </w:rPr>
        <w:t>С</w:t>
      </w:r>
      <w:r w:rsidR="001E54AD" w:rsidRPr="00221588">
        <w:rPr>
          <w:color w:val="000000"/>
          <w:sz w:val="28"/>
          <w:szCs w:val="28"/>
        </w:rPr>
        <w:t>писок литературы оформляется в соответствии с</w:t>
      </w:r>
      <w:r w:rsidR="00124A55">
        <w:rPr>
          <w:color w:val="000000"/>
          <w:sz w:val="28"/>
          <w:szCs w:val="28"/>
        </w:rPr>
        <w:t xml:space="preserve"> ГОСТ 7.1.-2003</w:t>
      </w:r>
      <w:r w:rsidR="001E54AD" w:rsidRPr="00221588">
        <w:rPr>
          <w:color w:val="000000"/>
          <w:sz w:val="28"/>
          <w:szCs w:val="28"/>
        </w:rPr>
        <w:t>. Сноски в основном тексте указываются в квадратных скобках, например: [5, с. 10]. Нумерация в списке литературы – в порядке упоминания источников в тексте.</w:t>
      </w:r>
    </w:p>
    <w:p w:rsidR="00853CC8" w:rsidRPr="00C14DE2" w:rsidRDefault="00853CC8" w:rsidP="009A7E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EEE" w:rsidRDefault="009A7EEE" w:rsidP="00FE609A">
      <w:pPr>
        <w:spacing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FB084E">
        <w:rPr>
          <w:rFonts w:ascii="Times New Roman" w:hAnsi="Times New Roman" w:cs="Times New Roman"/>
          <w:szCs w:val="28"/>
          <w:lang w:val="kk-KZ"/>
        </w:rPr>
        <w:t>*</w:t>
      </w:r>
      <w:r>
        <w:rPr>
          <w:rFonts w:ascii="Times New Roman" w:hAnsi="Times New Roman" w:cs="Times New Roman"/>
          <w:szCs w:val="28"/>
          <w:lang w:val="kk-KZ"/>
        </w:rPr>
        <w:t>доклады</w:t>
      </w:r>
      <w:r w:rsidRPr="00FB084E">
        <w:rPr>
          <w:rFonts w:ascii="Times New Roman" w:hAnsi="Times New Roman" w:cs="Times New Roman"/>
          <w:szCs w:val="28"/>
          <w:lang w:val="kk-KZ"/>
        </w:rPr>
        <w:t xml:space="preserve"> принимаются по электронному адресу </w:t>
      </w:r>
      <w:r w:rsidRPr="00FB084E">
        <w:rPr>
          <w:rFonts w:ascii="Times New Roman" w:hAnsi="Times New Roman" w:cs="Times New Roman"/>
          <w:szCs w:val="28"/>
        </w:rPr>
        <w:fldChar w:fldCharType="begin"/>
      </w:r>
      <w:r w:rsidRPr="00FB084E">
        <w:rPr>
          <w:rFonts w:ascii="Times New Roman" w:hAnsi="Times New Roman" w:cs="Times New Roman"/>
          <w:szCs w:val="28"/>
        </w:rPr>
        <w:instrText xml:space="preserve"> HYPERLINK "mailto:qasymbaev_oqulary@mail.ru" </w:instrText>
      </w:r>
      <w:r w:rsidRPr="00FB084E">
        <w:rPr>
          <w:rFonts w:ascii="Times New Roman" w:hAnsi="Times New Roman" w:cs="Times New Roman"/>
          <w:szCs w:val="28"/>
        </w:rPr>
        <w:fldChar w:fldCharType="separate"/>
      </w:r>
      <w:r w:rsidRPr="00FB084E">
        <w:rPr>
          <w:rStyle w:val="a4"/>
          <w:rFonts w:ascii="Times New Roman" w:hAnsi="Times New Roman" w:cs="Times New Roman"/>
          <w:szCs w:val="28"/>
          <w:u w:val="none"/>
        </w:rPr>
        <w:t>qasymbaev_oqulary@mail.ru</w:t>
      </w:r>
      <w:r w:rsidRPr="00FB084E">
        <w:rPr>
          <w:rFonts w:ascii="Times New Roman" w:hAnsi="Times New Roman" w:cs="Times New Roman"/>
          <w:szCs w:val="28"/>
        </w:rPr>
        <w:fldChar w:fldCharType="end"/>
      </w:r>
      <w:r w:rsidRPr="00FB084E">
        <w:rPr>
          <w:rFonts w:ascii="Times New Roman" w:hAnsi="Times New Roman" w:cs="Times New Roman"/>
          <w:szCs w:val="28"/>
          <w:lang w:val="kk-KZ"/>
        </w:rPr>
        <w:t xml:space="preserve"> </w:t>
      </w:r>
      <w:r w:rsidRPr="00FB084E">
        <w:rPr>
          <w:rFonts w:ascii="Times New Roman" w:hAnsi="Times New Roman" w:cs="Times New Roman"/>
          <w:szCs w:val="28"/>
          <w:u w:val="single"/>
          <w:lang w:val="kk-KZ"/>
        </w:rPr>
        <w:t>до 1</w:t>
      </w:r>
      <w:r>
        <w:rPr>
          <w:rFonts w:ascii="Times New Roman" w:hAnsi="Times New Roman" w:cs="Times New Roman"/>
          <w:szCs w:val="28"/>
          <w:u w:val="single"/>
          <w:lang w:val="kk-KZ"/>
        </w:rPr>
        <w:t>0</w:t>
      </w:r>
      <w:r w:rsidRPr="00FB084E">
        <w:rPr>
          <w:rFonts w:ascii="Times New Roman" w:hAnsi="Times New Roman" w:cs="Times New Roman"/>
          <w:szCs w:val="28"/>
          <w:u w:val="single"/>
          <w:lang w:val="kk-KZ"/>
        </w:rPr>
        <w:t xml:space="preserve"> ноября 2026 года</w:t>
      </w:r>
      <w:r>
        <w:rPr>
          <w:rFonts w:ascii="Times New Roman" w:hAnsi="Times New Roman" w:cs="Times New Roman"/>
          <w:szCs w:val="28"/>
          <w:u w:val="single"/>
          <w:lang w:val="kk-KZ"/>
        </w:rPr>
        <w:t>.</w:t>
      </w:r>
    </w:p>
    <w:p w:rsidR="009A7EEE" w:rsidRDefault="009A7EEE" w:rsidP="009A7EEE">
      <w:pPr>
        <w:spacing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  <w:sectPr w:rsidR="009A7EEE" w:rsidSect="00F16E2B">
          <w:footerReference w:type="default" r:id="rId16"/>
          <w:type w:val="continuous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:rsidR="005552F3" w:rsidRDefault="00187BF8" w:rsidP="00187BF8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87BF8"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Приложение №3</w:t>
      </w:r>
    </w:p>
    <w:p w:rsidR="00187BF8" w:rsidRDefault="00187BF8" w:rsidP="00187BF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7BF8">
        <w:rPr>
          <w:rFonts w:ascii="Times New Roman" w:hAnsi="Times New Roman" w:cs="Times New Roman"/>
          <w:b/>
          <w:sz w:val="28"/>
          <w:szCs w:val="28"/>
          <w:lang w:val="kk-KZ"/>
        </w:rPr>
        <w:t>Образец оформления доклада</w:t>
      </w:r>
    </w:p>
    <w:p w:rsidR="00187BF8" w:rsidRPr="00187BF8" w:rsidRDefault="00187BF8" w:rsidP="002E167E">
      <w:pPr>
        <w:tabs>
          <w:tab w:val="left" w:pos="1170"/>
          <w:tab w:val="left" w:pos="303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87BF8">
        <w:rPr>
          <w:rFonts w:ascii="Times New Roman" w:hAnsi="Times New Roman" w:cs="Times New Roman"/>
          <w:b/>
          <w:sz w:val="28"/>
          <w:szCs w:val="28"/>
        </w:rPr>
        <w:t>Ф</w:t>
      </w:r>
      <w:r w:rsidRPr="002E1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амилия </w:t>
      </w:r>
      <w:r w:rsidRPr="00187BF8">
        <w:rPr>
          <w:rFonts w:ascii="Times New Roman" w:hAnsi="Times New Roman" w:cs="Times New Roman"/>
          <w:b/>
          <w:sz w:val="28"/>
          <w:szCs w:val="28"/>
        </w:rPr>
        <w:t>И</w:t>
      </w:r>
      <w:r w:rsidRPr="002E1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мя </w:t>
      </w:r>
      <w:r w:rsidRPr="00187BF8">
        <w:rPr>
          <w:rFonts w:ascii="Times New Roman" w:hAnsi="Times New Roman" w:cs="Times New Roman"/>
          <w:b/>
          <w:sz w:val="28"/>
          <w:szCs w:val="28"/>
        </w:rPr>
        <w:t>О</w:t>
      </w:r>
      <w:r w:rsidRPr="002E167E">
        <w:rPr>
          <w:rFonts w:ascii="Times New Roman" w:hAnsi="Times New Roman" w:cs="Times New Roman"/>
          <w:b/>
          <w:sz w:val="28"/>
          <w:szCs w:val="28"/>
          <w:lang w:val="kk-KZ"/>
        </w:rPr>
        <w:t>тчество</w:t>
      </w:r>
      <w:r w:rsidRPr="00187BF8">
        <w:rPr>
          <w:rFonts w:ascii="Times New Roman" w:hAnsi="Times New Roman" w:cs="Times New Roman"/>
          <w:b/>
          <w:sz w:val="28"/>
          <w:szCs w:val="28"/>
        </w:rPr>
        <w:t>,</w:t>
      </w:r>
    </w:p>
    <w:p w:rsidR="00187BF8" w:rsidRPr="002E167E" w:rsidRDefault="00187BF8" w:rsidP="002E167E">
      <w:pPr>
        <w:tabs>
          <w:tab w:val="left" w:pos="1170"/>
          <w:tab w:val="left" w:pos="303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E167E">
        <w:rPr>
          <w:rFonts w:ascii="Times New Roman" w:hAnsi="Times New Roman" w:cs="Times New Roman"/>
          <w:sz w:val="28"/>
          <w:szCs w:val="28"/>
          <w:lang w:val="kk-KZ"/>
        </w:rPr>
        <w:t>должность</w:t>
      </w:r>
      <w:r w:rsidRPr="00187BF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87BF8" w:rsidRPr="002E167E" w:rsidRDefault="00187BF8" w:rsidP="002E167E">
      <w:pPr>
        <w:tabs>
          <w:tab w:val="left" w:pos="1170"/>
          <w:tab w:val="left" w:pos="303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E167E">
        <w:rPr>
          <w:rFonts w:ascii="Times New Roman" w:hAnsi="Times New Roman" w:cs="Times New Roman"/>
          <w:sz w:val="28"/>
          <w:szCs w:val="28"/>
          <w:lang w:val="kk-KZ"/>
        </w:rPr>
        <w:t>название организации,</w:t>
      </w:r>
    </w:p>
    <w:p w:rsidR="00187BF8" w:rsidRPr="00187BF8" w:rsidRDefault="00187BF8" w:rsidP="002E167E">
      <w:pPr>
        <w:tabs>
          <w:tab w:val="left" w:pos="1170"/>
          <w:tab w:val="left" w:pos="303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167E">
        <w:rPr>
          <w:rFonts w:ascii="Times New Roman" w:hAnsi="Times New Roman" w:cs="Times New Roman"/>
          <w:sz w:val="28"/>
          <w:szCs w:val="28"/>
          <w:lang w:val="kk-KZ"/>
        </w:rPr>
        <w:t>область, населенный пункт</w:t>
      </w:r>
      <w:r w:rsidRPr="00187BF8">
        <w:rPr>
          <w:rFonts w:ascii="Times New Roman" w:hAnsi="Times New Roman" w:cs="Times New Roman"/>
          <w:sz w:val="28"/>
          <w:szCs w:val="28"/>
        </w:rPr>
        <w:t>.</w:t>
      </w:r>
    </w:p>
    <w:p w:rsidR="00187BF8" w:rsidRPr="00187BF8" w:rsidRDefault="00187BF8" w:rsidP="002E167E">
      <w:pPr>
        <w:tabs>
          <w:tab w:val="left" w:pos="1170"/>
          <w:tab w:val="left" w:pos="3030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87BF8" w:rsidRDefault="00187BF8" w:rsidP="002E16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167E">
        <w:rPr>
          <w:rFonts w:ascii="Times New Roman" w:hAnsi="Times New Roman" w:cs="Times New Roman"/>
          <w:b/>
          <w:sz w:val="28"/>
          <w:szCs w:val="28"/>
          <w:lang w:val="kk-KZ"/>
        </w:rPr>
        <w:t>Название доклада</w:t>
      </w:r>
    </w:p>
    <w:p w:rsidR="002E167E" w:rsidRPr="00187BF8" w:rsidRDefault="002E167E" w:rsidP="002E167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187BF8" w:rsidRPr="00187BF8" w:rsidRDefault="00187BF8" w:rsidP="002E16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187BF8">
        <w:rPr>
          <w:rFonts w:ascii="Times New Roman" w:hAnsi="Times New Roman" w:cs="Times New Roman"/>
          <w:sz w:val="24"/>
          <w:szCs w:val="28"/>
        </w:rPr>
        <w:t xml:space="preserve">В </w:t>
      </w:r>
      <w:r w:rsidRPr="002E167E">
        <w:rPr>
          <w:rFonts w:ascii="Times New Roman" w:hAnsi="Times New Roman" w:cs="Times New Roman"/>
          <w:sz w:val="24"/>
          <w:szCs w:val="28"/>
          <w:lang w:val="kk-KZ"/>
        </w:rPr>
        <w:t xml:space="preserve">данной </w:t>
      </w:r>
      <w:r w:rsidRPr="002E167E">
        <w:rPr>
          <w:rFonts w:ascii="Times New Roman" w:hAnsi="Times New Roman" w:cs="Times New Roman"/>
          <w:sz w:val="24"/>
          <w:szCs w:val="28"/>
        </w:rPr>
        <w:t xml:space="preserve">статье </w:t>
      </w:r>
      <w:r w:rsidRPr="00187BF8">
        <w:rPr>
          <w:rFonts w:ascii="Times New Roman" w:hAnsi="Times New Roman" w:cs="Times New Roman"/>
          <w:sz w:val="24"/>
          <w:szCs w:val="28"/>
        </w:rPr>
        <w:t>идет</w:t>
      </w:r>
      <w:r w:rsidRPr="002E167E">
        <w:rPr>
          <w:rFonts w:ascii="Times New Roman" w:hAnsi="Times New Roman" w:cs="Times New Roman"/>
          <w:sz w:val="24"/>
          <w:szCs w:val="28"/>
          <w:lang w:val="kk-KZ"/>
        </w:rPr>
        <w:t xml:space="preserve"> речь</w:t>
      </w:r>
      <w:r w:rsidRPr="00187BF8">
        <w:rPr>
          <w:rFonts w:ascii="Times New Roman" w:hAnsi="Times New Roman" w:cs="Times New Roman"/>
          <w:sz w:val="24"/>
          <w:szCs w:val="28"/>
        </w:rPr>
        <w:t xml:space="preserve"> о </w:t>
      </w:r>
      <w:r w:rsidRPr="002E167E">
        <w:rPr>
          <w:rFonts w:ascii="Times New Roman" w:hAnsi="Times New Roman" w:cs="Times New Roman"/>
          <w:sz w:val="24"/>
          <w:szCs w:val="28"/>
          <w:lang w:val="kk-KZ"/>
        </w:rPr>
        <w:t>жизни известного казахстанского историка, доктора исторических наук, профессора Жанузака Касымбаева, внесшего значительный вклад в изучение истории Казахстана, исторического краеведения и истории казахстанских городов</w:t>
      </w:r>
      <w:r w:rsidRPr="00187BF8">
        <w:rPr>
          <w:rFonts w:ascii="Times New Roman" w:hAnsi="Times New Roman" w:cs="Times New Roman"/>
          <w:sz w:val="24"/>
          <w:szCs w:val="28"/>
        </w:rPr>
        <w:t>.</w:t>
      </w:r>
    </w:p>
    <w:p w:rsidR="00187BF8" w:rsidRPr="00187BF8" w:rsidRDefault="00187BF8" w:rsidP="002E167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BF8" w:rsidRPr="00187BF8" w:rsidRDefault="00187BF8" w:rsidP="002E167E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BF8">
        <w:rPr>
          <w:rFonts w:ascii="Times New Roman" w:hAnsi="Times New Roman" w:cs="Times New Roman"/>
          <w:sz w:val="28"/>
          <w:szCs w:val="28"/>
        </w:rPr>
        <w:t xml:space="preserve">Текст текст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, текст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. Текст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proofErr w:type="gram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, текст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>.</w:t>
      </w:r>
    </w:p>
    <w:p w:rsidR="00187BF8" w:rsidRPr="00187BF8" w:rsidRDefault="00187BF8" w:rsidP="002E167E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BF8">
        <w:rPr>
          <w:rFonts w:ascii="Times New Roman" w:hAnsi="Times New Roman" w:cs="Times New Roman"/>
          <w:sz w:val="28"/>
          <w:szCs w:val="28"/>
        </w:rPr>
        <w:t xml:space="preserve">«Текст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proofErr w:type="gram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, текст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» [1, с. 64]. Текст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proofErr w:type="gram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, текст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>:</w:t>
      </w:r>
    </w:p>
    <w:p w:rsidR="00187BF8" w:rsidRPr="00187BF8" w:rsidRDefault="00187BF8" w:rsidP="002E167E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BF8">
        <w:rPr>
          <w:rFonts w:ascii="Times New Roman" w:hAnsi="Times New Roman" w:cs="Times New Roman"/>
          <w:i/>
          <w:sz w:val="28"/>
          <w:szCs w:val="28"/>
        </w:rPr>
        <w:t xml:space="preserve">Текст </w:t>
      </w:r>
      <w:proofErr w:type="spellStart"/>
      <w:r w:rsidRPr="00187BF8">
        <w:rPr>
          <w:rFonts w:ascii="Times New Roman" w:hAnsi="Times New Roman" w:cs="Times New Roman"/>
          <w:i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Pr="00187BF8">
        <w:rPr>
          <w:rFonts w:ascii="Times New Roman" w:hAnsi="Times New Roman" w:cs="Times New Roman"/>
          <w:i/>
          <w:sz w:val="28"/>
          <w:szCs w:val="28"/>
        </w:rPr>
        <w:t>текст</w:t>
      </w:r>
      <w:proofErr w:type="spellEnd"/>
      <w:proofErr w:type="gramEnd"/>
      <w:r w:rsidRPr="00187BF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i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i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i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i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i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i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i/>
          <w:sz w:val="28"/>
          <w:szCs w:val="28"/>
        </w:rPr>
        <w:t xml:space="preserve">, текст </w:t>
      </w:r>
      <w:proofErr w:type="spellStart"/>
      <w:r w:rsidRPr="00187BF8">
        <w:rPr>
          <w:rFonts w:ascii="Times New Roman" w:hAnsi="Times New Roman" w:cs="Times New Roman"/>
          <w:i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i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i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i/>
          <w:sz w:val="28"/>
          <w:szCs w:val="28"/>
        </w:rPr>
        <w:t xml:space="preserve">. Текст </w:t>
      </w:r>
      <w:proofErr w:type="spellStart"/>
      <w:r w:rsidRPr="00187BF8">
        <w:rPr>
          <w:rFonts w:ascii="Times New Roman" w:hAnsi="Times New Roman" w:cs="Times New Roman"/>
          <w:i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Pr="00187BF8">
        <w:rPr>
          <w:rFonts w:ascii="Times New Roman" w:hAnsi="Times New Roman" w:cs="Times New Roman"/>
          <w:i/>
          <w:sz w:val="28"/>
          <w:szCs w:val="28"/>
        </w:rPr>
        <w:t>текст</w:t>
      </w:r>
      <w:proofErr w:type="spellEnd"/>
      <w:proofErr w:type="gramEnd"/>
      <w:r w:rsidRPr="00187BF8">
        <w:rPr>
          <w:rFonts w:ascii="Times New Roman" w:hAnsi="Times New Roman" w:cs="Times New Roman"/>
          <w:i/>
          <w:sz w:val="28"/>
          <w:szCs w:val="28"/>
        </w:rPr>
        <w:t xml:space="preserve">, текст </w:t>
      </w:r>
      <w:proofErr w:type="spellStart"/>
      <w:r w:rsidRPr="00187BF8">
        <w:rPr>
          <w:rFonts w:ascii="Times New Roman" w:hAnsi="Times New Roman" w:cs="Times New Roman"/>
          <w:i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i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[2, с. 18]. </w:t>
      </w:r>
    </w:p>
    <w:p w:rsidR="00187BF8" w:rsidRPr="00187BF8" w:rsidRDefault="00187BF8" w:rsidP="002E167E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BF8">
        <w:rPr>
          <w:rFonts w:ascii="Times New Roman" w:hAnsi="Times New Roman" w:cs="Times New Roman"/>
          <w:sz w:val="28"/>
          <w:szCs w:val="28"/>
        </w:rPr>
        <w:t xml:space="preserve">Текст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proofErr w:type="gram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, текст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. И текст </w:t>
      </w:r>
      <w:proofErr w:type="spellStart"/>
      <w:proofErr w:type="gram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proofErr w:type="gram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, текст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BF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187BF8">
        <w:rPr>
          <w:rFonts w:ascii="Times New Roman" w:hAnsi="Times New Roman" w:cs="Times New Roman"/>
          <w:sz w:val="28"/>
          <w:szCs w:val="28"/>
        </w:rPr>
        <w:t>.</w:t>
      </w:r>
    </w:p>
    <w:p w:rsidR="00187BF8" w:rsidRPr="00187BF8" w:rsidRDefault="004729DB" w:rsidP="004729DB">
      <w:pPr>
        <w:tabs>
          <w:tab w:val="left" w:pos="792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87BF8" w:rsidRPr="002E167E" w:rsidRDefault="00187BF8" w:rsidP="002E167E">
      <w:pPr>
        <w:tabs>
          <w:tab w:val="left" w:pos="1701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E167E">
        <w:rPr>
          <w:rFonts w:ascii="Times New Roman" w:hAnsi="Times New Roman" w:cs="Times New Roman"/>
          <w:b/>
          <w:sz w:val="24"/>
          <w:szCs w:val="28"/>
        </w:rPr>
        <w:t>Список используемой литературы:</w:t>
      </w:r>
    </w:p>
    <w:p w:rsidR="002E167E" w:rsidRPr="005849A9" w:rsidRDefault="00C33A33" w:rsidP="005849A9">
      <w:pPr>
        <w:pStyle w:val="a3"/>
        <w:numPr>
          <w:ilvl w:val="0"/>
          <w:numId w:val="33"/>
        </w:numPr>
        <w:spacing w:after="0" w:line="240" w:lineRule="auto"/>
        <w:ind w:left="0"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8"/>
          <w:bdr w:val="none" w:sz="0" w:space="0" w:color="auto" w:frame="1"/>
          <w:lang w:val="kk-KZ" w:eastAsia="ru-RU"/>
        </w:rPr>
      </w:pPr>
      <w:r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Касымбаев</w:t>
      </w:r>
      <w:r w:rsidR="00187BF8"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</w:t>
      </w:r>
      <w:r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Ж</w:t>
      </w:r>
      <w:r w:rsidR="00187BF8"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</w:t>
      </w:r>
      <w:r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К</w:t>
      </w:r>
      <w:r w:rsidR="00187BF8"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</w:t>
      </w:r>
      <w:r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Города Восточного Казахстана в 1861-1917 гг.</w:t>
      </w:r>
      <w:r w:rsidR="002E36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:</w:t>
      </w:r>
      <w:r w:rsidR="00A13FC1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(</w:t>
      </w:r>
      <w:r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социально-экономический аспект</w:t>
      </w:r>
      <w:r w:rsidR="00A13FC1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  <w:r w:rsidR="00187BF8"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– </w:t>
      </w:r>
      <w:r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Алма-Ата</w:t>
      </w:r>
      <w:r w:rsidR="00187BF8"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: </w:t>
      </w:r>
      <w:r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Гылым</w:t>
      </w:r>
      <w:r w:rsidR="00187BF8"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</w:t>
      </w:r>
      <w:r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1990</w:t>
      </w:r>
      <w:r w:rsidR="00187BF8"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</w:t>
      </w:r>
      <w:bookmarkStart w:id="0" w:name="__DdeLink__23566_1570489340"/>
      <w:r w:rsidR="00187BF8"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– </w:t>
      </w:r>
      <w:bookmarkEnd w:id="0"/>
      <w:r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18</w:t>
      </w:r>
      <w:r w:rsidR="002E36F6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 xml:space="preserve">4 </w:t>
      </w:r>
      <w:bookmarkStart w:id="1" w:name="_GoBack"/>
      <w:bookmarkEnd w:id="1"/>
      <w:r w:rsidR="00187BF8" w:rsidRPr="005849A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c.</w:t>
      </w:r>
    </w:p>
    <w:p w:rsidR="00187BF8" w:rsidRPr="00C33A33" w:rsidRDefault="00187BF8" w:rsidP="00187BF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87BF8" w:rsidRPr="00C33A33" w:rsidSect="009A7EEE">
      <w:footerReference w:type="default" r:id="rId1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ABF" w:rsidRDefault="009C1ABF" w:rsidP="006B3504">
      <w:pPr>
        <w:spacing w:after="0" w:line="240" w:lineRule="auto"/>
      </w:pPr>
      <w:r>
        <w:separator/>
      </w:r>
    </w:p>
  </w:endnote>
  <w:endnote w:type="continuationSeparator" w:id="0">
    <w:p w:rsidR="009C1ABF" w:rsidRDefault="009C1ABF" w:rsidP="006B3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504" w:rsidRPr="006B3504" w:rsidRDefault="006B3504" w:rsidP="006B3504">
    <w:pPr>
      <w:pStyle w:val="a7"/>
      <w:jc w:val="both"/>
      <w:rPr>
        <w:rFonts w:ascii="Times New Roman" w:hAnsi="Times New Roman" w:cs="Times New Roman"/>
        <w:sz w:val="24"/>
        <w:szCs w:val="28"/>
        <w:lang w:val="kk-KZ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E2B" w:rsidRPr="00F16E2B" w:rsidRDefault="00F16E2B" w:rsidP="006B3504">
    <w:pPr>
      <w:pStyle w:val="a7"/>
      <w:jc w:val="both"/>
      <w:rPr>
        <w:rFonts w:ascii="Times New Roman" w:hAnsi="Times New Roman" w:cs="Times New Roman"/>
        <w:sz w:val="24"/>
        <w:szCs w:val="28"/>
        <w:lang w:val="kk-KZ"/>
      </w:rPr>
    </w:pPr>
    <w:r w:rsidRPr="00F16E2B">
      <w:rPr>
        <w:rFonts w:ascii="Times New Roman" w:hAnsi="Times New Roman" w:cs="Times New Roman"/>
        <w:sz w:val="24"/>
        <w:szCs w:val="28"/>
      </w:rPr>
      <w:t xml:space="preserve">*Предлагаемые </w:t>
    </w:r>
    <w:r w:rsidRPr="00F16E2B">
      <w:rPr>
        <w:rFonts w:ascii="Times New Roman" w:hAnsi="Times New Roman" w:cs="Times New Roman"/>
        <w:sz w:val="24"/>
        <w:szCs w:val="28"/>
        <w:lang w:val="kk-KZ"/>
      </w:rPr>
      <w:t>темы</w:t>
    </w:r>
    <w:r w:rsidRPr="00F16E2B">
      <w:rPr>
        <w:rFonts w:ascii="Times New Roman" w:hAnsi="Times New Roman" w:cs="Times New Roman"/>
        <w:sz w:val="24"/>
        <w:szCs w:val="28"/>
      </w:rPr>
      <w:t xml:space="preserve"> носят рекомендательный характер. Оргкомитет оставляет за собой право включать в программу доклады, соответствующие общей тематике конференции.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E2B" w:rsidRPr="006B3504" w:rsidRDefault="00F16E2B" w:rsidP="006B3504">
    <w:pPr>
      <w:pStyle w:val="a7"/>
      <w:jc w:val="both"/>
      <w:rPr>
        <w:rFonts w:ascii="Times New Roman" w:hAnsi="Times New Roman" w:cs="Times New Roman"/>
        <w:sz w:val="24"/>
        <w:szCs w:val="28"/>
        <w:lang w:val="kk-KZ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EEE" w:rsidRPr="006B3504" w:rsidRDefault="009A7EEE" w:rsidP="006B3504">
    <w:pPr>
      <w:pStyle w:val="a7"/>
      <w:jc w:val="both"/>
      <w:rPr>
        <w:rFonts w:ascii="Times New Roman" w:hAnsi="Times New Roman" w:cs="Times New Roman"/>
        <w:sz w:val="24"/>
        <w:szCs w:val="28"/>
        <w:lang w:val="kk-KZ"/>
      </w:rPr>
    </w:pPr>
    <w:r w:rsidRPr="009A7EEE">
      <w:rPr>
        <w:rFonts w:ascii="Times New Roman" w:hAnsi="Times New Roman" w:cs="Times New Roman"/>
        <w:sz w:val="24"/>
        <w:szCs w:val="28"/>
        <w:lang w:val="kk-KZ"/>
      </w:rPr>
      <w:t>*Оргкомитет оставляет за собой право отказать в публикации авторам докладов, не соответствующих требованиям.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EEE" w:rsidRPr="006B3504" w:rsidRDefault="009A7EEE" w:rsidP="006B3504">
    <w:pPr>
      <w:pStyle w:val="a7"/>
      <w:jc w:val="both"/>
      <w:rPr>
        <w:rFonts w:ascii="Times New Roman" w:hAnsi="Times New Roman" w:cs="Times New Roman"/>
        <w:sz w:val="24"/>
        <w:szCs w:val="28"/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ABF" w:rsidRDefault="009C1ABF" w:rsidP="006B3504">
      <w:pPr>
        <w:spacing w:after="0" w:line="240" w:lineRule="auto"/>
      </w:pPr>
      <w:r>
        <w:separator/>
      </w:r>
    </w:p>
  </w:footnote>
  <w:footnote w:type="continuationSeparator" w:id="0">
    <w:p w:rsidR="009C1ABF" w:rsidRDefault="009C1ABF" w:rsidP="006B35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3C9F"/>
    <w:multiLevelType w:val="hybridMultilevel"/>
    <w:tmpl w:val="15F22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E05EF"/>
    <w:multiLevelType w:val="hybridMultilevel"/>
    <w:tmpl w:val="48F8AE88"/>
    <w:lvl w:ilvl="0" w:tplc="42066EB4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E7F5F"/>
    <w:multiLevelType w:val="hybridMultilevel"/>
    <w:tmpl w:val="26B44982"/>
    <w:lvl w:ilvl="0" w:tplc="8F8C7DD2">
      <w:start w:val="1"/>
      <w:numFmt w:val="decimal"/>
      <w:lvlText w:val="%1."/>
      <w:lvlJc w:val="left"/>
      <w:pPr>
        <w:ind w:left="8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10931AC0"/>
    <w:multiLevelType w:val="hybridMultilevel"/>
    <w:tmpl w:val="D018A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230B3"/>
    <w:multiLevelType w:val="hybridMultilevel"/>
    <w:tmpl w:val="1AC20430"/>
    <w:lvl w:ilvl="0" w:tplc="0FB61F4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7F6983"/>
    <w:multiLevelType w:val="hybridMultilevel"/>
    <w:tmpl w:val="EA24E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682F6D"/>
    <w:multiLevelType w:val="hybridMultilevel"/>
    <w:tmpl w:val="CB46E7D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CFCC5278">
      <w:start w:val="1"/>
      <w:numFmt w:val="decimal"/>
      <w:lvlText w:val="%2."/>
      <w:lvlJc w:val="left"/>
      <w:pPr>
        <w:ind w:left="2457" w:hanging="8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77C285A"/>
    <w:multiLevelType w:val="hybridMultilevel"/>
    <w:tmpl w:val="FD3437D8"/>
    <w:lvl w:ilvl="0" w:tplc="60DC51B4">
      <w:start w:val="3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>
    <w:nsid w:val="19BF6E5F"/>
    <w:multiLevelType w:val="hybridMultilevel"/>
    <w:tmpl w:val="ED6CF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325164"/>
    <w:multiLevelType w:val="hybridMultilevel"/>
    <w:tmpl w:val="01380070"/>
    <w:lvl w:ilvl="0" w:tplc="0BF62B16">
      <w:start w:val="1"/>
      <w:numFmt w:val="decimal"/>
      <w:lvlText w:val="%1)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28C0DEF"/>
    <w:multiLevelType w:val="hybridMultilevel"/>
    <w:tmpl w:val="04D6F4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512A20"/>
    <w:multiLevelType w:val="hybridMultilevel"/>
    <w:tmpl w:val="3938AD0C"/>
    <w:lvl w:ilvl="0" w:tplc="4DECE5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8A32785"/>
    <w:multiLevelType w:val="hybridMultilevel"/>
    <w:tmpl w:val="CA90A4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AB5763"/>
    <w:multiLevelType w:val="hybridMultilevel"/>
    <w:tmpl w:val="3BC2FF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E64542"/>
    <w:multiLevelType w:val="hybridMultilevel"/>
    <w:tmpl w:val="5B065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B73E24"/>
    <w:multiLevelType w:val="hybridMultilevel"/>
    <w:tmpl w:val="39FE369C"/>
    <w:lvl w:ilvl="0" w:tplc="33D040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403076"/>
    <w:multiLevelType w:val="hybridMultilevel"/>
    <w:tmpl w:val="81201E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53621"/>
    <w:multiLevelType w:val="hybridMultilevel"/>
    <w:tmpl w:val="805A8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EA218E"/>
    <w:multiLevelType w:val="hybridMultilevel"/>
    <w:tmpl w:val="F2D21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36286D"/>
    <w:multiLevelType w:val="hybridMultilevel"/>
    <w:tmpl w:val="8EE8F7FE"/>
    <w:lvl w:ilvl="0" w:tplc="71A2DBB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>
    <w:nsid w:val="4CBD42C1"/>
    <w:multiLevelType w:val="hybridMultilevel"/>
    <w:tmpl w:val="4800A7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D1A34C8"/>
    <w:multiLevelType w:val="hybridMultilevel"/>
    <w:tmpl w:val="2DD81FA0"/>
    <w:lvl w:ilvl="0" w:tplc="04190011">
      <w:start w:val="1"/>
      <w:numFmt w:val="decimal"/>
      <w:lvlText w:val="%1)"/>
      <w:lvlJc w:val="left"/>
      <w:pPr>
        <w:ind w:left="2367" w:hanging="360"/>
      </w:p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22">
    <w:nsid w:val="536C27BC"/>
    <w:multiLevelType w:val="hybridMultilevel"/>
    <w:tmpl w:val="DB6C5E28"/>
    <w:lvl w:ilvl="0" w:tplc="A9164FF6">
      <w:start w:val="1"/>
      <w:numFmt w:val="decimal"/>
      <w:lvlText w:val="%1)"/>
      <w:lvlJc w:val="left"/>
      <w:pPr>
        <w:ind w:left="103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3">
    <w:nsid w:val="5432553D"/>
    <w:multiLevelType w:val="hybridMultilevel"/>
    <w:tmpl w:val="BE7AD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560002"/>
    <w:multiLevelType w:val="hybridMultilevel"/>
    <w:tmpl w:val="CC603988"/>
    <w:lvl w:ilvl="0" w:tplc="04190011">
      <w:start w:val="1"/>
      <w:numFmt w:val="decimal"/>
      <w:lvlText w:val="%1)"/>
      <w:lvlJc w:val="left"/>
      <w:pPr>
        <w:ind w:left="1035" w:hanging="360"/>
      </w:p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5">
    <w:nsid w:val="58BC76B1"/>
    <w:multiLevelType w:val="hybridMultilevel"/>
    <w:tmpl w:val="01380070"/>
    <w:lvl w:ilvl="0" w:tplc="0BF62B16">
      <w:start w:val="1"/>
      <w:numFmt w:val="decimal"/>
      <w:lvlText w:val="%1)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FC1298B"/>
    <w:multiLevelType w:val="hybridMultilevel"/>
    <w:tmpl w:val="57E09284"/>
    <w:lvl w:ilvl="0" w:tplc="AA1EEF8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C32489"/>
    <w:multiLevelType w:val="hybridMultilevel"/>
    <w:tmpl w:val="F56A8A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9B6BF9"/>
    <w:multiLevelType w:val="hybridMultilevel"/>
    <w:tmpl w:val="A4780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181BC0"/>
    <w:multiLevelType w:val="hybridMultilevel"/>
    <w:tmpl w:val="ABFC5F4A"/>
    <w:lvl w:ilvl="0" w:tplc="AA1EEF8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AE16C2"/>
    <w:multiLevelType w:val="hybridMultilevel"/>
    <w:tmpl w:val="8AEA9B10"/>
    <w:lvl w:ilvl="0" w:tplc="A9164FF6">
      <w:start w:val="1"/>
      <w:numFmt w:val="decimal"/>
      <w:lvlText w:val="%1)"/>
      <w:lvlJc w:val="left"/>
      <w:pPr>
        <w:ind w:left="103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1">
    <w:nsid w:val="712D0FED"/>
    <w:multiLevelType w:val="hybridMultilevel"/>
    <w:tmpl w:val="FA6CC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9204A8"/>
    <w:multiLevelType w:val="hybridMultilevel"/>
    <w:tmpl w:val="AEE4FCD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23"/>
  </w:num>
  <w:num w:numId="5">
    <w:abstractNumId w:val="19"/>
  </w:num>
  <w:num w:numId="6">
    <w:abstractNumId w:val="31"/>
  </w:num>
  <w:num w:numId="7">
    <w:abstractNumId w:val="11"/>
  </w:num>
  <w:num w:numId="8">
    <w:abstractNumId w:val="30"/>
  </w:num>
  <w:num w:numId="9">
    <w:abstractNumId w:val="7"/>
  </w:num>
  <w:num w:numId="10">
    <w:abstractNumId w:val="17"/>
  </w:num>
  <w:num w:numId="11">
    <w:abstractNumId w:val="2"/>
  </w:num>
  <w:num w:numId="12">
    <w:abstractNumId w:val="0"/>
  </w:num>
  <w:num w:numId="13">
    <w:abstractNumId w:val="15"/>
  </w:num>
  <w:num w:numId="14">
    <w:abstractNumId w:val="22"/>
  </w:num>
  <w:num w:numId="15">
    <w:abstractNumId w:val="28"/>
  </w:num>
  <w:num w:numId="16">
    <w:abstractNumId w:val="25"/>
  </w:num>
  <w:num w:numId="17">
    <w:abstractNumId w:val="3"/>
  </w:num>
  <w:num w:numId="18">
    <w:abstractNumId w:val="32"/>
  </w:num>
  <w:num w:numId="19">
    <w:abstractNumId w:val="24"/>
  </w:num>
  <w:num w:numId="20">
    <w:abstractNumId w:val="10"/>
  </w:num>
  <w:num w:numId="21">
    <w:abstractNumId w:val="13"/>
  </w:num>
  <w:num w:numId="22">
    <w:abstractNumId w:val="12"/>
  </w:num>
  <w:num w:numId="23">
    <w:abstractNumId w:val="16"/>
  </w:num>
  <w:num w:numId="24">
    <w:abstractNumId w:val="4"/>
  </w:num>
  <w:num w:numId="25">
    <w:abstractNumId w:val="1"/>
  </w:num>
  <w:num w:numId="26">
    <w:abstractNumId w:val="26"/>
  </w:num>
  <w:num w:numId="27">
    <w:abstractNumId w:val="27"/>
  </w:num>
  <w:num w:numId="28">
    <w:abstractNumId w:val="29"/>
  </w:num>
  <w:num w:numId="29">
    <w:abstractNumId w:val="18"/>
  </w:num>
  <w:num w:numId="30">
    <w:abstractNumId w:val="14"/>
  </w:num>
  <w:num w:numId="31">
    <w:abstractNumId w:val="6"/>
  </w:num>
  <w:num w:numId="32">
    <w:abstractNumId w:val="21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3C7D"/>
    <w:rsid w:val="00005CBF"/>
    <w:rsid w:val="00012C7F"/>
    <w:rsid w:val="00025ABD"/>
    <w:rsid w:val="000350C0"/>
    <w:rsid w:val="00053E4B"/>
    <w:rsid w:val="00053E93"/>
    <w:rsid w:val="00065973"/>
    <w:rsid w:val="00065A55"/>
    <w:rsid w:val="0007705F"/>
    <w:rsid w:val="000A227E"/>
    <w:rsid w:val="000A26EF"/>
    <w:rsid w:val="000A4797"/>
    <w:rsid w:val="000A6FD8"/>
    <w:rsid w:val="000C01EC"/>
    <w:rsid w:val="000C1B23"/>
    <w:rsid w:val="000C28A9"/>
    <w:rsid w:val="000D3C69"/>
    <w:rsid w:val="000D7919"/>
    <w:rsid w:val="0010772F"/>
    <w:rsid w:val="001170DC"/>
    <w:rsid w:val="00124A55"/>
    <w:rsid w:val="00131406"/>
    <w:rsid w:val="00143AFC"/>
    <w:rsid w:val="0018682F"/>
    <w:rsid w:val="00187BF8"/>
    <w:rsid w:val="00192546"/>
    <w:rsid w:val="001A3060"/>
    <w:rsid w:val="001C0E9F"/>
    <w:rsid w:val="001C1221"/>
    <w:rsid w:val="001D0848"/>
    <w:rsid w:val="001D1320"/>
    <w:rsid w:val="001D4AB7"/>
    <w:rsid w:val="001E12E9"/>
    <w:rsid w:val="001E4AE9"/>
    <w:rsid w:val="001E54AD"/>
    <w:rsid w:val="001F6A7E"/>
    <w:rsid w:val="00204254"/>
    <w:rsid w:val="00206FE3"/>
    <w:rsid w:val="00221588"/>
    <w:rsid w:val="00222794"/>
    <w:rsid w:val="0022355E"/>
    <w:rsid w:val="00230B29"/>
    <w:rsid w:val="00236969"/>
    <w:rsid w:val="002425C7"/>
    <w:rsid w:val="0025595C"/>
    <w:rsid w:val="0027156E"/>
    <w:rsid w:val="0027278C"/>
    <w:rsid w:val="00290675"/>
    <w:rsid w:val="00292402"/>
    <w:rsid w:val="002B5AD5"/>
    <w:rsid w:val="002D69F7"/>
    <w:rsid w:val="002E167E"/>
    <w:rsid w:val="002E36F6"/>
    <w:rsid w:val="002E6BDD"/>
    <w:rsid w:val="002F480A"/>
    <w:rsid w:val="002F7895"/>
    <w:rsid w:val="00306BB3"/>
    <w:rsid w:val="00323F75"/>
    <w:rsid w:val="0032541C"/>
    <w:rsid w:val="00336624"/>
    <w:rsid w:val="003437FE"/>
    <w:rsid w:val="00347792"/>
    <w:rsid w:val="00373A84"/>
    <w:rsid w:val="003B6056"/>
    <w:rsid w:val="003F366B"/>
    <w:rsid w:val="003F62E5"/>
    <w:rsid w:val="0041432B"/>
    <w:rsid w:val="004164AF"/>
    <w:rsid w:val="00424824"/>
    <w:rsid w:val="00424BA8"/>
    <w:rsid w:val="00437AE0"/>
    <w:rsid w:val="00462DF5"/>
    <w:rsid w:val="004729DB"/>
    <w:rsid w:val="004B2DC2"/>
    <w:rsid w:val="004C5B4A"/>
    <w:rsid w:val="004D2352"/>
    <w:rsid w:val="004D5CEC"/>
    <w:rsid w:val="004E6531"/>
    <w:rsid w:val="005040D5"/>
    <w:rsid w:val="005106E5"/>
    <w:rsid w:val="00521149"/>
    <w:rsid w:val="00523305"/>
    <w:rsid w:val="005265D8"/>
    <w:rsid w:val="00547139"/>
    <w:rsid w:val="00553E1C"/>
    <w:rsid w:val="00554920"/>
    <w:rsid w:val="00555086"/>
    <w:rsid w:val="005552F3"/>
    <w:rsid w:val="00555E50"/>
    <w:rsid w:val="00565285"/>
    <w:rsid w:val="00572DF8"/>
    <w:rsid w:val="005777E5"/>
    <w:rsid w:val="005849A9"/>
    <w:rsid w:val="00596ACF"/>
    <w:rsid w:val="00596EC9"/>
    <w:rsid w:val="005C550B"/>
    <w:rsid w:val="005E7575"/>
    <w:rsid w:val="00607022"/>
    <w:rsid w:val="006174D9"/>
    <w:rsid w:val="0061781D"/>
    <w:rsid w:val="00617E25"/>
    <w:rsid w:val="0062017F"/>
    <w:rsid w:val="00657557"/>
    <w:rsid w:val="00667953"/>
    <w:rsid w:val="006713CD"/>
    <w:rsid w:val="00695813"/>
    <w:rsid w:val="00696406"/>
    <w:rsid w:val="006B16CB"/>
    <w:rsid w:val="006B3504"/>
    <w:rsid w:val="006F70C4"/>
    <w:rsid w:val="006F7708"/>
    <w:rsid w:val="00723957"/>
    <w:rsid w:val="00734C5E"/>
    <w:rsid w:val="00735F8D"/>
    <w:rsid w:val="0074345A"/>
    <w:rsid w:val="00744134"/>
    <w:rsid w:val="00744B4D"/>
    <w:rsid w:val="00757E1E"/>
    <w:rsid w:val="0079483A"/>
    <w:rsid w:val="00795E40"/>
    <w:rsid w:val="007A5CE9"/>
    <w:rsid w:val="007B4165"/>
    <w:rsid w:val="007C2F5F"/>
    <w:rsid w:val="007D6DDB"/>
    <w:rsid w:val="007E32A1"/>
    <w:rsid w:val="00810E13"/>
    <w:rsid w:val="008318F8"/>
    <w:rsid w:val="00835DF6"/>
    <w:rsid w:val="008426CE"/>
    <w:rsid w:val="008535FA"/>
    <w:rsid w:val="00853CC8"/>
    <w:rsid w:val="00874898"/>
    <w:rsid w:val="00897A1B"/>
    <w:rsid w:val="008B0E80"/>
    <w:rsid w:val="008B282C"/>
    <w:rsid w:val="008C11EF"/>
    <w:rsid w:val="008C5302"/>
    <w:rsid w:val="008C5436"/>
    <w:rsid w:val="008F6BED"/>
    <w:rsid w:val="00920244"/>
    <w:rsid w:val="0092758D"/>
    <w:rsid w:val="00932D0D"/>
    <w:rsid w:val="00957093"/>
    <w:rsid w:val="009621AB"/>
    <w:rsid w:val="009769B0"/>
    <w:rsid w:val="00977920"/>
    <w:rsid w:val="00986E49"/>
    <w:rsid w:val="00987ED0"/>
    <w:rsid w:val="00991865"/>
    <w:rsid w:val="009A3B54"/>
    <w:rsid w:val="009A7EEE"/>
    <w:rsid w:val="009B2D55"/>
    <w:rsid w:val="009C1ABF"/>
    <w:rsid w:val="009C552C"/>
    <w:rsid w:val="00A032E3"/>
    <w:rsid w:val="00A13FC1"/>
    <w:rsid w:val="00A175F4"/>
    <w:rsid w:val="00A17BE6"/>
    <w:rsid w:val="00A22042"/>
    <w:rsid w:val="00A253F5"/>
    <w:rsid w:val="00A25526"/>
    <w:rsid w:val="00A377C7"/>
    <w:rsid w:val="00A500C4"/>
    <w:rsid w:val="00A524B1"/>
    <w:rsid w:val="00A52714"/>
    <w:rsid w:val="00A61EB2"/>
    <w:rsid w:val="00A7306F"/>
    <w:rsid w:val="00A8228C"/>
    <w:rsid w:val="00A83C6F"/>
    <w:rsid w:val="00A847E6"/>
    <w:rsid w:val="00A8648A"/>
    <w:rsid w:val="00A91E9D"/>
    <w:rsid w:val="00A92FDF"/>
    <w:rsid w:val="00AA37FB"/>
    <w:rsid w:val="00AB3AE9"/>
    <w:rsid w:val="00AB7B47"/>
    <w:rsid w:val="00AD68B0"/>
    <w:rsid w:val="00AE20CF"/>
    <w:rsid w:val="00AE3304"/>
    <w:rsid w:val="00AE6B76"/>
    <w:rsid w:val="00AF0C1D"/>
    <w:rsid w:val="00B130A2"/>
    <w:rsid w:val="00B15C64"/>
    <w:rsid w:val="00B225DB"/>
    <w:rsid w:val="00B33C56"/>
    <w:rsid w:val="00B36E6E"/>
    <w:rsid w:val="00B45A3B"/>
    <w:rsid w:val="00B533DF"/>
    <w:rsid w:val="00B618A5"/>
    <w:rsid w:val="00B6400C"/>
    <w:rsid w:val="00B712F0"/>
    <w:rsid w:val="00B76AE4"/>
    <w:rsid w:val="00BA3118"/>
    <w:rsid w:val="00C069DB"/>
    <w:rsid w:val="00C14DE2"/>
    <w:rsid w:val="00C2681B"/>
    <w:rsid w:val="00C33A33"/>
    <w:rsid w:val="00C415C0"/>
    <w:rsid w:val="00C47B6B"/>
    <w:rsid w:val="00C569FB"/>
    <w:rsid w:val="00C80DF5"/>
    <w:rsid w:val="00C8332D"/>
    <w:rsid w:val="00C83EDA"/>
    <w:rsid w:val="00C90808"/>
    <w:rsid w:val="00CC4698"/>
    <w:rsid w:val="00CF2B70"/>
    <w:rsid w:val="00CF5BF2"/>
    <w:rsid w:val="00CF6084"/>
    <w:rsid w:val="00CF7473"/>
    <w:rsid w:val="00D00201"/>
    <w:rsid w:val="00D0775E"/>
    <w:rsid w:val="00D14802"/>
    <w:rsid w:val="00D248A9"/>
    <w:rsid w:val="00D26169"/>
    <w:rsid w:val="00D37329"/>
    <w:rsid w:val="00D42B32"/>
    <w:rsid w:val="00D52210"/>
    <w:rsid w:val="00D62B99"/>
    <w:rsid w:val="00D66523"/>
    <w:rsid w:val="00D82818"/>
    <w:rsid w:val="00D92D65"/>
    <w:rsid w:val="00DB268A"/>
    <w:rsid w:val="00DC1D73"/>
    <w:rsid w:val="00DD258B"/>
    <w:rsid w:val="00DE3C7D"/>
    <w:rsid w:val="00DF4ADC"/>
    <w:rsid w:val="00E00A56"/>
    <w:rsid w:val="00E06B89"/>
    <w:rsid w:val="00E12A3C"/>
    <w:rsid w:val="00E21840"/>
    <w:rsid w:val="00E22C7B"/>
    <w:rsid w:val="00E43F2C"/>
    <w:rsid w:val="00E473EA"/>
    <w:rsid w:val="00E60F42"/>
    <w:rsid w:val="00E62429"/>
    <w:rsid w:val="00E667D0"/>
    <w:rsid w:val="00E70390"/>
    <w:rsid w:val="00E77E51"/>
    <w:rsid w:val="00E838B6"/>
    <w:rsid w:val="00EA3E9B"/>
    <w:rsid w:val="00EA6E10"/>
    <w:rsid w:val="00ED2D58"/>
    <w:rsid w:val="00EE3419"/>
    <w:rsid w:val="00EE3FFF"/>
    <w:rsid w:val="00EF0039"/>
    <w:rsid w:val="00EF1DDE"/>
    <w:rsid w:val="00EF4D54"/>
    <w:rsid w:val="00F029A9"/>
    <w:rsid w:val="00F100EE"/>
    <w:rsid w:val="00F12B57"/>
    <w:rsid w:val="00F16E2B"/>
    <w:rsid w:val="00F21D7D"/>
    <w:rsid w:val="00F36821"/>
    <w:rsid w:val="00F43688"/>
    <w:rsid w:val="00F719DD"/>
    <w:rsid w:val="00F7780C"/>
    <w:rsid w:val="00F9051D"/>
    <w:rsid w:val="00FB084E"/>
    <w:rsid w:val="00FC5309"/>
    <w:rsid w:val="00FD1DD6"/>
    <w:rsid w:val="00FD6222"/>
    <w:rsid w:val="00FE609A"/>
    <w:rsid w:val="00FE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8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2204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5040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1E5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aliases w:val="Обя,мелкий,мой рабочий,норма,No Spacing,Айгерим,Без интервала1,Без интеБез интеБез интервала"/>
    <w:link w:val="a8"/>
    <w:uiPriority w:val="1"/>
    <w:qFormat/>
    <w:rsid w:val="00C9080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aliases w:val="Обя Знак,мелкий Знак,мой рабочий Знак,норма Знак,No Spacing Знак,Айгерим Знак,Без интервала1 Знак,Без интеБез интеБез интервала Знак"/>
    <w:link w:val="a7"/>
    <w:uiPriority w:val="1"/>
    <w:qFormat/>
    <w:locked/>
    <w:rsid w:val="00C90808"/>
    <w:rPr>
      <w:rFonts w:ascii="Calibri" w:eastAsia="Times New Roman" w:hAnsi="Calibri" w:cs="Calibri"/>
      <w:lang w:eastAsia="ru-RU"/>
    </w:rPr>
  </w:style>
  <w:style w:type="paragraph" w:customStyle="1" w:styleId="msonormalbullet1gif">
    <w:name w:val="msonormalbullet1.gif"/>
    <w:basedOn w:val="a"/>
    <w:rsid w:val="001D0848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D0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D0848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6B3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B3504"/>
  </w:style>
  <w:style w:type="paragraph" w:styleId="ad">
    <w:name w:val="footer"/>
    <w:basedOn w:val="a"/>
    <w:link w:val="ae"/>
    <w:uiPriority w:val="99"/>
    <w:unhideWhenUsed/>
    <w:rsid w:val="006B3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B35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5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qasymbaev_oqulary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qasymbaev_oqulary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14BEAD-E585-431F-8EDE-40888873F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</Pages>
  <Words>1192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Delux</dc:creator>
  <cp:lastModifiedBy>User</cp:lastModifiedBy>
  <cp:revision>70</cp:revision>
  <cp:lastPrinted>2021-10-13T03:50:00Z</cp:lastPrinted>
  <dcterms:created xsi:type="dcterms:W3CDTF">2021-10-13T11:30:00Z</dcterms:created>
  <dcterms:modified xsi:type="dcterms:W3CDTF">2026-06-04T10:21:00Z</dcterms:modified>
</cp:coreProperties>
</file>