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3402" w:type="dxa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E77E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E77EE" w:rsidRPr="00D57D9F" w:rsidRDefault="001E0187" w:rsidP="00D57D9F">
            <w:pPr>
              <w:ind w:left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57D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CE77EE" w:rsidRPr="00D57D9F" w:rsidRDefault="001E0187" w:rsidP="00D57D9F">
            <w:pPr>
              <w:ind w:left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9F">
              <w:rPr>
                <w:rFonts w:ascii="Times New Roman" w:hAnsi="Times New Roman" w:cs="Times New Roman"/>
                <w:b/>
                <w:sz w:val="24"/>
                <w:szCs w:val="24"/>
              </w:rPr>
              <w:t>2026 жылғы 31 тамыздағы</w:t>
            </w:r>
          </w:p>
          <w:p w:rsidR="00CE77EE" w:rsidRPr="00D57D9F" w:rsidRDefault="001E0187" w:rsidP="00D57D9F">
            <w:pPr>
              <w:ind w:left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9F">
              <w:rPr>
                <w:rFonts w:ascii="Times New Roman" w:hAnsi="Times New Roman" w:cs="Times New Roman"/>
                <w:b/>
                <w:sz w:val="24"/>
                <w:szCs w:val="24"/>
              </w:rPr>
              <w:t>№ 30</w:t>
            </w:r>
          </w:p>
        </w:tc>
      </w:tr>
      <w:tr w:rsidR="00CE77EE" w:rsidTr="000F699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8"/>
              <w:tblpPr w:leftFromText="180" w:rightFromText="180" w:vertAnchor="text" w:horzAnchor="page" w:tblpX="11341" w:tblpY="-8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86"/>
            </w:tblGrid>
            <w:tr w:rsidR="00CE77EE" w:rsidRPr="00D57D9F" w:rsidTr="00621EFF">
              <w:tc>
                <w:tcPr>
                  <w:tcW w:w="3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77EE" w:rsidRPr="00D57D9F" w:rsidRDefault="001E0187" w:rsidP="00D57D9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D57D9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бұйрығына</w:t>
                  </w:r>
                  <w:r w:rsidRPr="00D57D9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 xml:space="preserve"> 1-қосымша</w:t>
                  </w:r>
                </w:p>
              </w:tc>
            </w:tr>
          </w:tbl>
          <w:p w:rsidR="00CE77EE" w:rsidRPr="00D57D9F" w:rsidRDefault="00CE77EE" w:rsidP="00D57D9F">
            <w:pPr>
              <w:ind w:lef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W w:w="4762" w:type="pct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4"/>
        <w:gridCol w:w="290"/>
        <w:gridCol w:w="745"/>
        <w:gridCol w:w="1611"/>
        <w:gridCol w:w="2273"/>
        <w:gridCol w:w="41"/>
        <w:gridCol w:w="801"/>
        <w:gridCol w:w="2459"/>
        <w:gridCol w:w="1411"/>
        <w:gridCol w:w="259"/>
        <w:gridCol w:w="257"/>
        <w:gridCol w:w="33"/>
        <w:gridCol w:w="33"/>
        <w:gridCol w:w="1164"/>
      </w:tblGrid>
      <w:tr w:rsidR="00CE77EE" w:rsidTr="000F699F">
        <w:trPr>
          <w:tblCellSpacing w:w="15" w:type="dxa"/>
        </w:trPr>
        <w:tc>
          <w:tcPr>
            <w:tcW w:w="1072" w:type="pct"/>
            <w:gridSpan w:val="3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5535" cy="1233170"/>
                  <wp:effectExtent l="0" t="0" r="0" b="5080"/>
                  <wp:docPr id="144" name="Picture 1" descr="https://zan.gov.kz/api/documents/docimages/139431_737109/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pct"/>
            <w:gridSpan w:val="3"/>
            <w:vAlign w:val="center"/>
            <w:hideMark/>
          </w:tcPr>
          <w:p w:rsidR="00CE77EE" w:rsidRDefault="001E0187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Мемлекетті</w:t>
            </w:r>
            <w:proofErr w:type="gramStart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</w:t>
            </w:r>
            <w:proofErr w:type="gramEnd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статистика органдары құпиялылығына кепілдік береді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2329" w:type="pct"/>
            <w:gridSpan w:val="8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        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Қазақстан Республикасы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Ұлттық экономика министрлігінің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Статистика комитеті төрағасының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2020 жылғы </w:t>
            </w:r>
            <w:proofErr w:type="gramStart"/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</w:t>
            </w:r>
            <w:proofErr w:type="gramEnd"/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ақпандағы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№ 14 бұйрығына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1-қосымша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Приложение 1 к приказу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Председателя Комитета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по статистике Министерства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национальной экономики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Республики Казахстан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</w:t>
            </w: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от 4 февраля 2020 года № 14</w:t>
            </w:r>
          </w:p>
        </w:tc>
      </w:tr>
      <w:tr w:rsidR="00CE77EE" w:rsidRPr="00D57D9F" w:rsidTr="000F699F">
        <w:trPr>
          <w:tblCellSpacing w:w="15" w:type="dxa"/>
        </w:trPr>
        <w:tc>
          <w:tcPr>
            <w:tcW w:w="4977" w:type="pct"/>
            <w:gridSpan w:val="14"/>
            <w:vAlign w:val="center"/>
            <w:hideMark/>
          </w:tcPr>
          <w:p w:rsidR="00CE77EE" w:rsidRDefault="00C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E77EE" w:rsidRDefault="001E0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Кәсіпорынның</w:t>
            </w:r>
            <w:r w:rsidRPr="00A61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қаржы</w:t>
            </w:r>
            <w:r w:rsidRPr="00A61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шаруашылық</w:t>
            </w:r>
            <w:r w:rsidRPr="00A61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қызметі</w:t>
            </w:r>
            <w:r w:rsidRPr="00A61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туралы</w:t>
            </w:r>
            <w:r w:rsidRPr="00A61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есеп</w:t>
            </w:r>
          </w:p>
          <w:p w:rsidR="00CE77EE" w:rsidRDefault="001E0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Отчет о финансово-хозяйственной деятельности предприятия</w:t>
            </w:r>
          </w:p>
          <w:p w:rsidR="00CE77EE" w:rsidRDefault="00C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E77EE" w:rsidTr="000F699F">
        <w:trPr>
          <w:gridAfter w:val="1"/>
          <w:wAfter w:w="1119" w:type="dxa"/>
          <w:tblCellSpacing w:w="15" w:type="dxa"/>
        </w:trPr>
        <w:tc>
          <w:tcPr>
            <w:tcW w:w="648" w:type="pct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Индексі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Индекс</w:t>
            </w:r>
          </w:p>
        </w:tc>
        <w:tc>
          <w:tcPr>
            <w:tcW w:w="413" w:type="pct"/>
            <w:gridSpan w:val="2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1-ПФ</w:t>
            </w:r>
          </w:p>
        </w:tc>
        <w:tc>
          <w:tcPr>
            <w:tcW w:w="0" w:type="auto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тоқсандық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квартальная</w:t>
            </w:r>
          </w:p>
        </w:tc>
        <w:tc>
          <w:tcPr>
            <w:tcW w:w="0" w:type="auto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есепті кезең 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отчетный период</w:t>
            </w:r>
          </w:p>
        </w:tc>
        <w:tc>
          <w:tcPr>
            <w:tcW w:w="311" w:type="pct"/>
            <w:gridSpan w:val="2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85775" cy="323850"/>
                  <wp:effectExtent l="0" t="0" r="9525" b="0"/>
                  <wp:docPr id="145" name="Picture 2" descr="https://zan.gov.kz/api/documents/docimages/139431_737109/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тоқсан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квартал</w:t>
            </w:r>
          </w:p>
        </w:tc>
        <w:tc>
          <w:tcPr>
            <w:tcW w:w="530" w:type="pct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852103" cy="323850"/>
                  <wp:effectExtent l="0" t="0" r="5715" b="0"/>
                  <wp:docPr id="146" name="Picture 3" descr="https://zan.gov.kz/api/documents/docimages/139431_737109/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666" cy="33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жыл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C7094">
              <w:rPr>
                <w:rFonts w:ascii="Times New Roman" w:eastAsia="Times New Roman" w:hAnsi="Times New Roman" w:cs="Times New Roman"/>
                <w:lang w:val="ru-RU" w:eastAsia="ru-RU"/>
              </w:rPr>
              <w:t>год</w:t>
            </w:r>
          </w:p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00" w:type="pct"/>
            <w:gridSpan w:val="2"/>
            <w:vAlign w:val="center"/>
            <w:hideMark/>
          </w:tcPr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0F699F">
        <w:trPr>
          <w:tblCellSpacing w:w="15" w:type="dxa"/>
        </w:trPr>
        <w:tc>
          <w:tcPr>
            <w:tcW w:w="4977" w:type="pct"/>
            <w:gridSpan w:val="14"/>
            <w:vAlign w:val="center"/>
            <w:hideMark/>
          </w:tcPr>
          <w:p w:rsidR="00CE77EE" w:rsidRDefault="001E0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Жұмыс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істейтіндердің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тізімдік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саны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адамнан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асатын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кәсіпкерлік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қызметті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жүзеге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асыратын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заңды</w:t>
            </w:r>
            <w:proofErr w:type="gramEnd"/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тұлғалар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мен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шетелдік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заңды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тұлғалардың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филиалдары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тапсырады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Статистикалық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нысанды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бі</w:t>
            </w:r>
            <w:proofErr w:type="gramStart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л</w:t>
            </w:r>
            <w:proofErr w:type="gramEnd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ім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беру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денсаулық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сақтау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ұйымдары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банктер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сақтандыру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ұйымдары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бірыңғай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жинақтаушы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зейнетақы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қоры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қоғамдық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қорлар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қоғамдық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бірлестіктер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тапсырмайды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:rsidR="00CE77EE" w:rsidRDefault="001E0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Представляют юридические лица, осуществляющие предпринимательскую деятельность и филиалы иностранных юридических лиц, со списочной численностью работающих более 100 человек. Не представляют статистическую форму организации образования, </w:t>
            </w: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здравоохранения, банки, страховые организации, единый накопительный пенсионный фонд, общественные фонды, общественные объединения.</w:t>
            </w:r>
          </w:p>
        </w:tc>
      </w:tr>
      <w:tr w:rsidR="00CE77EE" w:rsidRPr="00D57D9F" w:rsidTr="000F699F">
        <w:trPr>
          <w:tblCellSpacing w:w="15" w:type="dxa"/>
        </w:trPr>
        <w:tc>
          <w:tcPr>
            <w:tcW w:w="4977" w:type="pct"/>
            <w:gridSpan w:val="14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lastRenderedPageBreak/>
              <w:t>Тапсыру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мерзімі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-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есепті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кезеңнен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кейінгі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25-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күнге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(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қоса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gramStart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ал</w:t>
            </w:r>
            <w:proofErr w:type="gramEnd"/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ғанда</w:t>
            </w:r>
            <w:r w:rsidRPr="001963D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) </w:t>
            </w: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дейін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t>Срок представления – до 25 числа (включительно) после отчетного периода</w:t>
            </w:r>
          </w:p>
        </w:tc>
      </w:tr>
      <w:tr w:rsidR="00CE77EE" w:rsidTr="000F699F">
        <w:trPr>
          <w:tblCellSpacing w:w="15" w:type="dxa"/>
        </w:trPr>
        <w:tc>
          <w:tcPr>
            <w:tcW w:w="770" w:type="pct"/>
            <w:gridSpan w:val="2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БСН коды</w:t>
            </w:r>
          </w:p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99F">
              <w:rPr>
                <w:rFonts w:ascii="Times New Roman" w:eastAsia="Times New Roman" w:hAnsi="Times New Roman" w:cs="Times New Roman"/>
                <w:lang w:val="ru-RU" w:eastAsia="ru-RU"/>
              </w:rPr>
              <w:t>код БИН</w:t>
            </w:r>
          </w:p>
        </w:tc>
        <w:tc>
          <w:tcPr>
            <w:tcW w:w="3488" w:type="pct"/>
            <w:gridSpan w:val="8"/>
            <w:vAlign w:val="center"/>
            <w:hideMark/>
          </w:tcPr>
          <w:p w:rsidR="00CE77EE" w:rsidRDefault="001E01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362450" cy="372991"/>
                  <wp:effectExtent l="0" t="0" r="0" b="8255"/>
                  <wp:docPr id="147" name="Picture 4" descr="https://zan.gov.kz/api/documents/docimages/139431_737109/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37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4" w:type="pct"/>
            <w:gridSpan w:val="2"/>
            <w:vAlign w:val="center"/>
            <w:hideMark/>
          </w:tcPr>
          <w:p w:rsidR="00CE77EE" w:rsidRDefault="00C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CE7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1.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Қызметтің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негізгі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және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қосалқы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түрлері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бөлінісіндегі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өнді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</w:t>
      </w:r>
      <w:proofErr w:type="gramEnd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ілген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өнім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мен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көрсетілген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қызметтердің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көлемі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туралы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B22DA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об объеме произведенной продукции и оказанных услуг в разрезе основного и вторичных видов деятельности,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54"/>
        <w:gridCol w:w="1141"/>
        <w:gridCol w:w="715"/>
        <w:gridCol w:w="837"/>
        <w:gridCol w:w="2068"/>
        <w:gridCol w:w="2068"/>
        <w:gridCol w:w="2068"/>
        <w:gridCol w:w="2068"/>
        <w:gridCol w:w="2068"/>
      </w:tblGrid>
      <w:tr w:rsidR="00CE77EE" w:rsidTr="00F472F1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име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по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негіз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нов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750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48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49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0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1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2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7EE" w:rsidTr="00F472F1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</w:tr>
      <w:tr w:rsidR="00CE77EE" w:rsidRPr="00D57D9F" w:rsidTr="00F472F1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өнім, орын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жұ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мыстар мен көр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 кө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ем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ден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ции, вы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пол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ных ра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бот и ока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ных услуг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F472F1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өні</w:t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орын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жұ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мыстар мен көр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 кө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ем ре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ван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ции, вы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пол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ных ра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бот и ока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ных услуг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F472F1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ә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рын ішін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 пай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өнім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дер мен көр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қыз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ция и ока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услу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ги, ис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поль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внут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 пред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при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тия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F472F1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қой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да 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тұ</w:t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ған және са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ту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 ар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дай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ын өнім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дер қо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ның өзге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руі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за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сов го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вой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ции, на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дя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щих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ся на скла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дах и пред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зна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чен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ных для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F472F1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аяқ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өн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 қал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ның өсуі неме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 ке</w:t>
            </w:r>
            <w:r w:rsidRPr="00F47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муі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рост или 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умень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ше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остат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 неза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вер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шен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 про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r w:rsidRPr="00F472F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ства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2.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Қызметтің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негізгі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және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қосалқы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түрлері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бөлінісіндегі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кәсіпорын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шығыстары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туралы</w:t>
      </w:r>
      <w:proofErr w:type="gramEnd"/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F472F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о расходах предприятия в разрезе основного и вторичных видов деятельности,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15"/>
        <w:gridCol w:w="981"/>
        <w:gridCol w:w="216"/>
        <w:gridCol w:w="472"/>
        <w:gridCol w:w="365"/>
        <w:gridCol w:w="418"/>
        <w:gridCol w:w="1416"/>
        <w:gridCol w:w="933"/>
        <w:gridCol w:w="822"/>
        <w:gridCol w:w="822"/>
        <w:gridCol w:w="822"/>
        <w:gridCol w:w="822"/>
        <w:gridCol w:w="822"/>
        <w:gridCol w:w="822"/>
        <w:gridCol w:w="822"/>
        <w:gridCol w:w="1628"/>
        <w:gridCol w:w="889"/>
      </w:tblGrid>
      <w:tr w:rsidR="00CE77EE" w:rsidTr="006E2C6F"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gridSpan w:val="2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име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2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gridSpan w:val="11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</w:t>
            </w:r>
          </w:p>
        </w:tc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c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т-вен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</w:t>
            </w:r>
          </w:p>
        </w:tc>
      </w:tr>
      <w:tr w:rsidR="00CE77EE" w:rsidTr="006E2C6F"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негіз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630" w:type="pct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3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pct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қы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4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pct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қы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5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pct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қы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6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" w:type="pc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қы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7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дық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ты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заттар мен ма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сы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рье и ма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лы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лып алын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жар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лай фаб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кат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тар мен жи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нақ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 бұй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куп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фаб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 и ком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плек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ю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щие 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лия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отын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топ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во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энер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гия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энер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гия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рап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тық ұй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 орын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стік си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патта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жұ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мыстар мен 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 и услу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 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 ха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ра, вы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пол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сто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ми 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ми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1.6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ма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ма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лы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Негіз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құ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 өте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Амор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ция ос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ных средств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сак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рө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Амор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ция нема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ных ак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вов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дің жа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Фонд 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бот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пла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 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бот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ков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Кә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рын қа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 есе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нен 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ақ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лай жәр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неж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бия 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бот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кам за счет сре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дств пр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тия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да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ты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6.1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жат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тын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тар мен бас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қа да тө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тін мін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 тө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дер (кор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тік 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быс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сыз, ак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сіз және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ҚҚС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-сыз) – бар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 и дру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гие обя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пла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жи, от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мые на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 (без кор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 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га, ак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зов и НДС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1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– все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го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6.1.1.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әле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тіксақ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бой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уда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ния по со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му 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стра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нию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Жол ко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име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2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gridSpan w:val="1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стікшы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</w:t>
            </w:r>
          </w:p>
        </w:tc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c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т-вен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</w:t>
            </w:r>
          </w:p>
        </w:tc>
      </w:tr>
      <w:tr w:rsidR="00CE77EE" w:rsidTr="006E2C6F"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негіз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8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59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60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61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71550" cy="267275"/>
                  <wp:effectExtent l="0" t="0" r="0" b="0"/>
                  <wp:docPr id="162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gridSpan w:val="2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тік іс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пар ке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тә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во вре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мя слу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жеб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ных 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ман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вок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6.3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аренд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пла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та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рап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тық ұй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 орын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өн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стік емес си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патта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услу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 непро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из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 ха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ра, вы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пол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сто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рон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ми 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ми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6.5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гие 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6E2C6F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стар, бар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ды, все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го </w:t>
            </w: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Ескертпе: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Примечание: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u-RU" w:eastAsia="ru-RU"/>
        </w:rPr>
        <w:t>1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Мұнда және бұдан ә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</w:t>
      </w:r>
      <w:proofErr w:type="gramEnd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і ҚҚС- қосылған құн салығы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Здесь и далее НДС-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налог на добавленную стоимость</w:t>
      </w:r>
    </w:p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3. Қызметтің негізгі және қосалқы түрлері бөлінісіндегі кәсіпорынның қаржы-шаруашылық қызметінің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</w:t>
      </w:r>
      <w:proofErr w:type="gramEnd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әтижесін көрсетіңіз, мың теңге.</w:t>
      </w:r>
    </w:p>
    <w:p w:rsidR="00CE77EE" w:rsidRDefault="001E0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 результат финансово-хозяйственной деятельности предприятия в разрезе основного и вторичных видов деятельности</w:t>
      </w:r>
      <w:proofErr w:type="gramStart"/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,т</w:t>
      </w:r>
      <w:proofErr w:type="gramEnd"/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5"/>
        <w:gridCol w:w="1599"/>
        <w:gridCol w:w="768"/>
        <w:gridCol w:w="1060"/>
        <w:gridCol w:w="1909"/>
        <w:gridCol w:w="1909"/>
        <w:gridCol w:w="1909"/>
        <w:gridCol w:w="1909"/>
        <w:gridCol w:w="1909"/>
      </w:tblGrid>
      <w:tr w:rsidR="00CE77EE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 ата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име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негіз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ной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971550" cy="267275"/>
                  <wp:effectExtent l="0" t="0" r="0" b="0"/>
                  <wp:docPr id="163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971550" cy="267275"/>
                  <wp:effectExtent l="0" t="0" r="0" b="0"/>
                  <wp:docPr id="164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971550" cy="267275"/>
                  <wp:effectExtent l="0" t="0" r="0" b="0"/>
                  <wp:docPr id="165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971550" cy="267275"/>
                  <wp:effectExtent l="0" t="0" r="0" b="0"/>
                  <wp:docPr id="166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тің қо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қы тү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рич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ный вид де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я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971550" cy="267275"/>
                  <wp:effectExtent l="0" t="0" r="0" b="0"/>
                  <wp:docPr id="167" name="Picture 5" descr="https://zan.gov.kz/api/documents/docimages/139431_737109/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567" cy="30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7EE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Өнім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өт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зу мен 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ден түс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кен 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ход от 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и ока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ния услуг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ту үшін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тып алын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 өт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ден түс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кен 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ход от 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ров, при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об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ных для пе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өні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мен 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ген 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дің өзін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дік құ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мость 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иока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ных услуг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пай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вая при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быль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 түс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кен 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 от фи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ния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Өнім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өт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зу мен қыз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мет көр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ша 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 по ре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дук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и ока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нию услуг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Әкім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ші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 xml:space="preserve">лік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ға жұм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сал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ған 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 на фи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ние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ға дей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гі пай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 (за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лал)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быль (убы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ток) до 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об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ния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C7094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Кор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по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тік та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быс са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бой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ша шы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ды по кор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тив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му по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ход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му на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ло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гу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4.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Берешек</w:t>
      </w: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туралы</w:t>
      </w:r>
      <w:proofErr w:type="gramEnd"/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34132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о задолженности,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45"/>
        <w:gridCol w:w="7931"/>
        <w:gridCol w:w="2128"/>
        <w:gridCol w:w="2583"/>
      </w:tblGrid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Көрсеткіштердіңатауы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показателей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Берешек-барлығы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Задолженность-всего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 мерзі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 өткендер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Из нее 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просроченная</w:t>
            </w:r>
            <w:proofErr w:type="gramEnd"/>
          </w:p>
        </w:tc>
      </w:tr>
      <w:tr w:rsidR="00CE77EE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CE77EE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Дебиторлық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Дебиторская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34132D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нее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сатып алушылар мен тапсырыс берушілердің берешегі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задолженность покупателей и заказчиков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дебиторлық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прочая дебиторская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Міндеттемелер бойынша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Задолженность по обязательствам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34132D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нее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берушілермен және мердігерлермен есеп айырысу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расчетам с поставщиками и подрядчиками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салықтар мен 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да бюджетке міндетті төлемдер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налогам и другим обязательным платежам в бюджет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ұмыс берушілердің міндетті зейнетақы жарналарын бірыңғай жинақтаушы зейнетақы қорына аударуы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перечислению обязательных пенсионных взносов работодателей в единый накопительный пенсионный фонд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банк қарыздары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займам банков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қарыздар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прочим займам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кредиторлықберешектер мен есептеулер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прочей кредиторской задолженности и начислениям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34132D"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2.6.1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 ең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бек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ақы төлеу бойынша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 задолженность по оплате труда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5.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Бухгалтерлік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теңгерім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көрсеткіштері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бойынша</w:t>
      </w:r>
      <w:proofErr w:type="gramEnd"/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по показателям бухгалтерского баланса,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75"/>
        <w:gridCol w:w="5363"/>
        <w:gridCol w:w="2048"/>
        <w:gridCol w:w="2150"/>
      </w:tblGrid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Көрсеткіштердің атауы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показателей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Кезең соңына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конец периода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Кезең басына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начало периода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Денежные средства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қаржы инвестициялары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Краткосрочные финансовые инвестиции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дебиторлық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Краткосрочная дебиторская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Қорлар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Запасы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шикізат пен материалдар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сырье и материалы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дайынөні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готовая продукция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қайта 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сату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ға арналған тауарлар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товары для перепродажи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аяқталмаған өнді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незавершенное производство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активтер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Прочие краткосрочные активы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активтер жиынтығы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Итого краткосрочных активов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қаржыинвестициялары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Долгосрочные финансовые инвестиции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дебиторлық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Долгосрочная дебиторская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Негізгі құрал-жабдықтар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средства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Биологиялық активтер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Биологические активы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Материалдық емес активтер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Нематериальные активы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өзге активтер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Прочие долгосрочные активы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 аяқталмаған құрылыс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 незавершенное строительство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активтер жиынтығы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 долгосрочных активов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Баланс (активтер)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Баланс (активы)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Қысқамерзімді қаржылық міндеттемелер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Краткосрочные финансовые обязательства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 қысқамерзімді банк қарыздары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нихкраткосрочные банковские займы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Салықтар бойынша міндеттемелер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Обязательства по налогам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кредиторлық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Краткосрочная кредиторская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өзге міндеттемелер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Прочие краткосрочные обязательства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мерзімді міндеттемелер жиынтығы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Итого краткосрочных обязательств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қаржылық міндеттемелер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Долгосрочные финансовые обязательства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 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імді банк қарыздары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нихдолгосрочные банковские займы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імді кредиторлық берешек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Долгосрочная кредиторская задолженность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імді өзге міндеттемелер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Прочие долгосрочные обязательства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зақ мерз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імді міндеттемелер жиынтығы 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Итого долгосрочных обязательств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Жарғылық (акционерлік) капитал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Уставный (акционерный) капитал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одан төленбеген капитал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него неоплаченный капитал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Сатып алынған меншікті үлестік құралдар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Выкупленные собственные долевые инструменты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Эмиссиялық кі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іс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Эмиссионный доход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Резервтер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Резервы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Бө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інбегентабыс (орны толтырылмаған залал)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Нераспределенная прибыль (непокрытый убыток)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Азшылық үлесі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Доля меньшинства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Капитал жиынтығы 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Итого капитал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Баланс (пассивтер)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Баланс (пассивы)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6.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Ақшалай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қаражаттың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қозғалысы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туралы</w:t>
      </w:r>
      <w:proofErr w:type="gramEnd"/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B27D6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о движении денежных средств,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72"/>
        <w:gridCol w:w="4927"/>
        <w:gridCol w:w="1247"/>
        <w:gridCol w:w="3052"/>
        <w:gridCol w:w="3489"/>
      </w:tblGrid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Код строки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Көрсеткіштердің атауы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показателей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Теңгемен жасалған операциялардан түскені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От операций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теңге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Шетел валютасымен жасалған операциялардан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түскені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операций в иностранной валюте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4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Операциялық қызметтен тү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ақшалай қаражаттың қозғалысы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Движение денежных средств от операционной деятельности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қаражаттың түсі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Поступление денежных средств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тауарлардыөткізуден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товаров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түсімдер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поступление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қаражаттың істен шығуы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Выбытие денежных средств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тауарлар мен қызметтер үшін ө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 берушілерге төленетін төлемдер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платежи поставщикам за товары и услуги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қарыздар бойынша түскен сыйақыларды төлеу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выплата вознаграждений по займам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него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банк қарыздары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займам банков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қарыздар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прочим займам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шығулар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выбытие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7D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Операциялық қызметтен тү</w:t>
            </w:r>
            <w:proofErr w:type="gramStart"/>
            <w:r w:rsidRPr="00B27D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B27D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ақшалай қаражаттың таза сомасы 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Чистая сумма денежных средств от операционной деятельности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4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Инвестициялық қызметтен тү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ақшалай қаражаттың қозғалысы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Движение денежных средств от инвестиционной деятельности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қаражаттың түсі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Поступление денежных средств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қаржы активтерінөткізуден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финансовых активов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ұйымдарға берілген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қарыздарды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өтеу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погашение займов, предоставленных другим организациям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түсімдер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поступление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қаражаттың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істен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шығуы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Выбытие денежных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қаржы активтерін сатып алу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приобретение финансовых активов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бас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қаұйымдарғақарыздар беру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предоставление займов другим организациям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шығулар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выбытие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702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Инвестициялық қызметтен тү</w:t>
            </w:r>
            <w:proofErr w:type="gramStart"/>
            <w:r w:rsidRPr="002702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2702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ақшалай қаражаттың таза сомасы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Чистая сумма денежных средств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</w:t>
            </w: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инвестиционной деятельности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4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Қаржы қызметінен тү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ақшалай қаражаттың қозғалысы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Движение денежных средств от финансовой деятельности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қаражаттың түсі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Поступление денежных средств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қарыз алу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получение займов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банк қарыздары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займов банков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қарыздар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прочих займов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түсімдер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поступление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Ақшалай қаражаттың істен шығуы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Выбытие денежных средств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қарыздар бойынша берешекті төлеу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погашение задолженности по займам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B27D6A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банк қарыздары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займам банков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қарыздар бойынша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прочим займам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меншікті акцияларды сатып алу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приобретение собственных акций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шығулар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прочее выбытие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Қаржылық қызметтен тү</w:t>
            </w:r>
            <w:proofErr w:type="gramStart"/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скен</w:t>
            </w:r>
            <w:proofErr w:type="gramEnd"/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ақшалай қаражаттың таза сомасы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Чистая сумма денежных средств от финансовой деятельности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B27D6A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Жиынтығы: Ақшалай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қаражаттың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D4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көбеюі/азаюы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Итого: Увеличение/уменьшение денежных средств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7.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Валюталық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позиция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бойынша</w:t>
      </w:r>
      <w:proofErr w:type="gramEnd"/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ақпаратты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көрсетіңіз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,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мың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теңге</w:t>
      </w:r>
      <w:r w:rsidRPr="006D44C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Укажите информацию по валютной позиции, тысяч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теңге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20"/>
        <w:gridCol w:w="4700"/>
        <w:gridCol w:w="2554"/>
        <w:gridCol w:w="1657"/>
        <w:gridCol w:w="636"/>
        <w:gridCol w:w="1550"/>
        <w:gridCol w:w="1570"/>
      </w:tblGrid>
      <w:tr w:rsidR="00CE77EE" w:rsidRPr="00D57D9F" w:rsidTr="0048770F"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Код стро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ңа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име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ние по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 по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ция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,б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по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ция, все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gridSpan w:val="4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 бой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ша по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ция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 по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 по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</w:tr>
      <w:tr w:rsidR="00CE77EE" w:rsidRPr="00D57D9F" w:rsidTr="0048770F"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АҚШ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лар США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 w:eastAsia="ru-RU"/>
              </w:rPr>
              <w:t>2</w:t>
            </w:r>
            <w:proofErr w:type="gramEnd"/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ро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ев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сей руб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сий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ский рубль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</w:p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</w:t>
            </w:r>
          </w:p>
        </w:tc>
      </w:tr>
      <w:tr w:rsidR="00CE77EE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ак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ак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ша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қа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жат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 және олар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дың ба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неж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сред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 и их эк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ин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ве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ин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де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ская 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ак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ак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ак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ак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 ин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ве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сти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ин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ции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де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би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ская 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ак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ак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ак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банк қары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бан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ков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ские зай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кре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ская 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қ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ыс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крат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 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те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том чис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ле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олар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дан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них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X</w:t>
            </w: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5.1.1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 банк қары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бан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ков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ские зай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мы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фи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вые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бе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ре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ная кре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тор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ская 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жен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өзге де ұ</w:t>
            </w:r>
            <w:proofErr w:type="gramStart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зақ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</w:t>
            </w:r>
            <w:proofErr w:type="gramEnd"/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ім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чие дол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го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сроч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ные 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мін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дет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тель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ства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те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E77EE" w:rsidRPr="00D57D9F" w:rsidTr="0048770F">
        <w:tc>
          <w:tcPr>
            <w:tcW w:w="0" w:type="auto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hideMark/>
          </w:tcPr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Ше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тел ва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ғы та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за по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softHyphen/>
              <w:t>ция</w:t>
            </w:r>
          </w:p>
          <w:p w:rsidR="00CE77EE" w:rsidRDefault="001E01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стая по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зи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ция в ино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стран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ной ва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лю</w:t>
            </w:r>
            <w:r w:rsidRPr="004877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 xml:space="preserve">те </w:t>
            </w: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hideMark/>
          </w:tcPr>
          <w:p w:rsidR="00CE77EE" w:rsidRDefault="00CE77E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u-RU" w:eastAsia="ru-RU"/>
        </w:rPr>
        <w:t>2</w:t>
      </w: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АҚ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Ш</w:t>
      </w:r>
      <w:proofErr w:type="gramEnd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– Америка Құрама Штаттары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США – Соединненые Штаты Америки</w:t>
      </w:r>
    </w:p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8. Статистикалық нысанды </w:t>
      </w:r>
      <w:proofErr w:type="gramStart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толтыру</w:t>
      </w:r>
      <w:proofErr w:type="gramEnd"/>
      <w:r w:rsidRPr="00577F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ға жұмсалған уақытты көрсетіңіз, сағатпен (қажеттiсiн қоршаңыз).</w:t>
      </w:r>
    </w:p>
    <w:p w:rsidR="00CE77EE" w:rsidRDefault="001E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7FB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Время, затраченное на заполнение статистической формы, в часах (нужное обвести).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278"/>
        <w:gridCol w:w="1418"/>
        <w:gridCol w:w="1418"/>
        <w:gridCol w:w="1418"/>
        <w:gridCol w:w="1418"/>
        <w:gridCol w:w="2790"/>
      </w:tblGrid>
      <w:tr w:rsidR="00CE77EE" w:rsidTr="006410B7">
        <w:tc>
          <w:tcPr>
            <w:tcW w:w="2278" w:type="dxa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1 сағ</w:t>
            </w:r>
            <w:proofErr w:type="gramStart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ат</w:t>
            </w:r>
            <w:proofErr w:type="gramEnd"/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 дейiн</w:t>
            </w:r>
          </w:p>
        </w:tc>
        <w:tc>
          <w:tcPr>
            <w:tcW w:w="1418" w:type="dxa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1418" w:type="dxa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1418" w:type="dxa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1418" w:type="dxa"/>
            <w:vMerge w:val="restart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2790" w:type="dxa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</w:tc>
      </w:tr>
      <w:tr w:rsidR="00CE77EE" w:rsidTr="006410B7">
        <w:tc>
          <w:tcPr>
            <w:tcW w:w="2278" w:type="dxa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 1 часа</w:t>
            </w:r>
          </w:p>
        </w:tc>
        <w:tc>
          <w:tcPr>
            <w:tcW w:w="1418" w:type="dxa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vMerge/>
            <w:hideMark/>
          </w:tcPr>
          <w:p w:rsidR="00CE77EE" w:rsidRDefault="00CE77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90" w:type="dxa"/>
            <w:hideMark/>
          </w:tcPr>
          <w:p w:rsidR="00CE77EE" w:rsidRDefault="001E0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7F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более 40 часов</w:t>
            </w:r>
          </w:p>
        </w:tc>
      </w:tr>
    </w:tbl>
    <w:p w:rsidR="00CE77EE" w:rsidRDefault="00CE77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E77EE" w:rsidRDefault="001E0187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>Атауы</w:t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</w:r>
      <w:r w:rsidRPr="00621EFF">
        <w:rPr>
          <w:rFonts w:ascii="Times New Roman" w:hAnsi="Times New Roman" w:cs="Times New Roman"/>
          <w:b/>
          <w:lang w:val="ru-RU"/>
        </w:rPr>
        <w:tab/>
        <w:t xml:space="preserve">               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621EFF">
        <w:rPr>
          <w:rFonts w:ascii="Times New Roman" w:hAnsi="Times New Roman" w:cs="Times New Roman"/>
          <w:b/>
          <w:lang w:val="ru-RU"/>
        </w:rPr>
        <w:t>Мекенжайы (респонденттің)</w:t>
      </w:r>
    </w:p>
    <w:p w:rsidR="00CE77EE" w:rsidRDefault="001E018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>Наименование________________________________________________Адрес (респондента) _________________________________</w:t>
      </w:r>
    </w:p>
    <w:p w:rsidR="00CE77EE" w:rsidRDefault="00CE77EE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CE77EE" w:rsidRDefault="001E018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>______________________________________________________________                  _______________________________________</w:t>
      </w:r>
    </w:p>
    <w:p w:rsidR="00CE77EE" w:rsidRDefault="00CE77EE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CE77EE" w:rsidRDefault="001E018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>Телефоны (респонденттің)   _______</w:t>
      </w:r>
      <w:r w:rsidRPr="00621EFF">
        <w:rPr>
          <w:rFonts w:ascii="Times New Roman" w:hAnsi="Times New Roman" w:cs="Times New Roman"/>
          <w:lang w:val="ru-RU"/>
        </w:rPr>
        <w:t>_______________________________               _________________________________________</w:t>
      </w:r>
    </w:p>
    <w:p w:rsidR="00CE77EE" w:rsidRDefault="001E018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Телефон (респондента)                         </w:t>
      </w:r>
      <w:r w:rsidRPr="00621EFF">
        <w:rPr>
          <w:rFonts w:ascii="Times New Roman" w:hAnsi="Times New Roman" w:cs="Times New Roman"/>
          <w:b/>
          <w:lang w:val="ru-RU"/>
        </w:rPr>
        <w:t xml:space="preserve">стационарлық       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621EFF">
        <w:rPr>
          <w:rFonts w:ascii="Times New Roman" w:hAnsi="Times New Roman" w:cs="Times New Roman"/>
          <w:b/>
          <w:lang w:val="ru-RU"/>
        </w:rPr>
        <w:t>ұялы</w:t>
      </w:r>
    </w:p>
    <w:p w:rsidR="00CE77EE" w:rsidRDefault="001E018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                                                                 стационарный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</w:t>
      </w:r>
      <w:r w:rsidRPr="00621EFF">
        <w:rPr>
          <w:rFonts w:ascii="Times New Roman" w:hAnsi="Times New Roman" w:cs="Times New Roman"/>
          <w:lang w:val="ru-RU"/>
        </w:rPr>
        <w:t>мобильный</w:t>
      </w:r>
    </w:p>
    <w:p w:rsidR="00CE77EE" w:rsidRDefault="00CE77EE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:rsidR="00CE77EE" w:rsidRDefault="001E0187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621EFF">
        <w:rPr>
          <w:rFonts w:ascii="Times New Roman" w:hAnsi="Times New Roman" w:cs="Times New Roman"/>
          <w:b/>
          <w:bCs/>
          <w:lang w:val="ru-RU"/>
        </w:rPr>
        <w:t xml:space="preserve">Электрондық пошта мекенжайы (респонденттің) </w:t>
      </w:r>
    </w:p>
    <w:p w:rsidR="00CE77EE" w:rsidRDefault="001E0187">
      <w:pPr>
        <w:tabs>
          <w:tab w:val="left" w:pos="12474"/>
          <w:tab w:val="left" w:pos="12758"/>
        </w:tabs>
        <w:spacing w:after="0" w:line="240" w:lineRule="auto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>Адрес электронной почты (респондента)                           ______________________________________________________________________________________________</w:t>
      </w:r>
    </w:p>
    <w:p w:rsidR="00CE77EE" w:rsidRDefault="00CE77EE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E77EE" w:rsidRDefault="00CE77EE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E77EE" w:rsidRDefault="00CE77EE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E77EE" w:rsidRDefault="00CE77EE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b/>
          <w:bCs/>
          <w:lang w:val="ru-RU"/>
        </w:rPr>
      </w:pPr>
      <w:r w:rsidRPr="00621EFF">
        <w:rPr>
          <w:rFonts w:ascii="Times New Roman" w:hAnsi="Times New Roman" w:cs="Times New Roman"/>
          <w:b/>
          <w:bCs/>
          <w:lang w:val="ru-RU"/>
        </w:rPr>
        <w:t>Орындаушы</w:t>
      </w:r>
    </w:p>
    <w:p w:rsidR="00CE77EE" w:rsidRDefault="001E0187">
      <w:pPr>
        <w:tabs>
          <w:tab w:val="left" w:pos="2410"/>
          <w:tab w:val="left" w:pos="2694"/>
          <w:tab w:val="right" w:leader="underscore" w:pos="5670"/>
          <w:tab w:val="left" w:pos="8222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iCs/>
          <w:lang w:val="ru-RU"/>
        </w:rPr>
        <w:t>Исполнитель _</w:t>
      </w:r>
      <w:r w:rsidRPr="00621EFF">
        <w:rPr>
          <w:rFonts w:ascii="Times New Roman" w:hAnsi="Times New Roman" w:cs="Times New Roman"/>
          <w:lang w:val="ru-RU"/>
        </w:rPr>
        <w:t>____________________________________________                                            ________________________________</w:t>
      </w: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 xml:space="preserve">                       тегі, аты және әкесінің аты (ол болған жағдайда)                          </w:t>
      </w:r>
      <w:r>
        <w:rPr>
          <w:rFonts w:ascii="Times New Roman" w:hAnsi="Times New Roman" w:cs="Times New Roman"/>
          <w:b/>
          <w:lang w:val="ru-RU"/>
        </w:rPr>
        <w:t xml:space="preserve">                    </w:t>
      </w:r>
      <w:r w:rsidRPr="00621EFF">
        <w:rPr>
          <w:rFonts w:ascii="Times New Roman" w:hAnsi="Times New Roman" w:cs="Times New Roman"/>
          <w:b/>
          <w:lang w:val="ru-RU"/>
        </w:rPr>
        <w:t xml:space="preserve"> </w:t>
      </w:r>
      <w:r w:rsidRPr="00621EFF">
        <w:rPr>
          <w:rFonts w:ascii="Times New Roman" w:hAnsi="Times New Roman" w:cs="Times New Roman"/>
          <w:b/>
          <w:lang w:val="ru-RU"/>
        </w:rPr>
        <w:tab/>
        <w:t>қолы,  телефоны (</w:t>
      </w:r>
      <w:r w:rsidRPr="00621EFF">
        <w:rPr>
          <w:rFonts w:ascii="Times New Roman" w:hAnsi="Times New Roman" w:cs="Times New Roman"/>
          <w:b/>
          <w:bCs/>
          <w:lang w:val="ru-RU"/>
        </w:rPr>
        <w:t xml:space="preserve">орындаушының) </w:t>
      </w: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18" w:hanging="1474"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                          фамилия, имя и отчество (при его наличии)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</w:t>
      </w:r>
      <w:r w:rsidRPr="00621EF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  </w:t>
      </w:r>
      <w:r w:rsidRPr="00621EFF">
        <w:rPr>
          <w:rFonts w:ascii="Times New Roman" w:hAnsi="Times New Roman" w:cs="Times New Roman"/>
          <w:lang w:val="ru-RU"/>
        </w:rPr>
        <w:t>подпись, телефон (исполнителя)</w:t>
      </w:r>
    </w:p>
    <w:p w:rsidR="00CE77EE" w:rsidRDefault="00CE77EE">
      <w:pPr>
        <w:spacing w:after="0" w:line="240" w:lineRule="auto"/>
        <w:jc w:val="both"/>
        <w:rPr>
          <w:rStyle w:val="s0"/>
          <w:sz w:val="22"/>
          <w:szCs w:val="22"/>
          <w:lang w:val="ru-RU"/>
        </w:rPr>
      </w:pP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b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 xml:space="preserve">Бас бухгалтер </w:t>
      </w:r>
      <w:r w:rsidRPr="00621EFF">
        <w:rPr>
          <w:rFonts w:ascii="Times New Roman" w:hAnsi="Times New Roman" w:cs="Times New Roman"/>
          <w:b/>
          <w:bCs/>
          <w:lang w:val="ru-RU"/>
        </w:rPr>
        <w:t xml:space="preserve">немесе оның </w:t>
      </w:r>
      <w:proofErr w:type="gramStart"/>
      <w:r w:rsidRPr="00621EFF">
        <w:rPr>
          <w:rFonts w:ascii="Times New Roman" w:hAnsi="Times New Roman" w:cs="Times New Roman"/>
          <w:b/>
          <w:bCs/>
          <w:lang w:val="ru-RU"/>
        </w:rPr>
        <w:t>м</w:t>
      </w:r>
      <w:proofErr w:type="gramEnd"/>
      <w:r w:rsidRPr="00621EFF">
        <w:rPr>
          <w:rFonts w:ascii="Times New Roman" w:hAnsi="Times New Roman" w:cs="Times New Roman"/>
          <w:b/>
          <w:bCs/>
          <w:lang w:val="ru-RU"/>
        </w:rPr>
        <w:t>індетін атқарушы тұлға</w:t>
      </w:r>
    </w:p>
    <w:p w:rsidR="00CE77EE" w:rsidRDefault="001E0187">
      <w:pPr>
        <w:spacing w:after="0" w:line="240" w:lineRule="auto"/>
        <w:contextualSpacing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Главный бухгалтер или лицо, исполняющее его обязанности _______________________________________________                </w:t>
      </w:r>
      <w:r w:rsidRPr="00621EFF">
        <w:rPr>
          <w:rFonts w:ascii="Times New Roman" w:hAnsi="Times New Roman" w:cs="Times New Roman"/>
          <w:b/>
          <w:lang w:val="ru-RU"/>
        </w:rPr>
        <w:t>__</w:t>
      </w:r>
      <w:r>
        <w:rPr>
          <w:rFonts w:ascii="Times New Roman" w:hAnsi="Times New Roman" w:cs="Times New Roman"/>
          <w:b/>
          <w:lang w:val="ru-RU"/>
        </w:rPr>
        <w:t>_____</w:t>
      </w:r>
      <w:r w:rsidRPr="00621EFF">
        <w:rPr>
          <w:rFonts w:ascii="Times New Roman" w:hAnsi="Times New Roman" w:cs="Times New Roman"/>
          <w:b/>
          <w:lang w:val="ru-RU"/>
        </w:rPr>
        <w:t>___</w:t>
      </w: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b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                </w:t>
      </w:r>
      <w:r w:rsidRPr="00621EFF">
        <w:rPr>
          <w:rFonts w:ascii="Times New Roman" w:hAnsi="Times New Roman" w:cs="Times New Roman"/>
          <w:b/>
          <w:lang w:val="ru-RU"/>
        </w:rPr>
        <w:t xml:space="preserve">тегі, аты және әкесінің аты (ол болған жағдайда)                </w:t>
      </w:r>
      <w:r>
        <w:rPr>
          <w:rFonts w:ascii="Times New Roman" w:hAnsi="Times New Roman" w:cs="Times New Roman"/>
          <w:b/>
          <w:lang w:val="ru-RU"/>
        </w:rPr>
        <w:t xml:space="preserve">      </w:t>
      </w:r>
      <w:r w:rsidRPr="00621EFF">
        <w:rPr>
          <w:rFonts w:ascii="Times New Roman" w:hAnsi="Times New Roman" w:cs="Times New Roman"/>
          <w:b/>
          <w:lang w:val="ru-RU"/>
        </w:rPr>
        <w:t xml:space="preserve"> қолы</w:t>
      </w:r>
    </w:p>
    <w:p w:rsidR="00CE77EE" w:rsidRDefault="001E0187">
      <w:pPr>
        <w:spacing w:after="0" w:line="240" w:lineRule="auto"/>
        <w:contextualSpacing/>
        <w:rPr>
          <w:rFonts w:ascii="Times New Roman" w:hAnsi="Times New Roman" w:cs="Times New Roman"/>
          <w:b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</w:t>
      </w:r>
      <w:r w:rsidRPr="00621EFF">
        <w:rPr>
          <w:rFonts w:ascii="Times New Roman" w:hAnsi="Times New Roman" w:cs="Times New Roman"/>
          <w:lang w:val="ru-RU"/>
        </w:rPr>
        <w:t xml:space="preserve">фамилия, имя и отчество (при его наличии)                     </w:t>
      </w:r>
      <w:r>
        <w:rPr>
          <w:rFonts w:ascii="Times New Roman" w:hAnsi="Times New Roman" w:cs="Times New Roman"/>
          <w:lang w:val="ru-RU"/>
        </w:rPr>
        <w:t xml:space="preserve">      </w:t>
      </w:r>
      <w:r w:rsidRPr="00621EFF">
        <w:rPr>
          <w:rFonts w:ascii="Times New Roman" w:hAnsi="Times New Roman" w:cs="Times New Roman"/>
          <w:lang w:val="ru-RU"/>
        </w:rPr>
        <w:t>подпись</w:t>
      </w:r>
    </w:p>
    <w:p w:rsidR="00CE77EE" w:rsidRDefault="00CE77EE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b/>
          <w:lang w:val="ru-RU"/>
        </w:rPr>
      </w:pP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>Басшы</w:t>
      </w:r>
      <w:r w:rsidRPr="00621EFF">
        <w:rPr>
          <w:rFonts w:ascii="Times New Roman" w:hAnsi="Times New Roman" w:cs="Times New Roman"/>
          <w:b/>
          <w:bCs/>
          <w:lang w:val="ru-RU"/>
        </w:rPr>
        <w:t xml:space="preserve"> немесе оның </w:t>
      </w:r>
      <w:proofErr w:type="gramStart"/>
      <w:r w:rsidRPr="00621EFF">
        <w:rPr>
          <w:rFonts w:ascii="Times New Roman" w:hAnsi="Times New Roman" w:cs="Times New Roman"/>
          <w:b/>
          <w:bCs/>
          <w:lang w:val="ru-RU"/>
        </w:rPr>
        <w:t>м</w:t>
      </w:r>
      <w:proofErr w:type="gramEnd"/>
      <w:r w:rsidRPr="00621EFF">
        <w:rPr>
          <w:rFonts w:ascii="Times New Roman" w:hAnsi="Times New Roman" w:cs="Times New Roman"/>
          <w:b/>
          <w:bCs/>
          <w:lang w:val="ru-RU"/>
        </w:rPr>
        <w:t>індетін атқарушы тұлға</w:t>
      </w:r>
    </w:p>
    <w:p w:rsidR="00CE77EE" w:rsidRDefault="001E0187">
      <w:pPr>
        <w:tabs>
          <w:tab w:val="right" w:leader="underscore" w:pos="5670"/>
          <w:tab w:val="right" w:leader="underscore" w:pos="8505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Руководитель или лицо, исполняющее его обязанности </w:t>
      </w:r>
      <w:r w:rsidRPr="00621EFF">
        <w:rPr>
          <w:rFonts w:ascii="Times New Roman" w:hAnsi="Times New Roman" w:cs="Times New Roman"/>
          <w:lang w:val="ru-RU"/>
        </w:rPr>
        <w:tab/>
        <w:t>______________________________________________________           _</w:t>
      </w:r>
      <w:r>
        <w:rPr>
          <w:rFonts w:ascii="Times New Roman" w:hAnsi="Times New Roman" w:cs="Times New Roman"/>
          <w:lang w:val="ru-RU"/>
        </w:rPr>
        <w:t>______</w:t>
      </w:r>
      <w:r w:rsidRPr="00621EFF">
        <w:rPr>
          <w:rFonts w:ascii="Times New Roman" w:hAnsi="Times New Roman" w:cs="Times New Roman"/>
          <w:lang w:val="ru-RU"/>
        </w:rPr>
        <w:t>____</w:t>
      </w:r>
    </w:p>
    <w:p w:rsidR="00CE77EE" w:rsidRDefault="001E0187">
      <w:pPr>
        <w:tabs>
          <w:tab w:val="right" w:leader="underscore" w:pos="5670"/>
          <w:tab w:val="right" w:leader="underscore" w:pos="8505"/>
          <w:tab w:val="left" w:pos="8931"/>
          <w:tab w:val="left" w:pos="9214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b/>
          <w:lang w:val="ru-RU"/>
        </w:rPr>
      </w:pPr>
      <w:r w:rsidRPr="00621EFF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                     </w:t>
      </w:r>
      <w:r w:rsidRPr="00621EFF">
        <w:rPr>
          <w:rFonts w:ascii="Times New Roman" w:hAnsi="Times New Roman" w:cs="Times New Roman"/>
          <w:b/>
          <w:lang w:val="ru-RU"/>
        </w:rPr>
        <w:t xml:space="preserve">тегі, аты және әкесінің аты (ол болған жағдайда)                            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621EFF">
        <w:rPr>
          <w:rFonts w:ascii="Times New Roman" w:hAnsi="Times New Roman" w:cs="Times New Roman"/>
          <w:b/>
          <w:lang w:val="ru-RU"/>
        </w:rPr>
        <w:t>қолы</w:t>
      </w:r>
    </w:p>
    <w:p w:rsidR="00CE77EE" w:rsidRDefault="001E0187">
      <w:pPr>
        <w:tabs>
          <w:tab w:val="right" w:leader="underscore" w:pos="5670"/>
          <w:tab w:val="left" w:pos="7088"/>
          <w:tab w:val="right" w:leader="underscore" w:pos="8505"/>
          <w:tab w:val="left" w:pos="8789"/>
          <w:tab w:val="left" w:pos="9072"/>
          <w:tab w:val="left" w:pos="9214"/>
          <w:tab w:val="right" w:leader="underscore" w:pos="11340"/>
        </w:tabs>
        <w:spacing w:after="0" w:line="240" w:lineRule="auto"/>
        <w:ind w:left="1474" w:hanging="1474"/>
        <w:contextualSpacing/>
        <w:jc w:val="both"/>
        <w:rPr>
          <w:rFonts w:ascii="Times New Roman" w:hAnsi="Times New Roman" w:cs="Times New Roman"/>
          <w:lang w:val="ru-RU"/>
        </w:rPr>
      </w:pPr>
      <w:r w:rsidRPr="00621EFF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           </w:t>
      </w:r>
      <w:r w:rsidRPr="00621EFF">
        <w:rPr>
          <w:rFonts w:ascii="Times New Roman" w:hAnsi="Times New Roman" w:cs="Times New Roman"/>
          <w:lang w:val="ru-RU"/>
        </w:rPr>
        <w:t xml:space="preserve">фамилия, имя и отчество (при его наличии)                                </w:t>
      </w:r>
      <w:r>
        <w:rPr>
          <w:rFonts w:ascii="Times New Roman" w:hAnsi="Times New Roman" w:cs="Times New Roman"/>
          <w:lang w:val="ru-RU"/>
        </w:rPr>
        <w:t xml:space="preserve">     </w:t>
      </w:r>
      <w:r w:rsidRPr="00621EFF">
        <w:rPr>
          <w:rFonts w:ascii="Times New Roman" w:hAnsi="Times New Roman" w:cs="Times New Roman"/>
          <w:lang w:val="ru-RU"/>
        </w:rPr>
        <w:t>подпись</w:t>
      </w:r>
    </w:p>
    <w:p w:rsidR="00CE77EE" w:rsidRDefault="00CE77EE">
      <w:pPr>
        <w:pStyle w:val="ad"/>
        <w:spacing w:before="0"/>
        <w:jc w:val="both"/>
        <w:rPr>
          <w:rFonts w:ascii="Times New Roman" w:hAnsi="Times New Roman" w:cs="Times New Roman"/>
          <w:b/>
          <w:snapToGrid w:val="0"/>
          <w:sz w:val="22"/>
          <w:szCs w:val="22"/>
          <w:lang w:val="kk-KZ"/>
        </w:rPr>
      </w:pPr>
    </w:p>
    <w:p w:rsidR="00CE77EE" w:rsidRDefault="00CE77EE">
      <w:pPr>
        <w:pStyle w:val="ad"/>
        <w:spacing w:before="0"/>
        <w:jc w:val="both"/>
        <w:rPr>
          <w:rFonts w:ascii="Times New Roman" w:hAnsi="Times New Roman" w:cs="Times New Roman"/>
          <w:b/>
          <w:snapToGrid w:val="0"/>
          <w:sz w:val="22"/>
          <w:szCs w:val="22"/>
          <w:lang w:val="kk-KZ"/>
        </w:rPr>
      </w:pPr>
    </w:p>
    <w:p w:rsidR="00CE77EE" w:rsidRDefault="001E0187">
      <w:pPr>
        <w:pStyle w:val="ad"/>
        <w:spacing w:before="0"/>
        <w:jc w:val="both"/>
        <w:rPr>
          <w:rFonts w:ascii="Times New Roman" w:hAnsi="Times New Roman" w:cs="Times New Roman"/>
          <w:b/>
          <w:bCs/>
          <w:snapToGrid w:val="0"/>
          <w:sz w:val="22"/>
          <w:szCs w:val="22"/>
          <w:lang w:val="kk-KZ"/>
        </w:rPr>
      </w:pPr>
      <w:r w:rsidRPr="00621EFF">
        <w:rPr>
          <w:rFonts w:ascii="Times New Roman" w:hAnsi="Times New Roman" w:cs="Times New Roman"/>
          <w:b/>
          <w:snapToGrid w:val="0"/>
          <w:sz w:val="22"/>
          <w:szCs w:val="22"/>
          <w:lang w:val="kk-KZ"/>
        </w:rPr>
        <w:t>Ескертпе:</w:t>
      </w:r>
    </w:p>
    <w:p w:rsidR="00CE77EE" w:rsidRDefault="001E018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621EFF">
        <w:rPr>
          <w:rFonts w:ascii="Times New Roman" w:hAnsi="Times New Roman" w:cs="Times New Roman"/>
          <w:lang w:val="kk-KZ"/>
        </w:rPr>
        <w:lastRenderedPageBreak/>
        <w:t>Примечание:</w:t>
      </w:r>
    </w:p>
    <w:p w:rsidR="00CE77EE" w:rsidRDefault="001E018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21EFF">
        <w:rPr>
          <w:rFonts w:ascii="Times New Roman" w:hAnsi="Times New Roman" w:cs="Times New Roman"/>
          <w:b/>
          <w:bCs/>
          <w:lang w:val="kk-KZ"/>
        </w:rPr>
        <w:t xml:space="preserve">Мемлекеттік статистиканың тиісті органдарына анық емес бастапқы статистикалық деректерді ұсыну және бастапқы статистикалық деректерді </w:t>
      </w:r>
      <w:r w:rsidRPr="00621EFF">
        <w:rPr>
          <w:rFonts w:ascii="Times New Roman" w:hAnsi="Times New Roman" w:cs="Times New Roman"/>
          <w:b/>
          <w:lang w:val="kk-KZ"/>
        </w:rPr>
        <w:t>белгіленген мерзімде</w:t>
      </w:r>
      <w:r w:rsidRPr="00621EFF">
        <w:rPr>
          <w:rFonts w:ascii="Times New Roman" w:hAnsi="Times New Roman" w:cs="Times New Roman"/>
          <w:b/>
          <w:bCs/>
          <w:lang w:val="kk-KZ"/>
        </w:rPr>
        <w:t xml:space="preserve"> ұсынбау «Әкімшілік құқық бұзушылық туралы» Қазақстан Республикасы Кодексінің 497-бабында көзделген әкімшілік құқық бұзушылықтар болып табылады.</w:t>
      </w:r>
    </w:p>
    <w:p w:rsidR="00CE77EE" w:rsidRDefault="001E0187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  <w:r w:rsidRPr="00621EFF">
        <w:rPr>
          <w:rStyle w:val="s0"/>
          <w:sz w:val="22"/>
          <w:szCs w:val="22"/>
          <w:lang w:val="ru-RU"/>
        </w:rPr>
        <w:t>Представление недостоверных</w:t>
      </w:r>
      <w:r>
        <w:rPr>
          <w:rStyle w:val="s0"/>
          <w:sz w:val="22"/>
          <w:szCs w:val="22"/>
          <w:lang w:val="ru-RU"/>
        </w:rPr>
        <w:t xml:space="preserve"> </w:t>
      </w:r>
      <w:r w:rsidRPr="00621EFF">
        <w:rPr>
          <w:rStyle w:val="s0"/>
          <w:sz w:val="22"/>
          <w:szCs w:val="22"/>
          <w:lang w:val="ru-RU"/>
        </w:rPr>
        <w:t xml:space="preserve">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</w:t>
      </w:r>
      <w:r>
        <w:rPr>
          <w:rStyle w:val="s0"/>
          <w:sz w:val="22"/>
          <w:szCs w:val="22"/>
          <w:lang w:val="ru-RU"/>
        </w:rPr>
        <w:t xml:space="preserve">                </w:t>
      </w:r>
      <w:r w:rsidRPr="00621EFF">
        <w:rPr>
          <w:rStyle w:val="s0"/>
          <w:sz w:val="22"/>
          <w:szCs w:val="22"/>
          <w:lang w:val="ru-RU"/>
        </w:rPr>
        <w:t>«Об административных правонарушениях».</w:t>
      </w:r>
    </w:p>
    <w:p w:rsidR="00CE77EE" w:rsidRDefault="00CE77EE">
      <w:pPr>
        <w:tabs>
          <w:tab w:val="left" w:pos="5455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CE77EE" w:rsidRDefault="00CE77EE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CE77EE" w:rsidRDefault="00CE77EE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CE77EE" w:rsidRDefault="00CE77EE">
      <w:pPr>
        <w:spacing w:after="0" w:line="240" w:lineRule="auto"/>
        <w:rPr>
          <w:lang w:val="ru-RU"/>
        </w:rPr>
      </w:pPr>
    </w:p>
    <w:p w:rsidR="00CE77EE" w:rsidRPr="00D57D9F" w:rsidRDefault="00CE77EE">
      <w:pPr>
        <w:spacing w:after="0"/>
        <w:rPr>
          <w:lang w:val="ru-RU"/>
        </w:rPr>
      </w:pPr>
      <w:bookmarkStart w:id="0" w:name="_GoBack"/>
      <w:bookmarkEnd w:id="0"/>
    </w:p>
    <w:sectPr w:rsidR="00CE77EE" w:rsidRPr="00D57D9F" w:rsidSect="001963D3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5840" w:h="12240" w:orient="landscape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753" w:rsidRDefault="00910753">
      <w:pPr>
        <w:spacing w:after="0" w:line="240" w:lineRule="auto"/>
      </w:pPr>
      <w:r>
        <w:separator/>
      </w:r>
    </w:p>
  </w:endnote>
  <w:endnote w:type="continuationSeparator" w:id="0">
    <w:p w:rsidR="00910753" w:rsidRDefault="0091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EE" w:rsidRDefault="00CE77EE">
    <w:pPr>
      <w:spacing w:after="0"/>
      <w:jc w:val="center"/>
    </w:pPr>
  </w:p>
  <w:p w:rsidR="00CE77EE" w:rsidRDefault="001E0187">
    <w:pPr>
      <w:spacing w:after="0"/>
      <w:jc w:val="center"/>
    </w:pPr>
    <w:r>
      <w:t xml:space="preserve">Нормативтік құқықтық актілерді мемлекеттік тіркеудің тізіліміне </w:t>
    </w:r>
    <w:proofErr w:type="gramStart"/>
    <w:r>
      <w:t>№  болып</w:t>
    </w:r>
    <w:proofErr w:type="gramEnd"/>
    <w:r>
      <w:t xml:space="preserve"> енгізілді</w:t>
    </w:r>
  </w:p>
  <w:p w:rsidR="00CE77EE" w:rsidRDefault="001E0187">
    <w:pPr>
      <w:spacing w:after="0"/>
      <w:jc w:val="center"/>
    </w:pPr>
    <w:r w:rsidRPr="00D57D9F">
      <w:rPr>
        <w:lang w:val="ru-RU"/>
      </w:rPr>
      <w:t xml:space="preserve">ИС «ИПГО». Копия электронного документа. </w:t>
    </w:r>
    <w:proofErr w:type="gramStart"/>
    <w:r>
      <w:t>Дата  31.08.2026</w:t>
    </w:r>
    <w:proofErr w:type="gramEnd"/>
    <w: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EE" w:rsidRDefault="00CE77EE">
    <w:pPr>
      <w:spacing w:after="0"/>
      <w:jc w:val="center"/>
    </w:pPr>
  </w:p>
  <w:p w:rsidR="00CE77EE" w:rsidRDefault="001E0187">
    <w:pPr>
      <w:spacing w:after="0"/>
      <w:jc w:val="center"/>
    </w:pPr>
    <w:r w:rsidRPr="00D57D9F">
      <w:rPr>
        <w:lang w:val="ru-RU"/>
      </w:rPr>
      <w:t xml:space="preserve">ИС «ИПГО». Копия электронного документа. </w:t>
    </w:r>
    <w:proofErr w:type="gramStart"/>
    <w:r>
      <w:t>Дата  31.08.2026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753" w:rsidRDefault="00910753">
      <w:pPr>
        <w:spacing w:after="0" w:line="240" w:lineRule="auto"/>
      </w:pPr>
      <w:r>
        <w:separator/>
      </w:r>
    </w:p>
  </w:footnote>
  <w:footnote w:type="continuationSeparator" w:id="0">
    <w:p w:rsidR="00910753" w:rsidRDefault="0091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EE" w:rsidRDefault="0091075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0.6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307319"/>
      <w:docPartObj>
        <w:docPartGallery w:val="Page Numbers (Top of Page)"/>
        <w:docPartUnique/>
      </w:docPartObj>
    </w:sdtPr>
    <w:sdtEndPr/>
    <w:sdtContent>
      <w:p w:rsidR="00CE77EE" w:rsidRDefault="00910753">
        <w:pPr>
          <w:pStyle w:val="a9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0.6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МАМ 68023138"/>
              <w10:wrap anchorx="margin" anchory="margin"/>
            </v:shape>
          </w:pict>
        </w:r>
        <w:r w:rsidR="001E0187">
          <w:fldChar w:fldCharType="begin"/>
        </w:r>
        <w:r w:rsidR="001E0187">
          <w:instrText>PAGE   \* MERGEFORMAT</w:instrText>
        </w:r>
        <w:r w:rsidR="001E0187">
          <w:fldChar w:fldCharType="separate"/>
        </w:r>
        <w:r w:rsidR="00D57D9F" w:rsidRPr="00D57D9F">
          <w:rPr>
            <w:noProof/>
            <w:lang w:val="ru-RU"/>
          </w:rPr>
          <w:t>31</w:t>
        </w:r>
        <w:r w:rsidR="001E0187">
          <w:fldChar w:fldCharType="end"/>
        </w:r>
      </w:p>
    </w:sdtContent>
  </w:sdt>
  <w:p w:rsidR="00CE77EE" w:rsidRDefault="00CE77E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EE" w:rsidRDefault="0091075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0.6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59FE"/>
    <w:multiLevelType w:val="multilevel"/>
    <w:tmpl w:val="40F2159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3DB9267E"/>
    <w:multiLevelType w:val="multilevel"/>
    <w:tmpl w:val="B9A6940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404010A9"/>
    <w:multiLevelType w:val="multilevel"/>
    <w:tmpl w:val="D2E2DA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488D01B7"/>
    <w:multiLevelType w:val="multilevel"/>
    <w:tmpl w:val="E5E2A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724E6039"/>
    <w:multiLevelType w:val="multilevel"/>
    <w:tmpl w:val="5F98C0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7C3E2329"/>
    <w:multiLevelType w:val="multilevel"/>
    <w:tmpl w:val="4CF60A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EE"/>
    <w:rsid w:val="001E0187"/>
    <w:rsid w:val="008C1832"/>
    <w:rsid w:val="00910753"/>
    <w:rsid w:val="00CE77EE"/>
    <w:rsid w:val="00D5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C007C"/>
  </w:style>
  <w:style w:type="paragraph" w:customStyle="1" w:styleId="msonormal0">
    <w:name w:val="msonormal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C007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C007C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41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1D4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37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qFormat/>
    <w:rsid w:val="007B4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485A"/>
  </w:style>
  <w:style w:type="paragraph" w:styleId="ab">
    <w:name w:val="footer"/>
    <w:basedOn w:val="a"/>
    <w:link w:val="ac"/>
    <w:uiPriority w:val="99"/>
    <w:unhideWhenUsed/>
    <w:rsid w:val="007B4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485A"/>
  </w:style>
  <w:style w:type="paragraph" w:customStyle="1" w:styleId="ad">
    <w:name w:val="ПредУтверждПериод"/>
    <w:basedOn w:val="a"/>
    <w:qFormat/>
    <w:rsid w:val="00621EFF"/>
    <w:pPr>
      <w:spacing w:before="40" w:after="0" w:line="240" w:lineRule="auto"/>
    </w:pPr>
    <w:rPr>
      <w:rFonts w:ascii="Times New Roman CYR" w:eastAsia="Times New Roman" w:hAnsi="Times New Roman CYR" w:cs="Times New Roman CYR"/>
      <w:sz w:val="20"/>
      <w:szCs w:val="20"/>
      <w:lang w:val="ru-RU" w:eastAsia="ru-RU"/>
    </w:rPr>
  </w:style>
  <w:style w:type="character" w:customStyle="1" w:styleId="s0">
    <w:name w:val="s0"/>
    <w:rsid w:val="00621EFF"/>
    <w:rPr>
      <w:rFonts w:ascii="Times New Roman" w:eastAsia="SimSun" w:hAnsi="Times New Roman" w:cs="Times New Roman" w:hint="default"/>
      <w:strike w:val="0"/>
      <w:dstrike w:val="0"/>
      <w:color w:val="000000"/>
      <w:sz w:val="28"/>
      <w:szCs w:val="24"/>
      <w:u w:val="none"/>
      <w:effect w:val="none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C007C"/>
  </w:style>
  <w:style w:type="paragraph" w:customStyle="1" w:styleId="msonormal0">
    <w:name w:val="msonormal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C007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C007C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41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1D4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37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qFormat/>
    <w:rsid w:val="007B4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485A"/>
  </w:style>
  <w:style w:type="paragraph" w:styleId="ab">
    <w:name w:val="footer"/>
    <w:basedOn w:val="a"/>
    <w:link w:val="ac"/>
    <w:uiPriority w:val="99"/>
    <w:unhideWhenUsed/>
    <w:rsid w:val="007B4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485A"/>
  </w:style>
  <w:style w:type="paragraph" w:customStyle="1" w:styleId="ad">
    <w:name w:val="ПредУтверждПериод"/>
    <w:basedOn w:val="a"/>
    <w:qFormat/>
    <w:rsid w:val="00621EFF"/>
    <w:pPr>
      <w:spacing w:before="40" w:after="0" w:line="240" w:lineRule="auto"/>
    </w:pPr>
    <w:rPr>
      <w:rFonts w:ascii="Times New Roman CYR" w:eastAsia="Times New Roman" w:hAnsi="Times New Roman CYR" w:cs="Times New Roman CYR"/>
      <w:sz w:val="20"/>
      <w:szCs w:val="20"/>
      <w:lang w:val="ru-RU" w:eastAsia="ru-RU"/>
    </w:rPr>
  </w:style>
  <w:style w:type="character" w:customStyle="1" w:styleId="s0">
    <w:name w:val="s0"/>
    <w:rsid w:val="00621EFF"/>
    <w:rPr>
      <w:rFonts w:ascii="Times New Roman" w:eastAsia="SimSun" w:hAnsi="Times New Roman" w:cs="Times New Roman" w:hint="default"/>
      <w:strike w:val="0"/>
      <w:dstrike w:val="0"/>
      <w:color w:val="000000"/>
      <w:sz w:val="28"/>
      <w:szCs w:val="24"/>
      <w:u w:val="none"/>
      <w:effect w:val="non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5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1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6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1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8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2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15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42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5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3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9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9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2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6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7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0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1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3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0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6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2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0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03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90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1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0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8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7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3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83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9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9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8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8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4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63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3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6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9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1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7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04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7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9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7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2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6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1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56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5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36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9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6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4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3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0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78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2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3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7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0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0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7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2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4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5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83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8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43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0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6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9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92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5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1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4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2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7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4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5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5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7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5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4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6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4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4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8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0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07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15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7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8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9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1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97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9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7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0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7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7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9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5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9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9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3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8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1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0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59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1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1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1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4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0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8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7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1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5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7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1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9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5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61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5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4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9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3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5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4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2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8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1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6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5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65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76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1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6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7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9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2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8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6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3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52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9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9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8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1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0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8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2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65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0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3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37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7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6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4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6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7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46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2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5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9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2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2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2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7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8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63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27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8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6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1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3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0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8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5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6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3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9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5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8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1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6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1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2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3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4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66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9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5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6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9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7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7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0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3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6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27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0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0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67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1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7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4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8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39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6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83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2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4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3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2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5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1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3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1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7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5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1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8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2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4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72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85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02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0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8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2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7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34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footer" Target="footer2.xml"/><Relationship Id="rId10" Type="http://schemas.openxmlformats.org/officeDocument/2006/relationships/settings" Target="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2026-08-27T07:55:00Z</dcterms:created>
  <dc:creator>Акерке Абылова</dc:creator>
  <lastModifiedBy>A.Massalimov</lastModifiedBy>
  <dcterms:modified xsi:type="dcterms:W3CDTF">2026-08-27T07:55:00Z</dcterms:modified>
  <revision>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3514</Words>
  <Characters>20030</Characters>
  <Application>Microsoft Office Word</Application>
  <DocSecurity>0</DocSecurity>
  <Lines>166</Lines>
  <Paragraphs>46</Paragraphs>
  <ScaleCrop>false</ScaleCrop>
  <Company>Hewlett-Packard Company</Company>
  <LinksUpToDate>false</LinksUpToDate>
  <CharactersWithSpaces>23498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2026-06-12T06:21:00Z</dcterms:created>
  <dc:creator>Акерке Абылова</dc:creator>
  <lastModifiedBy>Саида Рахимбекова</lastModifiedBy>
  <dcterms:modified xsi:type="dcterms:W3CDTF">2026-06-24T10:30:00Z</dcterms:modified>
  <revision>14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3514</Words>
  <Characters>20030</Characters>
  <Application>Microsoft Office Word</Application>
  <DocSecurity>0</DocSecurity>
  <Lines>166</Lines>
  <Paragraphs>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Hewlett-Packard Company</Company>
  <LinksUpToDate>false</LinksUpToDate>
  <CharactersWithSpaces>23498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2026-08-07T06:40:00Z</dcterms:created>
  <dc:creator>Акерке Абылова</dc:creator>
  <lastModifiedBy>A.Massalimov</lastModifiedBy>
  <dcterms:modified xsi:type="dcterms:W3CDTF">2026-08-07T06:40:00Z</dcterms:modified>
  <revision>2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28</Pages>
  <Words>3259</Words>
  <Characters>18582</Characters>
  <Application>Microsoft Office Word</Application>
  <DocSecurity>0</DocSecurity>
  <Lines>154</Lines>
  <Paragraphs>43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21798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67453BC6-0170-4BC4-A61F-D92866E60B8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D3DB2F4-5D10-4FC8-8661-8C8D4C1F796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08B808B2-78C3-4633-8EEF-B652EE2B9C3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3526B34-87DD-4E40-82D9-DC12944150E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8870982-BF2C-4EA8-A5B2-E01A459709B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854FA9E7-3B18-4933-8FCA-882CE96DA57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3535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Акерке Абылова</dc:creator>
  <cp:lastModifiedBy>A.Massalimov</cp:lastModifiedBy>
  <cp:revision>3</cp:revision>
  <dcterms:created xsi:type="dcterms:W3CDTF">2026-08-31T10:44:00Z</dcterms:created>
  <dcterms:modified xsi:type="dcterms:W3CDTF">2026-09-15T07:08:00Z</dcterms:modified>
</cp:coreProperties>
</file>