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C5B06" w14:textId="51F4F05E" w:rsidR="007806BA" w:rsidRDefault="007806BA" w:rsidP="002B562E">
      <w:pPr>
        <w:spacing w:after="0"/>
        <w:jc w:val="right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>БЕКІТЕМІН</w:t>
      </w:r>
      <w:r w:rsidRPr="00AA3A39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b/>
          <w:bCs/>
          <w:lang w:val="kk-KZ"/>
        </w:rPr>
        <w:t>«</w:t>
      </w:r>
      <w:r w:rsidRPr="007806BA">
        <w:rPr>
          <w:rFonts w:ascii="Times New Roman" w:hAnsi="Times New Roman" w:cs="Times New Roman"/>
          <w:b/>
          <w:bCs/>
        </w:rPr>
        <w:t>Шарбақты аудан</w:t>
      </w:r>
      <w:r w:rsidR="009216E5">
        <w:rPr>
          <w:rFonts w:ascii="Times New Roman" w:hAnsi="Times New Roman" w:cs="Times New Roman"/>
          <w:b/>
          <w:bCs/>
          <w:lang w:val="kk-KZ"/>
        </w:rPr>
        <w:t>дық</w:t>
      </w:r>
    </w:p>
    <w:p w14:paraId="751B7881" w14:textId="2C38D48E" w:rsidR="007806BA" w:rsidRPr="002B562E" w:rsidRDefault="003C0795" w:rsidP="002B562E">
      <w:pPr>
        <w:spacing w:after="0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lang w:val="kk-KZ"/>
        </w:rPr>
        <w:t>м</w:t>
      </w:r>
      <w:r w:rsidR="007806BA">
        <w:rPr>
          <w:rFonts w:ascii="Times New Roman" w:hAnsi="Times New Roman" w:cs="Times New Roman"/>
          <w:b/>
          <w:bCs/>
          <w:lang w:val="kk-KZ"/>
        </w:rPr>
        <w:t xml:space="preserve">әслихат </w:t>
      </w:r>
      <w:r w:rsidR="007806BA" w:rsidRPr="002B562E">
        <w:rPr>
          <w:rFonts w:ascii="Times New Roman" w:hAnsi="Times New Roman" w:cs="Times New Roman"/>
          <w:b/>
          <w:bCs/>
          <w:lang w:val="kk-KZ"/>
        </w:rPr>
        <w:t>аппараты» ММ б</w:t>
      </w:r>
      <w:r w:rsidR="007806BA" w:rsidRPr="002B562E">
        <w:rPr>
          <w:rFonts w:ascii="Times New Roman" w:hAnsi="Times New Roman" w:cs="Times New Roman"/>
          <w:b/>
          <w:bCs/>
        </w:rPr>
        <w:t>асшы</w:t>
      </w:r>
    </w:p>
    <w:p w14:paraId="128D9295" w14:textId="6834E2F1" w:rsidR="007806BA" w:rsidRPr="002B562E" w:rsidRDefault="007806BA" w:rsidP="002B562E">
      <w:pPr>
        <w:spacing w:after="0"/>
        <w:jc w:val="right"/>
        <w:rPr>
          <w:rFonts w:ascii="Times New Roman" w:hAnsi="Times New Roman" w:cs="Times New Roman"/>
        </w:rPr>
      </w:pPr>
      <w:r w:rsidRPr="002B562E">
        <w:rPr>
          <w:rFonts w:ascii="Times New Roman" w:hAnsi="Times New Roman" w:cs="Times New Roman"/>
          <w:b/>
          <w:bCs/>
        </w:rPr>
        <w:t>«</w:t>
      </w:r>
      <w:r w:rsidR="002B562E" w:rsidRPr="002B562E">
        <w:rPr>
          <w:rFonts w:ascii="Times New Roman" w:hAnsi="Times New Roman" w:cs="Times New Roman"/>
          <w:b/>
          <w:bCs/>
        </w:rPr>
        <w:t>11</w:t>
      </w:r>
      <w:r w:rsidRPr="002B562E">
        <w:rPr>
          <w:rFonts w:ascii="Times New Roman" w:hAnsi="Times New Roman" w:cs="Times New Roman"/>
          <w:b/>
          <w:bCs/>
        </w:rPr>
        <w:t xml:space="preserve">» </w:t>
      </w:r>
      <w:r w:rsidR="002B562E" w:rsidRPr="002B562E">
        <w:rPr>
          <w:rFonts w:ascii="Times New Roman" w:hAnsi="Times New Roman" w:cs="Times New Roman"/>
          <w:b/>
          <w:bCs/>
          <w:lang w:val="kk-KZ"/>
        </w:rPr>
        <w:t>қыркүйек</w:t>
      </w:r>
      <w:r w:rsidRPr="002B562E">
        <w:rPr>
          <w:rFonts w:ascii="Times New Roman" w:hAnsi="Times New Roman" w:cs="Times New Roman"/>
          <w:b/>
          <w:bCs/>
        </w:rPr>
        <w:t xml:space="preserve"> 2026 жыл</w:t>
      </w:r>
      <w:r w:rsidRPr="002B562E">
        <w:rPr>
          <w:rFonts w:ascii="Times New Roman" w:hAnsi="Times New Roman" w:cs="Times New Roman"/>
          <w:b/>
          <w:bCs/>
        </w:rPr>
        <w:br/>
      </w:r>
    </w:p>
    <w:p w14:paraId="3B69457F" w14:textId="77777777" w:rsidR="00F801A1" w:rsidRDefault="00F801A1" w:rsidP="002B562E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F801A1">
        <w:rPr>
          <w:rFonts w:ascii="Times New Roman" w:hAnsi="Times New Roman" w:cs="Times New Roman"/>
          <w:b/>
          <w:bCs/>
        </w:rPr>
        <w:t>Сыбайлас жемқорлық тәуекелдерін ішкі талдау қорытындылары бойынша айқындалған</w:t>
      </w:r>
    </w:p>
    <w:p w14:paraId="317AE2B7" w14:textId="550EFF69" w:rsidR="00F801A1" w:rsidRDefault="00F801A1" w:rsidP="002B562E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F801A1">
        <w:rPr>
          <w:rFonts w:ascii="Times New Roman" w:hAnsi="Times New Roman" w:cs="Times New Roman"/>
          <w:b/>
          <w:bCs/>
        </w:rPr>
        <w:t xml:space="preserve"> сыбайлас жемқорлық тәуекелдеріне ұшыраған лауазымдар тізбесі.</w:t>
      </w:r>
    </w:p>
    <w:p w14:paraId="571FB236" w14:textId="77777777" w:rsidR="003C0795" w:rsidRDefault="003C0795" w:rsidP="002B562E">
      <w:pPr>
        <w:spacing w:after="0"/>
        <w:jc w:val="center"/>
        <w:rPr>
          <w:rFonts w:ascii="Times New Roman" w:hAnsi="Times New Roman" w:cs="Times New Roman"/>
        </w:rPr>
      </w:pPr>
      <w:r w:rsidRPr="003C0795">
        <w:rPr>
          <w:rFonts w:ascii="Times New Roman" w:hAnsi="Times New Roman" w:cs="Times New Roman"/>
        </w:rPr>
        <w:t>Сыбайлас жемқорлық тәуекелдерін ішкі талдау объектісінің атауы:</w:t>
      </w:r>
    </w:p>
    <w:p w14:paraId="7FF58B7C" w14:textId="4CA17141" w:rsidR="003C0795" w:rsidRDefault="003C0795" w:rsidP="002B562E">
      <w:pPr>
        <w:spacing w:after="0"/>
        <w:jc w:val="center"/>
        <w:rPr>
          <w:rFonts w:ascii="Times New Roman" w:hAnsi="Times New Roman" w:cs="Times New Roman"/>
        </w:rPr>
      </w:pPr>
      <w:r w:rsidRPr="003C0795">
        <w:rPr>
          <w:rFonts w:ascii="Times New Roman" w:hAnsi="Times New Roman" w:cs="Times New Roman"/>
        </w:rPr>
        <w:t>«Шарбақты аудан</w:t>
      </w:r>
      <w:r w:rsidR="005361E1">
        <w:rPr>
          <w:rFonts w:ascii="Times New Roman" w:hAnsi="Times New Roman" w:cs="Times New Roman"/>
          <w:lang w:val="kk-KZ"/>
        </w:rPr>
        <w:t>дық</w:t>
      </w:r>
      <w:r>
        <w:rPr>
          <w:rFonts w:ascii="Times New Roman" w:hAnsi="Times New Roman" w:cs="Times New Roman"/>
          <w:lang w:val="kk-KZ"/>
        </w:rPr>
        <w:t xml:space="preserve"> м</w:t>
      </w:r>
      <w:r w:rsidRPr="003C0795">
        <w:rPr>
          <w:rFonts w:ascii="Times New Roman" w:hAnsi="Times New Roman" w:cs="Times New Roman"/>
        </w:rPr>
        <w:t>әслихат</w:t>
      </w:r>
      <w:r w:rsidR="005361E1">
        <w:rPr>
          <w:rFonts w:ascii="Times New Roman" w:hAnsi="Times New Roman" w:cs="Times New Roman"/>
          <w:lang w:val="kk-KZ"/>
        </w:rPr>
        <w:t>ының</w:t>
      </w:r>
      <w:r w:rsidRPr="003C0795">
        <w:rPr>
          <w:rFonts w:ascii="Times New Roman" w:hAnsi="Times New Roman" w:cs="Times New Roman"/>
        </w:rPr>
        <w:t xml:space="preserve"> аппараты» ММ </w:t>
      </w:r>
    </w:p>
    <w:p w14:paraId="1ABD6580" w14:textId="77777777" w:rsidR="003C0795" w:rsidRDefault="003C0795" w:rsidP="002B562E">
      <w:pPr>
        <w:spacing w:after="0"/>
        <w:jc w:val="center"/>
        <w:rPr>
          <w:rFonts w:ascii="Times New Roman" w:hAnsi="Times New Roman" w:cs="Times New Roman"/>
        </w:rPr>
      </w:pPr>
    </w:p>
    <w:tbl>
      <w:tblPr>
        <w:tblW w:w="144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3"/>
        <w:gridCol w:w="5817"/>
        <w:gridCol w:w="3969"/>
        <w:gridCol w:w="1982"/>
      </w:tblGrid>
      <w:tr w:rsidR="007806BA" w:rsidRPr="00AA3A39" w14:paraId="5F10C696" w14:textId="77777777" w:rsidTr="001363E3">
        <w:tc>
          <w:tcPr>
            <w:tcW w:w="2683" w:type="dxa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14:paraId="0E97AA0C" w14:textId="568CBAF4" w:rsidR="007806BA" w:rsidRPr="00AA3A39" w:rsidRDefault="004E0F5D" w:rsidP="002B562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0F5D">
              <w:rPr>
                <w:rFonts w:ascii="Times New Roman" w:hAnsi="Times New Roman" w:cs="Times New Roman"/>
                <w:b/>
                <w:bCs/>
              </w:rPr>
              <w:t>Сыбайлас жемқорлық тәуекеліне ұшыраған лауазым</w:t>
            </w:r>
          </w:p>
        </w:tc>
        <w:tc>
          <w:tcPr>
            <w:tcW w:w="5817" w:type="dxa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14:paraId="6B633C96" w14:textId="3AC6F17A" w:rsidR="007806BA" w:rsidRPr="00AA3A39" w:rsidRDefault="004E0F5D" w:rsidP="002B562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0F5D">
              <w:rPr>
                <w:rFonts w:ascii="Times New Roman" w:hAnsi="Times New Roman" w:cs="Times New Roman"/>
                <w:b/>
                <w:bCs/>
              </w:rPr>
              <w:t>Сыбайлас жемқорлық тәуекелдері бар лауазымдық өкілеттіктер</w:t>
            </w:r>
          </w:p>
        </w:tc>
        <w:tc>
          <w:tcPr>
            <w:tcW w:w="3969" w:type="dxa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14:paraId="59184977" w14:textId="3CA7BFCB" w:rsidR="007806BA" w:rsidRPr="00AA3A39" w:rsidRDefault="004E0F5D" w:rsidP="002B562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0F5D">
              <w:rPr>
                <w:rFonts w:ascii="Times New Roman" w:hAnsi="Times New Roman" w:cs="Times New Roman"/>
                <w:b/>
                <w:bCs/>
              </w:rPr>
              <w:t>Сыбайлас жемқорлық тәуекелдері</w:t>
            </w:r>
          </w:p>
        </w:tc>
        <w:tc>
          <w:tcPr>
            <w:tcW w:w="1982" w:type="dxa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14:paraId="13C7478E" w14:textId="4F541BC5" w:rsidR="007806BA" w:rsidRPr="00AA3A39" w:rsidRDefault="004E0F5D" w:rsidP="002B562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0F5D">
              <w:rPr>
                <w:rFonts w:ascii="Times New Roman" w:hAnsi="Times New Roman" w:cs="Times New Roman"/>
                <w:b/>
                <w:bCs/>
              </w:rPr>
              <w:t>Сыбайлас жемқорлық тәуекелдерінің деңгейі</w:t>
            </w:r>
          </w:p>
        </w:tc>
      </w:tr>
      <w:tr w:rsidR="007806BA" w:rsidRPr="00AA3A39" w14:paraId="7E26C2FB" w14:textId="77777777" w:rsidTr="001363E3">
        <w:tc>
          <w:tcPr>
            <w:tcW w:w="268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19F4495" w14:textId="1882822A" w:rsidR="007806BA" w:rsidRPr="00AA3A39" w:rsidRDefault="00FE3307" w:rsidP="002B56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E3307">
              <w:rPr>
                <w:rFonts w:ascii="Times New Roman" w:hAnsi="Times New Roman" w:cs="Times New Roman"/>
              </w:rPr>
              <w:t>Мәслихат аппаратының басшысы</w:t>
            </w:r>
          </w:p>
        </w:tc>
        <w:tc>
          <w:tcPr>
            <w:tcW w:w="5817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283CB55" w14:textId="058EF0B2" w:rsidR="007806BA" w:rsidRDefault="007806BA" w:rsidP="002B56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A7D2B">
              <w:rPr>
                <w:rFonts w:ascii="Times New Roman" w:hAnsi="Times New Roman" w:cs="Times New Roman"/>
              </w:rPr>
              <w:t xml:space="preserve"> </w:t>
            </w:r>
            <w:r w:rsidR="00FE3307" w:rsidRPr="00FE3307">
              <w:rPr>
                <w:rFonts w:ascii="Times New Roman" w:hAnsi="Times New Roman" w:cs="Times New Roman"/>
              </w:rPr>
              <w:t>Мәслихат аппаратының "Б" корпусының мемлекеттік әкімшілік қызметшілерін мемлекеттік лауазымдарға тағайындайды және мемлекеттік лауазымдардан босатады;</w:t>
            </w:r>
          </w:p>
          <w:p w14:paraId="751C556A" w14:textId="77777777" w:rsidR="007806BA" w:rsidRDefault="007806BA" w:rsidP="002B56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5B05C608" w14:textId="6BE563AB" w:rsidR="007806BA" w:rsidRDefault="007806BA" w:rsidP="002B56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A7D2B">
              <w:rPr>
                <w:rFonts w:ascii="Times New Roman" w:hAnsi="Times New Roman" w:cs="Times New Roman"/>
              </w:rPr>
              <w:t xml:space="preserve"> </w:t>
            </w:r>
            <w:r w:rsidR="00FE3307" w:rsidRPr="00FE3307">
              <w:rPr>
                <w:rFonts w:ascii="Times New Roman" w:hAnsi="Times New Roman" w:cs="Times New Roman"/>
              </w:rPr>
              <w:t>мәслихат аппаратының тәртіптік және конкурстық комиссияларының қызметіне жалпы басшылықты жүзеге асырады;</w:t>
            </w:r>
          </w:p>
          <w:p w14:paraId="078B0AEF" w14:textId="77777777" w:rsidR="007806BA" w:rsidRDefault="007806BA" w:rsidP="002B56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7C2F271F" w14:textId="77777777" w:rsidR="007806BA" w:rsidRDefault="007806BA" w:rsidP="002B56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779A0533" w14:textId="0131BF10" w:rsidR="007806BA" w:rsidRPr="00AA3A39" w:rsidRDefault="00FE3307" w:rsidP="002B56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E3307">
              <w:rPr>
                <w:rFonts w:ascii="Times New Roman" w:hAnsi="Times New Roman" w:cs="Times New Roman"/>
              </w:rPr>
              <w:t>мәслихат аппаратының мемлекеттік қызметшілерін іссапарға жіберу, демалыс беру, материалдық көмек көрсету, даярлау, қайта даярлау және біліктілігін арттыру, көтермелеу, үстемеақылар белгілеу мәселелерін шешеді.</w:t>
            </w:r>
          </w:p>
        </w:tc>
        <w:tc>
          <w:tcPr>
            <w:tcW w:w="3969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8B88AF" w14:textId="77777777" w:rsidR="00FE3307" w:rsidRDefault="00FE3307" w:rsidP="002B56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E3307">
              <w:rPr>
                <w:rFonts w:ascii="Times New Roman" w:hAnsi="Times New Roman" w:cs="Times New Roman"/>
              </w:rPr>
              <w:t>Жоғары тәуекел: фаворитизм, протекционизм, мүдделер қақтығысы, туыстарының, таныстарының немесе басқа мүдделі тұлғалардың мүдделері үшін шешім қабылдау</w:t>
            </w:r>
          </w:p>
          <w:p w14:paraId="6AC67534" w14:textId="1A076709" w:rsidR="007806BA" w:rsidRDefault="007806BA" w:rsidP="002B56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7D9784A0" w14:textId="77777777" w:rsidR="00FE3307" w:rsidRDefault="007806BA" w:rsidP="002B56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5CCE">
              <w:rPr>
                <w:rFonts w:ascii="Times New Roman" w:hAnsi="Times New Roman" w:cs="Times New Roman"/>
              </w:rPr>
              <w:t xml:space="preserve"> </w:t>
            </w:r>
            <w:r w:rsidR="00FE3307" w:rsidRPr="00FE3307">
              <w:rPr>
                <w:rFonts w:ascii="Times New Roman" w:hAnsi="Times New Roman" w:cs="Times New Roman"/>
              </w:rPr>
              <w:t>конкурс немесе тәртіптік іс жүргізу нәтижелеріне әсер ету, біржақты шешім қабылдау, жекелеген кандидаттарға/қызметшілерге артықшылықтар жасау</w:t>
            </w:r>
          </w:p>
          <w:p w14:paraId="5A8B3982" w14:textId="38C7EDBB" w:rsidR="007806BA" w:rsidRDefault="007806BA" w:rsidP="002B56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2A2A268A" w14:textId="2E712ECD" w:rsidR="007806BA" w:rsidRPr="00FE3307" w:rsidRDefault="00FE3307" w:rsidP="002B562E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FE3307">
              <w:rPr>
                <w:rFonts w:ascii="Times New Roman" w:hAnsi="Times New Roman" w:cs="Times New Roman"/>
              </w:rPr>
              <w:t xml:space="preserve">жеке жұмысшыларға негізсіз артықшылықтар, материалдық көмек, көтермелеулер, </w:t>
            </w:r>
            <w:r w:rsidRPr="00FE3307">
              <w:rPr>
                <w:rFonts w:ascii="Times New Roman" w:hAnsi="Times New Roman" w:cs="Times New Roman"/>
              </w:rPr>
              <w:lastRenderedPageBreak/>
              <w:t>сыйлықақылар, іссапарлар немесе тренингтер беру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198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E154EB5" w14:textId="77777777" w:rsidR="007806BA" w:rsidRPr="00AA3A39" w:rsidRDefault="007806BA" w:rsidP="002B56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02792FAD" w14:textId="77777777" w:rsidR="007806BA" w:rsidRPr="00AA3A39" w:rsidRDefault="007806BA" w:rsidP="002B56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806BA" w:rsidRPr="00AA3A39" w14:paraId="41292511" w14:textId="77777777" w:rsidTr="00D0036B">
        <w:trPr>
          <w:trHeight w:val="3670"/>
        </w:trPr>
        <w:tc>
          <w:tcPr>
            <w:tcW w:w="268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130DCC" w14:textId="0C424A35" w:rsidR="007806BA" w:rsidRPr="00D0036B" w:rsidRDefault="00D0036B" w:rsidP="002B56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0036B">
              <w:rPr>
                <w:rFonts w:ascii="Times New Roman" w:hAnsi="Times New Roman" w:cs="Times New Roman"/>
              </w:rPr>
              <w:t>Ұйымдастыру бөлімінің басшысы</w:t>
            </w:r>
          </w:p>
        </w:tc>
        <w:tc>
          <w:tcPr>
            <w:tcW w:w="5817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4301C9" w14:textId="583206DD" w:rsidR="007806BA" w:rsidRDefault="00D0036B" w:rsidP="002B56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0036B">
              <w:rPr>
                <w:rFonts w:ascii="Times New Roman" w:hAnsi="Times New Roman" w:cs="Times New Roman"/>
              </w:rPr>
              <w:t>Қаржы-экономикалық қызметті жүргізу</w:t>
            </w:r>
          </w:p>
          <w:p w14:paraId="21A85350" w14:textId="77777777" w:rsidR="007806BA" w:rsidRDefault="007806BA" w:rsidP="002B56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746F3FD2" w14:textId="77777777" w:rsidR="00D0036B" w:rsidRDefault="00D0036B" w:rsidP="002B56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1DFC1040" w14:textId="77777777" w:rsidR="00D0036B" w:rsidRDefault="00D0036B" w:rsidP="002B56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55889123" w14:textId="77777777" w:rsidR="00D0036B" w:rsidRDefault="00D0036B" w:rsidP="002B56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4A40ED9F" w14:textId="77777777" w:rsidR="00D0036B" w:rsidRDefault="00D0036B" w:rsidP="002B56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402D5253" w14:textId="7334C39A" w:rsidR="007806BA" w:rsidRPr="00E82B41" w:rsidRDefault="007806BA" w:rsidP="002B56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82B41">
              <w:rPr>
                <w:rFonts w:ascii="Times New Roman" w:hAnsi="Times New Roman" w:cs="Times New Roman"/>
              </w:rPr>
              <w:br/>
            </w:r>
            <w:r w:rsidR="00D0036B" w:rsidRPr="00D0036B">
              <w:rPr>
                <w:rFonts w:ascii="Times New Roman" w:hAnsi="Times New Roman" w:cs="Times New Roman"/>
              </w:rPr>
              <w:t>Цифрлық қолтаңбаны дайындау және қолдану (жаңарту)</w:t>
            </w:r>
          </w:p>
        </w:tc>
        <w:tc>
          <w:tcPr>
            <w:tcW w:w="396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BC2201" w14:textId="5D1E7986" w:rsidR="007806BA" w:rsidRDefault="00D0036B" w:rsidP="002B56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0036B">
              <w:rPr>
                <w:rFonts w:ascii="Times New Roman" w:hAnsi="Times New Roman" w:cs="Times New Roman"/>
              </w:rPr>
              <w:t>бюджет қаражатын негізсіз жұмсау, қаржылық ақпаратты бұрмалау, жекелеген жеткізушілерге/тұлғаларға артықшылықтар жасау</w:t>
            </w:r>
            <w:r w:rsidR="007806BA" w:rsidRPr="00E82B41">
              <w:rPr>
                <w:rFonts w:ascii="Times New Roman" w:hAnsi="Times New Roman" w:cs="Times New Roman"/>
              </w:rPr>
              <w:br/>
            </w:r>
          </w:p>
          <w:p w14:paraId="3D7150C3" w14:textId="77777777" w:rsidR="007806BA" w:rsidRDefault="007806BA" w:rsidP="002B56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3F341EDC" w14:textId="2E939651" w:rsidR="007806BA" w:rsidRPr="00DC7967" w:rsidRDefault="00D0036B" w:rsidP="002B562E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D0036B">
              <w:rPr>
                <w:rFonts w:ascii="Times New Roman" w:hAnsi="Times New Roman" w:cs="Times New Roman"/>
              </w:rPr>
              <w:t>Белгіленген талаптарды бұза отырып, ЭЦҚ алу, сақтау немесе пайдалану; ЭЦҚ-ны басқа тұлғаларға беру</w:t>
            </w:r>
            <w:r w:rsidR="00DC7967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198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90A57A" w14:textId="77777777" w:rsidR="007806BA" w:rsidRPr="00AA3A39" w:rsidRDefault="007806BA" w:rsidP="002B56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806BA" w:rsidRPr="002B562E" w14:paraId="20623C61" w14:textId="77777777" w:rsidTr="001363E3">
        <w:tc>
          <w:tcPr>
            <w:tcW w:w="268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7FDEA8" w14:textId="74CEF07A" w:rsidR="007806BA" w:rsidRPr="00DC7967" w:rsidRDefault="00DC7967" w:rsidP="002B562E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5817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FC83DC" w14:textId="1F0587E2" w:rsidR="007806BA" w:rsidRPr="00DC7967" w:rsidRDefault="00DC7967" w:rsidP="002B562E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7967">
              <w:rPr>
                <w:rFonts w:ascii="Times New Roman" w:hAnsi="Times New Roman" w:cs="Times New Roman"/>
                <w:lang w:val="kk-KZ"/>
              </w:rPr>
              <w:t>Кадр жұмысын жүргізу;</w:t>
            </w:r>
          </w:p>
          <w:p w14:paraId="5B5B835C" w14:textId="77777777" w:rsidR="007806BA" w:rsidRPr="00DC7967" w:rsidRDefault="007806BA" w:rsidP="002B562E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60CB44C0" w14:textId="1B049714" w:rsidR="007806BA" w:rsidRDefault="007806BA" w:rsidP="002B562E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A24A0ED" w14:textId="77777777" w:rsidR="00DC7967" w:rsidRPr="00DC7967" w:rsidRDefault="00DC7967" w:rsidP="002B562E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769E935E" w14:textId="78A98948" w:rsidR="007806BA" w:rsidRPr="00DC7967" w:rsidRDefault="00DC7967" w:rsidP="002B562E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7967">
              <w:rPr>
                <w:rFonts w:ascii="Times New Roman" w:hAnsi="Times New Roman" w:cs="Times New Roman"/>
                <w:lang w:val="kk-KZ"/>
              </w:rPr>
              <w:t>конкурстық, тәртіптік және аттестаттау комиссияларының қызметін ұйымдастыру;</w:t>
            </w:r>
          </w:p>
          <w:p w14:paraId="3C887C01" w14:textId="77777777" w:rsidR="007806BA" w:rsidRPr="00DC7967" w:rsidRDefault="007806BA" w:rsidP="002B562E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96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BFD861" w14:textId="3EBC0C3F" w:rsidR="007806BA" w:rsidRDefault="00DC7967" w:rsidP="002B562E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7967">
              <w:rPr>
                <w:rFonts w:ascii="Times New Roman" w:hAnsi="Times New Roman" w:cs="Times New Roman"/>
                <w:lang w:val="kk-KZ"/>
              </w:rPr>
              <w:t>Кадрлық рәсімдер кезінде негізсіз артықшылықтар беру;</w:t>
            </w:r>
          </w:p>
          <w:p w14:paraId="4F2E9B30" w14:textId="4A045328" w:rsidR="00DC7967" w:rsidRDefault="00DC7967" w:rsidP="002B562E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22F713C1" w14:textId="77777777" w:rsidR="00DC7967" w:rsidRPr="00DC7967" w:rsidRDefault="00DC7967" w:rsidP="002B562E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62DCC499" w14:textId="234D7561" w:rsidR="007806BA" w:rsidRPr="00DC7967" w:rsidRDefault="00DC7967" w:rsidP="002B562E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7967">
              <w:rPr>
                <w:rFonts w:ascii="Times New Roman" w:hAnsi="Times New Roman" w:cs="Times New Roman"/>
                <w:lang w:val="kk-KZ"/>
              </w:rPr>
              <w:t>Конкурстық және өзге де рәсімдердің нәтижелеріне әсері;</w:t>
            </w:r>
          </w:p>
        </w:tc>
        <w:tc>
          <w:tcPr>
            <w:tcW w:w="198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6F06BC" w14:textId="77777777" w:rsidR="007806BA" w:rsidRPr="00DC7967" w:rsidRDefault="007806BA" w:rsidP="002B562E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73B32628" w14:textId="77777777" w:rsidR="007806BA" w:rsidRPr="00DC7967" w:rsidRDefault="007806BA" w:rsidP="002B562E">
      <w:pPr>
        <w:spacing w:after="0"/>
        <w:jc w:val="center"/>
        <w:rPr>
          <w:rFonts w:ascii="Times New Roman" w:hAnsi="Times New Roman" w:cs="Times New Roman"/>
          <w:lang w:val="kk-KZ"/>
        </w:rPr>
      </w:pPr>
    </w:p>
    <w:p w14:paraId="6F074087" w14:textId="04437661" w:rsidR="007806BA" w:rsidRPr="00DC7967" w:rsidRDefault="007806BA" w:rsidP="002B562E">
      <w:pPr>
        <w:spacing w:after="0"/>
        <w:jc w:val="center"/>
        <w:rPr>
          <w:rFonts w:ascii="Times New Roman" w:hAnsi="Times New Roman" w:cs="Times New Roman"/>
          <w:lang w:val="kk-KZ"/>
        </w:rPr>
      </w:pPr>
    </w:p>
    <w:p w14:paraId="2B211A1E" w14:textId="2FF3B130" w:rsidR="007806BA" w:rsidRPr="00DC7967" w:rsidRDefault="007806BA" w:rsidP="002B562E">
      <w:pPr>
        <w:spacing w:after="0"/>
        <w:jc w:val="center"/>
        <w:rPr>
          <w:rFonts w:ascii="Times New Roman" w:hAnsi="Times New Roman" w:cs="Times New Roman"/>
          <w:lang w:val="kk-KZ"/>
        </w:rPr>
      </w:pPr>
    </w:p>
    <w:p w14:paraId="32E1526F" w14:textId="0924378E" w:rsidR="007806BA" w:rsidRPr="00DC7967" w:rsidRDefault="007806BA" w:rsidP="002B562E">
      <w:pPr>
        <w:spacing w:after="0"/>
        <w:jc w:val="center"/>
        <w:rPr>
          <w:rFonts w:ascii="Times New Roman" w:hAnsi="Times New Roman" w:cs="Times New Roman"/>
          <w:lang w:val="kk-KZ"/>
        </w:rPr>
      </w:pPr>
    </w:p>
    <w:p w14:paraId="4D740426" w14:textId="76CFFD2B" w:rsidR="007806BA" w:rsidRPr="00DC7967" w:rsidRDefault="007806BA" w:rsidP="002B562E">
      <w:pPr>
        <w:spacing w:after="0"/>
        <w:jc w:val="center"/>
        <w:rPr>
          <w:rFonts w:ascii="Times New Roman" w:hAnsi="Times New Roman" w:cs="Times New Roman"/>
          <w:lang w:val="kk-KZ"/>
        </w:rPr>
      </w:pPr>
    </w:p>
    <w:p w14:paraId="243052E2" w14:textId="6CE8701B" w:rsidR="007806BA" w:rsidRPr="00DC7967" w:rsidRDefault="007806BA" w:rsidP="002B562E">
      <w:pPr>
        <w:spacing w:after="0"/>
        <w:jc w:val="center"/>
        <w:rPr>
          <w:rFonts w:ascii="Times New Roman" w:hAnsi="Times New Roman" w:cs="Times New Roman"/>
          <w:lang w:val="kk-KZ"/>
        </w:rPr>
      </w:pPr>
    </w:p>
    <w:p w14:paraId="2C21AB01" w14:textId="22AA0E1F" w:rsidR="007806BA" w:rsidRPr="00DC7967" w:rsidRDefault="007806BA" w:rsidP="002B562E">
      <w:pPr>
        <w:spacing w:after="0"/>
        <w:jc w:val="center"/>
        <w:rPr>
          <w:rFonts w:ascii="Times New Roman" w:hAnsi="Times New Roman" w:cs="Times New Roman"/>
          <w:lang w:val="kk-KZ"/>
        </w:rPr>
      </w:pPr>
    </w:p>
    <w:p w14:paraId="70EC7D0C" w14:textId="3B8621A2" w:rsidR="007806BA" w:rsidRPr="00DC7967" w:rsidRDefault="007806BA" w:rsidP="002B562E">
      <w:pPr>
        <w:spacing w:after="0"/>
        <w:jc w:val="center"/>
        <w:rPr>
          <w:rFonts w:ascii="Times New Roman" w:hAnsi="Times New Roman" w:cs="Times New Roman"/>
          <w:lang w:val="kk-KZ"/>
        </w:rPr>
      </w:pPr>
    </w:p>
    <w:p w14:paraId="23C50976" w14:textId="5908C3E4" w:rsidR="007806BA" w:rsidRPr="00DC7967" w:rsidRDefault="007806BA" w:rsidP="002B562E">
      <w:pPr>
        <w:spacing w:after="0"/>
        <w:jc w:val="center"/>
        <w:rPr>
          <w:rFonts w:ascii="Times New Roman" w:hAnsi="Times New Roman" w:cs="Times New Roman"/>
          <w:lang w:val="kk-KZ"/>
        </w:rPr>
      </w:pPr>
    </w:p>
    <w:p w14:paraId="404FDB5E" w14:textId="529F814F" w:rsidR="007806BA" w:rsidRPr="00DC7967" w:rsidRDefault="007806BA" w:rsidP="002B562E">
      <w:pPr>
        <w:spacing w:after="0"/>
        <w:jc w:val="center"/>
        <w:rPr>
          <w:rFonts w:ascii="Times New Roman" w:hAnsi="Times New Roman" w:cs="Times New Roman"/>
          <w:lang w:val="kk-KZ"/>
        </w:rPr>
      </w:pPr>
    </w:p>
    <w:p w14:paraId="4C309D93" w14:textId="0019DD22" w:rsidR="007806BA" w:rsidRPr="00DC7967" w:rsidRDefault="007806BA" w:rsidP="002B562E">
      <w:pPr>
        <w:spacing w:after="0"/>
        <w:jc w:val="center"/>
        <w:rPr>
          <w:rFonts w:ascii="Times New Roman" w:hAnsi="Times New Roman" w:cs="Times New Roman"/>
          <w:lang w:val="kk-KZ"/>
        </w:rPr>
      </w:pPr>
    </w:p>
    <w:p w14:paraId="7B4514D3" w14:textId="243CDAB1" w:rsidR="007806BA" w:rsidRPr="00DC7967" w:rsidRDefault="007806BA" w:rsidP="002B562E">
      <w:pPr>
        <w:spacing w:after="0"/>
        <w:jc w:val="center"/>
        <w:rPr>
          <w:rFonts w:ascii="Times New Roman" w:hAnsi="Times New Roman" w:cs="Times New Roman"/>
          <w:lang w:val="kk-KZ"/>
        </w:rPr>
      </w:pPr>
    </w:p>
    <w:p w14:paraId="4D9E791D" w14:textId="53992BF2" w:rsidR="007806BA" w:rsidRPr="00DC7967" w:rsidRDefault="007806BA" w:rsidP="002B562E">
      <w:pPr>
        <w:spacing w:after="0"/>
        <w:jc w:val="center"/>
        <w:rPr>
          <w:rFonts w:ascii="Times New Roman" w:hAnsi="Times New Roman" w:cs="Times New Roman"/>
          <w:lang w:val="kk-KZ"/>
        </w:rPr>
      </w:pPr>
    </w:p>
    <w:p w14:paraId="3637B7A9" w14:textId="77777777" w:rsidR="007806BA" w:rsidRPr="00DC7967" w:rsidRDefault="007806BA" w:rsidP="002B562E">
      <w:pPr>
        <w:spacing w:after="0"/>
        <w:jc w:val="center"/>
        <w:rPr>
          <w:rFonts w:ascii="Times New Roman" w:hAnsi="Times New Roman" w:cs="Times New Roman"/>
          <w:lang w:val="kk-KZ"/>
        </w:rPr>
      </w:pPr>
    </w:p>
    <w:sectPr w:rsidR="007806BA" w:rsidRPr="00DC7967" w:rsidSect="00AA3A39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D2971"/>
    <w:multiLevelType w:val="hybridMultilevel"/>
    <w:tmpl w:val="5A4A31A4"/>
    <w:lvl w:ilvl="0" w:tplc="AE9C2A6E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3823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BE8"/>
    <w:rsid w:val="000858B4"/>
    <w:rsid w:val="002B562E"/>
    <w:rsid w:val="003B0F38"/>
    <w:rsid w:val="003C0795"/>
    <w:rsid w:val="004E0F5D"/>
    <w:rsid w:val="004E4860"/>
    <w:rsid w:val="00530C62"/>
    <w:rsid w:val="005361E1"/>
    <w:rsid w:val="005B2B07"/>
    <w:rsid w:val="007806BA"/>
    <w:rsid w:val="0079672D"/>
    <w:rsid w:val="00835CCE"/>
    <w:rsid w:val="00841BE8"/>
    <w:rsid w:val="008A138A"/>
    <w:rsid w:val="009216E5"/>
    <w:rsid w:val="00AA3A39"/>
    <w:rsid w:val="00CE6634"/>
    <w:rsid w:val="00D0036B"/>
    <w:rsid w:val="00DC7967"/>
    <w:rsid w:val="00E074D7"/>
    <w:rsid w:val="00E82B41"/>
    <w:rsid w:val="00EA7D2B"/>
    <w:rsid w:val="00F47D28"/>
    <w:rsid w:val="00F801A1"/>
    <w:rsid w:val="00FE3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6AEE7"/>
  <w15:chartTrackingRefBased/>
  <w15:docId w15:val="{E0E89DFA-5406-405D-9535-03E70EB3F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B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1B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1B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1B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1B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1B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1B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1B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1B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1B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41B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41B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41BE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41BE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41BE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41BE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41BE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41BE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41B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41B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41B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41B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41B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41BE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41BE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41BE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41B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41BE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41BE8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8A13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B54FA-A36F-43A6-8981-C5754B4EB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scherb.maslihat.Olya scherb.maslihat.Olya</dc:creator>
  <cp:keywords/>
  <dc:description/>
  <cp:lastModifiedBy>scherb.maslihat.Olya scherb.maslihat.Olya</cp:lastModifiedBy>
  <cp:revision>15</cp:revision>
  <cp:lastPrinted>2026-09-14T12:27:00Z</cp:lastPrinted>
  <dcterms:created xsi:type="dcterms:W3CDTF">2026-09-15T06:21:00Z</dcterms:created>
  <dcterms:modified xsi:type="dcterms:W3CDTF">2026-09-15T07:47:00Z</dcterms:modified>
</cp:coreProperties>
</file>