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C17CAE" w14:paraId="2936D7CD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BB2289" w14:textId="77777777" w:rsidR="00C17CAE" w:rsidRDefault="00872A8A">
            <w:pPr>
              <w:ind w:left="250"/>
            </w:pPr>
            <w:r>
              <w:rPr>
                <w:sz w:val="28"/>
              </w:rPr>
              <w:t>Қазақстан Республикасы Су ресурстары және ирригация министрінің міндетін атқарушы</w:t>
            </w:r>
          </w:p>
          <w:p w14:paraId="2B28C01B" w14:textId="77777777" w:rsidR="00C17CAE" w:rsidRDefault="00872A8A">
            <w:pPr>
              <w:ind w:left="250"/>
            </w:pPr>
            <w:r>
              <w:rPr>
                <w:sz w:val="28"/>
              </w:rPr>
              <w:t>2026 жылғы 11 қыркүйектегі</w:t>
            </w:r>
          </w:p>
          <w:p w14:paraId="555E9995" w14:textId="77777777" w:rsidR="00C17CAE" w:rsidRDefault="00872A8A">
            <w:pPr>
              <w:ind w:left="250"/>
            </w:pPr>
            <w:r>
              <w:rPr>
                <w:sz w:val="28"/>
              </w:rPr>
              <w:t>№ 291-НҚ</w:t>
            </w:r>
          </w:p>
        </w:tc>
      </w:tr>
      <w:tr w:rsidR="00C17CAE" w14:paraId="1C2523C0" w14:textId="77777777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380191D0" w14:textId="77777777" w:rsidR="00C17CAE" w:rsidRDefault="00872A8A">
            <w:pPr>
              <w:rPr>
                <w:sz w:val="28"/>
                <w:szCs w:val="28"/>
              </w:rPr>
            </w:pPr>
            <w:r w:rsidRPr="0040193D">
              <w:rPr>
                <w:sz w:val="28"/>
                <w:szCs w:val="28"/>
              </w:rPr>
              <w:t>бұйрығына қ</w:t>
            </w:r>
            <w:r w:rsidRPr="0040193D">
              <w:rPr>
                <w:sz w:val="28"/>
                <w:szCs w:val="28"/>
                <w:lang w:val="kk-KZ"/>
              </w:rPr>
              <w:t>о</w:t>
            </w:r>
            <w:r w:rsidRPr="0040193D">
              <w:rPr>
                <w:sz w:val="28"/>
                <w:szCs w:val="28"/>
              </w:rPr>
              <w:t>сымша</w:t>
            </w:r>
          </w:p>
          <w:p w14:paraId="2F43B733" w14:textId="77777777" w:rsidR="00C17CAE" w:rsidRDefault="00C17CAE">
            <w:pPr>
              <w:rPr>
                <w:sz w:val="28"/>
                <w:szCs w:val="28"/>
              </w:rPr>
            </w:pPr>
          </w:p>
          <w:p w14:paraId="53D7E2D0" w14:textId="77777777" w:rsidR="00C17CAE" w:rsidRDefault="00C17CAE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14:paraId="57D93C96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Қазақстан</w:t>
      </w: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Республикасы Су ресурстары және ирригация министрлігі жанындағы журналистерді (бұқаралық ақпарат құралдарының өкілдерін) аккредиттеу қағидалары</w:t>
      </w:r>
    </w:p>
    <w:p w14:paraId="43F63D67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89E7C5F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C72D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1-тарау. Жалпы ережелер</w:t>
      </w:r>
    </w:p>
    <w:p w14:paraId="53162E30" w14:textId="77777777" w:rsidR="00C17CAE" w:rsidRDefault="00C17CAE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14F6D3F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 Осы Қазақстан Республикасы Су ресурстары және ирригация министрлігі жанындағы журналистерді (бұқаралық ақпарат құралдарының өкілдерін) аккредиттеу қағидалары (бұдан әрі – Қағидалар) «Масс-медиа туралы» Қазақстан Республикасының Заңы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28-бабының 1-тарм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ағына сәйкес әзірленді және Қазақстан Республикасы Су ресурстары және ирригация министрлігі (бұдан әрі – Министрлік) жанындағы бұқаралық ақпарат құралдарының журналистерін (бұқаралық ақпарат құралдарының өкілдерін) аккредиттеу тәртібін айқындайды.</w:t>
      </w:r>
    </w:p>
    <w:p w14:paraId="5C2D5243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Осы Қ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ағидаларда мынадай негізгі ұғымдар пайдаланылады:</w:t>
      </w:r>
    </w:p>
    <w:p w14:paraId="51B9B765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аккредиттеудің оңайлатылған тәртібі – аккредиттеу картасын беру арқылы бұқаралық ақпарат құралдарын және олардың журналистерін (бұқаралық ақпарат құралдарының өкілдерін) аккредиттеудің автоматтандырылған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процесі;</w:t>
      </w:r>
    </w:p>
    <w:p w14:paraId="5CBD7C79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бас редактор (редактор) – бұқаралық ақпарат құралының редакциясын басқаратын және бұқаралық ақпарат құралының өнімін шығаруға және таратуға тиісті өкілеттіктері бар жеке тұлға;</w:t>
      </w:r>
    </w:p>
    <w:p w14:paraId="6C5D258A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бірыңғай медиа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платформа – мемлекеттік ақпараттық саясатты іске асыруға а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рналған ақпараттық жүйе;</w:t>
      </w:r>
    </w:p>
    <w:p w14:paraId="4C761B7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4) бұқаралық ақпарат құралы – мерзімді баспа басылымы, теле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арна,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радиоарна, интернет-басылым;</w:t>
      </w:r>
    </w:p>
    <w:p w14:paraId="6A077EB6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5) бұқаралық ақпарат құралының редакциясы – бұқаралық ақпарат құралының материалдарын жинауды, әзірлеуді, шығаруды және таратуды жүзеге а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сыратын жеке тұлға не заңды тұлғаның құрылымдық бөлiмшесi болып табылатын шығармашылық ұжым;</w:t>
      </w:r>
    </w:p>
    <w:p w14:paraId="3C9502F4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6) журналисті (бұқаралық ақпарат құралдарының өкілін) аккредиттеу – журналисті тағайындау рәсімі және Министрліктің оның өкілеттігін тануы;</w:t>
      </w:r>
    </w:p>
    <w:p w14:paraId="3B9F27A1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7) журналист (бұқаралық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ақпарат құралдарының өкілі) – бұқаралық ақпарат құралының редакциясымен еңбек немесе өзге де шарттық қатынастар негізінде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бұқаралық ақпарат құралы үшін хабарлар мен материалдарды жинау, өңдеу және әзірлеу қызметін жүзеге асыратын жеке тұлға;</w:t>
      </w:r>
    </w:p>
    <w:p w14:paraId="63C00EEC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8) іс-шара ре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гламенті – Министрлік өткізетін іс-шараны жүргізу тәртібін айқындайтын құжат.</w:t>
      </w:r>
    </w:p>
    <w:p w14:paraId="5A095FDB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 Журналистерді (бұқаралық ақпарат құралдарының өкілдерін) аккредиттеу Министрліктің қызметі туралы жұртшылықты кеңінен және жедел хабардар ету мақсатында жүзеге асырылады.</w:t>
      </w:r>
    </w:p>
    <w:p w14:paraId="34AF3285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031E99D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0C72D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2-т</w:t>
      </w:r>
      <w:r w:rsidRPr="000C72D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арау. Журналистерді (бұқаралық ақпарат құралдарының өкілдерін) аккредиттеу тәртібі</w:t>
      </w:r>
    </w:p>
    <w:p w14:paraId="55DC08F2" w14:textId="77777777" w:rsidR="00C17CAE" w:rsidRDefault="00C17CAE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75500EBE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1-параграф. Журналистерді (бұқаралық ақпарат құралдарының өкілдерін) тұрақты аккредиттеу</w:t>
      </w:r>
    </w:p>
    <w:p w14:paraId="1B527F45" w14:textId="77777777" w:rsidR="00C17CAE" w:rsidRDefault="00C17CAE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46E9317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4. Журналистерді (бұқаралық ақпарат құралдарының өкілдерін) тұрақты аккредиттеу Ми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нистрліктің жанында оның орналасқан жеріне және аккредиттелетін журналистердің (бұқаралық ақпарат құралдары өкілдерінің) тұрақты тұратын жеріне қарамастан жүргізіледі.</w:t>
      </w:r>
    </w:p>
    <w:p w14:paraId="7B1A7871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5.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261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Журналистерді (бұқаралық ақпарат құралдары өкілдерін) тұрақты аккредиттеу бір жыл мер</w:t>
      </w:r>
      <w:r w:rsidRPr="002261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зімге жүзеге асырылады.</w:t>
      </w:r>
    </w:p>
    <w:p w14:paraId="418B7053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Министрлік өзінің интернет-ресурсында журналистерді (бұқаралық ақпарат құралдары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өкілдерін) қазақ және орыс тілдерінде тұрақты аккредиттеуді жүргізуге өтініштерді қабылдаудың басталғаны туралы хабарландыруды орналастырады.</w:t>
      </w:r>
    </w:p>
    <w:p w14:paraId="1D6101F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Министрлік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он жұмыс күні ішінде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министрлік 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жанынан өз журналистерін (бұқаралық ақпарат құралдарының өкілдерін)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аккредиттеуге тілек білдірген бұқаралық ақпарат құралдары осы Қағидаларға 1-қосымшаға сәйкес нысан бойынша журналистерді (бұқаралық ақпарат құралдарының өкілдерін) тұрақты аккредиттеу туралы өтінішті аккредиттелетін журналистердің (бұқаралық ақпарат құрал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дары өкілдерінің) жеке басын куәландыратын құжаттың көшірмесін (жеке басын сәйкестендіру үшін талап етіледі) және аккредиттелетін журналистің (бұқарал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ық ақпарат құралдары өкілінің) «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Дербес деректер және ола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рды қорғау туралы»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Қазақстан Республикасының Заңын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 сәйкес дербес деректерді пайдалануға келісімін қоса бере отырып, бас редактордың және (немесе) бұқаралық ақпарат құралының меншік иесінің қолымен ұсынады.</w:t>
      </w:r>
    </w:p>
    <w:p w14:paraId="2D94093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Тұрақты аккредиттеу туралы өтінішті қа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рау мерзімі - осы Қағидалардың 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-тармағында көзделген құжа</w:t>
      </w: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ттарды қабылдау аяқталған күннен бастап үш жұмыс күні.</w:t>
      </w:r>
    </w:p>
    <w:p w14:paraId="233333B7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C7A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Аса маңызды мемлекеттік объектілерде және стратегиялық объектілерде тұрақты аккредиттеу туралы өтінішті қарау мерзімі - он жұмыс күні.</w:t>
      </w:r>
    </w:p>
    <w:p w14:paraId="7E53C30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Министрлік өтінішті қарау қорытындылары бойынша өтініш берушіле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рді мынадай шешімдердің бірі туралы:</w:t>
      </w:r>
    </w:p>
    <w:p w14:paraId="6E6EC62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аккредиттеу туралы;</w:t>
      </w:r>
    </w:p>
    <w:p w14:paraId="2AB5A15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2) аккредиттеуден бас тарту туралы жазбаша және (немесе) электрондық түрде хабардар етеді.</w:t>
      </w:r>
    </w:p>
    <w:p w14:paraId="14FA425F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Аккредиттелген журналист (бұқаралық ақпарат құралдарының өкілі) мына:</w:t>
      </w:r>
    </w:p>
    <w:p w14:paraId="5FD0F4DA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1) Министрліктен алынған ақпаратты </w:t>
      </w:r>
      <w:r w:rsidRPr="00BB57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оның атынан аккредиттеуге тиісті өтініш келіп түскен бұқаралық ақпарат құралдарында ғана жинау және тарату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6E4E2DD4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Министрлік жүргізетін іс-шаралар регла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ментін сақтау;</w:t>
      </w:r>
    </w:p>
    <w:p w14:paraId="484107AA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3) </w:t>
      </w:r>
      <w:r w:rsidRPr="00BB57D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аса маңызды мемлекеттік объектілер мен стратегиялық объектілердің өткізу және объектішілік режимін сақтау шарттарын сақтайды.</w:t>
      </w:r>
    </w:p>
    <w:p w14:paraId="01CFE319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BE28C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Министрлік өткізілетін іс-шараның регламентін бекітеді.</w:t>
      </w:r>
    </w:p>
    <w:p w14:paraId="1F47DD7F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E28C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Тұрақты аккредиттеуден бас тартуға:</w:t>
      </w:r>
    </w:p>
    <w:p w14:paraId="23091972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бұқаралық ақпарат құралының өнімін таратуды не бұқаралық ақпарат құралын шығаруды тоқтата тұру не тоқтату туралы заңды күшіне енген сот шешімінің болуы;</w:t>
      </w:r>
    </w:p>
    <w:p w14:paraId="2F21FFC2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о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сы Қағидалардың 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-тармағында көзделген құжаттарды ұсынбау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14:paraId="465D8B0B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3) </w:t>
      </w:r>
      <w:r w:rsidRPr="002261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тізілімде есепке қойылған бұқаралық ақпарат құралдарының болмауы негіз болып табылады.</w:t>
      </w:r>
    </w:p>
    <w:p w14:paraId="0DAC0F79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Тұрақты аккредиттеуден заңсыз бас тартуға журналист (бұқаралық ақпарат құралының өкілі) Қазақстан Республик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асының заңнамасында белгіленген тәртіппен шағымдануы мүмкін.</w:t>
      </w:r>
    </w:p>
    <w:p w14:paraId="1CDA4CB5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Журналист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 (бұқаралық ақпарат құралының өкілін) тұрақты аккредиттеуден айыру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үшін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14:paraId="7DBD749F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1) осы Қағидаларға 2-қосымшаға сәйкес нысан бойынша себептерін көрсете отырып, бұқаралық ақпарат құралының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 редакторының және (немесе) бұқаралық ақпарат құралының меншік иесінің журналисті (бұқаралық ақпарат құралының өкілін) аккредиттеуден айыру туралы өтініші;</w:t>
      </w:r>
    </w:p>
    <w:p w14:paraId="682FF2CB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2) журналист (бұқаралық ақпарат құралының өкілі) таратқан Министрліктің іскерлік беделіне нұқсан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келтіретін мәліметтерді шындыққа сәйкес келмейді деп тану туралы заңды күшіне енген сот шешімінің болуы;</w:t>
      </w:r>
    </w:p>
    <w:p w14:paraId="1282397B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бұқаралық ақпарат құралының өнімін таратуды не бұқаралық ақпарат құралын шығаруды тоқтата тұру не тоқтату туралы заңды күшіне енген сот шешімінің бо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луы;</w:t>
      </w:r>
    </w:p>
    <w:p w14:paraId="28E3CE18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4) осы Қағидалардың 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-тармағында белгіленген талаптарды екі және одан да көп рет бұзу негіз болып табылады.</w:t>
      </w:r>
    </w:p>
    <w:p w14:paraId="46664137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Министрлік негіздемені анықтаған күннен бастап екі жұмыс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күні ішінде осы Қағидалардың 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-тармағында көзделген себептерді көрсете отырып, журналисті (бұқаралық ақпарат құралының өкілін) аккредиттеуден айыр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ылғаны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туралы бұқаралық ақпарат құралын хабардар етеді.</w:t>
      </w:r>
    </w:p>
    <w:p w14:paraId="5BE0B44B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Журналистерді (бұқаралық ақпарат құралдарының өкілдерін) тұрақты аккредиттеуден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айыру алты ай мерзімге жүзеге асырылады.</w:t>
      </w:r>
    </w:p>
    <w:p w14:paraId="56718ED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Журналистерді (бұқаралық ақпарат құралдарының өкілдерін) аккредиттеудің оңайлатылған тәртібі жағдайында бірыңғай медиаплатформа арқылы «Масс-медиа туралы» Қазақстан Республикасының Заңы 28-бабының 1-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тармағына сә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йкес масс-медиа саласындағы уәкілетті орган айқындайтын тәртіппен аккредиттеу карталары беріледі.</w:t>
      </w:r>
    </w:p>
    <w:p w14:paraId="5D82AA85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8D4A247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2-параграф. Журналистерді (бұқаралық ақпарат құралдарының өкілдерін) уақытша аккредиттеу</w:t>
      </w:r>
    </w:p>
    <w:p w14:paraId="10628890" w14:textId="77777777" w:rsidR="00C17CAE" w:rsidRDefault="00C17CAE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2F1DBF13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Уақытша аккредиттеу журналистерге нақты іс-шараны жариялау үшін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қажетті мерзімге беріледі және тиісті іс-шара өткізілгенге дейін бір жұмыс күнінен кешіктірілмей жүргізіледі.</w:t>
      </w:r>
    </w:p>
    <w:p w14:paraId="23380FA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Уақытша аккредиттеуді алу үшін бұқаралық ақпарат құралдары осы Қағидаларға 3-қосымшаға сәйкес нысан бойынша журналистерді (бұқаралық ақпарат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құралдарының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өкілдерін) уақытша аккредиттеу туралы өтінішті аккредиттелетін журналистердің (бұқаралық ақпарат құралдары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өкілдерінің) жеке басын куәландыратын құжаттың көшірмесін (жеке басын сәйкестендіру үшін талап етіледі) және аккредиттелетін журналис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тің (бұқаралық ақпарат құралдары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өкілінің) «Дербес деректер және оларды қорғау туралы» Қазақстан Республикасының Заңына сәйкес дербес деректерді пайдалануға келісімін қоса бере отырып, бұқаралық ақпарат құралының бас редакторының және (немесе) меншік ие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сінің қолымен ұсынады.</w:t>
      </w:r>
    </w:p>
    <w:p w14:paraId="38BE162C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Министрлік 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өтінішті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қарау қорытындылары бойынша өтініш берушілерді мынадай шешімдердің бірі туралы:</w:t>
      </w:r>
    </w:p>
    <w:p w14:paraId="6F6563E8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аккредиттеу туралы;</w:t>
      </w:r>
    </w:p>
    <w:p w14:paraId="1FB6B7E4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аккредиттеуден бас тарту туралы жазбаша және (немесе) электрондық түрде хабардар етеді.</w:t>
      </w:r>
    </w:p>
    <w:p w14:paraId="3FB95C0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B6098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Уақытша аккредиттелген журналист (бұқаралық ақ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парат құралдарының өкілі) мына:</w:t>
      </w:r>
    </w:p>
    <w:p w14:paraId="450B525A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1) Министрліктен алынған ақпаратты 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оның атынан аккредиттеуге тиісті өтініш келіп түскен бұқаралық ақпарат құрал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дарында ғана жинау және тарату;</w:t>
      </w:r>
    </w:p>
    <w:p w14:paraId="5E63252E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Министрлік өткізетін іс-шаралар регламентін сақтау;</w:t>
      </w:r>
    </w:p>
    <w:p w14:paraId="1C96316D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3) 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аса маңызды мемлекеттік объектілер мен стратегиялық объектілердің өткізу және объектішілік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режимін сақтау шарттарын сақтайды.</w:t>
      </w:r>
    </w:p>
    <w:p w14:paraId="48F2E2A9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Pr="00BE28C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Уақытша аккредиттеуден бас тартуға:</w:t>
      </w:r>
    </w:p>
    <w:p w14:paraId="28EE52D9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бұқаралық ақпарат құралының өнімін таратуды не бұқаралық ақпарат құралын шығаруды тоқтата тұру не тоқтату туралы заңды күшіне енген сот шешімінің болуы;</w:t>
      </w:r>
    </w:p>
    <w:p w14:paraId="59ED266C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осы Қағидалардың 1</w:t>
      </w:r>
      <w:r w:rsidRPr="00BE28C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-т</w:t>
      </w: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армағында көзделген құжаттарды ұсынбау;</w:t>
      </w:r>
    </w:p>
    <w:p w14:paraId="79E7E408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FE26A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тізілімде есепке қойылған бұқаралық ақпарат құралдарының болмауы негіз болып табылады.</w:t>
      </w:r>
    </w:p>
    <w:p w14:paraId="50240F33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26800F4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AF959EC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AFB7EF1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D418C9C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6BC2B32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BD1CDA4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ACAFA6C" w14:textId="77777777" w:rsidR="00C17CAE" w:rsidRDefault="00C17CAE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7F5E62A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F8BA66F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B7CCD9C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DE8B8FB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40D50D3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DE267C0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1B2F3F5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945FB96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CD16D73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960CB51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164A3B0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CE878CB" w14:textId="77777777" w:rsidR="00C17CAE" w:rsidRDefault="00C17CAE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D6EE621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Республикасы</w:t>
      </w:r>
    </w:p>
    <w:p w14:paraId="127F4680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Су ресурстары және ирригация </w:t>
      </w:r>
    </w:p>
    <w:p w14:paraId="37C04D0E" w14:textId="77777777" w:rsidR="00C17CAE" w:rsidRDefault="00872A8A">
      <w:pPr>
        <w:pStyle w:val="a5"/>
        <w:ind w:firstLine="439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министрлігі жанындағы журналистерді (бұқаралық ақпарат құралдарының өкілдерін)</w:t>
      </w:r>
    </w:p>
    <w:p w14:paraId="6758E089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аккредиттеу қағидаларына</w:t>
      </w:r>
    </w:p>
    <w:p w14:paraId="57AAC86D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1-қосымша</w:t>
      </w:r>
    </w:p>
    <w:p w14:paraId="4DD7E393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Нысан</w:t>
      </w:r>
    </w:p>
    <w:p w14:paraId="6E426068" w14:textId="77777777" w:rsidR="00C17CAE" w:rsidRDefault="00872A8A">
      <w:pPr>
        <w:ind w:firstLine="4395"/>
        <w:jc w:val="center"/>
        <w:rPr>
          <w:color w:val="000000" w:themeColor="text1"/>
          <w:sz w:val="28"/>
          <w:szCs w:val="28"/>
          <w:lang w:val="kk-KZ"/>
        </w:rPr>
      </w:pPr>
      <w:r w:rsidRPr="00454B22">
        <w:rPr>
          <w:color w:val="000000" w:themeColor="text1"/>
          <w:sz w:val="28"/>
          <w:szCs w:val="28"/>
          <w:lang w:val="kk-KZ"/>
        </w:rPr>
        <w:t>__________________________</w:t>
      </w:r>
    </w:p>
    <w:p w14:paraId="0379661A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кімге (аккредиттеуші ұйымның атауы)</w:t>
      </w:r>
    </w:p>
    <w:p w14:paraId="634EB1B5" w14:textId="77777777" w:rsidR="00C17CAE" w:rsidRDefault="00872A8A">
      <w:pPr>
        <w:ind w:firstLine="4395"/>
        <w:jc w:val="center"/>
        <w:rPr>
          <w:color w:val="000000" w:themeColor="text1"/>
          <w:sz w:val="28"/>
          <w:szCs w:val="28"/>
          <w:lang w:val="kk-KZ"/>
        </w:rPr>
      </w:pPr>
      <w:r w:rsidRPr="00454B22">
        <w:rPr>
          <w:color w:val="000000" w:themeColor="text1"/>
          <w:sz w:val="28"/>
          <w:szCs w:val="28"/>
          <w:lang w:val="kk-KZ"/>
        </w:rPr>
        <w:t>__________________________</w:t>
      </w:r>
    </w:p>
    <w:p w14:paraId="5D046AC8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кімнен (бұқаралық ақпарат  </w:t>
      </w:r>
    </w:p>
    <w:p w14:paraId="0D81686E" w14:textId="77777777" w:rsidR="00C17CAE" w:rsidRDefault="00872A8A">
      <w:pPr>
        <w:pStyle w:val="a5"/>
        <w:ind w:firstLine="439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құралының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атауы)</w:t>
      </w:r>
    </w:p>
    <w:p w14:paraId="388FFB69" w14:textId="77777777" w:rsidR="00C17CAE" w:rsidRDefault="00C17CAE">
      <w:pPr>
        <w:jc w:val="center"/>
        <w:rPr>
          <w:color w:val="000000" w:themeColor="text1"/>
          <w:sz w:val="28"/>
          <w:szCs w:val="28"/>
          <w:lang w:val="kk-KZ"/>
        </w:rPr>
      </w:pPr>
    </w:p>
    <w:p w14:paraId="06ACAE82" w14:textId="77777777" w:rsidR="00C17CAE" w:rsidRDefault="00872A8A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Журналисті (бұқаралық ақпарат құралдарының өкілін) тұрақты аккредиттеу туралы</w:t>
      </w:r>
    </w:p>
    <w:p w14:paraId="29AF7005" w14:textId="77777777" w:rsidR="00C17CAE" w:rsidRDefault="00872A8A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ӨТІНІШ</w:t>
      </w:r>
    </w:p>
    <w:p w14:paraId="4A692B89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FB7F7B1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Сізден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төменде көрсетілген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журналист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(бұқаралық ақпарат құралдарының өкілі) _______________________________________________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</w:t>
      </w:r>
    </w:p>
    <w:p w14:paraId="0FA621BD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____________________________________________________________________</w:t>
      </w:r>
    </w:p>
    <w:p w14:paraId="7368FA5E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(тегі, аты, әкесінің аты (бар болса), телефон, факс нөмірі, электрондық мекенжайы) аккредиттеуді сұраймын. </w:t>
      </w:r>
    </w:p>
    <w:p w14:paraId="1D59D685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Бұқаралық ақпарат құралы туралы мәліметтер:</w:t>
      </w:r>
    </w:p>
    <w:p w14:paraId="1A877539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1) бұқаралық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ақпарат құралының атауы:__________________________________;</w:t>
      </w:r>
    </w:p>
    <w:p w14:paraId="59A8DB6E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бұқаралық ақпарат құралының заңды мекенжайы (жеке тұлғалар үшін) және орналасқан жері (заңды тұлғалар үшін):______________________________________________________________;</w:t>
      </w:r>
    </w:p>
    <w:p w14:paraId="3DF6EEFE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3)</w:t>
      </w:r>
      <w:r w:rsidRPr="00454B22">
        <w:rPr>
          <w:color w:val="000000" w:themeColor="text1"/>
          <w:lang w:val="kk-KZ"/>
        </w:rPr>
        <w:t xml:space="preserve">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телефондардың, фак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стардың нөмірлері, бұқаралық ақпарат құралының электрондық мекенжайы: ____________________________________________________________________</w:t>
      </w:r>
    </w:p>
    <w:p w14:paraId="453B4C8E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Қоса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беріліп отырған құжаттар:</w:t>
      </w:r>
    </w:p>
    <w:p w14:paraId="0EF4CBF7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аккредиттелетін журналистің (бұқаралық ақпарат құралдары өкілінің) жеке басын куәландыратын құжаттың көшірмесі.</w:t>
      </w:r>
    </w:p>
    <w:p w14:paraId="6041772E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2) аккредиттелетін журналистің (бұқаралық ақпарат құралдары өкілінің) «Дербес деректер және оларды қорғау туралы»  Қазақстан Республикасының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Заңына сәйкес дербес деректерді пайдалануға келісімі.</w:t>
      </w:r>
    </w:p>
    <w:p w14:paraId="4A85FF3F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Өтініште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көрсетілген журналист (бұқаралық ақпарат құралдарының өкілі)</w:t>
      </w:r>
    </w:p>
    <w:p w14:paraId="119DDE12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___________________________________________ қызметкері екенін растаймын. (бұқаралық ақпарат құралының атауы)</w:t>
      </w:r>
    </w:p>
    <w:p w14:paraId="705D0545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3BA012C4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6FCB5DC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7D9656E" w14:textId="77777777" w:rsidR="00C17CAE" w:rsidRDefault="00C17CAE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A1502C1" w14:textId="77777777" w:rsidR="00C17CAE" w:rsidRDefault="00C17CAE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3177F20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Республикас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</w:p>
    <w:p w14:paraId="6774E6BC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Су ресурстары және ирригация </w:t>
      </w:r>
    </w:p>
    <w:p w14:paraId="0AC49ABC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министрлігі жанындағы журналистерді </w:t>
      </w:r>
    </w:p>
    <w:p w14:paraId="3370C902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(бұқаралық ақпарат құралдарының</w:t>
      </w:r>
    </w:p>
    <w:p w14:paraId="08DC19BD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өкілдерін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аккредиттеу</w:t>
      </w:r>
    </w:p>
    <w:p w14:paraId="7ED40A20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қағидаларына</w:t>
      </w:r>
    </w:p>
    <w:p w14:paraId="27955CBF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2-қосымша</w:t>
      </w:r>
    </w:p>
    <w:p w14:paraId="2813CD40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Нысан</w:t>
      </w:r>
    </w:p>
    <w:p w14:paraId="1AB5DD21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</w:t>
      </w:r>
    </w:p>
    <w:p w14:paraId="4DF0FC66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кімге (аккредиттеуші ұйымның</w:t>
      </w:r>
    </w:p>
    <w:p w14:paraId="310FC4D9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атауы)</w:t>
      </w:r>
    </w:p>
    <w:p w14:paraId="44FF92F9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</w:t>
      </w:r>
    </w:p>
    <w:p w14:paraId="1BB621A4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мнен (бұқаралық ақпарат</w:t>
      </w:r>
    </w:p>
    <w:p w14:paraId="3535597C" w14:textId="77777777" w:rsidR="00C17CAE" w:rsidRDefault="00872A8A">
      <w:pPr>
        <w:pStyle w:val="a5"/>
        <w:ind w:firstLine="467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құралының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атауы)</w:t>
      </w:r>
    </w:p>
    <w:p w14:paraId="5AB6B9C5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F019E99" w14:textId="77777777" w:rsidR="00C17CAE" w:rsidRDefault="00872A8A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Журналисті (бұқаралық ақпарат құралдарының өкілін) аккредиттеуден айыру туралы </w:t>
      </w:r>
    </w:p>
    <w:p w14:paraId="6C2E19DD" w14:textId="77777777" w:rsidR="00C17CAE" w:rsidRDefault="00872A8A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ӨТІНІШ</w:t>
      </w:r>
    </w:p>
    <w:p w14:paraId="3FA31BA9" w14:textId="77777777" w:rsidR="00C17CAE" w:rsidRDefault="00C17CAE">
      <w:pPr>
        <w:pStyle w:val="a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14:paraId="6F68FD48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Сізден журналист (бұқаралық ақпарат құралдарының өкілі)</w:t>
      </w:r>
    </w:p>
    <w:p w14:paraId="29C999A9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______________________________________________________ аккредиттеуден айыруыңызды сұраймын (тегі, аты, әкесінің аты (бар болса).</w:t>
      </w:r>
    </w:p>
    <w:p w14:paraId="3618AE74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Бұқаралық ақпарат құралы туралы мәліметтер:</w:t>
      </w:r>
    </w:p>
    <w:p w14:paraId="6BE96B9C" w14:textId="77777777" w:rsidR="00C17CAE" w:rsidRDefault="00C17CAE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74D226D8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бұқаралық ақпарат құралының атауы:_________________________________;</w:t>
      </w:r>
    </w:p>
    <w:p w14:paraId="3D293151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2) бұқарал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ық ақпарат құралының заңды мекенжайы (жеке тұлғалар үшін) және орналасқан жері (заңды тұлғалар үшін): ___________________________________________________________________;</w:t>
      </w:r>
    </w:p>
    <w:p w14:paraId="7055CC36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бұқаралық ақпарат құралының телефондары, факс нөмірлері, электрондық мекенжайы: __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_______________________________________________________ </w:t>
      </w:r>
    </w:p>
    <w:p w14:paraId="26882104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F67516C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49AB7433" w14:textId="77777777" w:rsidR="00C17CAE" w:rsidRDefault="00872A8A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______________________ бұқаралық ақпарат құралының бас редакторының </w:t>
      </w:r>
    </w:p>
    <w:p w14:paraId="5195ABCE" w14:textId="77777777" w:rsidR="00C17CAE" w:rsidRDefault="00872A8A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және (немесе) меншік иесінің қолы)</w:t>
      </w:r>
    </w:p>
    <w:p w14:paraId="75ECF186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DFA8CE8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20__жылғы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</w:t>
      </w:r>
    </w:p>
    <w:p w14:paraId="2FFC5110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BE8FCD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29FA622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B5272B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DAC54AA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38F8DE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FB020E9" w14:textId="77777777" w:rsidR="00C17CAE" w:rsidRDefault="00C17CAE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B5055" w14:textId="77777777" w:rsidR="00C17CAE" w:rsidRDefault="00C17CAE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757D81" w14:textId="77777777" w:rsidR="00C17CAE" w:rsidRDefault="00C17CAE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E5CB9A4" w14:textId="77777777" w:rsidR="00C17CAE" w:rsidRDefault="00C17CAE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4ACB7A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Қазақстан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Республикасы</w:t>
      </w:r>
    </w:p>
    <w:p w14:paraId="3E6CEDBF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Су ресурстары және ирригация министрлігі</w:t>
      </w:r>
    </w:p>
    <w:p w14:paraId="73E99DD6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жанындағы журналистерді (бұқаралық</w:t>
      </w:r>
    </w:p>
    <w:p w14:paraId="645918B2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ақпарат құралдарының</w:t>
      </w:r>
    </w:p>
    <w:p w14:paraId="49154B8A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өкілдерін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аккредиттеу</w:t>
      </w:r>
    </w:p>
    <w:p w14:paraId="50FFD608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қағидаларына</w:t>
      </w:r>
    </w:p>
    <w:p w14:paraId="01C2D623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3-қосымша</w:t>
      </w:r>
    </w:p>
    <w:p w14:paraId="2A9DBF67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Нысан</w:t>
      </w:r>
    </w:p>
    <w:p w14:paraId="00C49F3A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</w:t>
      </w:r>
    </w:p>
    <w:p w14:paraId="121D1F28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кімге (аккредиттеуші ұйымның</w:t>
      </w:r>
    </w:p>
    <w:p w14:paraId="02410605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атауы)</w:t>
      </w:r>
    </w:p>
    <w:p w14:paraId="1390AD8C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</w:t>
      </w:r>
    </w:p>
    <w:p w14:paraId="305E86C7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кімнен (бұқаралық ақпарат</w:t>
      </w:r>
    </w:p>
    <w:p w14:paraId="356547E3" w14:textId="77777777" w:rsidR="00C17CAE" w:rsidRDefault="00872A8A">
      <w:pPr>
        <w:pStyle w:val="a5"/>
        <w:ind w:firstLine="4111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құралының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атауы)</w:t>
      </w:r>
    </w:p>
    <w:p w14:paraId="0983AB85" w14:textId="77777777" w:rsidR="00C17CAE" w:rsidRDefault="00C17CAE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B57B33C" w14:textId="77777777" w:rsidR="00C17CAE" w:rsidRDefault="00C17CAE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E83B4D4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Журналисті (бұқаралық ақпарат құралдарының өкілін) уақытша аккредиттеу туралы</w:t>
      </w:r>
    </w:p>
    <w:p w14:paraId="6DBCED0C" w14:textId="77777777" w:rsidR="00C17CAE" w:rsidRDefault="00872A8A">
      <w:pPr>
        <w:pStyle w:val="a5"/>
        <w:ind w:firstLine="708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ӨТІНІШ</w:t>
      </w:r>
    </w:p>
    <w:p w14:paraId="03DEE2DE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Сізден журналист (бұқаралық ақпарат құралдарының өкілі)</w:t>
      </w:r>
    </w:p>
    <w:p w14:paraId="18B21BB8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______________________________________________________________</w:t>
      </w:r>
    </w:p>
    <w:p w14:paraId="03DE16BF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(тегі, аты, әкесінің аты (бар бол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са), телефон, факс нөмірі, электрондық мекенжайы)  уақытша аккредиттеуді сұраймын.</w:t>
      </w:r>
    </w:p>
    <w:p w14:paraId="7A1B5A00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Бұқаралық ақпарат құралы туралы мәліметтер:</w:t>
      </w:r>
    </w:p>
    <w:p w14:paraId="0658B02F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бұқаралық ақпарат құралының атауы:_______________________________;</w:t>
      </w:r>
    </w:p>
    <w:p w14:paraId="136BAA0F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бұқаралық ақпарат құралының заңды мекенжайы (жеке тұлғалар үшін) және орналасқан жері (заңды тұлғалар үшін): _____________________________________;</w:t>
      </w:r>
    </w:p>
    <w:p w14:paraId="2467B0A8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3) бұқаралық ақпарат құралының теле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фондары, факс нөмірлері, электрондық мекенжайы:_______________________________________________.</w:t>
      </w:r>
    </w:p>
    <w:p w14:paraId="38F0E124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Қоса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беріліп отырған құжаттар:</w:t>
      </w:r>
    </w:p>
    <w:p w14:paraId="0BFA0031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1) аккредиттелетін журналистің (бұқаралық ақпарат құралдары өкілінің) жеке басын куәландыратын құжаттың көшірмесі.</w:t>
      </w:r>
    </w:p>
    <w:p w14:paraId="10E610AD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2) аккредиттелетін журналистің (бұқаралық ақпарат құралдары өкілінің) «Дербес деректер және оларды қорғау туралы» Қазақстан Республикасының З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аңына сәйкес дербес деректерді пайдалануға келісімі.</w:t>
      </w:r>
    </w:p>
    <w:p w14:paraId="651A6B27" w14:textId="77777777" w:rsidR="00C17CAE" w:rsidRDefault="00872A8A">
      <w:pPr>
        <w:pStyle w:val="a5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Өтініште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көрсетілген журналист (бұқаралық ақпарат құралдарының өкілі)</w:t>
      </w:r>
    </w:p>
    <w:p w14:paraId="418D9ABF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____________________________________________ қызметкері екенін растаймын. (бұқаралық ақпарат құралының атауы)</w:t>
      </w:r>
    </w:p>
    <w:p w14:paraId="70767A95" w14:textId="77777777" w:rsidR="00C17CAE" w:rsidRDefault="00C17CAE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0C49A73C" w14:textId="77777777" w:rsidR="00C17CAE" w:rsidRDefault="00872A8A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_____________________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(бұқаралық ақпарат құралының бас </w:t>
      </w:r>
    </w:p>
    <w:p w14:paraId="00A15B14" w14:textId="77777777" w:rsidR="00C17CAE" w:rsidRDefault="00872A8A">
      <w:pPr>
        <w:pStyle w:val="a5"/>
        <w:jc w:val="righ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редакторының және (немесе) меншік иесінің қолы)</w:t>
      </w:r>
    </w:p>
    <w:p w14:paraId="492FBD2C" w14:textId="77777777" w:rsidR="00C17CAE" w:rsidRDefault="00872A8A">
      <w:pPr>
        <w:pStyle w:val="a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20__жылғы 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</w:t>
      </w:r>
      <w:r w:rsidRPr="0045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</w:t>
      </w:r>
    </w:p>
    <w:p w14:paraId="47790F96" w14:textId="77777777" w:rsidR="00C17CAE" w:rsidRDefault="00C17CAE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sz w:val="28"/>
          <w:szCs w:val="28"/>
          <w:lang w:val="kk-KZ"/>
        </w:rPr>
      </w:pPr>
    </w:p>
    <w:p w14:paraId="0A57C131" w14:textId="77777777" w:rsidR="00C17CAE" w:rsidRDefault="00C17CAE">
      <w:pPr>
        <w:rPr>
          <w:sz w:val="28"/>
          <w:szCs w:val="28"/>
          <w:lang w:val="kk-KZ"/>
        </w:rPr>
      </w:pPr>
    </w:p>
    <w:p w14:paraId="639B2427" w14:textId="77777777" w:rsidR="00C17CAE" w:rsidRDefault="00C17CAE"/>
    <w:p w14:paraId="51C6E494" w14:textId="77777777" w:rsidR="00C17CAE" w:rsidRDefault="00872A8A">
      <w:r>
        <w:rPr>
          <w:sz w:val="20"/>
          <w:u w:val="single"/>
        </w:rPr>
        <w:t>Результаты согласования</w:t>
      </w:r>
    </w:p>
    <w:p w14:paraId="563BD7A2" w14:textId="77777777" w:rsidR="00C17CAE" w:rsidRDefault="00872A8A">
      <w:r>
        <w:rPr>
          <w:sz w:val="20"/>
        </w:rPr>
        <w:t>Министерство водных ресурсов и ирригации Республики Казахстан - Директор департамента Руслан Темирханович Дарибаев, 25.08</w:t>
      </w:r>
      <w:r>
        <w:rPr>
          <w:sz w:val="20"/>
        </w:rPr>
        <w:t>.2026 14:40:08, npa.kpm.sign.check.result.valid</w:t>
      </w:r>
    </w:p>
    <w:p w14:paraId="50CC41D6" w14:textId="77777777" w:rsidR="00C17CAE" w:rsidRDefault="00872A8A">
      <w:r>
        <w:rPr>
          <w:sz w:val="20"/>
        </w:rPr>
        <w:t>Министерство культуры и информации Республики Казахстан - Первый вице-министр культуры и информации Республики Казахстан Канат Жумабаевич Искаков, 04.09.2026 10:46:06, npa.kpm.sign.check.result.valid</w:t>
      </w:r>
    </w:p>
    <w:p w14:paraId="47067C5E" w14:textId="77777777" w:rsidR="00C17CAE" w:rsidRDefault="00872A8A">
      <w:r>
        <w:rPr>
          <w:sz w:val="20"/>
          <w:u w:val="single"/>
        </w:rPr>
        <w:t>Результа</w:t>
      </w:r>
      <w:r>
        <w:rPr>
          <w:sz w:val="20"/>
          <w:u w:val="single"/>
        </w:rPr>
        <w:t>ты подписания</w:t>
      </w:r>
    </w:p>
    <w:p w14:paraId="5EDE02E1" w14:textId="77777777" w:rsidR="00C17CAE" w:rsidRDefault="00872A8A">
      <w:r>
        <w:rPr>
          <w:sz w:val="20"/>
        </w:rPr>
        <w:t>Қазақстан Республикасы Су ресурстары және ирригация министрлігі - Қазақстан Республикасы Су ресурстары және ирригация министрінің міндетін атқарушы Н. Алдамжаров, 11.09.2026 11:34:22, npa.kpm.sign.check.result.valid</w:t>
      </w:r>
    </w:p>
    <w:sectPr w:rsidR="00C17CAE" w:rsidSect="00422EF6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2159F" w14:textId="77777777" w:rsidR="00000000" w:rsidRDefault="00872A8A">
      <w:r>
        <w:separator/>
      </w:r>
    </w:p>
  </w:endnote>
  <w:endnote w:type="continuationSeparator" w:id="0">
    <w:p w14:paraId="2010D0D4" w14:textId="77777777" w:rsidR="00000000" w:rsidRDefault="0087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8EC6E" w14:textId="77777777" w:rsidR="00C17CAE" w:rsidRDefault="00C17CAE">
    <w:pPr>
      <w:jc w:val="center"/>
    </w:pPr>
  </w:p>
  <w:p w14:paraId="49D327E7" w14:textId="77777777" w:rsidR="00C17CAE" w:rsidRDefault="00872A8A">
    <w:pPr>
      <w:jc w:val="center"/>
    </w:pPr>
    <w:r>
      <w:t>Нормативтік құқықтық актілерді мемлекеттік тіркеудің тізіліміне №  болып енгізілді</w:t>
    </w:r>
  </w:p>
  <w:p w14:paraId="44AEB0FE" w14:textId="77777777" w:rsidR="00C17CAE" w:rsidRDefault="00872A8A">
    <w:pPr>
      <w:jc w:val="center"/>
    </w:pPr>
    <w:r>
      <w:t>ИС «ИПГО». Копия электронного документа. Дата  14.09.2026.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5F50F" w14:textId="77777777" w:rsidR="00C17CAE" w:rsidRDefault="00C17CAE">
    <w:pPr>
      <w:jc w:val="center"/>
    </w:pPr>
  </w:p>
  <w:p w14:paraId="3E972CB9" w14:textId="77777777" w:rsidR="00C17CAE" w:rsidRDefault="00872A8A">
    <w:pPr>
      <w:jc w:val="center"/>
    </w:pPr>
    <w:r>
      <w:t>ИС «ИПГО». Копия электронного документа. Дата  14.09.2026.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5EB0" w14:textId="77777777" w:rsidR="00000000" w:rsidRDefault="00872A8A">
      <w:r>
        <w:separator/>
      </w:r>
    </w:p>
  </w:footnote>
  <w:footnote w:type="continuationSeparator" w:id="0">
    <w:p w14:paraId="5A54A232" w14:textId="77777777" w:rsidR="00000000" w:rsidRDefault="00872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5B35A" w14:textId="208825F3" w:rsidR="00C17CAE" w:rsidRDefault="00C17C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6308215"/>
      <w:docPartObj>
        <w:docPartGallery w:val="Page Numbers (Top of Page)"/>
        <w:docPartUnique/>
      </w:docPartObj>
    </w:sdtPr>
    <w:sdtEndPr/>
    <w:sdtContent>
      <w:p w14:paraId="43DAF4EB" w14:textId="22249127" w:rsidR="00C17CAE" w:rsidRDefault="00872A8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41F2BBF4" w14:textId="77777777" w:rsidR="00C17CAE" w:rsidRDefault="00C17CA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C286C" w14:textId="3287D877" w:rsidR="00C17CAE" w:rsidRDefault="00C17C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75"/>
    <w:multiLevelType w:val="multilevel"/>
    <w:tmpl w:val="E7702F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58992B25"/>
    <w:multiLevelType w:val="multilevel"/>
    <w:tmpl w:val="E8C2E69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CAE"/>
    <w:rsid w:val="00872A8A"/>
    <w:rsid w:val="00C1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825690"/>
  <w15:docId w15:val="{E83BA149-8CD1-4A01-9151-63A9B266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40193D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40193D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qFormat/>
    <w:rsid w:val="00422EF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22E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422EF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22E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1982</Words>
  <Characters>11304</Characters>
  <Application>Microsoft Office Word</Application>
  <DocSecurity>0</DocSecurity>
  <Lines>94</Lines>
  <Paragraphs>26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13260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Гульнур Алтынбекова</lastModifiedBy>
  <dcterms:modified xsi:type="dcterms:W3CDTF">2026-08-24T11:29:00Z</dcterms:modified>
  <revision>6</revision>
</coreProperties>
</file>

<file path=customXml/itemProps1.xml><?xml version="1.0" encoding="utf-8"?>
<ds:datastoreItem xmlns:ds="http://schemas.openxmlformats.org/officeDocument/2006/customXml" ds:itemID="{2BCD36C2-B9FB-4C43-BA9B-5FC2B777A132}">
  <ds:schemaRefs/>
</ds:datastoreItem>
</file>

<file path=customXml/itemProps2.xml><?xml version="1.0" encoding="utf-8"?>
<ds:datastoreItem xmlns:ds="http://schemas.openxmlformats.org/officeDocument/2006/customXml" ds:itemID="{7D95E7F1-8B9E-4C4E-A689-901F99DC958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2095</Words>
  <Characters>11942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Ансаган Ермек</cp:lastModifiedBy>
  <cp:revision>7</cp:revision>
  <dcterms:created xsi:type="dcterms:W3CDTF">2019-11-25T11:44:00Z</dcterms:created>
  <dcterms:modified xsi:type="dcterms:W3CDTF">2026-09-14T13:10:00Z</dcterms:modified>
</cp:coreProperties>
</file>