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78723F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02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қыркүйектен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78723F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181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FE628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Энтеробиоз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5B94">
        <w:rPr>
          <w:rFonts w:ascii="Times New Roman" w:hAnsi="Times New Roman" w:cs="Times New Roman"/>
          <w:sz w:val="28"/>
          <w:szCs w:val="28"/>
          <w:lang w:val="kk-KZ"/>
        </w:rPr>
        <w:t>келісім)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03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78723F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9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78723F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10.09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EC2E41" w:rsidRPr="00EC2E41" w:rsidRDefault="00D356D4" w:rsidP="00EC2E41">
      <w:pPr>
        <w:pStyle w:val="HTML"/>
        <w:rPr>
          <w:rFonts w:ascii="Times New Roman" w:eastAsiaTheme="minorHAnsi" w:hAnsi="Times New Roman" w:cs="Times New Roman"/>
          <w:b/>
          <w:i/>
          <w:sz w:val="22"/>
          <w:szCs w:val="22"/>
          <w:u w:val="single"/>
          <w:lang w:val="kk-KZ" w:eastAsia="en-US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2E41" w:rsidRPr="00EC2E41">
        <w:rPr>
          <w:rFonts w:ascii="Times New Roman" w:eastAsiaTheme="minorHAnsi" w:hAnsi="Times New Roman" w:cs="Times New Roman"/>
          <w:b/>
          <w:i/>
          <w:sz w:val="22"/>
          <w:szCs w:val="22"/>
          <w:u w:val="single"/>
          <w:lang w:val="kk-KZ" w:eastAsia="en-US"/>
        </w:rPr>
        <w:t>«Ақбота» бөбекжай-бақшасы МКҚК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C2E41" w:rsidRDefault="00D356D4" w:rsidP="00EF3F03">
      <w:pPr>
        <w:pStyle w:val="HTML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бұзушылықтар анықтал</w:t>
      </w:r>
      <w:r w:rsidR="00F85384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ды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:</w:t>
      </w:r>
    </w:p>
    <w:p w:rsidR="0078723F" w:rsidRPr="00EC2E41" w:rsidRDefault="0078723F" w:rsidP="0078723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- Қазақстан Республикасы Денсаулық сақтау министрінің 2021 жылғы 9 шілдедегі «Мектепке дейінгі ұйымдар мен балалар үйлеріне қойылатын санитариялық-эпидемиологиялық талаптар» санитариялық қағидаларын бекіту туралы № ҚР ДСМ-59 бұйрығының 9-тарауы, 135-тармағының талаптарын бұзылуы болып табылады.</w:t>
      </w:r>
    </w:p>
    <w:p w:rsidR="0078723F" w:rsidRPr="00EC2E41" w:rsidRDefault="0078723F" w:rsidP="0078723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- «Мектепке дейінгі ұйымдар мен балалар үйлеріне қойылатын санитариялық-эпидемиологиялық талаптар» санитариялық қағидаларын бекіту туралы» Қазақстан Республикасы Денсаулық сақтау министрінің 2021 жылғы 9 шілдедегі № ҚР ДСМ-59 бұйрығының 4-тарауы, 65-тармағының талаптарын бұзылуы болып табылады.</w:t>
      </w:r>
    </w:p>
    <w:p w:rsidR="0078723F" w:rsidRPr="00EC2E41" w:rsidRDefault="0078723F" w:rsidP="0078723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-</w:t>
      </w:r>
      <w:bookmarkStart w:id="0" w:name="_GoBack"/>
      <w:bookmarkEnd w:id="0"/>
      <w:r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 xml:space="preserve"> Қазақстан Республикасы Денсаулық сақтау министрінің 2021 жылғы 9 шілдедегі «Санитариялық қағидаларды бекіту туралы: Мектепке дейінгі ұйымдар мен балалар үйлеріне қойылатын санитариялық-эпидемиологиялық талаптар» атты № ҚР ДСМ-59 бұйрығының 4-тарауы, 71-тармағының талаптарын бұзылуы болып табылады.</w:t>
      </w:r>
    </w:p>
    <w:p w:rsidR="008C0414" w:rsidRPr="00EC2E41" w:rsidRDefault="00303A5A" w:rsidP="0078723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5E72EB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425-баптың 1-бөлігіне сәйкес, медбикеге 43 250 теңге мөлшерінде (жеделдетілген тәртіппен 20 АЕК) әкімшілік айыппұл салынды.</w:t>
      </w:r>
    </w:p>
    <w:p w:rsidR="00DC3F33" w:rsidRPr="0078723F" w:rsidRDefault="005E72EB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szCs w:val="24"/>
          <w:u w:val="single"/>
          <w:lang w:val="kk-KZ"/>
        </w:rPr>
        <w:t>02.09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>.2026 жылы эпидемияға қарсы іс-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>шараларды жүзеге асыру туралы №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szCs w:val="24"/>
          <w:u w:val="single"/>
          <w:lang w:val="kk-KZ"/>
        </w:rPr>
        <w:t>651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қаулылар берілді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, санитарлық-эпидемиологиялық салауаттылық 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>саласында тексеру жүргізілді (акт №</w:t>
      </w:r>
      <w:r w:rsidR="0078723F">
        <w:rPr>
          <w:rFonts w:ascii="Times New Roman" w:hAnsi="Times New Roman" w:cs="Times New Roman"/>
          <w:b/>
          <w:i/>
          <w:szCs w:val="24"/>
          <w:u w:val="single"/>
          <w:lang w:val="kk-KZ"/>
        </w:rPr>
        <w:t>82</w:t>
      </w:r>
      <w:r w:rsid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), п</w:t>
      </w:r>
      <w:r w:rsidR="00465D1B" w:rsidRP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аразитологиялық зерттеулер үші</w:t>
      </w:r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н сыртқы ортадан жағындылардың 20 үлгісі, 3 топырақ сынамасы </w:t>
      </w:r>
      <w:r w:rsidR="00465D1B" w:rsidRP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алынды</w:t>
      </w:r>
      <w:r w:rsid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</w:t>
      </w:r>
      <w:r w:rsidR="00015392">
        <w:rPr>
          <w:rFonts w:ascii="Times New Roman" w:hAnsi="Times New Roman" w:cs="Times New Roman"/>
          <w:b/>
          <w:i/>
          <w:szCs w:val="24"/>
          <w:u w:val="single"/>
          <w:lang w:val="kk-KZ"/>
        </w:rPr>
        <w:t>(</w:t>
      </w:r>
      <w:r w:rsidR="0078723F">
        <w:rPr>
          <w:rFonts w:ascii="Times New Roman" w:hAnsi="Times New Roman" w:cs="Times New Roman"/>
          <w:b/>
          <w:i/>
          <w:u w:val="single"/>
          <w:lang w:val="kk-KZ"/>
        </w:rPr>
        <w:t>(№</w:t>
      </w:r>
      <w:r w:rsidR="0078723F" w:rsidRPr="00921B96">
        <w:rPr>
          <w:rFonts w:ascii="Times New Roman" w:hAnsi="Times New Roman" w:cs="Times New Roman"/>
          <w:b/>
          <w:i/>
          <w:u w:val="single"/>
          <w:lang w:val="kk-KZ"/>
        </w:rPr>
        <w:t>22260002198717596</w:t>
      </w:r>
      <w:r w:rsidR="0078723F" w:rsidRPr="00EB7A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8723F" w:rsidRPr="00921B96">
        <w:rPr>
          <w:rFonts w:ascii="Times New Roman" w:hAnsi="Times New Roman" w:cs="Times New Roman"/>
          <w:b/>
          <w:i/>
          <w:u w:val="single"/>
          <w:lang w:val="kk-KZ"/>
        </w:rPr>
        <w:t>от 07.09.2026</w:t>
      </w:r>
      <w:r w:rsidR="0078723F">
        <w:rPr>
          <w:rFonts w:ascii="Times New Roman" w:hAnsi="Times New Roman" w:cs="Times New Roman"/>
          <w:b/>
          <w:i/>
          <w:u w:val="single"/>
          <w:lang w:val="kk-KZ"/>
        </w:rPr>
        <w:t>,  №</w:t>
      </w:r>
      <w:r w:rsidR="0078723F" w:rsidRPr="00921B96">
        <w:rPr>
          <w:rFonts w:ascii="Times New Roman" w:hAnsi="Times New Roman" w:cs="Times New Roman"/>
          <w:b/>
          <w:i/>
          <w:u w:val="single"/>
          <w:lang w:val="kk-KZ"/>
        </w:rPr>
        <w:t>2260002198717596 от 07.09.2026</w:t>
      </w:r>
      <w:r w:rsidR="00465D1B">
        <w:rPr>
          <w:rFonts w:ascii="Times New Roman" w:hAnsi="Times New Roman" w:cs="Times New Roman"/>
          <w:b/>
          <w:i/>
          <w:u w:val="single"/>
          <w:lang w:val="kk-KZ"/>
        </w:rPr>
        <w:t>)</w:t>
      </w:r>
    </w:p>
    <w:sectPr w:rsidR="00DC3F33" w:rsidRPr="0078723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465D1B"/>
    <w:rsid w:val="004C53F8"/>
    <w:rsid w:val="005211DA"/>
    <w:rsid w:val="00584F44"/>
    <w:rsid w:val="00592A2B"/>
    <w:rsid w:val="005E72EB"/>
    <w:rsid w:val="00620025"/>
    <w:rsid w:val="00675439"/>
    <w:rsid w:val="00725B94"/>
    <w:rsid w:val="0074116E"/>
    <w:rsid w:val="0078723F"/>
    <w:rsid w:val="008C0414"/>
    <w:rsid w:val="0090438D"/>
    <w:rsid w:val="00935EA2"/>
    <w:rsid w:val="00A674C7"/>
    <w:rsid w:val="00B61532"/>
    <w:rsid w:val="00B71F52"/>
    <w:rsid w:val="00CD6ED9"/>
    <w:rsid w:val="00CE5BB8"/>
    <w:rsid w:val="00D356D4"/>
    <w:rsid w:val="00D90114"/>
    <w:rsid w:val="00D920D2"/>
    <w:rsid w:val="00DC3F33"/>
    <w:rsid w:val="00E610C3"/>
    <w:rsid w:val="00EC2E41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32</cp:revision>
  <dcterms:created xsi:type="dcterms:W3CDTF">2024-10-22T12:39:00Z</dcterms:created>
  <dcterms:modified xsi:type="dcterms:W3CDTF">2026-09-11T06:01:00Z</dcterms:modified>
</cp:coreProperties>
</file>