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7AAA240" w14:textId="77777777" w:rsidR="00166CB1" w:rsidRDefault="00166CB1" w:rsidP="00166CB1">
      <w:pPr>
        <w:pStyle w:val="HTML"/>
        <w:tabs>
          <w:tab w:val="clear" w:pos="1832"/>
          <w:tab w:val="clear" w:pos="2748"/>
          <w:tab w:val="clear" w:pos="3664"/>
          <w:tab w:val="left" w:pos="851"/>
        </w:tabs>
        <w:ind w:firstLine="851"/>
        <w:jc w:val="both"/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5258619A" w14:textId="550B1425" w:rsidR="00772E37" w:rsidRDefault="00772E37" w:rsidP="00772E37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66CB1" w:rsidRPr="00772E37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жүргізудің негізі: </w:t>
      </w:r>
      <w:r w:rsidRPr="00772E37">
        <w:rPr>
          <w:rFonts w:ascii="Times New Roman" w:hAnsi="Times New Roman" w:cs="Times New Roman"/>
          <w:b/>
          <w:sz w:val="28"/>
          <w:szCs w:val="28"/>
          <w:lang w:val="kk-KZ"/>
        </w:rPr>
        <w:t>Козыкеткен ауылының тұрғынында A15.0 жағдайының тіркелуіне қатысты 2026 жылғы 29 шілдедегі № 718 шұғыл хабарлама.</w:t>
      </w:r>
    </w:p>
    <w:p w14:paraId="40F2DA24" w14:textId="132D89C5" w:rsidR="00AF631C" w:rsidRPr="00772E37" w:rsidRDefault="00AF631C" w:rsidP="00772E37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2E37">
        <w:rPr>
          <w:rStyle w:val="s0"/>
          <w:sz w:val="28"/>
          <w:szCs w:val="28"/>
          <w:lang w:val="kk-KZ"/>
        </w:rPr>
        <w:t xml:space="preserve">2. </w:t>
      </w:r>
      <w:r w:rsidRPr="00772E3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</w:t>
      </w:r>
      <w:r w:rsidRPr="00772E37">
        <w:rPr>
          <w:rStyle w:val="s0"/>
          <w:sz w:val="28"/>
          <w:szCs w:val="28"/>
          <w:lang w:val="kk-KZ"/>
        </w:rPr>
        <w:t xml:space="preserve"> </w:t>
      </w:r>
      <w:r w:rsidRPr="00772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</w:t>
      </w:r>
      <w:r w:rsidR="00535CBA" w:rsidRPr="00772E37">
        <w:rPr>
          <w:rFonts w:ascii="Times New Roman" w:hAnsi="Times New Roman" w:cs="Times New Roman"/>
          <w:b/>
          <w:sz w:val="28"/>
          <w:szCs w:val="28"/>
          <w:lang w:val="kk-KZ"/>
        </w:rPr>
        <w:t>Успен</w:t>
      </w:r>
      <w:r w:rsidRPr="00772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санитариялық-эпидемиологиялық бақылау басқармасы» РММ.</w:t>
      </w:r>
    </w:p>
    <w:p w14:paraId="3FA75C89" w14:textId="15BB3863" w:rsidR="00AF631C" w:rsidRPr="00166CB1" w:rsidRDefault="00AF631C" w:rsidP="00772E37">
      <w:pPr>
        <w:pStyle w:val="pj"/>
        <w:tabs>
          <w:tab w:val="left" w:pos="993"/>
        </w:tabs>
        <w:ind w:firstLine="0"/>
        <w:rPr>
          <w:b/>
          <w:sz w:val="28"/>
          <w:szCs w:val="28"/>
          <w:lang w:val="kk-KZ"/>
        </w:rPr>
      </w:pPr>
      <w:r w:rsidRPr="00166CB1">
        <w:rPr>
          <w:rStyle w:val="s0"/>
          <w:sz w:val="28"/>
          <w:szCs w:val="28"/>
          <w:lang w:val="kk-KZ"/>
        </w:rPr>
        <w:t xml:space="preserve">3. </w:t>
      </w:r>
      <w:r w:rsidRPr="00166CB1">
        <w:rPr>
          <w:sz w:val="28"/>
          <w:szCs w:val="28"/>
          <w:lang w:val="kk-KZ"/>
        </w:rPr>
        <w:t>Тартылған сарапшылар (деректерді пайдалануға келісім)</w:t>
      </w:r>
      <w:r w:rsidRPr="00166CB1">
        <w:rPr>
          <w:rStyle w:val="s0"/>
          <w:sz w:val="28"/>
          <w:szCs w:val="28"/>
          <w:lang w:val="kk-KZ"/>
        </w:rPr>
        <w:t xml:space="preserve"> </w:t>
      </w:r>
      <w:r w:rsidRPr="00166CB1">
        <w:rPr>
          <w:b/>
          <w:sz w:val="28"/>
          <w:szCs w:val="28"/>
          <w:lang w:val="kk-KZ"/>
        </w:rPr>
        <w:t>жоқ</w:t>
      </w:r>
      <w:r w:rsidR="0038572D" w:rsidRPr="00166CB1">
        <w:rPr>
          <w:b/>
          <w:sz w:val="28"/>
          <w:szCs w:val="28"/>
          <w:lang w:val="kk-KZ"/>
        </w:rPr>
        <w:t>.</w:t>
      </w:r>
    </w:p>
    <w:p w14:paraId="4C7F7EC8" w14:textId="77777777" w:rsidR="00772E37" w:rsidRDefault="00AF631C" w:rsidP="00772E37">
      <w:pPr>
        <w:pStyle w:val="pj"/>
        <w:tabs>
          <w:tab w:val="left" w:pos="993"/>
        </w:tabs>
        <w:ind w:firstLine="0"/>
        <w:rPr>
          <w:b/>
          <w:bCs/>
          <w:sz w:val="28"/>
          <w:szCs w:val="28"/>
          <w:lang w:val="kk-KZ"/>
        </w:rPr>
      </w:pPr>
      <w:r w:rsidRPr="00166CB1">
        <w:rPr>
          <w:rStyle w:val="s0"/>
          <w:sz w:val="28"/>
          <w:szCs w:val="28"/>
          <w:lang w:val="kk-KZ"/>
        </w:rPr>
        <w:t xml:space="preserve">4. </w:t>
      </w:r>
      <w:r w:rsidRPr="00166CB1">
        <w:rPr>
          <w:sz w:val="28"/>
          <w:szCs w:val="28"/>
          <w:lang w:val="kk-KZ"/>
        </w:rPr>
        <w:t xml:space="preserve">Тергеп-тексеру жүргізу </w:t>
      </w:r>
      <w:r w:rsidR="00772E37" w:rsidRPr="00772E37">
        <w:rPr>
          <w:b/>
          <w:bCs/>
          <w:sz w:val="28"/>
          <w:szCs w:val="28"/>
          <w:lang w:val="kk-KZ"/>
        </w:rPr>
        <w:t>2026 жылғы 3 тамыздан 2026 жылғы 1 қыркүйекке дейін.</w:t>
      </w:r>
    </w:p>
    <w:p w14:paraId="5E46C244" w14:textId="522FA99E" w:rsidR="002B1F6C" w:rsidRPr="00772E37" w:rsidRDefault="00AF631C" w:rsidP="00772E37">
      <w:pPr>
        <w:pStyle w:val="pj"/>
        <w:tabs>
          <w:tab w:val="left" w:pos="993"/>
        </w:tabs>
        <w:ind w:firstLine="0"/>
        <w:rPr>
          <w:b/>
          <w:sz w:val="28"/>
          <w:szCs w:val="28"/>
          <w:lang w:val="kk-KZ"/>
        </w:rPr>
      </w:pPr>
      <w:r w:rsidRPr="00166CB1">
        <w:rPr>
          <w:rStyle w:val="s0"/>
          <w:sz w:val="28"/>
          <w:szCs w:val="28"/>
          <w:lang w:val="kk-KZ"/>
        </w:rPr>
        <w:t xml:space="preserve">5. </w:t>
      </w:r>
      <w:r w:rsidRPr="00166CB1">
        <w:rPr>
          <w:sz w:val="28"/>
          <w:szCs w:val="28"/>
          <w:lang w:val="kk-KZ"/>
        </w:rPr>
        <w:t xml:space="preserve">Тергеп-тексеру жүргізілген жеке және (немесе) заңды </w:t>
      </w:r>
      <w:r w:rsidR="00772E37" w:rsidRPr="00772E37">
        <w:rPr>
          <w:b/>
          <w:sz w:val="28"/>
          <w:szCs w:val="28"/>
          <w:lang w:val="kk-KZ"/>
        </w:rPr>
        <w:t>Успенка аудандық ауруханасы (шаруашылық жүргізу құқығындағы мемлекеттік кәсіпорын), Қозыкеткен ауылындағы медициналық пункт</w:t>
      </w:r>
    </w:p>
    <w:p w14:paraId="2466A142" w14:textId="0E28D3F6" w:rsidR="00342C4B" w:rsidRDefault="00A66D04" w:rsidP="00772E37">
      <w:pPr>
        <w:pStyle w:val="a7"/>
        <w:tabs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CB1">
        <w:rPr>
          <w:rStyle w:val="s0"/>
          <w:sz w:val="28"/>
          <w:szCs w:val="28"/>
          <w:lang w:val="kk-KZ"/>
        </w:rPr>
        <w:t>6.</w:t>
      </w:r>
      <w:r w:rsidR="002B1F6C" w:rsidRPr="00166CB1">
        <w:rPr>
          <w:rStyle w:val="s0"/>
          <w:sz w:val="28"/>
          <w:szCs w:val="28"/>
          <w:lang w:val="kk-KZ"/>
        </w:rPr>
        <w:t xml:space="preserve"> </w:t>
      </w:r>
      <w:r w:rsidR="00AF631C" w:rsidRPr="00166CB1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342C4B" w:rsidRPr="00342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тәжірибелік дәрігер науқасты жоғары қауіп тобына жатқызбаған. </w:t>
      </w:r>
      <w:r w:rsidR="00EB7E19" w:rsidRPr="00EB7E19">
        <w:rPr>
          <w:rFonts w:ascii="Times New Roman" w:hAnsi="Times New Roman" w:cs="Times New Roman"/>
          <w:b/>
          <w:sz w:val="28"/>
          <w:szCs w:val="28"/>
          <w:lang w:val="kk-KZ"/>
        </w:rPr>
        <w:t>Байланыс тұлғаларын уақтылы тексеру емес.</w:t>
      </w:r>
      <w:bookmarkStart w:id="0" w:name="_GoBack"/>
      <w:bookmarkEnd w:id="0"/>
      <w:r w:rsidR="00342C4B" w:rsidRPr="00342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Рентген суреті уақтылы талданбаған.</w:t>
      </w:r>
    </w:p>
    <w:p w14:paraId="759F4937" w14:textId="104539E2" w:rsidR="002B1F6C" w:rsidRPr="00166CB1" w:rsidRDefault="00A66D04" w:rsidP="00772E37">
      <w:pPr>
        <w:pStyle w:val="a7"/>
        <w:tabs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CB1">
        <w:rPr>
          <w:rStyle w:val="s0"/>
          <w:sz w:val="28"/>
          <w:szCs w:val="28"/>
          <w:lang w:val="kk-KZ"/>
        </w:rPr>
        <w:t>7.</w:t>
      </w:r>
      <w:r w:rsidR="0038572D" w:rsidRPr="00166CB1">
        <w:rPr>
          <w:rStyle w:val="s0"/>
          <w:sz w:val="28"/>
          <w:szCs w:val="28"/>
          <w:lang w:val="kk-KZ"/>
        </w:rPr>
        <w:t xml:space="preserve"> </w:t>
      </w:r>
      <w:r w:rsidR="00AF631C" w:rsidRPr="00166CB1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D437F" w:rsidRPr="0016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2E37" w:rsidRPr="00772E37">
        <w:rPr>
          <w:rFonts w:ascii="Times New Roman" w:hAnsi="Times New Roman" w:cs="Times New Roman"/>
          <w:b/>
          <w:sz w:val="28"/>
          <w:szCs w:val="28"/>
          <w:lang w:val="kk-KZ"/>
        </w:rPr>
        <w:t>Жалпы тәжірибелі дәрігер, рентгенолог</w:t>
      </w:r>
    </w:p>
    <w:p w14:paraId="60921971" w14:textId="19711766" w:rsidR="00AF631C" w:rsidRPr="002B1F6C" w:rsidRDefault="00AF631C" w:rsidP="00772E37">
      <w:pPr>
        <w:spacing w:after="0" w:line="240" w:lineRule="auto"/>
        <w:jc w:val="both"/>
        <w:rPr>
          <w:rStyle w:val="s0"/>
          <w:lang w:val="kk-KZ"/>
        </w:rPr>
      </w:pPr>
      <w:r w:rsidRPr="00166CB1">
        <w:rPr>
          <w:rStyle w:val="s0"/>
          <w:sz w:val="28"/>
          <w:szCs w:val="28"/>
          <w:lang w:val="kk-KZ"/>
        </w:rPr>
        <w:t xml:space="preserve">8. </w:t>
      </w:r>
      <w:r w:rsidRPr="00166CB1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r w:rsidR="00DD437F" w:rsidRPr="0016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2E37" w:rsidRPr="00772E37">
        <w:rPr>
          <w:rFonts w:ascii="Times New Roman" w:hAnsi="Times New Roman" w:cs="Times New Roman"/>
          <w:b/>
          <w:sz w:val="28"/>
          <w:szCs w:val="28"/>
          <w:lang w:val="kk-KZ"/>
        </w:rPr>
        <w:t>Дирекция 2026 жылғы 3 тамыздағы № 27 бұйрықты шығарып, санитариялық-эпидемияға қарсы және санитариялық-профилактикалық шараларды жүзеге асыруды міндеттеді, сондай-ақ жеке тұлғаларға жалпы сомасы 86 500 болатын екі әкімшілік жаза қолданды.</w:t>
      </w:r>
    </w:p>
    <w:p w14:paraId="5FE6F484" w14:textId="77777777" w:rsidR="00AF631C" w:rsidRPr="002B1F6C" w:rsidRDefault="00AF631C" w:rsidP="00271F61">
      <w:pPr>
        <w:pStyle w:val="pr"/>
        <w:rPr>
          <w:rStyle w:val="s0"/>
          <w:lang w:val="kk-KZ"/>
        </w:rPr>
      </w:pPr>
    </w:p>
    <w:p w14:paraId="3A3F5E72" w14:textId="77777777" w:rsidR="00AF631C" w:rsidRPr="002B1F6C" w:rsidRDefault="00AF631C" w:rsidP="00271F61">
      <w:pPr>
        <w:pStyle w:val="pr"/>
        <w:rPr>
          <w:rStyle w:val="s0"/>
          <w:lang w:val="kk-KZ"/>
        </w:rPr>
      </w:pPr>
    </w:p>
    <w:p w14:paraId="2C1703DF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9FC4E4B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9A0"/>
    <w:multiLevelType w:val="hybridMultilevel"/>
    <w:tmpl w:val="CFCAF7CC"/>
    <w:lvl w:ilvl="0" w:tplc="ECE46DDA">
      <w:start w:val="1"/>
      <w:numFmt w:val="decimal"/>
      <w:lvlText w:val="%1."/>
      <w:lvlJc w:val="left"/>
      <w:pPr>
        <w:ind w:left="4815" w:hanging="360"/>
      </w:pPr>
      <w:rPr>
        <w:rFonts w:ascii="Times New Roman" w:eastAsiaTheme="minorHAnsi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535" w:hanging="360"/>
      </w:pPr>
    </w:lvl>
    <w:lvl w:ilvl="2" w:tplc="0419001B" w:tentative="1">
      <w:start w:val="1"/>
      <w:numFmt w:val="lowerRoman"/>
      <w:lvlText w:val="%3."/>
      <w:lvlJc w:val="right"/>
      <w:pPr>
        <w:ind w:left="6255" w:hanging="180"/>
      </w:pPr>
    </w:lvl>
    <w:lvl w:ilvl="3" w:tplc="0419000F" w:tentative="1">
      <w:start w:val="1"/>
      <w:numFmt w:val="decimal"/>
      <w:lvlText w:val="%4."/>
      <w:lvlJc w:val="left"/>
      <w:pPr>
        <w:ind w:left="6975" w:hanging="360"/>
      </w:pPr>
    </w:lvl>
    <w:lvl w:ilvl="4" w:tplc="04190019" w:tentative="1">
      <w:start w:val="1"/>
      <w:numFmt w:val="lowerLetter"/>
      <w:lvlText w:val="%5."/>
      <w:lvlJc w:val="left"/>
      <w:pPr>
        <w:ind w:left="7695" w:hanging="360"/>
      </w:pPr>
    </w:lvl>
    <w:lvl w:ilvl="5" w:tplc="0419001B" w:tentative="1">
      <w:start w:val="1"/>
      <w:numFmt w:val="lowerRoman"/>
      <w:lvlText w:val="%6."/>
      <w:lvlJc w:val="right"/>
      <w:pPr>
        <w:ind w:left="8415" w:hanging="180"/>
      </w:pPr>
    </w:lvl>
    <w:lvl w:ilvl="6" w:tplc="0419000F" w:tentative="1">
      <w:start w:val="1"/>
      <w:numFmt w:val="decimal"/>
      <w:lvlText w:val="%7."/>
      <w:lvlJc w:val="left"/>
      <w:pPr>
        <w:ind w:left="9135" w:hanging="360"/>
      </w:pPr>
    </w:lvl>
    <w:lvl w:ilvl="7" w:tplc="04190019" w:tentative="1">
      <w:start w:val="1"/>
      <w:numFmt w:val="lowerLetter"/>
      <w:lvlText w:val="%8."/>
      <w:lvlJc w:val="left"/>
      <w:pPr>
        <w:ind w:left="9855" w:hanging="360"/>
      </w:pPr>
    </w:lvl>
    <w:lvl w:ilvl="8" w:tplc="0419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1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4AB27F6"/>
    <w:multiLevelType w:val="hybridMultilevel"/>
    <w:tmpl w:val="0C6AAE22"/>
    <w:lvl w:ilvl="0" w:tplc="F7D6509C">
      <w:start w:val="1"/>
      <w:numFmt w:val="decimal"/>
      <w:lvlText w:val="%1."/>
      <w:lvlJc w:val="left"/>
      <w:pPr>
        <w:ind w:left="1065" w:hanging="360"/>
      </w:pPr>
      <w:rPr>
        <w:rFonts w:ascii="Courier New" w:eastAsia="Times New Roman" w:hAnsi="Courier New" w:cs="Courier New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97304E7"/>
    <w:multiLevelType w:val="hybridMultilevel"/>
    <w:tmpl w:val="54A6D68C"/>
    <w:lvl w:ilvl="0" w:tplc="511E4F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D77E4"/>
    <w:multiLevelType w:val="hybridMultilevel"/>
    <w:tmpl w:val="E31EB6B2"/>
    <w:lvl w:ilvl="0" w:tplc="0CA45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A73CD"/>
    <w:multiLevelType w:val="hybridMultilevel"/>
    <w:tmpl w:val="D7D82C2E"/>
    <w:lvl w:ilvl="0" w:tplc="299249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77711"/>
    <w:rsid w:val="000953A8"/>
    <w:rsid w:val="00166CB1"/>
    <w:rsid w:val="002446F5"/>
    <w:rsid w:val="00271F61"/>
    <w:rsid w:val="002B1F6C"/>
    <w:rsid w:val="00342C4B"/>
    <w:rsid w:val="00352E3E"/>
    <w:rsid w:val="0038572D"/>
    <w:rsid w:val="003F56DA"/>
    <w:rsid w:val="00472CB8"/>
    <w:rsid w:val="00535CBA"/>
    <w:rsid w:val="005557F6"/>
    <w:rsid w:val="0065163B"/>
    <w:rsid w:val="00653843"/>
    <w:rsid w:val="00657136"/>
    <w:rsid w:val="006602ED"/>
    <w:rsid w:val="00682477"/>
    <w:rsid w:val="00695020"/>
    <w:rsid w:val="00772E37"/>
    <w:rsid w:val="00777A95"/>
    <w:rsid w:val="008020F6"/>
    <w:rsid w:val="00A1284A"/>
    <w:rsid w:val="00A66D04"/>
    <w:rsid w:val="00AF631C"/>
    <w:rsid w:val="00C56EBA"/>
    <w:rsid w:val="00DD437F"/>
    <w:rsid w:val="00DE23FB"/>
    <w:rsid w:val="00EB7E19"/>
    <w:rsid w:val="00EF574F"/>
    <w:rsid w:val="00F7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2025-01-05T06:16:00Z</cp:lastPrinted>
  <dcterms:created xsi:type="dcterms:W3CDTF">2024-11-20T11:11:00Z</dcterms:created>
  <dcterms:modified xsi:type="dcterms:W3CDTF">2026-09-11T10:31:00Z</dcterms:modified>
</cp:coreProperties>
</file>