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63C" w:rsidRDefault="0008663C" w:rsidP="0008663C">
      <w:pPr>
        <w:spacing w:after="0"/>
        <w:jc w:val="both"/>
        <w:rPr>
          <w:color w:val="000000"/>
          <w:sz w:val="28"/>
          <w:u w:val="single"/>
          <w:lang w:val="ru-RU"/>
        </w:rPr>
      </w:pPr>
      <w:bookmarkStart w:id="0" w:name="z337"/>
    </w:p>
    <w:p w:rsidR="0008663C" w:rsidRDefault="0008663C" w:rsidP="0008663C">
      <w:pPr>
        <w:spacing w:after="0"/>
        <w:jc w:val="both"/>
        <w:rPr>
          <w:color w:val="000000"/>
          <w:sz w:val="28"/>
          <w:u w:val="single"/>
          <w:lang w:val="ru-RU"/>
        </w:rPr>
      </w:pPr>
    </w:p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08663C" w:rsidRPr="00C654A1" w:rsidTr="0008663C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663C" w:rsidRDefault="0008663C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тергеп-тексеру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>7-қосымша</w:t>
            </w:r>
          </w:p>
        </w:tc>
      </w:tr>
    </w:tbl>
    <w:p w:rsidR="0008663C" w:rsidRPr="00B20931" w:rsidRDefault="0008663C" w:rsidP="0008663C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</w:t>
      </w:r>
      <w:r w:rsidRPr="00B20931">
        <w:rPr>
          <w:b/>
          <w:bCs/>
          <w:sz w:val="28"/>
          <w:szCs w:val="28"/>
          <w:lang w:val="ru-RU" w:eastAsia="ru-RU"/>
        </w:rPr>
        <w:t>-</w:t>
      </w:r>
      <w:r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Pr="00B20931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B20931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B20931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 w:rsidRPr="00B20931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08663C" w:rsidRPr="00B20931" w:rsidRDefault="0008663C" w:rsidP="0008663C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08663C" w:rsidRPr="00C654A1" w:rsidRDefault="00C654A1" w:rsidP="00C654A1">
      <w:pPr>
        <w:spacing w:after="0"/>
        <w:ind w:left="360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1.</w:t>
      </w:r>
      <w:r w:rsidR="0008663C" w:rsidRPr="00C654A1">
        <w:rPr>
          <w:sz w:val="28"/>
          <w:szCs w:val="28"/>
          <w:lang w:val="ru-RU" w:eastAsia="ru-RU"/>
        </w:rPr>
        <w:t xml:space="preserve">Тергеп-тексеру </w:t>
      </w:r>
      <w:proofErr w:type="spellStart"/>
      <w:r w:rsidR="0008663C" w:rsidRPr="00C654A1">
        <w:rPr>
          <w:sz w:val="28"/>
          <w:szCs w:val="28"/>
          <w:lang w:val="ru-RU" w:eastAsia="ru-RU"/>
        </w:rPr>
        <w:t>жүргізудің</w:t>
      </w:r>
      <w:proofErr w:type="spellEnd"/>
      <w:r w:rsidR="0008663C" w:rsidRPr="00C654A1">
        <w:rPr>
          <w:sz w:val="28"/>
          <w:szCs w:val="28"/>
          <w:lang w:val="ru-RU" w:eastAsia="ru-RU"/>
        </w:rPr>
        <w:t xml:space="preserve"> </w:t>
      </w:r>
      <w:proofErr w:type="spellStart"/>
      <w:r w:rsidR="0008663C" w:rsidRPr="00C654A1">
        <w:rPr>
          <w:sz w:val="28"/>
          <w:szCs w:val="28"/>
          <w:lang w:val="ru-RU" w:eastAsia="ru-RU"/>
        </w:rPr>
        <w:t>негізі</w:t>
      </w:r>
      <w:proofErr w:type="spellEnd"/>
      <w:r w:rsidR="0008663C" w:rsidRPr="00C654A1">
        <w:rPr>
          <w:sz w:val="28"/>
          <w:szCs w:val="28"/>
          <w:lang w:val="ru-RU" w:eastAsia="ru-RU"/>
        </w:rPr>
        <w:t xml:space="preserve"> </w:t>
      </w:r>
    </w:p>
    <w:p w:rsidR="00C654A1" w:rsidRPr="00C654A1" w:rsidRDefault="00C654A1" w:rsidP="00C654A1">
      <w:pPr>
        <w:spacing w:after="0"/>
        <w:ind w:left="360"/>
        <w:rPr>
          <w:sz w:val="28"/>
          <w:szCs w:val="28"/>
          <w:lang w:val="ru-RU" w:eastAsia="ru-RU"/>
        </w:rPr>
      </w:pPr>
      <w:r w:rsidRPr="00C654A1">
        <w:rPr>
          <w:sz w:val="28"/>
          <w:szCs w:val="28"/>
          <w:lang w:val="ru-RU" w:eastAsia="ru-RU"/>
        </w:rPr>
        <w:t xml:space="preserve">ХАЖ коды </w:t>
      </w:r>
      <w:proofErr w:type="spellStart"/>
      <w:r w:rsidRPr="00C654A1">
        <w:rPr>
          <w:sz w:val="28"/>
          <w:szCs w:val="28"/>
          <w:lang w:val="ru-RU" w:eastAsia="ru-RU"/>
        </w:rPr>
        <w:t>бойынша</w:t>
      </w:r>
      <w:proofErr w:type="spellEnd"/>
      <w:r w:rsidRPr="00C654A1">
        <w:rPr>
          <w:sz w:val="28"/>
          <w:szCs w:val="28"/>
          <w:lang w:val="ru-RU" w:eastAsia="ru-RU"/>
        </w:rPr>
        <w:t xml:space="preserve"> А16.0 </w:t>
      </w:r>
      <w:proofErr w:type="spellStart"/>
      <w:r w:rsidRPr="00C654A1">
        <w:rPr>
          <w:sz w:val="28"/>
          <w:szCs w:val="28"/>
          <w:lang w:val="ru-RU" w:eastAsia="ru-RU"/>
        </w:rPr>
        <w:t>диагнозына</w:t>
      </w:r>
      <w:proofErr w:type="spellEnd"/>
      <w:r w:rsidRPr="00C654A1">
        <w:rPr>
          <w:sz w:val="28"/>
          <w:szCs w:val="28"/>
          <w:lang w:val="ru-RU" w:eastAsia="ru-RU"/>
        </w:rPr>
        <w:t xml:space="preserve"> 19.08.2026 </w:t>
      </w:r>
      <w:proofErr w:type="spellStart"/>
      <w:r w:rsidRPr="00C654A1">
        <w:rPr>
          <w:sz w:val="28"/>
          <w:szCs w:val="28"/>
          <w:lang w:val="ru-RU" w:eastAsia="ru-RU"/>
        </w:rPr>
        <w:t>жылғы</w:t>
      </w:r>
      <w:proofErr w:type="spellEnd"/>
      <w:r w:rsidRPr="00C654A1">
        <w:rPr>
          <w:sz w:val="28"/>
          <w:szCs w:val="28"/>
          <w:lang w:val="ru-RU" w:eastAsia="ru-RU"/>
        </w:rPr>
        <w:t xml:space="preserve"> №21 </w:t>
      </w:r>
      <w:proofErr w:type="spellStart"/>
      <w:r w:rsidRPr="00C654A1">
        <w:rPr>
          <w:sz w:val="28"/>
          <w:szCs w:val="28"/>
          <w:lang w:val="ru-RU" w:eastAsia="ru-RU"/>
        </w:rPr>
        <w:t>шұғыл</w:t>
      </w:r>
      <w:proofErr w:type="spellEnd"/>
      <w:r w:rsidRPr="00C654A1">
        <w:rPr>
          <w:sz w:val="28"/>
          <w:szCs w:val="28"/>
          <w:lang w:val="ru-RU" w:eastAsia="ru-RU"/>
        </w:rPr>
        <w:t xml:space="preserve"> </w:t>
      </w:r>
    </w:p>
    <w:p w:rsidR="00C654A1" w:rsidRPr="00C654A1" w:rsidRDefault="00C654A1" w:rsidP="00C654A1">
      <w:pPr>
        <w:pStyle w:val="a3"/>
        <w:spacing w:after="0"/>
        <w:rPr>
          <w:sz w:val="28"/>
          <w:szCs w:val="28"/>
          <w:lang w:val="ru-RU" w:eastAsia="ru-RU"/>
        </w:rPr>
      </w:pPr>
      <w:proofErr w:type="spellStart"/>
      <w:r w:rsidRPr="00C654A1">
        <w:rPr>
          <w:sz w:val="28"/>
          <w:szCs w:val="28"/>
          <w:lang w:val="ru-RU" w:eastAsia="ru-RU"/>
        </w:rPr>
        <w:t>хабарлама</w:t>
      </w:r>
      <w:proofErr w:type="spellEnd"/>
    </w:p>
    <w:p w:rsidR="0008663C" w:rsidRDefault="0008663C" w:rsidP="0008663C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2.Тергеп-тексеру жүргізетін бақылау және қадағалау органы</w:t>
      </w:r>
    </w:p>
    <w:p w:rsidR="0008663C" w:rsidRDefault="0008663C" w:rsidP="0008663C">
      <w:pPr>
        <w:spacing w:after="0" w:line="240" w:lineRule="auto"/>
        <w:ind w:left="75"/>
        <w:jc w:val="both"/>
        <w:rPr>
          <w:sz w:val="28"/>
          <w:szCs w:val="28"/>
          <w:u w:val="single"/>
          <w:lang w:val="kk-KZ"/>
        </w:rPr>
      </w:pPr>
      <w:r>
        <w:rPr>
          <w:u w:val="single"/>
          <w:lang w:val="kk-KZ"/>
        </w:rPr>
        <w:t>«</w:t>
      </w:r>
      <w:r>
        <w:rPr>
          <w:sz w:val="28"/>
          <w:szCs w:val="28"/>
          <w:u w:val="single"/>
          <w:lang w:val="kk-KZ"/>
        </w:rPr>
        <w:t>ҚР ДСМ СЭБК ШҚО СЭБД Алтай ауданы санитариялық- эпидемиологиялық бақылау басқармасы» РММ</w:t>
      </w:r>
    </w:p>
    <w:p w:rsidR="0008663C" w:rsidRDefault="0008663C" w:rsidP="0008663C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</w:p>
    <w:p w:rsidR="0008663C" w:rsidRDefault="0008663C" w:rsidP="0008663C">
      <w:pPr>
        <w:shd w:val="clear" w:color="auto" w:fill="FFFFFF"/>
        <w:spacing w:after="0"/>
        <w:textAlignment w:val="baseline"/>
        <w:rPr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C654A1" w:rsidRPr="00C654A1" w:rsidRDefault="0008663C" w:rsidP="00C654A1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4. </w:t>
      </w:r>
      <w:r w:rsidR="00C654A1" w:rsidRPr="00C654A1">
        <w:rPr>
          <w:sz w:val="28"/>
          <w:szCs w:val="28"/>
          <w:lang w:val="kk-KZ" w:eastAsia="ru-RU"/>
        </w:rPr>
        <w:t>. Тергеп-тексеру жүргізу мерзімі 19.08.2026ж - 16.09.2026 ж</w:t>
      </w:r>
    </w:p>
    <w:p w:rsidR="00C654A1" w:rsidRPr="00C654A1" w:rsidRDefault="00C654A1" w:rsidP="00C654A1">
      <w:pPr>
        <w:spacing w:after="0"/>
        <w:rPr>
          <w:sz w:val="28"/>
          <w:szCs w:val="28"/>
          <w:lang w:val="kk-KZ" w:eastAsia="ru-RU"/>
        </w:rPr>
      </w:pPr>
      <w:r w:rsidRPr="00C654A1"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</w:p>
    <w:p w:rsidR="00066007" w:rsidRPr="00066007" w:rsidRDefault="00C654A1" w:rsidP="00C654A1">
      <w:pPr>
        <w:spacing w:after="0"/>
        <w:rPr>
          <w:sz w:val="28"/>
          <w:szCs w:val="28"/>
          <w:u w:val="single"/>
          <w:lang w:val="kk-KZ" w:eastAsia="ru-RU"/>
        </w:rPr>
      </w:pPr>
      <w:r w:rsidRPr="00C654A1">
        <w:rPr>
          <w:sz w:val="28"/>
          <w:szCs w:val="28"/>
          <w:lang w:val="kk-KZ" w:eastAsia="ru-RU"/>
        </w:rPr>
        <w:t>«Алтай ауданының ауданаралық ауруханасы» ШЖҚ  КМК аудандық емханасы ШҚО,  Зубовск ауылының фельдшерлік-акушерлік пункті. Алтай ауданы, Зубовск ауылы, Целинная  көшесі, 21.</w:t>
      </w:r>
    </w:p>
    <w:p w:rsidR="0008663C" w:rsidRDefault="0008663C" w:rsidP="0008663C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08663C" w:rsidRDefault="0008663C" w:rsidP="0008663C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08663C" w:rsidRDefault="0008663C" w:rsidP="0008663C">
      <w:pPr>
        <w:spacing w:after="0"/>
        <w:rPr>
          <w:sz w:val="28"/>
          <w:szCs w:val="28"/>
          <w:lang w:val="kk-KZ" w:eastAsia="ru-RU"/>
        </w:rPr>
      </w:pPr>
      <w:bookmarkStart w:id="1" w:name="z412"/>
      <w:bookmarkEnd w:id="1"/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бұзушылықтар анықталмады </w:t>
      </w:r>
    </w:p>
    <w:p w:rsidR="0008663C" w:rsidRDefault="0008663C" w:rsidP="0008663C">
      <w:pPr>
        <w:shd w:val="clear" w:color="auto" w:fill="FFFFFF"/>
        <w:spacing w:after="0"/>
        <w:textAlignment w:val="baseline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8. </w:t>
      </w:r>
      <w:r w:rsidR="007B5CF6" w:rsidRPr="007B5CF6">
        <w:rPr>
          <w:sz w:val="28"/>
          <w:szCs w:val="28"/>
          <w:lang w:val="kk-KZ" w:eastAsia="ru-RU"/>
        </w:rPr>
        <w:t>Қабылданған шаралар  19.08.2026  жылғы №94 санитариялық-эпидемияға қарсы (профилактикалық) іс-шараларды өткізу туралы қаулы</w:t>
      </w:r>
    </w:p>
    <w:p w:rsidR="0008663C" w:rsidRDefault="0008663C" w:rsidP="0008663C">
      <w:pPr>
        <w:spacing w:after="0"/>
        <w:rPr>
          <w:sz w:val="28"/>
          <w:szCs w:val="28"/>
          <w:lang w:val="kk-KZ"/>
        </w:rPr>
      </w:pPr>
    </w:p>
    <w:bookmarkEnd w:id="0"/>
    <w:p w:rsidR="0008663C" w:rsidRDefault="0008663C" w:rsidP="0008663C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/>
        </w:rPr>
        <w:br/>
      </w:r>
    </w:p>
    <w:p w:rsidR="0008663C" w:rsidRDefault="0008663C" w:rsidP="0008663C">
      <w:pPr>
        <w:spacing w:after="0"/>
        <w:rPr>
          <w:sz w:val="28"/>
          <w:szCs w:val="28"/>
          <w:lang w:val="kk-KZ"/>
        </w:rPr>
      </w:pPr>
    </w:p>
    <w:p w:rsidR="0008663C" w:rsidRDefault="0008663C" w:rsidP="0008663C">
      <w:pPr>
        <w:rPr>
          <w:lang w:val="kk-KZ"/>
        </w:rPr>
      </w:pPr>
    </w:p>
    <w:p w:rsidR="0008663C" w:rsidRDefault="0008663C" w:rsidP="0008663C">
      <w:pPr>
        <w:rPr>
          <w:lang w:val="kk-KZ"/>
        </w:rPr>
      </w:pPr>
    </w:p>
    <w:p w:rsidR="0008663C" w:rsidRDefault="0008663C" w:rsidP="0008663C">
      <w:pPr>
        <w:rPr>
          <w:lang w:val="kk-KZ"/>
        </w:rPr>
      </w:pPr>
    </w:p>
    <w:p w:rsidR="0008663C" w:rsidRDefault="0008663C" w:rsidP="0008663C">
      <w:pPr>
        <w:spacing w:after="0"/>
        <w:rPr>
          <w:lang w:val="kk-KZ"/>
        </w:rPr>
      </w:pPr>
    </w:p>
    <w:p w:rsidR="0008663C" w:rsidRDefault="0008663C" w:rsidP="0008663C">
      <w:pPr>
        <w:spacing w:after="0"/>
        <w:rPr>
          <w:lang w:val="kk-KZ"/>
        </w:rPr>
      </w:pPr>
      <w:r>
        <w:rPr>
          <w:lang w:val="kk-KZ"/>
        </w:rPr>
        <w:lastRenderedPageBreak/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08663C" w:rsidRPr="00C654A1" w:rsidTr="0008663C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663C" w:rsidRDefault="0008663C">
            <w:pPr>
              <w:spacing w:after="0"/>
              <w:jc w:val="center"/>
              <w:rPr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663C" w:rsidRDefault="0008663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08663C" w:rsidRDefault="0008663C" w:rsidP="0008663C">
      <w:pPr>
        <w:spacing w:after="0"/>
        <w:rPr>
          <w:b/>
          <w:color w:val="000000"/>
          <w:lang w:val="ru-RU"/>
        </w:rPr>
      </w:pPr>
      <w:bookmarkStart w:id="2" w:name="z329"/>
    </w:p>
    <w:p w:rsidR="0008663C" w:rsidRDefault="0008663C" w:rsidP="0008663C">
      <w:pPr>
        <w:spacing w:after="0"/>
        <w:rPr>
          <w:b/>
          <w:color w:val="000000"/>
          <w:lang w:val="ru-RU"/>
        </w:rPr>
      </w:pPr>
    </w:p>
    <w:p w:rsidR="0008663C" w:rsidRDefault="0008663C" w:rsidP="0008663C">
      <w:pPr>
        <w:spacing w:after="0"/>
        <w:rPr>
          <w:sz w:val="24"/>
          <w:szCs w:val="24"/>
          <w:lang w:val="ru-RU"/>
        </w:rPr>
      </w:pPr>
      <w:r>
        <w:rPr>
          <w:b/>
          <w:color w:val="000000"/>
          <w:lang w:val="ru-RU"/>
        </w:rPr>
        <w:t xml:space="preserve">                        </w:t>
      </w:r>
      <w:r>
        <w:rPr>
          <w:b/>
          <w:color w:val="000000"/>
          <w:sz w:val="24"/>
          <w:szCs w:val="24"/>
          <w:lang w:val="ru-RU"/>
        </w:rPr>
        <w:t>Информация о результатах проведения расследования</w:t>
      </w:r>
    </w:p>
    <w:p w:rsidR="0008663C" w:rsidRDefault="0008663C" w:rsidP="0008663C">
      <w:pPr>
        <w:spacing w:after="0"/>
        <w:jc w:val="both"/>
        <w:rPr>
          <w:b/>
          <w:color w:val="000000"/>
          <w:sz w:val="28"/>
          <w:lang w:val="ru-RU"/>
        </w:rPr>
      </w:pPr>
      <w:bookmarkStart w:id="3" w:name="z330"/>
      <w:bookmarkEnd w:id="2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1. </w:t>
      </w:r>
      <w:bookmarkStart w:id="4" w:name="z331"/>
      <w:bookmarkEnd w:id="3"/>
      <w:r w:rsidR="007B5CF6" w:rsidRPr="007B5CF6">
        <w:rPr>
          <w:color w:val="000000"/>
          <w:sz w:val="28"/>
          <w:lang w:val="ru-RU"/>
        </w:rPr>
        <w:t>Основание проведения расследования экстренное извещение №21 от 19.08.2026г. код по МКБ А16.0</w:t>
      </w:r>
    </w:p>
    <w:p w:rsidR="0008663C" w:rsidRDefault="0008663C" w:rsidP="0008663C">
      <w:pPr>
        <w:spacing w:after="0"/>
        <w:jc w:val="both"/>
        <w:rPr>
          <w:b/>
          <w:lang w:val="ru-RU"/>
        </w:rPr>
      </w:pPr>
      <w:r>
        <w:rPr>
          <w:color w:val="000000"/>
          <w:sz w:val="28"/>
          <w:lang w:val="ru-RU"/>
        </w:rPr>
        <w:t xml:space="preserve">2. Орган контроля и надзора, проводивший расследование </w:t>
      </w:r>
      <w:r>
        <w:rPr>
          <w:b/>
          <w:color w:val="000000"/>
          <w:sz w:val="28"/>
          <w:lang w:val="ru-RU"/>
        </w:rPr>
        <w:t>РГУ «Управление СЭК района Алтай ДСЭК ВКО КСЭК МЗ РК»</w:t>
      </w:r>
    </w:p>
    <w:p w:rsidR="0008663C" w:rsidRDefault="0008663C" w:rsidP="0008663C">
      <w:pPr>
        <w:spacing w:after="0"/>
        <w:jc w:val="both"/>
        <w:rPr>
          <w:lang w:val="ru-RU"/>
        </w:rPr>
      </w:pPr>
      <w:bookmarkStart w:id="5" w:name="z332"/>
      <w:bookmarkEnd w:id="4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3. Привлеченные эксперты (согласие на использование данных)</w:t>
      </w:r>
      <w:bookmarkStart w:id="6" w:name="z333"/>
      <w:bookmarkEnd w:id="5"/>
      <w:r>
        <w:rPr>
          <w:b/>
          <w:color w:val="000000"/>
          <w:sz w:val="28"/>
          <w:lang w:val="ru-RU"/>
        </w:rPr>
        <w:t xml:space="preserve"> Не требуется</w:t>
      </w:r>
    </w:p>
    <w:p w:rsidR="007B5CF6" w:rsidRPr="007B5CF6" w:rsidRDefault="0008663C" w:rsidP="007B5CF6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4. </w:t>
      </w:r>
      <w:bookmarkStart w:id="7" w:name="z335"/>
      <w:bookmarkEnd w:id="6"/>
      <w:r w:rsidR="007B5CF6" w:rsidRPr="007B5CF6">
        <w:rPr>
          <w:color w:val="000000"/>
          <w:sz w:val="28"/>
          <w:lang w:val="ru-RU"/>
        </w:rPr>
        <w:t>Сроки проведения расследования 19.08.2026-16.09.2026 гг.</w:t>
      </w:r>
    </w:p>
    <w:p w:rsidR="009F1FCA" w:rsidRPr="00066007" w:rsidRDefault="007B5CF6" w:rsidP="007B5CF6">
      <w:pPr>
        <w:spacing w:after="0"/>
        <w:jc w:val="both"/>
        <w:rPr>
          <w:lang w:val="ru-RU"/>
        </w:rPr>
      </w:pPr>
      <w:r w:rsidRPr="007B5CF6">
        <w:rPr>
          <w:color w:val="000000"/>
          <w:sz w:val="28"/>
          <w:lang w:val="ru-RU"/>
        </w:rPr>
        <w:t xml:space="preserve">      5. Физические и (или) юридические лица, в отношении которых проводилось расследование   Коммунальное государственное предприятие на праве хозяйственного ведения "Межрайонная районная больница района Алтай" управления здравоохранения </w:t>
      </w:r>
      <w:proofErr w:type="spellStart"/>
      <w:r w:rsidRPr="007B5CF6">
        <w:rPr>
          <w:color w:val="000000"/>
          <w:sz w:val="28"/>
          <w:lang w:val="ru-RU"/>
        </w:rPr>
        <w:t>ВКO,фельдшерско</w:t>
      </w:r>
      <w:proofErr w:type="spellEnd"/>
      <w:r w:rsidRPr="007B5CF6">
        <w:rPr>
          <w:color w:val="000000"/>
          <w:sz w:val="28"/>
          <w:lang w:val="ru-RU"/>
        </w:rPr>
        <w:t xml:space="preserve">-акушерский пункт </w:t>
      </w:r>
      <w:proofErr w:type="spellStart"/>
      <w:r w:rsidRPr="007B5CF6">
        <w:rPr>
          <w:color w:val="000000"/>
          <w:sz w:val="28"/>
          <w:lang w:val="ru-RU"/>
        </w:rPr>
        <w:t>п</w:t>
      </w:r>
      <w:proofErr w:type="gramStart"/>
      <w:r w:rsidRPr="007B5CF6">
        <w:rPr>
          <w:color w:val="000000"/>
          <w:sz w:val="28"/>
          <w:lang w:val="ru-RU"/>
        </w:rPr>
        <w:t>.З</w:t>
      </w:r>
      <w:proofErr w:type="gramEnd"/>
      <w:r w:rsidRPr="007B5CF6">
        <w:rPr>
          <w:color w:val="000000"/>
          <w:sz w:val="28"/>
          <w:lang w:val="ru-RU"/>
        </w:rPr>
        <w:t>убовск,район</w:t>
      </w:r>
      <w:proofErr w:type="spellEnd"/>
      <w:r w:rsidRPr="007B5CF6">
        <w:rPr>
          <w:color w:val="000000"/>
          <w:sz w:val="28"/>
          <w:lang w:val="ru-RU"/>
        </w:rPr>
        <w:t xml:space="preserve"> Алтай , </w:t>
      </w:r>
      <w:proofErr w:type="spellStart"/>
      <w:r w:rsidRPr="007B5CF6">
        <w:rPr>
          <w:color w:val="000000"/>
          <w:sz w:val="28"/>
          <w:lang w:val="ru-RU"/>
        </w:rPr>
        <w:t>п.Зубовск</w:t>
      </w:r>
      <w:proofErr w:type="spellEnd"/>
      <w:r w:rsidRPr="007B5CF6">
        <w:rPr>
          <w:color w:val="000000"/>
          <w:sz w:val="28"/>
          <w:lang w:val="ru-RU"/>
        </w:rPr>
        <w:t xml:space="preserve">, </w:t>
      </w:r>
      <w:proofErr w:type="spellStart"/>
      <w:r w:rsidRPr="007B5CF6">
        <w:rPr>
          <w:color w:val="000000"/>
          <w:sz w:val="28"/>
          <w:lang w:val="ru-RU"/>
        </w:rPr>
        <w:t>ул.Целинная</w:t>
      </w:r>
      <w:proofErr w:type="spellEnd"/>
      <w:r w:rsidRPr="007B5CF6">
        <w:rPr>
          <w:color w:val="000000"/>
          <w:sz w:val="28"/>
          <w:lang w:val="ru-RU"/>
        </w:rPr>
        <w:t xml:space="preserve"> 21</w:t>
      </w:r>
    </w:p>
    <w:p w:rsidR="0008663C" w:rsidRDefault="0008663C" w:rsidP="0008663C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7"/>
    <w:p w:rsidR="0008663C" w:rsidRDefault="0008663C" w:rsidP="0008663C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>
        <w:rPr>
          <w:lang w:val="ru-RU"/>
        </w:rPr>
        <w:t xml:space="preserve"> </w:t>
      </w:r>
      <w:r>
        <w:rPr>
          <w:b/>
          <w:color w:val="000000"/>
          <w:sz w:val="28"/>
          <w:lang w:val="ru-RU"/>
        </w:rPr>
        <w:t>нарушений не выявлено</w:t>
      </w:r>
    </w:p>
    <w:p w:rsidR="0008663C" w:rsidRDefault="0008663C" w:rsidP="0008663C">
      <w:pPr>
        <w:spacing w:after="0"/>
        <w:jc w:val="both"/>
        <w:rPr>
          <w:lang w:val="ru-RU"/>
        </w:rPr>
      </w:pPr>
      <w:bookmarkStart w:id="8" w:name="z336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7. Физические и (или) юридические лица, допустившие нарушение требований</w:t>
      </w:r>
      <w:bookmarkEnd w:id="8"/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благополучия населения </w:t>
      </w:r>
      <w:r>
        <w:rPr>
          <w:b/>
          <w:color w:val="000000"/>
          <w:sz w:val="28"/>
          <w:lang w:val="ru-RU"/>
        </w:rPr>
        <w:t>не выявлено</w:t>
      </w:r>
    </w:p>
    <w:p w:rsidR="0008663C" w:rsidRDefault="0008663C" w:rsidP="0008663C">
      <w:pPr>
        <w:spacing w:after="0"/>
        <w:jc w:val="both"/>
        <w:rPr>
          <w:b/>
          <w:color w:val="000000"/>
          <w:sz w:val="28"/>
          <w:lang w:val="ru-RU"/>
        </w:rPr>
      </w:pP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8. </w:t>
      </w:r>
      <w:r w:rsidR="007B5CF6" w:rsidRPr="007B5CF6">
        <w:rPr>
          <w:color w:val="000000"/>
          <w:sz w:val="28"/>
          <w:lang w:val="ru-RU"/>
        </w:rPr>
        <w:t>. Принятые меры  Постановление о проведении санитарно-противоэпидемических (профилактических) мероприятий №94 от   19.08.2026г.</w:t>
      </w:r>
      <w:bookmarkStart w:id="9" w:name="_GoBack"/>
      <w:bookmarkEnd w:id="9"/>
    </w:p>
    <w:p w:rsidR="0008663C" w:rsidRDefault="0008663C" w:rsidP="0008663C">
      <w:pPr>
        <w:spacing w:after="0"/>
        <w:jc w:val="both"/>
        <w:rPr>
          <w:b/>
          <w:color w:val="000000"/>
          <w:sz w:val="28"/>
          <w:lang w:val="ru-RU"/>
        </w:rPr>
      </w:pPr>
    </w:p>
    <w:p w:rsidR="0008663C" w:rsidRDefault="0008663C" w:rsidP="0008663C">
      <w:pPr>
        <w:spacing w:after="0"/>
        <w:jc w:val="both"/>
        <w:rPr>
          <w:b/>
          <w:lang w:val="ru-RU"/>
        </w:rPr>
      </w:pPr>
      <w:r>
        <w:rPr>
          <w:lang w:val="ru-RU"/>
        </w:rPr>
        <w:br/>
      </w:r>
    </w:p>
    <w:p w:rsidR="0008663C" w:rsidRDefault="0008663C" w:rsidP="0008663C">
      <w:pPr>
        <w:spacing w:after="0"/>
        <w:rPr>
          <w:lang w:val="ru-RU"/>
        </w:rPr>
      </w:pPr>
      <w:r>
        <w:rPr>
          <w:lang w:val="ru-RU"/>
        </w:rPr>
        <w:br/>
      </w:r>
      <w:r>
        <w:rPr>
          <w:lang w:val="ru-RU"/>
        </w:rPr>
        <w:br/>
      </w:r>
    </w:p>
    <w:p w:rsidR="0008663C" w:rsidRDefault="0008663C" w:rsidP="0008663C">
      <w:pPr>
        <w:pStyle w:val="disclaimer"/>
        <w:rPr>
          <w:lang w:val="ru-RU"/>
        </w:rPr>
      </w:pPr>
      <w:r>
        <w:rPr>
          <w:color w:val="000000"/>
          <w:lang w:val="ru-RU"/>
        </w:rPr>
        <w:t xml:space="preserve"> </w:t>
      </w:r>
    </w:p>
    <w:p w:rsidR="0008663C" w:rsidRDefault="0008663C" w:rsidP="0008663C">
      <w:pPr>
        <w:rPr>
          <w:lang w:val="ru-RU"/>
        </w:rPr>
      </w:pPr>
    </w:p>
    <w:p w:rsidR="0008663C" w:rsidRDefault="0008663C" w:rsidP="0008663C">
      <w:pPr>
        <w:rPr>
          <w:lang w:val="ru-RU"/>
        </w:rPr>
      </w:pPr>
    </w:p>
    <w:sectPr w:rsidR="000866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053FA0"/>
    <w:multiLevelType w:val="hybridMultilevel"/>
    <w:tmpl w:val="F5F2CF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B915CF"/>
    <w:multiLevelType w:val="hybridMultilevel"/>
    <w:tmpl w:val="DAD47B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9CA"/>
    <w:rsid w:val="00066007"/>
    <w:rsid w:val="0008663C"/>
    <w:rsid w:val="00122538"/>
    <w:rsid w:val="00217FA7"/>
    <w:rsid w:val="002649CA"/>
    <w:rsid w:val="003959B7"/>
    <w:rsid w:val="00461F75"/>
    <w:rsid w:val="00480153"/>
    <w:rsid w:val="006A3343"/>
    <w:rsid w:val="00776E49"/>
    <w:rsid w:val="007B5CF6"/>
    <w:rsid w:val="008C5E69"/>
    <w:rsid w:val="009F1FCA"/>
    <w:rsid w:val="00AF7EF4"/>
    <w:rsid w:val="00B20931"/>
    <w:rsid w:val="00B449EB"/>
    <w:rsid w:val="00C654A1"/>
    <w:rsid w:val="00EC4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3C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08663C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0660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3C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08663C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0660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495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2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2025-07-10T05:33:00Z</dcterms:created>
  <dcterms:modified xsi:type="dcterms:W3CDTF">2026-09-11T04:39:00Z</dcterms:modified>
</cp:coreProperties>
</file>