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7F08" w:rsidRPr="00BE539E" w:rsidRDefault="00A27F08" w:rsidP="00A27F08">
      <w:pPr>
        <w:shd w:val="clear" w:color="auto" w:fill="FFFFFF"/>
        <w:spacing w:after="0" w:line="240" w:lineRule="auto"/>
        <w:jc w:val="both"/>
        <w:outlineLvl w:val="0"/>
        <w:rPr>
          <w:rFonts w:ascii="Times New Roman" w:eastAsia="Times New Roman" w:hAnsi="Times New Roman" w:cs="Times New Roman"/>
          <w:b/>
          <w:bCs/>
          <w:color w:val="0D0D0D"/>
          <w:kern w:val="36"/>
          <w:sz w:val="28"/>
          <w:szCs w:val="28"/>
          <w:lang w:val="kk-KZ" w:eastAsia="ru-RU"/>
        </w:rPr>
      </w:pPr>
      <w:r>
        <w:rPr>
          <w:rFonts w:ascii="Times New Roman" w:eastAsia="Times New Roman" w:hAnsi="Times New Roman" w:cs="Times New Roman"/>
          <w:b/>
          <w:bCs/>
          <w:color w:val="0D0D0D"/>
          <w:kern w:val="36"/>
          <w:sz w:val="28"/>
          <w:szCs w:val="28"/>
          <w:lang w:val="kk-KZ" w:eastAsia="ru-RU"/>
        </w:rPr>
        <w:t xml:space="preserve">                                                                </w:t>
      </w:r>
      <w:r w:rsidRPr="00BE539E">
        <w:rPr>
          <w:rFonts w:ascii="Times New Roman" w:eastAsia="Times New Roman" w:hAnsi="Times New Roman" w:cs="Times New Roman"/>
          <w:b/>
          <w:bCs/>
          <w:color w:val="0D0D0D"/>
          <w:kern w:val="36"/>
          <w:sz w:val="28"/>
          <w:szCs w:val="28"/>
          <w:lang w:val="kk-KZ" w:eastAsia="ru-RU"/>
        </w:rPr>
        <w:t>Бекітемін</w:t>
      </w:r>
    </w:p>
    <w:p w:rsidR="00A27F08" w:rsidRDefault="00A27F08" w:rsidP="00A27F08">
      <w:pPr>
        <w:shd w:val="clear" w:color="auto" w:fill="FFFFFF"/>
        <w:spacing w:after="0" w:line="240" w:lineRule="auto"/>
        <w:jc w:val="both"/>
        <w:outlineLvl w:val="0"/>
        <w:rPr>
          <w:rFonts w:ascii="Times New Roman" w:eastAsia="Times New Roman" w:hAnsi="Times New Roman" w:cs="Times New Roman"/>
          <w:b/>
          <w:bCs/>
          <w:color w:val="0D0D0D"/>
          <w:kern w:val="36"/>
          <w:sz w:val="28"/>
          <w:szCs w:val="28"/>
          <w:lang w:val="kk-KZ" w:eastAsia="ru-RU"/>
        </w:rPr>
      </w:pPr>
      <w:r w:rsidRPr="00BE539E">
        <w:rPr>
          <w:rFonts w:ascii="Times New Roman" w:eastAsia="Times New Roman" w:hAnsi="Times New Roman" w:cs="Times New Roman"/>
          <w:b/>
          <w:bCs/>
          <w:color w:val="0D0D0D"/>
          <w:kern w:val="36"/>
          <w:sz w:val="28"/>
          <w:szCs w:val="28"/>
          <w:lang w:val="kk-KZ" w:eastAsia="ru-RU"/>
        </w:rPr>
        <w:t xml:space="preserve">                                                                Аршалы ауданы</w:t>
      </w:r>
      <w:r>
        <w:rPr>
          <w:rFonts w:ascii="Times New Roman" w:eastAsia="Times New Roman" w:hAnsi="Times New Roman" w:cs="Times New Roman"/>
          <w:b/>
          <w:bCs/>
          <w:color w:val="0D0D0D"/>
          <w:kern w:val="36"/>
          <w:sz w:val="28"/>
          <w:szCs w:val="28"/>
          <w:lang w:val="kk-KZ" w:eastAsia="ru-RU"/>
        </w:rPr>
        <w:t>ны</w:t>
      </w:r>
    </w:p>
    <w:p w:rsidR="00A27F08" w:rsidRPr="00BE539E" w:rsidRDefault="00A27F08" w:rsidP="00A27F08">
      <w:pPr>
        <w:shd w:val="clear" w:color="auto" w:fill="FFFFFF"/>
        <w:spacing w:after="0" w:line="240" w:lineRule="auto"/>
        <w:jc w:val="center"/>
        <w:outlineLvl w:val="0"/>
        <w:rPr>
          <w:rFonts w:ascii="Times New Roman" w:eastAsia="Times New Roman" w:hAnsi="Times New Roman" w:cs="Times New Roman"/>
          <w:b/>
          <w:bCs/>
          <w:color w:val="0D0D0D"/>
          <w:kern w:val="36"/>
          <w:sz w:val="28"/>
          <w:szCs w:val="28"/>
          <w:lang w:val="kk-KZ" w:eastAsia="ru-RU"/>
        </w:rPr>
      </w:pPr>
      <w:r>
        <w:rPr>
          <w:rFonts w:ascii="Times New Roman" w:eastAsia="Times New Roman" w:hAnsi="Times New Roman" w:cs="Times New Roman"/>
          <w:b/>
          <w:bCs/>
          <w:color w:val="0D0D0D"/>
          <w:kern w:val="36"/>
          <w:sz w:val="28"/>
          <w:szCs w:val="28"/>
          <w:lang w:val="kk-KZ" w:eastAsia="ru-RU"/>
        </w:rPr>
        <w:t xml:space="preserve">                                                       </w:t>
      </w:r>
      <w:r w:rsidRPr="00BE539E">
        <w:rPr>
          <w:rFonts w:ascii="Times New Roman" w:eastAsia="Times New Roman" w:hAnsi="Times New Roman" w:cs="Times New Roman"/>
          <w:b/>
          <w:bCs/>
          <w:color w:val="0D0D0D"/>
          <w:kern w:val="36"/>
          <w:sz w:val="28"/>
          <w:szCs w:val="28"/>
          <w:lang w:val="kk-KZ" w:eastAsia="ru-RU"/>
        </w:rPr>
        <w:t xml:space="preserve"> </w:t>
      </w:r>
      <w:r>
        <w:rPr>
          <w:rFonts w:ascii="Times New Roman" w:eastAsia="Times New Roman" w:hAnsi="Times New Roman" w:cs="Times New Roman"/>
          <w:b/>
          <w:bCs/>
          <w:color w:val="0D0D0D"/>
          <w:kern w:val="36"/>
          <w:sz w:val="28"/>
          <w:szCs w:val="28"/>
          <w:lang w:val="kk-KZ" w:eastAsia="ru-RU"/>
        </w:rPr>
        <w:t>Анар ауылдық округінің әкімі</w:t>
      </w:r>
    </w:p>
    <w:p w:rsidR="00A27F08" w:rsidRPr="00BE539E" w:rsidRDefault="00A27F08" w:rsidP="00A27F08">
      <w:pPr>
        <w:shd w:val="clear" w:color="auto" w:fill="FFFFFF"/>
        <w:spacing w:after="0" w:line="240" w:lineRule="auto"/>
        <w:jc w:val="both"/>
        <w:outlineLvl w:val="0"/>
        <w:rPr>
          <w:rFonts w:ascii="Times New Roman" w:eastAsia="Times New Roman" w:hAnsi="Times New Roman" w:cs="Times New Roman"/>
          <w:b/>
          <w:bCs/>
          <w:color w:val="0D0D0D"/>
          <w:kern w:val="36"/>
          <w:sz w:val="28"/>
          <w:szCs w:val="28"/>
          <w:lang w:val="kk-KZ" w:eastAsia="ru-RU"/>
        </w:rPr>
      </w:pPr>
      <w:r w:rsidRPr="00BE539E">
        <w:rPr>
          <w:rFonts w:ascii="Times New Roman" w:eastAsia="Times New Roman" w:hAnsi="Times New Roman" w:cs="Times New Roman"/>
          <w:b/>
          <w:bCs/>
          <w:color w:val="0D0D0D"/>
          <w:kern w:val="36"/>
          <w:sz w:val="28"/>
          <w:szCs w:val="28"/>
          <w:lang w:val="kk-KZ" w:eastAsia="ru-RU"/>
        </w:rPr>
        <w:t xml:space="preserve">                                                                 _____________</w:t>
      </w:r>
      <w:r>
        <w:rPr>
          <w:rFonts w:ascii="Times New Roman" w:eastAsia="Times New Roman" w:hAnsi="Times New Roman" w:cs="Times New Roman"/>
          <w:b/>
          <w:bCs/>
          <w:color w:val="0D0D0D"/>
          <w:kern w:val="36"/>
          <w:sz w:val="28"/>
          <w:szCs w:val="28"/>
          <w:lang w:val="kk-KZ" w:eastAsia="ru-RU"/>
        </w:rPr>
        <w:t>Б.Н. Мұсабеков</w:t>
      </w:r>
    </w:p>
    <w:p w:rsidR="00A27F08" w:rsidRPr="00BE539E" w:rsidRDefault="00A27F08" w:rsidP="00A27F08">
      <w:pPr>
        <w:shd w:val="clear" w:color="auto" w:fill="FFFFFF"/>
        <w:spacing w:after="0" w:line="240" w:lineRule="auto"/>
        <w:jc w:val="both"/>
        <w:outlineLvl w:val="0"/>
        <w:rPr>
          <w:rFonts w:ascii="Times New Roman" w:eastAsia="Times New Roman" w:hAnsi="Times New Roman" w:cs="Times New Roman"/>
          <w:b/>
          <w:bCs/>
          <w:color w:val="0D0D0D"/>
          <w:kern w:val="36"/>
          <w:sz w:val="28"/>
          <w:szCs w:val="28"/>
          <w:lang w:val="kk-KZ" w:eastAsia="ru-RU"/>
        </w:rPr>
      </w:pPr>
      <w:r w:rsidRPr="00BE539E">
        <w:rPr>
          <w:rFonts w:ascii="Times New Roman" w:hAnsi="Times New Roman" w:cs="Times New Roman"/>
          <w:b/>
          <w:color w:val="0D0D0D"/>
          <w:sz w:val="28"/>
          <w:szCs w:val="28"/>
          <w:shd w:val="clear" w:color="auto" w:fill="FFFFFF"/>
          <w:lang w:val="kk-KZ"/>
        </w:rPr>
        <w:t xml:space="preserve">                                                                 </w:t>
      </w:r>
      <w:r w:rsidRPr="00A27F08">
        <w:rPr>
          <w:rFonts w:ascii="Times New Roman" w:hAnsi="Times New Roman" w:cs="Times New Roman"/>
          <w:b/>
          <w:color w:val="0D0D0D"/>
          <w:sz w:val="28"/>
          <w:szCs w:val="28"/>
          <w:shd w:val="clear" w:color="auto" w:fill="FFFFFF"/>
          <w:lang w:val="kk-KZ"/>
        </w:rPr>
        <w:t>«___» __________ 2026 жыл</w:t>
      </w:r>
      <w:r w:rsidRPr="00BE539E">
        <w:rPr>
          <w:rFonts w:ascii="Times New Roman" w:eastAsia="Times New Roman" w:hAnsi="Times New Roman" w:cs="Times New Roman"/>
          <w:b/>
          <w:bCs/>
          <w:color w:val="0D0D0D"/>
          <w:kern w:val="36"/>
          <w:sz w:val="28"/>
          <w:szCs w:val="28"/>
          <w:lang w:val="kk-KZ" w:eastAsia="ru-RU"/>
        </w:rPr>
        <w:t xml:space="preserve"> </w:t>
      </w:r>
    </w:p>
    <w:p w:rsidR="00A27F08" w:rsidRDefault="00A27F08" w:rsidP="00A27F08">
      <w:pPr>
        <w:shd w:val="clear" w:color="auto" w:fill="FFFFFF"/>
        <w:spacing w:after="0" w:line="240" w:lineRule="auto"/>
        <w:jc w:val="both"/>
        <w:outlineLvl w:val="0"/>
        <w:rPr>
          <w:rFonts w:ascii="Times New Roman" w:eastAsia="Times New Roman" w:hAnsi="Times New Roman" w:cs="Times New Roman"/>
          <w:b/>
          <w:bCs/>
          <w:color w:val="0D0D0D"/>
          <w:kern w:val="36"/>
          <w:sz w:val="28"/>
          <w:szCs w:val="28"/>
          <w:lang w:val="kk-KZ" w:eastAsia="ru-RU"/>
        </w:rPr>
      </w:pPr>
    </w:p>
    <w:p w:rsidR="00A27F08" w:rsidRDefault="00A27F08" w:rsidP="00A27F08">
      <w:pPr>
        <w:shd w:val="clear" w:color="auto" w:fill="FFFFFF"/>
        <w:spacing w:after="0" w:line="240" w:lineRule="auto"/>
        <w:jc w:val="both"/>
        <w:outlineLvl w:val="0"/>
        <w:rPr>
          <w:rFonts w:ascii="Times New Roman" w:eastAsia="Times New Roman" w:hAnsi="Times New Roman" w:cs="Times New Roman"/>
          <w:b/>
          <w:bCs/>
          <w:color w:val="0D0D0D"/>
          <w:kern w:val="36"/>
          <w:sz w:val="28"/>
          <w:szCs w:val="28"/>
          <w:lang w:val="kk-KZ" w:eastAsia="ru-RU"/>
        </w:rPr>
      </w:pPr>
    </w:p>
    <w:p w:rsidR="00A27F08" w:rsidRPr="00534306" w:rsidRDefault="00A27F08" w:rsidP="00A27F08">
      <w:pPr>
        <w:shd w:val="clear" w:color="auto" w:fill="FFFFFF"/>
        <w:spacing w:after="0" w:line="240" w:lineRule="auto"/>
        <w:jc w:val="center"/>
        <w:outlineLvl w:val="0"/>
        <w:rPr>
          <w:rFonts w:ascii="Times New Roman" w:eastAsia="Times New Roman" w:hAnsi="Times New Roman" w:cs="Times New Roman"/>
          <w:b/>
          <w:bCs/>
          <w:color w:val="0D0D0D"/>
          <w:kern w:val="36"/>
          <w:sz w:val="28"/>
          <w:szCs w:val="28"/>
          <w:lang w:val="kk-KZ" w:eastAsia="ru-RU"/>
        </w:rPr>
      </w:pPr>
      <w:r>
        <w:rPr>
          <w:rFonts w:ascii="Times New Roman" w:eastAsia="Times New Roman" w:hAnsi="Times New Roman" w:cs="Times New Roman"/>
          <w:b/>
          <w:bCs/>
          <w:color w:val="0D0D0D"/>
          <w:kern w:val="36"/>
          <w:sz w:val="28"/>
          <w:szCs w:val="28"/>
          <w:lang w:val="kk-KZ" w:eastAsia="ru-RU"/>
        </w:rPr>
        <w:t xml:space="preserve">СЫБАЙЛАС ЖЕМҚОРЛЫҚҚА ҚАРСЫ </w:t>
      </w:r>
      <w:r w:rsidRPr="00534306">
        <w:rPr>
          <w:rFonts w:ascii="Times New Roman" w:eastAsia="Times New Roman" w:hAnsi="Times New Roman" w:cs="Times New Roman"/>
          <w:b/>
          <w:bCs/>
          <w:color w:val="0D0D0D"/>
          <w:kern w:val="36"/>
          <w:sz w:val="28"/>
          <w:szCs w:val="28"/>
          <w:lang w:val="kk-KZ" w:eastAsia="ru-RU"/>
        </w:rPr>
        <w:t>СТАНДАРТ</w:t>
      </w:r>
    </w:p>
    <w:p w:rsidR="00526BC1" w:rsidRDefault="00526BC1">
      <w:pPr>
        <w:rPr>
          <w:lang w:val="kk-KZ"/>
        </w:rPr>
      </w:pPr>
    </w:p>
    <w:p w:rsidR="00A27F08" w:rsidRPr="00534306" w:rsidRDefault="00A27F08" w:rsidP="00A27F08">
      <w:pPr>
        <w:shd w:val="clear" w:color="auto" w:fill="FFFFFF"/>
        <w:spacing w:after="0" w:line="240" w:lineRule="auto"/>
        <w:jc w:val="center"/>
        <w:outlineLvl w:val="1"/>
        <w:rPr>
          <w:rFonts w:ascii="Times New Roman" w:eastAsia="Times New Roman" w:hAnsi="Times New Roman" w:cs="Times New Roman"/>
          <w:b/>
          <w:bCs/>
          <w:color w:val="0D0D0D"/>
          <w:sz w:val="28"/>
          <w:szCs w:val="28"/>
          <w:lang w:val="kk-KZ" w:eastAsia="ru-RU"/>
        </w:rPr>
      </w:pPr>
      <w:r w:rsidRPr="00534306">
        <w:rPr>
          <w:rFonts w:ascii="Times New Roman" w:eastAsia="Times New Roman" w:hAnsi="Times New Roman" w:cs="Times New Roman"/>
          <w:b/>
          <w:bCs/>
          <w:color w:val="0D0D0D"/>
          <w:sz w:val="28"/>
          <w:szCs w:val="28"/>
          <w:lang w:val="kk-KZ" w:eastAsia="ru-RU"/>
        </w:rPr>
        <w:t>1. Жалпы ережелер</w:t>
      </w:r>
    </w:p>
    <w:p w:rsidR="00EA739D" w:rsidRPr="00EA739D" w:rsidRDefault="00EA739D" w:rsidP="00EA739D">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EA739D">
        <w:rPr>
          <w:rFonts w:ascii="Times New Roman" w:hAnsi="Times New Roman" w:cs="Times New Roman"/>
          <w:sz w:val="28"/>
          <w:szCs w:val="28"/>
          <w:lang w:val="kk-KZ"/>
        </w:rPr>
        <w:t>1.1. Осы «Анар ауылдық округі әкімінің аппараты» мемлекеттік мекемесінің Сыбайлас жемқорлыққа қарсы стандарты (бұдан әрі – Сыбайлас жемқорлыққа қарсы стандарт) Қазақстан Республикасының «Сыбайлас жемқорлыққа қарсы іс-қимыл туралы» Заңының 10-бабына, сондай-ақ Қазақстан Республикасы Сыбайлас жемқорлыққа қарсы іс-қимыл агенттігі Төрағасының 2024 жылғы 31 желтоқсандағы № 285 бұйрығымен бекітілген Сыбайлас жемқорлыққа қарсы стандарттарды қалыптастыру жөніндегі әдістемелік ұсынымдарға сәйкес әзірленді.</w:t>
      </w:r>
    </w:p>
    <w:p w:rsidR="00EA739D" w:rsidRPr="00EA739D" w:rsidRDefault="00EA739D" w:rsidP="00EA739D">
      <w:pPr>
        <w:spacing w:after="0" w:line="240" w:lineRule="auto"/>
        <w:jc w:val="both"/>
        <w:rPr>
          <w:rFonts w:ascii="Times New Roman" w:hAnsi="Times New Roman" w:cs="Times New Roman"/>
          <w:sz w:val="28"/>
          <w:szCs w:val="28"/>
          <w:lang w:val="kk-KZ"/>
        </w:rPr>
      </w:pPr>
    </w:p>
    <w:p w:rsidR="00EA739D" w:rsidRPr="00EA739D" w:rsidRDefault="00EA739D" w:rsidP="00EA739D">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EA739D">
        <w:rPr>
          <w:rFonts w:ascii="Times New Roman" w:hAnsi="Times New Roman" w:cs="Times New Roman"/>
          <w:sz w:val="28"/>
          <w:szCs w:val="28"/>
          <w:lang w:val="kk-KZ"/>
        </w:rPr>
        <w:t>1.2. Сыбайлас жемқорлыққа қарсы стандарт сыбайлас жемқорлықтың алдын алуға, сыбайлас жемқорлық тәуекелдерін төмендетуге, сыбайлас жемқорлыққа қарсы мәдениетті қалыптастыруға және мемлекеттік қызметшілердің өздерінің лауазымдық міндеттерін адал орындауын қамтамасыз етуге бағытталған ұсынымдар мен мінез-құлық қағидаларының жүйесін білдіреді.</w:t>
      </w:r>
    </w:p>
    <w:p w:rsidR="00EA739D" w:rsidRPr="00EA739D" w:rsidRDefault="00EA739D" w:rsidP="00EA739D">
      <w:pPr>
        <w:spacing w:after="0" w:line="240" w:lineRule="auto"/>
        <w:jc w:val="both"/>
        <w:rPr>
          <w:rFonts w:ascii="Times New Roman" w:hAnsi="Times New Roman" w:cs="Times New Roman"/>
          <w:sz w:val="28"/>
          <w:szCs w:val="28"/>
          <w:lang w:val="kk-KZ"/>
        </w:rPr>
      </w:pPr>
    </w:p>
    <w:p w:rsidR="00EA739D" w:rsidRPr="00EA739D" w:rsidRDefault="00EA739D" w:rsidP="00EA739D">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EA739D">
        <w:rPr>
          <w:rFonts w:ascii="Times New Roman" w:hAnsi="Times New Roman" w:cs="Times New Roman"/>
          <w:sz w:val="28"/>
          <w:szCs w:val="28"/>
          <w:lang w:val="kk-KZ"/>
        </w:rPr>
        <w:t>1.3. Осы Стандарттың талаптары ұйымның барлық жұмыскерлеріне, басшыларына, сондай-ақ ұйыммен еңбек немесе шарттық қатынастарда тұрған өзге де тұлғаларға олардың құзыреті шегінде қолданылады.</w:t>
      </w:r>
    </w:p>
    <w:p w:rsidR="00EA739D" w:rsidRPr="00EA739D" w:rsidRDefault="00EA739D" w:rsidP="00EA739D">
      <w:pPr>
        <w:spacing w:after="0" w:line="240" w:lineRule="auto"/>
        <w:jc w:val="both"/>
        <w:rPr>
          <w:rFonts w:ascii="Times New Roman" w:hAnsi="Times New Roman" w:cs="Times New Roman"/>
          <w:sz w:val="28"/>
          <w:szCs w:val="28"/>
          <w:lang w:val="kk-KZ"/>
        </w:rPr>
      </w:pPr>
    </w:p>
    <w:p w:rsidR="00EA739D" w:rsidRPr="00EA739D" w:rsidRDefault="00EA739D" w:rsidP="00EA739D">
      <w:pPr>
        <w:spacing w:after="0" w:line="240" w:lineRule="auto"/>
        <w:jc w:val="center"/>
        <w:rPr>
          <w:rFonts w:ascii="Times New Roman" w:hAnsi="Times New Roman" w:cs="Times New Roman"/>
          <w:b/>
          <w:sz w:val="28"/>
          <w:szCs w:val="28"/>
          <w:lang w:val="kk-KZ"/>
        </w:rPr>
      </w:pPr>
      <w:r w:rsidRPr="00EA739D">
        <w:rPr>
          <w:rFonts w:ascii="Times New Roman" w:hAnsi="Times New Roman" w:cs="Times New Roman"/>
          <w:b/>
          <w:sz w:val="28"/>
          <w:szCs w:val="28"/>
          <w:lang w:val="kk-KZ"/>
        </w:rPr>
        <w:t>2. Сыбайлас жемқорлыққа қарсы стандарттың мақсаты</w:t>
      </w:r>
    </w:p>
    <w:p w:rsidR="00EA739D" w:rsidRPr="00EA739D" w:rsidRDefault="00EA739D" w:rsidP="00EA739D">
      <w:pPr>
        <w:spacing w:after="0" w:line="240" w:lineRule="auto"/>
        <w:jc w:val="both"/>
        <w:rPr>
          <w:rFonts w:ascii="Times New Roman" w:hAnsi="Times New Roman" w:cs="Times New Roman"/>
          <w:sz w:val="28"/>
          <w:szCs w:val="28"/>
          <w:lang w:val="kk-KZ"/>
        </w:rPr>
      </w:pPr>
    </w:p>
    <w:p w:rsidR="00EA739D" w:rsidRPr="00EA739D" w:rsidRDefault="00EA739D" w:rsidP="00EA739D">
      <w:pPr>
        <w:spacing w:after="0" w:line="240" w:lineRule="auto"/>
        <w:jc w:val="both"/>
        <w:rPr>
          <w:rFonts w:ascii="Times New Roman" w:hAnsi="Times New Roman" w:cs="Times New Roman"/>
          <w:sz w:val="28"/>
          <w:szCs w:val="28"/>
          <w:lang w:val="kk-KZ"/>
        </w:rPr>
      </w:pPr>
      <w:r w:rsidRPr="00EA739D">
        <w:rPr>
          <w:rFonts w:ascii="Times New Roman" w:hAnsi="Times New Roman" w:cs="Times New Roman"/>
          <w:sz w:val="28"/>
          <w:szCs w:val="28"/>
          <w:lang w:val="kk-KZ"/>
        </w:rPr>
        <w:t>Сыбайлас жемқорлыққа қарсы стандарттың мақсаты:</w:t>
      </w:r>
    </w:p>
    <w:p w:rsidR="00EA739D" w:rsidRPr="00EA739D" w:rsidRDefault="00EA739D" w:rsidP="00EA739D">
      <w:pPr>
        <w:spacing w:after="0" w:line="240" w:lineRule="auto"/>
        <w:jc w:val="both"/>
        <w:rPr>
          <w:rFonts w:ascii="Times New Roman" w:hAnsi="Times New Roman" w:cs="Times New Roman"/>
          <w:sz w:val="28"/>
          <w:szCs w:val="28"/>
          <w:lang w:val="kk-KZ"/>
        </w:rPr>
      </w:pPr>
    </w:p>
    <w:p w:rsidR="00EA739D" w:rsidRPr="00EA739D" w:rsidRDefault="00EA739D" w:rsidP="00EA739D">
      <w:pPr>
        <w:spacing w:after="0" w:line="240" w:lineRule="auto"/>
        <w:jc w:val="both"/>
        <w:rPr>
          <w:rFonts w:ascii="Times New Roman" w:hAnsi="Times New Roman" w:cs="Times New Roman"/>
          <w:sz w:val="28"/>
          <w:szCs w:val="28"/>
          <w:lang w:val="kk-KZ"/>
        </w:rPr>
      </w:pPr>
      <w:r w:rsidRPr="00EA739D">
        <w:rPr>
          <w:rFonts w:ascii="Times New Roman" w:hAnsi="Times New Roman" w:cs="Times New Roman"/>
          <w:sz w:val="28"/>
          <w:szCs w:val="28"/>
          <w:lang w:val="kk-KZ"/>
        </w:rPr>
        <w:t>1) сыбайлас жемқорлық құқық бұзушылықтардың алдын алу;</w:t>
      </w:r>
    </w:p>
    <w:p w:rsidR="00EA739D" w:rsidRPr="00EA739D" w:rsidRDefault="00EA739D" w:rsidP="00EA739D">
      <w:pPr>
        <w:spacing w:after="0" w:line="240" w:lineRule="auto"/>
        <w:jc w:val="both"/>
        <w:rPr>
          <w:rFonts w:ascii="Times New Roman" w:hAnsi="Times New Roman" w:cs="Times New Roman"/>
          <w:sz w:val="28"/>
          <w:szCs w:val="28"/>
          <w:lang w:val="kk-KZ"/>
        </w:rPr>
      </w:pPr>
    </w:p>
    <w:p w:rsidR="00EA739D" w:rsidRPr="00EA739D" w:rsidRDefault="00EA739D" w:rsidP="00EA739D">
      <w:pPr>
        <w:spacing w:after="0" w:line="240" w:lineRule="auto"/>
        <w:jc w:val="both"/>
        <w:rPr>
          <w:rFonts w:ascii="Times New Roman" w:hAnsi="Times New Roman" w:cs="Times New Roman"/>
          <w:sz w:val="28"/>
          <w:szCs w:val="28"/>
          <w:lang w:val="kk-KZ"/>
        </w:rPr>
      </w:pPr>
      <w:r w:rsidRPr="00EA739D">
        <w:rPr>
          <w:rFonts w:ascii="Times New Roman" w:hAnsi="Times New Roman" w:cs="Times New Roman"/>
          <w:sz w:val="28"/>
          <w:szCs w:val="28"/>
          <w:lang w:val="kk-KZ"/>
        </w:rPr>
        <w:t>2) сыбайлас жемқорлық тәуекелдерін анықтау және барынша азайту;</w:t>
      </w:r>
    </w:p>
    <w:p w:rsidR="00EA739D" w:rsidRPr="00EA739D" w:rsidRDefault="00EA739D" w:rsidP="00EA739D">
      <w:pPr>
        <w:spacing w:after="0" w:line="240" w:lineRule="auto"/>
        <w:jc w:val="both"/>
        <w:rPr>
          <w:rFonts w:ascii="Times New Roman" w:hAnsi="Times New Roman" w:cs="Times New Roman"/>
          <w:sz w:val="28"/>
          <w:szCs w:val="28"/>
          <w:lang w:val="kk-KZ"/>
        </w:rPr>
      </w:pPr>
    </w:p>
    <w:p w:rsidR="00EA739D" w:rsidRPr="00EA739D" w:rsidRDefault="00EA739D" w:rsidP="00EA739D">
      <w:pPr>
        <w:spacing w:after="0" w:line="240" w:lineRule="auto"/>
        <w:jc w:val="both"/>
        <w:rPr>
          <w:rFonts w:ascii="Times New Roman" w:hAnsi="Times New Roman" w:cs="Times New Roman"/>
          <w:sz w:val="28"/>
          <w:szCs w:val="28"/>
          <w:lang w:val="kk-KZ"/>
        </w:rPr>
      </w:pPr>
      <w:r w:rsidRPr="00EA739D">
        <w:rPr>
          <w:rFonts w:ascii="Times New Roman" w:hAnsi="Times New Roman" w:cs="Times New Roman"/>
          <w:sz w:val="28"/>
          <w:szCs w:val="28"/>
          <w:lang w:val="kk-KZ"/>
        </w:rPr>
        <w:t>3) Қазақстан Республикасының заңнамасы талаптарының сақталуын қамтамасыз ету;</w:t>
      </w:r>
    </w:p>
    <w:p w:rsidR="00EA739D" w:rsidRPr="00EA739D" w:rsidRDefault="00EA739D" w:rsidP="00EA739D">
      <w:pPr>
        <w:spacing w:after="0" w:line="240" w:lineRule="auto"/>
        <w:jc w:val="both"/>
        <w:rPr>
          <w:rFonts w:ascii="Times New Roman" w:hAnsi="Times New Roman" w:cs="Times New Roman"/>
          <w:sz w:val="28"/>
          <w:szCs w:val="28"/>
          <w:lang w:val="kk-KZ"/>
        </w:rPr>
      </w:pPr>
    </w:p>
    <w:p w:rsidR="00EA739D" w:rsidRPr="00EA739D" w:rsidRDefault="00EA739D" w:rsidP="00EA739D">
      <w:pPr>
        <w:spacing w:after="0" w:line="240" w:lineRule="auto"/>
        <w:jc w:val="both"/>
        <w:rPr>
          <w:rFonts w:ascii="Times New Roman" w:hAnsi="Times New Roman" w:cs="Times New Roman"/>
          <w:sz w:val="28"/>
          <w:szCs w:val="28"/>
          <w:lang w:val="kk-KZ"/>
        </w:rPr>
      </w:pPr>
      <w:r w:rsidRPr="00EA739D">
        <w:rPr>
          <w:rFonts w:ascii="Times New Roman" w:hAnsi="Times New Roman" w:cs="Times New Roman"/>
          <w:sz w:val="28"/>
          <w:szCs w:val="28"/>
          <w:lang w:val="kk-KZ"/>
        </w:rPr>
        <w:t>4) әкім аппараты қызметінің ашықтығы мен жариялылығын арттыру;</w:t>
      </w:r>
    </w:p>
    <w:p w:rsidR="00EA739D" w:rsidRPr="00EA739D" w:rsidRDefault="00EA739D" w:rsidP="00EA739D">
      <w:pPr>
        <w:spacing w:after="0" w:line="240" w:lineRule="auto"/>
        <w:jc w:val="both"/>
        <w:rPr>
          <w:rFonts w:ascii="Times New Roman" w:hAnsi="Times New Roman" w:cs="Times New Roman"/>
          <w:sz w:val="28"/>
          <w:szCs w:val="28"/>
          <w:lang w:val="kk-KZ"/>
        </w:rPr>
      </w:pPr>
    </w:p>
    <w:p w:rsidR="00EA739D" w:rsidRPr="00EA739D" w:rsidRDefault="00EA739D" w:rsidP="00EA739D">
      <w:pPr>
        <w:spacing w:after="0" w:line="240" w:lineRule="auto"/>
        <w:jc w:val="both"/>
        <w:rPr>
          <w:rFonts w:ascii="Times New Roman" w:hAnsi="Times New Roman" w:cs="Times New Roman"/>
          <w:sz w:val="28"/>
          <w:szCs w:val="28"/>
          <w:lang w:val="kk-KZ"/>
        </w:rPr>
      </w:pPr>
      <w:r w:rsidRPr="00EA739D">
        <w:rPr>
          <w:rFonts w:ascii="Times New Roman" w:hAnsi="Times New Roman" w:cs="Times New Roman"/>
          <w:sz w:val="28"/>
          <w:szCs w:val="28"/>
          <w:lang w:val="kk-KZ"/>
        </w:rPr>
        <w:t>5) сыбайлас жемқорлыққа төзбеушілік көзқарасын қалыптастыру;</w:t>
      </w:r>
    </w:p>
    <w:p w:rsidR="00EA739D" w:rsidRPr="00EA739D" w:rsidRDefault="00EA739D" w:rsidP="00EA739D">
      <w:pPr>
        <w:spacing w:after="0" w:line="240" w:lineRule="auto"/>
        <w:jc w:val="both"/>
        <w:rPr>
          <w:rFonts w:ascii="Times New Roman" w:hAnsi="Times New Roman" w:cs="Times New Roman"/>
          <w:sz w:val="28"/>
          <w:szCs w:val="28"/>
          <w:lang w:val="kk-KZ"/>
        </w:rPr>
      </w:pPr>
    </w:p>
    <w:p w:rsidR="00EA739D" w:rsidRPr="00EA739D" w:rsidRDefault="00EA739D" w:rsidP="00EA739D">
      <w:pPr>
        <w:spacing w:after="0" w:line="240" w:lineRule="auto"/>
        <w:jc w:val="both"/>
        <w:rPr>
          <w:rFonts w:ascii="Times New Roman" w:hAnsi="Times New Roman" w:cs="Times New Roman"/>
          <w:sz w:val="28"/>
          <w:szCs w:val="28"/>
          <w:lang w:val="kk-KZ"/>
        </w:rPr>
      </w:pPr>
      <w:r w:rsidRPr="00EA739D">
        <w:rPr>
          <w:rFonts w:ascii="Times New Roman" w:hAnsi="Times New Roman" w:cs="Times New Roman"/>
          <w:sz w:val="28"/>
          <w:szCs w:val="28"/>
          <w:lang w:val="kk-KZ"/>
        </w:rPr>
        <w:t>6) халықтың мемлекеттік органдарға деген сенімін нығайту.</w:t>
      </w:r>
    </w:p>
    <w:p w:rsidR="00EA739D" w:rsidRPr="00EA739D" w:rsidRDefault="00EA739D" w:rsidP="00EA739D">
      <w:pPr>
        <w:spacing w:after="0" w:line="240" w:lineRule="auto"/>
        <w:jc w:val="both"/>
        <w:rPr>
          <w:rFonts w:ascii="Times New Roman" w:hAnsi="Times New Roman" w:cs="Times New Roman"/>
          <w:sz w:val="28"/>
          <w:szCs w:val="28"/>
          <w:lang w:val="kk-KZ"/>
        </w:rPr>
      </w:pPr>
    </w:p>
    <w:p w:rsidR="00EA739D" w:rsidRPr="00EA739D" w:rsidRDefault="00EA739D" w:rsidP="00EA739D">
      <w:pPr>
        <w:spacing w:after="0" w:line="240" w:lineRule="auto"/>
        <w:jc w:val="both"/>
        <w:rPr>
          <w:rFonts w:ascii="Times New Roman" w:hAnsi="Times New Roman" w:cs="Times New Roman"/>
          <w:sz w:val="28"/>
          <w:szCs w:val="28"/>
          <w:lang w:val="kk-KZ"/>
        </w:rPr>
      </w:pPr>
      <w:r w:rsidRPr="00EA739D">
        <w:rPr>
          <w:rFonts w:ascii="Times New Roman" w:hAnsi="Times New Roman" w:cs="Times New Roman"/>
          <w:sz w:val="28"/>
          <w:szCs w:val="28"/>
          <w:lang w:val="kk-KZ"/>
        </w:rPr>
        <w:t>2.1. Осы Сыбайлас жемқорлыққа қарсы стандарттың талаптары лауазымдық міндеттерді орындау, басқарушылық шешімдер қабылдау, жеке және заңды тұлғалармен өзара іс-қимыл жасау, сондай-ақ азаматтардың өтініштерін қарау кезінде ескеріледі.</w:t>
      </w:r>
    </w:p>
    <w:p w:rsidR="00EA739D" w:rsidRPr="00EA739D" w:rsidRDefault="00EA739D" w:rsidP="00EA739D">
      <w:pPr>
        <w:spacing w:after="0" w:line="240" w:lineRule="auto"/>
        <w:jc w:val="both"/>
        <w:rPr>
          <w:rFonts w:ascii="Times New Roman" w:hAnsi="Times New Roman" w:cs="Times New Roman"/>
          <w:sz w:val="28"/>
          <w:szCs w:val="28"/>
          <w:lang w:val="kk-KZ"/>
        </w:rPr>
      </w:pPr>
    </w:p>
    <w:p w:rsidR="00EA739D" w:rsidRPr="00EA739D" w:rsidRDefault="00EA739D" w:rsidP="00EA739D">
      <w:pPr>
        <w:spacing w:after="0" w:line="240" w:lineRule="auto"/>
        <w:jc w:val="center"/>
        <w:rPr>
          <w:rFonts w:ascii="Times New Roman" w:hAnsi="Times New Roman" w:cs="Times New Roman"/>
          <w:b/>
          <w:sz w:val="28"/>
          <w:szCs w:val="28"/>
          <w:lang w:val="kk-KZ"/>
        </w:rPr>
      </w:pPr>
      <w:r w:rsidRPr="00EA739D">
        <w:rPr>
          <w:rFonts w:ascii="Times New Roman" w:hAnsi="Times New Roman" w:cs="Times New Roman"/>
          <w:b/>
          <w:sz w:val="28"/>
          <w:szCs w:val="28"/>
          <w:lang w:val="kk-KZ"/>
        </w:rPr>
        <w:t>3. Негізгі қағидаттар</w:t>
      </w:r>
    </w:p>
    <w:p w:rsidR="00EA739D" w:rsidRPr="00EA739D" w:rsidRDefault="00EA739D" w:rsidP="00EA739D">
      <w:pPr>
        <w:spacing w:after="0" w:line="240" w:lineRule="auto"/>
        <w:jc w:val="both"/>
        <w:rPr>
          <w:rFonts w:ascii="Times New Roman" w:hAnsi="Times New Roman" w:cs="Times New Roman"/>
          <w:sz w:val="28"/>
          <w:szCs w:val="28"/>
          <w:lang w:val="kk-KZ"/>
        </w:rPr>
      </w:pPr>
    </w:p>
    <w:p w:rsidR="00EA739D" w:rsidRPr="00EA739D" w:rsidRDefault="00EA739D" w:rsidP="00EA739D">
      <w:pPr>
        <w:spacing w:after="0" w:line="240" w:lineRule="auto"/>
        <w:jc w:val="both"/>
        <w:rPr>
          <w:rFonts w:ascii="Times New Roman" w:hAnsi="Times New Roman" w:cs="Times New Roman"/>
          <w:sz w:val="28"/>
          <w:szCs w:val="28"/>
          <w:lang w:val="kk-KZ"/>
        </w:rPr>
      </w:pPr>
      <w:r w:rsidRPr="00EA739D">
        <w:rPr>
          <w:rFonts w:ascii="Times New Roman" w:hAnsi="Times New Roman" w:cs="Times New Roman"/>
          <w:sz w:val="28"/>
          <w:szCs w:val="28"/>
          <w:lang w:val="kk-KZ"/>
        </w:rPr>
        <w:t>3.1. «Анар ауылдық округі әкімінің аппараты» мемлекеттік мекемесінің қызметі мынадай негізгі қағидаттар негізінде жүзеге асырылады:</w:t>
      </w:r>
    </w:p>
    <w:p w:rsidR="00EA739D" w:rsidRPr="00EA739D" w:rsidRDefault="00EA739D" w:rsidP="00EA739D">
      <w:pPr>
        <w:spacing w:after="0" w:line="240" w:lineRule="auto"/>
        <w:jc w:val="both"/>
        <w:rPr>
          <w:rFonts w:ascii="Times New Roman" w:hAnsi="Times New Roman" w:cs="Times New Roman"/>
          <w:sz w:val="28"/>
          <w:szCs w:val="28"/>
          <w:lang w:val="kk-KZ"/>
        </w:rPr>
      </w:pPr>
    </w:p>
    <w:p w:rsidR="00EA739D" w:rsidRPr="00EA739D" w:rsidRDefault="00EA739D" w:rsidP="00EA739D">
      <w:pPr>
        <w:spacing w:after="0" w:line="240" w:lineRule="auto"/>
        <w:jc w:val="both"/>
        <w:rPr>
          <w:rFonts w:ascii="Times New Roman" w:hAnsi="Times New Roman" w:cs="Times New Roman"/>
          <w:sz w:val="28"/>
          <w:szCs w:val="28"/>
          <w:lang w:val="kk-KZ"/>
        </w:rPr>
      </w:pPr>
      <w:r w:rsidRPr="00EA739D">
        <w:rPr>
          <w:rFonts w:ascii="Times New Roman" w:hAnsi="Times New Roman" w:cs="Times New Roman"/>
          <w:sz w:val="28"/>
          <w:szCs w:val="28"/>
          <w:lang w:val="kk-KZ"/>
        </w:rPr>
        <w:t>1) заңдылық – Қазақстан Республикасының Конституциясын, заңдарын және Қазақстан Республикасының өзге де нормативтік құқықтық актілерін мүлтіксіз сақтау;</w:t>
      </w:r>
    </w:p>
    <w:p w:rsidR="00EA739D" w:rsidRPr="00EA739D" w:rsidRDefault="00EA739D" w:rsidP="00EA739D">
      <w:pPr>
        <w:spacing w:after="0" w:line="240" w:lineRule="auto"/>
        <w:jc w:val="both"/>
        <w:rPr>
          <w:rFonts w:ascii="Times New Roman" w:hAnsi="Times New Roman" w:cs="Times New Roman"/>
          <w:sz w:val="28"/>
          <w:szCs w:val="28"/>
          <w:lang w:val="kk-KZ"/>
        </w:rPr>
      </w:pPr>
    </w:p>
    <w:p w:rsidR="00EA739D" w:rsidRPr="00EA739D" w:rsidRDefault="00EA739D" w:rsidP="00EA739D">
      <w:pPr>
        <w:spacing w:after="0" w:line="240" w:lineRule="auto"/>
        <w:jc w:val="both"/>
        <w:rPr>
          <w:rFonts w:ascii="Times New Roman" w:hAnsi="Times New Roman" w:cs="Times New Roman"/>
          <w:sz w:val="28"/>
          <w:szCs w:val="28"/>
          <w:lang w:val="kk-KZ"/>
        </w:rPr>
      </w:pPr>
      <w:r w:rsidRPr="00EA739D">
        <w:rPr>
          <w:rFonts w:ascii="Times New Roman" w:hAnsi="Times New Roman" w:cs="Times New Roman"/>
          <w:sz w:val="28"/>
          <w:szCs w:val="28"/>
          <w:lang w:val="kk-KZ"/>
        </w:rPr>
        <w:t>2) адалдық – лауазымдық міндеттерді адал, объективті, сапалы және уақтылы орындау;</w:t>
      </w:r>
    </w:p>
    <w:p w:rsidR="00EA739D" w:rsidRPr="00EA739D" w:rsidRDefault="00EA739D" w:rsidP="00EA739D">
      <w:pPr>
        <w:spacing w:after="0" w:line="240" w:lineRule="auto"/>
        <w:jc w:val="both"/>
        <w:rPr>
          <w:rFonts w:ascii="Times New Roman" w:hAnsi="Times New Roman" w:cs="Times New Roman"/>
          <w:sz w:val="28"/>
          <w:szCs w:val="28"/>
          <w:lang w:val="kk-KZ"/>
        </w:rPr>
      </w:pPr>
    </w:p>
    <w:p w:rsidR="00EA739D" w:rsidRPr="00EA739D" w:rsidRDefault="00EA739D" w:rsidP="00EA739D">
      <w:pPr>
        <w:spacing w:after="0" w:line="240" w:lineRule="auto"/>
        <w:jc w:val="both"/>
        <w:rPr>
          <w:rFonts w:ascii="Times New Roman" w:hAnsi="Times New Roman" w:cs="Times New Roman"/>
          <w:sz w:val="28"/>
          <w:szCs w:val="28"/>
          <w:lang w:val="kk-KZ"/>
        </w:rPr>
      </w:pPr>
      <w:r w:rsidRPr="00EA739D">
        <w:rPr>
          <w:rFonts w:ascii="Times New Roman" w:hAnsi="Times New Roman" w:cs="Times New Roman"/>
          <w:sz w:val="28"/>
          <w:szCs w:val="28"/>
          <w:lang w:val="kk-KZ"/>
        </w:rPr>
        <w:t>3) ашықтық және жариялылық – заңнамада белгіленген шектерде мемлекеттік органның қызметі туралы ақпараттың қолжетімділігін қамтамасыз ету;</w:t>
      </w:r>
    </w:p>
    <w:p w:rsidR="00EA739D" w:rsidRPr="00EA739D" w:rsidRDefault="00EA739D" w:rsidP="00EA739D">
      <w:pPr>
        <w:spacing w:after="0" w:line="240" w:lineRule="auto"/>
        <w:jc w:val="both"/>
        <w:rPr>
          <w:rFonts w:ascii="Times New Roman" w:hAnsi="Times New Roman" w:cs="Times New Roman"/>
          <w:sz w:val="28"/>
          <w:szCs w:val="28"/>
          <w:lang w:val="kk-KZ"/>
        </w:rPr>
      </w:pPr>
    </w:p>
    <w:p w:rsidR="00EA739D" w:rsidRPr="00EA739D" w:rsidRDefault="00EA739D" w:rsidP="00EA739D">
      <w:pPr>
        <w:spacing w:after="0" w:line="240" w:lineRule="auto"/>
        <w:jc w:val="both"/>
        <w:rPr>
          <w:rFonts w:ascii="Times New Roman" w:hAnsi="Times New Roman" w:cs="Times New Roman"/>
          <w:sz w:val="28"/>
          <w:szCs w:val="28"/>
          <w:lang w:val="kk-KZ"/>
        </w:rPr>
      </w:pPr>
      <w:r w:rsidRPr="00EA739D">
        <w:rPr>
          <w:rFonts w:ascii="Times New Roman" w:hAnsi="Times New Roman" w:cs="Times New Roman"/>
          <w:sz w:val="28"/>
          <w:szCs w:val="28"/>
          <w:lang w:val="kk-KZ"/>
        </w:rPr>
        <w:t>4) қоғамдық мүдделердің басымдығы – лауазымдық өкілеттіктерді жеке, отбасылық, топтық немесе өзге де қызметтік емес мүдделерде пайдалануға жол бермеу;</w:t>
      </w:r>
    </w:p>
    <w:p w:rsidR="00EA739D" w:rsidRPr="00EA739D" w:rsidRDefault="00EA739D" w:rsidP="00EA739D">
      <w:pPr>
        <w:spacing w:after="0" w:line="240" w:lineRule="auto"/>
        <w:jc w:val="both"/>
        <w:rPr>
          <w:rFonts w:ascii="Times New Roman" w:hAnsi="Times New Roman" w:cs="Times New Roman"/>
          <w:sz w:val="28"/>
          <w:szCs w:val="28"/>
          <w:lang w:val="kk-KZ"/>
        </w:rPr>
      </w:pPr>
    </w:p>
    <w:p w:rsidR="00EA739D" w:rsidRPr="00EA739D" w:rsidRDefault="00EA739D" w:rsidP="00EA739D">
      <w:pPr>
        <w:spacing w:after="0" w:line="240" w:lineRule="auto"/>
        <w:jc w:val="both"/>
        <w:rPr>
          <w:rFonts w:ascii="Times New Roman" w:hAnsi="Times New Roman" w:cs="Times New Roman"/>
          <w:sz w:val="28"/>
          <w:szCs w:val="28"/>
          <w:lang w:val="kk-KZ"/>
        </w:rPr>
      </w:pPr>
      <w:r w:rsidRPr="00EA739D">
        <w:rPr>
          <w:rFonts w:ascii="Times New Roman" w:hAnsi="Times New Roman" w:cs="Times New Roman"/>
          <w:sz w:val="28"/>
          <w:szCs w:val="28"/>
          <w:lang w:val="kk-KZ"/>
        </w:rPr>
        <w:t>5) әділдік және бейтараптық – жеке қарым-қатынастарға, мүліктік жағдайға, туыстық және өзге де байланыстарға қарамастан шешімдер қабылдау;</w:t>
      </w:r>
    </w:p>
    <w:p w:rsidR="00EA739D" w:rsidRPr="00EA739D" w:rsidRDefault="00EA739D" w:rsidP="00EA739D">
      <w:pPr>
        <w:spacing w:after="0" w:line="240" w:lineRule="auto"/>
        <w:jc w:val="both"/>
        <w:rPr>
          <w:rFonts w:ascii="Times New Roman" w:hAnsi="Times New Roman" w:cs="Times New Roman"/>
          <w:sz w:val="28"/>
          <w:szCs w:val="28"/>
          <w:lang w:val="kk-KZ"/>
        </w:rPr>
      </w:pPr>
    </w:p>
    <w:p w:rsidR="00EA739D" w:rsidRPr="00EA739D" w:rsidRDefault="00EA739D" w:rsidP="00EA739D">
      <w:pPr>
        <w:spacing w:after="0" w:line="240" w:lineRule="auto"/>
        <w:jc w:val="both"/>
        <w:rPr>
          <w:rFonts w:ascii="Times New Roman" w:hAnsi="Times New Roman" w:cs="Times New Roman"/>
          <w:sz w:val="28"/>
          <w:szCs w:val="28"/>
          <w:lang w:val="kk-KZ"/>
        </w:rPr>
      </w:pPr>
      <w:r w:rsidRPr="00EA739D">
        <w:rPr>
          <w:rFonts w:ascii="Times New Roman" w:hAnsi="Times New Roman" w:cs="Times New Roman"/>
          <w:sz w:val="28"/>
          <w:szCs w:val="28"/>
          <w:lang w:val="kk-KZ"/>
        </w:rPr>
        <w:t>6) сыбайлас жемқорлыққа нөлдік төзімділік – сыбайлас жемқорлықтың және сыбайлас жемқорлық сипатындағы мінез-құлықтың кез келген көріністеріне жол бермеу;</w:t>
      </w:r>
    </w:p>
    <w:p w:rsidR="00EA739D" w:rsidRPr="00EA739D" w:rsidRDefault="00EA739D" w:rsidP="00EA739D">
      <w:pPr>
        <w:spacing w:after="0" w:line="240" w:lineRule="auto"/>
        <w:jc w:val="both"/>
        <w:rPr>
          <w:rFonts w:ascii="Times New Roman" w:hAnsi="Times New Roman" w:cs="Times New Roman"/>
          <w:sz w:val="28"/>
          <w:szCs w:val="28"/>
          <w:lang w:val="kk-KZ"/>
        </w:rPr>
      </w:pPr>
    </w:p>
    <w:p w:rsidR="00EA739D" w:rsidRPr="00EA739D" w:rsidRDefault="00EA739D" w:rsidP="00EA739D">
      <w:pPr>
        <w:spacing w:after="0" w:line="240" w:lineRule="auto"/>
        <w:jc w:val="both"/>
        <w:rPr>
          <w:rFonts w:ascii="Times New Roman" w:hAnsi="Times New Roman" w:cs="Times New Roman"/>
          <w:sz w:val="28"/>
          <w:szCs w:val="28"/>
          <w:lang w:val="kk-KZ"/>
        </w:rPr>
      </w:pPr>
      <w:r w:rsidRPr="00EA739D">
        <w:rPr>
          <w:rFonts w:ascii="Times New Roman" w:hAnsi="Times New Roman" w:cs="Times New Roman"/>
          <w:sz w:val="28"/>
          <w:szCs w:val="28"/>
          <w:lang w:val="kk-KZ"/>
        </w:rPr>
        <w:t>7) жауапкершілік – жұмыскерлердің сыбайлас жемқорлыққа қарсы талаптарды сақтау үшін жеке жауапкершілігі;</w:t>
      </w:r>
    </w:p>
    <w:p w:rsidR="00EA739D" w:rsidRPr="00EA739D" w:rsidRDefault="00EA739D" w:rsidP="00EA739D">
      <w:pPr>
        <w:spacing w:after="0" w:line="240" w:lineRule="auto"/>
        <w:jc w:val="both"/>
        <w:rPr>
          <w:rFonts w:ascii="Times New Roman" w:hAnsi="Times New Roman" w:cs="Times New Roman"/>
          <w:sz w:val="28"/>
          <w:szCs w:val="28"/>
          <w:lang w:val="kk-KZ"/>
        </w:rPr>
      </w:pPr>
    </w:p>
    <w:p w:rsidR="00EA739D" w:rsidRPr="00EA739D" w:rsidRDefault="00EA739D" w:rsidP="00EA739D">
      <w:pPr>
        <w:spacing w:after="0" w:line="240" w:lineRule="auto"/>
        <w:jc w:val="both"/>
        <w:rPr>
          <w:rFonts w:ascii="Times New Roman" w:hAnsi="Times New Roman" w:cs="Times New Roman"/>
          <w:sz w:val="28"/>
          <w:szCs w:val="28"/>
          <w:lang w:val="kk-KZ"/>
        </w:rPr>
      </w:pPr>
      <w:r w:rsidRPr="00EA739D">
        <w:rPr>
          <w:rFonts w:ascii="Times New Roman" w:hAnsi="Times New Roman" w:cs="Times New Roman"/>
          <w:sz w:val="28"/>
          <w:szCs w:val="28"/>
          <w:lang w:val="kk-KZ"/>
        </w:rPr>
        <w:t>8) мүдделер қақтығысының алдын алу – жеке мүдделіліктің лауазымдық міндеттерді объективті орындауға әсер етуі мүмкін жағдайларды уақтылы анықтау және реттеу;</w:t>
      </w:r>
    </w:p>
    <w:p w:rsidR="00EA739D" w:rsidRPr="00EA739D" w:rsidRDefault="00EA739D" w:rsidP="00EA739D">
      <w:pPr>
        <w:spacing w:after="0" w:line="240" w:lineRule="auto"/>
        <w:jc w:val="both"/>
        <w:rPr>
          <w:rFonts w:ascii="Times New Roman" w:hAnsi="Times New Roman" w:cs="Times New Roman"/>
          <w:sz w:val="28"/>
          <w:szCs w:val="28"/>
          <w:lang w:val="kk-KZ"/>
        </w:rPr>
      </w:pPr>
    </w:p>
    <w:p w:rsidR="00EA739D" w:rsidRPr="00EA739D" w:rsidRDefault="00EA739D" w:rsidP="00EA739D">
      <w:pPr>
        <w:spacing w:after="0" w:line="240" w:lineRule="auto"/>
        <w:jc w:val="both"/>
        <w:rPr>
          <w:rFonts w:ascii="Times New Roman" w:hAnsi="Times New Roman" w:cs="Times New Roman"/>
          <w:sz w:val="28"/>
          <w:szCs w:val="28"/>
          <w:lang w:val="kk-KZ"/>
        </w:rPr>
      </w:pPr>
      <w:r w:rsidRPr="00EA739D">
        <w:rPr>
          <w:rFonts w:ascii="Times New Roman" w:hAnsi="Times New Roman" w:cs="Times New Roman"/>
          <w:sz w:val="28"/>
          <w:szCs w:val="28"/>
          <w:lang w:val="kk-KZ"/>
        </w:rPr>
        <w:t>9) азаматтардың құқықтары мен заңды мүдделерін құрметтеу – негізсіз бас тартуға, созбалаңдыққа, кедергілер жасауға немесе жекелеген тұлғаларға негізсіз артықшылықтар беруге жол бермеу.</w:t>
      </w:r>
    </w:p>
    <w:p w:rsidR="00EA739D" w:rsidRPr="00EA739D" w:rsidRDefault="00EA739D" w:rsidP="00EA739D">
      <w:pPr>
        <w:spacing w:after="0" w:line="240" w:lineRule="auto"/>
        <w:jc w:val="both"/>
        <w:rPr>
          <w:rFonts w:ascii="Times New Roman" w:hAnsi="Times New Roman" w:cs="Times New Roman"/>
          <w:sz w:val="28"/>
          <w:szCs w:val="28"/>
          <w:lang w:val="kk-KZ"/>
        </w:rPr>
      </w:pPr>
    </w:p>
    <w:p w:rsidR="00EA739D" w:rsidRPr="00EA739D" w:rsidRDefault="00EA739D" w:rsidP="00EA739D">
      <w:pPr>
        <w:spacing w:after="0" w:line="240" w:lineRule="auto"/>
        <w:jc w:val="center"/>
        <w:rPr>
          <w:rFonts w:ascii="Times New Roman" w:hAnsi="Times New Roman" w:cs="Times New Roman"/>
          <w:b/>
          <w:sz w:val="28"/>
          <w:szCs w:val="28"/>
          <w:lang w:val="kk-KZ"/>
        </w:rPr>
      </w:pPr>
      <w:r w:rsidRPr="00EA739D">
        <w:rPr>
          <w:rFonts w:ascii="Times New Roman" w:hAnsi="Times New Roman" w:cs="Times New Roman"/>
          <w:b/>
          <w:sz w:val="28"/>
          <w:szCs w:val="28"/>
          <w:lang w:val="kk-KZ"/>
        </w:rPr>
        <w:t>4. Жауапты тұлғалар және бөлімшелер</w:t>
      </w:r>
    </w:p>
    <w:p w:rsidR="00EA739D" w:rsidRPr="00EA739D" w:rsidRDefault="00EA739D" w:rsidP="00EA739D">
      <w:pPr>
        <w:spacing w:after="0" w:line="240" w:lineRule="auto"/>
        <w:jc w:val="both"/>
        <w:rPr>
          <w:rFonts w:ascii="Times New Roman" w:hAnsi="Times New Roman" w:cs="Times New Roman"/>
          <w:sz w:val="28"/>
          <w:szCs w:val="28"/>
          <w:lang w:val="kk-KZ"/>
        </w:rPr>
      </w:pPr>
    </w:p>
    <w:p w:rsidR="00EA739D" w:rsidRPr="00EA739D" w:rsidRDefault="00EA739D" w:rsidP="00EA739D">
      <w:pPr>
        <w:spacing w:after="0" w:line="240" w:lineRule="auto"/>
        <w:jc w:val="both"/>
        <w:rPr>
          <w:rFonts w:ascii="Times New Roman" w:hAnsi="Times New Roman" w:cs="Times New Roman"/>
          <w:sz w:val="28"/>
          <w:szCs w:val="28"/>
          <w:lang w:val="kk-KZ"/>
        </w:rPr>
      </w:pPr>
      <w:r w:rsidRPr="00EA739D">
        <w:rPr>
          <w:rFonts w:ascii="Times New Roman" w:hAnsi="Times New Roman" w:cs="Times New Roman"/>
          <w:sz w:val="28"/>
          <w:szCs w:val="28"/>
          <w:lang w:val="kk-KZ"/>
        </w:rPr>
        <w:t>4.1. Осы Стандарттың талаптарын бұзған тұлғалар Қазақстан Республикасының заңнамасына және ұйымның ішкі актілеріне сәйкес жауапкершілікке тартылуы мүмкін.</w:t>
      </w:r>
    </w:p>
    <w:p w:rsidR="00EA739D" w:rsidRPr="00EA739D" w:rsidRDefault="00EA739D" w:rsidP="00EA739D">
      <w:pPr>
        <w:spacing w:after="0" w:line="240" w:lineRule="auto"/>
        <w:jc w:val="both"/>
        <w:rPr>
          <w:rFonts w:ascii="Times New Roman" w:hAnsi="Times New Roman" w:cs="Times New Roman"/>
          <w:sz w:val="28"/>
          <w:szCs w:val="28"/>
          <w:lang w:val="kk-KZ"/>
        </w:rPr>
      </w:pPr>
    </w:p>
    <w:p w:rsidR="00EA739D" w:rsidRPr="00EA739D" w:rsidRDefault="00EA739D" w:rsidP="00EA739D">
      <w:pPr>
        <w:spacing w:after="0" w:line="240" w:lineRule="auto"/>
        <w:jc w:val="both"/>
        <w:rPr>
          <w:rFonts w:ascii="Times New Roman" w:hAnsi="Times New Roman" w:cs="Times New Roman"/>
          <w:sz w:val="28"/>
          <w:szCs w:val="28"/>
          <w:lang w:val="kk-KZ"/>
        </w:rPr>
      </w:pPr>
      <w:r w:rsidRPr="00EA739D">
        <w:rPr>
          <w:rFonts w:ascii="Times New Roman" w:hAnsi="Times New Roman" w:cs="Times New Roman"/>
          <w:sz w:val="28"/>
          <w:szCs w:val="28"/>
          <w:lang w:val="kk-KZ"/>
        </w:rPr>
        <w:t>4.2. Сыбайлас жемқорлық құқық бұзушылық жасағаны үшін Қазақстан Республикасының заңнамасында белгіленген тәртіппен тәртіптік, әкімшілік немесе қылмыстық жауапкершілік туындауы мүмкін.</w:t>
      </w:r>
    </w:p>
    <w:p w:rsidR="00EA739D" w:rsidRPr="00EA739D" w:rsidRDefault="00EA739D" w:rsidP="00EA739D">
      <w:pPr>
        <w:spacing w:after="0" w:line="240" w:lineRule="auto"/>
        <w:jc w:val="both"/>
        <w:rPr>
          <w:rFonts w:ascii="Times New Roman" w:hAnsi="Times New Roman" w:cs="Times New Roman"/>
          <w:sz w:val="28"/>
          <w:szCs w:val="28"/>
          <w:lang w:val="kk-KZ"/>
        </w:rPr>
      </w:pPr>
    </w:p>
    <w:p w:rsidR="00EA739D" w:rsidRPr="00EA739D" w:rsidRDefault="00EA739D" w:rsidP="00EA739D">
      <w:pPr>
        <w:spacing w:after="0" w:line="240" w:lineRule="auto"/>
        <w:jc w:val="both"/>
        <w:rPr>
          <w:rFonts w:ascii="Times New Roman" w:hAnsi="Times New Roman" w:cs="Times New Roman"/>
          <w:sz w:val="28"/>
          <w:szCs w:val="28"/>
          <w:lang w:val="kk-KZ"/>
        </w:rPr>
      </w:pPr>
      <w:r w:rsidRPr="00EA739D">
        <w:rPr>
          <w:rFonts w:ascii="Times New Roman" w:hAnsi="Times New Roman" w:cs="Times New Roman"/>
          <w:sz w:val="28"/>
          <w:szCs w:val="28"/>
          <w:lang w:val="kk-KZ"/>
        </w:rPr>
        <w:t>4.3. Осы Стандарттың сақталуын бақылауды Аршалы ауданы Анар ауылдық округінің әкімі Б.Н. Мусабеков жүзеге асырады.</w:t>
      </w:r>
    </w:p>
    <w:p w:rsidR="00EA739D" w:rsidRPr="00EA739D" w:rsidRDefault="00EA739D" w:rsidP="00EA739D">
      <w:pPr>
        <w:spacing w:after="0" w:line="240" w:lineRule="auto"/>
        <w:jc w:val="both"/>
        <w:rPr>
          <w:rFonts w:ascii="Times New Roman" w:hAnsi="Times New Roman" w:cs="Times New Roman"/>
          <w:sz w:val="28"/>
          <w:szCs w:val="28"/>
          <w:lang w:val="kk-KZ"/>
        </w:rPr>
      </w:pPr>
    </w:p>
    <w:p w:rsidR="00EA739D" w:rsidRPr="00EA739D" w:rsidRDefault="00EA739D" w:rsidP="00EA739D">
      <w:pPr>
        <w:spacing w:after="0" w:line="240" w:lineRule="auto"/>
        <w:jc w:val="both"/>
        <w:rPr>
          <w:rFonts w:ascii="Times New Roman" w:hAnsi="Times New Roman" w:cs="Times New Roman"/>
          <w:sz w:val="28"/>
          <w:szCs w:val="28"/>
          <w:lang w:val="kk-KZ"/>
        </w:rPr>
      </w:pPr>
      <w:r w:rsidRPr="00EA739D">
        <w:rPr>
          <w:rFonts w:ascii="Times New Roman" w:hAnsi="Times New Roman" w:cs="Times New Roman"/>
          <w:sz w:val="28"/>
          <w:szCs w:val="28"/>
          <w:lang w:val="kk-KZ"/>
        </w:rPr>
        <w:t>4.4. Ұйымның жұмыскерлері осы Стандартпен қол қойып танысады және оның талаптарын сақтауға міндеттенеді.</w:t>
      </w:r>
    </w:p>
    <w:p w:rsidR="00EA739D" w:rsidRPr="00EA739D" w:rsidRDefault="00EA739D" w:rsidP="00EA739D">
      <w:pPr>
        <w:spacing w:after="0" w:line="240" w:lineRule="auto"/>
        <w:jc w:val="both"/>
        <w:rPr>
          <w:rFonts w:ascii="Times New Roman" w:hAnsi="Times New Roman" w:cs="Times New Roman"/>
          <w:sz w:val="28"/>
          <w:szCs w:val="28"/>
          <w:lang w:val="kk-KZ"/>
        </w:rPr>
      </w:pPr>
    </w:p>
    <w:p w:rsidR="00EA739D" w:rsidRPr="00EA739D" w:rsidRDefault="00EA739D" w:rsidP="00EA739D">
      <w:pPr>
        <w:spacing w:after="0" w:line="240" w:lineRule="auto"/>
        <w:jc w:val="both"/>
        <w:rPr>
          <w:rFonts w:ascii="Times New Roman" w:hAnsi="Times New Roman" w:cs="Times New Roman"/>
          <w:sz w:val="28"/>
          <w:szCs w:val="28"/>
          <w:lang w:val="kk-KZ"/>
        </w:rPr>
      </w:pPr>
      <w:r w:rsidRPr="00EA739D">
        <w:rPr>
          <w:rFonts w:ascii="Times New Roman" w:hAnsi="Times New Roman" w:cs="Times New Roman"/>
          <w:sz w:val="28"/>
          <w:szCs w:val="28"/>
          <w:lang w:val="kk-KZ"/>
        </w:rPr>
        <w:t>4.5. Стандарт ұйым қызметіндегі өзгерістерді, анықталған сыбайлас жемқорлық тәуекелдерін және Қазақстан Республикасының заңнамасындағы өзгерістерді ескере отырып қайта қаралуы мүмкін.</w:t>
      </w:r>
    </w:p>
    <w:p w:rsidR="00EA739D" w:rsidRPr="00EA739D" w:rsidRDefault="00EA739D" w:rsidP="00EA739D">
      <w:pPr>
        <w:spacing w:after="0" w:line="240" w:lineRule="auto"/>
        <w:jc w:val="both"/>
        <w:rPr>
          <w:rFonts w:ascii="Times New Roman" w:hAnsi="Times New Roman" w:cs="Times New Roman"/>
          <w:sz w:val="28"/>
          <w:szCs w:val="28"/>
          <w:lang w:val="kk-KZ"/>
        </w:rPr>
      </w:pPr>
    </w:p>
    <w:p w:rsidR="00EA739D" w:rsidRPr="00EA739D" w:rsidRDefault="00EA739D" w:rsidP="00EA739D">
      <w:pPr>
        <w:spacing w:after="0" w:line="240" w:lineRule="auto"/>
        <w:jc w:val="both"/>
        <w:rPr>
          <w:rFonts w:ascii="Times New Roman" w:hAnsi="Times New Roman" w:cs="Times New Roman"/>
          <w:sz w:val="28"/>
          <w:szCs w:val="28"/>
          <w:lang w:val="kk-KZ"/>
        </w:rPr>
      </w:pPr>
      <w:r w:rsidRPr="00EA739D">
        <w:rPr>
          <w:rFonts w:ascii="Times New Roman" w:hAnsi="Times New Roman" w:cs="Times New Roman"/>
          <w:sz w:val="28"/>
          <w:szCs w:val="28"/>
          <w:lang w:val="kk-KZ"/>
        </w:rPr>
        <w:t>4.6. Осы Стандарт ұйым басшысының тиісті актісі бекітілген күннен бастап қолданысқа енгізіледі.</w:t>
      </w:r>
    </w:p>
    <w:p w:rsidR="00EA739D" w:rsidRPr="00EA739D" w:rsidRDefault="00EA739D" w:rsidP="00EA739D">
      <w:pPr>
        <w:spacing w:after="0" w:line="240" w:lineRule="auto"/>
        <w:jc w:val="both"/>
        <w:rPr>
          <w:rFonts w:ascii="Times New Roman" w:hAnsi="Times New Roman" w:cs="Times New Roman"/>
          <w:sz w:val="28"/>
          <w:szCs w:val="28"/>
          <w:lang w:val="kk-KZ"/>
        </w:rPr>
      </w:pPr>
    </w:p>
    <w:p w:rsidR="00EA739D" w:rsidRPr="00EA739D" w:rsidRDefault="00EA739D" w:rsidP="00EA739D">
      <w:pPr>
        <w:spacing w:after="0" w:line="240" w:lineRule="auto"/>
        <w:jc w:val="center"/>
        <w:rPr>
          <w:rFonts w:ascii="Times New Roman" w:hAnsi="Times New Roman" w:cs="Times New Roman"/>
          <w:b/>
          <w:sz w:val="28"/>
          <w:szCs w:val="28"/>
          <w:lang w:val="kk-KZ"/>
        </w:rPr>
      </w:pPr>
      <w:r w:rsidRPr="00EA739D">
        <w:rPr>
          <w:rFonts w:ascii="Times New Roman" w:hAnsi="Times New Roman" w:cs="Times New Roman"/>
          <w:b/>
          <w:sz w:val="28"/>
          <w:szCs w:val="28"/>
          <w:lang w:val="kk-KZ"/>
        </w:rPr>
        <w:t>5. Мүдделер қақтығысының алдын алу және реттеу</w:t>
      </w:r>
    </w:p>
    <w:p w:rsidR="00EA739D" w:rsidRPr="00EA739D" w:rsidRDefault="00EA739D" w:rsidP="00EA739D">
      <w:pPr>
        <w:spacing w:after="0" w:line="240" w:lineRule="auto"/>
        <w:jc w:val="both"/>
        <w:rPr>
          <w:rFonts w:ascii="Times New Roman" w:hAnsi="Times New Roman" w:cs="Times New Roman"/>
          <w:sz w:val="28"/>
          <w:szCs w:val="28"/>
          <w:lang w:val="kk-KZ"/>
        </w:rPr>
      </w:pPr>
    </w:p>
    <w:p w:rsidR="00EA739D" w:rsidRPr="00EA739D" w:rsidRDefault="00EA739D" w:rsidP="00EA739D">
      <w:pPr>
        <w:spacing w:after="0" w:line="240" w:lineRule="auto"/>
        <w:jc w:val="both"/>
        <w:rPr>
          <w:rFonts w:ascii="Times New Roman" w:hAnsi="Times New Roman" w:cs="Times New Roman"/>
          <w:sz w:val="28"/>
          <w:szCs w:val="28"/>
          <w:lang w:val="kk-KZ"/>
        </w:rPr>
      </w:pPr>
      <w:r w:rsidRPr="00EA739D">
        <w:rPr>
          <w:rFonts w:ascii="Times New Roman" w:hAnsi="Times New Roman" w:cs="Times New Roman"/>
          <w:sz w:val="28"/>
          <w:szCs w:val="28"/>
          <w:lang w:val="kk-KZ"/>
        </w:rPr>
        <w:t>5.1. Аппарат жұмыскерлері жеке мүдделері олардың лауазымдық міндеттерін объективті орындауына әсер етуі немесе әсер ететіндей көрініс тудыруы мүмкін жағдайлардың алдын алуға міндетті.</w:t>
      </w:r>
    </w:p>
    <w:p w:rsidR="00EA739D" w:rsidRPr="00EA739D" w:rsidRDefault="00EA739D" w:rsidP="00EA739D">
      <w:pPr>
        <w:spacing w:after="0" w:line="240" w:lineRule="auto"/>
        <w:jc w:val="both"/>
        <w:rPr>
          <w:rFonts w:ascii="Times New Roman" w:hAnsi="Times New Roman" w:cs="Times New Roman"/>
          <w:sz w:val="28"/>
          <w:szCs w:val="28"/>
          <w:lang w:val="kk-KZ"/>
        </w:rPr>
      </w:pPr>
    </w:p>
    <w:p w:rsidR="00EA739D" w:rsidRPr="00EA739D" w:rsidRDefault="00EA739D" w:rsidP="00EA739D">
      <w:pPr>
        <w:spacing w:after="0" w:line="240" w:lineRule="auto"/>
        <w:jc w:val="both"/>
        <w:rPr>
          <w:rFonts w:ascii="Times New Roman" w:hAnsi="Times New Roman" w:cs="Times New Roman"/>
          <w:sz w:val="28"/>
          <w:szCs w:val="28"/>
          <w:lang w:val="kk-KZ"/>
        </w:rPr>
      </w:pPr>
      <w:r w:rsidRPr="00EA739D">
        <w:rPr>
          <w:rFonts w:ascii="Times New Roman" w:hAnsi="Times New Roman" w:cs="Times New Roman"/>
          <w:sz w:val="28"/>
          <w:szCs w:val="28"/>
          <w:lang w:val="kk-KZ"/>
        </w:rPr>
        <w:t>5.2. Ықтимал мүдделер қақтығысы жағдайларына мыналар жатқызылуы мүмкін:</w:t>
      </w:r>
    </w:p>
    <w:p w:rsidR="00EA739D" w:rsidRPr="00EA739D" w:rsidRDefault="00EA739D" w:rsidP="00EA739D">
      <w:pPr>
        <w:spacing w:after="0" w:line="240" w:lineRule="auto"/>
        <w:jc w:val="both"/>
        <w:rPr>
          <w:rFonts w:ascii="Times New Roman" w:hAnsi="Times New Roman" w:cs="Times New Roman"/>
          <w:sz w:val="28"/>
          <w:szCs w:val="28"/>
          <w:lang w:val="kk-KZ"/>
        </w:rPr>
      </w:pPr>
    </w:p>
    <w:p w:rsidR="00EA739D" w:rsidRPr="00EA739D" w:rsidRDefault="00EA739D" w:rsidP="00EA739D">
      <w:pPr>
        <w:spacing w:after="0" w:line="240" w:lineRule="auto"/>
        <w:jc w:val="both"/>
        <w:rPr>
          <w:rFonts w:ascii="Times New Roman" w:hAnsi="Times New Roman" w:cs="Times New Roman"/>
          <w:sz w:val="28"/>
          <w:szCs w:val="28"/>
          <w:lang w:val="kk-KZ"/>
        </w:rPr>
      </w:pPr>
      <w:r w:rsidRPr="00EA739D">
        <w:rPr>
          <w:rFonts w:ascii="Times New Roman" w:hAnsi="Times New Roman" w:cs="Times New Roman"/>
          <w:sz w:val="28"/>
          <w:szCs w:val="28"/>
          <w:lang w:val="kk-KZ"/>
        </w:rPr>
        <w:t>1) жақын туыстарына, жұбайына (зайыбына) немесе жекжаттарына қатысты мәселені қарау;</w:t>
      </w:r>
    </w:p>
    <w:p w:rsidR="00EA739D" w:rsidRPr="00EA739D" w:rsidRDefault="00EA739D" w:rsidP="00EA739D">
      <w:pPr>
        <w:spacing w:after="0" w:line="240" w:lineRule="auto"/>
        <w:jc w:val="both"/>
        <w:rPr>
          <w:rFonts w:ascii="Times New Roman" w:hAnsi="Times New Roman" w:cs="Times New Roman"/>
          <w:sz w:val="28"/>
          <w:szCs w:val="28"/>
          <w:lang w:val="kk-KZ"/>
        </w:rPr>
      </w:pPr>
    </w:p>
    <w:p w:rsidR="00EA739D" w:rsidRPr="00EA739D" w:rsidRDefault="00EA739D" w:rsidP="00EA739D">
      <w:pPr>
        <w:spacing w:after="0" w:line="240" w:lineRule="auto"/>
        <w:jc w:val="both"/>
        <w:rPr>
          <w:rFonts w:ascii="Times New Roman" w:hAnsi="Times New Roman" w:cs="Times New Roman"/>
          <w:sz w:val="28"/>
          <w:szCs w:val="28"/>
          <w:lang w:val="kk-KZ"/>
        </w:rPr>
      </w:pPr>
      <w:r w:rsidRPr="00EA739D">
        <w:rPr>
          <w:rFonts w:ascii="Times New Roman" w:hAnsi="Times New Roman" w:cs="Times New Roman"/>
          <w:sz w:val="28"/>
          <w:szCs w:val="28"/>
          <w:lang w:val="kk-KZ"/>
        </w:rPr>
        <w:t>2) мемлекеттік қызметшінің жеке, мүліктік не өзге де қатынастармен байланысты тұлғаларға немесе ұйымдарға қатысты шешімдер қабылдауы;</w:t>
      </w:r>
    </w:p>
    <w:p w:rsidR="00EA739D" w:rsidRPr="00EA739D" w:rsidRDefault="00EA739D" w:rsidP="00EA739D">
      <w:pPr>
        <w:spacing w:after="0" w:line="240" w:lineRule="auto"/>
        <w:jc w:val="both"/>
        <w:rPr>
          <w:rFonts w:ascii="Times New Roman" w:hAnsi="Times New Roman" w:cs="Times New Roman"/>
          <w:sz w:val="28"/>
          <w:szCs w:val="28"/>
          <w:lang w:val="kk-KZ"/>
        </w:rPr>
      </w:pPr>
    </w:p>
    <w:p w:rsidR="00EA739D" w:rsidRPr="00EA739D" w:rsidRDefault="00EA739D" w:rsidP="00EA739D">
      <w:pPr>
        <w:spacing w:after="0" w:line="240" w:lineRule="auto"/>
        <w:jc w:val="both"/>
        <w:rPr>
          <w:rFonts w:ascii="Times New Roman" w:hAnsi="Times New Roman" w:cs="Times New Roman"/>
          <w:sz w:val="28"/>
          <w:szCs w:val="28"/>
          <w:lang w:val="kk-KZ"/>
        </w:rPr>
      </w:pPr>
      <w:r w:rsidRPr="00EA739D">
        <w:rPr>
          <w:rFonts w:ascii="Times New Roman" w:hAnsi="Times New Roman" w:cs="Times New Roman"/>
          <w:sz w:val="28"/>
          <w:szCs w:val="28"/>
          <w:lang w:val="kk-KZ"/>
        </w:rPr>
        <w:t>3) жеке пайда алуға әкелуі мүмкін шешімдер қабылдауға қатысу;</w:t>
      </w:r>
    </w:p>
    <w:p w:rsidR="00EA739D" w:rsidRPr="00EA739D" w:rsidRDefault="00EA739D" w:rsidP="00EA739D">
      <w:pPr>
        <w:spacing w:after="0" w:line="240" w:lineRule="auto"/>
        <w:jc w:val="both"/>
        <w:rPr>
          <w:rFonts w:ascii="Times New Roman" w:hAnsi="Times New Roman" w:cs="Times New Roman"/>
          <w:sz w:val="28"/>
          <w:szCs w:val="28"/>
          <w:lang w:val="kk-KZ"/>
        </w:rPr>
      </w:pPr>
    </w:p>
    <w:p w:rsidR="00EA739D" w:rsidRPr="00EA739D" w:rsidRDefault="00EA739D" w:rsidP="00EA739D">
      <w:pPr>
        <w:spacing w:after="0" w:line="240" w:lineRule="auto"/>
        <w:jc w:val="both"/>
        <w:rPr>
          <w:rFonts w:ascii="Times New Roman" w:hAnsi="Times New Roman" w:cs="Times New Roman"/>
          <w:sz w:val="28"/>
          <w:szCs w:val="28"/>
          <w:lang w:val="kk-KZ"/>
        </w:rPr>
      </w:pPr>
      <w:r w:rsidRPr="00EA739D">
        <w:rPr>
          <w:rFonts w:ascii="Times New Roman" w:hAnsi="Times New Roman" w:cs="Times New Roman"/>
          <w:sz w:val="28"/>
          <w:szCs w:val="28"/>
          <w:lang w:val="kk-KZ"/>
        </w:rPr>
        <w:t>4) қызметтік ақпаратты жеке мүдделерінде пайдалану;</w:t>
      </w:r>
    </w:p>
    <w:p w:rsidR="00EA739D" w:rsidRPr="00EA739D" w:rsidRDefault="00EA739D" w:rsidP="00EA739D">
      <w:pPr>
        <w:spacing w:after="0" w:line="240" w:lineRule="auto"/>
        <w:jc w:val="both"/>
        <w:rPr>
          <w:rFonts w:ascii="Times New Roman" w:hAnsi="Times New Roman" w:cs="Times New Roman"/>
          <w:sz w:val="28"/>
          <w:szCs w:val="28"/>
          <w:lang w:val="kk-KZ"/>
        </w:rPr>
      </w:pPr>
    </w:p>
    <w:p w:rsidR="00EA739D" w:rsidRPr="00EA739D" w:rsidRDefault="00EA739D" w:rsidP="00EA739D">
      <w:pPr>
        <w:spacing w:after="0" w:line="240" w:lineRule="auto"/>
        <w:jc w:val="both"/>
        <w:rPr>
          <w:rFonts w:ascii="Times New Roman" w:hAnsi="Times New Roman" w:cs="Times New Roman"/>
          <w:sz w:val="28"/>
          <w:szCs w:val="28"/>
          <w:lang w:val="kk-KZ"/>
        </w:rPr>
      </w:pPr>
      <w:r w:rsidRPr="00EA739D">
        <w:rPr>
          <w:rFonts w:ascii="Times New Roman" w:hAnsi="Times New Roman" w:cs="Times New Roman"/>
          <w:sz w:val="28"/>
          <w:szCs w:val="28"/>
          <w:lang w:val="kk-KZ"/>
        </w:rPr>
        <w:t>5) лауазымды тұлғаның объективтілігі мен бейтараптығына әсер етуі мүмкін өзге де мән-жайлар.</w:t>
      </w:r>
    </w:p>
    <w:p w:rsidR="00EA739D" w:rsidRPr="00EA739D" w:rsidRDefault="00EA739D" w:rsidP="00EA739D">
      <w:pPr>
        <w:spacing w:after="0" w:line="240" w:lineRule="auto"/>
        <w:jc w:val="both"/>
        <w:rPr>
          <w:rFonts w:ascii="Times New Roman" w:hAnsi="Times New Roman" w:cs="Times New Roman"/>
          <w:sz w:val="28"/>
          <w:szCs w:val="28"/>
          <w:lang w:val="kk-KZ"/>
        </w:rPr>
      </w:pPr>
    </w:p>
    <w:p w:rsidR="00EA739D" w:rsidRPr="00EA739D" w:rsidRDefault="00EA739D" w:rsidP="00EA739D">
      <w:pPr>
        <w:spacing w:after="0" w:line="240" w:lineRule="auto"/>
        <w:jc w:val="both"/>
        <w:rPr>
          <w:rFonts w:ascii="Times New Roman" w:hAnsi="Times New Roman" w:cs="Times New Roman"/>
          <w:sz w:val="28"/>
          <w:szCs w:val="28"/>
          <w:lang w:val="kk-KZ"/>
        </w:rPr>
      </w:pPr>
      <w:r w:rsidRPr="00EA739D">
        <w:rPr>
          <w:rFonts w:ascii="Times New Roman" w:hAnsi="Times New Roman" w:cs="Times New Roman"/>
          <w:sz w:val="28"/>
          <w:szCs w:val="28"/>
          <w:lang w:val="kk-KZ"/>
        </w:rPr>
        <w:t>5.3. Мүдделер қақтығысы туындаған кезде жұмыскер бұл туралы Анар ауылдық округінің әкіміне немесе тікелей басшысына дереу хабарлауға және оны реттеу туралы шешім қабылданғанға дейін тиісті мәселені қарауға қатыспауға міндетті.</w:t>
      </w:r>
    </w:p>
    <w:p w:rsidR="00EA739D" w:rsidRPr="00EA739D" w:rsidRDefault="00EA739D" w:rsidP="00EA739D">
      <w:pPr>
        <w:spacing w:after="0" w:line="240" w:lineRule="auto"/>
        <w:jc w:val="both"/>
        <w:rPr>
          <w:rFonts w:ascii="Times New Roman" w:hAnsi="Times New Roman" w:cs="Times New Roman"/>
          <w:sz w:val="28"/>
          <w:szCs w:val="28"/>
          <w:lang w:val="kk-KZ"/>
        </w:rPr>
      </w:pPr>
    </w:p>
    <w:p w:rsidR="00EA739D" w:rsidRPr="00EA739D" w:rsidRDefault="00EA739D" w:rsidP="00EA739D">
      <w:pPr>
        <w:spacing w:after="0" w:line="240" w:lineRule="auto"/>
        <w:jc w:val="both"/>
        <w:rPr>
          <w:rFonts w:ascii="Times New Roman" w:hAnsi="Times New Roman" w:cs="Times New Roman"/>
          <w:sz w:val="28"/>
          <w:szCs w:val="28"/>
          <w:lang w:val="kk-KZ"/>
        </w:rPr>
      </w:pPr>
      <w:r w:rsidRPr="00EA739D">
        <w:rPr>
          <w:rFonts w:ascii="Times New Roman" w:hAnsi="Times New Roman" w:cs="Times New Roman"/>
          <w:sz w:val="28"/>
          <w:szCs w:val="28"/>
          <w:lang w:val="kk-KZ"/>
        </w:rPr>
        <w:t>5.4. Мүдделер қақтығысының алдын алу мақсатында:</w:t>
      </w:r>
    </w:p>
    <w:p w:rsidR="00EA739D" w:rsidRPr="00EA739D" w:rsidRDefault="00EA739D" w:rsidP="00EA739D">
      <w:pPr>
        <w:spacing w:after="0" w:line="240" w:lineRule="auto"/>
        <w:jc w:val="both"/>
        <w:rPr>
          <w:rFonts w:ascii="Times New Roman" w:hAnsi="Times New Roman" w:cs="Times New Roman"/>
          <w:sz w:val="28"/>
          <w:szCs w:val="28"/>
          <w:lang w:val="kk-KZ"/>
        </w:rPr>
      </w:pPr>
    </w:p>
    <w:p w:rsidR="00EA739D" w:rsidRPr="00EA739D" w:rsidRDefault="00EA739D" w:rsidP="00EA739D">
      <w:pPr>
        <w:spacing w:after="0" w:line="240" w:lineRule="auto"/>
        <w:jc w:val="both"/>
        <w:rPr>
          <w:rFonts w:ascii="Times New Roman" w:hAnsi="Times New Roman" w:cs="Times New Roman"/>
          <w:sz w:val="28"/>
          <w:szCs w:val="28"/>
          <w:lang w:val="kk-KZ"/>
        </w:rPr>
      </w:pPr>
      <w:r w:rsidRPr="00EA739D">
        <w:rPr>
          <w:rFonts w:ascii="Times New Roman" w:hAnsi="Times New Roman" w:cs="Times New Roman"/>
          <w:sz w:val="28"/>
          <w:szCs w:val="28"/>
          <w:lang w:val="kk-KZ"/>
        </w:rPr>
        <w:t>1) өзіне, жақын туыстарына, жұбайына (зайыбына), жекжаттарына немесе жеке қарым-қатынастағы өзге де тұлғаларға пайдасына шешім қабылдауға;</w:t>
      </w:r>
    </w:p>
    <w:p w:rsidR="00EA739D" w:rsidRPr="00EA739D" w:rsidRDefault="00EA739D" w:rsidP="00EA739D">
      <w:pPr>
        <w:spacing w:after="0" w:line="240" w:lineRule="auto"/>
        <w:jc w:val="both"/>
        <w:rPr>
          <w:rFonts w:ascii="Times New Roman" w:hAnsi="Times New Roman" w:cs="Times New Roman"/>
          <w:sz w:val="28"/>
          <w:szCs w:val="28"/>
          <w:lang w:val="kk-KZ"/>
        </w:rPr>
      </w:pPr>
    </w:p>
    <w:p w:rsidR="00EA739D" w:rsidRPr="00EA739D" w:rsidRDefault="00EA739D" w:rsidP="00EA739D">
      <w:pPr>
        <w:spacing w:after="0" w:line="240" w:lineRule="auto"/>
        <w:jc w:val="both"/>
        <w:rPr>
          <w:rFonts w:ascii="Times New Roman" w:hAnsi="Times New Roman" w:cs="Times New Roman"/>
          <w:sz w:val="28"/>
          <w:szCs w:val="28"/>
          <w:lang w:val="kk-KZ"/>
        </w:rPr>
      </w:pPr>
      <w:r w:rsidRPr="00EA739D">
        <w:rPr>
          <w:rFonts w:ascii="Times New Roman" w:hAnsi="Times New Roman" w:cs="Times New Roman"/>
          <w:sz w:val="28"/>
          <w:szCs w:val="28"/>
          <w:lang w:val="kk-KZ"/>
        </w:rPr>
        <w:t>2) мүліктік немесе мүліктік емес пайда алу үшін қызметтік жағдайын пайдалануға;</w:t>
      </w:r>
    </w:p>
    <w:p w:rsidR="00EA739D" w:rsidRPr="00EA739D" w:rsidRDefault="00EA739D" w:rsidP="00EA739D">
      <w:pPr>
        <w:spacing w:after="0" w:line="240" w:lineRule="auto"/>
        <w:jc w:val="both"/>
        <w:rPr>
          <w:rFonts w:ascii="Times New Roman" w:hAnsi="Times New Roman" w:cs="Times New Roman"/>
          <w:sz w:val="28"/>
          <w:szCs w:val="28"/>
          <w:lang w:val="kk-KZ"/>
        </w:rPr>
      </w:pPr>
    </w:p>
    <w:p w:rsidR="00EA739D" w:rsidRPr="00EA739D" w:rsidRDefault="00EA739D" w:rsidP="00EA739D">
      <w:pPr>
        <w:spacing w:after="0" w:line="240" w:lineRule="auto"/>
        <w:jc w:val="both"/>
        <w:rPr>
          <w:rFonts w:ascii="Times New Roman" w:hAnsi="Times New Roman" w:cs="Times New Roman"/>
          <w:sz w:val="28"/>
          <w:szCs w:val="28"/>
          <w:lang w:val="kk-KZ"/>
        </w:rPr>
      </w:pPr>
      <w:r w:rsidRPr="00EA739D">
        <w:rPr>
          <w:rFonts w:ascii="Times New Roman" w:hAnsi="Times New Roman" w:cs="Times New Roman"/>
          <w:sz w:val="28"/>
          <w:szCs w:val="28"/>
          <w:lang w:val="kk-KZ"/>
        </w:rPr>
        <w:t>3) қызметтік өкілеттіктерін пайдалана отырып жеке немесе заңды тұлғаларға жәрдем көрсетуге;</w:t>
      </w:r>
    </w:p>
    <w:p w:rsidR="00EA739D" w:rsidRPr="00EA739D" w:rsidRDefault="00EA739D" w:rsidP="00EA739D">
      <w:pPr>
        <w:spacing w:after="0" w:line="240" w:lineRule="auto"/>
        <w:jc w:val="both"/>
        <w:rPr>
          <w:rFonts w:ascii="Times New Roman" w:hAnsi="Times New Roman" w:cs="Times New Roman"/>
          <w:sz w:val="28"/>
          <w:szCs w:val="28"/>
          <w:lang w:val="kk-KZ"/>
        </w:rPr>
      </w:pPr>
    </w:p>
    <w:p w:rsidR="00EA739D" w:rsidRPr="00EA739D" w:rsidRDefault="00EA739D" w:rsidP="00EA739D">
      <w:pPr>
        <w:spacing w:after="0" w:line="240" w:lineRule="auto"/>
        <w:jc w:val="both"/>
        <w:rPr>
          <w:rFonts w:ascii="Times New Roman" w:hAnsi="Times New Roman" w:cs="Times New Roman"/>
          <w:sz w:val="28"/>
          <w:szCs w:val="28"/>
          <w:lang w:val="kk-KZ"/>
        </w:rPr>
      </w:pPr>
      <w:r w:rsidRPr="00EA739D">
        <w:rPr>
          <w:rFonts w:ascii="Times New Roman" w:hAnsi="Times New Roman" w:cs="Times New Roman"/>
          <w:sz w:val="28"/>
          <w:szCs w:val="28"/>
          <w:lang w:val="kk-KZ"/>
        </w:rPr>
        <w:t>4) жеке мүдделілік болған кезде шешім қабылдауға қатысуға жол берілмейді.</w:t>
      </w:r>
    </w:p>
    <w:p w:rsidR="00EA739D" w:rsidRPr="00EA739D" w:rsidRDefault="00EA739D" w:rsidP="00EA739D">
      <w:pPr>
        <w:spacing w:after="0" w:line="240" w:lineRule="auto"/>
        <w:jc w:val="both"/>
        <w:rPr>
          <w:rFonts w:ascii="Times New Roman" w:hAnsi="Times New Roman" w:cs="Times New Roman"/>
          <w:sz w:val="28"/>
          <w:szCs w:val="28"/>
          <w:lang w:val="kk-KZ"/>
        </w:rPr>
      </w:pPr>
    </w:p>
    <w:p w:rsidR="00EA739D" w:rsidRPr="00EA739D" w:rsidRDefault="00EA739D" w:rsidP="00EA739D">
      <w:pPr>
        <w:spacing w:after="0" w:line="240" w:lineRule="auto"/>
        <w:jc w:val="both"/>
        <w:rPr>
          <w:rFonts w:ascii="Times New Roman" w:hAnsi="Times New Roman" w:cs="Times New Roman"/>
          <w:sz w:val="28"/>
          <w:szCs w:val="28"/>
          <w:lang w:val="kk-KZ"/>
        </w:rPr>
      </w:pPr>
      <w:r w:rsidRPr="00EA739D">
        <w:rPr>
          <w:rFonts w:ascii="Times New Roman" w:hAnsi="Times New Roman" w:cs="Times New Roman"/>
          <w:sz w:val="28"/>
          <w:szCs w:val="28"/>
          <w:lang w:val="kk-KZ"/>
        </w:rPr>
        <w:t>5.5. Мүдделер қақтығысын реттеу Қазақстан Республикасының заңнамасында көзделген ұйымдастырушылық шараларды қабылдау арқылы, оның ішінде жұмыскерді тиісті мәселені қарауға қатысудан шеттету, оның лауазымдық міндеттерін өзгерту немесе өзге де қажетті шараларды қабылдау арқылы жүзеге асырылады.</w:t>
      </w:r>
    </w:p>
    <w:p w:rsidR="00EA739D" w:rsidRPr="00EA739D" w:rsidRDefault="00EA739D" w:rsidP="00EA739D">
      <w:pPr>
        <w:spacing w:after="0" w:line="240" w:lineRule="auto"/>
        <w:jc w:val="both"/>
        <w:rPr>
          <w:rFonts w:ascii="Times New Roman" w:hAnsi="Times New Roman" w:cs="Times New Roman"/>
          <w:sz w:val="28"/>
          <w:szCs w:val="28"/>
          <w:lang w:val="kk-KZ"/>
        </w:rPr>
      </w:pPr>
    </w:p>
    <w:p w:rsidR="00EA739D" w:rsidRPr="00EA739D" w:rsidRDefault="00EA739D" w:rsidP="00EA739D">
      <w:pPr>
        <w:spacing w:after="0" w:line="240" w:lineRule="auto"/>
        <w:jc w:val="center"/>
        <w:rPr>
          <w:rFonts w:ascii="Times New Roman" w:hAnsi="Times New Roman" w:cs="Times New Roman"/>
          <w:b/>
          <w:sz w:val="28"/>
          <w:szCs w:val="28"/>
          <w:lang w:val="kk-KZ"/>
        </w:rPr>
      </w:pPr>
      <w:r w:rsidRPr="00EA739D">
        <w:rPr>
          <w:rFonts w:ascii="Times New Roman" w:hAnsi="Times New Roman" w:cs="Times New Roman"/>
          <w:b/>
          <w:sz w:val="28"/>
          <w:szCs w:val="28"/>
          <w:lang w:val="kk-KZ"/>
        </w:rPr>
        <w:t>6. Сыбайлас жемқорлық тәуекелдерінің картографиясы</w:t>
      </w:r>
    </w:p>
    <w:p w:rsidR="00EA739D" w:rsidRPr="00EA739D" w:rsidRDefault="00EA739D" w:rsidP="00EA739D">
      <w:pPr>
        <w:spacing w:after="0" w:line="240" w:lineRule="auto"/>
        <w:jc w:val="both"/>
        <w:rPr>
          <w:rFonts w:ascii="Times New Roman" w:hAnsi="Times New Roman" w:cs="Times New Roman"/>
          <w:sz w:val="28"/>
          <w:szCs w:val="28"/>
          <w:lang w:val="kk-KZ"/>
        </w:rPr>
      </w:pPr>
    </w:p>
    <w:p w:rsidR="00EA739D" w:rsidRPr="00EA739D" w:rsidRDefault="00EA739D" w:rsidP="00EA739D">
      <w:pPr>
        <w:spacing w:after="0" w:line="240" w:lineRule="auto"/>
        <w:jc w:val="both"/>
        <w:rPr>
          <w:rFonts w:ascii="Times New Roman" w:hAnsi="Times New Roman" w:cs="Times New Roman"/>
          <w:sz w:val="28"/>
          <w:szCs w:val="28"/>
          <w:lang w:val="kk-KZ"/>
        </w:rPr>
      </w:pPr>
      <w:r w:rsidRPr="00EA739D">
        <w:rPr>
          <w:rFonts w:ascii="Times New Roman" w:hAnsi="Times New Roman" w:cs="Times New Roman"/>
          <w:sz w:val="28"/>
          <w:szCs w:val="28"/>
          <w:lang w:val="kk-KZ"/>
        </w:rPr>
        <w:t>6.1. Субъект сыбайлас жемқорлық тәуекелдеріне жыл сайын ішкі талдау жүргізіп, тәуекелдер картасын және оларды жою жөніндегі іс-шаралар жоспарын қалыптастырады.</w:t>
      </w:r>
    </w:p>
    <w:p w:rsidR="00EA739D" w:rsidRPr="00EA739D" w:rsidRDefault="00EA739D" w:rsidP="00EA739D">
      <w:pPr>
        <w:spacing w:after="0" w:line="240" w:lineRule="auto"/>
        <w:jc w:val="both"/>
        <w:rPr>
          <w:rFonts w:ascii="Times New Roman" w:hAnsi="Times New Roman" w:cs="Times New Roman"/>
          <w:sz w:val="28"/>
          <w:szCs w:val="28"/>
          <w:lang w:val="kk-KZ"/>
        </w:rPr>
      </w:pPr>
    </w:p>
    <w:p w:rsidR="00EA739D" w:rsidRPr="00EA739D" w:rsidRDefault="00EA739D" w:rsidP="00EA739D">
      <w:pPr>
        <w:spacing w:after="0" w:line="240" w:lineRule="auto"/>
        <w:jc w:val="both"/>
        <w:rPr>
          <w:rFonts w:ascii="Times New Roman" w:hAnsi="Times New Roman" w:cs="Times New Roman"/>
          <w:sz w:val="28"/>
          <w:szCs w:val="28"/>
          <w:lang w:val="kk-KZ"/>
        </w:rPr>
      </w:pPr>
      <w:r w:rsidRPr="00EA739D">
        <w:rPr>
          <w:rFonts w:ascii="Times New Roman" w:hAnsi="Times New Roman" w:cs="Times New Roman"/>
          <w:sz w:val="28"/>
          <w:szCs w:val="28"/>
          <w:lang w:val="kk-KZ"/>
        </w:rPr>
        <w:t>6.2. Сыбайлас жемқорлық тәуекелдерін жою жөніндегі іс-шаралар жоспары қоғамдық бақылауды қамтамасыз ету мақсатында Субъектінің ресми интернет-ресурсында жарияланады.</w:t>
      </w:r>
    </w:p>
    <w:p w:rsidR="00EA739D" w:rsidRPr="00EA739D" w:rsidRDefault="00EA739D" w:rsidP="00EA739D">
      <w:pPr>
        <w:spacing w:after="0" w:line="240" w:lineRule="auto"/>
        <w:jc w:val="both"/>
        <w:rPr>
          <w:rFonts w:ascii="Times New Roman" w:hAnsi="Times New Roman" w:cs="Times New Roman"/>
          <w:sz w:val="28"/>
          <w:szCs w:val="28"/>
          <w:lang w:val="kk-KZ"/>
        </w:rPr>
      </w:pPr>
    </w:p>
    <w:p w:rsidR="00EA739D" w:rsidRPr="00EA739D" w:rsidRDefault="00EA739D" w:rsidP="00EA739D">
      <w:pPr>
        <w:spacing w:after="0" w:line="240" w:lineRule="auto"/>
        <w:jc w:val="center"/>
        <w:rPr>
          <w:rFonts w:ascii="Times New Roman" w:hAnsi="Times New Roman" w:cs="Times New Roman"/>
          <w:b/>
          <w:sz w:val="28"/>
          <w:szCs w:val="28"/>
          <w:lang w:val="kk-KZ"/>
        </w:rPr>
      </w:pPr>
      <w:r w:rsidRPr="00EA739D">
        <w:rPr>
          <w:rFonts w:ascii="Times New Roman" w:hAnsi="Times New Roman" w:cs="Times New Roman"/>
          <w:b/>
          <w:sz w:val="28"/>
          <w:szCs w:val="28"/>
          <w:lang w:val="kk-KZ"/>
        </w:rPr>
        <w:t>7. Сыйлықтар және қонақжайлылық таныту</w:t>
      </w:r>
    </w:p>
    <w:p w:rsidR="00EA739D" w:rsidRPr="00EA739D" w:rsidRDefault="00EA739D" w:rsidP="00EA739D">
      <w:pPr>
        <w:spacing w:after="0" w:line="240" w:lineRule="auto"/>
        <w:jc w:val="both"/>
        <w:rPr>
          <w:rFonts w:ascii="Times New Roman" w:hAnsi="Times New Roman" w:cs="Times New Roman"/>
          <w:sz w:val="28"/>
          <w:szCs w:val="28"/>
          <w:lang w:val="kk-KZ"/>
        </w:rPr>
      </w:pPr>
    </w:p>
    <w:p w:rsidR="00EA739D" w:rsidRPr="00EA739D" w:rsidRDefault="00EA739D" w:rsidP="00EA739D">
      <w:pPr>
        <w:spacing w:after="0" w:line="240" w:lineRule="auto"/>
        <w:jc w:val="both"/>
        <w:rPr>
          <w:rFonts w:ascii="Times New Roman" w:hAnsi="Times New Roman" w:cs="Times New Roman"/>
          <w:sz w:val="28"/>
          <w:szCs w:val="28"/>
          <w:lang w:val="kk-KZ"/>
        </w:rPr>
      </w:pPr>
      <w:r w:rsidRPr="00EA739D">
        <w:rPr>
          <w:rFonts w:ascii="Times New Roman" w:hAnsi="Times New Roman" w:cs="Times New Roman"/>
          <w:sz w:val="28"/>
          <w:szCs w:val="28"/>
          <w:lang w:val="kk-KZ"/>
        </w:rPr>
        <w:t>7.1. Жұмыскердің қызметтік міндеттерін орындауына немесе шешімдер қабылдауына ықпал ету мақсатында ақша қаражатын, сыйлықтарды, көрсетілетін қызметтерді немесе өзге де материалдық құндылықтарды алуға немесе беруге жол берілмейді.</w:t>
      </w:r>
    </w:p>
    <w:p w:rsidR="00EA739D" w:rsidRPr="00EA739D" w:rsidRDefault="00EA739D" w:rsidP="00EA739D">
      <w:pPr>
        <w:spacing w:after="0" w:line="240" w:lineRule="auto"/>
        <w:jc w:val="both"/>
        <w:rPr>
          <w:rFonts w:ascii="Times New Roman" w:hAnsi="Times New Roman" w:cs="Times New Roman"/>
          <w:sz w:val="28"/>
          <w:szCs w:val="28"/>
          <w:lang w:val="kk-KZ"/>
        </w:rPr>
      </w:pPr>
    </w:p>
    <w:p w:rsidR="00EA739D" w:rsidRPr="00EA739D" w:rsidRDefault="00EA739D" w:rsidP="00EA739D">
      <w:pPr>
        <w:spacing w:after="0" w:line="240" w:lineRule="auto"/>
        <w:jc w:val="both"/>
        <w:rPr>
          <w:rFonts w:ascii="Times New Roman" w:hAnsi="Times New Roman" w:cs="Times New Roman"/>
          <w:sz w:val="28"/>
          <w:szCs w:val="28"/>
          <w:lang w:val="kk-KZ"/>
        </w:rPr>
      </w:pPr>
      <w:r w:rsidRPr="00EA739D">
        <w:rPr>
          <w:rFonts w:ascii="Times New Roman" w:hAnsi="Times New Roman" w:cs="Times New Roman"/>
          <w:sz w:val="28"/>
          <w:szCs w:val="28"/>
          <w:lang w:val="kk-KZ"/>
        </w:rPr>
        <w:t>7.2. Егер жұмыскер сыйлықтың немесе өзге де ұсыныстың оның қызметтік шешіміне ықпал ету мақсатында беріліп отырғандығы деп есептесе, ол оны қабылдаудан бас тартуға міндетті.</w:t>
      </w:r>
    </w:p>
    <w:p w:rsidR="00EA739D" w:rsidRPr="00EA739D" w:rsidRDefault="00EA739D" w:rsidP="00EA739D">
      <w:pPr>
        <w:spacing w:after="0" w:line="240" w:lineRule="auto"/>
        <w:jc w:val="both"/>
        <w:rPr>
          <w:rFonts w:ascii="Times New Roman" w:hAnsi="Times New Roman" w:cs="Times New Roman"/>
          <w:sz w:val="28"/>
          <w:szCs w:val="28"/>
          <w:lang w:val="kk-KZ"/>
        </w:rPr>
      </w:pPr>
    </w:p>
    <w:p w:rsidR="00EA739D" w:rsidRPr="00EA739D" w:rsidRDefault="00EA739D" w:rsidP="00EA739D">
      <w:pPr>
        <w:spacing w:after="0" w:line="240" w:lineRule="auto"/>
        <w:jc w:val="both"/>
        <w:rPr>
          <w:rFonts w:ascii="Times New Roman" w:hAnsi="Times New Roman" w:cs="Times New Roman"/>
          <w:sz w:val="28"/>
          <w:szCs w:val="28"/>
          <w:lang w:val="kk-KZ"/>
        </w:rPr>
      </w:pPr>
      <w:r w:rsidRPr="00EA739D">
        <w:rPr>
          <w:rFonts w:ascii="Times New Roman" w:hAnsi="Times New Roman" w:cs="Times New Roman"/>
          <w:sz w:val="28"/>
          <w:szCs w:val="28"/>
          <w:lang w:val="kk-KZ"/>
        </w:rPr>
        <w:t>7.3. Заңсыз сыйақы, сыйлық немесе өзге де пайда ұсынылған жағдайда жұмыскер бұл туралы ұйым басшысына немесе сыбайлас жемқорлыққа қарсы іс-қимыл мәселелері жөніндегі жауапты тұлғаға хабарлауға міндетті.</w:t>
      </w:r>
    </w:p>
    <w:p w:rsidR="00EA739D" w:rsidRPr="00EA739D" w:rsidRDefault="00EA739D" w:rsidP="00EA739D">
      <w:pPr>
        <w:spacing w:after="0" w:line="240" w:lineRule="auto"/>
        <w:jc w:val="both"/>
        <w:rPr>
          <w:rFonts w:ascii="Times New Roman" w:hAnsi="Times New Roman" w:cs="Times New Roman"/>
          <w:sz w:val="28"/>
          <w:szCs w:val="28"/>
          <w:lang w:val="kk-KZ"/>
        </w:rPr>
      </w:pPr>
    </w:p>
    <w:p w:rsidR="00EA739D" w:rsidRPr="00EA739D" w:rsidRDefault="00EA739D" w:rsidP="00EA739D">
      <w:pPr>
        <w:spacing w:after="0" w:line="240" w:lineRule="auto"/>
        <w:jc w:val="center"/>
        <w:rPr>
          <w:rFonts w:ascii="Times New Roman" w:hAnsi="Times New Roman" w:cs="Times New Roman"/>
          <w:b/>
          <w:sz w:val="28"/>
          <w:szCs w:val="28"/>
          <w:lang w:val="kk-KZ"/>
        </w:rPr>
      </w:pPr>
      <w:r w:rsidRPr="00EA739D">
        <w:rPr>
          <w:rFonts w:ascii="Times New Roman" w:hAnsi="Times New Roman" w:cs="Times New Roman"/>
          <w:b/>
          <w:sz w:val="28"/>
          <w:szCs w:val="28"/>
          <w:lang w:val="kk-KZ"/>
        </w:rPr>
        <w:t>8. Қорытынды ережелер</w:t>
      </w:r>
    </w:p>
    <w:p w:rsidR="00EA739D" w:rsidRPr="00EA739D" w:rsidRDefault="00EA739D" w:rsidP="00EA739D">
      <w:pPr>
        <w:spacing w:after="0" w:line="240" w:lineRule="auto"/>
        <w:jc w:val="both"/>
        <w:rPr>
          <w:rFonts w:ascii="Times New Roman" w:hAnsi="Times New Roman" w:cs="Times New Roman"/>
          <w:sz w:val="28"/>
          <w:szCs w:val="28"/>
          <w:lang w:val="kk-KZ"/>
        </w:rPr>
      </w:pPr>
    </w:p>
    <w:p w:rsidR="00EA739D" w:rsidRPr="00EA739D" w:rsidRDefault="00EA739D" w:rsidP="00EA739D">
      <w:pPr>
        <w:spacing w:after="0" w:line="240" w:lineRule="auto"/>
        <w:jc w:val="both"/>
        <w:rPr>
          <w:rFonts w:ascii="Times New Roman" w:hAnsi="Times New Roman" w:cs="Times New Roman"/>
          <w:sz w:val="28"/>
          <w:szCs w:val="28"/>
          <w:lang w:val="kk-KZ"/>
        </w:rPr>
      </w:pPr>
      <w:r w:rsidRPr="00EA739D">
        <w:rPr>
          <w:rFonts w:ascii="Times New Roman" w:hAnsi="Times New Roman" w:cs="Times New Roman"/>
          <w:sz w:val="28"/>
          <w:szCs w:val="28"/>
          <w:lang w:val="kk-KZ"/>
        </w:rPr>
        <w:t>8.1. Осы Сыбайлас жемқорлыққа қарсы стандарт «Анар ауылдық округі әкімінің аппараты» мемлекеттік мекемесінің жұмыскерлері үшін олардың лауазымдық міндеттерін орындауға қатысты бөлігінде міндетті болып табылады.</w:t>
      </w:r>
    </w:p>
    <w:p w:rsidR="00EA739D" w:rsidRPr="00EA739D" w:rsidRDefault="00EA739D" w:rsidP="00EA739D">
      <w:pPr>
        <w:spacing w:after="0" w:line="240" w:lineRule="auto"/>
        <w:jc w:val="both"/>
        <w:rPr>
          <w:rFonts w:ascii="Times New Roman" w:hAnsi="Times New Roman" w:cs="Times New Roman"/>
          <w:sz w:val="28"/>
          <w:szCs w:val="28"/>
          <w:lang w:val="kk-KZ"/>
        </w:rPr>
      </w:pPr>
    </w:p>
    <w:p w:rsidR="00A27F08" w:rsidRPr="00EA739D" w:rsidRDefault="00EA739D" w:rsidP="00EA739D">
      <w:pPr>
        <w:spacing w:after="0" w:line="240" w:lineRule="auto"/>
        <w:jc w:val="both"/>
        <w:rPr>
          <w:rFonts w:ascii="Times New Roman" w:hAnsi="Times New Roman" w:cs="Times New Roman"/>
          <w:sz w:val="28"/>
          <w:szCs w:val="28"/>
          <w:lang w:val="kk-KZ"/>
        </w:rPr>
      </w:pPr>
      <w:r w:rsidRPr="00EA739D">
        <w:rPr>
          <w:rFonts w:ascii="Times New Roman" w:hAnsi="Times New Roman" w:cs="Times New Roman"/>
          <w:sz w:val="28"/>
          <w:szCs w:val="28"/>
          <w:lang w:val="kk-KZ"/>
        </w:rPr>
        <w:t>8.2. Осы Сыбайлас жемқорлыққа қарсы стандарт оны бекіткен күннен бастап күшіне енеді.</w:t>
      </w:r>
    </w:p>
    <w:sectPr w:rsidR="00A27F08" w:rsidRPr="00EA739D" w:rsidSect="00526BC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characterSpacingControl w:val="doNotCompress"/>
  <w:compat/>
  <w:rsids>
    <w:rsidRoot w:val="00A27F08"/>
    <w:rsid w:val="00526BC1"/>
    <w:rsid w:val="00A27F08"/>
    <w:rsid w:val="00BA11B3"/>
    <w:rsid w:val="00EA739D"/>
    <w:rsid w:val="00FA787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7F0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1136</Words>
  <Characters>6479</Characters>
  <Application>Microsoft Office Word</Application>
  <DocSecurity>0</DocSecurity>
  <Lines>53</Lines>
  <Paragraphs>15</Paragraphs>
  <ScaleCrop>false</ScaleCrop>
  <Company/>
  <LinksUpToDate>false</LinksUpToDate>
  <CharactersWithSpaces>7600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3</cp:revision>
  <dcterms:created xsi:type="dcterms:W3CDTF">2026-09-11T11:45:00Z</dcterms:created>
  <dcterms:modified xsi:type="dcterms:W3CDTF">2026-09-11T11:52:00Z</dcterms:modified>
</cp:coreProperties>
</file>