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0B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32B47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062499" w:rsidP="00245C0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13 августа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245C0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245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Default="00FA109A" w:rsidP="00245C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Дос</w:t>
            </w:r>
            <w:proofErr w:type="spellEnd"/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proofErr w:type="spellStart"/>
            <w:r w:rsidRPr="00DB3280">
              <w:rPr>
                <w:rFonts w:ascii="Times New Roman" w:hAnsi="Times New Roman" w:cs="Times New Roman"/>
              </w:rPr>
              <w:t>укасан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Арипович</w:t>
            </w:r>
            <w:proofErr w:type="spellEnd"/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Мутлу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Директор ТОО «Наше право/</w:t>
            </w:r>
            <w:proofErr w:type="spellStart"/>
            <w:r w:rsidRPr="00DB3280">
              <w:rPr>
                <w:rFonts w:ascii="Times New Roman" w:hAnsi="Times New Roman" w:cs="Times New Roman"/>
              </w:rPr>
              <w:t>kz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», председатель Правления палаты Казахстанских юридических консультантов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</w:tbl>
    <w:p w:rsidR="00D72F14" w:rsidRPr="00DB3280" w:rsidRDefault="007D2AA6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245C0D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Pr="00046033" w:rsidRDefault="00CC66C9" w:rsidP="00245C0D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bCs/>
          <w:i/>
          <w:sz w:val="32"/>
          <w:szCs w:val="28"/>
          <w:lang w:val="kk-KZ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801D94" w:rsidRPr="00801D94">
        <w:rPr>
          <w:rFonts w:ascii="Times New Roman" w:hAnsi="Times New Roman" w:cs="Times New Roman"/>
          <w:sz w:val="28"/>
          <w:szCs w:val="28"/>
        </w:rPr>
        <w:t xml:space="preserve">Рассмотрение темы 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 xml:space="preserve">по внесению изменений и дополнений в 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t>Методик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t xml:space="preserve"> по выявлению монопольно высокой (низкой) цены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, утвержденных п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t>риказ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lastRenderedPageBreak/>
        <w:t>Министра национальной экономики Республики Каз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ахстан от 4 мая 2018 года № 173.</w:t>
      </w:r>
    </w:p>
    <w:p w:rsidR="00332B47" w:rsidRDefault="00332B47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245C0D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СБ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BF7C0E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062499" w:rsidRPr="00046033" w:rsidRDefault="007A71F6" w:rsidP="00062499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bCs/>
          <w:i/>
          <w:sz w:val="32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Выступление </w:t>
      </w:r>
      <w:r w:rsidR="00332B47">
        <w:rPr>
          <w:rFonts w:ascii="Times New Roman" w:hAnsi="Times New Roman" w:cs="Times New Roman"/>
          <w:sz w:val="28"/>
          <w:szCs w:val="28"/>
          <w:lang w:val="kk-KZ"/>
        </w:rPr>
        <w:t>члена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50BB">
        <w:rPr>
          <w:rFonts w:ascii="Times New Roman" w:hAnsi="Times New Roman" w:cs="Times New Roman"/>
          <w:sz w:val="28"/>
          <w:szCs w:val="28"/>
        </w:rPr>
        <w:t>СБ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2B47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Жанабаевой Т.Е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 xml:space="preserve">по внесению изменений и дополнений в 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t>Методик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t xml:space="preserve"> по выявлению монопольно высокой (низкой) цены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, утвержденных п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t>риказ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t xml:space="preserve"> Министра национальной экономики Республики Каз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ахстан от 4 мая 2018 года № 173.</w:t>
      </w:r>
    </w:p>
    <w:p w:rsidR="007A71F6" w:rsidRDefault="007A71F6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332B47" w:rsidRPr="00062499" w:rsidRDefault="007A71F6" w:rsidP="000624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45C0D">
        <w:rPr>
          <w:rFonts w:ascii="Times New Roman" w:hAnsi="Times New Roman" w:cs="Times New Roman"/>
          <w:sz w:val="28"/>
          <w:szCs w:val="28"/>
        </w:rPr>
        <w:t>-</w:t>
      </w:r>
      <w:r w:rsidRPr="00245C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как было озвучено, в</w:t>
      </w:r>
      <w:r w:rsidR="00062499" w:rsidRPr="00062499">
        <w:rPr>
          <w:rFonts w:ascii="Times New Roman" w:hAnsi="Times New Roman" w:cs="Times New Roman"/>
          <w:sz w:val="28"/>
          <w:szCs w:val="28"/>
          <w:lang w:val="kk-KZ"/>
        </w:rPr>
        <w:t>несение изменений необходимо в целях обеспечения объективного определения необходимых расходов при отсутствии у Субъекта раздельного учета расходов и прибыли. Действующая редакция предусматривает распределение расходов, не относящихся напрямую к производству и реализации анализируемого вида товара, исключительно пропорционально доходу по каждому виду товара. Вместе с тем величина дохода не всегда отражает фактическую связь соответствующих расходов с производством и реализацией конкретного вида товара. Применение исключительно пропорционального распределения по доходу может привести к необоснованному отнесению на анализируемый вид товара общих и косвенных расходов, связанных с осуществлением иных видов деятельности. Предлагается определить приоритет экономически обоснованной и документально подтвержденной базы распределения, учитывающей характер и фактическую связь расходов с соответствующими видами товаров. Пропорциональное распределение по доходу сохраняется в качестве способа определения расходов при невозможности установления иной экономически обоснованной и документально подтвержденной базы</w:t>
      </w:r>
      <w:r w:rsidR="000624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32B47" w:rsidRDefault="00332B47" w:rsidP="00332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B4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332B47"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Pr="00332B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Советом по барьерам решено направить предложение в Агентство</w:t>
      </w:r>
      <w:r w:rsidRPr="00332B47">
        <w:rPr>
          <w:rFonts w:ascii="Times New Roman" w:hAnsi="Times New Roman" w:cs="Times New Roman"/>
          <w:sz w:val="28"/>
          <w:szCs w:val="28"/>
        </w:rPr>
        <w:t>.</w:t>
      </w:r>
    </w:p>
    <w:p w:rsidR="007A71F6" w:rsidRDefault="007A71F6" w:rsidP="00332B47">
      <w:pPr>
        <w:spacing w:after="0"/>
        <w:ind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дату следующего заседания СБ определить путем обсуждения в вацап группе.</w:t>
      </w:r>
    </w:p>
    <w:p w:rsidR="00BA703A" w:rsidRPr="00BA703A" w:rsidRDefault="00BA703A" w:rsidP="00245C0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C2DC9" w:rsidRPr="006337E5" w:rsidRDefault="00AC2DC9" w:rsidP="00245C0D">
      <w:pPr>
        <w:pStyle w:val="a4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245C0D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CC66C9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A6"/>
    <w:rsid w:val="00002159"/>
    <w:rsid w:val="00020B0B"/>
    <w:rsid w:val="00035AB3"/>
    <w:rsid w:val="000439B2"/>
    <w:rsid w:val="00046033"/>
    <w:rsid w:val="00046067"/>
    <w:rsid w:val="00062499"/>
    <w:rsid w:val="00074A0A"/>
    <w:rsid w:val="00077193"/>
    <w:rsid w:val="0008582D"/>
    <w:rsid w:val="00093F0B"/>
    <w:rsid w:val="00097F0B"/>
    <w:rsid w:val="000A19C4"/>
    <w:rsid w:val="000D50BB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C23AE"/>
    <w:rsid w:val="001C52A3"/>
    <w:rsid w:val="001E50E8"/>
    <w:rsid w:val="001F0CBA"/>
    <w:rsid w:val="00207837"/>
    <w:rsid w:val="0021293E"/>
    <w:rsid w:val="00223060"/>
    <w:rsid w:val="00227B53"/>
    <w:rsid w:val="00232728"/>
    <w:rsid w:val="0023530B"/>
    <w:rsid w:val="002427AC"/>
    <w:rsid w:val="00245C0D"/>
    <w:rsid w:val="00245D97"/>
    <w:rsid w:val="00263A42"/>
    <w:rsid w:val="0028368B"/>
    <w:rsid w:val="00284E4D"/>
    <w:rsid w:val="00285959"/>
    <w:rsid w:val="002904ED"/>
    <w:rsid w:val="00295991"/>
    <w:rsid w:val="002A4AFD"/>
    <w:rsid w:val="002B1E74"/>
    <w:rsid w:val="002C49DD"/>
    <w:rsid w:val="002C543E"/>
    <w:rsid w:val="002C54EE"/>
    <w:rsid w:val="002E1D5C"/>
    <w:rsid w:val="00307025"/>
    <w:rsid w:val="003101CE"/>
    <w:rsid w:val="00322F8D"/>
    <w:rsid w:val="00323FDB"/>
    <w:rsid w:val="00332B47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1F85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D1104"/>
    <w:rsid w:val="004D1387"/>
    <w:rsid w:val="004D6479"/>
    <w:rsid w:val="004E3011"/>
    <w:rsid w:val="004F1D08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65D7"/>
    <w:rsid w:val="006D7338"/>
    <w:rsid w:val="006E3530"/>
    <w:rsid w:val="007079BD"/>
    <w:rsid w:val="007314A7"/>
    <w:rsid w:val="007422E4"/>
    <w:rsid w:val="007803F7"/>
    <w:rsid w:val="007A71F6"/>
    <w:rsid w:val="007D2AA6"/>
    <w:rsid w:val="007D53C0"/>
    <w:rsid w:val="007E402B"/>
    <w:rsid w:val="00801D94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8F025D"/>
    <w:rsid w:val="009070B7"/>
    <w:rsid w:val="00937631"/>
    <w:rsid w:val="00954E88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C47"/>
    <w:rsid w:val="009F5641"/>
    <w:rsid w:val="00A04A8B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A703A"/>
    <w:rsid w:val="00BD130A"/>
    <w:rsid w:val="00BD6C99"/>
    <w:rsid w:val="00BE40A0"/>
    <w:rsid w:val="00BE772D"/>
    <w:rsid w:val="00BF7C0E"/>
    <w:rsid w:val="00C114E0"/>
    <w:rsid w:val="00C14E70"/>
    <w:rsid w:val="00C24383"/>
    <w:rsid w:val="00C45B3D"/>
    <w:rsid w:val="00C50019"/>
    <w:rsid w:val="00C73B85"/>
    <w:rsid w:val="00C8579D"/>
    <w:rsid w:val="00C97771"/>
    <w:rsid w:val="00CA6AD6"/>
    <w:rsid w:val="00CA6C8A"/>
    <w:rsid w:val="00CC4A60"/>
    <w:rsid w:val="00CC66C9"/>
    <w:rsid w:val="00CD7E04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1B5E"/>
    <w:rsid w:val="00D72F14"/>
    <w:rsid w:val="00D84C48"/>
    <w:rsid w:val="00D928C9"/>
    <w:rsid w:val="00DA0092"/>
    <w:rsid w:val="00DB3280"/>
    <w:rsid w:val="00DB5E0D"/>
    <w:rsid w:val="00DC3ED2"/>
    <w:rsid w:val="00DD0691"/>
    <w:rsid w:val="00DD6C05"/>
    <w:rsid w:val="00DD7DDF"/>
    <w:rsid w:val="00E11F17"/>
    <w:rsid w:val="00E17C43"/>
    <w:rsid w:val="00E23CBE"/>
    <w:rsid w:val="00E45E29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78EF0-99DE-446C-9240-681224782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5</cp:revision>
  <cp:lastPrinted>2025-04-29T07:15:00Z</cp:lastPrinted>
  <dcterms:created xsi:type="dcterms:W3CDTF">2025-04-28T06:28:00Z</dcterms:created>
  <dcterms:modified xsi:type="dcterms:W3CDTF">2026-09-11T10:20:00Z</dcterms:modified>
</cp:coreProperties>
</file>