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40B7D" w14:textId="77777777" w:rsidR="0007792D" w:rsidRDefault="00743044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Қарағанды қ</w:t>
      </w:r>
      <w:r w:rsidRPr="00351D9F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Караганды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14:paraId="164115A0" w14:textId="77777777" w:rsidR="00351D9F" w:rsidRDefault="00351D9F">
      <w:pPr>
        <w:tabs>
          <w:tab w:val="left" w:pos="1620"/>
        </w:tabs>
        <w:ind w:firstLine="567"/>
        <w:rPr>
          <w:b/>
          <w:color w:val="000000"/>
          <w:sz w:val="28"/>
          <w:szCs w:val="28"/>
          <w:lang w:val="kk-KZ"/>
        </w:rPr>
      </w:pPr>
    </w:p>
    <w:p w14:paraId="64E987E2" w14:textId="2689F9CE" w:rsidR="0007792D" w:rsidRDefault="00743044">
      <w:pPr>
        <w:tabs>
          <w:tab w:val="left" w:pos="1620"/>
        </w:tabs>
        <w:ind w:firstLine="567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ab/>
      </w:r>
    </w:p>
    <w:p w14:paraId="6E0EE242" w14:textId="7B45ED7C" w:rsidR="0007792D" w:rsidRDefault="00743044">
      <w:pPr>
        <w:pStyle w:val="a7"/>
        <w:jc w:val="center"/>
        <w:rPr>
          <w:b/>
          <w:sz w:val="28"/>
          <w:szCs w:val="28"/>
          <w:lang w:val="kk-KZ"/>
        </w:rPr>
      </w:pPr>
      <w:r w:rsidRPr="00DE11E5">
        <w:rPr>
          <w:b/>
          <w:sz w:val="28"/>
          <w:szCs w:val="28"/>
          <w:lang w:val="kk-KZ"/>
        </w:rPr>
        <w:t>Қарағанды облыстық мәслихатының</w:t>
      </w:r>
      <w:r>
        <w:rPr>
          <w:b/>
          <w:sz w:val="28"/>
          <w:szCs w:val="28"/>
          <w:lang w:val="kk-KZ"/>
        </w:rPr>
        <w:t xml:space="preserve"> </w:t>
      </w:r>
      <w:r w:rsidRPr="00034989">
        <w:rPr>
          <w:b/>
          <w:sz w:val="28"/>
          <w:szCs w:val="28"/>
          <w:lang w:val="kk-KZ"/>
        </w:rPr>
        <w:t>2022 жылғы 8 желтоқсандағы № 276  «Қарағанды облысының аумағында үй жануарларын ұстау және серуендету Қағидаларын бекіту туралы»</w:t>
      </w:r>
      <w:r w:rsidRPr="00896E92">
        <w:rPr>
          <w:sz w:val="28"/>
          <w:szCs w:val="28"/>
          <w:lang w:val="kk-KZ"/>
        </w:rPr>
        <w:t xml:space="preserve"> </w:t>
      </w:r>
      <w:r w:rsidRPr="00DE11E5">
        <w:rPr>
          <w:b/>
          <w:sz w:val="28"/>
          <w:szCs w:val="28"/>
          <w:lang w:val="kk-KZ"/>
        </w:rPr>
        <w:t xml:space="preserve"> шешіміне өзгеріс</w:t>
      </w:r>
      <w:r w:rsidR="00261794">
        <w:rPr>
          <w:b/>
          <w:sz w:val="28"/>
          <w:szCs w:val="28"/>
          <w:lang w:val="kk-KZ"/>
        </w:rPr>
        <w:t>тер</w:t>
      </w:r>
      <w:r w:rsidRPr="00DE11E5">
        <w:rPr>
          <w:b/>
          <w:sz w:val="28"/>
          <w:szCs w:val="28"/>
          <w:lang w:val="kk-KZ"/>
        </w:rPr>
        <w:t xml:space="preserve"> енгізу туралы</w:t>
      </w:r>
    </w:p>
    <w:p w14:paraId="4C0AF32A" w14:textId="77777777" w:rsidR="0007792D" w:rsidRDefault="0007792D">
      <w:pPr>
        <w:pStyle w:val="a7"/>
        <w:rPr>
          <w:b/>
          <w:sz w:val="28"/>
          <w:szCs w:val="28"/>
          <w:lang w:val="kk-KZ"/>
        </w:rPr>
      </w:pPr>
    </w:p>
    <w:p w14:paraId="5B1F6F64" w14:textId="77777777" w:rsidR="0007792D" w:rsidRDefault="0007792D">
      <w:pPr>
        <w:pStyle w:val="a7"/>
        <w:rPr>
          <w:b/>
          <w:sz w:val="28"/>
          <w:szCs w:val="28"/>
          <w:lang w:val="kk-KZ"/>
        </w:rPr>
      </w:pPr>
    </w:p>
    <w:p w14:paraId="60014710" w14:textId="1B9F63D8" w:rsidR="0007792D" w:rsidRDefault="00743044">
      <w:pPr>
        <w:pStyle w:val="a7"/>
        <w:ind w:firstLine="708"/>
        <w:jc w:val="both"/>
        <w:rPr>
          <w:sz w:val="28"/>
          <w:szCs w:val="28"/>
          <w:lang w:val="kk-KZ"/>
        </w:rPr>
      </w:pPr>
      <w:r w:rsidRPr="00DE11E5">
        <w:rPr>
          <w:sz w:val="28"/>
          <w:szCs w:val="28"/>
          <w:lang w:val="kk-KZ"/>
        </w:rPr>
        <w:t>Қазақстан Республикасының «</w:t>
      </w:r>
      <w:r>
        <w:rPr>
          <w:sz w:val="28"/>
          <w:szCs w:val="28"/>
          <w:lang w:val="kk-KZ"/>
        </w:rPr>
        <w:t>Қазақстан Республикасындағы ж</w:t>
      </w:r>
      <w:r w:rsidRPr="00DE11E5">
        <w:rPr>
          <w:sz w:val="28"/>
          <w:szCs w:val="28"/>
          <w:lang w:val="kk-KZ"/>
        </w:rPr>
        <w:t>ергілікті мемлекеттік басқару және өзін-өзі басқару туралы» Заңының 6 бабы 2-2 тармағына, ҚР Экология және табиғи ресурстар Министрінің 202</w:t>
      </w:r>
      <w:r w:rsidR="00A2128D">
        <w:rPr>
          <w:sz w:val="28"/>
          <w:szCs w:val="28"/>
          <w:lang w:val="kk-KZ"/>
        </w:rPr>
        <w:t>6</w:t>
      </w:r>
      <w:r w:rsidRPr="00DE11E5">
        <w:rPr>
          <w:sz w:val="28"/>
          <w:szCs w:val="28"/>
          <w:lang w:val="kk-KZ"/>
        </w:rPr>
        <w:t xml:space="preserve"> </w:t>
      </w:r>
      <w:r w:rsidR="00881720">
        <w:rPr>
          <w:sz w:val="28"/>
          <w:szCs w:val="28"/>
          <w:lang w:val="kk-KZ"/>
        </w:rPr>
        <w:t xml:space="preserve">жылғы </w:t>
      </w:r>
      <w:r w:rsidR="005D2074">
        <w:rPr>
          <w:sz w:val="28"/>
          <w:szCs w:val="28"/>
          <w:lang w:val="kk-KZ"/>
        </w:rPr>
        <w:t xml:space="preserve">06 тамыздағы </w:t>
      </w:r>
      <w:r w:rsidRPr="00DE11E5">
        <w:rPr>
          <w:sz w:val="28"/>
          <w:szCs w:val="28"/>
          <w:lang w:val="kk-KZ"/>
        </w:rPr>
        <w:t xml:space="preserve">№ </w:t>
      </w:r>
      <w:r w:rsidR="00A2128D">
        <w:rPr>
          <w:sz w:val="28"/>
          <w:szCs w:val="28"/>
          <w:lang w:val="kk-KZ"/>
        </w:rPr>
        <w:t>155</w:t>
      </w:r>
      <w:r w:rsidRPr="00DE11E5">
        <w:rPr>
          <w:sz w:val="28"/>
          <w:szCs w:val="28"/>
          <w:lang w:val="kk-KZ"/>
        </w:rPr>
        <w:t xml:space="preserve"> «</w:t>
      </w:r>
      <w:r w:rsidRPr="00DE11E5">
        <w:rPr>
          <w:bCs/>
          <w:sz w:val="28"/>
          <w:szCs w:val="28"/>
          <w:lang w:val="kk-KZ"/>
        </w:rPr>
        <w:t>Үй жануарларын ұстаудың және серуендетудің үлгілік қағидаларын бекіту туралы» Қазақстан Республикасы Экология, геология және табиғи ресурстар министрінің 2022 жылғы 20 мамырдағы № 168 бұйрығына  өзгерістер мен толықтырулар енгізу туралы»</w:t>
      </w:r>
      <w:r w:rsidRPr="00034989">
        <w:rPr>
          <w:bCs/>
          <w:sz w:val="28"/>
          <w:szCs w:val="28"/>
          <w:lang w:val="kk-KZ"/>
        </w:rPr>
        <w:t xml:space="preserve"> </w:t>
      </w:r>
      <w:r w:rsidRPr="00DE11E5">
        <w:rPr>
          <w:sz w:val="28"/>
          <w:szCs w:val="28"/>
          <w:lang w:val="kk-KZ"/>
        </w:rPr>
        <w:t>бұйрығы</w:t>
      </w:r>
      <w:r w:rsidRPr="00340ECB">
        <w:rPr>
          <w:sz w:val="28"/>
          <w:szCs w:val="28"/>
          <w:lang w:val="kk-KZ"/>
        </w:rPr>
        <w:t>на</w:t>
      </w:r>
      <w:r>
        <w:rPr>
          <w:sz w:val="28"/>
          <w:szCs w:val="28"/>
          <w:lang w:val="kk-KZ"/>
        </w:rPr>
        <w:t xml:space="preserve"> </w:t>
      </w:r>
      <w:r w:rsidRPr="00DE11E5">
        <w:rPr>
          <w:bCs/>
          <w:sz w:val="28"/>
          <w:szCs w:val="28"/>
          <w:lang w:val="kk-KZ"/>
        </w:rPr>
        <w:t>(</w:t>
      </w:r>
      <w:r w:rsidR="00A2128D" w:rsidRPr="00555333">
        <w:rPr>
          <w:color w:val="000000"/>
          <w:sz w:val="28"/>
          <w:lang w:val="kk-KZ"/>
        </w:rPr>
        <w:t>Нормативтік құқықтық актілерді мемлекеттік тіркеу тізілімінде № 28138 болып тіркелген</w:t>
      </w:r>
      <w:r w:rsidRPr="00DE11E5">
        <w:rPr>
          <w:bCs/>
          <w:sz w:val="28"/>
          <w:szCs w:val="28"/>
          <w:lang w:val="kk-KZ"/>
        </w:rPr>
        <w:t>)</w:t>
      </w:r>
      <w:r w:rsidRPr="00340ECB">
        <w:rPr>
          <w:sz w:val="28"/>
          <w:szCs w:val="28"/>
          <w:lang w:val="kk-KZ"/>
        </w:rPr>
        <w:t xml:space="preserve"> </w:t>
      </w:r>
      <w:r w:rsidRPr="00DE11E5">
        <w:rPr>
          <w:sz w:val="28"/>
          <w:szCs w:val="28"/>
          <w:lang w:val="kk-KZ"/>
        </w:rPr>
        <w:t>сәйкес</w:t>
      </w:r>
      <w:r w:rsidRPr="00340ECB">
        <w:rPr>
          <w:sz w:val="28"/>
          <w:szCs w:val="28"/>
          <w:lang w:val="kk-KZ"/>
        </w:rPr>
        <w:t>,</w:t>
      </w:r>
      <w:r w:rsidRPr="00DE11E5">
        <w:rPr>
          <w:sz w:val="28"/>
          <w:szCs w:val="28"/>
          <w:lang w:val="kk-KZ"/>
        </w:rPr>
        <w:t xml:space="preserve"> Қарағанды облыстық мәслихаты </w:t>
      </w:r>
      <w:r w:rsidRPr="00DE11E5">
        <w:rPr>
          <w:b/>
          <w:sz w:val="28"/>
          <w:szCs w:val="28"/>
          <w:lang w:val="kk-KZ"/>
        </w:rPr>
        <w:t>ШЕШІ</w:t>
      </w:r>
      <w:r w:rsidR="001A284A">
        <w:rPr>
          <w:b/>
          <w:sz w:val="28"/>
          <w:szCs w:val="28"/>
          <w:lang w:val="kk-KZ"/>
        </w:rPr>
        <w:t>М ҚАБЫЛДАДЫ</w:t>
      </w:r>
      <w:r w:rsidRPr="00DE11E5">
        <w:rPr>
          <w:b/>
          <w:sz w:val="28"/>
          <w:szCs w:val="28"/>
          <w:lang w:val="kk-KZ"/>
        </w:rPr>
        <w:t>:</w:t>
      </w:r>
    </w:p>
    <w:p w14:paraId="2C1014B2" w14:textId="1DD2AD38" w:rsidR="0007792D" w:rsidRDefault="0074304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</w:t>
      </w:r>
      <w:r w:rsidRPr="00896E92">
        <w:rPr>
          <w:sz w:val="28"/>
          <w:szCs w:val="28"/>
          <w:lang w:val="kk-KZ"/>
        </w:rPr>
        <w:t xml:space="preserve">1. Қарағанды облыстық мәслихатының 2022 жылғы 8 желтоқсандағы № 276 </w:t>
      </w:r>
      <w:r>
        <w:rPr>
          <w:sz w:val="28"/>
          <w:szCs w:val="28"/>
          <w:lang w:val="kk-KZ"/>
        </w:rPr>
        <w:t xml:space="preserve"> «</w:t>
      </w:r>
      <w:r w:rsidRPr="00896E92">
        <w:rPr>
          <w:sz w:val="28"/>
          <w:szCs w:val="28"/>
          <w:lang w:val="kk-KZ"/>
        </w:rPr>
        <w:t xml:space="preserve">Қарағанды облысының аумағында үй жануарларын </w:t>
      </w:r>
      <w:r>
        <w:rPr>
          <w:sz w:val="28"/>
          <w:szCs w:val="28"/>
          <w:lang w:val="kk-KZ"/>
        </w:rPr>
        <w:t xml:space="preserve">ұстау және </w:t>
      </w:r>
      <w:r w:rsidRPr="00896E92">
        <w:rPr>
          <w:sz w:val="28"/>
          <w:szCs w:val="28"/>
          <w:lang w:val="kk-KZ"/>
        </w:rPr>
        <w:t xml:space="preserve">серуендету </w:t>
      </w:r>
      <w:r>
        <w:rPr>
          <w:sz w:val="28"/>
          <w:szCs w:val="28"/>
          <w:lang w:val="kk-KZ"/>
        </w:rPr>
        <w:t>Қ</w:t>
      </w:r>
      <w:r w:rsidRPr="00896E92">
        <w:rPr>
          <w:sz w:val="28"/>
          <w:szCs w:val="28"/>
          <w:lang w:val="kk-KZ"/>
        </w:rPr>
        <w:t>ағидаларын бекіту туралы</w:t>
      </w:r>
      <w:r>
        <w:rPr>
          <w:sz w:val="28"/>
          <w:szCs w:val="28"/>
          <w:lang w:val="kk-KZ"/>
        </w:rPr>
        <w:t>»</w:t>
      </w:r>
      <w:r w:rsidRPr="00896E92">
        <w:rPr>
          <w:sz w:val="28"/>
          <w:szCs w:val="28"/>
          <w:lang w:val="kk-KZ"/>
        </w:rPr>
        <w:t xml:space="preserve"> шешіміне</w:t>
      </w:r>
      <w:r>
        <w:rPr>
          <w:sz w:val="28"/>
          <w:szCs w:val="28"/>
          <w:lang w:val="kk-KZ"/>
        </w:rPr>
        <w:t xml:space="preserve"> келесі</w:t>
      </w:r>
      <w:r w:rsidRPr="00896E92">
        <w:rPr>
          <w:sz w:val="28"/>
          <w:szCs w:val="28"/>
          <w:lang w:val="kk-KZ"/>
        </w:rPr>
        <w:t xml:space="preserve"> өзгеріс</w:t>
      </w:r>
      <w:r w:rsidR="00261794">
        <w:rPr>
          <w:sz w:val="28"/>
          <w:szCs w:val="28"/>
          <w:lang w:val="kk-KZ"/>
        </w:rPr>
        <w:t>тер</w:t>
      </w:r>
      <w:r w:rsidRPr="00896E92">
        <w:rPr>
          <w:sz w:val="28"/>
          <w:szCs w:val="28"/>
          <w:lang w:val="kk-KZ"/>
        </w:rPr>
        <w:t xml:space="preserve"> енгізілсін:</w:t>
      </w:r>
      <w:r>
        <w:rPr>
          <w:sz w:val="28"/>
          <w:szCs w:val="28"/>
          <w:lang w:val="kk-KZ"/>
        </w:rPr>
        <w:t xml:space="preserve">           </w:t>
      </w:r>
    </w:p>
    <w:p w14:paraId="7FF6A902" w14:textId="1DAB0E65" w:rsidR="0007792D" w:rsidRDefault="0074304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</w:t>
      </w:r>
      <w:r w:rsidR="00042AC9">
        <w:rPr>
          <w:sz w:val="28"/>
          <w:szCs w:val="28"/>
          <w:lang w:val="kk-KZ"/>
        </w:rPr>
        <w:t>К</w:t>
      </w:r>
      <w:r w:rsidRPr="00896E92">
        <w:rPr>
          <w:sz w:val="28"/>
          <w:szCs w:val="28"/>
          <w:lang w:val="kk-KZ"/>
        </w:rPr>
        <w:t>өрсетілген шешіммен бекітілген</w:t>
      </w:r>
      <w:r>
        <w:rPr>
          <w:sz w:val="28"/>
          <w:szCs w:val="28"/>
          <w:lang w:val="kk-KZ"/>
        </w:rPr>
        <w:t>,</w:t>
      </w:r>
      <w:r w:rsidRPr="00896E92">
        <w:rPr>
          <w:sz w:val="28"/>
          <w:szCs w:val="28"/>
          <w:lang w:val="kk-KZ"/>
        </w:rPr>
        <w:t xml:space="preserve"> Қарағанды облысының аумағында үй жануарларын </w:t>
      </w:r>
      <w:r>
        <w:rPr>
          <w:sz w:val="28"/>
          <w:szCs w:val="28"/>
          <w:lang w:val="kk-KZ"/>
        </w:rPr>
        <w:t>ұстау</w:t>
      </w:r>
      <w:r w:rsidRPr="00896E92">
        <w:rPr>
          <w:sz w:val="28"/>
          <w:szCs w:val="28"/>
          <w:lang w:val="kk-KZ"/>
        </w:rPr>
        <w:t xml:space="preserve"> және серуендету Қағидалары</w:t>
      </w:r>
      <w:r>
        <w:rPr>
          <w:sz w:val="28"/>
          <w:szCs w:val="28"/>
          <w:lang w:val="kk-KZ"/>
        </w:rPr>
        <w:t>,</w:t>
      </w:r>
      <w:r w:rsidRPr="00896E92">
        <w:rPr>
          <w:sz w:val="28"/>
          <w:szCs w:val="28"/>
          <w:lang w:val="kk-KZ"/>
        </w:rPr>
        <w:t xml:space="preserve"> осы шешімнің қосымшасына сәйкес жаңа редакцияда жазылсын.</w:t>
      </w:r>
      <w:r w:rsidRPr="00087259">
        <w:rPr>
          <w:sz w:val="28"/>
          <w:szCs w:val="28"/>
          <w:lang w:val="kk-KZ"/>
        </w:rPr>
        <w:t xml:space="preserve"> </w:t>
      </w:r>
    </w:p>
    <w:p w14:paraId="34BEA258" w14:textId="77777777" w:rsidR="0007792D" w:rsidRDefault="00743044">
      <w:pPr>
        <w:pStyle w:val="a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2</w:t>
      </w:r>
      <w:r w:rsidRPr="00087259">
        <w:rPr>
          <w:sz w:val="28"/>
          <w:szCs w:val="28"/>
          <w:lang w:val="kk-KZ"/>
        </w:rPr>
        <w:t>.Осы шешім алғашқы ресми жарияланған күнінен бастап күнтізбелік он күн өткен соң қолданысқа енгізіледі.</w:t>
      </w:r>
    </w:p>
    <w:p w14:paraId="1066E41C" w14:textId="77777777" w:rsidR="0007792D" w:rsidRDefault="0007792D">
      <w:pPr>
        <w:rPr>
          <w:b/>
          <w:sz w:val="28"/>
          <w:szCs w:val="28"/>
          <w:lang w:val="kk-KZ"/>
        </w:rPr>
      </w:pPr>
    </w:p>
    <w:p w14:paraId="5649CD5A" w14:textId="77777777" w:rsidR="0007792D" w:rsidRDefault="0007792D">
      <w:pPr>
        <w:rPr>
          <w:color w:val="3399FF"/>
          <w:lang w:val="kk-KZ"/>
        </w:rPr>
      </w:pPr>
    </w:p>
    <w:p w14:paraId="6857E4F6" w14:textId="77777777" w:rsidR="0007792D" w:rsidRDefault="0007792D">
      <w:pPr>
        <w:rPr>
          <w:color w:val="3399FF"/>
          <w:lang w:val="kk-KZ"/>
        </w:rPr>
      </w:pP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07792D" w14:paraId="19D57815" w14:textId="77777777" w:rsidTr="00106780">
        <w:tc>
          <w:tcPr>
            <w:tcW w:w="3652" w:type="dxa"/>
            <w:hideMark/>
          </w:tcPr>
          <w:p w14:paraId="0EF7A775" w14:textId="77777777" w:rsidR="0007792D" w:rsidRDefault="0074304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Лауазымы</w:t>
            </w:r>
          </w:p>
        </w:tc>
        <w:tc>
          <w:tcPr>
            <w:tcW w:w="2126" w:type="dxa"/>
          </w:tcPr>
          <w:p w14:paraId="4DDFF12B" w14:textId="77777777" w:rsidR="0007792D" w:rsidRDefault="0007792D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2333EB45" w14:textId="77777777" w:rsidR="0007792D" w:rsidRDefault="00743044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14:paraId="2D6C7215" w14:textId="77777777" w:rsidR="0007792D" w:rsidRDefault="0007792D">
      <w:pPr>
        <w:overflowPunct/>
        <w:autoSpaceDE/>
        <w:adjustRightInd/>
        <w:rPr>
          <w:lang w:val="kk-KZ"/>
        </w:rPr>
      </w:pPr>
    </w:p>
    <w:p w14:paraId="346148CD" w14:textId="77777777" w:rsidR="0007792D" w:rsidRDefault="0007792D">
      <w:pPr>
        <w:ind w:firstLine="567"/>
        <w:jc w:val="center"/>
        <w:rPr>
          <w:color w:val="3399FF"/>
          <w:lang w:val="kk-KZ"/>
        </w:rPr>
      </w:pPr>
    </w:p>
    <w:sectPr w:rsidR="0007792D" w:rsidSect="006422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D595F" w14:textId="77777777" w:rsidR="00EF119D" w:rsidRDefault="00EF119D">
      <w:r>
        <w:separator/>
      </w:r>
    </w:p>
  </w:endnote>
  <w:endnote w:type="continuationSeparator" w:id="0">
    <w:p w14:paraId="51EF109B" w14:textId="77777777" w:rsidR="00EF119D" w:rsidRDefault="00EF1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89197" w14:textId="77777777" w:rsidR="0007792D" w:rsidRDefault="0007792D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AF94D" w14:textId="77777777" w:rsidR="0007792D" w:rsidRDefault="0007792D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90E5C" w14:textId="77777777" w:rsidR="0007792D" w:rsidRDefault="0007792D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BB6F2" w14:textId="77777777" w:rsidR="00EF119D" w:rsidRDefault="00EF119D">
      <w:r>
        <w:separator/>
      </w:r>
    </w:p>
  </w:footnote>
  <w:footnote w:type="continuationSeparator" w:id="0">
    <w:p w14:paraId="15F3A727" w14:textId="77777777" w:rsidR="00EF119D" w:rsidRDefault="00EF11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67565" w14:textId="77777777" w:rsidR="0007792D" w:rsidRDefault="00EF119D">
    <w:pPr>
      <w:pStyle w:val="a9"/>
      <w:framePr w:wrap="around" w:vAnchor="text" w:hAnchor="margin" w:xAlign="center" w:y="1"/>
      <w:rPr>
        <w:rStyle w:val="ae"/>
      </w:rPr>
    </w:pPr>
    <w:r>
      <w:pict w14:anchorId="5F506B9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52.35pt;height:79.2pt;rotation:315;z-index:-251659264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ОАУ 659125501"/>
          <w10:wrap anchorx="margin" anchory="margin"/>
        </v:shape>
      </w:pict>
    </w:r>
    <w:r w:rsidR="00743044">
      <w:rPr>
        <w:rStyle w:val="ae"/>
      </w:rPr>
      <w:pgNum/>
    </w:r>
  </w:p>
  <w:p w14:paraId="00C28D1F" w14:textId="77777777" w:rsidR="0007792D" w:rsidRDefault="0007792D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48DE9" w14:textId="77777777" w:rsidR="0007792D" w:rsidRDefault="00EF119D">
    <w:pPr>
      <w:pStyle w:val="a9"/>
      <w:framePr w:wrap="around" w:vAnchor="text" w:hAnchor="margin" w:xAlign="center" w:y="1"/>
      <w:rPr>
        <w:rStyle w:val="ae"/>
      </w:rPr>
    </w:pPr>
    <w:r>
      <w:pict w14:anchorId="2B3C72A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" o:spid="_x0000_s2050" type="#_x0000_t136" style="position:absolute;margin-left:0;margin-top:0;width:552.35pt;height:79.2pt;rotation:315;z-index:-251658240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ОАУ 659125501"/>
          <w10:wrap anchorx="margin" anchory="margin"/>
        </v:shape>
      </w:pict>
    </w:r>
    <w:r w:rsidR="00743044">
      <w:rPr>
        <w:rStyle w:val="ae"/>
      </w:rPr>
      <w:fldChar w:fldCharType="begin"/>
    </w:r>
    <w:r w:rsidR="00743044">
      <w:rPr>
        <w:rStyle w:val="ae"/>
      </w:rPr>
      <w:instrText xml:space="preserve">PAGE  </w:instrText>
    </w:r>
    <w:r w:rsidR="00743044">
      <w:rPr>
        <w:rStyle w:val="ae"/>
      </w:rPr>
      <w:fldChar w:fldCharType="separate"/>
    </w:r>
    <w:r w:rsidR="00743044">
      <w:rPr>
        <w:rStyle w:val="ae"/>
        <w:noProof/>
      </w:rPr>
      <w:t>2</w:t>
    </w:r>
    <w:r w:rsidR="00743044">
      <w:rPr>
        <w:rStyle w:val="ae"/>
      </w:rPr>
      <w:fldChar w:fldCharType="end"/>
    </w:r>
  </w:p>
  <w:p w14:paraId="512524E5" w14:textId="77777777" w:rsidR="0007792D" w:rsidRDefault="0007792D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07792D" w14:paraId="2D166F58" w14:textId="77777777" w:rsidTr="008524CE">
      <w:trPr>
        <w:trHeight w:val="1348"/>
      </w:trPr>
      <w:tc>
        <w:tcPr>
          <w:tcW w:w="4362" w:type="dxa"/>
          <w:shd w:val="clear" w:color="auto" w:fill="auto"/>
        </w:tcPr>
        <w:p w14:paraId="4320078C" w14:textId="77777777" w:rsidR="0007792D" w:rsidRDefault="00743044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A646AF">
            <w:rPr>
              <w:b/>
              <w:bCs/>
              <w:color w:val="3399FF"/>
            </w:rPr>
            <w:t>Қ</w:t>
          </w:r>
          <w:r>
            <w:rPr>
              <w:b/>
              <w:bCs/>
              <w:color w:val="3399FF"/>
            </w:rPr>
            <w:t>А</w:t>
          </w:r>
          <w:r>
            <w:rPr>
              <w:b/>
              <w:bCs/>
              <w:color w:val="3399FF"/>
              <w:lang w:val="kk-KZ"/>
            </w:rPr>
            <w:t xml:space="preserve">РАҒАНДЫ </w:t>
          </w:r>
        </w:p>
        <w:p w14:paraId="3ECE5A3B" w14:textId="77777777" w:rsidR="0007792D" w:rsidRDefault="00743044">
          <w:pPr>
            <w:spacing w:line="288" w:lineRule="auto"/>
            <w:ind w:right="459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ОБЛЫСТЫҚ</w:t>
          </w:r>
          <w:r w:rsidRPr="00A646AF">
            <w:rPr>
              <w:b/>
              <w:bCs/>
              <w:color w:val="3399FF"/>
            </w:rPr>
            <w:t xml:space="preserve"> </w:t>
          </w:r>
        </w:p>
        <w:p w14:paraId="0D685125" w14:textId="77777777" w:rsidR="0007792D" w:rsidRDefault="00743044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14:paraId="75FDA565" w14:textId="77777777" w:rsidR="0007792D" w:rsidRDefault="00743044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49070845" wp14:editId="2DD52139">
                <wp:extent cx="972820" cy="972820"/>
                <wp:effectExtent l="0" t="0" r="0" b="0"/>
                <wp:docPr id="3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1EBF134C" w14:textId="77777777" w:rsidR="0007792D" w:rsidRDefault="00743044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КАРАГАНДИНСКИЙ </w:t>
          </w:r>
          <w:r w:rsidRPr="00A646AF">
            <w:rPr>
              <w:b/>
              <w:bCs/>
              <w:color w:val="3399FF"/>
              <w:lang w:val="kk-KZ"/>
            </w:rPr>
            <w:t xml:space="preserve"> </w:t>
          </w:r>
        </w:p>
        <w:p w14:paraId="23540AFA" w14:textId="77777777" w:rsidR="0007792D" w:rsidRDefault="00743044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ОБЛАСТНОЙ</w:t>
          </w:r>
        </w:p>
        <w:p w14:paraId="6A35CD6B" w14:textId="77777777" w:rsidR="0007792D" w:rsidRDefault="00743044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A646AF">
            <w:rPr>
              <w:b/>
              <w:bCs/>
              <w:color w:val="3399FF"/>
              <w:lang w:val="kk-KZ"/>
            </w:rPr>
            <w:t xml:space="preserve"> </w:t>
          </w: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07792D" w14:paraId="6250857C" w14:textId="77777777" w:rsidTr="008524CE">
      <w:trPr>
        <w:trHeight w:val="591"/>
      </w:trPr>
      <w:tc>
        <w:tcPr>
          <w:tcW w:w="4362" w:type="dxa"/>
          <w:shd w:val="clear" w:color="auto" w:fill="auto"/>
        </w:tcPr>
        <w:p w14:paraId="50BA44E8" w14:textId="77777777" w:rsidR="0007792D" w:rsidRDefault="0007792D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14F24C21" w14:textId="77777777" w:rsidR="0007792D" w:rsidRDefault="00743044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14:paraId="2E5F4B48" w14:textId="77777777" w:rsidR="0007792D" w:rsidRDefault="00743044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hidden="0" allowOverlap="1" wp14:anchorId="64685F99" wp14:editId="13284CE6">
                    <wp:simplePos x="0" y="0"/>
                    <wp:positionH relativeFrom="column">
                      <wp:posOffset>-2637155</wp:posOffset>
                    </wp:positionH>
                    <wp:positionV relativeFrom="page">
                      <wp:posOffset>93345</wp:posOffset>
                    </wp:positionV>
                    <wp:extent cx="6411595" cy="0"/>
                    <wp:effectExtent l="12700" t="8890" r="14605" b="10160"/>
                    <wp:wrapNone/>
                    <wp:docPr id="38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pic="http://schemas.openxmlformats.org/drawingml/2006/picture" xmlns:a="http://schemas.openxmlformats.org/drawingml/2006/main" xmlns:ve="http://schemas.openxmlformats.org/markup-compatibility/2006">
                <w:pict>
                  <v:line id="Line 26" o:spid="_x0000_s1339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728" o:bwmode="auto" from="-207.65pt,7.35pt" to="297.2pt,7.35pt" strokecolor="#39f" strokeweight="1.25pt">
                    <v:stroke joinstyle="round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</w:tc>
      <w:tc>
        <w:tcPr>
          <w:tcW w:w="4263" w:type="dxa"/>
          <w:shd w:val="clear" w:color="auto" w:fill="auto"/>
        </w:tcPr>
        <w:p w14:paraId="18D7D2F7" w14:textId="77777777" w:rsidR="0007792D" w:rsidRDefault="0007792D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2AC4FDFC" w14:textId="77777777" w:rsidR="0007792D" w:rsidRDefault="00743044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461DD730" w14:textId="77777777" w:rsidR="0007792D" w:rsidRDefault="00EF119D">
    <w:pPr>
      <w:pStyle w:val="a9"/>
      <w:rPr>
        <w:color w:val="3A7298"/>
        <w:sz w:val="22"/>
        <w:szCs w:val="22"/>
        <w:lang w:val="kk-KZ"/>
      </w:rPr>
    </w:pPr>
    <w:r>
      <w:pict w14:anchorId="0C1ABEA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52.35pt;height:79.2pt;rotation:315;z-index:-25165721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ОАУ 659125501"/>
          <w10:wrap anchorx="margin" anchory="margin"/>
        </v:shape>
      </w:pict>
    </w:r>
  </w:p>
  <w:p w14:paraId="01D530EC" w14:textId="77777777" w:rsidR="0007792D" w:rsidRDefault="00743044">
    <w:pPr>
      <w:pStyle w:val="a9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>
      <w:rPr>
        <w:color w:val="3A7298"/>
        <w:sz w:val="22"/>
        <w:szCs w:val="22"/>
        <w:lang w:val="kk-KZ"/>
      </w:rPr>
      <w:t>___</w:t>
    </w:r>
    <w:r w:rsidRPr="0087566C">
      <w:rPr>
        <w:b/>
        <w:color w:val="3399FF"/>
        <w:sz w:val="22"/>
        <w:szCs w:val="22"/>
      </w:rPr>
      <w:t xml:space="preserve">   </w:t>
    </w:r>
    <w:r w:rsidRPr="0087566C">
      <w:rPr>
        <w:b/>
        <w:color w:val="3399FF"/>
        <w:sz w:val="22"/>
        <w:szCs w:val="22"/>
        <w:lang w:val="kk-KZ"/>
      </w:rPr>
      <w:t>жылғы  __________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>
      <w:rPr>
        <w:b/>
        <w:bCs/>
        <w:color w:val="3399FF"/>
        <w:sz w:val="22"/>
        <w:szCs w:val="22"/>
      </w:rPr>
      <w:t>№  ____________________</w:t>
    </w:r>
  </w:p>
  <w:p w14:paraId="6AC27119" w14:textId="77777777" w:rsidR="0007792D" w:rsidRDefault="0007792D">
    <w:pPr>
      <w:rPr>
        <w:color w:val="3A7234"/>
        <w:sz w:val="14"/>
        <w:szCs w:val="14"/>
        <w:lang w:val="kk-KZ"/>
      </w:rPr>
    </w:pPr>
  </w:p>
  <w:p w14:paraId="4079C219" w14:textId="77777777" w:rsidR="0007792D" w:rsidRDefault="0007792D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BF7C21"/>
    <w:multiLevelType w:val="hybridMultilevel"/>
    <w:tmpl w:val="BA48DBA4"/>
    <w:lvl w:ilvl="0" w:tplc="C8AE302A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3AAC4E5C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80BAC304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2A045CA2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46FC88D4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BC3E0A72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FC4810F4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B3401C92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5C8E3B6C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" w15:restartNumberingAfterBreak="0">
    <w:nsid w:val="2AA128BF"/>
    <w:multiLevelType w:val="hybridMultilevel"/>
    <w:tmpl w:val="BCBE645E"/>
    <w:lvl w:ilvl="0" w:tplc="C8BE95F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33BE9216">
      <w:start w:val="1"/>
      <w:numFmt w:val="lowerLetter"/>
      <w:lvlText w:val="%2."/>
      <w:lvlJc w:val="left"/>
      <w:pPr>
        <w:ind w:left="1785" w:hanging="360"/>
      </w:pPr>
    </w:lvl>
    <w:lvl w:ilvl="2" w:tplc="FA4C00C2">
      <w:start w:val="1"/>
      <w:numFmt w:val="lowerRoman"/>
      <w:lvlText w:val="%3."/>
      <w:lvlJc w:val="right"/>
      <w:pPr>
        <w:ind w:left="2505" w:hanging="180"/>
      </w:pPr>
    </w:lvl>
    <w:lvl w:ilvl="3" w:tplc="6E8E97C0">
      <w:start w:val="1"/>
      <w:numFmt w:val="decimal"/>
      <w:lvlText w:val="%4."/>
      <w:lvlJc w:val="left"/>
      <w:pPr>
        <w:ind w:left="3225" w:hanging="360"/>
      </w:pPr>
    </w:lvl>
    <w:lvl w:ilvl="4" w:tplc="49060394">
      <w:start w:val="1"/>
      <w:numFmt w:val="lowerLetter"/>
      <w:lvlText w:val="%5."/>
      <w:lvlJc w:val="left"/>
      <w:pPr>
        <w:ind w:left="3945" w:hanging="360"/>
      </w:pPr>
    </w:lvl>
    <w:lvl w:ilvl="5" w:tplc="8AAC6456">
      <w:start w:val="1"/>
      <w:numFmt w:val="lowerRoman"/>
      <w:lvlText w:val="%6."/>
      <w:lvlJc w:val="right"/>
      <w:pPr>
        <w:ind w:left="4665" w:hanging="180"/>
      </w:pPr>
    </w:lvl>
    <w:lvl w:ilvl="6" w:tplc="9BC67202">
      <w:start w:val="1"/>
      <w:numFmt w:val="decimal"/>
      <w:lvlText w:val="%7."/>
      <w:lvlJc w:val="left"/>
      <w:pPr>
        <w:ind w:left="5385" w:hanging="360"/>
      </w:pPr>
    </w:lvl>
    <w:lvl w:ilvl="7" w:tplc="47CE3D02">
      <w:start w:val="1"/>
      <w:numFmt w:val="lowerLetter"/>
      <w:lvlText w:val="%8."/>
      <w:lvlJc w:val="left"/>
      <w:pPr>
        <w:ind w:left="6105" w:hanging="360"/>
      </w:pPr>
    </w:lvl>
    <w:lvl w:ilvl="8" w:tplc="DFE4BCDE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A1F4ECB"/>
    <w:multiLevelType w:val="multilevel"/>
    <w:tmpl w:val="FC169AB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50AE6A3E"/>
    <w:multiLevelType w:val="hybridMultilevel"/>
    <w:tmpl w:val="172673C4"/>
    <w:lvl w:ilvl="0" w:tplc="81F62B3C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F8BE5CB2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8A5C6BB2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1278FAD0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9FEE0266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43A4488E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F6A0E324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64EE58B4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8BD012AA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" w15:restartNumberingAfterBreak="0">
    <w:nsid w:val="5A414297"/>
    <w:multiLevelType w:val="multilevel"/>
    <w:tmpl w:val="D762601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92D"/>
    <w:rsid w:val="00042AC9"/>
    <w:rsid w:val="0007792D"/>
    <w:rsid w:val="000921D0"/>
    <w:rsid w:val="000B5834"/>
    <w:rsid w:val="001321ED"/>
    <w:rsid w:val="001A284A"/>
    <w:rsid w:val="00261794"/>
    <w:rsid w:val="00351D9F"/>
    <w:rsid w:val="005D2074"/>
    <w:rsid w:val="00743044"/>
    <w:rsid w:val="00881720"/>
    <w:rsid w:val="008A1D55"/>
    <w:rsid w:val="00A2128D"/>
    <w:rsid w:val="00A60573"/>
    <w:rsid w:val="00EF119D"/>
    <w:rsid w:val="00F60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3F56668"/>
  <w15:docId w15:val="{8FAA0149-A4BA-4DA5-A80D-FF68E4381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qFormat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1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2022-08-16T10:25:00Z</dcterms:created>
  <dc:creator>user</dc:creator>
  <lastModifiedBy>User</lastModifiedBy>
  <dcterms:modified xsi:type="dcterms:W3CDTF">2024-01-08T05:46:00Z</dcterms:modified>
  <revision>7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1708</CharactersWithSpaces>
  <SharedDoc>false</SharedDoc>
  <HyperlinksChanged>false</HyperlinksChanged>
  <AppVersion>15.0000</AppVersion>
</Properties>
</file>

<file path=customXml/itemProps1.xml><?xml version="1.0" encoding="utf-8"?>
<ds:datastoreItem xmlns:ds="http://schemas.openxmlformats.org/officeDocument/2006/customXml" ds:itemID="{EE62673D-D836-40B4-89D1-B31040A416CE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A341F76-67FA-4AAD-8674-FBD825922EF6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8</cp:revision>
  <cp:lastPrinted>2026-08-19T04:54:00Z</cp:lastPrinted>
  <dcterms:created xsi:type="dcterms:W3CDTF">2024-01-09T10:57:00Z</dcterms:created>
  <dcterms:modified xsi:type="dcterms:W3CDTF">2026-09-07T11:40:00Z</dcterms:modified>
</cp:coreProperties>
</file>