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529" w:rsidRPr="001966A0" w:rsidRDefault="005F3529" w:rsidP="001661DB">
      <w:pPr>
        <w:widowControl/>
        <w:autoSpaceDE/>
        <w:autoSpaceDN/>
        <w:adjustRightInd/>
        <w:spacing w:before="100" w:beforeAutospacing="1"/>
        <w:ind w:left="5760"/>
        <w:rPr>
          <w:sz w:val="28"/>
          <w:szCs w:val="28"/>
          <w:lang w:val="kk-KZ"/>
        </w:rPr>
      </w:pPr>
      <w:bookmarkStart w:id="0" w:name="_GoBack"/>
      <w:bookmarkEnd w:id="0"/>
      <w:r w:rsidRPr="001341B2">
        <w:br/>
      </w:r>
      <w:r>
        <w:rPr>
          <w:sz w:val="28"/>
          <w:szCs w:val="28"/>
          <w:lang w:val="kk-KZ"/>
        </w:rPr>
        <w:t xml:space="preserve">Жарқайың ауданы Пригород ауылы </w:t>
      </w:r>
      <w:r w:rsidRPr="001341B2">
        <w:rPr>
          <w:sz w:val="28"/>
          <w:szCs w:val="28"/>
        </w:rPr>
        <w:t>әкімі</w:t>
      </w:r>
      <w:r>
        <w:rPr>
          <w:sz w:val="28"/>
          <w:szCs w:val="28"/>
          <w:lang w:val="kk-KZ"/>
        </w:rPr>
        <w:t>нің</w:t>
      </w:r>
    </w:p>
    <w:p w:rsidR="005F3529" w:rsidRDefault="005F3529" w:rsidP="001661DB">
      <w:pPr>
        <w:widowControl/>
        <w:autoSpaceDE/>
        <w:autoSpaceDN/>
        <w:adjustRightInd/>
        <w:ind w:left="5760"/>
        <w:rPr>
          <w:sz w:val="28"/>
          <w:szCs w:val="28"/>
          <w:lang w:val="kk-KZ"/>
        </w:rPr>
      </w:pPr>
      <w:r w:rsidRPr="00EA2489">
        <w:rPr>
          <w:sz w:val="28"/>
          <w:szCs w:val="28"/>
          <w:lang w:val="kk-KZ"/>
        </w:rPr>
        <w:t>2026 жылғ</w:t>
      </w:r>
      <w:r>
        <w:rPr>
          <w:sz w:val="28"/>
          <w:szCs w:val="28"/>
          <w:lang w:val="kk-KZ"/>
        </w:rPr>
        <w:t>ы «</w:t>
      </w:r>
      <w:r w:rsidRPr="001966A0">
        <w:rPr>
          <w:sz w:val="28"/>
          <w:szCs w:val="28"/>
          <w:u w:val="single"/>
          <w:lang w:val="kk-KZ"/>
        </w:rPr>
        <w:t>10</w:t>
      </w:r>
      <w:r w:rsidRPr="00EA2489">
        <w:rPr>
          <w:sz w:val="28"/>
          <w:szCs w:val="28"/>
          <w:lang w:val="kk-KZ"/>
        </w:rPr>
        <w:t xml:space="preserve">» </w:t>
      </w:r>
      <w:r w:rsidRPr="001966A0">
        <w:rPr>
          <w:sz w:val="28"/>
          <w:szCs w:val="28"/>
          <w:u w:val="single"/>
          <w:lang w:val="kk-KZ"/>
        </w:rPr>
        <w:t>қыркүйек</w:t>
      </w:r>
      <w:r w:rsidRPr="00EA2489">
        <w:rPr>
          <w:sz w:val="28"/>
          <w:szCs w:val="28"/>
          <w:lang w:val="kk-KZ"/>
        </w:rPr>
        <w:t xml:space="preserve"> </w:t>
      </w:r>
    </w:p>
    <w:p w:rsidR="005F3529" w:rsidRDefault="005F3529" w:rsidP="001661DB">
      <w:pPr>
        <w:widowControl/>
        <w:autoSpaceDE/>
        <w:autoSpaceDN/>
        <w:adjustRightInd/>
        <w:spacing w:before="100" w:beforeAutospacing="1"/>
        <w:ind w:left="5760"/>
        <w:rPr>
          <w:b/>
          <w:bCs/>
          <w:lang w:val="kk-KZ"/>
        </w:rPr>
      </w:pPr>
      <w:r w:rsidRPr="00EA2489">
        <w:rPr>
          <w:sz w:val="28"/>
          <w:szCs w:val="28"/>
          <w:lang w:val="kk-KZ"/>
        </w:rPr>
        <w:t>№ _</w:t>
      </w:r>
      <w:r w:rsidRPr="001966A0">
        <w:rPr>
          <w:sz w:val="28"/>
          <w:szCs w:val="28"/>
          <w:u w:val="single"/>
          <w:lang w:val="kk-KZ"/>
        </w:rPr>
        <w:t>30</w:t>
      </w:r>
      <w:r w:rsidRPr="00EA2489">
        <w:rPr>
          <w:sz w:val="28"/>
          <w:szCs w:val="28"/>
          <w:lang w:val="kk-KZ"/>
        </w:rPr>
        <w:t xml:space="preserve">_ </w:t>
      </w:r>
      <w:r>
        <w:rPr>
          <w:sz w:val="28"/>
          <w:szCs w:val="28"/>
          <w:lang w:val="kk-KZ"/>
        </w:rPr>
        <w:t>өкімімен</w:t>
      </w:r>
    </w:p>
    <w:p w:rsidR="005F3529" w:rsidRPr="00374C0F" w:rsidRDefault="005F3529" w:rsidP="001661DB">
      <w:pPr>
        <w:widowControl/>
        <w:autoSpaceDE/>
        <w:autoSpaceDN/>
        <w:adjustRightInd/>
        <w:spacing w:before="100" w:beforeAutospacing="1" w:after="100" w:afterAutospacing="1"/>
        <w:ind w:left="5760"/>
        <w:rPr>
          <w:b/>
          <w:sz w:val="28"/>
          <w:szCs w:val="28"/>
          <w:lang w:val="kk-KZ"/>
        </w:rPr>
      </w:pPr>
      <w:r w:rsidRPr="00374C0F">
        <w:rPr>
          <w:b/>
          <w:bCs/>
          <w:sz w:val="28"/>
          <w:szCs w:val="28"/>
          <w:lang w:val="kk-KZ"/>
        </w:rPr>
        <w:t>БЕКІТІЛДІ</w:t>
      </w:r>
    </w:p>
    <w:p w:rsidR="005F3529" w:rsidRPr="00EA2489" w:rsidRDefault="005F3529" w:rsidP="001341B2">
      <w:pPr>
        <w:widowControl/>
        <w:autoSpaceDE/>
        <w:autoSpaceDN/>
        <w:adjustRightInd/>
        <w:spacing w:before="100" w:beforeAutospacing="1" w:after="100" w:afterAutospacing="1"/>
        <w:jc w:val="center"/>
        <w:outlineLvl w:val="0"/>
        <w:rPr>
          <w:b/>
          <w:bCs/>
          <w:kern w:val="36"/>
          <w:sz w:val="28"/>
          <w:szCs w:val="28"/>
          <w:lang w:val="kk-KZ"/>
        </w:rPr>
      </w:pPr>
    </w:p>
    <w:p w:rsidR="005F3529" w:rsidRPr="00EA2489" w:rsidRDefault="005F3529" w:rsidP="00EA2489">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w:t>
      </w:r>
      <w:r>
        <w:rPr>
          <w:b/>
          <w:bCs/>
          <w:sz w:val="28"/>
          <w:szCs w:val="28"/>
          <w:lang w:val="kk-KZ"/>
        </w:rPr>
        <w:t>Жарқайың ауданының Пригород ауылы</w:t>
      </w:r>
      <w:r w:rsidRPr="00EA2489">
        <w:rPr>
          <w:b/>
          <w:bCs/>
          <w:sz w:val="28"/>
          <w:szCs w:val="28"/>
          <w:lang w:val="kk-KZ"/>
        </w:rPr>
        <w:t xml:space="preserve"> әкімінің аппараты» мемлекеттік мекемесі</w:t>
      </w:r>
      <w:r>
        <w:rPr>
          <w:b/>
          <w:bCs/>
          <w:sz w:val="28"/>
          <w:szCs w:val="28"/>
          <w:lang w:val="kk-KZ"/>
        </w:rPr>
        <w:t xml:space="preserve">нің </w:t>
      </w:r>
      <w:r>
        <w:rPr>
          <w:b/>
          <w:bCs/>
          <w:kern w:val="36"/>
          <w:sz w:val="28"/>
          <w:szCs w:val="28"/>
          <w:lang w:val="kk-KZ"/>
        </w:rPr>
        <w:t>с</w:t>
      </w:r>
      <w:r w:rsidRPr="00EA2489">
        <w:rPr>
          <w:b/>
          <w:bCs/>
          <w:kern w:val="36"/>
          <w:sz w:val="28"/>
          <w:szCs w:val="28"/>
          <w:lang w:val="kk-KZ"/>
        </w:rPr>
        <w:t>ыбайлас жемқорлыққа қарсы стандарт</w:t>
      </w:r>
      <w:r>
        <w:rPr>
          <w:b/>
          <w:bCs/>
          <w:kern w:val="36"/>
          <w:sz w:val="28"/>
          <w:szCs w:val="28"/>
          <w:lang w:val="kk-KZ"/>
        </w:rPr>
        <w:t>ы</w:t>
      </w:r>
    </w:p>
    <w:p w:rsidR="005F3529" w:rsidRPr="00EA2489" w:rsidRDefault="005F3529" w:rsidP="001341B2">
      <w:pPr>
        <w:widowControl/>
        <w:autoSpaceDE/>
        <w:autoSpaceDN/>
        <w:adjustRightInd/>
        <w:spacing w:before="100" w:beforeAutospacing="1" w:after="100" w:afterAutospacing="1"/>
        <w:jc w:val="center"/>
        <w:outlineLvl w:val="1"/>
        <w:rPr>
          <w:b/>
          <w:bCs/>
          <w:sz w:val="28"/>
          <w:szCs w:val="28"/>
          <w:lang w:val="kk-KZ"/>
        </w:rPr>
      </w:pPr>
    </w:p>
    <w:p w:rsidR="005F3529" w:rsidRPr="00EA2489" w:rsidRDefault="005F3529" w:rsidP="001341B2">
      <w:pPr>
        <w:widowControl/>
        <w:autoSpaceDE/>
        <w:autoSpaceDN/>
        <w:adjustRightInd/>
        <w:jc w:val="both"/>
        <w:outlineLvl w:val="2"/>
        <w:rPr>
          <w:b/>
          <w:bCs/>
          <w:sz w:val="28"/>
          <w:szCs w:val="28"/>
          <w:lang w:val="kk-KZ"/>
        </w:rPr>
      </w:pPr>
      <w:r w:rsidRPr="00EA2489">
        <w:rPr>
          <w:b/>
          <w:bCs/>
          <w:sz w:val="28"/>
          <w:szCs w:val="28"/>
          <w:lang w:val="kk-KZ"/>
        </w:rPr>
        <w:t>1-тарау. Жалпы ережелер</w:t>
      </w:r>
    </w:p>
    <w:p w:rsidR="005F3529" w:rsidRDefault="005F3529" w:rsidP="001341B2">
      <w:pPr>
        <w:widowControl/>
        <w:autoSpaceDE/>
        <w:autoSpaceDN/>
        <w:adjustRightInd/>
        <w:jc w:val="both"/>
        <w:rPr>
          <w:b/>
          <w:bCs/>
          <w:sz w:val="28"/>
          <w:szCs w:val="28"/>
          <w:lang w:val="kk-KZ"/>
        </w:rPr>
      </w:pPr>
      <w:r w:rsidRPr="00EA2489">
        <w:rPr>
          <w:b/>
          <w:bCs/>
          <w:sz w:val="28"/>
          <w:szCs w:val="28"/>
          <w:lang w:val="kk-KZ"/>
        </w:rPr>
        <w:tab/>
      </w:r>
    </w:p>
    <w:p w:rsidR="005F3529" w:rsidRPr="00EA2489" w:rsidRDefault="005F3529" w:rsidP="001661DB">
      <w:pPr>
        <w:widowControl/>
        <w:autoSpaceDE/>
        <w:autoSpaceDN/>
        <w:adjustRightInd/>
        <w:ind w:firstLine="720"/>
        <w:jc w:val="both"/>
        <w:rPr>
          <w:sz w:val="28"/>
          <w:szCs w:val="28"/>
          <w:lang w:val="kk-KZ"/>
        </w:rPr>
      </w:pPr>
      <w:r w:rsidRPr="00EA2489">
        <w:rPr>
          <w:b/>
          <w:bCs/>
          <w:sz w:val="28"/>
          <w:szCs w:val="28"/>
          <w:lang w:val="kk-KZ"/>
        </w:rPr>
        <w:t>1.</w:t>
      </w:r>
      <w:r w:rsidRPr="00EA2489">
        <w:rPr>
          <w:sz w:val="28"/>
          <w:szCs w:val="28"/>
          <w:lang w:val="kk-KZ"/>
        </w:rPr>
        <w:t xml:space="preserve"> Осы «</w:t>
      </w:r>
      <w:r>
        <w:rPr>
          <w:sz w:val="28"/>
          <w:szCs w:val="28"/>
          <w:lang w:val="kk-KZ"/>
        </w:rPr>
        <w:t>Жарқайың ауданының Пригород ауылы</w:t>
      </w:r>
      <w:r w:rsidRPr="00EA2489">
        <w:rPr>
          <w:sz w:val="28"/>
          <w:szCs w:val="28"/>
          <w:lang w:val="kk-KZ"/>
        </w:rPr>
        <w:t xml:space="preserve"> 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w:t>
      </w:r>
      <w:r>
        <w:rPr>
          <w:sz w:val="28"/>
          <w:szCs w:val="28"/>
          <w:lang w:val="kk-KZ"/>
        </w:rPr>
        <w:t>ы №</w:t>
      </w:r>
      <w:r w:rsidRPr="00EA2489">
        <w:rPr>
          <w:sz w:val="28"/>
          <w:szCs w:val="28"/>
          <w:lang w:val="kk-KZ"/>
        </w:rPr>
        <w:t>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rsidR="005F3529" w:rsidRPr="00EA2489" w:rsidRDefault="005F3529" w:rsidP="001341B2">
      <w:pPr>
        <w:widowControl/>
        <w:autoSpaceDE/>
        <w:autoSpaceDN/>
        <w:adjustRightInd/>
        <w:ind w:firstLine="720"/>
        <w:jc w:val="both"/>
        <w:rPr>
          <w:sz w:val="28"/>
          <w:szCs w:val="28"/>
          <w:lang w:val="kk-KZ"/>
        </w:rPr>
      </w:pPr>
      <w:r w:rsidRPr="00EA2489">
        <w:rPr>
          <w:sz w:val="28"/>
          <w:szCs w:val="28"/>
          <w:lang w:val="kk-KZ"/>
        </w:rPr>
        <w:t>Сыбайлас жемқорлыққа қарсы стандарт «Жарқайың ауданы</w:t>
      </w:r>
      <w:r>
        <w:rPr>
          <w:sz w:val="28"/>
          <w:szCs w:val="28"/>
          <w:lang w:val="kk-KZ"/>
        </w:rPr>
        <w:t>ның Пригород ауылы</w:t>
      </w:r>
      <w:r w:rsidRPr="00EA2489">
        <w:rPr>
          <w:sz w:val="28"/>
          <w:szCs w:val="28"/>
          <w:lang w:val="kk-KZ"/>
        </w:rPr>
        <w:t xml:space="preserve"> әкімінің аппараты» мемлекеттік мекемесі (бұдан әрі —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rsidR="005F3529" w:rsidRPr="00074023" w:rsidRDefault="005F3529" w:rsidP="001341B2">
      <w:pPr>
        <w:widowControl/>
        <w:autoSpaceDE/>
        <w:autoSpaceDN/>
        <w:adjustRightInd/>
        <w:ind w:firstLine="720"/>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rsidR="005F3529" w:rsidRPr="00074023" w:rsidRDefault="005F3529" w:rsidP="001341B2">
      <w:pPr>
        <w:widowControl/>
        <w:autoSpaceDE/>
        <w:autoSpaceDN/>
        <w:adjustRightInd/>
        <w:ind w:firstLine="360"/>
        <w:jc w:val="both"/>
        <w:rPr>
          <w:sz w:val="28"/>
          <w:szCs w:val="28"/>
          <w:lang w:val="kk-KZ"/>
        </w:rPr>
      </w:pPr>
      <w:r w:rsidRPr="00074023">
        <w:rPr>
          <w:sz w:val="28"/>
          <w:szCs w:val="28"/>
          <w:lang w:val="kk-KZ"/>
        </w:rPr>
        <w:t>Сыбайлас жемқорлыққа қарсы стандарттың негізгі міндеттері:</w:t>
      </w:r>
    </w:p>
    <w:p w:rsidR="005F3529" w:rsidRPr="001661DB" w:rsidRDefault="005F3529" w:rsidP="00EA2489">
      <w:pPr>
        <w:widowControl/>
        <w:autoSpaceDE/>
        <w:autoSpaceDN/>
        <w:adjustRightInd/>
        <w:ind w:firstLine="360"/>
        <w:jc w:val="both"/>
        <w:rPr>
          <w:sz w:val="28"/>
          <w:szCs w:val="28"/>
          <w:lang w:val="kk-KZ"/>
        </w:rPr>
      </w:pPr>
      <w:r>
        <w:rPr>
          <w:sz w:val="28"/>
          <w:szCs w:val="28"/>
          <w:lang w:val="kk-KZ"/>
        </w:rPr>
        <w:t xml:space="preserve">1) </w:t>
      </w:r>
      <w:r w:rsidRPr="001661DB">
        <w:rPr>
          <w:sz w:val="28"/>
          <w:szCs w:val="28"/>
          <w:lang w:val="kk-KZ"/>
        </w:rPr>
        <w:t>Мекеме қызметкерлерінің тұрақты сыбайлас жемқорлыққа қарсы мінез-құлқын қалыптастыру;</w:t>
      </w:r>
    </w:p>
    <w:p w:rsidR="005F3529" w:rsidRPr="001661DB" w:rsidRDefault="005F3529" w:rsidP="00EA2489">
      <w:pPr>
        <w:widowControl/>
        <w:autoSpaceDE/>
        <w:autoSpaceDN/>
        <w:adjustRightInd/>
        <w:ind w:firstLine="360"/>
        <w:jc w:val="both"/>
        <w:rPr>
          <w:sz w:val="28"/>
          <w:szCs w:val="28"/>
          <w:lang w:val="kk-KZ"/>
        </w:rPr>
      </w:pPr>
      <w:r>
        <w:rPr>
          <w:sz w:val="28"/>
          <w:szCs w:val="28"/>
          <w:lang w:val="kk-KZ"/>
        </w:rPr>
        <w:t xml:space="preserve">2) </w:t>
      </w:r>
      <w:r w:rsidRPr="001661DB">
        <w:rPr>
          <w:sz w:val="28"/>
          <w:szCs w:val="28"/>
          <w:lang w:val="kk-KZ"/>
        </w:rPr>
        <w:t>сыбайлас жемқорлық тәуекелдері мен сыбайлас жемқорлық көріністерінің алдын алу;</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3) </w:t>
      </w:r>
      <w:r w:rsidRPr="00EA2489">
        <w:rPr>
          <w:sz w:val="28"/>
          <w:szCs w:val="28"/>
          <w:lang w:val="kk-KZ"/>
        </w:rPr>
        <w:t>сыбайлас жемқорлық құқық бұзушылықтарды уақтылы анықтау және олардың алдын алу;</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4) </w:t>
      </w:r>
      <w:r w:rsidRPr="00EA2489">
        <w:rPr>
          <w:sz w:val="28"/>
          <w:szCs w:val="28"/>
          <w:lang w:val="kk-KZ"/>
        </w:rPr>
        <w:t>қызметкерлердің құқықтық және сыбайлас жемқорлыққа қарсы мәдениетінің деңгейін арттыру;</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5) </w:t>
      </w:r>
      <w:r w:rsidRPr="00EA2489">
        <w:rPr>
          <w:sz w:val="28"/>
          <w:szCs w:val="28"/>
          <w:lang w:val="kk-KZ"/>
        </w:rPr>
        <w:t>жеке және заңды тұлғалардың құқықтарын, бостандықтары мен заңды мүдделерін сақтауды қамтамасыз ету;</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6) </w:t>
      </w:r>
      <w:r w:rsidRPr="00EA2489">
        <w:rPr>
          <w:sz w:val="28"/>
          <w:szCs w:val="28"/>
          <w:lang w:val="kk-KZ"/>
        </w:rPr>
        <w:t>басқарушылық және өзге де шешімдерді қабылдау кезінде ашықтық пен объективтілікті қамтамасыз ету.</w:t>
      </w:r>
    </w:p>
    <w:p w:rsidR="005F3529" w:rsidRDefault="005F3529" w:rsidP="00EA2489">
      <w:pPr>
        <w:widowControl/>
        <w:autoSpaceDE/>
        <w:autoSpaceDN/>
        <w:adjustRightInd/>
        <w:ind w:firstLine="720"/>
        <w:jc w:val="both"/>
        <w:rPr>
          <w:b/>
          <w:bCs/>
          <w:sz w:val="28"/>
          <w:szCs w:val="28"/>
          <w:lang w:val="kk-KZ"/>
        </w:rPr>
      </w:pPr>
    </w:p>
    <w:p w:rsidR="005F3529" w:rsidRPr="00EA2489" w:rsidRDefault="005F3529" w:rsidP="00EA2489">
      <w:pPr>
        <w:widowControl/>
        <w:autoSpaceDE/>
        <w:autoSpaceDN/>
        <w:adjustRightInd/>
        <w:ind w:firstLine="720"/>
        <w:jc w:val="both"/>
        <w:rPr>
          <w:sz w:val="28"/>
          <w:szCs w:val="28"/>
          <w:lang w:val="kk-KZ"/>
        </w:rPr>
      </w:pPr>
      <w:r w:rsidRPr="00EA2489">
        <w:rPr>
          <w:b/>
          <w:bCs/>
          <w:sz w:val="28"/>
          <w:szCs w:val="28"/>
          <w:lang w:val="kk-KZ"/>
        </w:rPr>
        <w:t>2.</w:t>
      </w:r>
      <w:r w:rsidRPr="00EA2489">
        <w:rPr>
          <w:b/>
          <w:sz w:val="28"/>
          <w:szCs w:val="28"/>
          <w:lang w:val="kk-KZ"/>
        </w:rPr>
        <w:t>Сыбайлас жемқорлыққа қарсы стандарт:</w:t>
      </w:r>
    </w:p>
    <w:p w:rsidR="005F3529" w:rsidRDefault="005F3529" w:rsidP="00EA2489">
      <w:pPr>
        <w:widowControl/>
        <w:autoSpaceDE/>
        <w:autoSpaceDN/>
        <w:adjustRightInd/>
        <w:ind w:firstLine="360"/>
        <w:jc w:val="both"/>
        <w:rPr>
          <w:sz w:val="28"/>
          <w:szCs w:val="28"/>
          <w:lang w:val="kk-KZ"/>
        </w:rPr>
      </w:pP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 </w:t>
      </w:r>
      <w:r w:rsidRPr="00EA2489">
        <w:rPr>
          <w:sz w:val="28"/>
          <w:szCs w:val="28"/>
          <w:lang w:val="kk-KZ"/>
        </w:rPr>
        <w:t>Мекем</w:t>
      </w:r>
      <w:r>
        <w:rPr>
          <w:sz w:val="28"/>
          <w:szCs w:val="28"/>
          <w:lang w:val="kk-KZ"/>
        </w:rPr>
        <w:t>е</w:t>
      </w:r>
      <w:r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2) </w:t>
      </w:r>
      <w:r w:rsidRPr="00EA2489">
        <w:rPr>
          <w:sz w:val="28"/>
          <w:szCs w:val="28"/>
          <w:lang w:val="kk-KZ"/>
        </w:rPr>
        <w:t>Мекеме қызметкерлеріне олардың лауазымдық өкілеттіктері шегінде қолданылады;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3) </w:t>
      </w:r>
      <w:r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4) </w:t>
      </w:r>
      <w:r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rsidR="005F3529" w:rsidRPr="00EA2489" w:rsidRDefault="005F3529" w:rsidP="001341B2">
      <w:pPr>
        <w:widowControl/>
        <w:autoSpaceDE/>
        <w:autoSpaceDN/>
        <w:adjustRightInd/>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rsidR="005F3529" w:rsidRDefault="005F3529" w:rsidP="001341B2">
      <w:pPr>
        <w:widowControl/>
        <w:autoSpaceDE/>
        <w:autoSpaceDN/>
        <w:adjustRightInd/>
        <w:jc w:val="center"/>
        <w:outlineLvl w:val="2"/>
        <w:rPr>
          <w:b/>
          <w:bCs/>
          <w:sz w:val="28"/>
          <w:szCs w:val="28"/>
          <w:lang w:val="kk-KZ"/>
        </w:rPr>
      </w:pPr>
    </w:p>
    <w:p w:rsidR="005F3529" w:rsidRPr="00074023" w:rsidRDefault="005F3529" w:rsidP="001341B2">
      <w:pPr>
        <w:widowControl/>
        <w:autoSpaceDE/>
        <w:autoSpaceDN/>
        <w:adjustRightInd/>
        <w:jc w:val="center"/>
        <w:outlineLvl w:val="2"/>
        <w:rPr>
          <w:b/>
          <w:bCs/>
          <w:sz w:val="28"/>
          <w:szCs w:val="28"/>
          <w:lang w:val="kk-KZ"/>
        </w:rPr>
      </w:pPr>
      <w:r w:rsidRPr="00074023">
        <w:rPr>
          <w:b/>
          <w:bCs/>
          <w:sz w:val="28"/>
          <w:szCs w:val="28"/>
          <w:lang w:val="kk-KZ"/>
        </w:rPr>
        <w:t>2-тарау. Мекеме қызметкерлері мен лауазымды адамдарының мінез-құлық қағидалары</w:t>
      </w:r>
    </w:p>
    <w:p w:rsidR="005F3529" w:rsidRDefault="005F3529" w:rsidP="001341B2">
      <w:pPr>
        <w:widowControl/>
        <w:autoSpaceDE/>
        <w:autoSpaceDN/>
        <w:adjustRightInd/>
        <w:jc w:val="center"/>
        <w:rPr>
          <w:b/>
          <w:bCs/>
          <w:sz w:val="28"/>
          <w:szCs w:val="28"/>
          <w:lang w:val="kk-KZ"/>
        </w:rPr>
      </w:pPr>
    </w:p>
    <w:p w:rsidR="005F3529" w:rsidRPr="001661DB" w:rsidRDefault="005F3529" w:rsidP="001341B2">
      <w:pPr>
        <w:widowControl/>
        <w:autoSpaceDE/>
        <w:autoSpaceDN/>
        <w:adjustRightInd/>
        <w:jc w:val="center"/>
        <w:rPr>
          <w:b/>
          <w:bCs/>
          <w:sz w:val="28"/>
          <w:szCs w:val="28"/>
          <w:lang w:val="kk-KZ"/>
        </w:rPr>
      </w:pPr>
      <w:r w:rsidRPr="001661DB">
        <w:rPr>
          <w:b/>
          <w:bCs/>
          <w:sz w:val="28"/>
          <w:szCs w:val="28"/>
          <w:lang w:val="kk-KZ"/>
        </w:rPr>
        <w:t>3. Мекеме қызметкерлері мен лауазымды адамдары өз қызметінде:</w:t>
      </w:r>
    </w:p>
    <w:p w:rsidR="005F3529" w:rsidRDefault="005F3529" w:rsidP="00EA2489">
      <w:pPr>
        <w:widowControl/>
        <w:autoSpaceDE/>
        <w:autoSpaceDN/>
        <w:adjustRightInd/>
        <w:ind w:firstLine="360"/>
        <w:jc w:val="both"/>
        <w:rPr>
          <w:sz w:val="28"/>
          <w:szCs w:val="28"/>
          <w:lang w:val="kk-KZ"/>
        </w:rPr>
      </w:pP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 </w:t>
      </w:r>
      <w:r w:rsidRPr="00EA2489">
        <w:rPr>
          <w:sz w:val="28"/>
          <w:szCs w:val="28"/>
          <w:lang w:val="kk-KZ"/>
        </w:rPr>
        <w:t>Қазақстан Республикасының Конституциясын, заңдарын және өзге де нормативтік құқықтық актілерін басшылыққа алады;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2) </w:t>
      </w:r>
      <w:r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3) </w:t>
      </w:r>
      <w:r w:rsidRPr="00EA2489">
        <w:rPr>
          <w:sz w:val="28"/>
          <w:szCs w:val="28"/>
          <w:lang w:val="kk-KZ"/>
        </w:rPr>
        <w:t>Қазақстан Республикасының заңнамасында белгіленген сыбайлас жемқорлыққа қарсы шектеулерді сақтайды;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4) </w:t>
      </w:r>
      <w:r w:rsidRPr="00EA2489">
        <w:rPr>
          <w:sz w:val="28"/>
          <w:szCs w:val="28"/>
          <w:lang w:val="kk-KZ"/>
        </w:rPr>
        <w:t>заңдылық, әділдік, адалдық, объективтілік және бейтараптық қағидаттарын сақтайды;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5) </w:t>
      </w:r>
      <w:r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6) </w:t>
      </w:r>
      <w:r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7) </w:t>
      </w:r>
      <w:r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8) </w:t>
      </w:r>
      <w:r w:rsidRPr="00EA2489">
        <w:rPr>
          <w:sz w:val="28"/>
          <w:szCs w:val="28"/>
          <w:lang w:val="kk-KZ"/>
        </w:rPr>
        <w:t>басқа адамдарды сыбайлас жемқорлық құқық бұзушылықтарды жасауға көндірмейді;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9) </w:t>
      </w:r>
      <w:r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10) </w:t>
      </w:r>
      <w:r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11) </w:t>
      </w:r>
      <w:r w:rsidRPr="00EA2489">
        <w:rPr>
          <w:sz w:val="28"/>
          <w:szCs w:val="28"/>
          <w:lang w:val="kk-KZ"/>
        </w:rPr>
        <w:t>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12) </w:t>
      </w:r>
      <w:r w:rsidRPr="00EA2489">
        <w:rPr>
          <w:sz w:val="28"/>
          <w:szCs w:val="28"/>
          <w:lang w:val="kk-KZ"/>
        </w:rPr>
        <w:t>лауазымдық міндеттерін орындау кезінде жекелеген жеке және заңды тұлғаларға артықшылық бермейді;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13) </w:t>
      </w:r>
      <w:r w:rsidRPr="00EA2489">
        <w:rPr>
          <w:sz w:val="28"/>
          <w:szCs w:val="28"/>
          <w:lang w:val="kk-KZ"/>
        </w:rPr>
        <w:t>дөрекілікке, біржақтылыққа, негізсіз бюрократтыққа және сөзбұйдаға салуға жол бермейді;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14) </w:t>
      </w:r>
      <w:r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15) </w:t>
      </w:r>
      <w:r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rsidR="005F3529" w:rsidRPr="00EA2489" w:rsidRDefault="005F3529" w:rsidP="00210E8A">
      <w:pPr>
        <w:pStyle w:val="ListParagraph"/>
        <w:widowControl/>
        <w:numPr>
          <w:ilvl w:val="0"/>
          <w:numId w:val="1"/>
        </w:numPr>
        <w:autoSpaceDE/>
        <w:autoSpaceDN/>
        <w:adjustRightInd/>
        <w:jc w:val="both"/>
        <w:rPr>
          <w:sz w:val="28"/>
          <w:szCs w:val="28"/>
          <w:lang w:val="kk-KZ"/>
        </w:rPr>
      </w:pPr>
      <w:r w:rsidRPr="00EA2489">
        <w:rPr>
          <w:sz w:val="28"/>
          <w:szCs w:val="28"/>
          <w:lang w:val="kk-KZ"/>
        </w:rPr>
        <w:t>көрінеу шындыққа сәйкес келмейтін мәліметтерді таратпайды;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17) </w:t>
      </w:r>
      <w:r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18) </w:t>
      </w:r>
      <w:r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19) </w:t>
      </w:r>
      <w:r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20) </w:t>
      </w:r>
      <w:r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rsidR="005F3529" w:rsidRPr="00EA2489" w:rsidRDefault="005F3529" w:rsidP="00EA2489">
      <w:pPr>
        <w:widowControl/>
        <w:autoSpaceDE/>
        <w:autoSpaceDN/>
        <w:adjustRightInd/>
        <w:ind w:firstLine="360"/>
        <w:jc w:val="both"/>
        <w:rPr>
          <w:sz w:val="28"/>
          <w:szCs w:val="28"/>
          <w:lang w:val="kk-KZ"/>
        </w:rPr>
      </w:pPr>
      <w:r>
        <w:rPr>
          <w:sz w:val="28"/>
          <w:szCs w:val="28"/>
          <w:lang w:val="kk-KZ"/>
        </w:rPr>
        <w:t xml:space="preserve">21) </w:t>
      </w:r>
      <w:r w:rsidRPr="00EA2489">
        <w:rPr>
          <w:sz w:val="28"/>
          <w:szCs w:val="28"/>
          <w:lang w:val="kk-KZ"/>
        </w:rPr>
        <w:t>жеке пайда алу мақсатында қызметтік өкілеттіктерді пайдалануға жол бермейді;</w:t>
      </w:r>
    </w:p>
    <w:p w:rsidR="005F3529" w:rsidRPr="00DE0281" w:rsidRDefault="005F3529" w:rsidP="00DE0281">
      <w:pPr>
        <w:widowControl/>
        <w:autoSpaceDE/>
        <w:autoSpaceDN/>
        <w:adjustRightInd/>
        <w:ind w:firstLine="360"/>
        <w:jc w:val="both"/>
        <w:rPr>
          <w:sz w:val="28"/>
          <w:szCs w:val="28"/>
          <w:lang w:val="kk-KZ"/>
        </w:rPr>
      </w:pPr>
      <w:r>
        <w:rPr>
          <w:sz w:val="28"/>
          <w:szCs w:val="28"/>
          <w:lang w:val="kk-KZ"/>
        </w:rPr>
        <w:t xml:space="preserve">22) </w:t>
      </w:r>
      <w:r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rsidR="005F3529" w:rsidRDefault="005F3529" w:rsidP="001341B2">
      <w:pPr>
        <w:widowControl/>
        <w:autoSpaceDE/>
        <w:autoSpaceDN/>
        <w:adjustRightInd/>
        <w:jc w:val="center"/>
        <w:outlineLvl w:val="2"/>
        <w:rPr>
          <w:b/>
          <w:bCs/>
          <w:sz w:val="28"/>
          <w:szCs w:val="28"/>
          <w:lang w:val="kk-KZ"/>
        </w:rPr>
      </w:pPr>
    </w:p>
    <w:p w:rsidR="005F3529" w:rsidRPr="00074023" w:rsidRDefault="005F3529" w:rsidP="001341B2">
      <w:pPr>
        <w:widowControl/>
        <w:autoSpaceDE/>
        <w:autoSpaceDN/>
        <w:adjustRightInd/>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rsidR="005F3529" w:rsidRDefault="005F3529" w:rsidP="001341B2">
      <w:pPr>
        <w:widowControl/>
        <w:autoSpaceDE/>
        <w:autoSpaceDN/>
        <w:adjustRightInd/>
        <w:jc w:val="center"/>
        <w:rPr>
          <w:b/>
          <w:bCs/>
          <w:sz w:val="28"/>
          <w:szCs w:val="28"/>
          <w:lang w:val="kk-KZ"/>
        </w:rPr>
      </w:pPr>
    </w:p>
    <w:p w:rsidR="005F3529" w:rsidRPr="001661DB" w:rsidRDefault="005F3529" w:rsidP="001341B2">
      <w:pPr>
        <w:widowControl/>
        <w:autoSpaceDE/>
        <w:autoSpaceDN/>
        <w:adjustRightInd/>
        <w:jc w:val="center"/>
        <w:rPr>
          <w:b/>
          <w:bCs/>
          <w:sz w:val="28"/>
          <w:szCs w:val="28"/>
          <w:lang w:val="kk-KZ"/>
        </w:rPr>
      </w:pPr>
      <w:r w:rsidRPr="001661DB">
        <w:rPr>
          <w:b/>
          <w:bCs/>
          <w:sz w:val="28"/>
          <w:szCs w:val="28"/>
          <w:lang w:val="kk-KZ"/>
        </w:rPr>
        <w:t>4. Өз құзыреті шегінде басқарушылық және өзге де шешімдерді дайындау және қабылдау кезінде Мекеме қызметкерлері мен лауазымды адамдары:</w:t>
      </w:r>
    </w:p>
    <w:p w:rsidR="005F3529" w:rsidRPr="001661DB" w:rsidRDefault="005F3529" w:rsidP="00F531A3">
      <w:pPr>
        <w:widowControl/>
        <w:autoSpaceDE/>
        <w:autoSpaceDN/>
        <w:adjustRightInd/>
        <w:ind w:firstLine="360"/>
        <w:jc w:val="both"/>
        <w:rPr>
          <w:sz w:val="28"/>
          <w:szCs w:val="28"/>
          <w:lang w:val="kk-KZ"/>
        </w:rPr>
      </w:pPr>
      <w:r>
        <w:rPr>
          <w:sz w:val="28"/>
          <w:szCs w:val="28"/>
          <w:lang w:val="kk-KZ"/>
        </w:rPr>
        <w:t xml:space="preserve">1) </w:t>
      </w:r>
      <w:r w:rsidRPr="001661DB">
        <w:rPr>
          <w:sz w:val="28"/>
          <w:szCs w:val="28"/>
          <w:lang w:val="kk-KZ"/>
        </w:rPr>
        <w:t>функцияларын тек өздеріне берілген лауазымдық өкілеттіктер шегінде жүзеге асырады;</w:t>
      </w:r>
    </w:p>
    <w:p w:rsidR="005F3529" w:rsidRPr="001661DB" w:rsidRDefault="005F3529" w:rsidP="00F531A3">
      <w:pPr>
        <w:widowControl/>
        <w:autoSpaceDE/>
        <w:autoSpaceDN/>
        <w:adjustRightInd/>
        <w:ind w:firstLine="360"/>
        <w:jc w:val="both"/>
        <w:rPr>
          <w:sz w:val="28"/>
          <w:szCs w:val="28"/>
          <w:lang w:val="kk-KZ"/>
        </w:rPr>
      </w:pPr>
      <w:r>
        <w:rPr>
          <w:sz w:val="28"/>
          <w:szCs w:val="28"/>
          <w:lang w:val="kk-KZ"/>
        </w:rPr>
        <w:t xml:space="preserve">2) </w:t>
      </w:r>
      <w:r w:rsidRPr="001661DB">
        <w:rPr>
          <w:sz w:val="28"/>
          <w:szCs w:val="28"/>
          <w:lang w:val="kk-KZ"/>
        </w:rPr>
        <w:t>қабылданатын шешімдердің заңдылығын, негізділігін, объективтілігін және ашықтығын қамтамасыз етеді;</w:t>
      </w:r>
    </w:p>
    <w:p w:rsidR="005F3529" w:rsidRPr="00F531A3" w:rsidRDefault="005F3529" w:rsidP="00F531A3">
      <w:pPr>
        <w:widowControl/>
        <w:autoSpaceDE/>
        <w:autoSpaceDN/>
        <w:adjustRightInd/>
        <w:ind w:firstLine="360"/>
        <w:jc w:val="both"/>
        <w:rPr>
          <w:sz w:val="28"/>
          <w:szCs w:val="28"/>
          <w:lang w:val="kk-KZ"/>
        </w:rPr>
      </w:pPr>
      <w:r>
        <w:rPr>
          <w:sz w:val="28"/>
          <w:szCs w:val="28"/>
          <w:lang w:val="kk-KZ"/>
        </w:rPr>
        <w:t xml:space="preserve">3) </w:t>
      </w:r>
      <w:r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rsidR="005F3529" w:rsidRPr="00F531A3" w:rsidRDefault="005F3529" w:rsidP="00F531A3">
      <w:pPr>
        <w:widowControl/>
        <w:autoSpaceDE/>
        <w:autoSpaceDN/>
        <w:adjustRightInd/>
        <w:ind w:firstLine="360"/>
        <w:jc w:val="both"/>
        <w:rPr>
          <w:sz w:val="28"/>
          <w:szCs w:val="28"/>
          <w:lang w:val="kk-KZ"/>
        </w:rPr>
      </w:pPr>
      <w:r>
        <w:rPr>
          <w:sz w:val="28"/>
          <w:szCs w:val="28"/>
          <w:lang w:val="kk-KZ"/>
        </w:rPr>
        <w:t xml:space="preserve">4) </w:t>
      </w:r>
      <w:r w:rsidRPr="00F531A3">
        <w:rPr>
          <w:sz w:val="28"/>
          <w:szCs w:val="28"/>
          <w:lang w:val="kk-KZ"/>
        </w:rPr>
        <w:t>жеке және заңды тұлғаларға артықшылық бермейді және олардың ықпалына тәуелді болуға жол бермейді;</w:t>
      </w:r>
    </w:p>
    <w:p w:rsidR="005F3529" w:rsidRPr="00F531A3" w:rsidRDefault="005F3529" w:rsidP="00F531A3">
      <w:pPr>
        <w:widowControl/>
        <w:autoSpaceDE/>
        <w:autoSpaceDN/>
        <w:adjustRightInd/>
        <w:ind w:firstLine="360"/>
        <w:jc w:val="both"/>
        <w:rPr>
          <w:sz w:val="28"/>
          <w:szCs w:val="28"/>
          <w:lang w:val="kk-KZ"/>
        </w:rPr>
      </w:pPr>
      <w:r>
        <w:rPr>
          <w:sz w:val="28"/>
          <w:szCs w:val="28"/>
          <w:lang w:val="kk-KZ"/>
        </w:rPr>
        <w:t xml:space="preserve">5) </w:t>
      </w:r>
      <w:r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rsidR="005F3529" w:rsidRPr="00F531A3" w:rsidRDefault="005F3529" w:rsidP="00F531A3">
      <w:pPr>
        <w:widowControl/>
        <w:autoSpaceDE/>
        <w:autoSpaceDN/>
        <w:adjustRightInd/>
        <w:ind w:firstLine="360"/>
        <w:jc w:val="both"/>
        <w:rPr>
          <w:sz w:val="28"/>
          <w:szCs w:val="28"/>
          <w:lang w:val="kk-KZ"/>
        </w:rPr>
      </w:pPr>
      <w:r>
        <w:rPr>
          <w:sz w:val="28"/>
          <w:szCs w:val="28"/>
          <w:lang w:val="kk-KZ"/>
        </w:rPr>
        <w:t xml:space="preserve">6) </w:t>
      </w:r>
      <w:r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7) </w:t>
      </w:r>
      <w:r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8) </w:t>
      </w:r>
      <w:r w:rsidRPr="00E11DFB">
        <w:rPr>
          <w:sz w:val="28"/>
          <w:szCs w:val="28"/>
          <w:lang w:val="kk-KZ"/>
        </w:rPr>
        <w:t>тікелей басшыда мүдделер қақтығысы туындаған жағдайда жоғары тұрған басшылыққа жүгінеді;</w:t>
      </w:r>
    </w:p>
    <w:p w:rsidR="005F3529" w:rsidRPr="00E11DFB" w:rsidRDefault="005F3529" w:rsidP="00E11DFB">
      <w:pPr>
        <w:widowControl/>
        <w:autoSpaceDE/>
        <w:autoSpaceDN/>
        <w:adjustRightInd/>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9) </w:t>
      </w:r>
      <w:r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10) </w:t>
      </w:r>
      <w:r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11) </w:t>
      </w:r>
      <w:r w:rsidRPr="00E11DFB">
        <w:rPr>
          <w:sz w:val="28"/>
          <w:szCs w:val="28"/>
          <w:lang w:val="kk-KZ"/>
        </w:rPr>
        <w:t>бағынысты қызметкерлер арасында еңбек жүктемесінің біркелкі және негізсіз бөлінбеуіне жол бермейді;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12) </w:t>
      </w:r>
      <w:r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13) </w:t>
      </w:r>
      <w:r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14) </w:t>
      </w:r>
      <w:r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15) </w:t>
      </w:r>
      <w:r w:rsidRPr="00E11DFB">
        <w:rPr>
          <w:sz w:val="28"/>
          <w:szCs w:val="28"/>
          <w:lang w:val="kk-KZ"/>
        </w:rPr>
        <w:t>шешімдердің жеке мүдделіліктің ықпалымен қабылдануына жол бермейді.</w:t>
      </w:r>
    </w:p>
    <w:p w:rsidR="005F3529" w:rsidRDefault="005F3529" w:rsidP="001341B2">
      <w:pPr>
        <w:widowControl/>
        <w:autoSpaceDE/>
        <w:autoSpaceDN/>
        <w:adjustRightInd/>
        <w:jc w:val="center"/>
        <w:outlineLvl w:val="2"/>
        <w:rPr>
          <w:b/>
          <w:bCs/>
          <w:sz w:val="28"/>
          <w:szCs w:val="28"/>
          <w:lang w:val="kk-KZ"/>
        </w:rPr>
      </w:pPr>
    </w:p>
    <w:p w:rsidR="005F3529" w:rsidRPr="00074023" w:rsidRDefault="005F3529" w:rsidP="001341B2">
      <w:pPr>
        <w:widowControl/>
        <w:autoSpaceDE/>
        <w:autoSpaceDN/>
        <w:adjustRightInd/>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rsidR="005F3529" w:rsidRDefault="005F3529" w:rsidP="001341B2">
      <w:pPr>
        <w:widowControl/>
        <w:autoSpaceDE/>
        <w:autoSpaceDN/>
        <w:adjustRightInd/>
        <w:jc w:val="center"/>
        <w:rPr>
          <w:b/>
          <w:bCs/>
          <w:sz w:val="28"/>
          <w:szCs w:val="28"/>
          <w:lang w:val="kk-KZ"/>
        </w:rPr>
      </w:pPr>
    </w:p>
    <w:p w:rsidR="005F3529" w:rsidRDefault="005F3529" w:rsidP="001341B2">
      <w:pPr>
        <w:widowControl/>
        <w:autoSpaceDE/>
        <w:autoSpaceDN/>
        <w:adjustRightInd/>
        <w:jc w:val="center"/>
        <w:rPr>
          <w:b/>
          <w:bCs/>
          <w:sz w:val="28"/>
          <w:szCs w:val="28"/>
          <w:lang w:val="kk-KZ"/>
        </w:rPr>
      </w:pPr>
    </w:p>
    <w:p w:rsidR="005F3529" w:rsidRPr="00074023" w:rsidRDefault="005F3529" w:rsidP="001341B2">
      <w:pPr>
        <w:widowControl/>
        <w:autoSpaceDE/>
        <w:autoSpaceDN/>
        <w:adjustRightInd/>
        <w:jc w:val="center"/>
        <w:rPr>
          <w:b/>
          <w:bCs/>
          <w:sz w:val="28"/>
          <w:szCs w:val="28"/>
          <w:lang w:val="kk-KZ"/>
        </w:rPr>
      </w:pPr>
      <w:r w:rsidRPr="00074023">
        <w:rPr>
          <w:b/>
          <w:bCs/>
          <w:sz w:val="28"/>
          <w:szCs w:val="28"/>
          <w:lang w:val="kk-KZ"/>
        </w:rPr>
        <w:t>5. Мекеменің ішкі нормативтік және өзге де құжаттарының жобаларын дайындау кезінде:</w:t>
      </w:r>
    </w:p>
    <w:p w:rsidR="005F3529" w:rsidRDefault="005F3529" w:rsidP="00E11DFB">
      <w:pPr>
        <w:widowControl/>
        <w:autoSpaceDE/>
        <w:autoSpaceDN/>
        <w:adjustRightInd/>
        <w:ind w:firstLine="360"/>
        <w:jc w:val="both"/>
        <w:rPr>
          <w:sz w:val="28"/>
          <w:szCs w:val="28"/>
          <w:lang w:val="kk-KZ"/>
        </w:rPr>
      </w:pP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 </w:t>
      </w:r>
      <w:r w:rsidRPr="00E11DFB">
        <w:rPr>
          <w:sz w:val="28"/>
          <w:szCs w:val="28"/>
          <w:lang w:val="kk-KZ"/>
        </w:rPr>
        <w:t>азаматтар мен заңды тұлғалардың құқықтары, бостандықтары мен заңды мүдделері ескеріледі;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2) </w:t>
      </w:r>
      <w:r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rsidR="005F3529" w:rsidRPr="00E11DFB" w:rsidRDefault="005F3529" w:rsidP="00210E8A">
      <w:pPr>
        <w:pStyle w:val="ListParagraph"/>
        <w:widowControl/>
        <w:numPr>
          <w:ilvl w:val="0"/>
          <w:numId w:val="2"/>
        </w:numPr>
        <w:autoSpaceDE/>
        <w:autoSpaceDN/>
        <w:adjustRightInd/>
        <w:jc w:val="both"/>
        <w:rPr>
          <w:sz w:val="28"/>
          <w:szCs w:val="28"/>
          <w:lang w:val="kk-KZ"/>
        </w:rPr>
      </w:pPr>
      <w:r w:rsidRPr="00E11DFB">
        <w:rPr>
          <w:sz w:val="28"/>
          <w:szCs w:val="28"/>
          <w:lang w:val="kk-KZ"/>
        </w:rPr>
        <w:t>Мекеменің құзыретінен тыс ережелерді енгізуге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4) </w:t>
      </w:r>
      <w:r w:rsidRPr="00E11DFB">
        <w:rPr>
          <w:sz w:val="28"/>
          <w:szCs w:val="28"/>
          <w:lang w:val="kk-KZ"/>
        </w:rPr>
        <w:t>Мекеменің, жеке және заңды тұлғалардың заңды мүдделерін бұзуға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5) </w:t>
      </w:r>
      <w:r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6) </w:t>
      </w:r>
      <w:r w:rsidRPr="00E11DFB">
        <w:rPr>
          <w:sz w:val="28"/>
          <w:szCs w:val="28"/>
          <w:lang w:val="kk-KZ"/>
        </w:rPr>
        <w:t>сыбайлас жемқорлық тәуекелдерінің туындауына жағдай жасайтын ережелерді енгізуге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7) </w:t>
      </w:r>
      <w:r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8) </w:t>
      </w:r>
      <w:r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9) </w:t>
      </w:r>
      <w:r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rsidR="005F3529" w:rsidRDefault="005F3529" w:rsidP="001341B2">
      <w:pPr>
        <w:widowControl/>
        <w:autoSpaceDE/>
        <w:autoSpaceDN/>
        <w:adjustRightInd/>
        <w:jc w:val="center"/>
        <w:outlineLvl w:val="2"/>
        <w:rPr>
          <w:b/>
          <w:bCs/>
          <w:sz w:val="28"/>
          <w:szCs w:val="28"/>
          <w:lang w:val="kk-KZ"/>
        </w:rPr>
      </w:pPr>
    </w:p>
    <w:p w:rsidR="005F3529" w:rsidRPr="00074023" w:rsidRDefault="005F3529" w:rsidP="001341B2">
      <w:pPr>
        <w:widowControl/>
        <w:autoSpaceDE/>
        <w:autoSpaceDN/>
        <w:adjustRightInd/>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rsidR="005F3529" w:rsidRDefault="005F3529" w:rsidP="001341B2">
      <w:pPr>
        <w:widowControl/>
        <w:autoSpaceDE/>
        <w:autoSpaceDN/>
        <w:adjustRightInd/>
        <w:jc w:val="center"/>
        <w:rPr>
          <w:b/>
          <w:bCs/>
          <w:sz w:val="28"/>
          <w:szCs w:val="28"/>
          <w:lang w:val="kk-KZ"/>
        </w:rPr>
      </w:pPr>
    </w:p>
    <w:p w:rsidR="005F3529" w:rsidRPr="001661DB" w:rsidRDefault="005F3529" w:rsidP="001341B2">
      <w:pPr>
        <w:widowControl/>
        <w:autoSpaceDE/>
        <w:autoSpaceDN/>
        <w:adjustRightInd/>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rsidR="005F3529" w:rsidRDefault="005F3529" w:rsidP="00E11DFB">
      <w:pPr>
        <w:widowControl/>
        <w:autoSpaceDE/>
        <w:autoSpaceDN/>
        <w:adjustRightInd/>
        <w:ind w:firstLine="360"/>
        <w:jc w:val="both"/>
        <w:rPr>
          <w:sz w:val="28"/>
          <w:szCs w:val="28"/>
          <w:lang w:val="kk-KZ"/>
        </w:rPr>
      </w:pPr>
    </w:p>
    <w:p w:rsidR="005F3529" w:rsidRPr="001661DB" w:rsidRDefault="005F3529" w:rsidP="00E11DFB">
      <w:pPr>
        <w:widowControl/>
        <w:autoSpaceDE/>
        <w:autoSpaceDN/>
        <w:adjustRightInd/>
        <w:ind w:firstLine="360"/>
        <w:jc w:val="both"/>
        <w:rPr>
          <w:sz w:val="28"/>
          <w:szCs w:val="28"/>
          <w:lang w:val="kk-KZ"/>
        </w:rPr>
      </w:pPr>
      <w:r>
        <w:rPr>
          <w:sz w:val="28"/>
          <w:szCs w:val="28"/>
          <w:lang w:val="kk-KZ"/>
        </w:rPr>
        <w:t xml:space="preserve">1) </w:t>
      </w:r>
      <w:r w:rsidRPr="001661DB">
        <w:rPr>
          <w:sz w:val="28"/>
          <w:szCs w:val="28"/>
          <w:lang w:val="kk-KZ"/>
        </w:rPr>
        <w:t>Қазақстан Республикасының мемлекеттік сатып алу туралы заңнамасын басшылыққа алады;</w:t>
      </w:r>
    </w:p>
    <w:p w:rsidR="005F3529" w:rsidRPr="001661DB" w:rsidRDefault="005F3529" w:rsidP="00E11DFB">
      <w:pPr>
        <w:widowControl/>
        <w:autoSpaceDE/>
        <w:autoSpaceDN/>
        <w:adjustRightInd/>
        <w:ind w:firstLine="360"/>
        <w:jc w:val="both"/>
        <w:rPr>
          <w:sz w:val="28"/>
          <w:szCs w:val="28"/>
          <w:lang w:val="kk-KZ"/>
        </w:rPr>
      </w:pPr>
      <w:r>
        <w:rPr>
          <w:sz w:val="28"/>
          <w:szCs w:val="28"/>
          <w:lang w:val="kk-KZ"/>
        </w:rPr>
        <w:t xml:space="preserve">2) </w:t>
      </w:r>
      <w:r w:rsidRPr="001661DB">
        <w:rPr>
          <w:sz w:val="28"/>
          <w:szCs w:val="28"/>
          <w:lang w:val="kk-KZ"/>
        </w:rPr>
        <w:t>бюджет қаражатының ұтымды және тиімді пайдаланылуын қамтамасыз етеді;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3) </w:t>
      </w:r>
      <w:r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4) </w:t>
      </w:r>
      <w:r w:rsidRPr="00E11DFB">
        <w:rPr>
          <w:sz w:val="28"/>
          <w:szCs w:val="28"/>
          <w:lang w:val="kk-KZ"/>
        </w:rPr>
        <w:t>мемлекеттік сатып алу рәсімдерінің ашықтығын, айқындығын және объективтілігін қамтамасыз етеді;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5) </w:t>
      </w:r>
      <w:r w:rsidRPr="00E11DFB">
        <w:rPr>
          <w:sz w:val="28"/>
          <w:szCs w:val="28"/>
          <w:lang w:val="kk-KZ"/>
        </w:rPr>
        <w:t>бәсекелестікті шектейтін негізсіз талаптарды белгілеуге жол бермейді;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6) </w:t>
      </w:r>
      <w:r w:rsidRPr="00E11DFB">
        <w:rPr>
          <w:sz w:val="28"/>
          <w:szCs w:val="28"/>
          <w:lang w:val="kk-KZ"/>
        </w:rPr>
        <w:t>жекелеген әлеуетті өнім берушілерге негізсіз артықшылықтар беруге жол бермейді;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7) </w:t>
      </w:r>
      <w:r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8) </w:t>
      </w:r>
      <w:r w:rsidRPr="00E11DFB">
        <w:rPr>
          <w:sz w:val="28"/>
          <w:szCs w:val="28"/>
          <w:lang w:val="kk-KZ"/>
        </w:rPr>
        <w:t>мемлекеттік сатып алуды жоспарлау, ұйымдастыру және өткізу кезінде мүдделер қақтығысына жол бермейді;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9) </w:t>
      </w:r>
      <w:r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10) </w:t>
      </w:r>
      <w:r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11) </w:t>
      </w:r>
      <w:r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12) </w:t>
      </w:r>
      <w:r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13) </w:t>
      </w:r>
      <w:r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rsidR="005F3529" w:rsidRDefault="005F3529" w:rsidP="001341B2">
      <w:pPr>
        <w:widowControl/>
        <w:autoSpaceDE/>
        <w:autoSpaceDN/>
        <w:adjustRightInd/>
        <w:jc w:val="center"/>
        <w:outlineLvl w:val="2"/>
        <w:rPr>
          <w:b/>
          <w:bCs/>
          <w:sz w:val="28"/>
          <w:szCs w:val="28"/>
          <w:lang w:val="kk-KZ"/>
        </w:rPr>
      </w:pPr>
    </w:p>
    <w:p w:rsidR="005F3529" w:rsidRPr="00074023" w:rsidRDefault="005F3529" w:rsidP="001341B2">
      <w:pPr>
        <w:widowControl/>
        <w:autoSpaceDE/>
        <w:autoSpaceDN/>
        <w:adjustRightInd/>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rsidR="005F3529" w:rsidRDefault="005F3529" w:rsidP="001341B2">
      <w:pPr>
        <w:widowControl/>
        <w:autoSpaceDE/>
        <w:autoSpaceDN/>
        <w:adjustRightInd/>
        <w:jc w:val="center"/>
        <w:rPr>
          <w:b/>
          <w:bCs/>
          <w:sz w:val="28"/>
          <w:szCs w:val="28"/>
          <w:lang w:val="kk-KZ"/>
        </w:rPr>
      </w:pPr>
    </w:p>
    <w:p w:rsidR="005F3529" w:rsidRPr="00074023" w:rsidRDefault="005F3529" w:rsidP="001341B2">
      <w:pPr>
        <w:widowControl/>
        <w:autoSpaceDE/>
        <w:autoSpaceDN/>
        <w:adjustRightInd/>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rsidR="005F3529" w:rsidRPr="00E11DFB" w:rsidRDefault="005F3529" w:rsidP="007B5D4B">
      <w:pPr>
        <w:widowControl/>
        <w:autoSpaceDE/>
        <w:autoSpaceDN/>
        <w:adjustRightInd/>
        <w:ind w:firstLine="360"/>
        <w:jc w:val="both"/>
        <w:rPr>
          <w:sz w:val="28"/>
          <w:szCs w:val="28"/>
          <w:lang w:val="kk-KZ"/>
        </w:rPr>
      </w:pPr>
      <w:r>
        <w:rPr>
          <w:sz w:val="28"/>
          <w:szCs w:val="28"/>
          <w:lang w:val="kk-KZ"/>
        </w:rPr>
        <w:t xml:space="preserve">1) </w:t>
      </w:r>
      <w:r w:rsidRPr="00E11DFB">
        <w:rPr>
          <w:sz w:val="28"/>
          <w:szCs w:val="28"/>
          <w:lang w:val="kk-KZ"/>
        </w:rPr>
        <w:t>өтініштер мен сұрау салуларды қабылдаудан негізсіз бас тартуға жол берілмейді;өтініштерді қарау мерзімдерін созуға және негізсіз кешіктіруге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2) </w:t>
      </w:r>
      <w:r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3) </w:t>
      </w:r>
      <w:r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4) </w:t>
      </w:r>
      <w:r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5) </w:t>
      </w:r>
      <w:r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6) </w:t>
      </w:r>
      <w:r w:rsidRPr="00E11DFB">
        <w:rPr>
          <w:sz w:val="28"/>
          <w:szCs w:val="28"/>
          <w:lang w:val="kk-KZ"/>
        </w:rPr>
        <w:t>жеке мүліктік немесе мүліктік емес пайда алу үшін лауазымдық өкілеттіктерді пайдалануға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7) </w:t>
      </w:r>
      <w:r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8) </w:t>
      </w:r>
      <w:r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9) </w:t>
      </w:r>
      <w:r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10) </w:t>
      </w:r>
      <w:r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11) </w:t>
      </w:r>
      <w:r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12) </w:t>
      </w:r>
      <w:r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13) </w:t>
      </w:r>
      <w:r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rsidR="005F3529" w:rsidRPr="00E11DFB" w:rsidRDefault="005F3529" w:rsidP="00E11DFB">
      <w:pPr>
        <w:widowControl/>
        <w:autoSpaceDE/>
        <w:autoSpaceDN/>
        <w:adjustRightInd/>
        <w:ind w:firstLine="360"/>
        <w:jc w:val="both"/>
        <w:rPr>
          <w:sz w:val="28"/>
          <w:szCs w:val="28"/>
          <w:lang w:val="kk-KZ"/>
        </w:rPr>
      </w:pPr>
      <w:r>
        <w:rPr>
          <w:sz w:val="28"/>
          <w:szCs w:val="28"/>
          <w:lang w:val="kk-KZ"/>
        </w:rPr>
        <w:t xml:space="preserve">14) </w:t>
      </w:r>
      <w:r w:rsidRPr="00E11DFB">
        <w:rPr>
          <w:sz w:val="28"/>
          <w:szCs w:val="28"/>
          <w:lang w:val="kk-KZ"/>
        </w:rPr>
        <w:t>тәртіптік, әкімшілік және қылмыстық құқық бұзушылықтар жасауға жол берілмейді;</w:t>
      </w:r>
    </w:p>
    <w:p w:rsidR="005F3529" w:rsidRPr="00E11DFB" w:rsidRDefault="005F3529" w:rsidP="007B5D4B">
      <w:pPr>
        <w:widowControl/>
        <w:autoSpaceDE/>
        <w:autoSpaceDN/>
        <w:adjustRightInd/>
        <w:ind w:firstLine="360"/>
        <w:jc w:val="both"/>
        <w:rPr>
          <w:sz w:val="28"/>
          <w:szCs w:val="28"/>
          <w:lang w:val="kk-KZ"/>
        </w:rPr>
      </w:pPr>
      <w:r>
        <w:rPr>
          <w:sz w:val="28"/>
          <w:szCs w:val="28"/>
          <w:lang w:val="kk-KZ"/>
        </w:rPr>
        <w:t xml:space="preserve">15) </w:t>
      </w:r>
      <w:r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rsidR="005F3529" w:rsidRPr="007B5D4B" w:rsidRDefault="005F3529" w:rsidP="007B5D4B">
      <w:pPr>
        <w:widowControl/>
        <w:autoSpaceDE/>
        <w:autoSpaceDN/>
        <w:adjustRightInd/>
        <w:ind w:firstLine="360"/>
        <w:jc w:val="both"/>
        <w:rPr>
          <w:sz w:val="28"/>
          <w:szCs w:val="28"/>
          <w:lang w:val="kk-KZ"/>
        </w:rPr>
      </w:pPr>
      <w:r>
        <w:rPr>
          <w:sz w:val="28"/>
          <w:szCs w:val="28"/>
          <w:lang w:val="kk-KZ"/>
        </w:rPr>
        <w:t xml:space="preserve">16) </w:t>
      </w:r>
      <w:r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rsidR="005F3529" w:rsidRDefault="005F3529" w:rsidP="007B5D4B">
      <w:pPr>
        <w:widowControl/>
        <w:autoSpaceDE/>
        <w:autoSpaceDN/>
        <w:adjustRightInd/>
        <w:ind w:firstLine="360"/>
        <w:jc w:val="both"/>
        <w:rPr>
          <w:sz w:val="28"/>
          <w:szCs w:val="28"/>
          <w:lang w:val="kk-KZ"/>
        </w:rPr>
      </w:pPr>
      <w:r>
        <w:rPr>
          <w:sz w:val="28"/>
          <w:szCs w:val="28"/>
          <w:lang w:val="kk-KZ"/>
        </w:rPr>
        <w:t xml:space="preserve">17) </w:t>
      </w:r>
      <w:r w:rsidRPr="007B5D4B">
        <w:rPr>
          <w:sz w:val="28"/>
          <w:szCs w:val="28"/>
          <w:lang w:val="kk-KZ"/>
        </w:rPr>
        <w:t>Қазақстан Республикасының заңнамасында белгіленген өзге де шектеулер мен тыйымдар сақталады.</w:t>
      </w:r>
    </w:p>
    <w:p w:rsidR="005F3529" w:rsidRPr="007B5D4B" w:rsidRDefault="005F3529" w:rsidP="007B5D4B">
      <w:pPr>
        <w:widowControl/>
        <w:autoSpaceDE/>
        <w:autoSpaceDN/>
        <w:adjustRightInd/>
        <w:ind w:firstLine="360"/>
        <w:jc w:val="both"/>
        <w:rPr>
          <w:sz w:val="28"/>
          <w:szCs w:val="28"/>
          <w:lang w:val="kk-KZ"/>
        </w:rPr>
      </w:pPr>
    </w:p>
    <w:p w:rsidR="005F3529" w:rsidRPr="00074023" w:rsidRDefault="005F3529" w:rsidP="001341B2">
      <w:pPr>
        <w:widowControl/>
        <w:autoSpaceDE/>
        <w:autoSpaceDN/>
        <w:adjustRightInd/>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rsidR="005F3529" w:rsidRDefault="005F3529" w:rsidP="001341B2">
      <w:pPr>
        <w:widowControl/>
        <w:autoSpaceDE/>
        <w:autoSpaceDN/>
        <w:adjustRightInd/>
        <w:jc w:val="center"/>
        <w:rPr>
          <w:b/>
          <w:bCs/>
          <w:sz w:val="28"/>
          <w:szCs w:val="28"/>
          <w:lang w:val="kk-KZ"/>
        </w:rPr>
      </w:pPr>
    </w:p>
    <w:p w:rsidR="005F3529" w:rsidRPr="00074023" w:rsidRDefault="005F3529" w:rsidP="001341B2">
      <w:pPr>
        <w:widowControl/>
        <w:autoSpaceDE/>
        <w:autoSpaceDN/>
        <w:adjustRightInd/>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rsidR="005F3529" w:rsidRDefault="005F3529" w:rsidP="007B5D4B">
      <w:pPr>
        <w:widowControl/>
        <w:autoSpaceDE/>
        <w:autoSpaceDN/>
        <w:adjustRightInd/>
        <w:ind w:firstLine="360"/>
        <w:jc w:val="both"/>
        <w:rPr>
          <w:sz w:val="28"/>
          <w:szCs w:val="28"/>
          <w:lang w:val="kk-KZ"/>
        </w:rPr>
      </w:pPr>
    </w:p>
    <w:p w:rsidR="005F3529" w:rsidRPr="007B5D4B" w:rsidRDefault="005F3529" w:rsidP="007B5D4B">
      <w:pPr>
        <w:widowControl/>
        <w:autoSpaceDE/>
        <w:autoSpaceDN/>
        <w:adjustRightInd/>
        <w:ind w:firstLine="360"/>
        <w:jc w:val="both"/>
        <w:rPr>
          <w:sz w:val="28"/>
          <w:szCs w:val="28"/>
          <w:lang w:val="kk-KZ"/>
        </w:rPr>
      </w:pPr>
      <w:r>
        <w:rPr>
          <w:sz w:val="28"/>
          <w:szCs w:val="28"/>
          <w:lang w:val="kk-KZ"/>
        </w:rPr>
        <w:t xml:space="preserve">1) </w:t>
      </w:r>
      <w:r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rsidR="005F3529" w:rsidRPr="007B5D4B" w:rsidRDefault="005F3529" w:rsidP="007B5D4B">
      <w:pPr>
        <w:widowControl/>
        <w:autoSpaceDE/>
        <w:autoSpaceDN/>
        <w:adjustRightInd/>
        <w:ind w:firstLine="360"/>
        <w:jc w:val="both"/>
        <w:rPr>
          <w:sz w:val="28"/>
          <w:szCs w:val="28"/>
          <w:lang w:val="kk-KZ"/>
        </w:rPr>
      </w:pPr>
      <w:r>
        <w:rPr>
          <w:sz w:val="28"/>
          <w:szCs w:val="28"/>
          <w:lang w:val="kk-KZ"/>
        </w:rPr>
        <w:t xml:space="preserve">2) </w:t>
      </w:r>
      <w:r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rsidR="005F3529" w:rsidRPr="007B5D4B" w:rsidRDefault="005F3529" w:rsidP="007B5D4B">
      <w:pPr>
        <w:widowControl/>
        <w:autoSpaceDE/>
        <w:autoSpaceDN/>
        <w:adjustRightInd/>
        <w:ind w:firstLine="360"/>
        <w:jc w:val="both"/>
        <w:rPr>
          <w:sz w:val="28"/>
          <w:szCs w:val="28"/>
          <w:lang w:val="kk-KZ"/>
        </w:rPr>
      </w:pPr>
      <w:r>
        <w:rPr>
          <w:sz w:val="28"/>
          <w:szCs w:val="28"/>
          <w:lang w:val="kk-KZ"/>
        </w:rPr>
        <w:t xml:space="preserve">3) </w:t>
      </w:r>
      <w:r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rsidR="005F3529" w:rsidRPr="007B5D4B" w:rsidRDefault="005F3529" w:rsidP="007B5D4B">
      <w:pPr>
        <w:widowControl/>
        <w:autoSpaceDE/>
        <w:autoSpaceDN/>
        <w:adjustRightInd/>
        <w:ind w:firstLine="360"/>
        <w:jc w:val="both"/>
        <w:rPr>
          <w:sz w:val="28"/>
          <w:szCs w:val="28"/>
          <w:lang w:val="kk-KZ"/>
        </w:rPr>
      </w:pPr>
      <w:r>
        <w:rPr>
          <w:sz w:val="28"/>
          <w:szCs w:val="28"/>
          <w:lang w:val="kk-KZ"/>
        </w:rPr>
        <w:t xml:space="preserve">4) </w:t>
      </w:r>
      <w:r w:rsidRPr="007B5D4B">
        <w:rPr>
          <w:sz w:val="28"/>
          <w:szCs w:val="28"/>
          <w:lang w:val="kk-KZ"/>
        </w:rPr>
        <w:t>мүдделер қақтығысының туындау себептері мен жағдайларын жою жөнінде шаралар қабылдайды;</w:t>
      </w:r>
    </w:p>
    <w:p w:rsidR="005F3529" w:rsidRPr="007B5D4B" w:rsidRDefault="005F3529" w:rsidP="007B5D4B">
      <w:pPr>
        <w:widowControl/>
        <w:autoSpaceDE/>
        <w:autoSpaceDN/>
        <w:adjustRightInd/>
        <w:ind w:firstLine="360"/>
        <w:jc w:val="both"/>
        <w:rPr>
          <w:sz w:val="28"/>
          <w:szCs w:val="28"/>
          <w:lang w:val="kk-KZ"/>
        </w:rPr>
      </w:pPr>
      <w:r>
        <w:rPr>
          <w:sz w:val="28"/>
          <w:szCs w:val="28"/>
          <w:lang w:val="kk-KZ"/>
        </w:rPr>
        <w:t xml:space="preserve">5) </w:t>
      </w:r>
      <w:r w:rsidRPr="007B5D4B">
        <w:rPr>
          <w:sz w:val="28"/>
          <w:szCs w:val="28"/>
          <w:lang w:val="kk-KZ"/>
        </w:rPr>
        <w:t>тікелей басшыда мүдделер қақтығысы туындаған жағдайда жоғары тұрған басшылыққа хабарлайды.</w:t>
      </w:r>
    </w:p>
    <w:p w:rsidR="005F3529" w:rsidRDefault="005F3529" w:rsidP="001341B2">
      <w:pPr>
        <w:widowControl/>
        <w:autoSpaceDE/>
        <w:autoSpaceDN/>
        <w:adjustRightInd/>
        <w:jc w:val="center"/>
        <w:outlineLvl w:val="2"/>
        <w:rPr>
          <w:b/>
          <w:bCs/>
          <w:sz w:val="28"/>
          <w:szCs w:val="28"/>
          <w:lang w:val="kk-KZ"/>
        </w:rPr>
      </w:pPr>
    </w:p>
    <w:p w:rsidR="005F3529" w:rsidRDefault="005F3529" w:rsidP="001341B2">
      <w:pPr>
        <w:widowControl/>
        <w:autoSpaceDE/>
        <w:autoSpaceDN/>
        <w:adjustRightInd/>
        <w:jc w:val="center"/>
        <w:outlineLvl w:val="2"/>
        <w:rPr>
          <w:b/>
          <w:bCs/>
          <w:sz w:val="28"/>
          <w:szCs w:val="28"/>
          <w:lang w:val="kk-KZ"/>
        </w:rPr>
      </w:pPr>
    </w:p>
    <w:p w:rsidR="005F3529" w:rsidRDefault="005F3529" w:rsidP="001341B2">
      <w:pPr>
        <w:widowControl/>
        <w:autoSpaceDE/>
        <w:autoSpaceDN/>
        <w:adjustRightInd/>
        <w:jc w:val="center"/>
        <w:outlineLvl w:val="2"/>
        <w:rPr>
          <w:b/>
          <w:bCs/>
          <w:sz w:val="28"/>
          <w:szCs w:val="28"/>
          <w:lang w:val="kk-KZ"/>
        </w:rPr>
      </w:pPr>
    </w:p>
    <w:p w:rsidR="005F3529" w:rsidRPr="00074023" w:rsidRDefault="005F3529" w:rsidP="001341B2">
      <w:pPr>
        <w:widowControl/>
        <w:autoSpaceDE/>
        <w:autoSpaceDN/>
        <w:adjustRightInd/>
        <w:jc w:val="center"/>
        <w:outlineLvl w:val="2"/>
        <w:rPr>
          <w:b/>
          <w:bCs/>
          <w:sz w:val="28"/>
          <w:szCs w:val="28"/>
          <w:lang w:val="kk-KZ"/>
        </w:rPr>
      </w:pPr>
      <w:r w:rsidRPr="00074023">
        <w:rPr>
          <w:b/>
          <w:bCs/>
          <w:sz w:val="28"/>
          <w:szCs w:val="28"/>
          <w:lang w:val="kk-KZ"/>
        </w:rPr>
        <w:t>8-тарау. Сыбайлас жемқорлық көріністері туралы хабарлау</w:t>
      </w:r>
    </w:p>
    <w:p w:rsidR="005F3529" w:rsidRDefault="005F3529" w:rsidP="007B5D4B">
      <w:pPr>
        <w:widowControl/>
        <w:autoSpaceDE/>
        <w:autoSpaceDN/>
        <w:adjustRightInd/>
        <w:ind w:firstLine="720"/>
        <w:jc w:val="both"/>
        <w:rPr>
          <w:bCs/>
          <w:sz w:val="28"/>
          <w:szCs w:val="28"/>
          <w:lang w:val="kk-KZ"/>
        </w:rPr>
      </w:pPr>
    </w:p>
    <w:p w:rsidR="005F3529" w:rsidRPr="007B5D4B" w:rsidRDefault="005F3529" w:rsidP="007B5D4B">
      <w:pPr>
        <w:widowControl/>
        <w:autoSpaceDE/>
        <w:autoSpaceDN/>
        <w:adjustRightInd/>
        <w:ind w:firstLine="720"/>
        <w:jc w:val="both"/>
        <w:rPr>
          <w:sz w:val="28"/>
          <w:szCs w:val="28"/>
          <w:lang w:val="kk-KZ"/>
        </w:rPr>
      </w:pPr>
      <w:r w:rsidRPr="007B5D4B">
        <w:rPr>
          <w:bCs/>
          <w:sz w:val="28"/>
          <w:szCs w:val="28"/>
          <w:lang w:val="kk-KZ"/>
        </w:rPr>
        <w:t>9.</w:t>
      </w:r>
      <w:r w:rsidRPr="007B5D4B">
        <w:rPr>
          <w:sz w:val="28"/>
          <w:szCs w:val="28"/>
          <w:lang w:val="kk-KZ"/>
        </w:rPr>
        <w:t xml:space="preserve"> 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rsidR="005F3529" w:rsidRPr="007B5D4B" w:rsidRDefault="005F3529" w:rsidP="007B5D4B">
      <w:pPr>
        <w:widowControl/>
        <w:autoSpaceDE/>
        <w:autoSpaceDN/>
        <w:adjustRightInd/>
        <w:ind w:firstLine="720"/>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rsidR="005F3529" w:rsidRPr="007B5D4B" w:rsidRDefault="005F3529" w:rsidP="007B5D4B">
      <w:pPr>
        <w:widowControl/>
        <w:autoSpaceDE/>
        <w:autoSpaceDN/>
        <w:adjustRightInd/>
        <w:ind w:firstLine="720"/>
        <w:jc w:val="both"/>
        <w:rPr>
          <w:sz w:val="28"/>
          <w:szCs w:val="28"/>
          <w:lang w:val="kk-KZ"/>
        </w:rPr>
      </w:pPr>
      <w:r w:rsidRPr="007B5D4B">
        <w:rPr>
          <w:bCs/>
          <w:sz w:val="28"/>
          <w:szCs w:val="28"/>
          <w:lang w:val="kk-KZ"/>
        </w:rPr>
        <w:t>11.</w:t>
      </w:r>
      <w:r w:rsidRPr="007B5D4B">
        <w:rPr>
          <w:sz w:val="28"/>
          <w:szCs w:val="28"/>
          <w:lang w:val="kk-KZ"/>
        </w:rPr>
        <w:t xml:space="preserve"> 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rsidR="005F3529" w:rsidRPr="007B5D4B" w:rsidRDefault="005F3529" w:rsidP="007B5D4B">
      <w:pPr>
        <w:widowControl/>
        <w:autoSpaceDE/>
        <w:autoSpaceDN/>
        <w:adjustRightInd/>
        <w:ind w:firstLine="720"/>
        <w:jc w:val="both"/>
        <w:rPr>
          <w:sz w:val="28"/>
          <w:szCs w:val="28"/>
          <w:lang w:val="kk-KZ"/>
        </w:rPr>
      </w:pPr>
      <w:r w:rsidRPr="007B5D4B">
        <w:rPr>
          <w:bCs/>
          <w:sz w:val="28"/>
          <w:szCs w:val="28"/>
          <w:lang w:val="kk-KZ"/>
        </w:rPr>
        <w:t>12.</w:t>
      </w:r>
      <w:r w:rsidRPr="007B5D4B">
        <w:rPr>
          <w:sz w:val="28"/>
          <w:szCs w:val="28"/>
          <w:lang w:val="kk-KZ"/>
        </w:rPr>
        <w:t xml:space="preserve"> 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rsidR="005F3529" w:rsidRPr="007B5D4B" w:rsidRDefault="005F3529" w:rsidP="007B5D4B">
      <w:pPr>
        <w:widowControl/>
        <w:autoSpaceDE/>
        <w:autoSpaceDN/>
        <w:adjustRightInd/>
        <w:ind w:firstLine="720"/>
        <w:jc w:val="both"/>
        <w:rPr>
          <w:sz w:val="28"/>
          <w:szCs w:val="28"/>
          <w:lang w:val="kk-KZ"/>
        </w:rPr>
      </w:pPr>
      <w:r w:rsidRPr="007B5D4B">
        <w:rPr>
          <w:bCs/>
          <w:sz w:val="28"/>
          <w:szCs w:val="28"/>
          <w:lang w:val="kk-KZ"/>
        </w:rPr>
        <w:t>13.</w:t>
      </w:r>
      <w:r w:rsidRPr="007B5D4B">
        <w:rPr>
          <w:sz w:val="28"/>
          <w:szCs w:val="28"/>
          <w:lang w:val="kk-KZ"/>
        </w:rPr>
        <w:t xml:space="preserve"> Сыбайлас жемқорлыққа қарсы стандарттың сақталуын бақылауды «</w:t>
      </w:r>
      <w:r>
        <w:rPr>
          <w:sz w:val="28"/>
          <w:szCs w:val="28"/>
          <w:lang w:val="kk-KZ"/>
        </w:rPr>
        <w:t xml:space="preserve">Жарқайың ауданының Пригород ауылы </w:t>
      </w:r>
      <w:r w:rsidRPr="007B5D4B">
        <w:rPr>
          <w:sz w:val="28"/>
          <w:szCs w:val="28"/>
          <w:lang w:val="kk-KZ"/>
        </w:rPr>
        <w:t>әкімінің аппараты» мемлекеттік мекемесінің басшысы өзіне берілген өкілеттіктер шегінде жүзеге асырады.</w:t>
      </w:r>
    </w:p>
    <w:p w:rsidR="005F3529" w:rsidRPr="007B5D4B" w:rsidRDefault="005F3529" w:rsidP="007B5D4B">
      <w:pPr>
        <w:widowControl/>
        <w:autoSpaceDE/>
        <w:autoSpaceDN/>
        <w:adjustRightInd/>
        <w:ind w:firstLine="720"/>
        <w:jc w:val="both"/>
        <w:rPr>
          <w:sz w:val="28"/>
          <w:szCs w:val="28"/>
          <w:lang w:val="kk-KZ"/>
        </w:rPr>
      </w:pPr>
      <w:r w:rsidRPr="007B5D4B">
        <w:rPr>
          <w:bCs/>
          <w:sz w:val="28"/>
          <w:szCs w:val="28"/>
          <w:lang w:val="kk-KZ"/>
        </w:rPr>
        <w:t>14.</w:t>
      </w:r>
      <w:r w:rsidRPr="007B5D4B">
        <w:rPr>
          <w:sz w:val="28"/>
          <w:szCs w:val="28"/>
          <w:lang w:val="kk-KZ"/>
        </w:rPr>
        <w:t xml:space="preserve"> 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rsidR="005F3529" w:rsidRPr="007B5D4B" w:rsidRDefault="005F3529" w:rsidP="007B5D4B">
      <w:pPr>
        <w:widowControl/>
        <w:autoSpaceDE/>
        <w:autoSpaceDN/>
        <w:adjustRightInd/>
        <w:ind w:firstLine="720"/>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rsidR="005F3529" w:rsidRPr="007B5D4B" w:rsidRDefault="005F3529" w:rsidP="001341B2">
      <w:pPr>
        <w:pStyle w:val="Style8"/>
        <w:widowControl/>
        <w:spacing w:line="240" w:lineRule="auto"/>
        <w:ind w:firstLine="672"/>
        <w:rPr>
          <w:rStyle w:val="FontStyle21"/>
          <w:sz w:val="28"/>
          <w:szCs w:val="28"/>
          <w:lang w:val="kk-KZ"/>
        </w:rPr>
      </w:pPr>
    </w:p>
    <w:p w:rsidR="005F3529" w:rsidRPr="007B5D4B" w:rsidRDefault="005F3529" w:rsidP="001341B2">
      <w:pPr>
        <w:pStyle w:val="Style8"/>
        <w:widowControl/>
        <w:spacing w:line="240" w:lineRule="auto"/>
        <w:ind w:firstLine="672"/>
        <w:rPr>
          <w:rStyle w:val="FontStyle21"/>
          <w:sz w:val="28"/>
          <w:szCs w:val="28"/>
          <w:lang w:val="kk-KZ"/>
        </w:rPr>
      </w:pPr>
    </w:p>
    <w:p w:rsidR="005F3529" w:rsidRPr="007B5D4B" w:rsidRDefault="005F3529" w:rsidP="001341B2">
      <w:pPr>
        <w:pStyle w:val="Style8"/>
        <w:widowControl/>
        <w:spacing w:line="240" w:lineRule="auto"/>
        <w:ind w:firstLine="672"/>
        <w:rPr>
          <w:rStyle w:val="FontStyle21"/>
          <w:sz w:val="28"/>
          <w:szCs w:val="28"/>
          <w:lang w:val="kk-KZ"/>
        </w:rPr>
      </w:pPr>
    </w:p>
    <w:p w:rsidR="005F3529" w:rsidRPr="007B5D4B" w:rsidRDefault="005F3529" w:rsidP="001341B2">
      <w:pPr>
        <w:pStyle w:val="Style8"/>
        <w:widowControl/>
        <w:spacing w:line="240" w:lineRule="auto"/>
        <w:ind w:firstLine="672"/>
        <w:rPr>
          <w:rStyle w:val="FontStyle21"/>
          <w:sz w:val="28"/>
          <w:szCs w:val="28"/>
          <w:lang w:val="kk-KZ"/>
        </w:rPr>
      </w:pPr>
    </w:p>
    <w:p w:rsidR="005F3529" w:rsidRPr="007B5D4B" w:rsidRDefault="005F3529" w:rsidP="001341B2">
      <w:pPr>
        <w:pStyle w:val="Style8"/>
        <w:widowControl/>
        <w:spacing w:line="240" w:lineRule="auto"/>
        <w:ind w:firstLine="672"/>
        <w:rPr>
          <w:rStyle w:val="FontStyle21"/>
          <w:sz w:val="28"/>
          <w:szCs w:val="28"/>
          <w:lang w:val="kk-KZ"/>
        </w:rPr>
      </w:pPr>
    </w:p>
    <w:p w:rsidR="005F3529" w:rsidRPr="007B5D4B" w:rsidRDefault="005F3529" w:rsidP="001341B2">
      <w:pPr>
        <w:pStyle w:val="Style8"/>
        <w:widowControl/>
        <w:spacing w:line="240" w:lineRule="auto"/>
        <w:ind w:firstLine="672"/>
        <w:rPr>
          <w:rStyle w:val="FontStyle21"/>
          <w:sz w:val="28"/>
          <w:szCs w:val="28"/>
          <w:lang w:val="kk-KZ"/>
        </w:rPr>
      </w:pPr>
    </w:p>
    <w:p w:rsidR="005F3529" w:rsidRPr="007B5D4B" w:rsidRDefault="005F3529" w:rsidP="001341B2">
      <w:pPr>
        <w:pStyle w:val="Style9"/>
        <w:widowControl/>
        <w:ind w:left="5098"/>
        <w:jc w:val="both"/>
        <w:rPr>
          <w:sz w:val="28"/>
          <w:szCs w:val="28"/>
          <w:lang w:val="kk-KZ"/>
        </w:rPr>
      </w:pPr>
    </w:p>
    <w:sectPr w:rsidR="005F3529" w:rsidRPr="007B5D4B" w:rsidSect="0043190E">
      <w:headerReference w:type="even" r:id="rId7"/>
      <w:footerReference w:type="even" r:id="rId8"/>
      <w:footerReference w:type="default" r:id="rId9"/>
      <w:headerReference w:type="first" r:id="rId10"/>
      <w:pgSz w:w="11905" w:h="16837"/>
      <w:pgMar w:top="1361" w:right="851" w:bottom="1418" w:left="1418" w:header="720" w:footer="720" w:gutter="0"/>
      <w:pgNumType w:start="2"/>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529" w:rsidRDefault="005F3529">
      <w:r>
        <w:separator/>
      </w:r>
    </w:p>
  </w:endnote>
  <w:endnote w:type="continuationSeparator" w:id="1">
    <w:p w:rsidR="005F3529" w:rsidRDefault="005F35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9" w:rsidRDefault="005F3529" w:rsidP="000B7FEB">
    <w:pPr>
      <w:pStyle w:val="Footer"/>
    </w:pPr>
  </w:p>
  <w:p w:rsidR="005F3529" w:rsidRDefault="005F3529">
    <w:pPr>
      <w:pStyle w:val="Style11"/>
      <w:widowControl/>
      <w:ind w:left="4989" w:right="-5"/>
      <w:jc w:val="both"/>
      <w:rPr>
        <w:rStyle w:val="FontStyle23"/>
        <w:rFonts w:cs="Cambria"/>
        <w:bCs/>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9" w:rsidRDefault="005F3529">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529" w:rsidRDefault="005F3529">
      <w:r>
        <w:separator/>
      </w:r>
    </w:p>
  </w:footnote>
  <w:footnote w:type="continuationSeparator" w:id="1">
    <w:p w:rsidR="005F3529" w:rsidRDefault="005F35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9" w:rsidRDefault="005F3529">
    <w:pPr>
      <w:pStyle w:val="Header"/>
      <w:jc w:val="center"/>
    </w:pPr>
    <w:fldSimple w:instr="PAGE   \* MERGEFORMAT">
      <w:r>
        <w:rPr>
          <w:noProof/>
        </w:rPr>
        <w:t>8</w:t>
      </w:r>
    </w:fldSimple>
  </w:p>
  <w:p w:rsidR="005F3529" w:rsidRDefault="005F35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529" w:rsidRDefault="005F3529">
    <w:pPr>
      <w:pStyle w:val="Header"/>
      <w:jc w:val="center"/>
    </w:pPr>
  </w:p>
  <w:p w:rsidR="005F3529" w:rsidRDefault="005F35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11E0"/>
    <w:multiLevelType w:val="hybridMultilevel"/>
    <w:tmpl w:val="2E76B6EE"/>
    <w:lvl w:ilvl="0" w:tplc="5AF4D476">
      <w:start w:val="16"/>
      <w:numFmt w:val="decimal"/>
      <w:lvlText w:val="%1)"/>
      <w:lvlJc w:val="left"/>
      <w:pPr>
        <w:ind w:left="750"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668723B8"/>
    <w:multiLevelType w:val="hybridMultilevel"/>
    <w:tmpl w:val="D152C558"/>
    <w:lvl w:ilvl="0" w:tplc="04190011">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adjustLineHeightInTable/>
    <w:doNotUseHTMLParagraphAutoSpacing/>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37E62"/>
    <w:rsid w:val="00015566"/>
    <w:rsid w:val="00037E62"/>
    <w:rsid w:val="00046F39"/>
    <w:rsid w:val="00055844"/>
    <w:rsid w:val="00056CA5"/>
    <w:rsid w:val="00074023"/>
    <w:rsid w:val="000756A4"/>
    <w:rsid w:val="000B7FEB"/>
    <w:rsid w:val="000D02C6"/>
    <w:rsid w:val="000D45C5"/>
    <w:rsid w:val="000D7C2D"/>
    <w:rsid w:val="00117063"/>
    <w:rsid w:val="001341B2"/>
    <w:rsid w:val="00144C6C"/>
    <w:rsid w:val="001475A2"/>
    <w:rsid w:val="001661DB"/>
    <w:rsid w:val="0017388D"/>
    <w:rsid w:val="001828DF"/>
    <w:rsid w:val="001966A0"/>
    <w:rsid w:val="001A1BDB"/>
    <w:rsid w:val="001B39F9"/>
    <w:rsid w:val="001B4290"/>
    <w:rsid w:val="001D047D"/>
    <w:rsid w:val="001E43B0"/>
    <w:rsid w:val="001E4C91"/>
    <w:rsid w:val="00210949"/>
    <w:rsid w:val="00210E8A"/>
    <w:rsid w:val="002138F4"/>
    <w:rsid w:val="00243288"/>
    <w:rsid w:val="00260A09"/>
    <w:rsid w:val="002A3C49"/>
    <w:rsid w:val="00374C0F"/>
    <w:rsid w:val="003812EB"/>
    <w:rsid w:val="003920F7"/>
    <w:rsid w:val="00394468"/>
    <w:rsid w:val="003A7DB4"/>
    <w:rsid w:val="003E2A5D"/>
    <w:rsid w:val="003E4C45"/>
    <w:rsid w:val="003F691F"/>
    <w:rsid w:val="00421799"/>
    <w:rsid w:val="00431455"/>
    <w:rsid w:val="0043190E"/>
    <w:rsid w:val="00487631"/>
    <w:rsid w:val="004A108B"/>
    <w:rsid w:val="004A150F"/>
    <w:rsid w:val="004B41DA"/>
    <w:rsid w:val="004E31BA"/>
    <w:rsid w:val="004F1586"/>
    <w:rsid w:val="004F1E90"/>
    <w:rsid w:val="00503F5B"/>
    <w:rsid w:val="00511180"/>
    <w:rsid w:val="005171E5"/>
    <w:rsid w:val="00524F86"/>
    <w:rsid w:val="005349DC"/>
    <w:rsid w:val="0053517E"/>
    <w:rsid w:val="0054619C"/>
    <w:rsid w:val="005841F6"/>
    <w:rsid w:val="005F3529"/>
    <w:rsid w:val="0060658B"/>
    <w:rsid w:val="0060771C"/>
    <w:rsid w:val="00624E81"/>
    <w:rsid w:val="00636C3B"/>
    <w:rsid w:val="00665983"/>
    <w:rsid w:val="00672D6A"/>
    <w:rsid w:val="006733B0"/>
    <w:rsid w:val="006B621F"/>
    <w:rsid w:val="006D4F7F"/>
    <w:rsid w:val="006E6EF0"/>
    <w:rsid w:val="00704401"/>
    <w:rsid w:val="00706749"/>
    <w:rsid w:val="00714ED1"/>
    <w:rsid w:val="00717E84"/>
    <w:rsid w:val="007233A6"/>
    <w:rsid w:val="00734C11"/>
    <w:rsid w:val="007645A2"/>
    <w:rsid w:val="007777C4"/>
    <w:rsid w:val="007A103A"/>
    <w:rsid w:val="007B1AFA"/>
    <w:rsid w:val="007B252D"/>
    <w:rsid w:val="007B31FF"/>
    <w:rsid w:val="007B5D4B"/>
    <w:rsid w:val="007F3598"/>
    <w:rsid w:val="0080799A"/>
    <w:rsid w:val="0081207A"/>
    <w:rsid w:val="00822807"/>
    <w:rsid w:val="00824514"/>
    <w:rsid w:val="008349B1"/>
    <w:rsid w:val="00871A6C"/>
    <w:rsid w:val="00894164"/>
    <w:rsid w:val="008A44E8"/>
    <w:rsid w:val="008B3572"/>
    <w:rsid w:val="008C3331"/>
    <w:rsid w:val="00906E06"/>
    <w:rsid w:val="00932B26"/>
    <w:rsid w:val="0094748B"/>
    <w:rsid w:val="00967202"/>
    <w:rsid w:val="009A26F3"/>
    <w:rsid w:val="009C7415"/>
    <w:rsid w:val="009D768C"/>
    <w:rsid w:val="00A33575"/>
    <w:rsid w:val="00A47765"/>
    <w:rsid w:val="00A55D9C"/>
    <w:rsid w:val="00AB39C8"/>
    <w:rsid w:val="00AC2737"/>
    <w:rsid w:val="00AF50CC"/>
    <w:rsid w:val="00B07CFB"/>
    <w:rsid w:val="00B971FF"/>
    <w:rsid w:val="00BC71FC"/>
    <w:rsid w:val="00BD27D4"/>
    <w:rsid w:val="00BD5AAB"/>
    <w:rsid w:val="00BD7668"/>
    <w:rsid w:val="00C055D0"/>
    <w:rsid w:val="00C35C5D"/>
    <w:rsid w:val="00C50D40"/>
    <w:rsid w:val="00C53913"/>
    <w:rsid w:val="00C61846"/>
    <w:rsid w:val="00C70A7B"/>
    <w:rsid w:val="00C840E4"/>
    <w:rsid w:val="00CC1161"/>
    <w:rsid w:val="00CC1470"/>
    <w:rsid w:val="00CF68C2"/>
    <w:rsid w:val="00D025C3"/>
    <w:rsid w:val="00D05738"/>
    <w:rsid w:val="00D13131"/>
    <w:rsid w:val="00D5034A"/>
    <w:rsid w:val="00D81BD0"/>
    <w:rsid w:val="00D85FDB"/>
    <w:rsid w:val="00DA1513"/>
    <w:rsid w:val="00DB7BD7"/>
    <w:rsid w:val="00DC2147"/>
    <w:rsid w:val="00DE0281"/>
    <w:rsid w:val="00DE18B2"/>
    <w:rsid w:val="00DF2CD2"/>
    <w:rsid w:val="00DF406D"/>
    <w:rsid w:val="00DF4E5B"/>
    <w:rsid w:val="00E11DFB"/>
    <w:rsid w:val="00E4326D"/>
    <w:rsid w:val="00E66D6E"/>
    <w:rsid w:val="00E711EC"/>
    <w:rsid w:val="00E84641"/>
    <w:rsid w:val="00E86C48"/>
    <w:rsid w:val="00EA2489"/>
    <w:rsid w:val="00EE5CB7"/>
    <w:rsid w:val="00F531A3"/>
    <w:rsid w:val="00F75400"/>
    <w:rsid w:val="00F905D7"/>
    <w:rsid w:val="00FA335B"/>
    <w:rsid w:val="00FB4C3D"/>
    <w:rsid w:val="00FB5624"/>
    <w:rsid w:val="00FB5E5F"/>
    <w:rsid w:val="00FD2ED2"/>
    <w:rsid w:val="00FD3ED1"/>
    <w:rsid w:val="00FE5F7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55"/>
    <w:pPr>
      <w:widowControl w:val="0"/>
      <w:autoSpaceDE w:val="0"/>
      <w:autoSpaceDN w:val="0"/>
      <w:adjustRightInd w:val="0"/>
    </w:pPr>
    <w:rPr>
      <w:rFonts w:hAnsi="Times New Roman"/>
      <w:sz w:val="24"/>
      <w:szCs w:val="24"/>
    </w:rPr>
  </w:style>
  <w:style w:type="paragraph" w:styleId="Heading1">
    <w:name w:val="heading 1"/>
    <w:basedOn w:val="Normal"/>
    <w:next w:val="Normal"/>
    <w:link w:val="Heading1Char"/>
    <w:uiPriority w:val="99"/>
    <w:qFormat/>
    <w:rsid w:val="00EE5CB7"/>
    <w:pPr>
      <w:keepNext/>
      <w:keepLines/>
      <w:spacing w:before="240"/>
      <w:outlineLvl w:val="0"/>
    </w:pPr>
    <w:rPr>
      <w:rFonts w:ascii="Cambria" w:hAnsi="Cambria"/>
      <w:color w:val="365F91"/>
      <w:sz w:val="32"/>
      <w:szCs w:val="32"/>
    </w:rPr>
  </w:style>
  <w:style w:type="paragraph" w:styleId="Heading2">
    <w:name w:val="heading 2"/>
    <w:basedOn w:val="Normal"/>
    <w:next w:val="Normal"/>
    <w:link w:val="Heading2Char"/>
    <w:uiPriority w:val="99"/>
    <w:qFormat/>
    <w:rsid w:val="00037E62"/>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EE5CB7"/>
    <w:pPr>
      <w:keepNext/>
      <w:keepLines/>
      <w:spacing w:before="40"/>
      <w:outlineLvl w:val="2"/>
    </w:pPr>
    <w:rPr>
      <w:rFonts w:ascii="Cambria" w:hAnsi="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E5CB7"/>
    <w:rPr>
      <w:rFonts w:ascii="Cambria" w:hAnsi="Cambria" w:cs="Times New Roman"/>
      <w:color w:val="365F91"/>
      <w:sz w:val="32"/>
      <w:szCs w:val="32"/>
    </w:rPr>
  </w:style>
  <w:style w:type="character" w:customStyle="1" w:styleId="Heading2Char">
    <w:name w:val="Heading 2 Char"/>
    <w:basedOn w:val="DefaultParagraphFont"/>
    <w:link w:val="Heading2"/>
    <w:uiPriority w:val="99"/>
    <w:locked/>
    <w:rsid w:val="00037E62"/>
    <w:rPr>
      <w:rFonts w:ascii="Cambria" w:hAnsi="Cambria" w:cs="Times New Roman"/>
      <w:b/>
      <w:i/>
      <w:sz w:val="28"/>
    </w:rPr>
  </w:style>
  <w:style w:type="character" w:customStyle="1" w:styleId="Heading3Char">
    <w:name w:val="Heading 3 Char"/>
    <w:basedOn w:val="DefaultParagraphFont"/>
    <w:link w:val="Heading3"/>
    <w:uiPriority w:val="99"/>
    <w:semiHidden/>
    <w:locked/>
    <w:rsid w:val="00EE5CB7"/>
    <w:rPr>
      <w:rFonts w:ascii="Cambria" w:hAnsi="Cambria" w:cs="Times New Roman"/>
      <w:color w:val="243F60"/>
      <w:sz w:val="24"/>
      <w:szCs w:val="24"/>
    </w:rPr>
  </w:style>
  <w:style w:type="paragraph" w:customStyle="1" w:styleId="Style1">
    <w:name w:val="Style1"/>
    <w:basedOn w:val="Normal"/>
    <w:uiPriority w:val="99"/>
    <w:rsid w:val="00431455"/>
    <w:pPr>
      <w:spacing w:line="324" w:lineRule="exact"/>
      <w:ind w:firstLine="787"/>
    </w:pPr>
  </w:style>
  <w:style w:type="paragraph" w:customStyle="1" w:styleId="Style2">
    <w:name w:val="Style2"/>
    <w:basedOn w:val="Normal"/>
    <w:uiPriority w:val="99"/>
    <w:rsid w:val="00431455"/>
  </w:style>
  <w:style w:type="paragraph" w:customStyle="1" w:styleId="Style3">
    <w:name w:val="Style3"/>
    <w:basedOn w:val="Normal"/>
    <w:uiPriority w:val="99"/>
    <w:rsid w:val="00431455"/>
    <w:pPr>
      <w:spacing w:line="355" w:lineRule="exact"/>
      <w:ind w:firstLine="686"/>
    </w:pPr>
  </w:style>
  <w:style w:type="paragraph" w:customStyle="1" w:styleId="Style4">
    <w:name w:val="Style4"/>
    <w:basedOn w:val="Normal"/>
    <w:uiPriority w:val="99"/>
    <w:rsid w:val="00431455"/>
  </w:style>
  <w:style w:type="paragraph" w:customStyle="1" w:styleId="Style5">
    <w:name w:val="Style5"/>
    <w:basedOn w:val="Normal"/>
    <w:uiPriority w:val="99"/>
    <w:rsid w:val="00431455"/>
  </w:style>
  <w:style w:type="paragraph" w:customStyle="1" w:styleId="Style6">
    <w:name w:val="Style6"/>
    <w:basedOn w:val="Normal"/>
    <w:uiPriority w:val="99"/>
    <w:rsid w:val="00431455"/>
    <w:pPr>
      <w:spacing w:line="325" w:lineRule="exact"/>
      <w:ind w:firstLine="581"/>
      <w:jc w:val="both"/>
    </w:pPr>
  </w:style>
  <w:style w:type="paragraph" w:customStyle="1" w:styleId="Style7">
    <w:name w:val="Style7"/>
    <w:basedOn w:val="Normal"/>
    <w:uiPriority w:val="99"/>
    <w:rsid w:val="00431455"/>
    <w:pPr>
      <w:spacing w:line="322" w:lineRule="exact"/>
      <w:ind w:firstLine="730"/>
      <w:jc w:val="both"/>
    </w:pPr>
  </w:style>
  <w:style w:type="paragraph" w:customStyle="1" w:styleId="Style8">
    <w:name w:val="Style8"/>
    <w:basedOn w:val="Normal"/>
    <w:uiPriority w:val="99"/>
    <w:rsid w:val="00431455"/>
    <w:pPr>
      <w:spacing w:line="326" w:lineRule="exact"/>
      <w:ind w:firstLine="691"/>
      <w:jc w:val="both"/>
    </w:pPr>
  </w:style>
  <w:style w:type="paragraph" w:customStyle="1" w:styleId="Style9">
    <w:name w:val="Style9"/>
    <w:basedOn w:val="Normal"/>
    <w:uiPriority w:val="99"/>
    <w:rsid w:val="00431455"/>
    <w:pPr>
      <w:jc w:val="center"/>
    </w:pPr>
  </w:style>
  <w:style w:type="paragraph" w:customStyle="1" w:styleId="Style10">
    <w:name w:val="Style10"/>
    <w:basedOn w:val="Normal"/>
    <w:uiPriority w:val="99"/>
    <w:rsid w:val="00431455"/>
  </w:style>
  <w:style w:type="paragraph" w:customStyle="1" w:styleId="Style11">
    <w:name w:val="Style11"/>
    <w:basedOn w:val="Normal"/>
    <w:uiPriority w:val="99"/>
    <w:rsid w:val="00431455"/>
  </w:style>
  <w:style w:type="paragraph" w:customStyle="1" w:styleId="Style12">
    <w:name w:val="Style12"/>
    <w:basedOn w:val="Normal"/>
    <w:uiPriority w:val="99"/>
    <w:rsid w:val="00431455"/>
    <w:pPr>
      <w:spacing w:line="302" w:lineRule="exact"/>
      <w:ind w:firstLine="691"/>
    </w:pPr>
  </w:style>
  <w:style w:type="paragraph" w:customStyle="1" w:styleId="Style13">
    <w:name w:val="Style13"/>
    <w:basedOn w:val="Normal"/>
    <w:uiPriority w:val="99"/>
    <w:rsid w:val="00431455"/>
  </w:style>
  <w:style w:type="paragraph" w:customStyle="1" w:styleId="Style14">
    <w:name w:val="Style14"/>
    <w:basedOn w:val="Normal"/>
    <w:uiPriority w:val="99"/>
    <w:rsid w:val="00431455"/>
    <w:pPr>
      <w:spacing w:line="322" w:lineRule="exact"/>
      <w:ind w:firstLine="1262"/>
      <w:jc w:val="both"/>
    </w:pPr>
  </w:style>
  <w:style w:type="paragraph" w:customStyle="1" w:styleId="Style15">
    <w:name w:val="Style15"/>
    <w:basedOn w:val="Normal"/>
    <w:uiPriority w:val="99"/>
    <w:rsid w:val="00431455"/>
    <w:pPr>
      <w:spacing w:line="322" w:lineRule="exact"/>
    </w:pPr>
  </w:style>
  <w:style w:type="paragraph" w:customStyle="1" w:styleId="Style16">
    <w:name w:val="Style16"/>
    <w:basedOn w:val="Normal"/>
    <w:uiPriority w:val="99"/>
    <w:rsid w:val="00431455"/>
    <w:pPr>
      <w:spacing w:line="331" w:lineRule="exact"/>
      <w:ind w:firstLine="706"/>
      <w:jc w:val="both"/>
    </w:pPr>
  </w:style>
  <w:style w:type="paragraph" w:customStyle="1" w:styleId="Style17">
    <w:name w:val="Style17"/>
    <w:basedOn w:val="Normal"/>
    <w:uiPriority w:val="99"/>
    <w:rsid w:val="00431455"/>
    <w:pPr>
      <w:spacing w:line="343" w:lineRule="exact"/>
      <w:ind w:firstLine="1157"/>
      <w:jc w:val="both"/>
    </w:pPr>
  </w:style>
  <w:style w:type="character" w:customStyle="1" w:styleId="FontStyle19">
    <w:name w:val="Font Style19"/>
    <w:uiPriority w:val="99"/>
    <w:rsid w:val="00431455"/>
    <w:rPr>
      <w:rFonts w:ascii="Times New Roman" w:hAnsi="Times New Roman"/>
      <w:b/>
      <w:sz w:val="26"/>
    </w:rPr>
  </w:style>
  <w:style w:type="character" w:customStyle="1" w:styleId="FontStyle20">
    <w:name w:val="Font Style20"/>
    <w:uiPriority w:val="99"/>
    <w:rsid w:val="00431455"/>
    <w:rPr>
      <w:rFonts w:ascii="Times New Roman" w:hAnsi="Times New Roman"/>
      <w:sz w:val="20"/>
    </w:rPr>
  </w:style>
  <w:style w:type="character" w:customStyle="1" w:styleId="FontStyle21">
    <w:name w:val="Font Style21"/>
    <w:uiPriority w:val="99"/>
    <w:rsid w:val="00431455"/>
    <w:rPr>
      <w:rFonts w:ascii="Times New Roman" w:hAnsi="Times New Roman"/>
      <w:sz w:val="26"/>
    </w:rPr>
  </w:style>
  <w:style w:type="character" w:customStyle="1" w:styleId="FontStyle22">
    <w:name w:val="Font Style22"/>
    <w:uiPriority w:val="99"/>
    <w:rsid w:val="00431455"/>
    <w:rPr>
      <w:rFonts w:ascii="Times New Roman" w:hAnsi="Times New Roman"/>
      <w:i/>
      <w:sz w:val="26"/>
    </w:rPr>
  </w:style>
  <w:style w:type="character" w:customStyle="1" w:styleId="FontStyle23">
    <w:name w:val="Font Style23"/>
    <w:uiPriority w:val="99"/>
    <w:rsid w:val="00431455"/>
    <w:rPr>
      <w:rFonts w:ascii="Cambria" w:hAnsi="Cambria"/>
      <w:b/>
      <w:sz w:val="20"/>
    </w:rPr>
  </w:style>
  <w:style w:type="character" w:customStyle="1" w:styleId="FontStyle24">
    <w:name w:val="Font Style24"/>
    <w:uiPriority w:val="99"/>
    <w:rsid w:val="00431455"/>
    <w:rPr>
      <w:rFonts w:ascii="Times New Roman" w:hAnsi="Times New Roman"/>
      <w:i/>
      <w:sz w:val="22"/>
    </w:rPr>
  </w:style>
  <w:style w:type="character" w:styleId="Hyperlink">
    <w:name w:val="Hyperlink"/>
    <w:basedOn w:val="DefaultParagraphFont"/>
    <w:uiPriority w:val="99"/>
    <w:rsid w:val="007B252D"/>
    <w:rPr>
      <w:rFonts w:cs="Times New Roman"/>
      <w:color w:val="0000FF"/>
      <w:u w:val="single"/>
    </w:rPr>
  </w:style>
  <w:style w:type="character" w:customStyle="1" w:styleId="1">
    <w:name w:val="Неразрешенное упоминание1"/>
    <w:basedOn w:val="DefaultParagraphFont"/>
    <w:uiPriority w:val="99"/>
    <w:semiHidden/>
    <w:rsid w:val="007B252D"/>
    <w:rPr>
      <w:rFonts w:cs="Times New Roman"/>
      <w:color w:val="605E5C"/>
      <w:shd w:val="clear" w:color="auto" w:fill="E1DFDD"/>
    </w:rPr>
  </w:style>
  <w:style w:type="paragraph" w:styleId="Header">
    <w:name w:val="header"/>
    <w:basedOn w:val="Normal"/>
    <w:link w:val="HeaderChar"/>
    <w:uiPriority w:val="99"/>
    <w:rsid w:val="009D768C"/>
    <w:pPr>
      <w:tabs>
        <w:tab w:val="center" w:pos="4677"/>
        <w:tab w:val="right" w:pos="9355"/>
      </w:tabs>
    </w:pPr>
  </w:style>
  <w:style w:type="character" w:customStyle="1" w:styleId="HeaderChar">
    <w:name w:val="Header Char"/>
    <w:basedOn w:val="DefaultParagraphFont"/>
    <w:link w:val="Header"/>
    <w:uiPriority w:val="99"/>
    <w:locked/>
    <w:rsid w:val="009D768C"/>
    <w:rPr>
      <w:rFonts w:hAnsi="Times New Roman" w:cs="Times New Roman"/>
      <w:sz w:val="24"/>
      <w:szCs w:val="24"/>
    </w:rPr>
  </w:style>
  <w:style w:type="paragraph" w:styleId="Footer">
    <w:name w:val="footer"/>
    <w:basedOn w:val="Normal"/>
    <w:link w:val="FooterChar"/>
    <w:uiPriority w:val="99"/>
    <w:rsid w:val="00A55D9C"/>
    <w:pPr>
      <w:tabs>
        <w:tab w:val="center" w:pos="4677"/>
        <w:tab w:val="right" w:pos="9355"/>
      </w:tabs>
    </w:pPr>
  </w:style>
  <w:style w:type="character" w:customStyle="1" w:styleId="FooterChar">
    <w:name w:val="Footer Char"/>
    <w:basedOn w:val="DefaultParagraphFont"/>
    <w:link w:val="Footer"/>
    <w:uiPriority w:val="99"/>
    <w:locked/>
    <w:rsid w:val="00A55D9C"/>
    <w:rPr>
      <w:rFonts w:hAnsi="Times New Roman" w:cs="Times New Roman"/>
      <w:sz w:val="24"/>
      <w:szCs w:val="24"/>
    </w:rPr>
  </w:style>
  <w:style w:type="paragraph" w:styleId="BalloonText">
    <w:name w:val="Balloon Text"/>
    <w:basedOn w:val="Normal"/>
    <w:link w:val="BalloonTextChar"/>
    <w:uiPriority w:val="99"/>
    <w:semiHidden/>
    <w:rsid w:val="000B7FE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B7FEB"/>
    <w:rPr>
      <w:rFonts w:ascii="Tahoma" w:hAnsi="Tahoma" w:cs="Tahoma"/>
      <w:sz w:val="16"/>
      <w:szCs w:val="16"/>
    </w:rPr>
  </w:style>
  <w:style w:type="paragraph" w:styleId="ListParagraph">
    <w:name w:val="List Paragraph"/>
    <w:basedOn w:val="Normal"/>
    <w:uiPriority w:val="99"/>
    <w:qFormat/>
    <w:rsid w:val="008349B1"/>
    <w:pPr>
      <w:ind w:left="720"/>
      <w:contextualSpacing/>
    </w:pPr>
  </w:style>
</w:styles>
</file>

<file path=word/webSettings.xml><?xml version="1.0" encoding="utf-8"?>
<w:webSettings xmlns:r="http://schemas.openxmlformats.org/officeDocument/2006/relationships" xmlns:w="http://schemas.openxmlformats.org/wordprocessingml/2006/main">
  <w:divs>
    <w:div w:id="1213273125">
      <w:marLeft w:val="0"/>
      <w:marRight w:val="0"/>
      <w:marTop w:val="0"/>
      <w:marBottom w:val="0"/>
      <w:divBdr>
        <w:top w:val="none" w:sz="0" w:space="0" w:color="auto"/>
        <w:left w:val="none" w:sz="0" w:space="0" w:color="auto"/>
        <w:bottom w:val="none" w:sz="0" w:space="0" w:color="auto"/>
        <w:right w:val="none" w:sz="0" w:space="0" w:color="auto"/>
      </w:divBdr>
    </w:div>
    <w:div w:id="1213273126">
      <w:marLeft w:val="0"/>
      <w:marRight w:val="0"/>
      <w:marTop w:val="0"/>
      <w:marBottom w:val="0"/>
      <w:divBdr>
        <w:top w:val="none" w:sz="0" w:space="0" w:color="auto"/>
        <w:left w:val="none" w:sz="0" w:space="0" w:color="auto"/>
        <w:bottom w:val="none" w:sz="0" w:space="0" w:color="auto"/>
        <w:right w:val="none" w:sz="0" w:space="0" w:color="auto"/>
      </w:divBdr>
    </w:div>
    <w:div w:id="1213273127">
      <w:marLeft w:val="0"/>
      <w:marRight w:val="0"/>
      <w:marTop w:val="0"/>
      <w:marBottom w:val="0"/>
      <w:divBdr>
        <w:top w:val="none" w:sz="0" w:space="0" w:color="auto"/>
        <w:left w:val="none" w:sz="0" w:space="0" w:color="auto"/>
        <w:bottom w:val="none" w:sz="0" w:space="0" w:color="auto"/>
        <w:right w:val="none" w:sz="0" w:space="0" w:color="auto"/>
      </w:divBdr>
    </w:div>
    <w:div w:id="1213273128">
      <w:marLeft w:val="0"/>
      <w:marRight w:val="0"/>
      <w:marTop w:val="0"/>
      <w:marBottom w:val="0"/>
      <w:divBdr>
        <w:top w:val="none" w:sz="0" w:space="0" w:color="auto"/>
        <w:left w:val="none" w:sz="0" w:space="0" w:color="auto"/>
        <w:bottom w:val="none" w:sz="0" w:space="0" w:color="auto"/>
        <w:right w:val="none" w:sz="0" w:space="0" w:color="auto"/>
      </w:divBdr>
    </w:div>
    <w:div w:id="1213273129">
      <w:marLeft w:val="0"/>
      <w:marRight w:val="0"/>
      <w:marTop w:val="0"/>
      <w:marBottom w:val="0"/>
      <w:divBdr>
        <w:top w:val="none" w:sz="0" w:space="0" w:color="auto"/>
        <w:left w:val="none" w:sz="0" w:space="0" w:color="auto"/>
        <w:bottom w:val="none" w:sz="0" w:space="0" w:color="auto"/>
        <w:right w:val="none" w:sz="0" w:space="0" w:color="auto"/>
      </w:divBdr>
    </w:div>
    <w:div w:id="1213273130">
      <w:marLeft w:val="0"/>
      <w:marRight w:val="0"/>
      <w:marTop w:val="0"/>
      <w:marBottom w:val="0"/>
      <w:divBdr>
        <w:top w:val="none" w:sz="0" w:space="0" w:color="auto"/>
        <w:left w:val="none" w:sz="0" w:space="0" w:color="auto"/>
        <w:bottom w:val="none" w:sz="0" w:space="0" w:color="auto"/>
        <w:right w:val="none" w:sz="0" w:space="0" w:color="auto"/>
      </w:divBdr>
    </w:div>
    <w:div w:id="1213273131">
      <w:marLeft w:val="0"/>
      <w:marRight w:val="0"/>
      <w:marTop w:val="0"/>
      <w:marBottom w:val="0"/>
      <w:divBdr>
        <w:top w:val="none" w:sz="0" w:space="0" w:color="auto"/>
        <w:left w:val="none" w:sz="0" w:space="0" w:color="auto"/>
        <w:bottom w:val="none" w:sz="0" w:space="0" w:color="auto"/>
        <w:right w:val="none" w:sz="0" w:space="0" w:color="auto"/>
      </w:divBdr>
    </w:div>
    <w:div w:id="1213273132">
      <w:marLeft w:val="0"/>
      <w:marRight w:val="0"/>
      <w:marTop w:val="0"/>
      <w:marBottom w:val="0"/>
      <w:divBdr>
        <w:top w:val="none" w:sz="0" w:space="0" w:color="auto"/>
        <w:left w:val="none" w:sz="0" w:space="0" w:color="auto"/>
        <w:bottom w:val="none" w:sz="0" w:space="0" w:color="auto"/>
        <w:right w:val="none" w:sz="0" w:space="0" w:color="auto"/>
      </w:divBdr>
    </w:div>
    <w:div w:id="1213273133">
      <w:marLeft w:val="0"/>
      <w:marRight w:val="0"/>
      <w:marTop w:val="0"/>
      <w:marBottom w:val="0"/>
      <w:divBdr>
        <w:top w:val="none" w:sz="0" w:space="0" w:color="auto"/>
        <w:left w:val="none" w:sz="0" w:space="0" w:color="auto"/>
        <w:bottom w:val="none" w:sz="0" w:space="0" w:color="auto"/>
        <w:right w:val="none" w:sz="0" w:space="0" w:color="auto"/>
      </w:divBdr>
    </w:div>
    <w:div w:id="1213273134">
      <w:marLeft w:val="0"/>
      <w:marRight w:val="0"/>
      <w:marTop w:val="0"/>
      <w:marBottom w:val="0"/>
      <w:divBdr>
        <w:top w:val="none" w:sz="0" w:space="0" w:color="auto"/>
        <w:left w:val="none" w:sz="0" w:space="0" w:color="auto"/>
        <w:bottom w:val="none" w:sz="0" w:space="0" w:color="auto"/>
        <w:right w:val="none" w:sz="0" w:space="0" w:color="auto"/>
      </w:divBdr>
    </w:div>
    <w:div w:id="1213273135">
      <w:marLeft w:val="0"/>
      <w:marRight w:val="0"/>
      <w:marTop w:val="0"/>
      <w:marBottom w:val="0"/>
      <w:divBdr>
        <w:top w:val="none" w:sz="0" w:space="0" w:color="auto"/>
        <w:left w:val="none" w:sz="0" w:space="0" w:color="auto"/>
        <w:bottom w:val="none" w:sz="0" w:space="0" w:color="auto"/>
        <w:right w:val="none" w:sz="0" w:space="0" w:color="auto"/>
      </w:divBdr>
    </w:div>
    <w:div w:id="1213273136">
      <w:marLeft w:val="0"/>
      <w:marRight w:val="0"/>
      <w:marTop w:val="0"/>
      <w:marBottom w:val="0"/>
      <w:divBdr>
        <w:top w:val="none" w:sz="0" w:space="0" w:color="auto"/>
        <w:left w:val="none" w:sz="0" w:space="0" w:color="auto"/>
        <w:bottom w:val="none" w:sz="0" w:space="0" w:color="auto"/>
        <w:right w:val="none" w:sz="0" w:space="0" w:color="auto"/>
      </w:divBdr>
    </w:div>
    <w:div w:id="1213273137">
      <w:marLeft w:val="0"/>
      <w:marRight w:val="0"/>
      <w:marTop w:val="0"/>
      <w:marBottom w:val="0"/>
      <w:divBdr>
        <w:top w:val="none" w:sz="0" w:space="0" w:color="auto"/>
        <w:left w:val="none" w:sz="0" w:space="0" w:color="auto"/>
        <w:bottom w:val="none" w:sz="0" w:space="0" w:color="auto"/>
        <w:right w:val="none" w:sz="0" w:space="0" w:color="auto"/>
      </w:divBdr>
    </w:div>
    <w:div w:id="1213273138">
      <w:marLeft w:val="0"/>
      <w:marRight w:val="0"/>
      <w:marTop w:val="0"/>
      <w:marBottom w:val="0"/>
      <w:divBdr>
        <w:top w:val="none" w:sz="0" w:space="0" w:color="auto"/>
        <w:left w:val="none" w:sz="0" w:space="0" w:color="auto"/>
        <w:bottom w:val="none" w:sz="0" w:space="0" w:color="auto"/>
        <w:right w:val="none" w:sz="0" w:space="0" w:color="auto"/>
      </w:divBdr>
    </w:div>
    <w:div w:id="12132731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23</TotalTime>
  <Pages>8</Pages>
  <Words>2413</Words>
  <Characters>13760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ОВиВК 1</dc:creator>
  <cp:keywords/>
  <dc:description/>
  <cp:lastModifiedBy>1</cp:lastModifiedBy>
  <cp:revision>8</cp:revision>
  <cp:lastPrinted>2026-09-09T10:43:00Z</cp:lastPrinted>
  <dcterms:created xsi:type="dcterms:W3CDTF">2026-09-09T10:09:00Z</dcterms:created>
  <dcterms:modified xsi:type="dcterms:W3CDTF">2026-09-10T13:34:00Z</dcterms:modified>
</cp:coreProperties>
</file>