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16780" w14:textId="1F917AE4" w:rsidR="00C233C0" w:rsidRDefault="00270C64" w:rsidP="0095600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bookmarkStart w:id="0" w:name="_GoBack"/>
      <w:bookmarkEnd w:id="0"/>
      <w:r>
        <w:rPr>
          <w:rFonts w:ascii="Arial" w:hAnsi="Arial" w:cs="Arial"/>
          <w:b/>
          <w:sz w:val="28"/>
        </w:rPr>
        <w:t xml:space="preserve">Исполнение </w:t>
      </w:r>
      <w:r w:rsidR="00956006" w:rsidRPr="000B577D">
        <w:rPr>
          <w:rFonts w:ascii="Arial" w:hAnsi="Arial" w:cs="Arial"/>
          <w:b/>
          <w:sz w:val="28"/>
        </w:rPr>
        <w:t>План</w:t>
      </w:r>
      <w:r>
        <w:rPr>
          <w:rFonts w:ascii="Arial" w:hAnsi="Arial" w:cs="Arial"/>
          <w:b/>
          <w:sz w:val="28"/>
        </w:rPr>
        <w:t>а</w:t>
      </w:r>
      <w:r w:rsidR="00956006" w:rsidRPr="000B577D">
        <w:rPr>
          <w:rFonts w:ascii="Arial" w:hAnsi="Arial" w:cs="Arial"/>
          <w:b/>
          <w:sz w:val="28"/>
        </w:rPr>
        <w:t xml:space="preserve"> работы </w:t>
      </w:r>
    </w:p>
    <w:p w14:paraId="13FC9CA1" w14:textId="77777777" w:rsidR="00956006" w:rsidRPr="000B577D" w:rsidRDefault="00C233C0" w:rsidP="0095600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  <w:lang w:val="kk-KZ"/>
        </w:rPr>
        <w:t xml:space="preserve">Департамента </w:t>
      </w:r>
      <w:r w:rsidR="00956006" w:rsidRPr="000B577D">
        <w:rPr>
          <w:rFonts w:ascii="Arial" w:hAnsi="Arial" w:cs="Arial"/>
          <w:b/>
          <w:sz w:val="28"/>
        </w:rPr>
        <w:t xml:space="preserve">Комитета государственной инспекции труда </w:t>
      </w:r>
    </w:p>
    <w:p w14:paraId="5D117B2B" w14:textId="77777777" w:rsidR="00C233C0" w:rsidRDefault="00956006" w:rsidP="0095600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0B577D">
        <w:rPr>
          <w:rFonts w:ascii="Arial" w:hAnsi="Arial" w:cs="Arial"/>
          <w:b/>
          <w:sz w:val="28"/>
        </w:rPr>
        <w:t xml:space="preserve">Министерства труда и социальной защиты населения </w:t>
      </w:r>
      <w:r w:rsidR="006E27A9" w:rsidRPr="000B577D">
        <w:rPr>
          <w:rFonts w:ascii="Arial" w:hAnsi="Arial" w:cs="Arial"/>
          <w:b/>
          <w:sz w:val="28"/>
        </w:rPr>
        <w:t>Республики Казахстан</w:t>
      </w:r>
      <w:r w:rsidR="00A87B57" w:rsidRPr="000B577D">
        <w:rPr>
          <w:rFonts w:ascii="Arial" w:hAnsi="Arial" w:cs="Arial"/>
          <w:b/>
          <w:sz w:val="28"/>
        </w:rPr>
        <w:t xml:space="preserve"> </w:t>
      </w:r>
    </w:p>
    <w:p w14:paraId="02AF00AF" w14:textId="48C59433" w:rsidR="00146A6C" w:rsidRPr="000B577D" w:rsidRDefault="00C233C0" w:rsidP="0095600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  <w:lang w:val="kk-KZ"/>
        </w:rPr>
        <w:t xml:space="preserve">по Акмолинской области </w:t>
      </w:r>
      <w:r w:rsidR="00270C64">
        <w:rPr>
          <w:rFonts w:ascii="Arial" w:hAnsi="Arial" w:cs="Arial"/>
          <w:b/>
          <w:sz w:val="28"/>
        </w:rPr>
        <w:t>з</w:t>
      </w:r>
      <w:r w:rsidR="00B25852" w:rsidRPr="000B577D">
        <w:rPr>
          <w:rFonts w:ascii="Arial" w:hAnsi="Arial" w:cs="Arial"/>
          <w:b/>
          <w:sz w:val="28"/>
        </w:rPr>
        <w:t xml:space="preserve">а </w:t>
      </w:r>
      <w:r w:rsidR="00B36F8D">
        <w:rPr>
          <w:rFonts w:ascii="Arial" w:hAnsi="Arial" w:cs="Arial"/>
          <w:b/>
          <w:sz w:val="28"/>
          <w:lang w:val="kk-KZ"/>
        </w:rPr>
        <w:t>июнь</w:t>
      </w:r>
      <w:r w:rsidR="00EE3EDD">
        <w:rPr>
          <w:rFonts w:ascii="Arial" w:hAnsi="Arial" w:cs="Arial"/>
          <w:b/>
          <w:sz w:val="28"/>
        </w:rPr>
        <w:t xml:space="preserve"> </w:t>
      </w:r>
      <w:r w:rsidR="00B25852" w:rsidRPr="000B577D">
        <w:rPr>
          <w:rFonts w:ascii="Arial" w:hAnsi="Arial" w:cs="Arial"/>
          <w:b/>
          <w:sz w:val="28"/>
        </w:rPr>
        <w:t>202</w:t>
      </w:r>
      <w:r w:rsidR="00B262E1">
        <w:rPr>
          <w:rFonts w:ascii="Arial" w:hAnsi="Arial" w:cs="Arial"/>
          <w:b/>
          <w:sz w:val="28"/>
        </w:rPr>
        <w:t>6</w:t>
      </w:r>
      <w:r w:rsidR="00B25852" w:rsidRPr="000B577D">
        <w:rPr>
          <w:rFonts w:ascii="Arial" w:hAnsi="Arial" w:cs="Arial"/>
          <w:b/>
          <w:sz w:val="28"/>
        </w:rPr>
        <w:t xml:space="preserve"> год</w:t>
      </w:r>
      <w:r w:rsidR="00270C64">
        <w:rPr>
          <w:rFonts w:ascii="Arial" w:hAnsi="Arial" w:cs="Arial"/>
          <w:b/>
          <w:sz w:val="28"/>
        </w:rPr>
        <w:t>а</w:t>
      </w:r>
    </w:p>
    <w:p w14:paraId="0EB9E7CF" w14:textId="77777777" w:rsidR="00956006" w:rsidRPr="000B577D" w:rsidRDefault="00956006" w:rsidP="00956006">
      <w:pPr>
        <w:spacing w:after="0" w:line="240" w:lineRule="auto"/>
        <w:jc w:val="center"/>
        <w:rPr>
          <w:rFonts w:ascii="Arial" w:hAnsi="Arial" w:cs="Arial"/>
          <w:sz w:val="28"/>
        </w:rPr>
      </w:pPr>
    </w:p>
    <w:tbl>
      <w:tblPr>
        <w:tblStyle w:val="a3"/>
        <w:tblW w:w="156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46"/>
        <w:gridCol w:w="4639"/>
        <w:gridCol w:w="2410"/>
        <w:gridCol w:w="2170"/>
        <w:gridCol w:w="1985"/>
        <w:gridCol w:w="3501"/>
        <w:gridCol w:w="94"/>
      </w:tblGrid>
      <w:tr w:rsidR="00EE3EDD" w:rsidRPr="00671F4B" w14:paraId="7B8C79FB" w14:textId="55061E13" w:rsidTr="00EF47B8">
        <w:trPr>
          <w:gridAfter w:val="1"/>
          <w:wAfter w:w="94" w:type="dxa"/>
          <w:trHeight w:val="653"/>
        </w:trPr>
        <w:tc>
          <w:tcPr>
            <w:tcW w:w="846" w:type="dxa"/>
            <w:shd w:val="clear" w:color="auto" w:fill="FFF2CC" w:themeFill="accent4" w:themeFillTint="33"/>
          </w:tcPr>
          <w:p w14:paraId="0CFEA674" w14:textId="77777777" w:rsidR="00EE3EDD" w:rsidRPr="00671F4B" w:rsidRDefault="00EE3EDD" w:rsidP="003C60DF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671F4B">
              <w:rPr>
                <w:rFonts w:ascii="Arial" w:hAnsi="Arial" w:cs="Arial"/>
                <w:b/>
                <w:sz w:val="28"/>
              </w:rPr>
              <w:t>№</w:t>
            </w:r>
          </w:p>
        </w:tc>
        <w:tc>
          <w:tcPr>
            <w:tcW w:w="4639" w:type="dxa"/>
            <w:shd w:val="clear" w:color="auto" w:fill="FFF2CC" w:themeFill="accent4" w:themeFillTint="33"/>
          </w:tcPr>
          <w:p w14:paraId="204467BD" w14:textId="77777777" w:rsidR="00EE3EDD" w:rsidRPr="00671F4B" w:rsidRDefault="00EE3EDD" w:rsidP="0095600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671F4B">
              <w:rPr>
                <w:rFonts w:ascii="Arial" w:hAnsi="Arial" w:cs="Arial"/>
                <w:b/>
                <w:sz w:val="28"/>
              </w:rPr>
              <w:t>Наименование мероприятия</w:t>
            </w:r>
          </w:p>
        </w:tc>
        <w:tc>
          <w:tcPr>
            <w:tcW w:w="2410" w:type="dxa"/>
            <w:shd w:val="clear" w:color="auto" w:fill="FFF2CC" w:themeFill="accent4" w:themeFillTint="33"/>
          </w:tcPr>
          <w:p w14:paraId="7B4C8EF4" w14:textId="77777777" w:rsidR="00EE3EDD" w:rsidRPr="00671F4B" w:rsidRDefault="00EE3EDD" w:rsidP="0095600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671F4B">
              <w:rPr>
                <w:rFonts w:ascii="Arial" w:hAnsi="Arial" w:cs="Arial"/>
                <w:b/>
                <w:sz w:val="28"/>
              </w:rPr>
              <w:t>Ответственные исполнители</w:t>
            </w:r>
          </w:p>
        </w:tc>
        <w:tc>
          <w:tcPr>
            <w:tcW w:w="2170" w:type="dxa"/>
            <w:shd w:val="clear" w:color="auto" w:fill="FFF2CC" w:themeFill="accent4" w:themeFillTint="33"/>
          </w:tcPr>
          <w:p w14:paraId="431529EA" w14:textId="77777777" w:rsidR="00EE3EDD" w:rsidRPr="00671F4B" w:rsidRDefault="00EE3EDD" w:rsidP="0095600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671F4B">
              <w:rPr>
                <w:rFonts w:ascii="Arial" w:hAnsi="Arial" w:cs="Arial"/>
                <w:b/>
                <w:sz w:val="28"/>
              </w:rPr>
              <w:t>Форма завершения</w:t>
            </w:r>
          </w:p>
        </w:tc>
        <w:tc>
          <w:tcPr>
            <w:tcW w:w="1985" w:type="dxa"/>
            <w:shd w:val="clear" w:color="auto" w:fill="FFF2CC" w:themeFill="accent4" w:themeFillTint="33"/>
          </w:tcPr>
          <w:p w14:paraId="1DF5D8D7" w14:textId="77777777" w:rsidR="00EE3EDD" w:rsidRPr="00671F4B" w:rsidRDefault="00EE3EDD" w:rsidP="00956006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r w:rsidRPr="00671F4B">
              <w:rPr>
                <w:rFonts w:ascii="Arial" w:hAnsi="Arial" w:cs="Arial"/>
                <w:b/>
                <w:sz w:val="28"/>
                <w:lang w:val="en-US"/>
              </w:rPr>
              <w:t>KPI</w:t>
            </w:r>
          </w:p>
        </w:tc>
        <w:tc>
          <w:tcPr>
            <w:tcW w:w="3501" w:type="dxa"/>
            <w:shd w:val="clear" w:color="auto" w:fill="FFF2CC" w:themeFill="accent4" w:themeFillTint="33"/>
          </w:tcPr>
          <w:p w14:paraId="66BC95BE" w14:textId="229716BC" w:rsidR="00EE3EDD" w:rsidRPr="00671F4B" w:rsidRDefault="00EE3EDD" w:rsidP="0095600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671F4B">
              <w:rPr>
                <w:rFonts w:ascii="Arial" w:hAnsi="Arial" w:cs="Arial"/>
                <w:b/>
                <w:sz w:val="28"/>
              </w:rPr>
              <w:t>Информация об исполнении</w:t>
            </w:r>
          </w:p>
        </w:tc>
      </w:tr>
      <w:tr w:rsidR="005A6288" w:rsidRPr="00671F4B" w14:paraId="7EC8745A" w14:textId="77777777" w:rsidTr="00160580">
        <w:trPr>
          <w:trHeight w:val="161"/>
        </w:trPr>
        <w:tc>
          <w:tcPr>
            <w:tcW w:w="15645" w:type="dxa"/>
            <w:gridSpan w:val="7"/>
            <w:shd w:val="clear" w:color="auto" w:fill="9CC2E5" w:themeFill="accent1" w:themeFillTint="99"/>
          </w:tcPr>
          <w:p w14:paraId="7404FF70" w14:textId="7137A66F" w:rsidR="005A6288" w:rsidRPr="00671F4B" w:rsidRDefault="00B36F8D" w:rsidP="003C60D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ИЮНЬ</w:t>
            </w:r>
          </w:p>
        </w:tc>
      </w:tr>
      <w:tr w:rsidR="00601DA3" w:rsidRPr="00671F4B" w14:paraId="601302A4" w14:textId="77DE1F46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6B24ACE2" w14:textId="3048812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t>85.</w:t>
            </w:r>
          </w:p>
        </w:tc>
        <w:tc>
          <w:tcPr>
            <w:tcW w:w="4639" w:type="dxa"/>
          </w:tcPr>
          <w:p w14:paraId="6F257A5E" w14:textId="122FF96B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F45B7F">
              <w:rPr>
                <w:rFonts w:ascii="Arial" w:hAnsi="Arial" w:cs="Arial"/>
                <w:bCs/>
                <w:sz w:val="28"/>
                <w:szCs w:val="28"/>
              </w:rPr>
              <w:t>Обеспечение оцифровки коллективных договоров на предприятиях</w:t>
            </w:r>
          </w:p>
        </w:tc>
        <w:tc>
          <w:tcPr>
            <w:tcW w:w="2410" w:type="dxa"/>
          </w:tcPr>
          <w:p w14:paraId="0BD4698E" w14:textId="340B7CD2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  <w:r w:rsidRPr="00F45B7F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2170" w:type="dxa"/>
          </w:tcPr>
          <w:p w14:paraId="6EE2145F" w14:textId="69555041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</w:rPr>
              <w:t xml:space="preserve">план </w:t>
            </w:r>
            <w:r w:rsidRPr="00DA58C1">
              <w:rPr>
                <w:rFonts w:ascii="Arial" w:hAnsi="Arial" w:cs="Arial"/>
                <w:sz w:val="28"/>
              </w:rPr>
              <w:t>оцифровки коллективных договоров</w:t>
            </w:r>
            <w:r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1985" w:type="dxa"/>
          </w:tcPr>
          <w:p w14:paraId="2F77DFE8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</w:rPr>
              <w:t>24</w:t>
            </w:r>
            <w:r>
              <w:rPr>
                <w:rFonts w:ascii="Arial" w:hAnsi="Arial" w:cs="Arial"/>
                <w:sz w:val="28"/>
                <w:lang w:val="kk-KZ"/>
              </w:rPr>
              <w:t xml:space="preserve"> </w:t>
            </w:r>
          </w:p>
          <w:p w14:paraId="72346BA8" w14:textId="24D586D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предприятия</w:t>
            </w:r>
          </w:p>
        </w:tc>
        <w:tc>
          <w:tcPr>
            <w:tcW w:w="3501" w:type="dxa"/>
          </w:tcPr>
          <w:p w14:paraId="0F7AD392" w14:textId="77777777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71F4B">
              <w:rPr>
                <w:rFonts w:ascii="Arial" w:hAnsi="Arial" w:cs="Arial"/>
                <w:sz w:val="28"/>
              </w:rPr>
              <w:t xml:space="preserve"> </w:t>
            </w:r>
            <w:r w:rsidRPr="00671F4B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7613524A" w14:textId="77777777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F62ACEE" w14:textId="7FAF22C8" w:rsidR="00601DA3" w:rsidRPr="00F67200" w:rsidRDefault="00C577D1" w:rsidP="00185C28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6359C9">
              <w:rPr>
                <w:rFonts w:ascii="Arial" w:hAnsi="Arial" w:cs="Arial"/>
                <w:sz w:val="24"/>
                <w:szCs w:val="28"/>
                <w:lang w:val="kk-KZ"/>
              </w:rPr>
              <w:t xml:space="preserve">Оцифровано </w:t>
            </w:r>
            <w:r w:rsidR="00601DA3" w:rsidRPr="006359C9">
              <w:rPr>
                <w:rFonts w:ascii="Arial" w:hAnsi="Arial" w:cs="Arial"/>
                <w:sz w:val="24"/>
                <w:szCs w:val="28"/>
                <w:lang w:val="kk-KZ"/>
              </w:rPr>
              <w:t>2</w:t>
            </w:r>
            <w:r w:rsidR="00185C28" w:rsidRPr="006359C9">
              <w:rPr>
                <w:rFonts w:ascii="Arial" w:hAnsi="Arial" w:cs="Arial"/>
                <w:sz w:val="24"/>
                <w:szCs w:val="28"/>
                <w:lang w:val="kk-KZ"/>
              </w:rPr>
              <w:t>4</w:t>
            </w:r>
            <w:r w:rsidRPr="006359C9">
              <w:rPr>
                <w:rFonts w:ascii="Arial" w:hAnsi="Arial" w:cs="Arial"/>
                <w:sz w:val="24"/>
                <w:szCs w:val="28"/>
                <w:lang w:val="kk-KZ"/>
              </w:rPr>
              <w:t xml:space="preserve"> договора</w:t>
            </w:r>
          </w:p>
        </w:tc>
      </w:tr>
      <w:tr w:rsidR="00601DA3" w:rsidRPr="00671F4B" w14:paraId="1471B455" w14:textId="2790DA8A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54593C19" w14:textId="1819C198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7163F4">
              <w:rPr>
                <w:rFonts w:ascii="Arial" w:hAnsi="Arial" w:cs="Arial"/>
                <w:sz w:val="28"/>
                <w:lang w:val="kk-KZ"/>
              </w:rPr>
              <w:t>86.</w:t>
            </w:r>
          </w:p>
        </w:tc>
        <w:tc>
          <w:tcPr>
            <w:tcW w:w="4639" w:type="dxa"/>
          </w:tcPr>
          <w:p w14:paraId="7E6361D8" w14:textId="2B69077E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0B577D">
              <w:rPr>
                <w:rFonts w:ascii="Arial" w:hAnsi="Arial" w:cs="Arial"/>
                <w:bCs/>
                <w:sz w:val="28"/>
                <w:szCs w:val="28"/>
              </w:rPr>
              <w:t>Максимальный охват предприятий и организаций в части внесения электронных трудовых договоров в информационную систему «Единая система учета трудовых договоров»</w:t>
            </w:r>
          </w:p>
        </w:tc>
        <w:tc>
          <w:tcPr>
            <w:tcW w:w="2410" w:type="dxa"/>
          </w:tcPr>
          <w:p w14:paraId="7F407E0E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322E10BB" w14:textId="6830DE16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2170" w:type="dxa"/>
          </w:tcPr>
          <w:p w14:paraId="2C449BC5" w14:textId="5EDFC198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план по ЕСУТД</w:t>
            </w:r>
          </w:p>
        </w:tc>
        <w:tc>
          <w:tcPr>
            <w:tcW w:w="1985" w:type="dxa"/>
          </w:tcPr>
          <w:p w14:paraId="4CD14C87" w14:textId="71903A68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 заключение 799 трудовых договоров</w:t>
            </w:r>
          </w:p>
        </w:tc>
        <w:tc>
          <w:tcPr>
            <w:tcW w:w="3501" w:type="dxa"/>
          </w:tcPr>
          <w:p w14:paraId="2CF87A6D" w14:textId="77777777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537D828F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14:paraId="1106956C" w14:textId="77777777" w:rsidR="00601DA3" w:rsidRPr="006359C9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6359C9">
              <w:rPr>
                <w:rFonts w:ascii="Arial" w:hAnsi="Arial" w:cs="Arial"/>
                <w:sz w:val="24"/>
                <w:szCs w:val="28"/>
                <w:lang w:val="kk-KZ"/>
              </w:rPr>
              <w:t xml:space="preserve">Согласно отчету </w:t>
            </w:r>
          </w:p>
          <w:p w14:paraId="449F122C" w14:textId="77777777" w:rsidR="00601DA3" w:rsidRPr="006359C9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6359C9">
              <w:rPr>
                <w:rFonts w:ascii="Arial" w:hAnsi="Arial" w:cs="Arial"/>
                <w:sz w:val="24"/>
                <w:szCs w:val="28"/>
                <w:lang w:val="kk-KZ"/>
              </w:rPr>
              <w:t>из ИС ЕСУТД</w:t>
            </w:r>
            <w:r w:rsidRPr="006359C9">
              <w:rPr>
                <w:rFonts w:ascii="Arial" w:hAnsi="Arial" w:cs="Arial"/>
                <w:sz w:val="24"/>
                <w:szCs w:val="28"/>
              </w:rPr>
              <w:t xml:space="preserve"> </w:t>
            </w:r>
          </w:p>
          <w:p w14:paraId="2588F5D5" w14:textId="06A357D6" w:rsidR="00601DA3" w:rsidRPr="006359C9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6359C9">
              <w:rPr>
                <w:rFonts w:ascii="Arial" w:hAnsi="Arial" w:cs="Arial"/>
                <w:sz w:val="24"/>
                <w:szCs w:val="28"/>
              </w:rPr>
              <w:t xml:space="preserve">прирост </w:t>
            </w:r>
            <w:r w:rsidR="007163F4" w:rsidRPr="006359C9">
              <w:rPr>
                <w:rFonts w:ascii="Arial" w:hAnsi="Arial" w:cs="Arial"/>
                <w:sz w:val="24"/>
                <w:szCs w:val="28"/>
                <w:lang w:val="kk-KZ"/>
              </w:rPr>
              <w:t>составил 2 271</w:t>
            </w:r>
            <w:r w:rsidRPr="006359C9">
              <w:rPr>
                <w:rFonts w:ascii="Arial" w:hAnsi="Arial" w:cs="Arial"/>
                <w:sz w:val="24"/>
                <w:szCs w:val="28"/>
              </w:rPr>
              <w:t xml:space="preserve"> ЭТД</w:t>
            </w:r>
          </w:p>
          <w:p w14:paraId="7B1C9CD2" w14:textId="1E28FF1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601DA3" w:rsidRPr="00671F4B" w14:paraId="3CAA8068" w14:textId="13B92971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691FD9D2" w14:textId="1E9136FC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t>87.</w:t>
            </w:r>
          </w:p>
        </w:tc>
        <w:tc>
          <w:tcPr>
            <w:tcW w:w="4639" w:type="dxa"/>
          </w:tcPr>
          <w:p w14:paraId="05F44F4B" w14:textId="7B6F5C02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F04EF8">
              <w:rPr>
                <w:rFonts w:ascii="Arial" w:hAnsi="Arial" w:cs="Arial"/>
                <w:sz w:val="28"/>
              </w:rPr>
              <w:t>Проведение работы по полному охвату предприятий в рамках профилактического контроля</w:t>
            </w:r>
          </w:p>
        </w:tc>
        <w:tc>
          <w:tcPr>
            <w:tcW w:w="2410" w:type="dxa"/>
          </w:tcPr>
          <w:p w14:paraId="2DD931F0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7D77582D" w14:textId="005D7DF6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2170" w:type="dxa"/>
          </w:tcPr>
          <w:p w14:paraId="667EB3ED" w14:textId="6980C22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kk-KZ"/>
              </w:rPr>
              <w:t xml:space="preserve">план </w:t>
            </w:r>
            <w:r>
              <w:rPr>
                <w:rFonts w:ascii="Arial" w:hAnsi="Arial" w:cs="Arial"/>
                <w:sz w:val="28"/>
              </w:rPr>
              <w:t>профилактического контроля</w:t>
            </w:r>
          </w:p>
        </w:tc>
        <w:tc>
          <w:tcPr>
            <w:tcW w:w="1985" w:type="dxa"/>
          </w:tcPr>
          <w:p w14:paraId="70F6F8A6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проверка</w:t>
            </w:r>
          </w:p>
          <w:p w14:paraId="25C9756C" w14:textId="0BA5C158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501" w:type="dxa"/>
          </w:tcPr>
          <w:p w14:paraId="124BA9AC" w14:textId="77777777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7BB8F549" w14:textId="77777777" w:rsidR="00601DA3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1A6EE81" w14:textId="77777777" w:rsidR="00601DA3" w:rsidRPr="006359C9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6359C9">
              <w:rPr>
                <w:rFonts w:ascii="Arial" w:hAnsi="Arial" w:cs="Arial"/>
                <w:sz w:val="24"/>
                <w:szCs w:val="28"/>
                <w:lang w:val="kk-KZ"/>
              </w:rPr>
              <w:t xml:space="preserve">В 1 полугодии 2026 года запланированно </w:t>
            </w:r>
          </w:p>
          <w:p w14:paraId="7C187D70" w14:textId="77777777" w:rsidR="00601DA3" w:rsidRPr="006359C9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6359C9">
              <w:rPr>
                <w:rFonts w:ascii="Arial" w:hAnsi="Arial" w:cs="Arial"/>
                <w:sz w:val="24"/>
                <w:szCs w:val="28"/>
                <w:lang w:val="kk-KZ"/>
              </w:rPr>
              <w:t>проведение проф контроля на 5 предприятиях.</w:t>
            </w:r>
          </w:p>
          <w:p w14:paraId="529122D4" w14:textId="1039455A" w:rsidR="00601DA3" w:rsidRPr="006359C9" w:rsidRDefault="00601DA3" w:rsidP="00601DA3">
            <w:pPr>
              <w:jc w:val="center"/>
              <w:rPr>
                <w:rFonts w:ascii="Arial" w:hAnsi="Arial" w:cs="Arial"/>
                <w:b/>
                <w:sz w:val="24"/>
                <w:szCs w:val="28"/>
              </w:rPr>
            </w:pPr>
            <w:r w:rsidRPr="006359C9">
              <w:rPr>
                <w:rFonts w:ascii="Arial" w:hAnsi="Arial" w:cs="Arial"/>
                <w:sz w:val="24"/>
                <w:szCs w:val="28"/>
                <w:lang w:val="kk-KZ"/>
              </w:rPr>
              <w:t>Все проверки завершены</w:t>
            </w:r>
            <w:r w:rsidR="006359C9">
              <w:rPr>
                <w:rFonts w:ascii="Arial" w:hAnsi="Arial" w:cs="Arial"/>
                <w:sz w:val="24"/>
                <w:szCs w:val="28"/>
                <w:lang w:val="kk-KZ"/>
              </w:rPr>
              <w:t>.</w:t>
            </w:r>
          </w:p>
          <w:p w14:paraId="41777EFC" w14:textId="25CF464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601DA3" w:rsidRPr="00671F4B" w14:paraId="62657BF3" w14:textId="204F6676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740CFD41" w14:textId="258B0BE8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0330A">
              <w:rPr>
                <w:rFonts w:ascii="Arial" w:hAnsi="Arial" w:cs="Arial"/>
                <w:sz w:val="28"/>
                <w:lang w:val="kk-KZ"/>
              </w:rPr>
              <w:t>88.</w:t>
            </w:r>
          </w:p>
        </w:tc>
        <w:tc>
          <w:tcPr>
            <w:tcW w:w="4639" w:type="dxa"/>
          </w:tcPr>
          <w:p w14:paraId="315CA0E6" w14:textId="5D9EDF2C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CB1E2D">
              <w:rPr>
                <w:rFonts w:ascii="Arial" w:hAnsi="Arial" w:cs="Arial"/>
                <w:sz w:val="28"/>
              </w:rPr>
              <w:t xml:space="preserve">Проведение работы по охвату действующих активных юридических лиц с частной формой собственности системой обязательного страхования работников от несчастных </w:t>
            </w:r>
            <w:r w:rsidRPr="00CB1E2D">
              <w:rPr>
                <w:rFonts w:ascii="Arial" w:hAnsi="Arial" w:cs="Arial"/>
                <w:sz w:val="28"/>
              </w:rPr>
              <w:lastRenderedPageBreak/>
              <w:t xml:space="preserve">случаев при исполнении ими трудовых </w:t>
            </w:r>
            <w:r w:rsidRPr="00CB1E2D">
              <w:rPr>
                <w:rFonts w:ascii="Arial" w:hAnsi="Arial" w:cs="Arial"/>
                <w:i/>
                <w:color w:val="0070C0"/>
                <w:sz w:val="24"/>
                <w:szCs w:val="28"/>
              </w:rPr>
              <w:t>(служебных)</w:t>
            </w:r>
            <w:r w:rsidRPr="00CB1E2D">
              <w:rPr>
                <w:rFonts w:ascii="Arial" w:hAnsi="Arial" w:cs="Arial"/>
                <w:sz w:val="28"/>
              </w:rPr>
              <w:t xml:space="preserve"> обязанностей</w:t>
            </w:r>
          </w:p>
        </w:tc>
        <w:tc>
          <w:tcPr>
            <w:tcW w:w="2410" w:type="dxa"/>
          </w:tcPr>
          <w:p w14:paraId="32E488AE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Отдел контроля и безопасности и охраны труда</w:t>
            </w:r>
          </w:p>
          <w:p w14:paraId="49955BD0" w14:textId="3A5967E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170" w:type="dxa"/>
          </w:tcPr>
          <w:p w14:paraId="01F0269D" w14:textId="64C4AA91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kk-KZ"/>
              </w:rPr>
              <w:t>план по</w:t>
            </w:r>
            <w:r w:rsidRPr="00CB1E2D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Fonts w:ascii="Arial" w:hAnsi="Arial" w:cs="Arial"/>
                <w:sz w:val="28"/>
              </w:rPr>
              <w:t>охвату</w:t>
            </w:r>
            <w:r w:rsidRPr="00CB1E2D">
              <w:rPr>
                <w:rFonts w:ascii="Arial" w:hAnsi="Arial" w:cs="Arial"/>
                <w:sz w:val="28"/>
              </w:rPr>
              <w:t xml:space="preserve"> предприятий договорами ОСНС</w:t>
            </w:r>
          </w:p>
        </w:tc>
        <w:tc>
          <w:tcPr>
            <w:tcW w:w="1985" w:type="dxa"/>
          </w:tcPr>
          <w:p w14:paraId="040C2EA1" w14:textId="403784BE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66</w:t>
            </w:r>
            <w:r w:rsidRPr="009D6C6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предприятий</w:t>
            </w:r>
          </w:p>
        </w:tc>
        <w:tc>
          <w:tcPr>
            <w:tcW w:w="3501" w:type="dxa"/>
          </w:tcPr>
          <w:p w14:paraId="4D187418" w14:textId="77777777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3E2AA971" w14:textId="77777777" w:rsidR="00601DA3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5B31D09" w14:textId="1F199700" w:rsidR="00601DA3" w:rsidRPr="008A3259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8A3259">
              <w:rPr>
                <w:rFonts w:ascii="Arial" w:hAnsi="Arial" w:cs="Arial"/>
                <w:sz w:val="24"/>
                <w:szCs w:val="28"/>
                <w:lang w:val="kk-KZ"/>
              </w:rPr>
              <w:t xml:space="preserve">Согласно данным ОТИБ в </w:t>
            </w:r>
            <w:r w:rsidR="007F7E8E" w:rsidRPr="008A3259">
              <w:rPr>
                <w:rFonts w:ascii="Arial" w:hAnsi="Arial" w:cs="Arial"/>
                <w:sz w:val="24"/>
                <w:szCs w:val="28"/>
                <w:lang w:val="kk-KZ"/>
              </w:rPr>
              <w:t>июне</w:t>
            </w:r>
            <w:r w:rsidR="008A3259">
              <w:rPr>
                <w:rFonts w:ascii="Arial" w:hAnsi="Arial" w:cs="Arial"/>
                <w:sz w:val="24"/>
                <w:szCs w:val="28"/>
                <w:lang w:val="kk-KZ"/>
              </w:rPr>
              <w:t xml:space="preserve"> т.г. по области заключено</w:t>
            </w:r>
            <w:r w:rsidRPr="008A3259">
              <w:rPr>
                <w:rFonts w:ascii="Arial" w:hAnsi="Arial" w:cs="Arial"/>
                <w:sz w:val="24"/>
                <w:szCs w:val="28"/>
                <w:lang w:val="kk-KZ"/>
              </w:rPr>
              <w:t xml:space="preserve"> </w:t>
            </w:r>
            <w:r w:rsidR="00A0330A" w:rsidRPr="008A3259">
              <w:rPr>
                <w:rFonts w:ascii="Arial" w:hAnsi="Arial" w:cs="Arial"/>
                <w:sz w:val="24"/>
                <w:szCs w:val="28"/>
                <w:lang w:val="kk-KZ"/>
              </w:rPr>
              <w:t>210 договоров</w:t>
            </w:r>
          </w:p>
          <w:p w14:paraId="211A7956" w14:textId="1BC74C90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601DA3" w:rsidRPr="00671F4B" w14:paraId="6100D47B" w14:textId="0FADA220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6A511296" w14:textId="781A2F3D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lastRenderedPageBreak/>
              <w:t>89.</w:t>
            </w:r>
          </w:p>
        </w:tc>
        <w:tc>
          <w:tcPr>
            <w:tcW w:w="4639" w:type="dxa"/>
          </w:tcPr>
          <w:p w14:paraId="4342E141" w14:textId="6A9DC089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CB1E2D">
              <w:rPr>
                <w:rFonts w:ascii="Arial" w:hAnsi="Arial" w:cs="Arial"/>
                <w:sz w:val="28"/>
              </w:rPr>
              <w:t>Проведение работы по охвату оценкой профессионального риска действующих активных юридических лиц</w:t>
            </w:r>
          </w:p>
        </w:tc>
        <w:tc>
          <w:tcPr>
            <w:tcW w:w="2410" w:type="dxa"/>
          </w:tcPr>
          <w:p w14:paraId="77C84F81" w14:textId="5CC98FD8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  <w:r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2170" w:type="dxa"/>
          </w:tcPr>
          <w:p w14:paraId="5A9F0059" w14:textId="0C119735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kk-KZ"/>
              </w:rPr>
              <w:t>план по ОПР</w:t>
            </w:r>
          </w:p>
        </w:tc>
        <w:tc>
          <w:tcPr>
            <w:tcW w:w="1985" w:type="dxa"/>
          </w:tcPr>
          <w:p w14:paraId="2483F57E" w14:textId="77777777" w:rsidR="00601DA3" w:rsidRPr="00B2690F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  <w:p w14:paraId="20DD332C" w14:textId="756D9C51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предприятия</w:t>
            </w:r>
          </w:p>
        </w:tc>
        <w:tc>
          <w:tcPr>
            <w:tcW w:w="3501" w:type="dxa"/>
          </w:tcPr>
          <w:p w14:paraId="0386DDA3" w14:textId="77777777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Исполнено</w:t>
            </w:r>
          </w:p>
          <w:p w14:paraId="67F156A8" w14:textId="77777777" w:rsidR="00601DA3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30965DD3" w14:textId="77777777" w:rsidR="00601DA3" w:rsidRPr="0085725D" w:rsidRDefault="00601DA3" w:rsidP="00601DA3">
            <w:pPr>
              <w:jc w:val="center"/>
              <w:rPr>
                <w:rFonts w:ascii="Arial" w:hAnsi="Arial" w:cs="Arial"/>
                <w:b/>
                <w:sz w:val="24"/>
                <w:szCs w:val="28"/>
                <w:lang w:val="kk-KZ"/>
              </w:rPr>
            </w:pPr>
            <w:r w:rsidRPr="0085725D">
              <w:rPr>
                <w:rFonts w:ascii="Arial" w:hAnsi="Arial" w:cs="Arial"/>
                <w:sz w:val="24"/>
                <w:szCs w:val="28"/>
              </w:rPr>
              <w:t>3 предприятия</w:t>
            </w:r>
          </w:p>
          <w:p w14:paraId="13315CDA" w14:textId="1EF4A2C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601DA3" w:rsidRPr="00671F4B" w14:paraId="163B5712" w14:textId="67C3C5A6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77E4670B" w14:textId="64740B8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t>90.</w:t>
            </w:r>
          </w:p>
        </w:tc>
        <w:tc>
          <w:tcPr>
            <w:tcW w:w="4639" w:type="dxa"/>
          </w:tcPr>
          <w:p w14:paraId="10521493" w14:textId="501F05A1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F04EF8">
              <w:rPr>
                <w:rFonts w:ascii="Arial" w:hAnsi="Arial" w:cs="Arial"/>
                <w:sz w:val="28"/>
              </w:rPr>
              <w:t>Контроль функционирования Карты трудовых рисков на основе скоринговой модели раннего выявления потенциальных рисков на предприятии. Мониторинг и анализ ситуации с принятием необходимых и оперативных мер реагирования</w:t>
            </w:r>
          </w:p>
        </w:tc>
        <w:tc>
          <w:tcPr>
            <w:tcW w:w="2410" w:type="dxa"/>
          </w:tcPr>
          <w:p w14:paraId="5127C6E8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  <w:p w14:paraId="736451FE" w14:textId="7882DC6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170" w:type="dxa"/>
          </w:tcPr>
          <w:p w14:paraId="5CA1CE47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Pr="00F04EF8">
              <w:rPr>
                <w:rFonts w:ascii="Arial" w:hAnsi="Arial" w:cs="Arial"/>
                <w:sz w:val="28"/>
                <w:szCs w:val="28"/>
              </w:rPr>
              <w:t xml:space="preserve">налитическая </w:t>
            </w:r>
          </w:p>
          <w:p w14:paraId="6AAA82B8" w14:textId="4673586D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F04EF8">
              <w:rPr>
                <w:rFonts w:ascii="Arial" w:hAnsi="Arial" w:cs="Arial"/>
                <w:sz w:val="28"/>
                <w:szCs w:val="28"/>
              </w:rPr>
              <w:t>справка</w:t>
            </w:r>
          </w:p>
        </w:tc>
        <w:tc>
          <w:tcPr>
            <w:tcW w:w="1985" w:type="dxa"/>
          </w:tcPr>
          <w:p w14:paraId="1B9DF7E2" w14:textId="6C984A12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снижение количества предприятий высокого риска на 1 </w:t>
            </w:r>
            <w:r>
              <w:rPr>
                <w:rFonts w:ascii="Arial" w:hAnsi="Arial" w:cs="Arial"/>
                <w:sz w:val="28"/>
                <w:szCs w:val="28"/>
              </w:rPr>
              <w:t>%</w:t>
            </w:r>
          </w:p>
        </w:tc>
        <w:tc>
          <w:tcPr>
            <w:tcW w:w="3501" w:type="dxa"/>
          </w:tcPr>
          <w:p w14:paraId="1050EF1C" w14:textId="213F482A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Снижение</w:t>
            </w:r>
            <w:r w:rsidRPr="00671F4B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на </w:t>
            </w: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4</w:t>
            </w:r>
            <w:r w:rsidRPr="00671F4B">
              <w:rPr>
                <w:rFonts w:ascii="Arial" w:hAnsi="Arial" w:cs="Arial"/>
                <w:b/>
                <w:sz w:val="28"/>
                <w:szCs w:val="28"/>
                <w:lang w:val="kk-KZ"/>
              </w:rPr>
              <w:t>%</w:t>
            </w:r>
          </w:p>
          <w:p w14:paraId="0BF1C131" w14:textId="77777777" w:rsidR="00601DA3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18A7AC2C" w14:textId="77777777" w:rsidR="00601DA3" w:rsidRPr="0085725D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85725D">
              <w:rPr>
                <w:rFonts w:ascii="Arial" w:hAnsi="Arial" w:cs="Arial"/>
                <w:sz w:val="24"/>
                <w:szCs w:val="28"/>
                <w:lang w:val="kk-KZ"/>
              </w:rPr>
              <w:t xml:space="preserve">Май 74 предприятий </w:t>
            </w:r>
          </w:p>
          <w:p w14:paraId="35801F96" w14:textId="2CA3FF14" w:rsidR="00601DA3" w:rsidRPr="0085725D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85725D">
              <w:rPr>
                <w:rFonts w:ascii="Arial" w:hAnsi="Arial" w:cs="Arial"/>
                <w:sz w:val="24"/>
                <w:szCs w:val="28"/>
                <w:lang w:val="kk-KZ"/>
              </w:rPr>
              <w:t>Июнь 71 предприятие</w:t>
            </w:r>
          </w:p>
          <w:p w14:paraId="5C8262D2" w14:textId="49263CB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01DA3" w:rsidRPr="00AF51A8" w14:paraId="4A4B60B1" w14:textId="1115F340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7D880954" w14:textId="28979B9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t>91.</w:t>
            </w:r>
          </w:p>
        </w:tc>
        <w:tc>
          <w:tcPr>
            <w:tcW w:w="4639" w:type="dxa"/>
          </w:tcPr>
          <w:p w14:paraId="66DAD9C5" w14:textId="1163DCF4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</w:rPr>
              <w:t>Взаимодействие и сотрудничество с профсоюзами, конфедерацией работодателей «Парыз», отраслевыми объединениями юридических лиц</w:t>
            </w:r>
          </w:p>
        </w:tc>
        <w:tc>
          <w:tcPr>
            <w:tcW w:w="2410" w:type="dxa"/>
          </w:tcPr>
          <w:p w14:paraId="53AE805E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115F289B" w14:textId="687F7934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  <w:r w:rsidRPr="00911E5B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2170" w:type="dxa"/>
          </w:tcPr>
          <w:p w14:paraId="06E12600" w14:textId="72292411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11E5B">
              <w:rPr>
                <w:rFonts w:ascii="Arial" w:hAnsi="Arial" w:cs="Arial"/>
                <w:sz w:val="28"/>
                <w:szCs w:val="28"/>
              </w:rPr>
              <w:t>протокола встреч</w:t>
            </w:r>
          </w:p>
        </w:tc>
        <w:tc>
          <w:tcPr>
            <w:tcW w:w="1985" w:type="dxa"/>
          </w:tcPr>
          <w:p w14:paraId="067B7BDC" w14:textId="1BD501B6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встреча</w:t>
            </w:r>
          </w:p>
        </w:tc>
        <w:tc>
          <w:tcPr>
            <w:tcW w:w="3501" w:type="dxa"/>
          </w:tcPr>
          <w:p w14:paraId="6926C2D6" w14:textId="7E263CF4" w:rsidR="00601DA3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Исполнено</w:t>
            </w:r>
          </w:p>
          <w:p w14:paraId="1BFD65B0" w14:textId="75EC7820" w:rsidR="00F720F9" w:rsidRPr="009140D4" w:rsidRDefault="00016DA3" w:rsidP="00601DA3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hyperlink r:id="rId8" w:history="1">
              <w:r w:rsidR="009140D4" w:rsidRPr="009140D4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https://www.instagram.com/reel/DZpVbExNLVy/?utm_source=ig_web_copy_link&amp;igsh=NTc4MTIwNjQ2YQ</w:t>
              </w:r>
            </w:hyperlink>
            <w:r w:rsidR="009140D4" w:rsidRPr="009140D4">
              <w:rPr>
                <w:rFonts w:ascii="Arial" w:hAnsi="Arial" w:cs="Arial"/>
                <w:i/>
                <w:sz w:val="24"/>
                <w:szCs w:val="28"/>
                <w:lang w:val="kk-KZ"/>
              </w:rPr>
              <w:t>==</w:t>
            </w:r>
            <w:r w:rsidR="009140D4" w:rsidRPr="009140D4">
              <w:rPr>
                <w:rFonts w:ascii="Arial" w:hAnsi="Arial" w:cs="Arial"/>
                <w:i/>
                <w:sz w:val="28"/>
                <w:szCs w:val="28"/>
                <w:lang w:val="kk-KZ"/>
              </w:rPr>
              <w:t xml:space="preserve"> </w:t>
            </w:r>
          </w:p>
          <w:p w14:paraId="33088787" w14:textId="77777777" w:rsidR="00601DA3" w:rsidRDefault="00016DA3" w:rsidP="00601DA3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hyperlink r:id="rId9" w:history="1">
              <w:r w:rsidR="00F720F9" w:rsidRPr="00F720F9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https://www.instagram.com/p/DZM2xgJDJCy/?utm_source=ig_web_copy_link&amp;igsh=MzRlODBiNWFlZA</w:t>
              </w:r>
            </w:hyperlink>
            <w:r w:rsidR="00F720F9" w:rsidRPr="00F720F9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== </w:t>
            </w:r>
          </w:p>
          <w:p w14:paraId="12219361" w14:textId="6C3B38F4" w:rsidR="00F720F9" w:rsidRPr="00F720F9" w:rsidRDefault="00016DA3" w:rsidP="004371E1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hyperlink r:id="rId10" w:history="1">
              <w:r w:rsidR="00F720F9" w:rsidRPr="004371E1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https://www.instagram.com/reel/DZPS_buMZjY/?utm_source=ig_web_copy_link&amp;igsh=MzRlODBiNWFlZA</w:t>
              </w:r>
            </w:hyperlink>
            <w:r w:rsidR="00F720F9" w:rsidRPr="004371E1">
              <w:rPr>
                <w:rFonts w:ascii="Arial" w:hAnsi="Arial" w:cs="Arial"/>
                <w:i/>
                <w:sz w:val="24"/>
                <w:szCs w:val="28"/>
                <w:lang w:val="kk-KZ"/>
              </w:rPr>
              <w:t>==</w:t>
            </w:r>
          </w:p>
        </w:tc>
      </w:tr>
      <w:tr w:rsidR="00601DA3" w:rsidRPr="00AF51A8" w14:paraId="5D28CF50" w14:textId="2D1F9B66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48C941DD" w14:textId="46F244D7" w:rsidR="00601DA3" w:rsidRPr="00AF51A8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t>92.</w:t>
            </w:r>
          </w:p>
        </w:tc>
        <w:tc>
          <w:tcPr>
            <w:tcW w:w="4639" w:type="dxa"/>
          </w:tcPr>
          <w:p w14:paraId="6BF093C6" w14:textId="47977BA0" w:rsidR="00601DA3" w:rsidRPr="00AF51A8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t>Встреча с трудовыми коллективами по отдельному графику, п</w:t>
            </w:r>
            <w:r w:rsidRPr="00AF51A8">
              <w:rPr>
                <w:rFonts w:ascii="Arial" w:hAnsi="Arial" w:cs="Arial"/>
                <w:sz w:val="28"/>
              </w:rPr>
              <w:t>роведение информационно-</w:t>
            </w:r>
            <w:r w:rsidRPr="00AF51A8">
              <w:rPr>
                <w:rFonts w:ascii="Arial" w:hAnsi="Arial" w:cs="Arial"/>
                <w:sz w:val="28"/>
              </w:rPr>
              <w:lastRenderedPageBreak/>
              <w:t>разъяснительной</w:t>
            </w:r>
            <w:r w:rsidR="0082524B">
              <w:rPr>
                <w:rFonts w:ascii="Arial" w:hAnsi="Arial" w:cs="Arial"/>
                <w:sz w:val="28"/>
              </w:rPr>
              <w:t xml:space="preserve"> работы в организациях области</w:t>
            </w:r>
          </w:p>
        </w:tc>
        <w:tc>
          <w:tcPr>
            <w:tcW w:w="2410" w:type="dxa"/>
          </w:tcPr>
          <w:p w14:paraId="5A2DE4AA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Отдел контроля трудовых отношений</w:t>
            </w:r>
          </w:p>
          <w:p w14:paraId="55BED0F7" w14:textId="2DAA389B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Отдел контроля и безопасности и охраны труда</w:t>
            </w:r>
          </w:p>
        </w:tc>
        <w:tc>
          <w:tcPr>
            <w:tcW w:w="2170" w:type="dxa"/>
          </w:tcPr>
          <w:p w14:paraId="14638194" w14:textId="20407E2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Протокол, справка, фото, видео встречи</w:t>
            </w:r>
          </w:p>
        </w:tc>
        <w:tc>
          <w:tcPr>
            <w:tcW w:w="1985" w:type="dxa"/>
          </w:tcPr>
          <w:p w14:paraId="566C2A5E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не менее </w:t>
            </w:r>
          </w:p>
          <w:p w14:paraId="486EC92E" w14:textId="0EA24D6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 встреч</w:t>
            </w:r>
          </w:p>
        </w:tc>
        <w:tc>
          <w:tcPr>
            <w:tcW w:w="3501" w:type="dxa"/>
          </w:tcPr>
          <w:p w14:paraId="58E066E1" w14:textId="195430AA" w:rsidR="00601DA3" w:rsidRPr="004371E1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371E1">
              <w:rPr>
                <w:rFonts w:ascii="Arial" w:hAnsi="Arial" w:cs="Arial"/>
                <w:b/>
                <w:sz w:val="28"/>
                <w:szCs w:val="28"/>
                <w:lang w:val="kk-KZ"/>
              </w:rPr>
              <w:t>Исполнено</w:t>
            </w:r>
          </w:p>
          <w:p w14:paraId="4DDBAA1F" w14:textId="32FC72F5" w:rsidR="00F720F9" w:rsidRPr="0015161D" w:rsidRDefault="00016DA3" w:rsidP="00601DA3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kk-KZ"/>
              </w:rPr>
            </w:pPr>
            <w:hyperlink r:id="rId11" w:history="1">
              <w:r w:rsidR="004371E1" w:rsidRPr="0015161D">
                <w:rPr>
                  <w:rStyle w:val="ab"/>
                  <w:rFonts w:ascii="Arial" w:hAnsi="Arial" w:cs="Arial"/>
                  <w:i/>
                  <w:sz w:val="20"/>
                  <w:szCs w:val="20"/>
                  <w:lang w:val="kk-KZ"/>
                </w:rPr>
                <w:t>https://www.instagram.com/p/DZb2ZvOjE-8/?utm_source=ig_web_copy_link&amp;igsh=MzRlODBiNWFlZA</w:t>
              </w:r>
            </w:hyperlink>
            <w:r w:rsidR="004371E1" w:rsidRPr="0015161D">
              <w:rPr>
                <w:rFonts w:ascii="Arial" w:hAnsi="Arial" w:cs="Arial"/>
                <w:i/>
                <w:sz w:val="20"/>
                <w:szCs w:val="20"/>
                <w:lang w:val="kk-KZ"/>
              </w:rPr>
              <w:t xml:space="preserve">== </w:t>
            </w:r>
          </w:p>
          <w:p w14:paraId="6895B1B6" w14:textId="5C5D1C6D" w:rsidR="00F720F9" w:rsidRPr="0015161D" w:rsidRDefault="00016DA3" w:rsidP="00601DA3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kk-KZ"/>
              </w:rPr>
            </w:pPr>
            <w:hyperlink r:id="rId12" w:history="1">
              <w:r w:rsidR="00F720F9" w:rsidRPr="0015161D">
                <w:rPr>
                  <w:rStyle w:val="ab"/>
                  <w:rFonts w:ascii="Arial" w:hAnsi="Arial" w:cs="Arial"/>
                  <w:i/>
                  <w:sz w:val="20"/>
                  <w:szCs w:val="20"/>
                  <w:lang w:val="kk-KZ"/>
                </w:rPr>
                <w:t>https://www.instagram.com/p/DZJu-w6MJAX/?utm_source=ig_web_copy_link&amp;igsh=MzRlODBiNWFlZA</w:t>
              </w:r>
            </w:hyperlink>
            <w:r w:rsidR="00F720F9" w:rsidRPr="0015161D">
              <w:rPr>
                <w:rFonts w:ascii="Arial" w:hAnsi="Arial" w:cs="Arial"/>
                <w:i/>
                <w:sz w:val="20"/>
                <w:szCs w:val="20"/>
                <w:lang w:val="kk-KZ"/>
              </w:rPr>
              <w:t xml:space="preserve">== </w:t>
            </w:r>
          </w:p>
          <w:p w14:paraId="30996382" w14:textId="5CE019C9" w:rsidR="00601DA3" w:rsidRPr="004371E1" w:rsidRDefault="00016DA3" w:rsidP="00601DA3">
            <w:pPr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hyperlink r:id="rId13" w:history="1">
              <w:r w:rsidR="00F720F9" w:rsidRPr="0015161D">
                <w:rPr>
                  <w:rStyle w:val="ab"/>
                  <w:rFonts w:ascii="Arial" w:hAnsi="Arial" w:cs="Arial"/>
                  <w:i/>
                  <w:sz w:val="20"/>
                  <w:szCs w:val="20"/>
                  <w:lang w:val="kk-KZ"/>
                </w:rPr>
                <w:t>https://www.instagram.com/p/DZJsqvbsoHC/?utm_source=ig_web_copy_link&amp;igsh=MzRlODBiNWFlZA</w:t>
              </w:r>
            </w:hyperlink>
            <w:r w:rsidR="00F720F9" w:rsidRPr="0015161D">
              <w:rPr>
                <w:rFonts w:ascii="Arial" w:hAnsi="Arial" w:cs="Arial"/>
                <w:i/>
                <w:sz w:val="20"/>
                <w:szCs w:val="20"/>
                <w:lang w:val="kk-KZ"/>
              </w:rPr>
              <w:t xml:space="preserve">== </w:t>
            </w:r>
          </w:p>
        </w:tc>
      </w:tr>
      <w:tr w:rsidR="00601DA3" w:rsidRPr="0015161D" w14:paraId="3BC0D289" w14:textId="078B48B3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01A61598" w14:textId="7783F97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lastRenderedPageBreak/>
              <w:t>93.</w:t>
            </w:r>
          </w:p>
        </w:tc>
        <w:tc>
          <w:tcPr>
            <w:tcW w:w="4639" w:type="dxa"/>
          </w:tcPr>
          <w:p w14:paraId="5B97206A" w14:textId="44EFD273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kk-KZ"/>
              </w:rPr>
              <w:t>Информационно-разъяснительная работа по соблюдению трудовых прав в учреждениях уголовно-исправительной системы</w:t>
            </w:r>
          </w:p>
        </w:tc>
        <w:tc>
          <w:tcPr>
            <w:tcW w:w="2410" w:type="dxa"/>
          </w:tcPr>
          <w:p w14:paraId="4AF00644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4FC36530" w14:textId="752D346B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2170" w:type="dxa"/>
          </w:tcPr>
          <w:p w14:paraId="160DD036" w14:textId="6EA8D119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справка</w:t>
            </w:r>
          </w:p>
        </w:tc>
        <w:tc>
          <w:tcPr>
            <w:tcW w:w="1985" w:type="dxa"/>
          </w:tcPr>
          <w:p w14:paraId="2AF95F11" w14:textId="5C9789EC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встреча</w:t>
            </w:r>
          </w:p>
        </w:tc>
        <w:tc>
          <w:tcPr>
            <w:tcW w:w="3501" w:type="dxa"/>
          </w:tcPr>
          <w:p w14:paraId="5B522454" w14:textId="77777777" w:rsidR="0015161D" w:rsidRPr="00671F4B" w:rsidRDefault="0015161D" w:rsidP="0015161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Исполнено</w:t>
            </w:r>
          </w:p>
          <w:p w14:paraId="1A2CB694" w14:textId="77777777" w:rsidR="00601DA3" w:rsidRPr="0015161D" w:rsidRDefault="00601DA3" w:rsidP="00601DA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14:paraId="58D81965" w14:textId="77777777" w:rsidR="008F6D68" w:rsidRPr="0015161D" w:rsidRDefault="0015161D" w:rsidP="001516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725D">
              <w:rPr>
                <w:rFonts w:ascii="Arial" w:hAnsi="Arial" w:cs="Arial"/>
                <w:sz w:val="24"/>
                <w:szCs w:val="24"/>
                <w:lang w:val="kk-KZ"/>
              </w:rPr>
              <w:t>В первом полугодии 2026г</w:t>
            </w:r>
            <w:r w:rsidRPr="0085725D">
              <w:rPr>
                <w:rFonts w:ascii="Arial" w:hAnsi="Arial" w:cs="Arial"/>
                <w:sz w:val="24"/>
                <w:szCs w:val="24"/>
              </w:rPr>
              <w:t>. государственными инспекторами труда осуществлено 3 выезда в учреждения уголовно-исправительной системы</w:t>
            </w:r>
            <w:r w:rsidRPr="00151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https://www.instagram.com/p/DWD-JQjjAQA/?igsh=MTNhemlkdWVxdTB6MQ</w:t>
              </w:r>
            </w:hyperlink>
            <w:r w:rsidRPr="001516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==  </w:t>
            </w:r>
          </w:p>
          <w:p w14:paraId="25B86DD6" w14:textId="77777777" w:rsidR="0015161D" w:rsidRPr="0015161D" w:rsidRDefault="00016DA3" w:rsidP="0015161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15" w:history="1"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https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://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www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.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instagram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.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com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/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p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/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DXbg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2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SAjFZn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/?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utm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_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source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=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ig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_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web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_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copy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_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link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&amp;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igsh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</w:rPr>
                <w:t>=</w:t>
              </w:r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MzRlODBiNWFlZA</w:t>
              </w:r>
            </w:hyperlink>
            <w:r w:rsidR="0015161D" w:rsidRPr="0015161D">
              <w:rPr>
                <w:rFonts w:ascii="Times New Roman" w:hAnsi="Times New Roman" w:cs="Times New Roman"/>
                <w:i/>
                <w:sz w:val="24"/>
                <w:szCs w:val="24"/>
              </w:rPr>
              <w:t>==</w:t>
            </w:r>
          </w:p>
          <w:p w14:paraId="05709FAC" w14:textId="39E1C7BD" w:rsidR="0015161D" w:rsidRPr="0015161D" w:rsidRDefault="00016DA3" w:rsidP="00151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15161D" w:rsidRPr="0015161D">
                <w:rPr>
                  <w:rStyle w:val="ab"/>
                  <w:rFonts w:ascii="Times New Roman" w:hAnsi="Times New Roman" w:cs="Times New Roman"/>
                  <w:i/>
                  <w:sz w:val="24"/>
                  <w:szCs w:val="24"/>
                  <w:lang w:val="kk-KZ"/>
                </w:rPr>
                <w:t>https://www.instagram.com/p/DYep29uDPvh/?utm_source=ig_web_copy_link&amp;igsh=MzRlODBiNWFlZA</w:t>
              </w:r>
            </w:hyperlink>
            <w:r w:rsidR="0015161D" w:rsidRPr="0015161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==</w:t>
            </w:r>
          </w:p>
        </w:tc>
      </w:tr>
      <w:tr w:rsidR="00601DA3" w:rsidRPr="00AF51A8" w14:paraId="7EEDB92B" w14:textId="4CAA3624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6F59B6EC" w14:textId="40BF9A91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t>94.</w:t>
            </w:r>
          </w:p>
        </w:tc>
        <w:tc>
          <w:tcPr>
            <w:tcW w:w="4639" w:type="dxa"/>
          </w:tcPr>
          <w:p w14:paraId="5FCB5DD0" w14:textId="486B9767" w:rsidR="00601DA3" w:rsidRPr="00671F4B" w:rsidRDefault="00601DA3" w:rsidP="00601DA3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</w:rPr>
              <w:t>Публикация статьи в печатных СМИ региона</w:t>
            </w:r>
          </w:p>
        </w:tc>
        <w:tc>
          <w:tcPr>
            <w:tcW w:w="2410" w:type="dxa"/>
          </w:tcPr>
          <w:p w14:paraId="17DAEBED" w14:textId="629C27D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2170" w:type="dxa"/>
          </w:tcPr>
          <w:p w14:paraId="4499A423" w14:textId="0DA3997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статья в печатных СМИ</w:t>
            </w:r>
          </w:p>
        </w:tc>
        <w:tc>
          <w:tcPr>
            <w:tcW w:w="1985" w:type="dxa"/>
          </w:tcPr>
          <w:p w14:paraId="450C2B80" w14:textId="0BCCD84C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 публикация </w:t>
            </w:r>
          </w:p>
        </w:tc>
        <w:tc>
          <w:tcPr>
            <w:tcW w:w="3501" w:type="dxa"/>
          </w:tcPr>
          <w:p w14:paraId="271F991D" w14:textId="77777777" w:rsidR="00601DA3" w:rsidRPr="00671F4B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Исполнено</w:t>
            </w:r>
          </w:p>
          <w:p w14:paraId="719A1417" w14:textId="54E8AEF6" w:rsidR="0015161D" w:rsidRPr="005D4062" w:rsidRDefault="00016DA3" w:rsidP="0015161D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hyperlink r:id="rId17" w:history="1">
              <w:r w:rsidR="0015161D" w:rsidRPr="005D4062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https://kokshetoday.kz/trudovoe-zakonodatelstvo-nezakonnoe-ispolzovanie-detskogo-truda/</w:t>
              </w:r>
            </w:hyperlink>
            <w:r w:rsidR="0015161D" w:rsidRPr="005D4062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</w:t>
            </w:r>
          </w:p>
          <w:p w14:paraId="38EBE6CF" w14:textId="337B1DB3" w:rsidR="00601DA3" w:rsidRPr="00671F4B" w:rsidRDefault="00016DA3" w:rsidP="0015161D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hyperlink r:id="rId18" w:history="1">
              <w:r w:rsidR="0015161D" w:rsidRPr="005D4062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https://akmolinform.kz/trudovoe-zakonodatelstvo-nezakonnoe-ispolzovanie-detskogo-truda/</w:t>
              </w:r>
            </w:hyperlink>
            <w:r w:rsidR="0015161D" w:rsidRPr="005D4062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</w:t>
            </w:r>
          </w:p>
        </w:tc>
      </w:tr>
      <w:tr w:rsidR="00601DA3" w:rsidRPr="00671F4B" w14:paraId="65C03D68" w14:textId="4D0263F9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3DEF2273" w14:textId="2CB63A1B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840FC0">
              <w:rPr>
                <w:rFonts w:ascii="Arial" w:hAnsi="Arial" w:cs="Arial"/>
                <w:sz w:val="28"/>
                <w:lang w:val="kk-KZ"/>
              </w:rPr>
              <w:lastRenderedPageBreak/>
              <w:t>95.</w:t>
            </w:r>
          </w:p>
        </w:tc>
        <w:tc>
          <w:tcPr>
            <w:tcW w:w="4639" w:type="dxa"/>
          </w:tcPr>
          <w:p w14:paraId="1A097DEE" w14:textId="5B32583A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F04EF8">
              <w:rPr>
                <w:rFonts w:ascii="Arial" w:hAnsi="Arial" w:cs="Arial"/>
                <w:sz w:val="28"/>
                <w:szCs w:val="28"/>
              </w:rPr>
              <w:t>Осуществление проверок предприятий по соблюдению</w:t>
            </w:r>
            <w:r w:rsidRPr="00F04EF8">
              <w:rPr>
                <w:rFonts w:ascii="Arial" w:hAnsi="Arial" w:cs="Arial"/>
              </w:rPr>
              <w:t xml:space="preserve"> </w:t>
            </w:r>
            <w:r w:rsidRPr="00F04EF8">
              <w:rPr>
                <w:rFonts w:ascii="Arial" w:hAnsi="Arial" w:cs="Arial"/>
                <w:sz w:val="28"/>
                <w:szCs w:val="28"/>
              </w:rPr>
              <w:t>трудового законодательства в рамках государственного контроля</w:t>
            </w:r>
          </w:p>
        </w:tc>
        <w:tc>
          <w:tcPr>
            <w:tcW w:w="2410" w:type="dxa"/>
          </w:tcPr>
          <w:p w14:paraId="13E98034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620FD70B" w14:textId="7FE8161D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2170" w:type="dxa"/>
          </w:tcPr>
          <w:p w14:paraId="14B9B06B" w14:textId="3519CA18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акты государственного контроля</w:t>
            </w:r>
          </w:p>
        </w:tc>
        <w:tc>
          <w:tcPr>
            <w:tcW w:w="1985" w:type="dxa"/>
          </w:tcPr>
          <w:p w14:paraId="5243E54D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не менее </w:t>
            </w:r>
          </w:p>
          <w:p w14:paraId="32B1B02B" w14:textId="11C0A39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 проверок</w:t>
            </w:r>
          </w:p>
        </w:tc>
        <w:tc>
          <w:tcPr>
            <w:tcW w:w="3501" w:type="dxa"/>
          </w:tcPr>
          <w:p w14:paraId="5342C0C1" w14:textId="7DDFF170" w:rsidR="00601DA3" w:rsidRDefault="00601DA3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Исполнено</w:t>
            </w:r>
          </w:p>
          <w:p w14:paraId="133E52D2" w14:textId="77777777" w:rsidR="0085725D" w:rsidRPr="00671F4B" w:rsidRDefault="0085725D" w:rsidP="00601DA3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6FC219F3" w14:textId="4FA65BFE" w:rsidR="00601DA3" w:rsidRPr="00F67200" w:rsidRDefault="001B1E41" w:rsidP="00185C28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r w:rsidRPr="0085725D">
              <w:rPr>
                <w:rFonts w:ascii="Arial" w:hAnsi="Arial" w:cs="Arial"/>
                <w:sz w:val="24"/>
                <w:szCs w:val="28"/>
                <w:lang w:val="kk-KZ"/>
              </w:rPr>
              <w:t xml:space="preserve">за </w:t>
            </w:r>
            <w:r w:rsidR="00185C28" w:rsidRPr="0085725D">
              <w:rPr>
                <w:rFonts w:ascii="Arial" w:hAnsi="Arial" w:cs="Arial"/>
                <w:sz w:val="24"/>
                <w:szCs w:val="28"/>
                <w:lang w:val="kk-KZ"/>
              </w:rPr>
              <w:t>6</w:t>
            </w:r>
            <w:r w:rsidR="00840FC0" w:rsidRPr="0085725D">
              <w:rPr>
                <w:rFonts w:ascii="Arial" w:hAnsi="Arial" w:cs="Arial"/>
                <w:sz w:val="24"/>
                <w:szCs w:val="28"/>
                <w:lang w:val="kk-KZ"/>
              </w:rPr>
              <w:t xml:space="preserve"> месяцев проведено 148 внеплановых проверок</w:t>
            </w:r>
            <w:r w:rsidR="00564C93" w:rsidRPr="0085725D">
              <w:rPr>
                <w:rFonts w:ascii="Arial" w:hAnsi="Arial" w:cs="Arial"/>
                <w:sz w:val="24"/>
                <w:szCs w:val="28"/>
                <w:lang w:val="kk-KZ"/>
              </w:rPr>
              <w:t xml:space="preserve">, </w:t>
            </w:r>
            <w:r w:rsidRPr="0085725D">
              <w:rPr>
                <w:rFonts w:ascii="Arial" w:hAnsi="Arial" w:cs="Arial"/>
                <w:sz w:val="24"/>
                <w:szCs w:val="28"/>
                <w:lang w:val="kk-KZ"/>
              </w:rPr>
              <w:t xml:space="preserve">в </w:t>
            </w:r>
            <w:r w:rsidR="00564C93" w:rsidRPr="0085725D">
              <w:rPr>
                <w:rFonts w:ascii="Arial" w:hAnsi="Arial" w:cs="Arial"/>
                <w:sz w:val="24"/>
                <w:szCs w:val="28"/>
                <w:lang w:val="kk-KZ"/>
              </w:rPr>
              <w:t>июне месяце</w:t>
            </w:r>
            <w:r w:rsidRPr="0085725D">
              <w:rPr>
                <w:rFonts w:ascii="Arial" w:hAnsi="Arial" w:cs="Arial"/>
                <w:sz w:val="24"/>
                <w:szCs w:val="28"/>
                <w:lang w:val="kk-KZ"/>
              </w:rPr>
              <w:t xml:space="preserve"> </w:t>
            </w:r>
            <w:r w:rsidR="00840FC0" w:rsidRPr="0085725D">
              <w:rPr>
                <w:rFonts w:ascii="Arial" w:hAnsi="Arial" w:cs="Arial"/>
                <w:sz w:val="24"/>
                <w:szCs w:val="28"/>
                <w:lang w:val="kk-KZ"/>
              </w:rPr>
              <w:t>21 проверка</w:t>
            </w:r>
          </w:p>
        </w:tc>
      </w:tr>
      <w:tr w:rsidR="00601DA3" w:rsidRPr="00671F4B" w14:paraId="72D0FA1C" w14:textId="046A7EF6" w:rsidTr="00EF47B8">
        <w:trPr>
          <w:gridAfter w:val="1"/>
          <w:wAfter w:w="94" w:type="dxa"/>
          <w:trHeight w:val="104"/>
        </w:trPr>
        <w:tc>
          <w:tcPr>
            <w:tcW w:w="846" w:type="dxa"/>
          </w:tcPr>
          <w:p w14:paraId="00E5A780" w14:textId="674670A5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7F6B5B">
              <w:rPr>
                <w:rFonts w:ascii="Arial" w:hAnsi="Arial" w:cs="Arial"/>
                <w:sz w:val="28"/>
                <w:lang w:val="kk-KZ"/>
              </w:rPr>
              <w:t>96.</w:t>
            </w:r>
          </w:p>
        </w:tc>
        <w:tc>
          <w:tcPr>
            <w:tcW w:w="4639" w:type="dxa"/>
          </w:tcPr>
          <w:p w14:paraId="05579D2A" w14:textId="36333834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Контроль исполнения выданных предписаний государственных инспекторов труда и административных штрафов</w:t>
            </w:r>
          </w:p>
        </w:tc>
        <w:tc>
          <w:tcPr>
            <w:tcW w:w="2410" w:type="dxa"/>
          </w:tcPr>
          <w:p w14:paraId="0D350890" w14:textId="27926EFD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2170" w:type="dxa"/>
          </w:tcPr>
          <w:p w14:paraId="4696330B" w14:textId="4184B169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1A6C">
              <w:rPr>
                <w:rFonts w:ascii="Arial" w:hAnsi="Arial" w:cs="Arial"/>
                <w:sz w:val="28"/>
                <w:szCs w:val="28"/>
              </w:rPr>
              <w:t>удельный вес, %</w:t>
            </w:r>
          </w:p>
        </w:tc>
        <w:tc>
          <w:tcPr>
            <w:tcW w:w="1985" w:type="dxa"/>
          </w:tcPr>
          <w:p w14:paraId="0B310672" w14:textId="27E5425C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1A6C">
              <w:rPr>
                <w:rFonts w:ascii="Arial" w:hAnsi="Arial" w:cs="Arial"/>
                <w:sz w:val="28"/>
                <w:szCs w:val="28"/>
              </w:rPr>
              <w:t>90%</w:t>
            </w:r>
          </w:p>
        </w:tc>
        <w:tc>
          <w:tcPr>
            <w:tcW w:w="3501" w:type="dxa"/>
          </w:tcPr>
          <w:p w14:paraId="3EF6EB46" w14:textId="77777777" w:rsidR="00601DA3" w:rsidRDefault="00601DA3" w:rsidP="00601DA3">
            <w:pPr>
              <w:jc w:val="center"/>
              <w:rPr>
                <w:rFonts w:ascii="Arial" w:hAnsi="Arial" w:cs="Arial"/>
                <w:i/>
                <w:sz w:val="24"/>
                <w:szCs w:val="28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>Исполнено</w:t>
            </w:r>
            <w:r w:rsidRPr="00671F4B">
              <w:rPr>
                <w:rFonts w:ascii="Arial" w:hAnsi="Arial" w:cs="Arial"/>
                <w:i/>
                <w:sz w:val="24"/>
                <w:szCs w:val="28"/>
              </w:rPr>
              <w:t xml:space="preserve"> </w:t>
            </w:r>
          </w:p>
          <w:p w14:paraId="21ACB705" w14:textId="1CEEDEA3" w:rsidR="00601DA3" w:rsidRDefault="002B6813" w:rsidP="00601DA3">
            <w:pPr>
              <w:jc w:val="center"/>
              <w:rPr>
                <w:rFonts w:ascii="Arial" w:hAnsi="Arial" w:cs="Arial"/>
                <w:i/>
                <w:sz w:val="24"/>
                <w:szCs w:val="28"/>
              </w:rPr>
            </w:pPr>
            <w:r>
              <w:rPr>
                <w:rFonts w:ascii="Arial" w:hAnsi="Arial" w:cs="Arial"/>
                <w:i/>
                <w:sz w:val="24"/>
                <w:szCs w:val="28"/>
                <w:lang w:val="kk-KZ"/>
              </w:rPr>
              <w:t>За 6</w:t>
            </w:r>
            <w:r w:rsidR="00601DA3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месяцев</w:t>
            </w:r>
            <w:r w:rsidR="00601DA3">
              <w:rPr>
                <w:rFonts w:ascii="Arial" w:hAnsi="Arial" w:cs="Arial"/>
                <w:i/>
                <w:sz w:val="24"/>
                <w:szCs w:val="28"/>
              </w:rPr>
              <w:t xml:space="preserve"> ГИТ </w:t>
            </w:r>
            <w:r w:rsidR="005D68AD">
              <w:rPr>
                <w:rFonts w:ascii="Arial" w:hAnsi="Arial" w:cs="Arial"/>
                <w:i/>
                <w:sz w:val="24"/>
                <w:szCs w:val="28"/>
              </w:rPr>
              <w:t>наложено</w:t>
            </w:r>
            <w:r w:rsidR="00601DA3" w:rsidRPr="00671F4B">
              <w:rPr>
                <w:rFonts w:ascii="Arial" w:hAnsi="Arial" w:cs="Arial"/>
                <w:i/>
                <w:sz w:val="24"/>
                <w:szCs w:val="28"/>
              </w:rPr>
              <w:t xml:space="preserve"> </w:t>
            </w:r>
          </w:p>
          <w:p w14:paraId="79F60571" w14:textId="78EE4D41" w:rsidR="00601DA3" w:rsidRPr="008C4895" w:rsidRDefault="002B6813" w:rsidP="00601DA3">
            <w:pPr>
              <w:jc w:val="center"/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8"/>
                <w:u w:val="single"/>
              </w:rPr>
              <w:t>88</w:t>
            </w:r>
            <w:r w:rsidR="00601DA3" w:rsidRPr="008C4895"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 xml:space="preserve"> штрафов на сумму</w:t>
            </w:r>
          </w:p>
          <w:p w14:paraId="7D6DF814" w14:textId="77777777" w:rsidR="005D68AD" w:rsidRDefault="002B6813" w:rsidP="005D68AD">
            <w:pPr>
              <w:jc w:val="center"/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8"/>
                <w:u w:val="single"/>
              </w:rPr>
              <w:t>15 086,4</w:t>
            </w:r>
            <w:r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 xml:space="preserve"> тыс</w:t>
            </w:r>
            <w:r w:rsidR="00601DA3" w:rsidRPr="008C4895"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>.</w:t>
            </w:r>
            <w:r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 xml:space="preserve"> </w:t>
            </w:r>
            <w:r w:rsidR="005D68AD"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 xml:space="preserve">тенге, </w:t>
            </w:r>
          </w:p>
          <w:p w14:paraId="04954444" w14:textId="11B23A29" w:rsidR="00601DA3" w:rsidRPr="00942210" w:rsidRDefault="00942210" w:rsidP="005D68AD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>113</w:t>
            </w:r>
            <w:r w:rsidR="00601DA3"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 xml:space="preserve"> </w:t>
            </w:r>
            <w:r w:rsidR="00601DA3" w:rsidRPr="00DA4579"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>предписани</w:t>
            </w:r>
            <w:r w:rsidR="00601DA3">
              <w:rPr>
                <w:rFonts w:ascii="Arial" w:hAnsi="Arial" w:cs="Arial"/>
                <w:i/>
                <w:sz w:val="24"/>
                <w:szCs w:val="28"/>
                <w:u w:val="single"/>
                <w:lang w:val="kk-KZ"/>
              </w:rPr>
              <w:t>й</w:t>
            </w:r>
            <w:r w:rsidR="00601DA3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</w:t>
            </w:r>
          </w:p>
        </w:tc>
      </w:tr>
      <w:tr w:rsidR="00601DA3" w:rsidRPr="00671F4B" w14:paraId="2755ABAC" w14:textId="6D688E36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1B4D18C9" w14:textId="3A0A2C8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F41278">
              <w:rPr>
                <w:rFonts w:ascii="Arial" w:hAnsi="Arial" w:cs="Arial"/>
                <w:sz w:val="28"/>
                <w:lang w:val="kk-KZ"/>
              </w:rPr>
              <w:t>97.</w:t>
            </w:r>
          </w:p>
        </w:tc>
        <w:tc>
          <w:tcPr>
            <w:tcW w:w="4639" w:type="dxa"/>
          </w:tcPr>
          <w:p w14:paraId="77BCA325" w14:textId="31E67A26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6E1A6C">
              <w:rPr>
                <w:rFonts w:ascii="Arial" w:hAnsi="Arial" w:cs="Arial"/>
                <w:sz w:val="28"/>
              </w:rPr>
              <w:t>Снижение задолженности по заработной плате перед работниками</w:t>
            </w:r>
          </w:p>
        </w:tc>
        <w:tc>
          <w:tcPr>
            <w:tcW w:w="2410" w:type="dxa"/>
          </w:tcPr>
          <w:p w14:paraId="1ACBB143" w14:textId="0D4C9776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</w:tc>
        <w:tc>
          <w:tcPr>
            <w:tcW w:w="2170" w:type="dxa"/>
          </w:tcPr>
          <w:p w14:paraId="1F52935D" w14:textId="77777777" w:rsidR="00601DA3" w:rsidRPr="006E1A6C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1A6C">
              <w:rPr>
                <w:rFonts w:ascii="Arial" w:hAnsi="Arial" w:cs="Arial"/>
                <w:sz w:val="28"/>
                <w:szCs w:val="28"/>
              </w:rPr>
              <w:t>сумма / факт</w:t>
            </w:r>
            <w:r w:rsidRPr="006E1A6C">
              <w:rPr>
                <w:rFonts w:ascii="Arial" w:hAnsi="Arial" w:cs="Arial"/>
                <w:sz w:val="28"/>
                <w:szCs w:val="28"/>
              </w:rPr>
              <w:tab/>
            </w:r>
          </w:p>
          <w:p w14:paraId="135C23B2" w14:textId="3DEC234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1A6C"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1985" w:type="dxa"/>
          </w:tcPr>
          <w:p w14:paraId="50D21AA9" w14:textId="0E9739F7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1A6C">
              <w:rPr>
                <w:rFonts w:ascii="Arial" w:hAnsi="Arial" w:cs="Arial"/>
                <w:sz w:val="28"/>
                <w:szCs w:val="28"/>
              </w:rPr>
              <w:t>отсутствие задолженности</w:t>
            </w:r>
          </w:p>
        </w:tc>
        <w:tc>
          <w:tcPr>
            <w:tcW w:w="3501" w:type="dxa"/>
          </w:tcPr>
          <w:p w14:paraId="5F249F95" w14:textId="20519DE1" w:rsidR="00601DA3" w:rsidRPr="00F41278" w:rsidRDefault="00F41278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2131D">
              <w:rPr>
                <w:rFonts w:ascii="Arial" w:hAnsi="Arial" w:cs="Arial"/>
                <w:sz w:val="24"/>
                <w:szCs w:val="28"/>
              </w:rPr>
              <w:t xml:space="preserve">В 2 предприятиях области </w:t>
            </w:r>
            <w:r w:rsidR="009C7B66">
              <w:rPr>
                <w:rFonts w:ascii="Arial" w:hAnsi="Arial" w:cs="Arial"/>
                <w:sz w:val="24"/>
                <w:szCs w:val="28"/>
              </w:rPr>
              <w:t xml:space="preserve">имеется </w:t>
            </w:r>
            <w:r w:rsidRPr="0022131D">
              <w:rPr>
                <w:rFonts w:ascii="Arial" w:hAnsi="Arial" w:cs="Arial"/>
                <w:sz w:val="24"/>
                <w:szCs w:val="28"/>
              </w:rPr>
              <w:t>просроченная задолженность на сумму 19,9 млн.</w:t>
            </w:r>
            <w:r w:rsidR="0022131D" w:rsidRPr="0022131D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Pr="0022131D">
              <w:rPr>
                <w:rFonts w:ascii="Arial" w:hAnsi="Arial" w:cs="Arial"/>
                <w:sz w:val="24"/>
                <w:szCs w:val="28"/>
              </w:rPr>
              <w:t>тенге перед 21 раб.</w:t>
            </w:r>
          </w:p>
        </w:tc>
      </w:tr>
      <w:tr w:rsidR="00601DA3" w:rsidRPr="00671F4B" w14:paraId="50B69117" w14:textId="1B0AFB9C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3A8D2FD0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bookmarkStart w:id="1" w:name="_Hlk221299449"/>
            <w:r w:rsidRPr="002D5EA8">
              <w:rPr>
                <w:rFonts w:ascii="Arial" w:hAnsi="Arial" w:cs="Arial"/>
                <w:sz w:val="28"/>
              </w:rPr>
              <w:t>98.</w:t>
            </w:r>
          </w:p>
          <w:p w14:paraId="557021C4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</w:p>
          <w:p w14:paraId="6EA4B384" w14:textId="5F3976BE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</w:tc>
        <w:tc>
          <w:tcPr>
            <w:tcW w:w="4639" w:type="dxa"/>
          </w:tcPr>
          <w:p w14:paraId="3F87C650" w14:textId="3D167514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814D0B">
              <w:rPr>
                <w:rFonts w:ascii="Arial" w:hAnsi="Arial" w:cs="Arial"/>
                <w:sz w:val="28"/>
              </w:rPr>
              <w:t>Внедрение на предприятиях вертикального контроля по обеспечению безопасности и охраны труда от заказчика до подрядчика</w:t>
            </w:r>
          </w:p>
        </w:tc>
        <w:tc>
          <w:tcPr>
            <w:tcW w:w="2410" w:type="dxa"/>
          </w:tcPr>
          <w:p w14:paraId="56CFD28A" w14:textId="1F92D4E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2170" w:type="dxa"/>
          </w:tcPr>
          <w:p w14:paraId="723DED9C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а</w:t>
            </w:r>
            <w:r w:rsidRPr="00CB1E2D">
              <w:rPr>
                <w:rFonts w:ascii="Arial" w:hAnsi="Arial" w:cs="Arial"/>
                <w:sz w:val="28"/>
              </w:rPr>
              <w:t xml:space="preserve">налитическая </w:t>
            </w:r>
          </w:p>
          <w:p w14:paraId="7DCCCC0D" w14:textId="4CD1663E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B1E2D">
              <w:rPr>
                <w:rFonts w:ascii="Arial" w:hAnsi="Arial" w:cs="Arial"/>
                <w:sz w:val="28"/>
              </w:rPr>
              <w:t>справка</w:t>
            </w:r>
          </w:p>
        </w:tc>
        <w:tc>
          <w:tcPr>
            <w:tcW w:w="1985" w:type="dxa"/>
          </w:tcPr>
          <w:p w14:paraId="34BCF959" w14:textId="3F5A1E44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справка</w:t>
            </w:r>
          </w:p>
        </w:tc>
        <w:tc>
          <w:tcPr>
            <w:tcW w:w="3501" w:type="dxa"/>
          </w:tcPr>
          <w:p w14:paraId="2FB0BC67" w14:textId="77777777" w:rsidR="001B1E41" w:rsidRDefault="001B1E41" w:rsidP="001B1E41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>Исполнено</w:t>
            </w:r>
          </w:p>
          <w:p w14:paraId="7960B03E" w14:textId="512A7A75" w:rsidR="001B1E41" w:rsidRDefault="001B1E41" w:rsidP="001B1E41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Для внедрения в строительных организациях области </w:t>
            </w:r>
            <w:r w:rsidRPr="008C246E">
              <w:rPr>
                <w:rFonts w:ascii="Arial" w:hAnsi="Arial" w:cs="Arial"/>
                <w:sz w:val="24"/>
                <w:szCs w:val="28"/>
                <w:lang w:val="kk-KZ"/>
              </w:rPr>
              <w:t xml:space="preserve">вертикального контроля </w:t>
            </w:r>
            <w:r w:rsidR="002D5EA8">
              <w:rPr>
                <w:rFonts w:ascii="Arial" w:hAnsi="Arial" w:cs="Arial"/>
                <w:sz w:val="24"/>
                <w:szCs w:val="28"/>
                <w:lang w:val="kk-KZ"/>
              </w:rPr>
              <w:t>Департаментом направлено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 письмо в </w:t>
            </w:r>
            <w:r w:rsidR="002D5EA8">
              <w:rPr>
                <w:rFonts w:ascii="Arial" w:hAnsi="Arial" w:cs="Arial"/>
                <w:sz w:val="24"/>
                <w:szCs w:val="28"/>
                <w:lang w:val="kk-KZ"/>
              </w:rPr>
              <w:t>ГУ «Управление строительства, архитектуры и градостроительства Акмолинской области»</w:t>
            </w:r>
          </w:p>
          <w:p w14:paraId="0F635968" w14:textId="543EC789" w:rsidR="00601DA3" w:rsidRPr="002770DE" w:rsidRDefault="002D5EA8" w:rsidP="001B1E4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D5EA8">
              <w:rPr>
                <w:rFonts w:ascii="Arial" w:hAnsi="Arial" w:cs="Arial"/>
                <w:sz w:val="24"/>
                <w:szCs w:val="28"/>
                <w:lang w:val="kk-KZ"/>
              </w:rPr>
              <w:t>(исх.№04-11/559 от 20.04</w:t>
            </w:r>
            <w:r w:rsidR="001B1E41" w:rsidRPr="002D5EA8">
              <w:rPr>
                <w:rFonts w:ascii="Arial" w:hAnsi="Arial" w:cs="Arial"/>
                <w:sz w:val="24"/>
                <w:szCs w:val="28"/>
                <w:lang w:val="kk-KZ"/>
              </w:rPr>
              <w:t>.2026)</w:t>
            </w:r>
          </w:p>
        </w:tc>
      </w:tr>
      <w:bookmarkEnd w:id="1"/>
      <w:tr w:rsidR="00601DA3" w:rsidRPr="002770DE" w14:paraId="1864DB8C" w14:textId="71699410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55578BBF" w14:textId="0611D41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 w:rsidRPr="00AF51A8">
              <w:rPr>
                <w:rFonts w:ascii="Arial" w:hAnsi="Arial" w:cs="Arial"/>
                <w:sz w:val="28"/>
              </w:rPr>
              <w:t>99.</w:t>
            </w:r>
          </w:p>
        </w:tc>
        <w:tc>
          <w:tcPr>
            <w:tcW w:w="4639" w:type="dxa"/>
          </w:tcPr>
          <w:p w14:paraId="1A990BA3" w14:textId="01DD494E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814D0B">
              <w:rPr>
                <w:rFonts w:ascii="Arial" w:hAnsi="Arial" w:cs="Arial"/>
                <w:sz w:val="28"/>
              </w:rPr>
              <w:t>Мониторинг деятельности производственных советов по безопасности и охране труда в организациях</w:t>
            </w:r>
          </w:p>
        </w:tc>
        <w:tc>
          <w:tcPr>
            <w:tcW w:w="2410" w:type="dxa"/>
          </w:tcPr>
          <w:p w14:paraId="2C10309F" w14:textId="5E184857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2170" w:type="dxa"/>
          </w:tcPr>
          <w:p w14:paraId="52643B18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а</w:t>
            </w:r>
            <w:r w:rsidRPr="00CB1E2D">
              <w:rPr>
                <w:rFonts w:ascii="Arial" w:hAnsi="Arial" w:cs="Arial"/>
                <w:sz w:val="28"/>
              </w:rPr>
              <w:t xml:space="preserve">налитическая </w:t>
            </w:r>
          </w:p>
          <w:p w14:paraId="04260B79" w14:textId="6A3BDC16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 w:rsidRPr="00CB1E2D">
              <w:rPr>
                <w:rFonts w:ascii="Arial" w:hAnsi="Arial" w:cs="Arial"/>
                <w:sz w:val="28"/>
              </w:rPr>
              <w:t>справка</w:t>
            </w:r>
          </w:p>
        </w:tc>
        <w:tc>
          <w:tcPr>
            <w:tcW w:w="1985" w:type="dxa"/>
          </w:tcPr>
          <w:p w14:paraId="4292E4EB" w14:textId="16FC072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справка</w:t>
            </w:r>
          </w:p>
        </w:tc>
        <w:tc>
          <w:tcPr>
            <w:tcW w:w="3501" w:type="dxa"/>
          </w:tcPr>
          <w:p w14:paraId="5BA2432F" w14:textId="77777777" w:rsidR="001B1E41" w:rsidRDefault="001B1E41" w:rsidP="001B1E41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>Исполнено</w:t>
            </w:r>
          </w:p>
          <w:p w14:paraId="7A622D3C" w14:textId="7AF84BA5" w:rsidR="00601DA3" w:rsidRPr="00671F4B" w:rsidRDefault="001B1E41" w:rsidP="001B1E4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770DE">
              <w:rPr>
                <w:rFonts w:ascii="Arial" w:hAnsi="Arial" w:cs="Arial"/>
                <w:sz w:val="24"/>
                <w:szCs w:val="28"/>
                <w:lang w:val="kk-KZ"/>
              </w:rPr>
              <w:t xml:space="preserve">В 916 предприятиях и организациях области созданы производственные советы по безопасности и </w:t>
            </w:r>
            <w:r w:rsidRPr="002770DE">
              <w:rPr>
                <w:rFonts w:ascii="Arial" w:hAnsi="Arial" w:cs="Arial"/>
                <w:sz w:val="24"/>
                <w:szCs w:val="28"/>
                <w:lang w:val="kk-KZ"/>
              </w:rPr>
              <w:lastRenderedPageBreak/>
              <w:t>охране труда, имеются 1050 технических инспекторов.</w:t>
            </w:r>
          </w:p>
        </w:tc>
      </w:tr>
      <w:tr w:rsidR="00601DA3" w:rsidRPr="00671F4B" w14:paraId="6640BE4B" w14:textId="236E47B7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52C61023" w14:textId="19942C9B" w:rsidR="00601DA3" w:rsidRPr="00AF51A8" w:rsidRDefault="00601DA3" w:rsidP="00601DA3">
            <w:pPr>
              <w:ind w:left="-118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</w:rPr>
              <w:lastRenderedPageBreak/>
              <w:t>100.</w:t>
            </w:r>
          </w:p>
        </w:tc>
        <w:tc>
          <w:tcPr>
            <w:tcW w:w="4639" w:type="dxa"/>
            <w:hideMark/>
          </w:tcPr>
          <w:p w14:paraId="1365E675" w14:textId="1EDBC048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814D0B">
              <w:rPr>
                <w:rFonts w:ascii="Arial" w:hAnsi="Arial" w:cs="Arial"/>
                <w:sz w:val="28"/>
                <w:szCs w:val="28"/>
              </w:rPr>
              <w:t xml:space="preserve">Проведение информационной кампании по присоединению предприятий страны к программе Международной ассоциации социального обеспечения «Vizion Zero» </w:t>
            </w:r>
            <w:r w:rsidRPr="00814D0B">
              <w:rPr>
                <w:rFonts w:ascii="Arial" w:hAnsi="Arial" w:cs="Arial"/>
                <w:i/>
                <w:color w:val="0070C0"/>
                <w:sz w:val="24"/>
                <w:szCs w:val="28"/>
              </w:rPr>
              <w:t>(нулевой травматизм)</w:t>
            </w:r>
          </w:p>
        </w:tc>
        <w:tc>
          <w:tcPr>
            <w:tcW w:w="2410" w:type="dxa"/>
            <w:hideMark/>
          </w:tcPr>
          <w:p w14:paraId="4746E4E1" w14:textId="2A1A3845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2170" w:type="dxa"/>
            <w:hideMark/>
          </w:tcPr>
          <w:p w14:paraId="1411D052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а</w:t>
            </w:r>
            <w:r w:rsidRPr="00CB1E2D">
              <w:rPr>
                <w:rFonts w:ascii="Arial" w:hAnsi="Arial" w:cs="Arial"/>
                <w:sz w:val="28"/>
              </w:rPr>
              <w:t xml:space="preserve">налитическая </w:t>
            </w:r>
          </w:p>
          <w:p w14:paraId="05C7656E" w14:textId="0A71968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CB1E2D">
              <w:rPr>
                <w:rFonts w:ascii="Arial" w:hAnsi="Arial" w:cs="Arial"/>
                <w:sz w:val="28"/>
              </w:rPr>
              <w:t>справка</w:t>
            </w:r>
          </w:p>
        </w:tc>
        <w:tc>
          <w:tcPr>
            <w:tcW w:w="1985" w:type="dxa"/>
            <w:hideMark/>
          </w:tcPr>
          <w:p w14:paraId="4D8AF0B2" w14:textId="021EF5B6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справка</w:t>
            </w:r>
          </w:p>
        </w:tc>
        <w:tc>
          <w:tcPr>
            <w:tcW w:w="3501" w:type="dxa"/>
          </w:tcPr>
          <w:p w14:paraId="2A3C4974" w14:textId="77777777" w:rsidR="001B1E41" w:rsidRDefault="001B1E41" w:rsidP="001B1E41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>Исполнено</w:t>
            </w:r>
            <w:r w:rsidRPr="00671F4B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</w:t>
            </w:r>
          </w:p>
          <w:p w14:paraId="58C20721" w14:textId="65DAA3FB" w:rsidR="00601DA3" w:rsidRPr="00671F4B" w:rsidRDefault="001B1E41" w:rsidP="001B1E41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r w:rsidRPr="002770DE">
              <w:rPr>
                <w:rFonts w:ascii="Arial" w:hAnsi="Arial" w:cs="Arial"/>
                <w:sz w:val="24"/>
                <w:szCs w:val="28"/>
                <w:lang w:val="kk-KZ"/>
              </w:rPr>
              <w:t>Во исполнение поручения Президента Республики Казахстан К.К.Токаева в 4-х предприятиях области внедрен проект «Народный контроль» (ТОО «Altyntau Kokshetau» (Зерендинский район), ГКП на ПХВ «Степногорск-водоканал» (г.Степногорск), ГУ «Отдел образования г.Степногорск» (г.Степногорск), ИП «Prime Servis» (г.Степногорск).</w:t>
            </w:r>
          </w:p>
        </w:tc>
      </w:tr>
      <w:tr w:rsidR="00601DA3" w:rsidRPr="00671F4B" w14:paraId="616A4264" w14:textId="77777777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3CEB55F8" w14:textId="374750F9" w:rsidR="00601DA3" w:rsidRPr="00671F4B" w:rsidRDefault="00601DA3" w:rsidP="00601DA3">
            <w:pPr>
              <w:ind w:left="-118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</w:rPr>
              <w:t>101.</w:t>
            </w:r>
          </w:p>
        </w:tc>
        <w:tc>
          <w:tcPr>
            <w:tcW w:w="4639" w:type="dxa"/>
          </w:tcPr>
          <w:p w14:paraId="2B4DCCCF" w14:textId="29849F56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814D0B">
              <w:rPr>
                <w:rFonts w:ascii="Arial" w:hAnsi="Arial" w:cs="Arial"/>
                <w:sz w:val="28"/>
              </w:rPr>
              <w:t>Подготовка предложений по внесению изменений в трудовое и отраслевое законодательство исходя из практики государственной инспекции труда</w:t>
            </w:r>
          </w:p>
        </w:tc>
        <w:tc>
          <w:tcPr>
            <w:tcW w:w="2410" w:type="dxa"/>
          </w:tcPr>
          <w:p w14:paraId="68CD795E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62B6E023" w14:textId="2DB6001D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  <w:r w:rsidRPr="00F04EF8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2170" w:type="dxa"/>
          </w:tcPr>
          <w:p w14:paraId="1CC18EBC" w14:textId="3D08DCF0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п</w:t>
            </w:r>
            <w:r w:rsidRPr="00F04EF8">
              <w:rPr>
                <w:rFonts w:ascii="Arial" w:hAnsi="Arial" w:cs="Arial"/>
                <w:sz w:val="28"/>
              </w:rPr>
              <w:t xml:space="preserve">редложение в </w:t>
            </w:r>
            <w:r>
              <w:rPr>
                <w:rFonts w:ascii="Arial" w:hAnsi="Arial" w:cs="Arial"/>
                <w:sz w:val="28"/>
              </w:rPr>
              <w:t>КГИТ</w:t>
            </w:r>
          </w:p>
        </w:tc>
        <w:tc>
          <w:tcPr>
            <w:tcW w:w="1985" w:type="dxa"/>
          </w:tcPr>
          <w:p w14:paraId="488D8AFA" w14:textId="568697D3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не менее 3-х предложений</w:t>
            </w:r>
          </w:p>
        </w:tc>
        <w:tc>
          <w:tcPr>
            <w:tcW w:w="3501" w:type="dxa"/>
          </w:tcPr>
          <w:p w14:paraId="0A0E1316" w14:textId="77777777" w:rsidR="001B1E41" w:rsidRDefault="001B1E41" w:rsidP="001B1E41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>Исполнено</w:t>
            </w:r>
            <w:r w:rsidRPr="00671F4B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</w:t>
            </w:r>
          </w:p>
          <w:p w14:paraId="43409218" w14:textId="48F55779" w:rsidR="001B1E41" w:rsidRDefault="001B1E41" w:rsidP="001B1E41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Предложения (3 шт) по внесению изменений и дополнений в законодательные акты РК </w:t>
            </w:r>
          </w:p>
          <w:p w14:paraId="79197A00" w14:textId="318CBC0C" w:rsidR="00601DA3" w:rsidRPr="00F67200" w:rsidRDefault="001B1E41" w:rsidP="001B1E4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  <w:lang w:val="kk-KZ"/>
              </w:rPr>
              <w:t>(</w:t>
            </w:r>
            <w:r w:rsidRPr="00897993">
              <w:rPr>
                <w:rFonts w:ascii="Arial" w:hAnsi="Arial" w:cs="Arial"/>
                <w:sz w:val="24"/>
                <w:szCs w:val="28"/>
                <w:lang w:val="kk-KZ"/>
              </w:rPr>
              <w:t>исх</w:t>
            </w:r>
            <w:r w:rsidRPr="00BB4182">
              <w:rPr>
                <w:rFonts w:ascii="Arial" w:hAnsi="Arial" w:cs="Arial"/>
                <w:sz w:val="24"/>
                <w:szCs w:val="28"/>
                <w:lang w:val="kk-KZ"/>
              </w:rPr>
              <w:t>.№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>02-05/769</w:t>
            </w:r>
            <w:r w:rsidRPr="00BB4182">
              <w:rPr>
                <w:rFonts w:ascii="Arial" w:hAnsi="Arial" w:cs="Arial"/>
                <w:sz w:val="24"/>
                <w:szCs w:val="28"/>
                <w:lang w:val="kk-KZ"/>
              </w:rPr>
              <w:t xml:space="preserve"> от 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>17.06</w:t>
            </w:r>
            <w:r w:rsidRPr="00BB4182">
              <w:rPr>
                <w:rFonts w:ascii="Arial" w:hAnsi="Arial" w:cs="Arial"/>
                <w:sz w:val="24"/>
                <w:szCs w:val="28"/>
                <w:lang w:val="kk-KZ"/>
              </w:rPr>
              <w:t>.26г.)</w:t>
            </w:r>
          </w:p>
        </w:tc>
      </w:tr>
      <w:tr w:rsidR="00601DA3" w:rsidRPr="00EA403C" w14:paraId="1434A556" w14:textId="77777777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2F7D1309" w14:textId="0B6CACDF" w:rsidR="00601DA3" w:rsidRPr="00AF51A8" w:rsidRDefault="00601DA3" w:rsidP="00601DA3">
            <w:pPr>
              <w:ind w:left="-118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</w:rPr>
              <w:t>102.</w:t>
            </w:r>
          </w:p>
        </w:tc>
        <w:tc>
          <w:tcPr>
            <w:tcW w:w="4639" w:type="dxa"/>
          </w:tcPr>
          <w:p w14:paraId="6C501190" w14:textId="58F7325A" w:rsidR="00601DA3" w:rsidRPr="00AF51A8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 w:rsidRPr="00AF51A8">
              <w:rPr>
                <w:rFonts w:ascii="Arial" w:hAnsi="Arial" w:cs="Arial"/>
                <w:sz w:val="28"/>
              </w:rPr>
              <w:t>Проведение сверки данных с местными исполнительными органами по трудоустроенным лицам из числа высвобожденных</w:t>
            </w:r>
          </w:p>
        </w:tc>
        <w:tc>
          <w:tcPr>
            <w:tcW w:w="2410" w:type="dxa"/>
          </w:tcPr>
          <w:p w14:paraId="56BEC496" w14:textId="046E39D5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2170" w:type="dxa"/>
          </w:tcPr>
          <w:p w14:paraId="6F889152" w14:textId="7D3FD5A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справка</w:t>
            </w:r>
          </w:p>
        </w:tc>
        <w:tc>
          <w:tcPr>
            <w:tcW w:w="1985" w:type="dxa"/>
          </w:tcPr>
          <w:p w14:paraId="653BE708" w14:textId="0FF9C71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справка</w:t>
            </w:r>
          </w:p>
        </w:tc>
        <w:tc>
          <w:tcPr>
            <w:tcW w:w="3501" w:type="dxa"/>
          </w:tcPr>
          <w:p w14:paraId="461AFBA4" w14:textId="2A775D12" w:rsidR="00601DA3" w:rsidRPr="00671F4B" w:rsidRDefault="00257389" w:rsidP="00E342C6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В 1 </w:t>
            </w:r>
            <w:r w:rsidR="00E342C6">
              <w:rPr>
                <w:rFonts w:ascii="Arial" w:hAnsi="Arial" w:cs="Arial"/>
                <w:sz w:val="24"/>
                <w:szCs w:val="28"/>
                <w:lang w:val="kk-KZ"/>
              </w:rPr>
              <w:t>полугодии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 высвобожденны по сокращению штата </w:t>
            </w:r>
            <w:r w:rsidR="00E342C6">
              <w:rPr>
                <w:rFonts w:ascii="Arial" w:hAnsi="Arial" w:cs="Arial"/>
                <w:sz w:val="24"/>
                <w:szCs w:val="28"/>
                <w:lang w:val="kk-KZ"/>
              </w:rPr>
              <w:t>54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 человек</w:t>
            </w:r>
            <w:r w:rsidR="00E342C6">
              <w:rPr>
                <w:rFonts w:ascii="Arial" w:hAnsi="Arial" w:cs="Arial"/>
                <w:sz w:val="24"/>
                <w:szCs w:val="28"/>
                <w:lang w:val="kk-KZ"/>
              </w:rPr>
              <w:t>а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, из них </w:t>
            </w:r>
            <w:r w:rsidR="00E342C6">
              <w:rPr>
                <w:rFonts w:ascii="Arial" w:hAnsi="Arial" w:cs="Arial"/>
                <w:sz w:val="24"/>
                <w:szCs w:val="28"/>
                <w:lang w:val="kk-KZ"/>
              </w:rPr>
              <w:t>17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 трудоустроены, </w:t>
            </w:r>
            <w:r w:rsidR="00E342C6">
              <w:rPr>
                <w:rFonts w:ascii="Arial" w:hAnsi="Arial" w:cs="Arial"/>
                <w:sz w:val="24"/>
                <w:szCs w:val="28"/>
                <w:lang w:val="kk-KZ"/>
              </w:rPr>
              <w:t>8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 </w:t>
            </w:r>
            <w:r w:rsidR="00E342C6">
              <w:rPr>
                <w:rFonts w:ascii="Arial" w:hAnsi="Arial" w:cs="Arial"/>
                <w:sz w:val="24"/>
                <w:szCs w:val="28"/>
                <w:lang w:val="kk-KZ"/>
              </w:rPr>
              <w:t>-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 пособие по безработице, </w:t>
            </w:r>
            <w:r w:rsidR="00E342C6">
              <w:rPr>
                <w:rFonts w:ascii="Arial" w:hAnsi="Arial" w:cs="Arial"/>
                <w:sz w:val="24"/>
                <w:szCs w:val="28"/>
                <w:lang w:val="kk-KZ"/>
              </w:rPr>
              <w:t>5- пенсионеры, 2</w:t>
            </w:r>
            <w:r>
              <w:rPr>
                <w:rFonts w:ascii="Arial" w:hAnsi="Arial" w:cs="Arial"/>
                <w:sz w:val="24"/>
                <w:szCs w:val="28"/>
                <w:lang w:val="kk-KZ"/>
              </w:rPr>
              <w:t xml:space="preserve"> в </w:t>
            </w:r>
            <w:r w:rsidR="00E342C6">
              <w:rPr>
                <w:rFonts w:ascii="Arial" w:hAnsi="Arial" w:cs="Arial"/>
                <w:sz w:val="24"/>
                <w:szCs w:val="28"/>
                <w:lang w:val="kk-KZ"/>
              </w:rPr>
              <w:t>карьерные центры не обращались, 22 – ведется работа по трудоустройству</w:t>
            </w:r>
          </w:p>
        </w:tc>
      </w:tr>
      <w:tr w:rsidR="00601DA3" w:rsidRPr="00EA403C" w14:paraId="7E9D6CAF" w14:textId="77777777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3833BFBA" w14:textId="6FC4F8DF" w:rsidR="00601DA3" w:rsidRPr="003A283A" w:rsidRDefault="00601DA3" w:rsidP="00601DA3">
            <w:pPr>
              <w:ind w:left="-118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lastRenderedPageBreak/>
              <w:t>103.</w:t>
            </w:r>
          </w:p>
        </w:tc>
        <w:tc>
          <w:tcPr>
            <w:tcW w:w="4639" w:type="dxa"/>
          </w:tcPr>
          <w:p w14:paraId="344F1E6F" w14:textId="1347EA18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Проведение личного приема граждан</w:t>
            </w:r>
          </w:p>
        </w:tc>
        <w:tc>
          <w:tcPr>
            <w:tcW w:w="2410" w:type="dxa"/>
          </w:tcPr>
          <w:p w14:paraId="5A4F5653" w14:textId="2C4CE82A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2170" w:type="dxa"/>
          </w:tcPr>
          <w:p w14:paraId="30AF8B5D" w14:textId="6FBA2EED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Информация на официальном сайте</w:t>
            </w:r>
          </w:p>
        </w:tc>
        <w:tc>
          <w:tcPr>
            <w:tcW w:w="1985" w:type="dxa"/>
          </w:tcPr>
          <w:p w14:paraId="59824720" w14:textId="2A585D0E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встреча</w:t>
            </w:r>
          </w:p>
        </w:tc>
        <w:tc>
          <w:tcPr>
            <w:tcW w:w="3501" w:type="dxa"/>
          </w:tcPr>
          <w:p w14:paraId="4EFF1619" w14:textId="77777777" w:rsidR="003A283A" w:rsidRDefault="003A283A" w:rsidP="003A283A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r w:rsidRPr="00671F4B">
              <w:rPr>
                <w:rFonts w:ascii="Arial" w:hAnsi="Arial" w:cs="Arial"/>
                <w:b/>
                <w:sz w:val="28"/>
                <w:szCs w:val="28"/>
              </w:rPr>
              <w:t>Исполнено</w:t>
            </w:r>
            <w:r w:rsidRPr="00671F4B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</w:t>
            </w:r>
          </w:p>
          <w:p w14:paraId="4F1CC2F0" w14:textId="77777777" w:rsidR="00601DA3" w:rsidRDefault="00601DA3" w:rsidP="00601DA3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</w:p>
          <w:p w14:paraId="7B25C346" w14:textId="0D355F94" w:rsidR="003A283A" w:rsidRPr="003A283A" w:rsidRDefault="003A283A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3A283A">
              <w:rPr>
                <w:rFonts w:ascii="Arial" w:hAnsi="Arial" w:cs="Arial"/>
                <w:sz w:val="24"/>
                <w:szCs w:val="28"/>
                <w:lang w:val="kk-KZ"/>
              </w:rPr>
              <w:t>Личный прием проведен 25.</w:t>
            </w:r>
            <w:r w:rsidR="006B2653">
              <w:rPr>
                <w:rFonts w:ascii="Arial" w:hAnsi="Arial" w:cs="Arial"/>
                <w:sz w:val="24"/>
                <w:szCs w:val="28"/>
                <w:lang w:val="kk-KZ"/>
              </w:rPr>
              <w:t>0</w:t>
            </w:r>
            <w:r w:rsidRPr="003A283A">
              <w:rPr>
                <w:rFonts w:ascii="Arial" w:hAnsi="Arial" w:cs="Arial"/>
                <w:sz w:val="24"/>
                <w:szCs w:val="28"/>
                <w:lang w:val="kk-KZ"/>
              </w:rPr>
              <w:t xml:space="preserve">6.2026г. </w:t>
            </w:r>
          </w:p>
          <w:p w14:paraId="75EF7661" w14:textId="22FDBC19" w:rsidR="003A283A" w:rsidRPr="00671F4B" w:rsidRDefault="003A283A" w:rsidP="00601DA3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r w:rsidRPr="003A283A">
              <w:rPr>
                <w:rFonts w:ascii="Arial" w:hAnsi="Arial" w:cs="Arial"/>
                <w:sz w:val="24"/>
                <w:szCs w:val="28"/>
                <w:lang w:val="kk-KZ"/>
              </w:rPr>
              <w:t>Документы прилагаются</w:t>
            </w:r>
          </w:p>
        </w:tc>
      </w:tr>
      <w:tr w:rsidR="00601DA3" w:rsidRPr="00AF51A8" w14:paraId="033B9463" w14:textId="77777777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1A6AE153" w14:textId="03A046C9" w:rsidR="00601DA3" w:rsidRPr="00671F4B" w:rsidRDefault="00601DA3" w:rsidP="00601DA3">
            <w:pPr>
              <w:ind w:left="-118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  <w:lang w:val="kk-KZ"/>
              </w:rPr>
              <w:t>104.</w:t>
            </w:r>
          </w:p>
        </w:tc>
        <w:tc>
          <w:tcPr>
            <w:tcW w:w="4639" w:type="dxa"/>
          </w:tcPr>
          <w:p w14:paraId="1152E6C6" w14:textId="3CC0A9E7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Участие в региональных трёхсторонних комиссиях по социальному партнерству и регулированию социальных и трудовых отношений</w:t>
            </w:r>
          </w:p>
        </w:tc>
        <w:tc>
          <w:tcPr>
            <w:tcW w:w="2410" w:type="dxa"/>
          </w:tcPr>
          <w:p w14:paraId="0CD13F06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346C078E" w14:textId="526B89C4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2170" w:type="dxa"/>
          </w:tcPr>
          <w:p w14:paraId="2F6AB352" w14:textId="12BBD7A6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протокол</w:t>
            </w:r>
          </w:p>
        </w:tc>
        <w:tc>
          <w:tcPr>
            <w:tcW w:w="1985" w:type="dxa"/>
          </w:tcPr>
          <w:p w14:paraId="2B6E1760" w14:textId="5A2FFC6E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встреча</w:t>
            </w:r>
          </w:p>
        </w:tc>
        <w:tc>
          <w:tcPr>
            <w:tcW w:w="3501" w:type="dxa"/>
          </w:tcPr>
          <w:p w14:paraId="7D3BFF69" w14:textId="6FEEB906" w:rsidR="00F720F9" w:rsidRDefault="00016DA3" w:rsidP="00601DA3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hyperlink r:id="rId19" w:history="1">
              <w:r w:rsidR="00F720F9" w:rsidRPr="00BD3764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https://www.instagram.com/p/DZJwVQjjJrJ/?utm_source=ig_web_copy_link&amp;igsh=MzRlODBiNWFlZA</w:t>
              </w:r>
            </w:hyperlink>
            <w:r w:rsidR="00F720F9" w:rsidRPr="00F720F9">
              <w:rPr>
                <w:rFonts w:ascii="Arial" w:hAnsi="Arial" w:cs="Arial"/>
                <w:i/>
                <w:sz w:val="24"/>
                <w:szCs w:val="28"/>
                <w:lang w:val="kk-KZ"/>
              </w:rPr>
              <w:t>==</w:t>
            </w:r>
            <w:r w:rsidR="00F720F9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</w:t>
            </w:r>
          </w:p>
          <w:p w14:paraId="3EB3CBED" w14:textId="60B790D4" w:rsidR="00601DA3" w:rsidRPr="00F720F9" w:rsidRDefault="00016DA3" w:rsidP="00601DA3">
            <w:pPr>
              <w:jc w:val="center"/>
              <w:rPr>
                <w:rFonts w:ascii="Arial" w:hAnsi="Arial" w:cs="Arial"/>
                <w:i/>
                <w:sz w:val="24"/>
                <w:szCs w:val="28"/>
                <w:lang w:val="kk-KZ"/>
              </w:rPr>
            </w:pPr>
            <w:hyperlink r:id="rId20" w:history="1">
              <w:r w:rsidR="00F720F9" w:rsidRPr="00F720F9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https://www.instagram.com/p/DZKZ_nMDJ8U/?utm_source=ig_web_copy_link&amp;igsh=MzRlODBiNWFlZA</w:t>
              </w:r>
            </w:hyperlink>
            <w:r w:rsidR="00F720F9" w:rsidRPr="00F720F9">
              <w:rPr>
                <w:rFonts w:ascii="Arial" w:hAnsi="Arial" w:cs="Arial"/>
                <w:i/>
                <w:sz w:val="24"/>
                <w:szCs w:val="28"/>
                <w:lang w:val="kk-KZ"/>
              </w:rPr>
              <w:t>==</w:t>
            </w:r>
          </w:p>
          <w:p w14:paraId="39837566" w14:textId="50D962E5" w:rsidR="00F720F9" w:rsidRPr="00671F4B" w:rsidRDefault="00F720F9" w:rsidP="00601DA3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</w:tc>
      </w:tr>
      <w:tr w:rsidR="00601DA3" w:rsidRPr="00671F4B" w14:paraId="6D93E2E1" w14:textId="77777777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61AD5E10" w14:textId="7FF337D0" w:rsidR="00601DA3" w:rsidRPr="00671F4B" w:rsidRDefault="00601DA3" w:rsidP="00601DA3">
            <w:pPr>
              <w:ind w:left="-118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7D5863">
              <w:rPr>
                <w:rFonts w:ascii="Arial" w:hAnsi="Arial" w:cs="Arial"/>
                <w:sz w:val="28"/>
                <w:lang w:val="kk-KZ"/>
              </w:rPr>
              <w:t>105.</w:t>
            </w:r>
          </w:p>
        </w:tc>
        <w:tc>
          <w:tcPr>
            <w:tcW w:w="4639" w:type="dxa"/>
          </w:tcPr>
          <w:p w14:paraId="52FE6D71" w14:textId="1648C90A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Мониторинг</w:t>
            </w:r>
            <w:r w:rsidRPr="00B64662">
              <w:rPr>
                <w:rFonts w:ascii="Arial" w:hAnsi="Arial" w:cs="Arial"/>
                <w:sz w:val="28"/>
              </w:rPr>
              <w:t xml:space="preserve"> охват</w:t>
            </w:r>
            <w:r>
              <w:rPr>
                <w:rFonts w:ascii="Arial" w:hAnsi="Arial" w:cs="Arial"/>
                <w:sz w:val="28"/>
              </w:rPr>
              <w:t>а</w:t>
            </w:r>
            <w:r w:rsidRPr="00B64662">
              <w:rPr>
                <w:rFonts w:ascii="Arial" w:hAnsi="Arial" w:cs="Arial"/>
                <w:sz w:val="28"/>
              </w:rPr>
              <w:t xml:space="preserve"> действующи</w:t>
            </w:r>
            <w:r>
              <w:rPr>
                <w:rFonts w:ascii="Arial" w:hAnsi="Arial" w:cs="Arial"/>
                <w:sz w:val="28"/>
              </w:rPr>
              <w:t>ми</w:t>
            </w:r>
            <w:r w:rsidRPr="00B64662">
              <w:rPr>
                <w:rFonts w:ascii="Arial" w:hAnsi="Arial" w:cs="Arial"/>
                <w:sz w:val="28"/>
              </w:rPr>
              <w:t xml:space="preserve"> трудовы</w:t>
            </w:r>
            <w:r>
              <w:rPr>
                <w:rFonts w:ascii="Arial" w:hAnsi="Arial" w:cs="Arial"/>
                <w:sz w:val="28"/>
              </w:rPr>
              <w:t>ми</w:t>
            </w:r>
            <w:r w:rsidRPr="00B64662">
              <w:rPr>
                <w:rFonts w:ascii="Arial" w:hAnsi="Arial" w:cs="Arial"/>
                <w:sz w:val="28"/>
              </w:rPr>
              <w:t xml:space="preserve"> договор</w:t>
            </w:r>
            <w:r>
              <w:rPr>
                <w:rFonts w:ascii="Arial" w:hAnsi="Arial" w:cs="Arial"/>
                <w:sz w:val="28"/>
              </w:rPr>
              <w:t>ами</w:t>
            </w:r>
            <w:r w:rsidRPr="00B64662">
              <w:rPr>
                <w:rFonts w:ascii="Arial" w:hAnsi="Arial" w:cs="Arial"/>
                <w:sz w:val="28"/>
              </w:rPr>
              <w:t xml:space="preserve"> иностранных работников, зарегистрированных в Единой системе учета трудовых договоров</w:t>
            </w:r>
          </w:p>
        </w:tc>
        <w:tc>
          <w:tcPr>
            <w:tcW w:w="2410" w:type="dxa"/>
          </w:tcPr>
          <w:p w14:paraId="05B97BE5" w14:textId="407E1781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2170" w:type="dxa"/>
          </w:tcPr>
          <w:p w14:paraId="1E854897" w14:textId="77777777" w:rsidR="00601DA3" w:rsidRPr="00B64662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64662">
              <w:rPr>
                <w:rFonts w:ascii="Arial" w:hAnsi="Arial" w:cs="Arial"/>
                <w:sz w:val="28"/>
                <w:szCs w:val="28"/>
              </w:rPr>
              <w:t>удельный вес, %</w:t>
            </w:r>
            <w:r w:rsidRPr="00B64662">
              <w:rPr>
                <w:rFonts w:ascii="Arial" w:hAnsi="Arial" w:cs="Arial"/>
                <w:sz w:val="28"/>
                <w:szCs w:val="28"/>
              </w:rPr>
              <w:tab/>
            </w:r>
          </w:p>
          <w:p w14:paraId="37D2ACA0" w14:textId="7A3E9474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 w:rsidRPr="00B64662"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1985" w:type="dxa"/>
          </w:tcPr>
          <w:p w14:paraId="283544F4" w14:textId="13AB1D69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 w:rsidRPr="00B64662">
              <w:rPr>
                <w:rFonts w:ascii="Arial" w:hAnsi="Arial" w:cs="Arial"/>
                <w:sz w:val="28"/>
                <w:szCs w:val="28"/>
              </w:rPr>
              <w:t>100%</w:t>
            </w:r>
          </w:p>
        </w:tc>
        <w:tc>
          <w:tcPr>
            <w:tcW w:w="3501" w:type="dxa"/>
          </w:tcPr>
          <w:p w14:paraId="205958A7" w14:textId="77777777" w:rsidR="002250A7" w:rsidRDefault="002250A7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</w:p>
          <w:p w14:paraId="1EA2FB6A" w14:textId="53A1C168" w:rsidR="00601DA3" w:rsidRPr="00BB4182" w:rsidRDefault="007D5863" w:rsidP="002250A7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>
              <w:rPr>
                <w:rFonts w:ascii="Arial" w:hAnsi="Arial" w:cs="Arial"/>
                <w:sz w:val="24"/>
                <w:szCs w:val="28"/>
                <w:lang w:val="kk-KZ"/>
              </w:rPr>
              <w:t>Согласно представленным данным УКЗСП Акмолинской области 936 действующих разрешений, 852</w:t>
            </w:r>
            <w:r w:rsidR="002250A7" w:rsidRPr="002250A7">
              <w:rPr>
                <w:rFonts w:ascii="Arial" w:hAnsi="Arial" w:cs="Arial"/>
                <w:sz w:val="24"/>
                <w:szCs w:val="28"/>
                <w:lang w:val="kk-KZ"/>
              </w:rPr>
              <w:t xml:space="preserve"> прибыли в РК, из них </w:t>
            </w:r>
            <w:r w:rsidRPr="007D5863">
              <w:rPr>
                <w:rFonts w:ascii="Arial" w:hAnsi="Arial" w:cs="Arial"/>
                <w:sz w:val="24"/>
                <w:szCs w:val="28"/>
                <w:lang w:val="kk-KZ"/>
              </w:rPr>
              <w:t>755</w:t>
            </w:r>
            <w:r w:rsidR="002250A7" w:rsidRPr="007D5863">
              <w:rPr>
                <w:rFonts w:ascii="Arial" w:hAnsi="Arial" w:cs="Arial"/>
                <w:sz w:val="24"/>
                <w:szCs w:val="28"/>
                <w:lang w:val="kk-KZ"/>
              </w:rPr>
              <w:t xml:space="preserve"> ЭТД имеются,</w:t>
            </w:r>
            <w:r w:rsidR="002250A7" w:rsidRPr="002250A7">
              <w:rPr>
                <w:rFonts w:ascii="Arial" w:hAnsi="Arial" w:cs="Arial"/>
                <w:sz w:val="24"/>
                <w:szCs w:val="28"/>
                <w:lang w:val="kk-KZ"/>
              </w:rPr>
              <w:t xml:space="preserve"> </w:t>
            </w:r>
            <w:r w:rsidRPr="007D5863">
              <w:rPr>
                <w:rFonts w:ascii="Arial" w:hAnsi="Arial" w:cs="Arial"/>
                <w:sz w:val="24"/>
                <w:szCs w:val="28"/>
                <w:lang w:val="kk-KZ"/>
              </w:rPr>
              <w:t>97</w:t>
            </w:r>
            <w:r w:rsidR="002250A7" w:rsidRPr="007D5863">
              <w:rPr>
                <w:rFonts w:ascii="Arial" w:hAnsi="Arial" w:cs="Arial"/>
                <w:sz w:val="24"/>
                <w:szCs w:val="28"/>
                <w:lang w:val="kk-KZ"/>
              </w:rPr>
              <w:t xml:space="preserve"> не имеют ЭТД (проводятся</w:t>
            </w:r>
            <w:r w:rsidR="002250A7" w:rsidRPr="002250A7">
              <w:rPr>
                <w:rFonts w:ascii="Arial" w:hAnsi="Arial" w:cs="Arial"/>
                <w:sz w:val="24"/>
                <w:szCs w:val="28"/>
                <w:lang w:val="kk-KZ"/>
              </w:rPr>
              <w:t xml:space="preserve"> разъяснительные работы)</w:t>
            </w:r>
          </w:p>
        </w:tc>
      </w:tr>
      <w:tr w:rsidR="00601DA3" w:rsidRPr="00671F4B" w14:paraId="59ECA865" w14:textId="77777777" w:rsidTr="00EF47B8">
        <w:trPr>
          <w:gridAfter w:val="1"/>
          <w:wAfter w:w="94" w:type="dxa"/>
          <w:trHeight w:val="318"/>
        </w:trPr>
        <w:tc>
          <w:tcPr>
            <w:tcW w:w="846" w:type="dxa"/>
          </w:tcPr>
          <w:p w14:paraId="0CE6C9A6" w14:textId="14CCE7E9" w:rsidR="00601DA3" w:rsidRPr="00671F4B" w:rsidRDefault="00601DA3" w:rsidP="00601DA3">
            <w:pPr>
              <w:ind w:left="-118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AF51A8">
              <w:rPr>
                <w:rFonts w:ascii="Arial" w:hAnsi="Arial" w:cs="Arial"/>
                <w:sz w:val="28"/>
              </w:rPr>
              <w:t>106.</w:t>
            </w:r>
          </w:p>
        </w:tc>
        <w:tc>
          <w:tcPr>
            <w:tcW w:w="4639" w:type="dxa"/>
          </w:tcPr>
          <w:p w14:paraId="0CD2ABD1" w14:textId="0534EE49" w:rsidR="00601DA3" w:rsidRPr="00671F4B" w:rsidRDefault="00601DA3" w:rsidP="00601DA3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Информационно-разъяснительная работа в составе межведомственной мобильной группы по профилактике торговли людьми и выявления жертв трудовой эксплуатации</w:t>
            </w:r>
          </w:p>
        </w:tc>
        <w:tc>
          <w:tcPr>
            <w:tcW w:w="2410" w:type="dxa"/>
          </w:tcPr>
          <w:p w14:paraId="31A4B8C9" w14:textId="77777777" w:rsidR="00601DA3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0916217C" w14:textId="1751B344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2170" w:type="dxa"/>
          </w:tcPr>
          <w:p w14:paraId="310F3A22" w14:textId="05C292CD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Информация на официальном сайте</w:t>
            </w:r>
          </w:p>
        </w:tc>
        <w:tc>
          <w:tcPr>
            <w:tcW w:w="1985" w:type="dxa"/>
          </w:tcPr>
          <w:p w14:paraId="30360B03" w14:textId="047C078F" w:rsidR="00601DA3" w:rsidRPr="00671F4B" w:rsidRDefault="00601DA3" w:rsidP="00601DA3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согласно утвержденному графику</w:t>
            </w:r>
          </w:p>
        </w:tc>
        <w:tc>
          <w:tcPr>
            <w:tcW w:w="3501" w:type="dxa"/>
          </w:tcPr>
          <w:p w14:paraId="5B1C4A55" w14:textId="01EDE755" w:rsidR="00601DA3" w:rsidRPr="007A5ED9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7A5ED9">
              <w:rPr>
                <w:rFonts w:ascii="Arial" w:hAnsi="Arial" w:cs="Arial"/>
                <w:sz w:val="24"/>
                <w:szCs w:val="28"/>
                <w:lang w:val="kk-KZ"/>
              </w:rPr>
              <w:t>Выезды в июне</w:t>
            </w:r>
          </w:p>
          <w:p w14:paraId="245131B5" w14:textId="675C8ED2" w:rsidR="00601DA3" w:rsidRPr="00BB4182" w:rsidRDefault="00601DA3" w:rsidP="00601DA3">
            <w:pPr>
              <w:jc w:val="center"/>
              <w:rPr>
                <w:rFonts w:ascii="Arial" w:hAnsi="Arial" w:cs="Arial"/>
                <w:sz w:val="24"/>
                <w:szCs w:val="28"/>
                <w:lang w:val="kk-KZ"/>
              </w:rPr>
            </w:pPr>
            <w:r w:rsidRPr="007A5ED9">
              <w:rPr>
                <w:rFonts w:ascii="Arial" w:hAnsi="Arial" w:cs="Arial"/>
                <w:sz w:val="24"/>
                <w:szCs w:val="28"/>
                <w:lang w:val="kk-KZ"/>
              </w:rPr>
              <w:t>ДВД области не запланированы</w:t>
            </w:r>
          </w:p>
        </w:tc>
      </w:tr>
    </w:tbl>
    <w:p w14:paraId="1093512C" w14:textId="4FCC4398" w:rsidR="001B1E41" w:rsidRDefault="001B1E41" w:rsidP="005C7784">
      <w:pPr>
        <w:spacing w:after="0" w:line="240" w:lineRule="auto"/>
        <w:rPr>
          <w:rFonts w:ascii="Arial" w:hAnsi="Arial" w:cs="Arial"/>
          <w:b/>
          <w:sz w:val="28"/>
        </w:rPr>
      </w:pPr>
    </w:p>
    <w:p w14:paraId="6A4A0C49" w14:textId="3379C430" w:rsidR="005D4062" w:rsidRDefault="005D4062" w:rsidP="005C7784">
      <w:pPr>
        <w:spacing w:after="0" w:line="240" w:lineRule="auto"/>
        <w:rPr>
          <w:rFonts w:ascii="Arial" w:hAnsi="Arial" w:cs="Arial"/>
          <w:b/>
          <w:sz w:val="28"/>
        </w:rPr>
      </w:pPr>
    </w:p>
    <w:p w14:paraId="61683263" w14:textId="42DBD875" w:rsidR="005D4062" w:rsidRDefault="005D4062" w:rsidP="005C7784">
      <w:pPr>
        <w:spacing w:after="0" w:line="240" w:lineRule="auto"/>
        <w:rPr>
          <w:rFonts w:ascii="Arial" w:hAnsi="Arial" w:cs="Arial"/>
          <w:b/>
          <w:sz w:val="28"/>
        </w:rPr>
      </w:pPr>
    </w:p>
    <w:p w14:paraId="070BE955" w14:textId="77777777" w:rsidR="005D4062" w:rsidRDefault="005D4062" w:rsidP="005C7784">
      <w:pPr>
        <w:spacing w:after="0" w:line="240" w:lineRule="auto"/>
        <w:rPr>
          <w:rFonts w:ascii="Arial" w:hAnsi="Arial" w:cs="Arial"/>
          <w:b/>
          <w:sz w:val="28"/>
        </w:rPr>
      </w:pPr>
    </w:p>
    <w:p w14:paraId="0D193354" w14:textId="054A5B0A" w:rsidR="005C7784" w:rsidRDefault="005C7784" w:rsidP="005C7784">
      <w:pPr>
        <w:spacing w:after="0" w:line="24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Руководитель </w:t>
      </w:r>
    </w:p>
    <w:p w14:paraId="1AD2C6CE" w14:textId="77777777" w:rsidR="00FA7BBD" w:rsidRPr="000B577D" w:rsidRDefault="005C7784" w:rsidP="005C7784">
      <w:pPr>
        <w:spacing w:after="0" w:line="24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Департамента</w:t>
      </w:r>
      <w:r w:rsidR="00FA7BBD" w:rsidRPr="000B577D">
        <w:rPr>
          <w:rFonts w:ascii="Arial" w:hAnsi="Arial" w:cs="Arial"/>
          <w:b/>
          <w:sz w:val="28"/>
        </w:rPr>
        <w:t xml:space="preserve"> Комитета </w:t>
      </w:r>
    </w:p>
    <w:p w14:paraId="23218389" w14:textId="77777777" w:rsidR="005C7784" w:rsidRDefault="00FA7BBD" w:rsidP="005C7784">
      <w:pPr>
        <w:spacing w:after="0" w:line="240" w:lineRule="auto"/>
        <w:rPr>
          <w:rFonts w:ascii="Arial" w:hAnsi="Arial" w:cs="Arial"/>
          <w:b/>
          <w:sz w:val="28"/>
        </w:rPr>
      </w:pPr>
      <w:r w:rsidRPr="000B577D">
        <w:rPr>
          <w:rFonts w:ascii="Arial" w:hAnsi="Arial" w:cs="Arial"/>
          <w:b/>
          <w:sz w:val="28"/>
        </w:rPr>
        <w:t>государственной инспекции труда</w:t>
      </w:r>
      <w:r w:rsidR="005C7784">
        <w:rPr>
          <w:rFonts w:ascii="Arial" w:hAnsi="Arial" w:cs="Arial"/>
          <w:b/>
          <w:sz w:val="28"/>
        </w:rPr>
        <w:t xml:space="preserve"> </w:t>
      </w:r>
    </w:p>
    <w:p w14:paraId="41D4B5E2" w14:textId="15F705C7" w:rsidR="006E287A" w:rsidRPr="005C7784" w:rsidRDefault="005C7784" w:rsidP="002770DE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8"/>
        </w:rPr>
        <w:t>по Акмолинской области</w:t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  <w:t>Е. Абжатов</w:t>
      </w:r>
    </w:p>
    <w:sectPr w:rsidR="006E287A" w:rsidRPr="005C7784" w:rsidSect="002770DE">
      <w:headerReference w:type="default" r:id="rId21"/>
      <w:pgSz w:w="16838" w:h="11906" w:orient="landscape" w:code="9"/>
      <w:pgMar w:top="709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1E0F9" w14:textId="77777777" w:rsidR="00016DA3" w:rsidRDefault="00016DA3" w:rsidP="00721A8E">
      <w:pPr>
        <w:spacing w:after="0" w:line="240" w:lineRule="auto"/>
      </w:pPr>
      <w:r>
        <w:separator/>
      </w:r>
    </w:p>
  </w:endnote>
  <w:endnote w:type="continuationSeparator" w:id="0">
    <w:p w14:paraId="7868D5BA" w14:textId="77777777" w:rsidR="00016DA3" w:rsidRDefault="00016DA3" w:rsidP="00721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5E8D2" w14:textId="77777777" w:rsidR="00016DA3" w:rsidRDefault="00016DA3" w:rsidP="00721A8E">
      <w:pPr>
        <w:spacing w:after="0" w:line="240" w:lineRule="auto"/>
      </w:pPr>
      <w:r>
        <w:separator/>
      </w:r>
    </w:p>
  </w:footnote>
  <w:footnote w:type="continuationSeparator" w:id="0">
    <w:p w14:paraId="6A87F905" w14:textId="77777777" w:rsidR="00016DA3" w:rsidRDefault="00016DA3" w:rsidP="00721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059223"/>
      <w:docPartObj>
        <w:docPartGallery w:val="Page Numbers (Top of Page)"/>
        <w:docPartUnique/>
      </w:docPartObj>
    </w:sdtPr>
    <w:sdtEndPr/>
    <w:sdtContent>
      <w:p w14:paraId="1BDC1B94" w14:textId="4447C167" w:rsidR="001E4334" w:rsidRDefault="001E433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B45">
          <w:rPr>
            <w:noProof/>
          </w:rPr>
          <w:t>2</w:t>
        </w:r>
        <w:r>
          <w:fldChar w:fldCharType="end"/>
        </w:r>
      </w:p>
    </w:sdtContent>
  </w:sdt>
  <w:p w14:paraId="661AAFCA" w14:textId="77777777" w:rsidR="001E4334" w:rsidRDefault="001E43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D45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627CE"/>
    <w:multiLevelType w:val="hybridMultilevel"/>
    <w:tmpl w:val="93E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733D1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2772E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67937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72426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936C9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761E7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F7B78"/>
    <w:multiLevelType w:val="hybridMultilevel"/>
    <w:tmpl w:val="8A84675C"/>
    <w:lvl w:ilvl="0" w:tplc="B40475C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21CEB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9"/>
  </w:num>
  <w:num w:numId="9">
    <w:abstractNumId w:val="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06"/>
    <w:rsid w:val="00014D85"/>
    <w:rsid w:val="00016865"/>
    <w:rsid w:val="00016DA3"/>
    <w:rsid w:val="0002252E"/>
    <w:rsid w:val="000308C4"/>
    <w:rsid w:val="00040630"/>
    <w:rsid w:val="00042704"/>
    <w:rsid w:val="00065548"/>
    <w:rsid w:val="00071C71"/>
    <w:rsid w:val="00075864"/>
    <w:rsid w:val="000B577D"/>
    <w:rsid w:val="000C11FC"/>
    <w:rsid w:val="000C5F47"/>
    <w:rsid w:val="000E0D1F"/>
    <w:rsid w:val="000E27B1"/>
    <w:rsid w:val="00111FDF"/>
    <w:rsid w:val="001148B0"/>
    <w:rsid w:val="0011783B"/>
    <w:rsid w:val="00122FA9"/>
    <w:rsid w:val="001273DB"/>
    <w:rsid w:val="00144348"/>
    <w:rsid w:val="00145BCC"/>
    <w:rsid w:val="00146A6C"/>
    <w:rsid w:val="0015161D"/>
    <w:rsid w:val="001572B6"/>
    <w:rsid w:val="0016019D"/>
    <w:rsid w:val="00162D16"/>
    <w:rsid w:val="00175619"/>
    <w:rsid w:val="00177070"/>
    <w:rsid w:val="00185C28"/>
    <w:rsid w:val="001864B6"/>
    <w:rsid w:val="001A198F"/>
    <w:rsid w:val="001A3559"/>
    <w:rsid w:val="001A4628"/>
    <w:rsid w:val="001A7F69"/>
    <w:rsid w:val="001B1E41"/>
    <w:rsid w:val="001B7A06"/>
    <w:rsid w:val="001C34A6"/>
    <w:rsid w:val="001C3765"/>
    <w:rsid w:val="001C402B"/>
    <w:rsid w:val="001D418F"/>
    <w:rsid w:val="001D7231"/>
    <w:rsid w:val="001E4334"/>
    <w:rsid w:val="001E7E47"/>
    <w:rsid w:val="001F5949"/>
    <w:rsid w:val="00205563"/>
    <w:rsid w:val="0022131D"/>
    <w:rsid w:val="00221843"/>
    <w:rsid w:val="002250A7"/>
    <w:rsid w:val="00230B58"/>
    <w:rsid w:val="0023133B"/>
    <w:rsid w:val="0023431B"/>
    <w:rsid w:val="00257389"/>
    <w:rsid w:val="00262868"/>
    <w:rsid w:val="0026693A"/>
    <w:rsid w:val="00270C64"/>
    <w:rsid w:val="002770DE"/>
    <w:rsid w:val="00277A8D"/>
    <w:rsid w:val="00277CBE"/>
    <w:rsid w:val="00291A4B"/>
    <w:rsid w:val="002924D2"/>
    <w:rsid w:val="00293E7F"/>
    <w:rsid w:val="002B5AFA"/>
    <w:rsid w:val="002B6813"/>
    <w:rsid w:val="002C076B"/>
    <w:rsid w:val="002C334C"/>
    <w:rsid w:val="002D0A5A"/>
    <w:rsid w:val="002D4936"/>
    <w:rsid w:val="002D5EA8"/>
    <w:rsid w:val="002E12E6"/>
    <w:rsid w:val="0030082C"/>
    <w:rsid w:val="00303C35"/>
    <w:rsid w:val="00306BE3"/>
    <w:rsid w:val="00312A91"/>
    <w:rsid w:val="00314CAC"/>
    <w:rsid w:val="00315F22"/>
    <w:rsid w:val="00315F96"/>
    <w:rsid w:val="00316F4D"/>
    <w:rsid w:val="00324394"/>
    <w:rsid w:val="00327AD9"/>
    <w:rsid w:val="003302AB"/>
    <w:rsid w:val="00334B35"/>
    <w:rsid w:val="00364FBE"/>
    <w:rsid w:val="00365F19"/>
    <w:rsid w:val="003732C6"/>
    <w:rsid w:val="00382D16"/>
    <w:rsid w:val="0038736C"/>
    <w:rsid w:val="003900ED"/>
    <w:rsid w:val="00392EBD"/>
    <w:rsid w:val="00394067"/>
    <w:rsid w:val="003A283A"/>
    <w:rsid w:val="003B7275"/>
    <w:rsid w:val="003C1EA1"/>
    <w:rsid w:val="003C423B"/>
    <w:rsid w:val="003C60DF"/>
    <w:rsid w:val="003D1BE1"/>
    <w:rsid w:val="003D2C22"/>
    <w:rsid w:val="003D3C74"/>
    <w:rsid w:val="003D4A3B"/>
    <w:rsid w:val="003D6782"/>
    <w:rsid w:val="00406DC9"/>
    <w:rsid w:val="004271D7"/>
    <w:rsid w:val="0043241E"/>
    <w:rsid w:val="00436512"/>
    <w:rsid w:val="004371E1"/>
    <w:rsid w:val="004439AF"/>
    <w:rsid w:val="004664B0"/>
    <w:rsid w:val="00487B2C"/>
    <w:rsid w:val="004924D4"/>
    <w:rsid w:val="004A6994"/>
    <w:rsid w:val="004B458F"/>
    <w:rsid w:val="004B620D"/>
    <w:rsid w:val="00522ED9"/>
    <w:rsid w:val="00525142"/>
    <w:rsid w:val="00532848"/>
    <w:rsid w:val="00533612"/>
    <w:rsid w:val="005502E4"/>
    <w:rsid w:val="00564C93"/>
    <w:rsid w:val="00591D85"/>
    <w:rsid w:val="005A4D23"/>
    <w:rsid w:val="005A6288"/>
    <w:rsid w:val="005A749A"/>
    <w:rsid w:val="005B2489"/>
    <w:rsid w:val="005B6A15"/>
    <w:rsid w:val="005B7D3D"/>
    <w:rsid w:val="005C0BE5"/>
    <w:rsid w:val="005C3DB3"/>
    <w:rsid w:val="005C7784"/>
    <w:rsid w:val="005D4062"/>
    <w:rsid w:val="005D5B39"/>
    <w:rsid w:val="005D68AD"/>
    <w:rsid w:val="005F1381"/>
    <w:rsid w:val="005F1EB3"/>
    <w:rsid w:val="005F615E"/>
    <w:rsid w:val="005F65B3"/>
    <w:rsid w:val="00600B23"/>
    <w:rsid w:val="00601DA3"/>
    <w:rsid w:val="00610CFB"/>
    <w:rsid w:val="00613458"/>
    <w:rsid w:val="0063048B"/>
    <w:rsid w:val="006305B1"/>
    <w:rsid w:val="00631F5B"/>
    <w:rsid w:val="006359C9"/>
    <w:rsid w:val="0064677E"/>
    <w:rsid w:val="00646A97"/>
    <w:rsid w:val="00666146"/>
    <w:rsid w:val="00670099"/>
    <w:rsid w:val="00671F4B"/>
    <w:rsid w:val="0067473F"/>
    <w:rsid w:val="006758F7"/>
    <w:rsid w:val="006821ED"/>
    <w:rsid w:val="00687B45"/>
    <w:rsid w:val="006926EE"/>
    <w:rsid w:val="006A7733"/>
    <w:rsid w:val="006B2653"/>
    <w:rsid w:val="006C249C"/>
    <w:rsid w:val="006C4699"/>
    <w:rsid w:val="006D4F80"/>
    <w:rsid w:val="006D5631"/>
    <w:rsid w:val="006D608A"/>
    <w:rsid w:val="006E18AD"/>
    <w:rsid w:val="006E1A6C"/>
    <w:rsid w:val="006E27A9"/>
    <w:rsid w:val="006E287A"/>
    <w:rsid w:val="00713117"/>
    <w:rsid w:val="00714B52"/>
    <w:rsid w:val="0071564C"/>
    <w:rsid w:val="007163F4"/>
    <w:rsid w:val="007205FC"/>
    <w:rsid w:val="00721A8E"/>
    <w:rsid w:val="007253A7"/>
    <w:rsid w:val="00732215"/>
    <w:rsid w:val="007377DF"/>
    <w:rsid w:val="007436F7"/>
    <w:rsid w:val="00747A94"/>
    <w:rsid w:val="007545E3"/>
    <w:rsid w:val="00776E06"/>
    <w:rsid w:val="00781EA0"/>
    <w:rsid w:val="00792866"/>
    <w:rsid w:val="007A3E07"/>
    <w:rsid w:val="007A5ED9"/>
    <w:rsid w:val="007A77ED"/>
    <w:rsid w:val="007B5EA5"/>
    <w:rsid w:val="007D5863"/>
    <w:rsid w:val="007F3828"/>
    <w:rsid w:val="007F6B5B"/>
    <w:rsid w:val="007F7E8E"/>
    <w:rsid w:val="0081127B"/>
    <w:rsid w:val="00814D0B"/>
    <w:rsid w:val="0082524B"/>
    <w:rsid w:val="00826291"/>
    <w:rsid w:val="00832E31"/>
    <w:rsid w:val="00834C13"/>
    <w:rsid w:val="00837CB8"/>
    <w:rsid w:val="00840FC0"/>
    <w:rsid w:val="008458CC"/>
    <w:rsid w:val="00846BBC"/>
    <w:rsid w:val="0085725D"/>
    <w:rsid w:val="008649EE"/>
    <w:rsid w:val="00875518"/>
    <w:rsid w:val="008873C2"/>
    <w:rsid w:val="00891132"/>
    <w:rsid w:val="00897993"/>
    <w:rsid w:val="008A3259"/>
    <w:rsid w:val="008C057A"/>
    <w:rsid w:val="008C246E"/>
    <w:rsid w:val="008C537E"/>
    <w:rsid w:val="008C5869"/>
    <w:rsid w:val="008C71DD"/>
    <w:rsid w:val="008D2DBE"/>
    <w:rsid w:val="008D567E"/>
    <w:rsid w:val="008D7B66"/>
    <w:rsid w:val="008F574B"/>
    <w:rsid w:val="008F6D68"/>
    <w:rsid w:val="008F6FC6"/>
    <w:rsid w:val="0091158E"/>
    <w:rsid w:val="00911E5B"/>
    <w:rsid w:val="009140D4"/>
    <w:rsid w:val="00917490"/>
    <w:rsid w:val="00924973"/>
    <w:rsid w:val="00927F35"/>
    <w:rsid w:val="00942210"/>
    <w:rsid w:val="00950E1A"/>
    <w:rsid w:val="00956006"/>
    <w:rsid w:val="00965684"/>
    <w:rsid w:val="00976ED0"/>
    <w:rsid w:val="00995A72"/>
    <w:rsid w:val="009A1B72"/>
    <w:rsid w:val="009A3909"/>
    <w:rsid w:val="009C7B66"/>
    <w:rsid w:val="009D3386"/>
    <w:rsid w:val="009D6C68"/>
    <w:rsid w:val="009F5221"/>
    <w:rsid w:val="00A0330A"/>
    <w:rsid w:val="00A13C2F"/>
    <w:rsid w:val="00A16424"/>
    <w:rsid w:val="00A20689"/>
    <w:rsid w:val="00A2349B"/>
    <w:rsid w:val="00A2464D"/>
    <w:rsid w:val="00A4525A"/>
    <w:rsid w:val="00A61A7A"/>
    <w:rsid w:val="00A73039"/>
    <w:rsid w:val="00A73D05"/>
    <w:rsid w:val="00A80262"/>
    <w:rsid w:val="00A84B1F"/>
    <w:rsid w:val="00A86362"/>
    <w:rsid w:val="00A87B57"/>
    <w:rsid w:val="00AA27B4"/>
    <w:rsid w:val="00AA666A"/>
    <w:rsid w:val="00AA667C"/>
    <w:rsid w:val="00AB1329"/>
    <w:rsid w:val="00AB2258"/>
    <w:rsid w:val="00AB387D"/>
    <w:rsid w:val="00AC1474"/>
    <w:rsid w:val="00AC181A"/>
    <w:rsid w:val="00AC3011"/>
    <w:rsid w:val="00AE1F12"/>
    <w:rsid w:val="00AE2C31"/>
    <w:rsid w:val="00AE66ED"/>
    <w:rsid w:val="00AF51A8"/>
    <w:rsid w:val="00B018D0"/>
    <w:rsid w:val="00B038C0"/>
    <w:rsid w:val="00B25852"/>
    <w:rsid w:val="00B25D35"/>
    <w:rsid w:val="00B262E1"/>
    <w:rsid w:val="00B2690F"/>
    <w:rsid w:val="00B36F8D"/>
    <w:rsid w:val="00B446D7"/>
    <w:rsid w:val="00B64662"/>
    <w:rsid w:val="00B762E9"/>
    <w:rsid w:val="00B77451"/>
    <w:rsid w:val="00B7793D"/>
    <w:rsid w:val="00B8251C"/>
    <w:rsid w:val="00B94AF1"/>
    <w:rsid w:val="00B97647"/>
    <w:rsid w:val="00BB0527"/>
    <w:rsid w:val="00BB2C3C"/>
    <w:rsid w:val="00BB3787"/>
    <w:rsid w:val="00BB4182"/>
    <w:rsid w:val="00C01EF9"/>
    <w:rsid w:val="00C16B4F"/>
    <w:rsid w:val="00C233C0"/>
    <w:rsid w:val="00C40116"/>
    <w:rsid w:val="00C419D9"/>
    <w:rsid w:val="00C44913"/>
    <w:rsid w:val="00C44A43"/>
    <w:rsid w:val="00C5093B"/>
    <w:rsid w:val="00C520BA"/>
    <w:rsid w:val="00C577D1"/>
    <w:rsid w:val="00C63E91"/>
    <w:rsid w:val="00C65D7C"/>
    <w:rsid w:val="00C71A9C"/>
    <w:rsid w:val="00C83856"/>
    <w:rsid w:val="00CA3337"/>
    <w:rsid w:val="00CA585B"/>
    <w:rsid w:val="00CA6C50"/>
    <w:rsid w:val="00CB1E2D"/>
    <w:rsid w:val="00D00601"/>
    <w:rsid w:val="00D027B4"/>
    <w:rsid w:val="00D05BD2"/>
    <w:rsid w:val="00D148A9"/>
    <w:rsid w:val="00D150BA"/>
    <w:rsid w:val="00D17BA6"/>
    <w:rsid w:val="00D3205F"/>
    <w:rsid w:val="00D35744"/>
    <w:rsid w:val="00D40D72"/>
    <w:rsid w:val="00D51473"/>
    <w:rsid w:val="00D64091"/>
    <w:rsid w:val="00D80002"/>
    <w:rsid w:val="00D86E4C"/>
    <w:rsid w:val="00D9214A"/>
    <w:rsid w:val="00D94F81"/>
    <w:rsid w:val="00DA1B2D"/>
    <w:rsid w:val="00DA4579"/>
    <w:rsid w:val="00DA58C1"/>
    <w:rsid w:val="00DB174A"/>
    <w:rsid w:val="00DE0910"/>
    <w:rsid w:val="00DE714F"/>
    <w:rsid w:val="00E07E96"/>
    <w:rsid w:val="00E12E09"/>
    <w:rsid w:val="00E148F1"/>
    <w:rsid w:val="00E15ADD"/>
    <w:rsid w:val="00E22151"/>
    <w:rsid w:val="00E342C6"/>
    <w:rsid w:val="00E457D8"/>
    <w:rsid w:val="00E45A0C"/>
    <w:rsid w:val="00E523AC"/>
    <w:rsid w:val="00E525D3"/>
    <w:rsid w:val="00E57775"/>
    <w:rsid w:val="00E7375F"/>
    <w:rsid w:val="00E76487"/>
    <w:rsid w:val="00E76A0E"/>
    <w:rsid w:val="00E814D0"/>
    <w:rsid w:val="00E92A4F"/>
    <w:rsid w:val="00EA403C"/>
    <w:rsid w:val="00EB268D"/>
    <w:rsid w:val="00EB526E"/>
    <w:rsid w:val="00EC02BA"/>
    <w:rsid w:val="00EE3EDD"/>
    <w:rsid w:val="00EE7543"/>
    <w:rsid w:val="00EF47B8"/>
    <w:rsid w:val="00EF7BD3"/>
    <w:rsid w:val="00F04EF8"/>
    <w:rsid w:val="00F10AD4"/>
    <w:rsid w:val="00F14901"/>
    <w:rsid w:val="00F15386"/>
    <w:rsid w:val="00F158E1"/>
    <w:rsid w:val="00F219CF"/>
    <w:rsid w:val="00F240C6"/>
    <w:rsid w:val="00F3747E"/>
    <w:rsid w:val="00F41266"/>
    <w:rsid w:val="00F41278"/>
    <w:rsid w:val="00F45B7F"/>
    <w:rsid w:val="00F549D6"/>
    <w:rsid w:val="00F621E3"/>
    <w:rsid w:val="00F67200"/>
    <w:rsid w:val="00F720F9"/>
    <w:rsid w:val="00F75201"/>
    <w:rsid w:val="00F821A7"/>
    <w:rsid w:val="00F83EAF"/>
    <w:rsid w:val="00F866C7"/>
    <w:rsid w:val="00F866D7"/>
    <w:rsid w:val="00F91E74"/>
    <w:rsid w:val="00F95F7D"/>
    <w:rsid w:val="00FA7BBD"/>
    <w:rsid w:val="00FB7A18"/>
    <w:rsid w:val="00FC49D0"/>
    <w:rsid w:val="00FD3D97"/>
    <w:rsid w:val="00FD5BAA"/>
    <w:rsid w:val="00FE3B68"/>
    <w:rsid w:val="00FF1F5D"/>
    <w:rsid w:val="00FF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2171B"/>
  <w15:chartTrackingRefBased/>
  <w15:docId w15:val="{1BAAA4D4-4E17-4A18-B2B0-178DD468A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A8E"/>
  </w:style>
  <w:style w:type="paragraph" w:styleId="a6">
    <w:name w:val="footer"/>
    <w:basedOn w:val="a"/>
    <w:link w:val="a7"/>
    <w:uiPriority w:val="99"/>
    <w:unhideWhenUsed/>
    <w:rsid w:val="00721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A8E"/>
  </w:style>
  <w:style w:type="paragraph" w:styleId="a8">
    <w:name w:val="List Paragraph"/>
    <w:basedOn w:val="a"/>
    <w:uiPriority w:val="34"/>
    <w:qFormat/>
    <w:rsid w:val="003C1EA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C1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1EA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1C3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B387D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61A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2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ZpVbExNLVy/?utm_source=ig_web_copy_link&amp;igsh=NTc4MTIwNjQ2YQ" TargetMode="External"/><Relationship Id="rId13" Type="http://schemas.openxmlformats.org/officeDocument/2006/relationships/hyperlink" Target="https://www.instagram.com/p/DZJsqvbsoHC/?utm_source=ig_web_copy_link&amp;igsh=MzRlODBiNWFlZA" TargetMode="External"/><Relationship Id="rId18" Type="http://schemas.openxmlformats.org/officeDocument/2006/relationships/hyperlink" Target="https://akmolinform.kz/trudovoe-zakonodatelstvo-nezakonnoe-ispolzovanie-detskogo-truda/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p/DZJu-w6MJAX/?utm_source=ig_web_copy_link&amp;igsh=MzRlODBiNWFlZA" TargetMode="External"/><Relationship Id="rId17" Type="http://schemas.openxmlformats.org/officeDocument/2006/relationships/hyperlink" Target="https://kokshetoday.kz/trudovoe-zakonodatelstvo-nezakonnoe-ispolzovanie-detskogo-trud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DYep29uDPvh/?utm_source=ig_web_copy_link&amp;igsh=MzRlODBiNWFlZA" TargetMode="External"/><Relationship Id="rId20" Type="http://schemas.openxmlformats.org/officeDocument/2006/relationships/hyperlink" Target="https://www.instagram.com/p/DZKZ_nMDJ8U/?utm_source=ig_web_copy_link&amp;igsh=MzRlODBiNWFlZ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p/DZb2ZvOjE-8/?utm_source=ig_web_copy_link&amp;igsh=MzRlODBiNWFlZ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DXbg2SAjFZn/?utm_source=ig_web_copy_link&amp;igsh=MzRlODBiNWFlZ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nstagram.com/reel/DZPS_buMZjY/?utm_source=ig_web_copy_link&amp;igsh=MzRlODBiNWFlZA" TargetMode="External"/><Relationship Id="rId19" Type="http://schemas.openxmlformats.org/officeDocument/2006/relationships/hyperlink" Target="https://www.instagram.com/p/DZJwVQjjJrJ/?utm_source=ig_web_copy_link&amp;igsh=MzRlODBiNWFlZ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ZM2xgJDJCy/?utm_source=ig_web_copy_link&amp;igsh=MzRlODBiNWFlZA" TargetMode="External"/><Relationship Id="rId14" Type="http://schemas.openxmlformats.org/officeDocument/2006/relationships/hyperlink" Target="https://www.instagram.com/p/DWD-JQjjAQA/?igsh=MTNhemlkdWVxdTB6MQ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6BC34-055E-4449-9BD1-93F6F0803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Бауыржан К. Бейсенбаев</dc:creator>
  <cp:keywords/>
  <dc:description/>
  <cp:lastModifiedBy>Sotrudnik2</cp:lastModifiedBy>
  <cp:revision>2</cp:revision>
  <cp:lastPrinted>2026-04-02T12:28:00Z</cp:lastPrinted>
  <dcterms:created xsi:type="dcterms:W3CDTF">2026-09-11T09:45:00Z</dcterms:created>
  <dcterms:modified xsi:type="dcterms:W3CDTF">2026-09-11T09:45:00Z</dcterms:modified>
</cp:coreProperties>
</file>