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469" w:rsidRPr="00346BBC" w:rsidRDefault="00456469" w:rsidP="00456469">
      <w:pPr>
        <w:shd w:val="clear" w:color="auto" w:fill="FFFFFF"/>
        <w:jc w:val="right"/>
        <w:rPr>
          <w:sz w:val="28"/>
          <w:szCs w:val="28"/>
          <w:lang w:val="kk-KZ"/>
        </w:rPr>
      </w:pPr>
    </w:p>
    <w:p w:rsidR="00456469" w:rsidRPr="00346BBC" w:rsidRDefault="00456469" w:rsidP="00456469">
      <w:pPr>
        <w:shd w:val="clear" w:color="auto" w:fill="FFFFFF"/>
        <w:jc w:val="right"/>
        <w:rPr>
          <w:sz w:val="28"/>
          <w:szCs w:val="28"/>
          <w:lang w:val="kk-KZ"/>
        </w:rPr>
      </w:pPr>
    </w:p>
    <w:p w:rsidR="00456469" w:rsidRPr="00346BBC" w:rsidRDefault="00456469" w:rsidP="00456469">
      <w:pPr>
        <w:jc w:val="center"/>
        <w:outlineLvl w:val="0"/>
        <w:rPr>
          <w:b/>
          <w:bCs/>
          <w:kern w:val="36"/>
          <w:sz w:val="28"/>
          <w:szCs w:val="28"/>
          <w:lang w:val="kk-KZ"/>
        </w:rPr>
      </w:pPr>
      <w:r w:rsidRPr="00346BBC">
        <w:rPr>
          <w:b/>
          <w:bCs/>
          <w:kern w:val="36"/>
          <w:sz w:val="28"/>
          <w:szCs w:val="28"/>
          <w:lang w:val="kk-KZ"/>
        </w:rPr>
        <w:t xml:space="preserve">«Қосылған құн салығын есепке жатқызу әдісімен төленетін импортталатын тауарлардың тізбесін және оны қалыптастыру қағидаларын бекіту туралы» Қазақстан Республикасы Үкіметінің </w:t>
      </w:r>
      <w:r w:rsidRPr="00346BBC">
        <w:rPr>
          <w:b/>
          <w:bCs/>
          <w:kern w:val="36"/>
          <w:sz w:val="28"/>
          <w:szCs w:val="28"/>
          <w:lang w:val="kk-KZ"/>
        </w:rPr>
        <w:br/>
        <w:t xml:space="preserve">2025 жылғы 31 желтоқсандағы № 1199 қаулысына </w:t>
      </w:r>
      <w:r w:rsidRPr="00346BBC">
        <w:rPr>
          <w:b/>
          <w:bCs/>
          <w:kern w:val="36"/>
          <w:sz w:val="28"/>
          <w:szCs w:val="28"/>
          <w:lang w:val="kk-KZ"/>
        </w:rPr>
        <w:br/>
        <w:t>өзгерістер енгізу туралы</w:t>
      </w:r>
    </w:p>
    <w:p w:rsidR="00456469" w:rsidRPr="00346BBC" w:rsidRDefault="00456469" w:rsidP="00456469">
      <w:pPr>
        <w:shd w:val="clear" w:color="auto" w:fill="FFFFFF"/>
        <w:jc w:val="center"/>
        <w:rPr>
          <w:b/>
          <w:sz w:val="28"/>
          <w:szCs w:val="28"/>
          <w:lang w:val="kk-KZ"/>
        </w:rPr>
      </w:pPr>
    </w:p>
    <w:p w:rsidR="00456469" w:rsidRPr="00346BBC" w:rsidRDefault="00456469" w:rsidP="00456469">
      <w:pPr>
        <w:shd w:val="clear" w:color="auto" w:fill="FFFFFF"/>
        <w:jc w:val="center"/>
        <w:rPr>
          <w:b/>
          <w:sz w:val="28"/>
          <w:szCs w:val="28"/>
          <w:lang w:val="kk-KZ"/>
        </w:rPr>
      </w:pPr>
    </w:p>
    <w:p w:rsidR="00456469" w:rsidRPr="00346BBC" w:rsidRDefault="00456469" w:rsidP="00346BBC">
      <w:pPr>
        <w:shd w:val="clear" w:color="auto" w:fill="FFFFFF"/>
        <w:tabs>
          <w:tab w:val="left" w:pos="0"/>
        </w:tabs>
        <w:ind w:firstLine="709"/>
        <w:jc w:val="both"/>
        <w:rPr>
          <w:b/>
          <w:sz w:val="28"/>
          <w:szCs w:val="28"/>
          <w:lang w:val="kk-KZ"/>
        </w:rPr>
      </w:pPr>
      <w:r w:rsidRPr="00346BBC">
        <w:rPr>
          <w:sz w:val="28"/>
          <w:szCs w:val="28"/>
          <w:lang w:val="kk-KZ"/>
        </w:rPr>
        <w:t xml:space="preserve">Қазақстан Республикасының Үкіметі </w:t>
      </w:r>
      <w:r w:rsidRPr="00346BBC">
        <w:rPr>
          <w:b/>
          <w:bCs/>
          <w:sz w:val="28"/>
          <w:szCs w:val="28"/>
          <w:lang w:val="kk-KZ"/>
        </w:rPr>
        <w:t>ҚАУЛЫ ЕТЕДІ</w:t>
      </w:r>
      <w:r w:rsidRPr="00346BBC">
        <w:rPr>
          <w:b/>
          <w:sz w:val="28"/>
          <w:szCs w:val="28"/>
          <w:lang w:val="kk-KZ"/>
        </w:rPr>
        <w:t>:</w:t>
      </w:r>
    </w:p>
    <w:p w:rsidR="00456469" w:rsidRPr="00346BBC" w:rsidRDefault="00456469" w:rsidP="00346BBC">
      <w:pPr>
        <w:numPr>
          <w:ilvl w:val="0"/>
          <w:numId w:val="4"/>
        </w:numPr>
        <w:shd w:val="clear" w:color="auto" w:fill="FFFFFF"/>
        <w:tabs>
          <w:tab w:val="left" w:pos="0"/>
          <w:tab w:val="left" w:pos="993"/>
        </w:tabs>
        <w:overflowPunct/>
        <w:autoSpaceDE/>
        <w:autoSpaceDN/>
        <w:adjustRightInd/>
        <w:ind w:left="0" w:firstLine="709"/>
        <w:contextualSpacing/>
        <w:jc w:val="both"/>
        <w:rPr>
          <w:sz w:val="28"/>
          <w:szCs w:val="28"/>
          <w:lang w:val="kk-KZ"/>
        </w:rPr>
      </w:pPr>
      <w:r w:rsidRPr="00346BBC">
        <w:rPr>
          <w:sz w:val="28"/>
          <w:szCs w:val="28"/>
          <w:lang w:val="kk-KZ"/>
        </w:rPr>
        <w:t xml:space="preserve">«Қосылған құн салығын есепке жатқызу әдісімен төленетін импортталатын тауарлардың тізбесін және оны қалыптастыру қағидаларын бекіту туралы» Қазақстан Республикасы Үкіметінің 2025 жылғы </w:t>
      </w:r>
      <w:r w:rsidR="00D059AC" w:rsidRPr="00346BBC">
        <w:rPr>
          <w:sz w:val="28"/>
          <w:szCs w:val="28"/>
          <w:lang w:val="kk-KZ"/>
        </w:rPr>
        <w:br/>
      </w:r>
      <w:r w:rsidRPr="00346BBC">
        <w:rPr>
          <w:sz w:val="28"/>
          <w:szCs w:val="28"/>
          <w:lang w:val="kk-KZ"/>
        </w:rPr>
        <w:t>31 желтоқсандағы № 1199 қаулысына мынадай өзгеріс енгізілсін:</w:t>
      </w:r>
    </w:p>
    <w:p w:rsidR="00456469" w:rsidRPr="00346BBC" w:rsidRDefault="00456469" w:rsidP="00346BBC">
      <w:pPr>
        <w:shd w:val="clear" w:color="auto" w:fill="FFFFFF"/>
        <w:tabs>
          <w:tab w:val="left" w:pos="0"/>
          <w:tab w:val="left" w:pos="709"/>
        </w:tabs>
        <w:ind w:firstLine="709"/>
        <w:contextualSpacing/>
        <w:jc w:val="both"/>
        <w:rPr>
          <w:sz w:val="28"/>
          <w:szCs w:val="28"/>
          <w:lang w:val="kk-KZ"/>
        </w:rPr>
      </w:pPr>
      <w:r w:rsidRPr="00346BBC">
        <w:rPr>
          <w:sz w:val="28"/>
          <w:szCs w:val="28"/>
          <w:lang w:val="kk-KZ"/>
        </w:rPr>
        <w:t>көрсетілген қаулымен бекітілген қосылған құн салығын есепке жатқызу әдісімен төленетін импортталатын тауарлардың тізбесінде:</w:t>
      </w:r>
    </w:p>
    <w:p w:rsidR="00456469" w:rsidRPr="00346BBC" w:rsidRDefault="00456469" w:rsidP="00346BBC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 w:rsidRPr="00346BBC">
        <w:rPr>
          <w:sz w:val="28"/>
          <w:szCs w:val="28"/>
          <w:lang w:val="kk-KZ"/>
        </w:rPr>
        <w:t>реттік нөмірі 85-жол мынадай редакцияда жазылсын:</w:t>
      </w:r>
    </w:p>
    <w:p w:rsidR="00456469" w:rsidRPr="00346BBC" w:rsidRDefault="00456469" w:rsidP="00456469">
      <w:pPr>
        <w:ind w:firstLine="709"/>
        <w:jc w:val="both"/>
        <w:rPr>
          <w:sz w:val="28"/>
          <w:szCs w:val="28"/>
          <w:lang w:val="kk-KZ"/>
        </w:rPr>
      </w:pPr>
      <w:r w:rsidRPr="00346BBC">
        <w:rPr>
          <w:sz w:val="28"/>
          <w:szCs w:val="28"/>
          <w:lang w:val="kk-KZ"/>
        </w:rPr>
        <w:t>«</w:t>
      </w:r>
    </w:p>
    <w:tbl>
      <w:tblPr>
        <w:tblStyle w:val="a9"/>
        <w:tblW w:w="9918" w:type="dxa"/>
        <w:tblLook w:val="04A0" w:firstRow="1" w:lastRow="0" w:firstColumn="1" w:lastColumn="0" w:noHBand="0" w:noVBand="1"/>
      </w:tblPr>
      <w:tblGrid>
        <w:gridCol w:w="704"/>
        <w:gridCol w:w="6804"/>
        <w:gridCol w:w="2410"/>
      </w:tblGrid>
      <w:tr w:rsidR="00456469" w:rsidRPr="00346BBC" w:rsidTr="0009129C">
        <w:tc>
          <w:tcPr>
            <w:tcW w:w="704" w:type="dxa"/>
          </w:tcPr>
          <w:p w:rsidR="00456469" w:rsidRPr="00346BBC" w:rsidRDefault="00456469" w:rsidP="0009129C">
            <w:pPr>
              <w:jc w:val="both"/>
              <w:rPr>
                <w:sz w:val="28"/>
                <w:szCs w:val="28"/>
                <w:lang w:val="kk-KZ"/>
              </w:rPr>
            </w:pPr>
            <w:r w:rsidRPr="00346BBC">
              <w:rPr>
                <w:sz w:val="28"/>
                <w:szCs w:val="28"/>
                <w:lang w:val="kk-KZ"/>
              </w:rPr>
              <w:t>85.</w:t>
            </w:r>
          </w:p>
        </w:tc>
        <w:tc>
          <w:tcPr>
            <w:tcW w:w="6804" w:type="dxa"/>
          </w:tcPr>
          <w:p w:rsidR="00456469" w:rsidRPr="00346BBC" w:rsidRDefault="00456469" w:rsidP="0009129C">
            <w:pPr>
              <w:jc w:val="both"/>
              <w:rPr>
                <w:sz w:val="28"/>
                <w:szCs w:val="28"/>
                <w:lang w:val="kk-KZ"/>
              </w:rPr>
            </w:pPr>
            <w:r w:rsidRPr="00346BBC">
              <w:rPr>
                <w:sz w:val="28"/>
                <w:szCs w:val="28"/>
                <w:lang w:val="kk-KZ"/>
              </w:rPr>
              <w:t>Ағынды немесе жинақтаушы</w:t>
            </w:r>
            <w:bookmarkStart w:id="0" w:name="_GoBack"/>
            <w:bookmarkEnd w:id="0"/>
            <w:r w:rsidRPr="00346BBC">
              <w:rPr>
                <w:sz w:val="28"/>
                <w:szCs w:val="28"/>
                <w:lang w:val="kk-KZ"/>
              </w:rPr>
              <w:t xml:space="preserve"> (сыйымды), электрлік емес су жылытқыштар; кептіргіштер: өзгелері, ауыл шаруашылығы өнімдеріне арналған; өзге де машиналар, агрегаттар және жабдықтар: </w:t>
            </w:r>
            <w:proofErr w:type="spellStart"/>
            <w:r w:rsidRPr="00346BBC">
              <w:rPr>
                <w:sz w:val="28"/>
                <w:szCs w:val="28"/>
                <w:lang w:val="kk-KZ"/>
              </w:rPr>
              <w:t>кофеқайнатқыштар</w:t>
            </w:r>
            <w:proofErr w:type="spellEnd"/>
            <w:r w:rsidRPr="00346BBC">
              <w:rPr>
                <w:sz w:val="28"/>
                <w:szCs w:val="28"/>
                <w:lang w:val="kk-KZ"/>
              </w:rPr>
              <w:t xml:space="preserve"> және кофе мен басқа да ыстық сусындар дайындауға арналған басқа да құрылғылар; дистилляцияға немесе </w:t>
            </w:r>
            <w:proofErr w:type="spellStart"/>
            <w:r w:rsidRPr="00346BBC">
              <w:rPr>
                <w:sz w:val="28"/>
                <w:szCs w:val="28"/>
                <w:lang w:val="kk-KZ"/>
              </w:rPr>
              <w:t>ректификацияға</w:t>
            </w:r>
            <w:proofErr w:type="spellEnd"/>
            <w:r w:rsidRPr="00346BBC">
              <w:rPr>
                <w:sz w:val="28"/>
                <w:szCs w:val="28"/>
                <w:lang w:val="kk-KZ"/>
              </w:rPr>
              <w:t xml:space="preserve"> арналған өзге де аппараттар, басқа да; бөліктер</w:t>
            </w:r>
          </w:p>
        </w:tc>
        <w:tc>
          <w:tcPr>
            <w:tcW w:w="2410" w:type="dxa"/>
          </w:tcPr>
          <w:p w:rsidR="00456469" w:rsidRPr="00346BBC" w:rsidRDefault="00456469" w:rsidP="0009129C">
            <w:pPr>
              <w:jc w:val="both"/>
              <w:rPr>
                <w:sz w:val="28"/>
                <w:szCs w:val="28"/>
                <w:lang w:val="kk-KZ"/>
              </w:rPr>
            </w:pPr>
            <w:r w:rsidRPr="00346BBC">
              <w:rPr>
                <w:sz w:val="28"/>
                <w:szCs w:val="28"/>
                <w:lang w:val="kk-KZ"/>
              </w:rPr>
              <w:t>8419 11 000 0-ден - 8419 19 000 0,</w:t>
            </w:r>
          </w:p>
          <w:p w:rsidR="00456469" w:rsidRPr="00346BBC" w:rsidRDefault="00456469" w:rsidP="0009129C">
            <w:pPr>
              <w:jc w:val="both"/>
              <w:rPr>
                <w:sz w:val="28"/>
                <w:szCs w:val="28"/>
                <w:lang w:val="kk-KZ"/>
              </w:rPr>
            </w:pPr>
            <w:r w:rsidRPr="00346BBC">
              <w:rPr>
                <w:sz w:val="28"/>
                <w:szCs w:val="28"/>
                <w:lang w:val="kk-KZ"/>
              </w:rPr>
              <w:t>8419 34 000 0,</w:t>
            </w:r>
          </w:p>
          <w:p w:rsidR="00456469" w:rsidRPr="00346BBC" w:rsidRDefault="00456469" w:rsidP="0009129C">
            <w:pPr>
              <w:jc w:val="both"/>
              <w:rPr>
                <w:sz w:val="28"/>
                <w:szCs w:val="28"/>
                <w:lang w:val="kk-KZ"/>
              </w:rPr>
            </w:pPr>
            <w:r w:rsidRPr="00346BBC">
              <w:rPr>
                <w:sz w:val="28"/>
                <w:szCs w:val="28"/>
                <w:lang w:val="kk-KZ"/>
              </w:rPr>
              <w:t>8419 40 000 9,</w:t>
            </w:r>
          </w:p>
          <w:p w:rsidR="00456469" w:rsidRPr="00346BBC" w:rsidRDefault="00456469" w:rsidP="0009129C">
            <w:pPr>
              <w:jc w:val="both"/>
              <w:rPr>
                <w:sz w:val="28"/>
                <w:szCs w:val="28"/>
                <w:lang w:val="kk-KZ"/>
              </w:rPr>
            </w:pPr>
            <w:r w:rsidRPr="00346BBC">
              <w:rPr>
                <w:sz w:val="28"/>
                <w:szCs w:val="28"/>
                <w:lang w:val="kk-KZ"/>
              </w:rPr>
              <w:t>8419 81 200 0,</w:t>
            </w:r>
          </w:p>
          <w:p w:rsidR="00456469" w:rsidRPr="00346BBC" w:rsidRDefault="00456469" w:rsidP="0009129C">
            <w:pPr>
              <w:jc w:val="both"/>
              <w:rPr>
                <w:sz w:val="28"/>
                <w:szCs w:val="28"/>
                <w:lang w:val="kk-KZ"/>
              </w:rPr>
            </w:pPr>
            <w:r w:rsidRPr="00346BBC">
              <w:rPr>
                <w:sz w:val="28"/>
                <w:szCs w:val="28"/>
                <w:lang w:val="kk-KZ"/>
              </w:rPr>
              <w:t>8419 89 989 0,</w:t>
            </w:r>
          </w:p>
          <w:p w:rsidR="00456469" w:rsidRPr="00346BBC" w:rsidRDefault="00456469" w:rsidP="0009129C">
            <w:pPr>
              <w:jc w:val="both"/>
              <w:rPr>
                <w:sz w:val="28"/>
                <w:szCs w:val="28"/>
                <w:lang w:val="kk-KZ"/>
              </w:rPr>
            </w:pPr>
            <w:r w:rsidRPr="00346BBC">
              <w:rPr>
                <w:sz w:val="28"/>
                <w:szCs w:val="28"/>
                <w:lang w:val="kk-KZ"/>
              </w:rPr>
              <w:t>8419 90</w:t>
            </w:r>
          </w:p>
        </w:tc>
      </w:tr>
    </w:tbl>
    <w:p w:rsidR="00456469" w:rsidRPr="00346BBC" w:rsidRDefault="00456469" w:rsidP="00456469">
      <w:pPr>
        <w:pStyle w:val="ae"/>
        <w:shd w:val="clear" w:color="auto" w:fill="FFFFFF"/>
        <w:tabs>
          <w:tab w:val="left" w:pos="1134"/>
        </w:tabs>
        <w:spacing w:after="0" w:line="240" w:lineRule="auto"/>
        <w:ind w:left="0" w:firstLine="709"/>
        <w:jc w:val="right"/>
        <w:rPr>
          <w:rFonts w:ascii="Times New Roman" w:hAnsi="Times New Roman"/>
          <w:sz w:val="28"/>
          <w:szCs w:val="28"/>
          <w:lang w:val="kk-KZ"/>
        </w:rPr>
      </w:pPr>
      <w:r w:rsidRPr="00346BBC">
        <w:rPr>
          <w:rFonts w:ascii="Times New Roman" w:hAnsi="Times New Roman"/>
          <w:sz w:val="28"/>
          <w:szCs w:val="28"/>
          <w:lang w:val="kk-KZ"/>
        </w:rPr>
        <w:t>»</w:t>
      </w:r>
      <w:r w:rsidRPr="00346BBC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456469" w:rsidRPr="00346BBC" w:rsidRDefault="00456469" w:rsidP="00456469">
      <w:pPr>
        <w:numPr>
          <w:ilvl w:val="0"/>
          <w:numId w:val="5"/>
        </w:numPr>
        <w:shd w:val="clear" w:color="auto" w:fill="FFFFFF"/>
        <w:tabs>
          <w:tab w:val="left" w:pos="709"/>
          <w:tab w:val="left" w:pos="993"/>
        </w:tabs>
        <w:overflowPunct/>
        <w:autoSpaceDE/>
        <w:autoSpaceDN/>
        <w:adjustRightInd/>
        <w:ind w:left="0" w:firstLine="709"/>
        <w:contextualSpacing/>
        <w:jc w:val="both"/>
        <w:rPr>
          <w:sz w:val="28"/>
          <w:szCs w:val="28"/>
          <w:lang w:val="kk-KZ"/>
        </w:rPr>
      </w:pPr>
      <w:r w:rsidRPr="00346BBC">
        <w:rPr>
          <w:sz w:val="28"/>
          <w:szCs w:val="28"/>
          <w:lang w:val="kk-KZ"/>
        </w:rPr>
        <w:t>Осы қаулы алғашқы ресми жарияланған күнінен кейін күнтізбелік он күн өткен соң қолданысқа енгізіледі.</w:t>
      </w:r>
    </w:p>
    <w:p w:rsidR="00456469" w:rsidRPr="00346BBC" w:rsidRDefault="00456469" w:rsidP="00456469">
      <w:pPr>
        <w:shd w:val="clear" w:color="auto" w:fill="FFFFFF"/>
        <w:tabs>
          <w:tab w:val="left" w:pos="1276"/>
          <w:tab w:val="left" w:pos="2552"/>
        </w:tabs>
        <w:jc w:val="both"/>
        <w:rPr>
          <w:sz w:val="28"/>
          <w:szCs w:val="28"/>
          <w:lang w:val="kk-KZ"/>
        </w:rPr>
      </w:pPr>
    </w:p>
    <w:p w:rsidR="00456469" w:rsidRPr="00346BBC" w:rsidRDefault="00456469" w:rsidP="00456469">
      <w:pPr>
        <w:shd w:val="clear" w:color="auto" w:fill="FFFFFF"/>
        <w:jc w:val="both"/>
        <w:rPr>
          <w:sz w:val="28"/>
          <w:szCs w:val="28"/>
          <w:lang w:val="kk-KZ"/>
        </w:rPr>
      </w:pPr>
    </w:p>
    <w:p w:rsidR="00456469" w:rsidRPr="00346BBC" w:rsidRDefault="00456469" w:rsidP="00456469">
      <w:pPr>
        <w:shd w:val="clear" w:color="auto" w:fill="FFFFFF"/>
        <w:ind w:firstLine="709"/>
        <w:jc w:val="both"/>
        <w:rPr>
          <w:b/>
          <w:sz w:val="28"/>
          <w:szCs w:val="28"/>
          <w:lang w:val="kk-KZ"/>
        </w:rPr>
      </w:pPr>
      <w:r w:rsidRPr="00346BBC">
        <w:rPr>
          <w:b/>
          <w:sz w:val="28"/>
          <w:szCs w:val="28"/>
          <w:lang w:val="kk-KZ"/>
        </w:rPr>
        <w:t xml:space="preserve">Қазақстан Республикасының </w:t>
      </w:r>
    </w:p>
    <w:p w:rsidR="00456469" w:rsidRPr="00346BBC" w:rsidRDefault="00456469" w:rsidP="00456469">
      <w:pPr>
        <w:shd w:val="clear" w:color="auto" w:fill="FFFFFF"/>
        <w:ind w:firstLine="709"/>
        <w:jc w:val="both"/>
        <w:rPr>
          <w:b/>
          <w:sz w:val="28"/>
          <w:szCs w:val="28"/>
          <w:lang w:val="kk-KZ"/>
        </w:rPr>
      </w:pPr>
      <w:r w:rsidRPr="00346BBC">
        <w:rPr>
          <w:b/>
          <w:sz w:val="28"/>
          <w:szCs w:val="28"/>
          <w:lang w:val="kk-KZ"/>
        </w:rPr>
        <w:t xml:space="preserve">          Премьер-Министрі                                                            О. Бектенов</w:t>
      </w:r>
    </w:p>
    <w:p w:rsidR="00443181" w:rsidRPr="00346BBC" w:rsidRDefault="00443181" w:rsidP="00456469">
      <w:pPr>
        <w:rPr>
          <w:lang w:val="kk-KZ"/>
        </w:rPr>
      </w:pPr>
    </w:p>
    <w:sectPr w:rsidR="00443181" w:rsidRPr="00346BBC" w:rsidSect="00456469">
      <w:headerReference w:type="even" r:id="rId7"/>
      <w:headerReference w:type="default" r:id="rId8"/>
      <w:headerReference w:type="firs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4154" w:rsidRDefault="00B54154">
      <w:r>
        <w:separator/>
      </w:r>
    </w:p>
  </w:endnote>
  <w:endnote w:type="continuationSeparator" w:id="0">
    <w:p w:rsidR="00B54154" w:rsidRDefault="00B54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4154" w:rsidRDefault="00B54154">
      <w:r>
        <w:separator/>
      </w:r>
    </w:p>
  </w:footnote>
  <w:footnote w:type="continuationSeparator" w:id="0">
    <w:p w:rsidR="00B54154" w:rsidRDefault="00B541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456469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E7368B" w:rsidP="00E7368B">
    <w:pPr>
      <w:pStyle w:val="aa"/>
      <w:tabs>
        <w:tab w:val="clear" w:pos="4677"/>
        <w:tab w:val="clear" w:pos="9355"/>
        <w:tab w:val="left" w:pos="561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8F79F0" w:rsidRPr="008F79F0" w:rsidTr="00C27DE2">
      <w:trPr>
        <w:trHeight w:val="1348"/>
      </w:trPr>
      <w:tc>
        <w:tcPr>
          <w:tcW w:w="3936" w:type="dxa"/>
          <w:shd w:val="clear" w:color="auto" w:fill="auto"/>
        </w:tcPr>
        <w:p w:rsidR="004B400D" w:rsidRPr="008F79F0" w:rsidRDefault="004B400D" w:rsidP="0049623C">
          <w:pPr>
            <w:spacing w:line="288" w:lineRule="auto"/>
            <w:ind w:right="459"/>
            <w:jc w:val="center"/>
            <w:rPr>
              <w:b/>
              <w:color w:val="000086"/>
              <w:sz w:val="27"/>
              <w:szCs w:val="27"/>
              <w:lang w:val="kk-KZ"/>
            </w:rPr>
          </w:pPr>
          <w:r w:rsidRPr="008F79F0">
            <w:rPr>
              <w:b/>
              <w:color w:val="000086"/>
              <w:sz w:val="27"/>
              <w:szCs w:val="27"/>
              <w:lang w:val="kk-KZ"/>
            </w:rPr>
            <w:t>ҚАЗАҚСТАН</w:t>
          </w:r>
        </w:p>
        <w:p w:rsidR="004B400D" w:rsidRPr="008F79F0" w:rsidRDefault="004B400D" w:rsidP="00A001ED">
          <w:pPr>
            <w:spacing w:line="288" w:lineRule="auto"/>
            <w:ind w:right="459"/>
            <w:jc w:val="center"/>
            <w:rPr>
              <w:b/>
              <w:color w:val="000086"/>
              <w:sz w:val="27"/>
              <w:szCs w:val="27"/>
              <w:lang w:val="kk-KZ"/>
            </w:rPr>
          </w:pPr>
          <w:r w:rsidRPr="008F79F0">
            <w:rPr>
              <w:b/>
              <w:color w:val="000086"/>
              <w:sz w:val="27"/>
              <w:szCs w:val="27"/>
              <w:lang w:val="kk-KZ"/>
            </w:rPr>
            <w:t>РЕСПУБЛИКАСЫ</w:t>
          </w:r>
        </w:p>
        <w:p w:rsidR="004B400D" w:rsidRPr="008F79F0" w:rsidRDefault="004B400D" w:rsidP="00A001ED">
          <w:pPr>
            <w:spacing w:line="288" w:lineRule="auto"/>
            <w:ind w:right="459"/>
            <w:jc w:val="center"/>
            <w:rPr>
              <w:b/>
              <w:color w:val="000086"/>
              <w:sz w:val="27"/>
              <w:szCs w:val="27"/>
              <w:lang w:val="kk-KZ"/>
            </w:rPr>
          </w:pPr>
          <w:r w:rsidRPr="008F79F0">
            <w:rPr>
              <w:b/>
              <w:color w:val="000086"/>
              <w:sz w:val="27"/>
              <w:szCs w:val="27"/>
              <w:lang w:val="kk-KZ"/>
            </w:rPr>
            <w:t>ҮКІМЕТІНІҢ</w:t>
          </w:r>
        </w:p>
        <w:p w:rsidR="004B400D" w:rsidRPr="008F79F0" w:rsidRDefault="00346BBC" w:rsidP="00A001ED">
          <w:pPr>
            <w:spacing w:line="288" w:lineRule="auto"/>
            <w:ind w:right="459"/>
            <w:jc w:val="center"/>
            <w:rPr>
              <w:b/>
              <w:color w:val="000086"/>
              <w:sz w:val="32"/>
              <w:szCs w:val="32"/>
              <w:lang w:val="kk-KZ"/>
            </w:rPr>
          </w:pPr>
          <w:r>
            <w:rPr>
              <w:b/>
              <w:noProof/>
              <w:color w:val="000086"/>
              <w:sz w:val="27"/>
              <w:szCs w:val="27"/>
            </w:rPr>
            <w:pict>
              <v:line id="_x0000_s2071" style="position:absolute;left:0;text-align:left;flip:y;z-index:251657728;mso-position-vertical-relative:page" from="4.7pt,81.35pt" to="509.55pt,81.35pt" strokecolor="#000086" strokeweight="1.25pt">
                <w10:wrap anchory="page"/>
              </v:line>
            </w:pict>
          </w:r>
          <w:r w:rsidR="004B400D" w:rsidRPr="008F79F0">
            <w:rPr>
              <w:b/>
              <w:color w:val="000086"/>
              <w:sz w:val="36"/>
              <w:szCs w:val="36"/>
              <w:lang w:val="kk-KZ"/>
            </w:rPr>
            <w:t>ҚАУЛЫСЫ</w:t>
          </w:r>
        </w:p>
      </w:tc>
      <w:tc>
        <w:tcPr>
          <w:tcW w:w="2126" w:type="dxa"/>
          <w:shd w:val="clear" w:color="auto" w:fill="auto"/>
        </w:tcPr>
        <w:p w:rsidR="004B400D" w:rsidRPr="008F79F0" w:rsidRDefault="00346BBC" w:rsidP="00782A16">
          <w:pPr>
            <w:jc w:val="center"/>
            <w:rPr>
              <w:color w:val="000086"/>
              <w:sz w:val="22"/>
              <w:szCs w:val="22"/>
              <w:lang w:val="kk-KZ"/>
            </w:rPr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2" o:spid="_x0000_i1025" type="#_x0000_t75" style="width:1in;height:77.15pt;visibility:visible;mso-wrap-style:square">
                <v:imagedata r:id="rId1" o:title=""/>
              </v:shape>
            </w:pict>
          </w:r>
        </w:p>
      </w:tc>
      <w:tc>
        <w:tcPr>
          <w:tcW w:w="4263" w:type="dxa"/>
          <w:shd w:val="clear" w:color="auto" w:fill="auto"/>
        </w:tcPr>
        <w:p w:rsidR="004B400D" w:rsidRPr="008F79F0" w:rsidRDefault="004B400D" w:rsidP="00A001ED">
          <w:pPr>
            <w:spacing w:line="288" w:lineRule="auto"/>
            <w:jc w:val="center"/>
            <w:rPr>
              <w:b/>
              <w:color w:val="000086"/>
              <w:sz w:val="32"/>
              <w:szCs w:val="32"/>
              <w:lang w:val="kk-KZ"/>
            </w:rPr>
          </w:pPr>
          <w:r w:rsidRPr="008F79F0">
            <w:rPr>
              <w:b/>
              <w:color w:val="000086"/>
              <w:sz w:val="36"/>
              <w:szCs w:val="36"/>
              <w:lang w:val="kk-KZ"/>
            </w:rPr>
            <w:t>ПОСТАНОВЛЕНИЕ</w:t>
          </w:r>
        </w:p>
        <w:p w:rsidR="004B400D" w:rsidRPr="008F79F0" w:rsidRDefault="004B400D" w:rsidP="00A001ED">
          <w:pPr>
            <w:spacing w:line="288" w:lineRule="auto"/>
            <w:jc w:val="center"/>
            <w:rPr>
              <w:b/>
              <w:color w:val="000086"/>
              <w:sz w:val="27"/>
              <w:szCs w:val="27"/>
            </w:rPr>
          </w:pPr>
          <w:r w:rsidRPr="008F79F0">
            <w:rPr>
              <w:b/>
              <w:color w:val="000086"/>
              <w:sz w:val="27"/>
              <w:szCs w:val="27"/>
              <w:lang w:val="kk-KZ"/>
            </w:rPr>
            <w:t>ПРАВИТЕЛЬСТВА</w:t>
          </w:r>
        </w:p>
        <w:p w:rsidR="004B400D" w:rsidRPr="008F79F0" w:rsidRDefault="004B400D" w:rsidP="00A001ED">
          <w:pPr>
            <w:spacing w:line="288" w:lineRule="auto"/>
            <w:jc w:val="center"/>
            <w:rPr>
              <w:b/>
              <w:color w:val="000086"/>
              <w:sz w:val="27"/>
              <w:szCs w:val="27"/>
              <w:lang w:val="kk-KZ"/>
            </w:rPr>
          </w:pPr>
          <w:r w:rsidRPr="008F79F0">
            <w:rPr>
              <w:b/>
              <w:color w:val="000086"/>
              <w:sz w:val="27"/>
              <w:szCs w:val="27"/>
              <w:lang w:val="kk-KZ"/>
            </w:rPr>
            <w:t xml:space="preserve">РЕСПУБЛИКИ </w:t>
          </w:r>
        </w:p>
        <w:p w:rsidR="004B400D" w:rsidRPr="008F79F0" w:rsidRDefault="004B400D" w:rsidP="00A001ED">
          <w:pPr>
            <w:spacing w:line="288" w:lineRule="auto"/>
            <w:jc w:val="center"/>
            <w:rPr>
              <w:b/>
              <w:color w:val="000086"/>
              <w:sz w:val="29"/>
              <w:szCs w:val="29"/>
              <w:lang w:val="kk-KZ"/>
            </w:rPr>
          </w:pPr>
          <w:r w:rsidRPr="008F79F0">
            <w:rPr>
              <w:b/>
              <w:color w:val="000086"/>
              <w:sz w:val="27"/>
              <w:szCs w:val="27"/>
              <w:lang w:val="kk-KZ"/>
            </w:rPr>
            <w:t>КАЗАХСТАН</w:t>
          </w:r>
        </w:p>
      </w:tc>
    </w:tr>
    <w:tr w:rsidR="008F79F0" w:rsidRPr="008F79F0" w:rsidTr="00C27DE2">
      <w:trPr>
        <w:trHeight w:val="475"/>
      </w:trPr>
      <w:tc>
        <w:tcPr>
          <w:tcW w:w="3936" w:type="dxa"/>
          <w:shd w:val="clear" w:color="auto" w:fill="auto"/>
          <w:vAlign w:val="center"/>
        </w:tcPr>
        <w:p w:rsidR="00CA0D0C" w:rsidRPr="008F79F0" w:rsidRDefault="00CA0D0C" w:rsidP="00F10472">
          <w:pPr>
            <w:spacing w:line="288" w:lineRule="auto"/>
            <w:ind w:right="459"/>
            <w:rPr>
              <w:b/>
              <w:noProof/>
              <w:color w:val="000086"/>
              <w:sz w:val="27"/>
              <w:szCs w:val="27"/>
            </w:rPr>
          </w:pPr>
          <w:r w:rsidRPr="008F79F0">
            <w:rPr>
              <w:color w:val="000086"/>
              <w:sz w:val="22"/>
              <w:szCs w:val="22"/>
              <w:lang w:val="kk-KZ"/>
            </w:rPr>
            <w:t>20</w:t>
          </w:r>
          <w:r w:rsidR="00F10472" w:rsidRPr="008F79F0">
            <w:rPr>
              <w:color w:val="000086"/>
              <w:sz w:val="22"/>
              <w:szCs w:val="22"/>
              <w:lang w:val="kk-KZ"/>
            </w:rPr>
            <w:t>___</w:t>
          </w:r>
          <w:r w:rsidRPr="008F79F0">
            <w:rPr>
              <w:color w:val="000086"/>
              <w:sz w:val="22"/>
              <w:szCs w:val="22"/>
            </w:rPr>
            <w:t xml:space="preserve">   </w:t>
          </w:r>
          <w:r w:rsidRPr="008F79F0">
            <w:rPr>
              <w:color w:val="000086"/>
              <w:sz w:val="22"/>
              <w:szCs w:val="22"/>
              <w:lang w:val="kk-KZ"/>
            </w:rPr>
            <w:t>жылғы  __________</w:t>
          </w:r>
        </w:p>
      </w:tc>
      <w:tc>
        <w:tcPr>
          <w:tcW w:w="2126" w:type="dxa"/>
          <w:shd w:val="clear" w:color="auto" w:fill="auto"/>
          <w:vAlign w:val="center"/>
        </w:tcPr>
        <w:p w:rsidR="00C65A50" w:rsidRPr="008F79F0" w:rsidRDefault="008C39D0" w:rsidP="00CA0D0C">
          <w:pPr>
            <w:jc w:val="center"/>
            <w:rPr>
              <w:color w:val="000086"/>
              <w:lang w:val="kk-KZ"/>
            </w:rPr>
          </w:pPr>
          <w:r>
            <w:rPr>
              <w:color w:val="000086"/>
              <w:lang w:val="kk-KZ"/>
            </w:rPr>
            <w:t>Астана</w:t>
          </w:r>
          <w:r w:rsidR="004C5635" w:rsidRPr="00734454">
            <w:rPr>
              <w:color w:val="000086"/>
            </w:rPr>
            <w:t xml:space="preserve"> </w:t>
          </w:r>
          <w:proofErr w:type="spellStart"/>
          <w:r w:rsidR="004C5635" w:rsidRPr="00734454">
            <w:rPr>
              <w:color w:val="000086"/>
            </w:rPr>
            <w:t>қаласы</w:t>
          </w:r>
          <w:proofErr w:type="spellEnd"/>
          <w:r w:rsidR="00CA0D0C" w:rsidRPr="008F79F0">
            <w:rPr>
              <w:color w:val="000086"/>
              <w:lang w:val="kk-KZ"/>
            </w:rPr>
            <w:t xml:space="preserve">, </w:t>
          </w:r>
        </w:p>
        <w:p w:rsidR="00CA0D0C" w:rsidRPr="008F79F0" w:rsidRDefault="00CA0D0C" w:rsidP="00CA0D0C">
          <w:pPr>
            <w:jc w:val="center"/>
            <w:rPr>
              <w:color w:val="000086"/>
              <w:sz w:val="22"/>
              <w:szCs w:val="22"/>
              <w:lang w:val="kk-KZ"/>
            </w:rPr>
          </w:pPr>
          <w:r w:rsidRPr="008F79F0">
            <w:rPr>
              <w:color w:val="000086"/>
              <w:lang w:val="kk-KZ"/>
            </w:rPr>
            <w:t>Үкімет Үйі</w:t>
          </w:r>
        </w:p>
      </w:tc>
      <w:tc>
        <w:tcPr>
          <w:tcW w:w="4263" w:type="dxa"/>
          <w:shd w:val="clear" w:color="auto" w:fill="auto"/>
          <w:vAlign w:val="center"/>
        </w:tcPr>
        <w:p w:rsidR="00CA0D0C" w:rsidRPr="008F79F0" w:rsidRDefault="00C27DE2" w:rsidP="0062590B">
          <w:pPr>
            <w:spacing w:line="288" w:lineRule="auto"/>
            <w:ind w:firstLine="601"/>
            <w:rPr>
              <w:b/>
              <w:color w:val="000086"/>
              <w:sz w:val="36"/>
              <w:szCs w:val="36"/>
              <w:lang w:val="kk-KZ"/>
            </w:rPr>
          </w:pPr>
          <w:r w:rsidRPr="008F79F0">
            <w:rPr>
              <w:color w:val="000086"/>
              <w:sz w:val="22"/>
              <w:szCs w:val="22"/>
              <w:lang w:val="kk-KZ"/>
            </w:rPr>
            <w:t xml:space="preserve">от </w:t>
          </w:r>
          <w:r w:rsidR="00CA0D0C" w:rsidRPr="008F79F0">
            <w:rPr>
              <w:color w:val="000086"/>
              <w:sz w:val="22"/>
              <w:szCs w:val="22"/>
              <w:lang w:val="kk-KZ"/>
            </w:rPr>
            <w:t xml:space="preserve">«___»    ___________ </w:t>
          </w:r>
          <w:r w:rsidR="00CA0D0C" w:rsidRPr="008F79F0">
            <w:rPr>
              <w:color w:val="000086"/>
              <w:sz w:val="22"/>
              <w:szCs w:val="22"/>
            </w:rPr>
            <w:t xml:space="preserve"> </w:t>
          </w:r>
          <w:r w:rsidR="00CA0D0C" w:rsidRPr="008F79F0">
            <w:rPr>
              <w:color w:val="000086"/>
              <w:sz w:val="22"/>
              <w:szCs w:val="22"/>
              <w:lang w:val="kk-KZ"/>
            </w:rPr>
            <w:t>20</w:t>
          </w:r>
          <w:r w:rsidR="00CB05F7" w:rsidRPr="008F79F0">
            <w:rPr>
              <w:color w:val="000086"/>
              <w:sz w:val="22"/>
              <w:szCs w:val="22"/>
              <w:lang w:val="kk-KZ"/>
            </w:rPr>
            <w:t>_</w:t>
          </w:r>
          <w:r w:rsidR="00CA0D0C" w:rsidRPr="008F79F0">
            <w:rPr>
              <w:color w:val="000086"/>
              <w:sz w:val="22"/>
              <w:szCs w:val="22"/>
              <w:lang w:val="kk-KZ"/>
            </w:rPr>
            <w:t>__</w:t>
          </w:r>
          <w:r w:rsidR="00CA0D0C" w:rsidRPr="008F79F0">
            <w:rPr>
              <w:color w:val="000086"/>
              <w:sz w:val="22"/>
              <w:szCs w:val="22"/>
            </w:rPr>
            <w:t xml:space="preserve">  </w:t>
          </w:r>
          <w:r w:rsidR="00CA0D0C" w:rsidRPr="008F79F0">
            <w:rPr>
              <w:color w:val="000086"/>
              <w:sz w:val="22"/>
              <w:szCs w:val="22"/>
              <w:lang w:val="kk-KZ"/>
            </w:rPr>
            <w:t>г</w:t>
          </w:r>
          <w:r w:rsidR="00CA0D0C" w:rsidRPr="008F79F0">
            <w:rPr>
              <w:color w:val="000086"/>
              <w:sz w:val="22"/>
              <w:szCs w:val="22"/>
            </w:rPr>
            <w:t>ода</w:t>
          </w:r>
        </w:p>
      </w:tc>
    </w:tr>
    <w:tr w:rsidR="008F79F0" w:rsidRPr="008F79F0" w:rsidTr="00C27DE2">
      <w:trPr>
        <w:trHeight w:val="283"/>
      </w:trPr>
      <w:tc>
        <w:tcPr>
          <w:tcW w:w="3936" w:type="dxa"/>
          <w:shd w:val="clear" w:color="auto" w:fill="auto"/>
          <w:vAlign w:val="center"/>
        </w:tcPr>
        <w:p w:rsidR="00CA0D0C" w:rsidRPr="008F79F0" w:rsidRDefault="00CA0D0C" w:rsidP="00CA0D0C">
          <w:pPr>
            <w:spacing w:line="288" w:lineRule="auto"/>
            <w:ind w:right="459"/>
            <w:rPr>
              <w:b/>
              <w:noProof/>
              <w:color w:val="000086"/>
              <w:sz w:val="27"/>
              <w:szCs w:val="27"/>
            </w:rPr>
          </w:pPr>
          <w:r w:rsidRPr="008F79F0">
            <w:rPr>
              <w:color w:val="000086"/>
              <w:sz w:val="22"/>
              <w:szCs w:val="22"/>
              <w:lang w:val="kk-KZ"/>
            </w:rPr>
            <w:t>№  ____________________</w:t>
          </w:r>
        </w:p>
      </w:tc>
      <w:tc>
        <w:tcPr>
          <w:tcW w:w="2126" w:type="dxa"/>
          <w:shd w:val="clear" w:color="auto" w:fill="auto"/>
          <w:vAlign w:val="center"/>
        </w:tcPr>
        <w:p w:rsidR="00CA0D0C" w:rsidRPr="008F79F0" w:rsidRDefault="00CA0D0C" w:rsidP="00CA0D0C">
          <w:pPr>
            <w:rPr>
              <w:color w:val="000086"/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  <w:vAlign w:val="center"/>
        </w:tcPr>
        <w:p w:rsidR="00CA0D0C" w:rsidRPr="008F79F0" w:rsidRDefault="00CA0D0C" w:rsidP="00830838">
          <w:pPr>
            <w:spacing w:line="288" w:lineRule="auto"/>
            <w:ind w:firstLine="601"/>
            <w:rPr>
              <w:b/>
              <w:color w:val="000086"/>
              <w:sz w:val="36"/>
              <w:szCs w:val="36"/>
              <w:lang w:val="kk-KZ"/>
            </w:rPr>
          </w:pPr>
          <w:r w:rsidRPr="008F79F0">
            <w:rPr>
              <w:color w:val="000086"/>
              <w:sz w:val="22"/>
              <w:szCs w:val="22"/>
              <w:lang w:val="kk-KZ"/>
            </w:rPr>
            <w:t>№  ____________________</w:t>
          </w:r>
        </w:p>
      </w:tc>
    </w:tr>
  </w:tbl>
  <w:p w:rsidR="004726FE" w:rsidRPr="008F79F0" w:rsidRDefault="00027C3E" w:rsidP="00027C3E">
    <w:pPr>
      <w:tabs>
        <w:tab w:val="left" w:pos="6195"/>
      </w:tabs>
      <w:rPr>
        <w:color w:val="000086"/>
        <w:sz w:val="14"/>
        <w:szCs w:val="14"/>
        <w:lang w:val="kk-KZ"/>
      </w:rPr>
    </w:pPr>
    <w:r w:rsidRPr="008F79F0">
      <w:rPr>
        <w:color w:val="000086"/>
        <w:sz w:val="14"/>
        <w:szCs w:val="14"/>
        <w:lang w:val="kk-KZ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" w15:restartNumberingAfterBreak="0">
    <w:nsid w:val="6C710675"/>
    <w:multiLevelType w:val="hybridMultilevel"/>
    <w:tmpl w:val="4140C67C"/>
    <w:lvl w:ilvl="0" w:tplc="DB2A5D1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EC955C5"/>
    <w:multiLevelType w:val="hybridMultilevel"/>
    <w:tmpl w:val="4E3EF91E"/>
    <w:lvl w:ilvl="0" w:tplc="3452C0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7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7D62"/>
    <w:rsid w:val="00027C3E"/>
    <w:rsid w:val="000922AA"/>
    <w:rsid w:val="000B3121"/>
    <w:rsid w:val="000B62D1"/>
    <w:rsid w:val="000D4DAC"/>
    <w:rsid w:val="001319EE"/>
    <w:rsid w:val="00143292"/>
    <w:rsid w:val="001763DE"/>
    <w:rsid w:val="001B61C1"/>
    <w:rsid w:val="001F4925"/>
    <w:rsid w:val="001F64CB"/>
    <w:rsid w:val="002000F4"/>
    <w:rsid w:val="0023374B"/>
    <w:rsid w:val="00251F3F"/>
    <w:rsid w:val="00293DCA"/>
    <w:rsid w:val="002A394A"/>
    <w:rsid w:val="00346BBC"/>
    <w:rsid w:val="00364E0B"/>
    <w:rsid w:val="003F241E"/>
    <w:rsid w:val="00423754"/>
    <w:rsid w:val="00430E89"/>
    <w:rsid w:val="00437E07"/>
    <w:rsid w:val="00443181"/>
    <w:rsid w:val="00447746"/>
    <w:rsid w:val="00456469"/>
    <w:rsid w:val="004726FE"/>
    <w:rsid w:val="004947C7"/>
    <w:rsid w:val="0049623C"/>
    <w:rsid w:val="004B400D"/>
    <w:rsid w:val="004C34B8"/>
    <w:rsid w:val="004C5635"/>
    <w:rsid w:val="004E49BE"/>
    <w:rsid w:val="004F3375"/>
    <w:rsid w:val="005323C4"/>
    <w:rsid w:val="005F582C"/>
    <w:rsid w:val="0062590B"/>
    <w:rsid w:val="006B6938"/>
    <w:rsid w:val="007111E8"/>
    <w:rsid w:val="00731B2A"/>
    <w:rsid w:val="00734454"/>
    <w:rsid w:val="00740441"/>
    <w:rsid w:val="007767CD"/>
    <w:rsid w:val="00782A16"/>
    <w:rsid w:val="007E588D"/>
    <w:rsid w:val="0081000A"/>
    <w:rsid w:val="00830838"/>
    <w:rsid w:val="008436CA"/>
    <w:rsid w:val="00866964"/>
    <w:rsid w:val="00867FA4"/>
    <w:rsid w:val="008770C7"/>
    <w:rsid w:val="0089260F"/>
    <w:rsid w:val="008C39D0"/>
    <w:rsid w:val="008E05B0"/>
    <w:rsid w:val="008F79F0"/>
    <w:rsid w:val="009139A9"/>
    <w:rsid w:val="00914138"/>
    <w:rsid w:val="00915A4B"/>
    <w:rsid w:val="00934587"/>
    <w:rsid w:val="009924CE"/>
    <w:rsid w:val="009F55E0"/>
    <w:rsid w:val="00A10052"/>
    <w:rsid w:val="00A17FE7"/>
    <w:rsid w:val="00A338BC"/>
    <w:rsid w:val="00A47D62"/>
    <w:rsid w:val="00A7120A"/>
    <w:rsid w:val="00A83BCF"/>
    <w:rsid w:val="00AA225A"/>
    <w:rsid w:val="00AC76FB"/>
    <w:rsid w:val="00AE65A1"/>
    <w:rsid w:val="00B54154"/>
    <w:rsid w:val="00B86340"/>
    <w:rsid w:val="00B9384E"/>
    <w:rsid w:val="00BE3CFA"/>
    <w:rsid w:val="00BE78CA"/>
    <w:rsid w:val="00C27DE2"/>
    <w:rsid w:val="00C65A50"/>
    <w:rsid w:val="00C8588A"/>
    <w:rsid w:val="00CA0D0C"/>
    <w:rsid w:val="00CA1875"/>
    <w:rsid w:val="00CB05F7"/>
    <w:rsid w:val="00CC7D90"/>
    <w:rsid w:val="00CE6A1B"/>
    <w:rsid w:val="00D03D0C"/>
    <w:rsid w:val="00D059AC"/>
    <w:rsid w:val="00D11982"/>
    <w:rsid w:val="00D14F06"/>
    <w:rsid w:val="00DA79F9"/>
    <w:rsid w:val="00DD56CA"/>
    <w:rsid w:val="00E43190"/>
    <w:rsid w:val="00E57A5B"/>
    <w:rsid w:val="00E7368B"/>
    <w:rsid w:val="00E76F59"/>
    <w:rsid w:val="00E866E0"/>
    <w:rsid w:val="00EA7154"/>
    <w:rsid w:val="00EC3C11"/>
    <w:rsid w:val="00EE1A39"/>
    <w:rsid w:val="00F10472"/>
    <w:rsid w:val="00F525B9"/>
    <w:rsid w:val="00F64017"/>
    <w:rsid w:val="00F93EE0"/>
    <w:rsid w:val="00FD02FB"/>
    <w:rsid w:val="00FD29A6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3"/>
    <o:shapelayout v:ext="edit">
      <o:idmap v:ext="edit" data="1"/>
    </o:shapelayout>
  </w:shapeDefaults>
  <w:decimalSymbol w:val=","/>
  <w:listSeparator w:val=";"/>
  <w15:docId w15:val="{C2F00838-8C48-48A8-8AB0-4460A7DA1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C27DE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Чанаев Абылайхан Серікұлы</cp:lastModifiedBy>
  <cp:revision>33</cp:revision>
  <dcterms:created xsi:type="dcterms:W3CDTF">2018-04-27T11:52:00Z</dcterms:created>
  <dcterms:modified xsi:type="dcterms:W3CDTF">2026-08-25T07:11:00Z</dcterms:modified>
</cp:coreProperties>
</file>