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3DEE0" w14:textId="4886D081" w:rsidR="00BE0B74" w:rsidRPr="00C6309B" w:rsidRDefault="00C6309B" w:rsidP="00BE0B74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proofErr w:type="spellStart"/>
      <w:r w:rsidRPr="00C6309B">
        <w:rPr>
          <w:b/>
          <w:bCs/>
          <w:sz w:val="28"/>
          <w:szCs w:val="28"/>
        </w:rPr>
        <w:t>Зеренді</w:t>
      </w:r>
      <w:proofErr w:type="spellEnd"/>
      <w:r w:rsidRPr="00C6309B">
        <w:rPr>
          <w:b/>
          <w:bCs/>
          <w:sz w:val="28"/>
          <w:szCs w:val="28"/>
        </w:rPr>
        <w:t xml:space="preserve"> </w:t>
      </w:r>
      <w:proofErr w:type="spellStart"/>
      <w:r w:rsidRPr="00C6309B">
        <w:rPr>
          <w:b/>
          <w:bCs/>
          <w:sz w:val="28"/>
          <w:szCs w:val="28"/>
        </w:rPr>
        <w:t>ауданы</w:t>
      </w:r>
      <w:proofErr w:type="spellEnd"/>
      <w:r w:rsidRPr="00C6309B">
        <w:rPr>
          <w:b/>
          <w:bCs/>
          <w:sz w:val="28"/>
          <w:szCs w:val="28"/>
        </w:rPr>
        <w:t xml:space="preserve"> Исаков</w:t>
      </w:r>
      <w:r w:rsidR="00B02FD7">
        <w:rPr>
          <w:b/>
          <w:bCs/>
          <w:sz w:val="28"/>
          <w:szCs w:val="28"/>
        </w:rPr>
        <w:t xml:space="preserve">ка </w:t>
      </w:r>
      <w:proofErr w:type="spellStart"/>
      <w:r w:rsidRPr="00C6309B">
        <w:rPr>
          <w:b/>
          <w:bCs/>
          <w:sz w:val="28"/>
          <w:szCs w:val="28"/>
        </w:rPr>
        <w:t>ауылдық</w:t>
      </w:r>
      <w:proofErr w:type="spellEnd"/>
      <w:r w:rsidRPr="00C6309B">
        <w:rPr>
          <w:b/>
          <w:bCs/>
          <w:sz w:val="28"/>
          <w:szCs w:val="28"/>
        </w:rPr>
        <w:t xml:space="preserve"> </w:t>
      </w:r>
      <w:proofErr w:type="spellStart"/>
      <w:r w:rsidRPr="00C6309B">
        <w:rPr>
          <w:b/>
          <w:bCs/>
          <w:sz w:val="28"/>
          <w:szCs w:val="28"/>
        </w:rPr>
        <w:t>округі</w:t>
      </w:r>
      <w:proofErr w:type="spellEnd"/>
      <w:r w:rsidRPr="00C6309B">
        <w:rPr>
          <w:b/>
          <w:bCs/>
          <w:sz w:val="28"/>
          <w:szCs w:val="28"/>
        </w:rPr>
        <w:t xml:space="preserve"> </w:t>
      </w:r>
      <w:proofErr w:type="spellStart"/>
      <w:r w:rsidRPr="00C6309B">
        <w:rPr>
          <w:b/>
          <w:bCs/>
          <w:sz w:val="28"/>
          <w:szCs w:val="28"/>
        </w:rPr>
        <w:t>әкімі</w:t>
      </w:r>
      <w:proofErr w:type="spellEnd"/>
      <w:r w:rsidRPr="00C6309B">
        <w:rPr>
          <w:b/>
          <w:bCs/>
          <w:sz w:val="28"/>
          <w:szCs w:val="28"/>
        </w:rPr>
        <w:t xml:space="preserve"> аппараты </w:t>
      </w:r>
      <w:proofErr w:type="spellStart"/>
      <w:r w:rsidRPr="00C6309B">
        <w:rPr>
          <w:b/>
          <w:bCs/>
          <w:sz w:val="28"/>
          <w:szCs w:val="28"/>
        </w:rPr>
        <w:t>мемлекеттік</w:t>
      </w:r>
      <w:proofErr w:type="spellEnd"/>
      <w:r w:rsidRPr="00C6309B">
        <w:rPr>
          <w:b/>
          <w:bCs/>
          <w:sz w:val="28"/>
          <w:szCs w:val="28"/>
        </w:rPr>
        <w:t xml:space="preserve"> </w:t>
      </w:r>
      <w:proofErr w:type="spellStart"/>
      <w:r w:rsidRPr="00C6309B">
        <w:rPr>
          <w:b/>
          <w:bCs/>
          <w:sz w:val="28"/>
          <w:szCs w:val="28"/>
        </w:rPr>
        <w:t>мекемесі</w:t>
      </w:r>
      <w:proofErr w:type="spellEnd"/>
      <w:r w:rsidRPr="00C6309B">
        <w:rPr>
          <w:b/>
          <w:bCs/>
          <w:sz w:val="28"/>
          <w:szCs w:val="28"/>
        </w:rPr>
        <w:t xml:space="preserve"> </w:t>
      </w:r>
      <w:proofErr w:type="spellStart"/>
      <w:r w:rsidRPr="00C6309B">
        <w:rPr>
          <w:b/>
          <w:bCs/>
          <w:sz w:val="28"/>
          <w:szCs w:val="28"/>
        </w:rPr>
        <w:t>басшысының</w:t>
      </w:r>
      <w:proofErr w:type="spellEnd"/>
      <w:r w:rsidRPr="00C6309B">
        <w:rPr>
          <w:b/>
          <w:bCs/>
          <w:sz w:val="28"/>
          <w:szCs w:val="28"/>
        </w:rPr>
        <w:t xml:space="preserve"> 2026 </w:t>
      </w:r>
      <w:proofErr w:type="spellStart"/>
      <w:r w:rsidRPr="00C6309B">
        <w:rPr>
          <w:b/>
          <w:bCs/>
          <w:sz w:val="28"/>
          <w:szCs w:val="28"/>
        </w:rPr>
        <w:t>жылғы</w:t>
      </w:r>
      <w:proofErr w:type="spellEnd"/>
      <w:r w:rsidRPr="00C6309B">
        <w:rPr>
          <w:b/>
          <w:bCs/>
          <w:sz w:val="28"/>
          <w:szCs w:val="28"/>
        </w:rPr>
        <w:t xml:space="preserve"> " 11 " </w:t>
      </w:r>
      <w:proofErr w:type="spellStart"/>
      <w:r w:rsidRPr="00C6309B">
        <w:rPr>
          <w:b/>
          <w:bCs/>
          <w:sz w:val="28"/>
          <w:szCs w:val="28"/>
        </w:rPr>
        <w:t>қыркүйектегі</w:t>
      </w:r>
      <w:proofErr w:type="spellEnd"/>
      <w:r w:rsidRPr="00C6309B">
        <w:rPr>
          <w:b/>
          <w:bCs/>
          <w:sz w:val="28"/>
          <w:szCs w:val="28"/>
        </w:rPr>
        <w:t xml:space="preserve"> № 26 </w:t>
      </w:r>
      <w:proofErr w:type="spellStart"/>
      <w:r w:rsidRPr="00C6309B">
        <w:rPr>
          <w:b/>
          <w:bCs/>
          <w:sz w:val="28"/>
          <w:szCs w:val="28"/>
        </w:rPr>
        <w:t>өкімі</w:t>
      </w:r>
      <w:proofErr w:type="spellEnd"/>
    </w:p>
    <w:p w14:paraId="56C9EFC5" w14:textId="77777777" w:rsidR="00BE0B74" w:rsidRPr="00C6309B" w:rsidRDefault="00BE0B74" w:rsidP="00BE0B74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14:paraId="1C003CE6" w14:textId="77777777" w:rsidR="00BE0B74" w:rsidRPr="00BE0B74" w:rsidRDefault="00BE0B74" w:rsidP="00BE0B74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14:paraId="694CD139" w14:textId="013EE231" w:rsidR="00BE0B74" w:rsidRPr="00BF4686" w:rsidRDefault="00BF4686" w:rsidP="00BE0B74">
      <w:pPr>
        <w:widowControl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 w:rsidRPr="00BF4686">
        <w:rPr>
          <w:rStyle w:val="ypks7kbdpwfgdykd3qb9"/>
          <w:sz w:val="28"/>
          <w:szCs w:val="28"/>
          <w:lang w:val="kk-KZ"/>
        </w:rPr>
        <w:t>Сыбайлас</w:t>
      </w:r>
      <w:r w:rsidRPr="00BF4686">
        <w:rPr>
          <w:sz w:val="28"/>
          <w:szCs w:val="28"/>
          <w:lang w:val="kk-KZ"/>
        </w:rPr>
        <w:t xml:space="preserve"> жемқорлыққа қарсы </w:t>
      </w:r>
      <w:r w:rsidRPr="00BF4686">
        <w:rPr>
          <w:rStyle w:val="ypks7kbdpwfgdykd3qb9"/>
          <w:sz w:val="28"/>
          <w:szCs w:val="28"/>
          <w:lang w:val="kk-KZ"/>
        </w:rPr>
        <w:t>стандарт</w:t>
      </w:r>
      <w:r w:rsidRPr="00BF468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</w:t>
      </w:r>
      <w:r w:rsidRPr="00BF4686">
        <w:rPr>
          <w:rStyle w:val="ypks7kbdpwfgdykd3qb9"/>
          <w:sz w:val="28"/>
          <w:szCs w:val="28"/>
          <w:lang w:val="kk-KZ"/>
        </w:rPr>
        <w:t>Зеренді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ауданы</w:t>
      </w:r>
      <w:r w:rsidRPr="00BF4686">
        <w:rPr>
          <w:sz w:val="28"/>
          <w:szCs w:val="28"/>
          <w:lang w:val="kk-KZ"/>
        </w:rPr>
        <w:t xml:space="preserve"> Исаковка </w:t>
      </w:r>
      <w:r w:rsidRPr="00BF4686">
        <w:rPr>
          <w:rStyle w:val="ypks7kbdpwfgdykd3qb9"/>
          <w:sz w:val="28"/>
          <w:szCs w:val="28"/>
          <w:lang w:val="kk-KZ"/>
        </w:rPr>
        <w:t>ауылдық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округі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әкімінің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аппараты</w:t>
      </w:r>
      <w:r>
        <w:rPr>
          <w:rStyle w:val="ypks7kbdpwfgdykd3qb9"/>
          <w:sz w:val="28"/>
          <w:szCs w:val="28"/>
          <w:lang w:val="kk-KZ"/>
        </w:rPr>
        <w:t>»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мемлекеттік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мекемесі</w:t>
      </w:r>
      <w:r w:rsidRPr="00BF4686">
        <w:rPr>
          <w:b/>
          <w:sz w:val="28"/>
          <w:szCs w:val="28"/>
          <w:lang w:val="kk-KZ"/>
        </w:rPr>
        <w:t xml:space="preserve"> </w:t>
      </w:r>
    </w:p>
    <w:p w14:paraId="523A5380" w14:textId="77777777" w:rsidR="00BE0B74" w:rsidRPr="00B36D21" w:rsidRDefault="00BE0B74" w:rsidP="00B36D21">
      <w:pPr>
        <w:pStyle w:val="aa"/>
        <w:jc w:val="center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>1-тарау. Жалпы ережелер</w:t>
      </w:r>
    </w:p>
    <w:p w14:paraId="19774641" w14:textId="77777777" w:rsidR="00BE0B74" w:rsidRPr="00B36D21" w:rsidRDefault="00BE0B74" w:rsidP="00497516">
      <w:pPr>
        <w:pStyle w:val="aa"/>
        <w:rPr>
          <w:sz w:val="28"/>
          <w:szCs w:val="28"/>
          <w:lang w:val="kk-KZ"/>
        </w:rPr>
      </w:pPr>
    </w:p>
    <w:p w14:paraId="75DBE389" w14:textId="25D97D94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 xml:space="preserve">1. Сыбайлас жемқорлыққа қарсы стандарт «Сыбайлас жемқорлыққа қарсы іс-қимыл туралы» Қазақстан Республикасы Заңының 10-бабының 2-тармағына, Сыбайлас жемқорлыққа қарсы іс-қимыл агенттігінің 2024 жылғы </w:t>
      </w:r>
      <w:r w:rsidR="004E7295">
        <w:rPr>
          <w:sz w:val="28"/>
          <w:szCs w:val="28"/>
          <w:lang w:val="kk-KZ"/>
        </w:rPr>
        <w:t xml:space="preserve">                                                        </w:t>
      </w:r>
      <w:r w:rsidRPr="00B36D21">
        <w:rPr>
          <w:sz w:val="28"/>
          <w:szCs w:val="28"/>
          <w:lang w:val="kk-KZ"/>
        </w:rPr>
        <w:t>31 желтоқсандағы</w:t>
      </w:r>
      <w:r w:rsidR="00B36D21">
        <w:rPr>
          <w:sz w:val="28"/>
          <w:szCs w:val="28"/>
          <w:lang w:val="kk-KZ"/>
        </w:rPr>
        <w:t xml:space="preserve"> №</w:t>
      </w:r>
      <w:r w:rsidRPr="00B36D21">
        <w:rPr>
          <w:sz w:val="28"/>
          <w:szCs w:val="28"/>
          <w:lang w:val="kk-KZ"/>
        </w:rPr>
        <w:t>285 қаулысымен бекітілген Сыбайлас жемқорлыққа қарсы стандарттарды әзірлеу жөніндегі әдістемелік ұсынымдарға сәйкес әзірленді.</w:t>
      </w:r>
    </w:p>
    <w:p w14:paraId="0E9923CC" w14:textId="4167D9FF" w:rsidR="00BE0B74" w:rsidRPr="00C6309B" w:rsidRDefault="00C6309B" w:rsidP="00B36D21">
      <w:pPr>
        <w:ind w:firstLine="720"/>
        <w:jc w:val="both"/>
        <w:rPr>
          <w:sz w:val="28"/>
          <w:szCs w:val="28"/>
          <w:lang w:val="kk-KZ"/>
        </w:rPr>
      </w:pPr>
      <w:r w:rsidRPr="00C6309B">
        <w:rPr>
          <w:sz w:val="28"/>
          <w:szCs w:val="28"/>
          <w:lang w:val="kk-KZ"/>
        </w:rPr>
        <w:t xml:space="preserve">Сыбайлас жемқорлыққа қарсы стандарт </w:t>
      </w:r>
      <w:r>
        <w:rPr>
          <w:sz w:val="28"/>
          <w:szCs w:val="28"/>
          <w:lang w:val="kk-KZ"/>
        </w:rPr>
        <w:t>«</w:t>
      </w:r>
      <w:r w:rsidRPr="00C6309B">
        <w:rPr>
          <w:sz w:val="28"/>
          <w:szCs w:val="28"/>
          <w:lang w:val="kk-KZ"/>
        </w:rPr>
        <w:t>Зеренді ауданы Исаков</w:t>
      </w:r>
      <w:r>
        <w:rPr>
          <w:sz w:val="28"/>
          <w:szCs w:val="28"/>
          <w:lang w:val="kk-KZ"/>
        </w:rPr>
        <w:t>ка</w:t>
      </w:r>
      <w:r w:rsidRPr="00C6309B">
        <w:rPr>
          <w:sz w:val="28"/>
          <w:szCs w:val="28"/>
          <w:lang w:val="kk-KZ"/>
        </w:rPr>
        <w:t xml:space="preserve"> ауылдық округі әкімінің аппараты</w:t>
      </w:r>
      <w:r>
        <w:rPr>
          <w:sz w:val="28"/>
          <w:szCs w:val="28"/>
          <w:lang w:val="kk-KZ"/>
        </w:rPr>
        <w:t>»</w:t>
      </w:r>
      <w:r w:rsidRPr="00C6309B">
        <w:rPr>
          <w:sz w:val="28"/>
          <w:szCs w:val="28"/>
          <w:lang w:val="kk-KZ"/>
        </w:rPr>
        <w:t xml:space="preserve"> мемлекеттік мекемесі (бұдан әрі - мекеме) қызметкерлерінің белгіленген ережелерді мүлтіксіз сақтауға және сыбайлас жемқорлық көріністерінің алдын алуға бағытталған іс-әрекеттері мен шешімдерін айқындайды.</w:t>
      </w:r>
    </w:p>
    <w:p w14:paraId="6C9C109C" w14:textId="77777777" w:rsidR="00497516" w:rsidRPr="007A6E47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7A6E47">
        <w:rPr>
          <w:sz w:val="28"/>
          <w:szCs w:val="28"/>
          <w:lang w:val="kk-KZ"/>
        </w:rPr>
        <w:t>Сыбайлас жемқорлыққа қарсы стандарттың мақсаты – сыбайлас жемқорлықтың алдын алуға және сыбайлас жемқорлықтың алдын алуға, құқықтық сауаттылықты және сыбайлас жемқорлыққа мүлдем төзбеушілікті арттыруға бағытталған ұсынымдар жүйесін құру.</w:t>
      </w:r>
    </w:p>
    <w:p w14:paraId="05773D40" w14:textId="77777777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стандарттың мақсаттары:</w:t>
      </w:r>
    </w:p>
    <w:p w14:paraId="4A756770" w14:textId="77777777" w:rsidR="00497516" w:rsidRPr="00B36D21" w:rsidRDefault="00497516" w:rsidP="004E72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қызметкерлердің сыбайлас жемқорлыққа қарсы тұрақты мінез-құлқын дамыту;</w:t>
      </w:r>
    </w:p>
    <w:p w14:paraId="150E0D74" w14:textId="77777777" w:rsidR="00497516" w:rsidRPr="00B36D21" w:rsidRDefault="00497516" w:rsidP="004E72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жемқорлықты дер кезінде анықтау және оның теріс салдарын болдырмау;</w:t>
      </w:r>
    </w:p>
    <w:p w14:paraId="5726E5D8" w14:textId="26EDF3A9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 қолдану және енгізу:</w:t>
      </w:r>
    </w:p>
    <w:p w14:paraId="572D295B" w14:textId="77777777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Мекеменің қызметінде жеке және заңды тұлғалардың құқықтары мен заңды мүдделерін жүзеге асыру және функцияларын жүзеге асыру кезінде қолданылады;</w:t>
      </w:r>
    </w:p>
    <w:p w14:paraId="7A986784" w14:textId="77777777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Мекеменің барлық қызметкерлері орындауға міндетті;</w:t>
      </w:r>
    </w:p>
    <w:p w14:paraId="05FDC303" w14:textId="37BA6E32" w:rsidR="004E7295" w:rsidRDefault="00497516" w:rsidP="00C065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 тиісінше орындамағаны үшін Мекеме қызметкерлері жеке жауапкершілікте болады.</w:t>
      </w:r>
    </w:p>
    <w:p w14:paraId="0622494A" w14:textId="77777777" w:rsidR="00C47DAD" w:rsidRPr="00C47DAD" w:rsidRDefault="00C47DAD" w:rsidP="00C06595">
      <w:pPr>
        <w:ind w:firstLine="720"/>
        <w:jc w:val="both"/>
        <w:rPr>
          <w:sz w:val="16"/>
          <w:szCs w:val="16"/>
          <w:lang w:val="kk-KZ"/>
        </w:rPr>
      </w:pPr>
    </w:p>
    <w:p w14:paraId="09EA641F" w14:textId="0BACF9F4" w:rsidR="00BE0B74" w:rsidRPr="00B36D21" w:rsidRDefault="00497516" w:rsidP="00B36D21">
      <w:pPr>
        <w:jc w:val="center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>2-тарау</w:t>
      </w:r>
      <w:r w:rsidR="00B36D21" w:rsidRPr="00B36D21">
        <w:rPr>
          <w:b/>
          <w:bCs/>
          <w:sz w:val="28"/>
          <w:szCs w:val="28"/>
          <w:lang w:val="kk-KZ"/>
        </w:rPr>
        <w:t xml:space="preserve">. </w:t>
      </w:r>
      <w:r w:rsidRPr="00B36D21">
        <w:rPr>
          <w:b/>
          <w:bCs/>
          <w:sz w:val="28"/>
          <w:szCs w:val="28"/>
          <w:lang w:val="kk-KZ"/>
        </w:rPr>
        <w:t xml:space="preserve">Мекеме қызметкерлері мен лауазымды тұлғаларының </w:t>
      </w:r>
      <w:r w:rsidR="00B36D21">
        <w:rPr>
          <w:b/>
          <w:bCs/>
          <w:sz w:val="28"/>
          <w:szCs w:val="28"/>
          <w:lang w:val="kk-KZ"/>
        </w:rPr>
        <w:t xml:space="preserve">                        </w:t>
      </w:r>
      <w:r w:rsidRPr="00B36D21">
        <w:rPr>
          <w:b/>
          <w:bCs/>
          <w:sz w:val="28"/>
          <w:szCs w:val="28"/>
          <w:lang w:val="kk-KZ"/>
        </w:rPr>
        <w:t>мінез-құлық ережелері</w:t>
      </w:r>
    </w:p>
    <w:p w14:paraId="4DA07778" w14:textId="77777777" w:rsidR="00497516" w:rsidRPr="00C47DAD" w:rsidRDefault="00497516" w:rsidP="00B36D21">
      <w:pPr>
        <w:jc w:val="both"/>
        <w:rPr>
          <w:sz w:val="16"/>
          <w:szCs w:val="16"/>
          <w:lang w:val="kk-KZ"/>
        </w:rPr>
      </w:pPr>
    </w:p>
    <w:p w14:paraId="518AE270" w14:textId="77777777" w:rsidR="00BF57D8" w:rsidRDefault="00497516" w:rsidP="00BF57D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2. Қызметкерлер мен лауазымды адамдар өз қызметiнде:</w:t>
      </w:r>
    </w:p>
    <w:p w14:paraId="3004B92C" w14:textId="4D3DA90B" w:rsidR="00497516" w:rsidRPr="00B36D21" w:rsidRDefault="00497516" w:rsidP="00BF57D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сыбайлас жемқорлыққа қарсы іс-қимылға, сыбайлас жемқорлық </w:t>
      </w:r>
      <w:r w:rsidRPr="00B36D21">
        <w:rPr>
          <w:color w:val="1F1F1F"/>
          <w:sz w:val="28"/>
          <w:szCs w:val="28"/>
          <w:lang w:val="kk-KZ"/>
        </w:rPr>
        <w:lastRenderedPageBreak/>
        <w:t>әрекеттерін ашуға белсенді қатысуға және Қазақстан Республикасының сыбайлас жемқорлыққа қарсы іс-қимыл туралы заңнамасының сақталуына дербес жауапкершілікте болуға;</w:t>
      </w:r>
    </w:p>
    <w:p w14:paraId="19AE762C" w14:textId="539DFBB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адал, әділ, қарапайым болуға, жеке тұлғалармен, заңды тұлғалардың өкілдерімен және әріптестермен қарым-қатынаста жалпы қабылданған моральдық-этикалық нормаларды сақтауға, сыпайылық пен дұрыстық танытуға;</w:t>
      </w:r>
    </w:p>
    <w:p w14:paraId="19044EC8" w14:textId="6751AA93" w:rsidR="00497516" w:rsidRPr="00B36D21" w:rsidRDefault="00497516" w:rsidP="00B36D21">
      <w:pPr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ab/>
        <w:t xml:space="preserve">жеке және заңды тұлғалардың құқықтары мен заңды мүдделерін қозғайтын шешімдер қабылдаудың ашықтығын қамтамасыз ету; </w:t>
      </w:r>
    </w:p>
    <w:p w14:paraId="554F1576" w14:textId="70D9856A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іс-әрекетіңіз бен мінез-құлқыңыз арқылы қоғам тарапынан сын тудырмау, сын үшін қудалауға жол бермеу, сындарлы сынды кемшіліктерді жою және қызметіңізді жақсарту үшін пайдалану;</w:t>
      </w:r>
    </w:p>
    <w:p w14:paraId="06FC8ED1" w14:textId="0ED23E3A" w:rsidR="00497516" w:rsidRPr="00B36D21" w:rsidRDefault="00497516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әріптестерінен жоғары құқықтық және сыбайлас жемқорлыққа қарсы мәдениетті сақтауды қолдау және талап ету; заңнамаға қайшы келетін және Мекеменің мүдделеріне қайшы келетін кәсіпкерлік және табыс алуға байланысты өзге де қызметті жүзеге асыруда біреуге көмек көрсетуге бағытталған әрекеттерді жасамауға;</w:t>
      </w:r>
    </w:p>
    <w:p w14:paraId="49FC04E1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және заңды тұлғалардың өз құқықтары мен заңды мүдделерін жүзеге асыруына кедергі келтіретін әрекеттерге (әрекетсіздікке) жол бермеуге;</w:t>
      </w:r>
    </w:p>
    <w:p w14:paraId="6453FCBC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басқа адамдарды сыбайлас жемқорлық құқық бұзушылықтар жасауға итермеуге;</w:t>
      </w:r>
    </w:p>
    <w:p w14:paraId="05139FB4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функцияларын және қызметтік міндеттерін орындағаны үшін сыйақыны, оның ішінде заңды және жеке тұлғалардан ақшаны, қызметтерді, сыйлықтарды, тауарларды қабылдамауға;</w:t>
      </w:r>
    </w:p>
    <w:p w14:paraId="26A2E5E3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таратуға жатпайтын қызметтік және өзге де ақпаратты мүліктік және мүліктік емес игіліктер мен артықшылықтар алу немесе алу мақсатында пайдаланбауға;</w:t>
      </w:r>
    </w:p>
    <w:p w14:paraId="5259FC0C" w14:textId="5BD4A406" w:rsidR="00497516" w:rsidRPr="00B36D21" w:rsidRDefault="004E7295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қамтамасыз етілуі</w:t>
      </w:r>
      <w:r w:rsidR="00497516" w:rsidRPr="00B36D21">
        <w:rPr>
          <w:color w:val="1F1F1F"/>
          <w:sz w:val="28"/>
          <w:szCs w:val="28"/>
          <w:lang w:val="kk-KZ"/>
        </w:rPr>
        <w:t xml:space="preserve"> «Ақпаратқа қол жеткізу туралы» Қазақстан Республикасының Заңында көзделген жеке және заңды тұлғалардың мәліметтерінен бас тартпауға;</w:t>
      </w:r>
    </w:p>
    <w:p w14:paraId="3E747F12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шындыққа сәйкес келмейтін ақпаратты таратпау;</w:t>
      </w:r>
    </w:p>
    <w:p w14:paraId="163B98C1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қызмет бабын асыра пайдалануға, негізсіз бюрократия көріністеріне, сондай-ақ дөрекілік пен біржақтылық көріністеріне жол бермеуге;</w:t>
      </w:r>
    </w:p>
    <w:p w14:paraId="075FD4F8" w14:textId="073429CB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Мекеменің құзыретіне жататын мәселелермен жүгінген адамдардың </w:t>
      </w:r>
      <w:r w:rsidR="004E7295">
        <w:rPr>
          <w:color w:val="1F1F1F"/>
          <w:sz w:val="28"/>
          <w:szCs w:val="28"/>
          <w:lang w:val="kk-KZ"/>
        </w:rPr>
        <w:t xml:space="preserve">                     </w:t>
      </w:r>
      <w:r w:rsidRPr="00B36D21">
        <w:rPr>
          <w:color w:val="1F1F1F"/>
          <w:sz w:val="28"/>
          <w:szCs w:val="28"/>
          <w:lang w:val="kk-KZ"/>
        </w:rPr>
        <w:t>ар-намысы мен қадір-қасиетін құрметтеуге;</w:t>
      </w:r>
    </w:p>
    <w:p w14:paraId="49B3F7E0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мәселелерін шешу кезінде және т.б. ұйымдардың, Мекеме қызметкерлерінің және басқа да тұлғалардың қызметіне ықпал ету үшін қызмет бабын пайдаланбауға;</w:t>
      </w:r>
    </w:p>
    <w:p w14:paraId="183924F1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заңдылық қағидатын басшылыққа алуға, Қазақстан Республикасы Конституциясының, Қазақстан Республикасының заңдары мен өзге де нормативтік құқықтық актілерінің талаптарын сақтауға.</w:t>
      </w:r>
    </w:p>
    <w:p w14:paraId="0E480D4F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3. Өз құзыреті шегінде басқарушылық және өзге де шешімдерді дайындау және қабылдау кезінде:</w:t>
      </w:r>
    </w:p>
    <w:p w14:paraId="7D3339A8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өздерінің лауазымдық өкілеттіктеріне сәйкес функцияларды орындау;</w:t>
      </w:r>
    </w:p>
    <w:p w14:paraId="3137D77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lastRenderedPageBreak/>
        <w:t>сыбайлас жемқорлыққа қарсы күресте және сыбайлас жемқорлық құқық бұзушылықтарды ашуда белсенділік таныту;</w:t>
      </w:r>
    </w:p>
    <w:p w14:paraId="647ED557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жемқорлықтың кез келген белгілі жағдайлары, сондай-ақ материалдарды жедел қарау немесе қағазбастылық үшін кез келген пайданы алуға итермелеу туралы дереу басшылыққа хабарлауға;</w:t>
      </w:r>
    </w:p>
    <w:p w14:paraId="70CB5A19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әріптестерге, басшыларға және басқа да лауазымды тұлғаларға сыйлық бермеуге және материалдық пайда, пайда немесе артықшылық алу үшін қызметтік емес қызмет көрсетпеуге;</w:t>
      </w:r>
    </w:p>
    <w:p w14:paraId="2BE9E6FF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тікелей немесе тікелей басшыға мүдделер қақтығысының, қызметтік міндеттерін орындаудағы жеке мүдделердің, сыбайлас жемқорлық мінез-құлыққа бейімділігінің және сыйлықтар алудың туындауы туралы хабарлауға; </w:t>
      </w:r>
    </w:p>
    <w:p w14:paraId="474F8227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және заңды тұлғаларға артықшылық көрсетпеуге, қызметтік міндеттерін атқару кезінде олардың ықпалына тәуелсіз болуға;</w:t>
      </w:r>
    </w:p>
    <w:p w14:paraId="24479137" w14:textId="77777777" w:rsidR="004E7295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орындауға алынған тапсырманың заңдылығына күмән тудырған жағдайда тікелей басшыға жазбаша түрде дереу хабарлауға; </w:t>
      </w:r>
    </w:p>
    <w:p w14:paraId="1C57AC8E" w14:textId="7734164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орын алған немесе жасалып жатқан кез келген сыбайлас жемқорлық әрекет туралы басшылыққа дереу хабарлауға;</w:t>
      </w:r>
    </w:p>
    <w:p w14:paraId="732827B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бағынысты қызметкерлердің міндеттері мен өкілеттіктерінің көлемін нақты және нақты анықтау;</w:t>
      </w:r>
    </w:p>
    <w:p w14:paraId="6687DA1D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мүдделер қақтығысын болдырмауға, Қазақстан Республикасының заңнамасына сәйкес оларды жою жөнінде шаралар қабылдауға;</w:t>
      </w:r>
    </w:p>
    <w:p w14:paraId="04C76D85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тікелей басшы мүдделер қақтығысына қатысты болса, жоғары басшылыққа хабарласыңыз;</w:t>
      </w:r>
    </w:p>
    <w:p w14:paraId="15A0BC8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олардың жетекшілігіндегі қызметкерлер арасында жұмыс көлемінің біркелкі бөлінбеуіне жол бермеу;</w:t>
      </w:r>
    </w:p>
    <w:p w14:paraId="526E89E6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қызметінің нәтижелерін бағалау кезінде, сондай-ақ көтермелеу мен жазалау шараларын қолдану кезінде әділдік пен объективтілік көрсетуге;</w:t>
      </w:r>
    </w:p>
    <w:p w14:paraId="75AD0F1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қызметтен тыс сипаттағы мәселелерді шешу кезінде қарамағындағылардың қызметіне ықпал ету үшін қызмет бабын пайдаланбауға;</w:t>
      </w:r>
    </w:p>
    <w:p w14:paraId="1AEECFFE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қызметінің нәтижелерін бағалауда, сондай-ақ көтермелеу мен жазалау шараларын қолдануда әділдік пен объективтілік көрсетуге;</w:t>
      </w:r>
    </w:p>
    <w:p w14:paraId="56ADF89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4. Ішкі нормативтік құжаттардың жобаларын дайындау кезінде</w:t>
      </w:r>
    </w:p>
    <w:p w14:paraId="6B27D230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Мекемелер:</w:t>
      </w:r>
    </w:p>
    <w:p w14:paraId="71B760E3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 әзірлеу кезеңінде азаматтардың заңмен бекітілген құқықтары мен бостандықтарын қатаң ескеру;</w:t>
      </w:r>
    </w:p>
    <w:p w14:paraId="5AC276BC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әзірленетін ішкі нормативтік құжаттардың жобалары нормативтік құқықтық актілерге қайшы келмеуі керек;</w:t>
      </w:r>
    </w:p>
    <w:p w14:paraId="715202B4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құжаттардың жобаларын дайындау кезінде Мекеменің және басқа заңды тұлғалардың заңды мүдделерінің бұзылуына жол бермеу;</w:t>
      </w:r>
    </w:p>
    <w:p w14:paraId="723EAF9E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құжаттардың жобалары Мекеменің құзыретінен шықпауы керек;</w:t>
      </w:r>
    </w:p>
    <w:p w14:paraId="153B1B11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басқа құрылымдық бөлімшелердің мүдделерін қозғайтын әзірленген ішкі нормативтік құжаттардың жобалары тиісті құрылымдық бөлімшелермен </w:t>
      </w:r>
      <w:r w:rsidRPr="00B36D21">
        <w:rPr>
          <w:color w:val="1F1F1F"/>
          <w:sz w:val="28"/>
          <w:szCs w:val="28"/>
          <w:lang w:val="kk-KZ"/>
        </w:rPr>
        <w:lastRenderedPageBreak/>
        <w:t>талқылау және келісу рәсімінен өтуге тиіс;</w:t>
      </w:r>
    </w:p>
    <w:p w14:paraId="178A197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құжаттарда сыбайлас жемқорлық факторларын немесе олардың белгілерін қамтитын нормаларды қолданбау;</w:t>
      </w:r>
    </w:p>
    <w:p w14:paraId="71FC22B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 әзірлеу кезінде жекелеген жеке және (немесе) заңды тұлғалардың мүдделері үшін стандарттарды қабылдауға жол бермеу.</w:t>
      </w:r>
    </w:p>
    <w:p w14:paraId="70CBE811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5. Тауарларды сатып алуға байланысты сатып алуларды жүзеге асыру кезінде,</w:t>
      </w:r>
    </w:p>
    <w:p w14:paraId="5992D979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жұмыстарға, қызметтерге, лауазымды адамдарға:</w:t>
      </w:r>
    </w:p>
    <w:p w14:paraId="71ADD630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сатып алуға жұмсалған қаражатты оңтайлы және тиімді жұмсау;</w:t>
      </w:r>
    </w:p>
    <w:p w14:paraId="3914C5C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Заңда көзделген жағдайларды қоспағанда, әлеуетті өнім берушілерге сатып алу рәсіміне қатысу үшін тең мүмкіндіктер беруге;</w:t>
      </w:r>
    </w:p>
    <w:p w14:paraId="6CF572F5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сатып алу процесінің ашықтығы мен айқындығын қамтамасыз ету;</w:t>
      </w:r>
    </w:p>
    <w:p w14:paraId="1F481C43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жемқорлықтың алдын алу;</w:t>
      </w:r>
    </w:p>
    <w:p w14:paraId="2709AEA9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атқарушылық құжаттар бойынша орындалмаған міндеттемелері бар және борышкерлердің бірыңғай тізіліміне енгізілген әлеуетті өнім беруші және (немесе) ол тартқан қосалқы мердігер (бірлесіп орындаушы) ретінде қатысуға жол бермеу.</w:t>
      </w:r>
    </w:p>
    <w:p w14:paraId="30BC500E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6. Мекеменің қызмет саласында туындайтын өзге де қатынастарда:</w:t>
      </w:r>
    </w:p>
    <w:p w14:paraId="4357EE3F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өтiнiштердi қабылдаудан негiзсiз бас тартуға, оларды қараудағы қағазбастылыққа және жалған мәлiметтер беру фактiлерiне жол бермеуге;</w:t>
      </w:r>
    </w:p>
    <w:p w14:paraId="1F5BB377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өзiнiң лауазымдық өкiлеттiктерiн және олармен байланысты мүмкiндiктердi жеке мүлiктiк және мүлiктiк емес игiлiктер алу үшiн пайдаланбауға;</w:t>
      </w:r>
    </w:p>
    <w:p w14:paraId="32DA21D9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дөрекілік, адамдық қадір-қасиетті қорлау, әдепсіздік немесе орынсыз мінез-құлық жағдайларына жол бермеу;</w:t>
      </w:r>
    </w:p>
    <w:p w14:paraId="7551596C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кадрларды туыстық, аймақтық қатыстылық, жеке адалдық бойынша іріктеу және орналастыру жағдайларына жол бермеу, меритократия қағидаттарының сақталуын қамтамасыз ету;</w:t>
      </w:r>
    </w:p>
    <w:p w14:paraId="0D67B83F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орындауы анық мүмкін емес немесе өзінің қызметтік міндеттерінің шегінен шығатын, сондай-ақ заңға қайшы келетін бұйрықтарды бермеуге;</w:t>
      </w:r>
    </w:p>
    <w:p w14:paraId="5F13F11F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қызметкерлерімен немесе асырауындағы адамдармен ақшалай немесе өзге де мүліктік сипаттағы құмар ойындарға қатыспауға;</w:t>
      </w:r>
    </w:p>
    <w:p w14:paraId="1B1620DC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Іскерлік этика кодексін сақтауға;</w:t>
      </w:r>
    </w:p>
    <w:p w14:paraId="2EC6D266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өздерiне белгiлi болған сыбайлас жемқорлық құқық бұзушылық жағдайлары туралы Мекеме басшылығына және (немесе) құқық қорғау органдарына дереу хабарлауға;</w:t>
      </w:r>
    </w:p>
    <w:p w14:paraId="1C82712B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Қазақстан Республикасының Заңында тәртіптік, әкімшілік немесе қылмыстық жауапкершілік көзделген теріс қылықтардың және басқа да құқық бұзушылықтардың және т.б. жасалуына жол бермеуге;</w:t>
      </w:r>
    </w:p>
    <w:p w14:paraId="1ACCD6D0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 қызметтік емес немесе жеке тапсырмаларды орындауға тартуға жол бермеу;</w:t>
      </w:r>
    </w:p>
    <w:p w14:paraId="3F59AA3A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азаматтар мен заңды тұлғалардың құқықтарын, бостандықтары мен заңды </w:t>
      </w:r>
      <w:r w:rsidRPr="00B36D21">
        <w:rPr>
          <w:color w:val="1F1F1F"/>
          <w:sz w:val="28"/>
          <w:szCs w:val="28"/>
          <w:lang w:val="kk-KZ"/>
        </w:rPr>
        <w:lastRenderedPageBreak/>
        <w:t>мүдделерiн сақтауды және қорғауды қамтамасыз етуге, Қазақстан Республикасының заңнамасында белгiленген тәртiппен және мерзiмде олардың өтiнiштерiн қарауға және олар бойынша қажеттi шаралар қабылдауға;</w:t>
      </w:r>
    </w:p>
    <w:p w14:paraId="51EA716F" w14:textId="5442F980" w:rsidR="00B36D21" w:rsidRPr="00B36D21" w:rsidRDefault="006957D9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басшының</w:t>
      </w:r>
      <w:r w:rsidR="00B36D21" w:rsidRPr="00B36D21">
        <w:rPr>
          <w:color w:val="1F1F1F"/>
          <w:sz w:val="28"/>
          <w:szCs w:val="28"/>
          <w:lang w:val="kk-KZ"/>
        </w:rPr>
        <w:t xml:space="preserve"> тапсырмаларын, Мекеменің лауазымды адамдарының өздерінің лауазымдық өкілеттіктері шегінде шығарылған бұйрықтары мен нұсқауларын орындауға;</w:t>
      </w:r>
    </w:p>
    <w:p w14:paraId="2A0E83D8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қызметкерлерінің жеке өміріне, ар-намысы мен қадір-қасиетіне нұқсан келтіретін мәліметтерді жария етпеуге.</w:t>
      </w:r>
    </w:p>
    <w:p w14:paraId="379912B9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Қазақстан Республикасының заңдарында белгіленген шектеулерді сақтауға міндетті.</w:t>
      </w:r>
    </w:p>
    <w:p w14:paraId="067022BF" w14:textId="15BE0DD0" w:rsidR="00B36D21" w:rsidRPr="00BF4686" w:rsidRDefault="00BF4686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F4686">
        <w:rPr>
          <w:rStyle w:val="ypks7kbdpwfgdykd3qb9"/>
          <w:sz w:val="28"/>
          <w:szCs w:val="28"/>
          <w:lang w:val="kk-KZ"/>
        </w:rPr>
        <w:t>Мекеме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қызметкерлерінің</w:t>
      </w:r>
      <w:r w:rsidRPr="00BF4686">
        <w:rPr>
          <w:sz w:val="28"/>
          <w:szCs w:val="28"/>
          <w:lang w:val="kk-KZ"/>
        </w:rPr>
        <w:t xml:space="preserve"> сыбайлас </w:t>
      </w:r>
      <w:r w:rsidRPr="00BF4686">
        <w:rPr>
          <w:rStyle w:val="ypks7kbdpwfgdykd3qb9"/>
          <w:sz w:val="28"/>
          <w:szCs w:val="28"/>
          <w:lang w:val="kk-KZ"/>
        </w:rPr>
        <w:t>жемқорлыққа</w:t>
      </w:r>
      <w:r w:rsidRPr="00BF4686">
        <w:rPr>
          <w:sz w:val="28"/>
          <w:szCs w:val="28"/>
          <w:lang w:val="kk-KZ"/>
        </w:rPr>
        <w:t xml:space="preserve"> қарсы </w:t>
      </w:r>
      <w:r w:rsidRPr="00BF4686">
        <w:rPr>
          <w:rStyle w:val="ypks7kbdpwfgdykd3qb9"/>
          <w:sz w:val="28"/>
          <w:szCs w:val="28"/>
          <w:lang w:val="kk-KZ"/>
        </w:rPr>
        <w:t>стандарттың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сақталуын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бақылау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"Зеренді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ауданы</w:t>
      </w:r>
      <w:r w:rsidRPr="00BF4686">
        <w:rPr>
          <w:sz w:val="28"/>
          <w:szCs w:val="28"/>
          <w:lang w:val="kk-KZ"/>
        </w:rPr>
        <w:t xml:space="preserve"> Исаковка </w:t>
      </w:r>
      <w:r w:rsidRPr="00BF4686">
        <w:rPr>
          <w:rStyle w:val="ypks7kbdpwfgdykd3qb9"/>
          <w:sz w:val="28"/>
          <w:szCs w:val="28"/>
          <w:lang w:val="kk-KZ"/>
        </w:rPr>
        <w:t>ауылдық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округі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әкімінің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аппараты"мемлекеттік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мекемесінің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басшысына</w:t>
      </w:r>
      <w:r w:rsidRPr="00BF4686">
        <w:rPr>
          <w:sz w:val="28"/>
          <w:szCs w:val="28"/>
          <w:lang w:val="kk-KZ"/>
        </w:rPr>
        <w:t xml:space="preserve"> </w:t>
      </w:r>
      <w:r w:rsidRPr="00BF4686">
        <w:rPr>
          <w:rStyle w:val="ypks7kbdpwfgdykd3qb9"/>
          <w:sz w:val="28"/>
          <w:szCs w:val="28"/>
          <w:lang w:val="kk-KZ"/>
        </w:rPr>
        <w:t>жүктеледі.</w:t>
      </w:r>
    </w:p>
    <w:p w14:paraId="6ECE7671" w14:textId="77777777" w:rsidR="00497516" w:rsidRPr="00BF4686" w:rsidRDefault="00497516" w:rsidP="00B36D21">
      <w:pPr>
        <w:jc w:val="both"/>
        <w:rPr>
          <w:color w:val="1F1F1F"/>
          <w:sz w:val="28"/>
          <w:szCs w:val="28"/>
          <w:lang w:val="kk-KZ"/>
        </w:rPr>
      </w:pPr>
    </w:p>
    <w:p w14:paraId="7930069D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772906AE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19599EF3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386C5F22" w14:textId="05075973" w:rsidR="00497516" w:rsidRDefault="00497516" w:rsidP="00B36D21">
      <w:pPr>
        <w:jc w:val="both"/>
        <w:rPr>
          <w:sz w:val="28"/>
          <w:szCs w:val="28"/>
          <w:lang w:val="kk-KZ"/>
        </w:rPr>
      </w:pPr>
    </w:p>
    <w:p w14:paraId="05FF4D9F" w14:textId="2E51931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A85D53F" w14:textId="4B528237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75A57E4" w14:textId="1FEA8C7D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41C55E8" w14:textId="6F0A4E4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1420BE09" w14:textId="472717D7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41CA7244" w14:textId="0E8E686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8481F1F" w14:textId="51DEAAB9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66485977" w14:textId="009D176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259796D9" w14:textId="4382C0CD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A2B3FC5" w14:textId="383A28B5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2A386DD0" w14:textId="51D9980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23AA5216" w14:textId="581BCE0A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DBC2A61" w14:textId="76B28F6C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B350750" w14:textId="7C66633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7EFA6A42" w14:textId="67CB6846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16C40D7" w14:textId="310031CD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6F835A11" w14:textId="1D23264B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6880BA86" w14:textId="2D80981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958B740" w14:textId="1B7AF1DC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569D5611" w14:textId="6CFBBF83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10EEEFAA" w14:textId="5DB319C3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AF04640" w14:textId="77777777" w:rsidR="00000678" w:rsidRDefault="00000678" w:rsidP="00B36D21">
      <w:pPr>
        <w:jc w:val="both"/>
        <w:rPr>
          <w:sz w:val="28"/>
          <w:szCs w:val="28"/>
          <w:lang w:val="kk-KZ"/>
        </w:rPr>
      </w:pPr>
    </w:p>
    <w:p w14:paraId="28F069F7" w14:textId="2A1DFC47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5B63F793" w14:textId="251D9CB1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48578626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17F3DFCD" w14:textId="3DBE0BD1" w:rsidR="0037285D" w:rsidRPr="0037285D" w:rsidRDefault="0037285D" w:rsidP="007777C4">
      <w:pPr>
        <w:ind w:firstLine="666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Утвержден</w:t>
      </w:r>
    </w:p>
    <w:p w14:paraId="665C4E8E" w14:textId="43C1E215" w:rsidR="00BF4686" w:rsidRPr="00C6309B" w:rsidRDefault="00BF4686" w:rsidP="00BF468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Pr="00C6309B">
        <w:rPr>
          <w:sz w:val="28"/>
          <w:szCs w:val="28"/>
        </w:rPr>
        <w:t>Распоряжение</w:t>
      </w:r>
      <w:r w:rsidR="00C6309B">
        <w:rPr>
          <w:sz w:val="28"/>
          <w:szCs w:val="28"/>
        </w:rPr>
        <w:t>м</w:t>
      </w:r>
      <w:r w:rsidRPr="00C6309B">
        <w:rPr>
          <w:sz w:val="28"/>
          <w:szCs w:val="28"/>
        </w:rPr>
        <w:t xml:space="preserve"> руководителя                                 </w:t>
      </w:r>
    </w:p>
    <w:p w14:paraId="75042D57" w14:textId="797CD56F" w:rsidR="00BF4686" w:rsidRPr="00C6309B" w:rsidRDefault="00BF4686" w:rsidP="00BF4686">
      <w:pPr>
        <w:rPr>
          <w:sz w:val="28"/>
          <w:szCs w:val="28"/>
        </w:rPr>
      </w:pPr>
      <w:r w:rsidRPr="00C6309B">
        <w:rPr>
          <w:sz w:val="28"/>
          <w:szCs w:val="28"/>
        </w:rPr>
        <w:t xml:space="preserve">                                                                                  Государственного учреждения</w:t>
      </w:r>
    </w:p>
    <w:p w14:paraId="1E8CC76E" w14:textId="6B7819A6" w:rsidR="00BF4686" w:rsidRPr="00C6309B" w:rsidRDefault="00BF4686" w:rsidP="00BF4686">
      <w:pPr>
        <w:rPr>
          <w:sz w:val="28"/>
          <w:szCs w:val="28"/>
        </w:rPr>
      </w:pPr>
      <w:r w:rsidRPr="00C6309B">
        <w:rPr>
          <w:sz w:val="28"/>
          <w:szCs w:val="28"/>
        </w:rPr>
        <w:t xml:space="preserve">                                                                                  </w:t>
      </w:r>
      <w:r w:rsidR="009E3DEE" w:rsidRPr="00C6309B">
        <w:rPr>
          <w:sz w:val="28"/>
          <w:szCs w:val="28"/>
        </w:rPr>
        <w:t xml:space="preserve">аппарата акима </w:t>
      </w:r>
      <w:r w:rsidRPr="00C6309B">
        <w:rPr>
          <w:sz w:val="28"/>
          <w:szCs w:val="28"/>
        </w:rPr>
        <w:t>Исаковского</w:t>
      </w:r>
      <w:r w:rsidR="009E3DEE" w:rsidRPr="00C6309B">
        <w:rPr>
          <w:sz w:val="28"/>
          <w:szCs w:val="28"/>
        </w:rPr>
        <w:t xml:space="preserve"> </w:t>
      </w:r>
      <w:r w:rsidRPr="00C6309B">
        <w:rPr>
          <w:sz w:val="28"/>
          <w:szCs w:val="28"/>
        </w:rPr>
        <w:t xml:space="preserve"> </w:t>
      </w:r>
    </w:p>
    <w:p w14:paraId="6556FFF7" w14:textId="5F1DD28E" w:rsidR="009E3DEE" w:rsidRPr="00C6309B" w:rsidRDefault="00BF4686" w:rsidP="00BF4686">
      <w:pPr>
        <w:rPr>
          <w:sz w:val="28"/>
          <w:szCs w:val="28"/>
        </w:rPr>
      </w:pPr>
      <w:r w:rsidRPr="00C6309B">
        <w:rPr>
          <w:sz w:val="28"/>
          <w:szCs w:val="28"/>
        </w:rPr>
        <w:t xml:space="preserve">                                                                                  сельского округа Зерендинского            </w:t>
      </w:r>
    </w:p>
    <w:p w14:paraId="3C8C5767" w14:textId="1320C39B" w:rsidR="00932B26" w:rsidRPr="00C6309B" w:rsidRDefault="00BF4686" w:rsidP="00C6309B">
      <w:pPr>
        <w:rPr>
          <w:sz w:val="28"/>
          <w:szCs w:val="28"/>
        </w:rPr>
      </w:pPr>
      <w:r w:rsidRPr="00C6309B">
        <w:rPr>
          <w:sz w:val="28"/>
          <w:szCs w:val="28"/>
        </w:rPr>
        <w:t xml:space="preserve">                                                                                  района</w:t>
      </w:r>
      <w:r w:rsidR="00C6309B" w:rsidRPr="00C6309B">
        <w:rPr>
          <w:sz w:val="28"/>
          <w:szCs w:val="28"/>
        </w:rPr>
        <w:t xml:space="preserve"> от «11» сентября </w:t>
      </w:r>
    </w:p>
    <w:p w14:paraId="32E97028" w14:textId="02BF296A" w:rsidR="00932B26" w:rsidRPr="00C6309B" w:rsidRDefault="00C6309B" w:rsidP="00C6309B">
      <w:pPr>
        <w:rPr>
          <w:sz w:val="28"/>
          <w:szCs w:val="28"/>
        </w:rPr>
      </w:pPr>
      <w:r w:rsidRPr="00C6309B">
        <w:rPr>
          <w:sz w:val="28"/>
          <w:szCs w:val="28"/>
        </w:rPr>
        <w:t xml:space="preserve">                                                                                  2026 года № 26</w:t>
      </w:r>
    </w:p>
    <w:p w14:paraId="27A26D6B" w14:textId="716110FB" w:rsidR="006733B0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33D55735" w14:textId="1A7F66FF" w:rsidR="00AC2737" w:rsidRDefault="00AC2737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249EF6D7" w14:textId="77777777" w:rsidR="00AC2737" w:rsidRPr="00D85FDB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</w:rPr>
      </w:pPr>
    </w:p>
    <w:p w14:paraId="19FFDF51" w14:textId="3F1A5892" w:rsidR="00CF68C2" w:rsidRDefault="006733B0" w:rsidP="00DA1513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  <w:r w:rsidRPr="00D85FDB">
        <w:rPr>
          <w:rStyle w:val="FontStyle21"/>
          <w:b/>
          <w:sz w:val="28"/>
          <w:szCs w:val="28"/>
        </w:rPr>
        <w:t>Антикоррупционный стандарт</w:t>
      </w:r>
    </w:p>
    <w:p w14:paraId="18273522" w14:textId="5DA0B99B" w:rsidR="006733B0" w:rsidRPr="00DA1513" w:rsidRDefault="002137D1" w:rsidP="00DA1513">
      <w:pPr>
        <w:pStyle w:val="Style8"/>
        <w:widowControl/>
        <w:spacing w:line="240" w:lineRule="auto"/>
        <w:ind w:left="7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г</w:t>
      </w:r>
      <w:proofErr w:type="spellStart"/>
      <w:r w:rsidR="00BD27D4" w:rsidRPr="00DA1513">
        <w:rPr>
          <w:b/>
          <w:sz w:val="28"/>
          <w:szCs w:val="28"/>
        </w:rPr>
        <w:t>осударственного</w:t>
      </w:r>
      <w:proofErr w:type="spellEnd"/>
      <w:r w:rsidR="00BD27D4" w:rsidRPr="00DA1513">
        <w:rPr>
          <w:b/>
          <w:sz w:val="28"/>
          <w:szCs w:val="28"/>
        </w:rPr>
        <w:t xml:space="preserve"> учреждения «Аппарат акима </w:t>
      </w:r>
      <w:r w:rsidR="009E3DEE">
        <w:rPr>
          <w:b/>
          <w:sz w:val="28"/>
          <w:szCs w:val="28"/>
        </w:rPr>
        <w:t>Исаковского сельского округа Зерендинского</w:t>
      </w:r>
      <w:r w:rsidR="00DA1513">
        <w:rPr>
          <w:b/>
          <w:sz w:val="28"/>
          <w:szCs w:val="28"/>
        </w:rPr>
        <w:t xml:space="preserve"> </w:t>
      </w:r>
      <w:r w:rsidR="00BD27D4" w:rsidRPr="00DA1513">
        <w:rPr>
          <w:b/>
          <w:sz w:val="28"/>
          <w:szCs w:val="28"/>
        </w:rPr>
        <w:t>района»</w:t>
      </w:r>
    </w:p>
    <w:p w14:paraId="6F3B92D6" w14:textId="70C4BB44"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14:paraId="6816568F" w14:textId="572BF8AD"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Глава 1. Общие положения</w:t>
      </w:r>
    </w:p>
    <w:p w14:paraId="4CEFFADD" w14:textId="77777777" w:rsidR="00BD7668" w:rsidRPr="00D85FDB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14:paraId="332E0A5B" w14:textId="1A826AE2" w:rsidR="006733B0" w:rsidRPr="00D85FDB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r w:rsidR="006733B0" w:rsidRPr="00D85FDB">
        <w:rPr>
          <w:rStyle w:val="FontStyle21"/>
          <w:sz w:val="28"/>
          <w:szCs w:val="28"/>
        </w:rPr>
        <w:t xml:space="preserve">Антикоррупционный стандарт разработан в соответствии с пунктом </w:t>
      </w:r>
      <w:r w:rsidR="0037285D">
        <w:rPr>
          <w:rStyle w:val="FontStyle21"/>
          <w:sz w:val="28"/>
          <w:szCs w:val="28"/>
          <w:lang w:val="kk-KZ"/>
        </w:rPr>
        <w:t xml:space="preserve">                    </w:t>
      </w:r>
      <w:r w:rsidR="006733B0" w:rsidRPr="00D85FDB">
        <w:rPr>
          <w:rStyle w:val="FontStyle21"/>
          <w:sz w:val="28"/>
          <w:szCs w:val="28"/>
        </w:rPr>
        <w:t>2 статьи 10 Закона Республики Казахстан «О противодействии коррупции», Методическими рекомендациями по разработке антикоррупционных стандартов, утверждённым</w:t>
      </w:r>
      <w:r w:rsidR="00F75400">
        <w:rPr>
          <w:rStyle w:val="FontStyle21"/>
          <w:sz w:val="28"/>
          <w:szCs w:val="28"/>
        </w:rPr>
        <w:t>и</w:t>
      </w:r>
      <w:r w:rsidR="006733B0" w:rsidRPr="00D85FDB">
        <w:rPr>
          <w:rStyle w:val="FontStyle21"/>
          <w:sz w:val="28"/>
          <w:szCs w:val="28"/>
        </w:rPr>
        <w:t xml:space="preserve"> Агентством по противо</w:t>
      </w:r>
      <w:r w:rsidR="00037E62" w:rsidRPr="00D85FDB">
        <w:rPr>
          <w:rStyle w:val="FontStyle21"/>
          <w:sz w:val="28"/>
          <w:szCs w:val="28"/>
        </w:rPr>
        <w:softHyphen/>
      </w:r>
      <w:r w:rsidR="00F75400">
        <w:rPr>
          <w:rStyle w:val="FontStyle21"/>
          <w:sz w:val="28"/>
          <w:szCs w:val="28"/>
        </w:rPr>
        <w:t>действию</w:t>
      </w:r>
      <w:r w:rsidR="006733B0" w:rsidRPr="00D85FDB">
        <w:rPr>
          <w:rStyle w:val="FontStyle21"/>
          <w:sz w:val="28"/>
          <w:szCs w:val="28"/>
        </w:rPr>
        <w:t xml:space="preserve"> коррупции </w:t>
      </w:r>
      <w:r w:rsidR="0037285D">
        <w:rPr>
          <w:rStyle w:val="FontStyle21"/>
          <w:sz w:val="28"/>
          <w:szCs w:val="28"/>
          <w:lang w:val="kk-KZ"/>
        </w:rPr>
        <w:t xml:space="preserve">                        </w:t>
      </w:r>
      <w:r w:rsidR="00F75400">
        <w:rPr>
          <w:rStyle w:val="FontStyle21"/>
          <w:sz w:val="28"/>
          <w:szCs w:val="28"/>
        </w:rPr>
        <w:t>от 31 декабря 2024 года № 285</w:t>
      </w:r>
      <w:r w:rsidR="006733B0" w:rsidRPr="00D85FDB">
        <w:rPr>
          <w:rStyle w:val="FontStyle21"/>
          <w:sz w:val="28"/>
          <w:szCs w:val="28"/>
        </w:rPr>
        <w:t>.</w:t>
      </w:r>
    </w:p>
    <w:p w14:paraId="085016F5" w14:textId="21D9D3C5" w:rsidR="006733B0" w:rsidRPr="00D85FDB" w:rsidRDefault="006733B0" w:rsidP="00871A6C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Антикоррупционный стандарт определяет действия и решения работников </w:t>
      </w:r>
      <w:r w:rsidR="00F75400">
        <w:rPr>
          <w:rStyle w:val="FontStyle21"/>
          <w:sz w:val="28"/>
          <w:szCs w:val="28"/>
        </w:rPr>
        <w:t>государственного учреждения «Аппарат акима</w:t>
      </w:r>
      <w:r w:rsidR="009E3DEE">
        <w:rPr>
          <w:rStyle w:val="FontStyle21"/>
          <w:sz w:val="28"/>
          <w:szCs w:val="28"/>
        </w:rPr>
        <w:t xml:space="preserve"> Исаковского сельского округа</w:t>
      </w:r>
      <w:r w:rsidR="00F75400">
        <w:rPr>
          <w:rStyle w:val="FontStyle21"/>
          <w:sz w:val="28"/>
          <w:szCs w:val="28"/>
        </w:rPr>
        <w:t xml:space="preserve"> </w:t>
      </w:r>
      <w:r w:rsidR="00E070DF">
        <w:rPr>
          <w:rStyle w:val="FontStyle21"/>
          <w:sz w:val="28"/>
          <w:szCs w:val="28"/>
        </w:rPr>
        <w:t>Зерендин</w:t>
      </w:r>
      <w:r w:rsidR="00AF0612">
        <w:rPr>
          <w:rStyle w:val="FontStyle21"/>
          <w:sz w:val="28"/>
          <w:szCs w:val="28"/>
        </w:rPr>
        <w:t>ского</w:t>
      </w:r>
      <w:r w:rsidR="00F75400">
        <w:rPr>
          <w:rStyle w:val="FontStyle21"/>
          <w:sz w:val="28"/>
          <w:szCs w:val="28"/>
        </w:rPr>
        <w:t xml:space="preserve"> </w:t>
      </w:r>
      <w:proofErr w:type="gramStart"/>
      <w:r w:rsidR="009E3DEE">
        <w:rPr>
          <w:rStyle w:val="FontStyle21"/>
          <w:sz w:val="28"/>
          <w:szCs w:val="28"/>
        </w:rPr>
        <w:t>района»</w:t>
      </w:r>
      <w:r w:rsidR="0037285D">
        <w:rPr>
          <w:rStyle w:val="FontStyle21"/>
          <w:sz w:val="28"/>
          <w:szCs w:val="28"/>
          <w:lang w:val="kk-KZ"/>
        </w:rPr>
        <w:t xml:space="preserve">  </w:t>
      </w:r>
      <w:r w:rsidRPr="00D85FDB">
        <w:rPr>
          <w:rStyle w:val="FontStyle21"/>
          <w:sz w:val="28"/>
          <w:szCs w:val="28"/>
        </w:rPr>
        <w:t>(</w:t>
      </w:r>
      <w:proofErr w:type="gramEnd"/>
      <w:r w:rsidRPr="00D85FDB">
        <w:rPr>
          <w:rStyle w:val="FontStyle21"/>
          <w:sz w:val="28"/>
          <w:szCs w:val="28"/>
        </w:rPr>
        <w:t xml:space="preserve">далее </w:t>
      </w:r>
      <w:r w:rsidR="00871A6C">
        <w:rPr>
          <w:rStyle w:val="FontStyle21"/>
          <w:sz w:val="28"/>
          <w:szCs w:val="28"/>
        </w:rPr>
        <w:t xml:space="preserve">- </w:t>
      </w:r>
      <w:r w:rsidR="00F75400">
        <w:rPr>
          <w:rStyle w:val="FontStyle21"/>
          <w:sz w:val="28"/>
          <w:szCs w:val="28"/>
        </w:rPr>
        <w:t>Учреждение</w:t>
      </w:r>
      <w:r w:rsidRPr="00D85FDB">
        <w:rPr>
          <w:rStyle w:val="FontStyle21"/>
          <w:sz w:val="28"/>
          <w:szCs w:val="28"/>
        </w:rPr>
        <w:t>) направленных на неукоснительное соблюдение установленных правил и предотвращения коррупционных проявлений.</w:t>
      </w:r>
    </w:p>
    <w:p w14:paraId="65FEC50C" w14:textId="1DC9003A" w:rsidR="006733B0" w:rsidRPr="00D85FDB" w:rsidRDefault="006733B0" w:rsidP="00871A6C">
      <w:pPr>
        <w:pStyle w:val="Style8"/>
        <w:widowControl/>
        <w:spacing w:line="240" w:lineRule="auto"/>
        <w:ind w:firstLine="709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Целью антикоррупционного стандарта является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установление системы рекомендаций, направленных на предупреждение коррупции и недопущения коррупционных проявлений, повышения правовой грамотности и нулевой терпимости к проявлениям коррупции.</w:t>
      </w:r>
    </w:p>
    <w:p w14:paraId="79DA5099" w14:textId="77777777" w:rsidR="006733B0" w:rsidRPr="00D85FDB" w:rsidRDefault="006733B0" w:rsidP="007777C4">
      <w:pPr>
        <w:pStyle w:val="Style8"/>
        <w:widowControl/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Задачами антикоррупционного стандарта является:</w:t>
      </w:r>
    </w:p>
    <w:p w14:paraId="4752E55C" w14:textId="2DCF3615" w:rsidR="006733B0" w:rsidRPr="00D85FDB" w:rsidRDefault="006733B0" w:rsidP="007777C4">
      <w:pPr>
        <w:pStyle w:val="Style7"/>
        <w:widowControl/>
        <w:tabs>
          <w:tab w:val="left" w:pos="878"/>
        </w:tabs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формирование устойчивого антикоррупционного поведения работников;</w:t>
      </w:r>
    </w:p>
    <w:p w14:paraId="5235C3ED" w14:textId="5E3D42C9" w:rsidR="006733B0" w:rsidRPr="00D85FDB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своевременное выявление коррупционных проявлений и предотвращение их негативных последствий;</w:t>
      </w:r>
    </w:p>
    <w:p w14:paraId="73AA3C34" w14:textId="50A8715A" w:rsidR="006733B0" w:rsidRPr="00D85FDB" w:rsidRDefault="00F75400" w:rsidP="007777C4">
      <w:pPr>
        <w:pStyle w:val="Style8"/>
        <w:widowControl/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применение и исполнение а</w:t>
      </w:r>
      <w:r w:rsidR="006733B0" w:rsidRPr="00D85FDB">
        <w:rPr>
          <w:rStyle w:val="FontStyle21"/>
          <w:sz w:val="28"/>
          <w:szCs w:val="28"/>
        </w:rPr>
        <w:t>нтикоррупционного стандарта:</w:t>
      </w:r>
    </w:p>
    <w:p w14:paraId="64D48050" w14:textId="324E9A85" w:rsidR="006733B0" w:rsidRPr="00D85FDB" w:rsidRDefault="006733B0" w:rsidP="007777C4">
      <w:pPr>
        <w:pStyle w:val="Style7"/>
        <w:widowControl/>
        <w:tabs>
          <w:tab w:val="left" w:pos="984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применяется в деятельности </w:t>
      </w:r>
      <w:r w:rsidR="00F75400">
        <w:rPr>
          <w:rStyle w:val="FontStyle21"/>
          <w:sz w:val="28"/>
          <w:szCs w:val="28"/>
        </w:rPr>
        <w:t>Учреждения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 xml:space="preserve">при осуществлении функций </w:t>
      </w:r>
      <w:r w:rsidR="0037285D">
        <w:rPr>
          <w:rStyle w:val="FontStyle21"/>
          <w:sz w:val="28"/>
          <w:szCs w:val="28"/>
          <w:lang w:val="kk-KZ"/>
        </w:rPr>
        <w:t xml:space="preserve">                                 </w:t>
      </w:r>
      <w:r w:rsidRPr="00D85FDB">
        <w:rPr>
          <w:rStyle w:val="FontStyle21"/>
          <w:sz w:val="28"/>
          <w:szCs w:val="28"/>
        </w:rPr>
        <w:t>и реализации прав и законных интересов физических и юридических лиц;</w:t>
      </w:r>
    </w:p>
    <w:p w14:paraId="474B6CC8" w14:textId="3474C989" w:rsidR="006733B0" w:rsidRPr="00D85FDB" w:rsidRDefault="006733B0" w:rsidP="007777C4">
      <w:pPr>
        <w:pStyle w:val="Style7"/>
        <w:widowControl/>
        <w:tabs>
          <w:tab w:val="left" w:pos="874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обязателен для исполнения всеми работниками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339907D4" w14:textId="3ABFCD1F" w:rsidR="006733B0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за ненадлежащее исполнение Антикоррупционного стандарта персональную ответственность несут работники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14:paraId="57D28FA7" w14:textId="43DDDD3F" w:rsidR="00871A6C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317DA316" w14:textId="77777777" w:rsidR="00871A6C" w:rsidRPr="00D85FDB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10CE1B52" w14:textId="33E0ADE7" w:rsidR="00714ED1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</w:rPr>
      </w:pPr>
      <w:r>
        <w:rPr>
          <w:rStyle w:val="FontStyle21"/>
          <w:b/>
          <w:sz w:val="28"/>
          <w:szCs w:val="28"/>
        </w:rPr>
        <w:t xml:space="preserve">Глава 2. </w:t>
      </w:r>
      <w:r w:rsidR="006733B0" w:rsidRPr="00D85FDB">
        <w:rPr>
          <w:rStyle w:val="FontStyle21"/>
          <w:b/>
          <w:sz w:val="28"/>
          <w:szCs w:val="28"/>
        </w:rPr>
        <w:t xml:space="preserve">Правила поведения работников и должностных лиц </w:t>
      </w:r>
      <w:r w:rsidR="00F75400">
        <w:rPr>
          <w:rStyle w:val="FontStyle21"/>
          <w:b/>
          <w:bCs/>
          <w:sz w:val="28"/>
          <w:szCs w:val="28"/>
        </w:rPr>
        <w:t>Учреждения</w:t>
      </w:r>
    </w:p>
    <w:p w14:paraId="0FA6A781" w14:textId="77777777" w:rsidR="00871A6C" w:rsidRPr="00D85FDB" w:rsidRDefault="00871A6C" w:rsidP="00871A6C">
      <w:pPr>
        <w:pStyle w:val="Style15"/>
        <w:widowControl/>
        <w:spacing w:line="240" w:lineRule="auto"/>
        <w:ind w:right="1037"/>
        <w:jc w:val="center"/>
        <w:rPr>
          <w:rStyle w:val="FontStyle21"/>
          <w:b/>
          <w:sz w:val="28"/>
          <w:szCs w:val="28"/>
        </w:rPr>
      </w:pPr>
    </w:p>
    <w:p w14:paraId="4DFAE152" w14:textId="6B2CEC1C" w:rsidR="006733B0" w:rsidRPr="00871A6C" w:rsidRDefault="00D05738" w:rsidP="00871A6C">
      <w:pPr>
        <w:pStyle w:val="Style15"/>
        <w:widowControl/>
        <w:spacing w:line="240" w:lineRule="auto"/>
        <w:ind w:right="-3" w:firstLine="706"/>
        <w:rPr>
          <w:rStyle w:val="FontStyle21"/>
          <w:b/>
          <w:bCs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lastRenderedPageBreak/>
        <w:t>2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r w:rsidR="006733B0" w:rsidRPr="00871A6C">
        <w:rPr>
          <w:rStyle w:val="FontStyle21"/>
          <w:sz w:val="28"/>
          <w:szCs w:val="28"/>
        </w:rPr>
        <w:t>Работники и должностные лица в своей деятельности обязаны:</w:t>
      </w:r>
    </w:p>
    <w:p w14:paraId="2CA2DA09" w14:textId="60B25CC8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принимать активное участие в противодействии коррупции, раскрытии </w:t>
      </w:r>
      <w:r w:rsidRPr="004E7295">
        <w:rPr>
          <w:rStyle w:val="FontStyle21"/>
          <w:sz w:val="28"/>
          <w:szCs w:val="28"/>
        </w:rPr>
        <w:t>коррупционных действий и нести персональную ответственность за соблюдение законодательства Республики Казахстан о противодействии коррупции;</w:t>
      </w:r>
    </w:p>
    <w:p w14:paraId="7E935D8A" w14:textId="03C2D39C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быть честным, справедливым, скромным, соблюдать общепринятые</w:t>
      </w:r>
      <w:r w:rsidR="00000678"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 xml:space="preserve"> мо</w:t>
      </w:r>
      <w:r w:rsidR="00037E62" w:rsidRPr="004E7295">
        <w:rPr>
          <w:rStyle w:val="FontStyle21"/>
          <w:sz w:val="28"/>
          <w:szCs w:val="28"/>
        </w:rPr>
        <w:softHyphen/>
      </w:r>
      <w:r w:rsidRPr="004E7295">
        <w:rPr>
          <w:rStyle w:val="FontStyle21"/>
          <w:sz w:val="28"/>
          <w:szCs w:val="28"/>
        </w:rPr>
        <w:t xml:space="preserve">рально-этические нормы в обращении с физическими лицами, представителями юридических лиц и коллегами, проявлять вежливость </w:t>
      </w:r>
      <w:r w:rsidR="00000678">
        <w:rPr>
          <w:rStyle w:val="FontStyle21"/>
          <w:sz w:val="28"/>
          <w:szCs w:val="28"/>
        </w:rPr>
        <w:t xml:space="preserve">                            </w:t>
      </w:r>
      <w:r w:rsidRPr="004E7295">
        <w:rPr>
          <w:rStyle w:val="FontStyle21"/>
          <w:sz w:val="28"/>
          <w:szCs w:val="28"/>
        </w:rPr>
        <w:t>и корректность;</w:t>
      </w:r>
    </w:p>
    <w:p w14:paraId="767861E7" w14:textId="0AE51164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обеспечивать прозрачность принятия решений, затрагивающих права </w:t>
      </w:r>
      <w:r w:rsidR="00000678"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>и законные интересы физических и юридических лиц;</w:t>
      </w:r>
    </w:p>
    <w:p w14:paraId="0350D4FB" w14:textId="17F2EC0C" w:rsidR="006733B0" w:rsidRPr="004E7295" w:rsidRDefault="006733B0" w:rsidP="007777C4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14:paraId="66AC700D" w14:textId="771B3E18" w:rsidR="006733B0" w:rsidRPr="004E7295" w:rsidRDefault="006733B0" w:rsidP="007777C4">
      <w:pPr>
        <w:pStyle w:val="Style7"/>
        <w:widowControl/>
        <w:tabs>
          <w:tab w:val="left" w:pos="965"/>
        </w:tabs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поддерживать и требовать от коллег соблюдения высокой правовой </w:t>
      </w:r>
      <w:r w:rsidR="00000678">
        <w:rPr>
          <w:rStyle w:val="FontStyle21"/>
          <w:sz w:val="28"/>
          <w:szCs w:val="28"/>
        </w:rPr>
        <w:t xml:space="preserve">                                 </w:t>
      </w:r>
      <w:r w:rsidRPr="004E7295">
        <w:rPr>
          <w:rStyle w:val="FontStyle21"/>
          <w:sz w:val="28"/>
          <w:szCs w:val="28"/>
        </w:rPr>
        <w:t>и антикоррупционной культуры;</w:t>
      </w:r>
    </w:p>
    <w:p w14:paraId="00538B7A" w14:textId="1F19FD8D" w:rsidR="006733B0" w:rsidRPr="004E7295" w:rsidRDefault="006733B0" w:rsidP="00871A6C">
      <w:pPr>
        <w:pStyle w:val="Style14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воздерживаться от совершения действий, несоответствующие законодательству и направленных вопреки интересам </w:t>
      </w:r>
      <w:r w:rsidR="00F75400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="00000678">
        <w:rPr>
          <w:rStyle w:val="FontStyle21"/>
          <w:sz w:val="28"/>
          <w:szCs w:val="28"/>
        </w:rPr>
        <w:t xml:space="preserve">                                       </w:t>
      </w:r>
      <w:r w:rsidRPr="004E7295">
        <w:rPr>
          <w:rStyle w:val="FontStyle21"/>
          <w:sz w:val="28"/>
          <w:szCs w:val="28"/>
        </w:rPr>
        <w:t>на содействие кому-либо в осуществлении предпринимательской и иной деятельности, связанной с извлечением доходов;</w:t>
      </w:r>
    </w:p>
    <w:p w14:paraId="36915F29" w14:textId="526479D7" w:rsidR="00871A6C" w:rsidRPr="004E7295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действия (бездействие), затрудняющие реализацию физическими и юридическими лицами своих прав и законных интересов;</w:t>
      </w:r>
    </w:p>
    <w:p w14:paraId="3283FA2E" w14:textId="0D43895F" w:rsidR="006733B0" w:rsidRPr="004E7295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склонять других лиц на совершение коррупционных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правонарушений;</w:t>
      </w:r>
    </w:p>
    <w:p w14:paraId="0C219127" w14:textId="11A5AD0D" w:rsidR="006733B0" w:rsidRPr="004E7295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принимать за исполнение своих функций и должностных обязанностей вознаграждение, включая денежные средства, услуги, подарков, товаров </w:t>
      </w:r>
      <w:r w:rsidR="00000678">
        <w:rPr>
          <w:rStyle w:val="FontStyle21"/>
          <w:sz w:val="28"/>
          <w:szCs w:val="28"/>
        </w:rPr>
        <w:t xml:space="preserve">                          </w:t>
      </w:r>
      <w:r w:rsidRPr="004E7295">
        <w:rPr>
          <w:rStyle w:val="FontStyle21"/>
          <w:sz w:val="28"/>
          <w:szCs w:val="28"/>
        </w:rPr>
        <w:t>от юридических и физических лиц;</w:t>
      </w:r>
    </w:p>
    <w:p w14:paraId="7ECA41DB" w14:textId="4BFB4D8F"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служебную и иную информацию, не подлежащую распространению, в целях получения или извлечения имущественных </w:t>
      </w:r>
      <w:r w:rsidR="00000678">
        <w:rPr>
          <w:rStyle w:val="FontStyle21"/>
          <w:sz w:val="28"/>
          <w:szCs w:val="28"/>
        </w:rPr>
        <w:t xml:space="preserve">                                               </w:t>
      </w:r>
      <w:r w:rsidRPr="004E7295">
        <w:rPr>
          <w:rStyle w:val="FontStyle21"/>
          <w:sz w:val="28"/>
          <w:szCs w:val="28"/>
        </w:rPr>
        <w:t>и неимущественных благ и преимуществ;</w:t>
      </w:r>
    </w:p>
    <w:p w14:paraId="7CDBFC33" w14:textId="577C2A58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отказывать физическим и юридическим лицам в информации, предоставление которой предусмотрено Законом </w:t>
      </w:r>
      <w:r w:rsidR="00871A6C" w:rsidRPr="004E7295">
        <w:rPr>
          <w:rStyle w:val="FontStyle21"/>
          <w:sz w:val="28"/>
          <w:szCs w:val="28"/>
        </w:rPr>
        <w:t xml:space="preserve">Республики Казахстан </w:t>
      </w:r>
      <w:r w:rsidR="00871A6C" w:rsidRPr="004E7295">
        <w:rPr>
          <w:rStyle w:val="FontStyle21"/>
          <w:sz w:val="28"/>
          <w:szCs w:val="28"/>
        </w:rPr>
        <w:br/>
      </w:r>
      <w:r w:rsidRPr="004E7295">
        <w:rPr>
          <w:rStyle w:val="FontStyle21"/>
          <w:sz w:val="28"/>
          <w:szCs w:val="28"/>
        </w:rPr>
        <w:t>«О доступе к информации»;</w:t>
      </w:r>
    </w:p>
    <w:p w14:paraId="56F41182" w14:textId="77777777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распространять сведения, не соответствующие действительности;</w:t>
      </w:r>
    </w:p>
    <w:p w14:paraId="6CB3052D" w14:textId="51715D7D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злоупотреблений должностным положением, проявлений необоснованного бюрократизма, а также проявления грубости и предвзятости;</w:t>
      </w:r>
    </w:p>
    <w:p w14:paraId="7CE4D4AE" w14:textId="59846B0E" w:rsidR="006733B0" w:rsidRPr="004E7295" w:rsidRDefault="006733B0" w:rsidP="00871A6C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уважать честь и достоинство лиц, обратившихся с вопросами, входящие </w:t>
      </w:r>
      <w:r w:rsidR="00000678">
        <w:rPr>
          <w:rStyle w:val="FontStyle21"/>
          <w:sz w:val="28"/>
          <w:szCs w:val="28"/>
        </w:rPr>
        <w:t xml:space="preserve">                   </w:t>
      </w:r>
      <w:r w:rsidRPr="004E7295">
        <w:rPr>
          <w:rStyle w:val="FontStyle21"/>
          <w:sz w:val="28"/>
          <w:szCs w:val="28"/>
        </w:rPr>
        <w:t xml:space="preserve">в компетенцию </w:t>
      </w:r>
      <w:r w:rsidR="00F75400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;</w:t>
      </w:r>
    </w:p>
    <w:p w14:paraId="6F15E7CC" w14:textId="22AB34E5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должностное положение для оказания влияния </w:t>
      </w:r>
      <w:r w:rsidR="00000678"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 xml:space="preserve">на деятельность организаций, работников </w:t>
      </w:r>
      <w:r w:rsidR="00F75400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и иных лиц при решении вопросов личного характера и т.д.;</w:t>
      </w:r>
    </w:p>
    <w:p w14:paraId="6EEACAE0" w14:textId="274722FC"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руководствоваться принципом законности, соблюдать требования Конституции РК, законов и иных нормативных правовых актов Республики Казахстан.</w:t>
      </w:r>
    </w:p>
    <w:p w14:paraId="4075D635" w14:textId="2A945E7F" w:rsidR="006733B0" w:rsidRPr="004E7295" w:rsidRDefault="00D05738" w:rsidP="007777C4">
      <w:pPr>
        <w:pStyle w:val="Style12"/>
        <w:widowControl/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lastRenderedPageBreak/>
        <w:t>3</w:t>
      </w:r>
      <w:r w:rsidR="006733B0" w:rsidRPr="004E7295">
        <w:rPr>
          <w:rStyle w:val="FontStyle19"/>
          <w:b w:val="0"/>
          <w:bCs w:val="0"/>
          <w:sz w:val="28"/>
          <w:szCs w:val="28"/>
        </w:rPr>
        <w:t>. При подготовке и принятии управленческих и иных решений в рамках своей компетенции:</w:t>
      </w:r>
    </w:p>
    <w:p w14:paraId="6B5DCF5B" w14:textId="77777777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осуществлять функции в соответствии со своими должностными полномочиями;</w:t>
      </w:r>
    </w:p>
    <w:p w14:paraId="4AE1CACF" w14:textId="18FA06C8"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активность в противодействии коррупции, раскрытии коррупционных правонарушений;</w:t>
      </w:r>
    </w:p>
    <w:p w14:paraId="532E37E5" w14:textId="7B27C3E9" w:rsidR="006733B0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докладывать руководству о ставших известными фактах коррупции, а также о склонении к получению какой-либо выгоды за ускоренное рассмотрение материалов либо волокиты;</w:t>
      </w:r>
    </w:p>
    <w:p w14:paraId="38C24094" w14:textId="1FDCF1E6" w:rsidR="00871A6C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дарить коллегам, руководителям и иным должностным лицам подарки и не оказывать неслужебные услуги для получения имущественной выгоды, блага либо преимущества;</w:t>
      </w:r>
    </w:p>
    <w:p w14:paraId="76118910" w14:textId="3867CA7D" w:rsidR="006733B0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докладывать непосредственному или прямому руководителю </w:t>
      </w:r>
      <w:r w:rsidR="00000678">
        <w:rPr>
          <w:rStyle w:val="FontStyle21"/>
          <w:sz w:val="28"/>
          <w:szCs w:val="28"/>
        </w:rPr>
        <w:t xml:space="preserve">                                      </w:t>
      </w:r>
      <w:r w:rsidRPr="004E7295">
        <w:rPr>
          <w:rStyle w:val="FontStyle21"/>
          <w:sz w:val="28"/>
          <w:szCs w:val="28"/>
        </w:rPr>
        <w:t>о возникновении конфликта интересов, личной заинтересованности при исполнении служебных обязанностей, о склонении к коррупционному поведению и получению подарков;</w:t>
      </w:r>
    </w:p>
    <w:p w14:paraId="19C41810" w14:textId="64EE2C38" w:rsidR="006733B0" w:rsidRPr="004E7295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оказывать предпочтения физическим и юридическим лицам, быть независимыми от их влияния при исполнении должностных обязанностей;</w:t>
      </w:r>
    </w:p>
    <w:p w14:paraId="12DBCAFF" w14:textId="20233BD5" w:rsidR="006733B0" w:rsidRPr="004E7295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в письменной форме сообщать непосредственному руководителю о сомнениях в правомерности полученного для исполнения поручения;</w:t>
      </w:r>
    </w:p>
    <w:p w14:paraId="1507606C" w14:textId="02BB2BE8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докладывать руководству о совершенном или совершаемом коррупционном действии;</w:t>
      </w:r>
    </w:p>
    <w:p w14:paraId="570AC329" w14:textId="6190085E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конкретно и четко определять задачи и объем полномочий подчиненных работников;</w:t>
      </w:r>
    </w:p>
    <w:p w14:paraId="3A47DD50" w14:textId="191FF827" w:rsidR="00871A6C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допускать конфликта интересов, принимать меры по их устранению </w:t>
      </w:r>
      <w:r w:rsidR="00000678"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>в соответствии с законодательством Республики Казахстан;</w:t>
      </w:r>
    </w:p>
    <w:p w14:paraId="0878471F" w14:textId="31703FAF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обращаться к вышестоящему руководству, если непосредственный руководитель сам вовлечен в конфликт интересов;</w:t>
      </w:r>
    </w:p>
    <w:p w14:paraId="094D1A60" w14:textId="60B25130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неравномерного распределения трудовой нагрузки между работниками, находящимися в подчинении;</w:t>
      </w:r>
    </w:p>
    <w:p w14:paraId="2FB8336A" w14:textId="255CF05E" w:rsidR="00871A6C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справедливость и объективность при оценке результатов</w:t>
      </w:r>
      <w:r w:rsidR="00000678">
        <w:rPr>
          <w:rStyle w:val="FontStyle21"/>
          <w:sz w:val="28"/>
          <w:szCs w:val="28"/>
        </w:rPr>
        <w:t xml:space="preserve">                       </w:t>
      </w:r>
      <w:r w:rsidRPr="004E7295">
        <w:rPr>
          <w:rStyle w:val="FontStyle21"/>
          <w:sz w:val="28"/>
          <w:szCs w:val="28"/>
        </w:rPr>
        <w:t xml:space="preserve"> их деятельности, а также применении мер поощрения и взысканий;</w:t>
      </w:r>
    </w:p>
    <w:p w14:paraId="0959384A" w14:textId="4342EF9F" w:rsidR="00871A6C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служебное положение для оказания влияния </w:t>
      </w:r>
      <w:r w:rsidR="00000678"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>на деятельность подчиненных при решении вопросов внеслужебного характера;</w:t>
      </w:r>
    </w:p>
    <w:p w14:paraId="7D1E6CF1" w14:textId="49512F57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справедливость и объективность при оценке результатов</w:t>
      </w:r>
      <w:r w:rsidR="00000678">
        <w:rPr>
          <w:rStyle w:val="FontStyle21"/>
          <w:sz w:val="28"/>
          <w:szCs w:val="28"/>
        </w:rPr>
        <w:t xml:space="preserve">                      </w:t>
      </w:r>
      <w:r w:rsidRPr="004E7295">
        <w:rPr>
          <w:rStyle w:val="FontStyle21"/>
          <w:sz w:val="28"/>
          <w:szCs w:val="28"/>
        </w:rPr>
        <w:t xml:space="preserve"> их деятельности, а также применении мер поощрения и взысканий;</w:t>
      </w:r>
    </w:p>
    <w:p w14:paraId="13465DE1" w14:textId="73D49176" w:rsidR="006733B0" w:rsidRPr="004E7295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4</w:t>
      </w:r>
      <w:r w:rsidR="006733B0" w:rsidRPr="004E7295">
        <w:rPr>
          <w:rStyle w:val="FontStyle19"/>
          <w:b w:val="0"/>
          <w:bCs w:val="0"/>
          <w:sz w:val="28"/>
          <w:szCs w:val="28"/>
        </w:rPr>
        <w:t>.</w:t>
      </w:r>
      <w:r w:rsidR="006733B0" w:rsidRPr="004E7295">
        <w:rPr>
          <w:rStyle w:val="FontStyle19"/>
          <w:b w:val="0"/>
          <w:bCs w:val="0"/>
          <w:sz w:val="28"/>
          <w:szCs w:val="28"/>
        </w:rPr>
        <w:tab/>
        <w:t>При подготовке проектов внутренних нормативных документов</w:t>
      </w:r>
      <w:r w:rsidR="006733B0" w:rsidRPr="004E7295">
        <w:rPr>
          <w:rStyle w:val="FontStyle19"/>
          <w:b w:val="0"/>
          <w:bCs w:val="0"/>
          <w:sz w:val="28"/>
          <w:szCs w:val="28"/>
        </w:rPr>
        <w:br/>
      </w:r>
      <w:r w:rsidR="00F75400" w:rsidRPr="004E7295">
        <w:rPr>
          <w:rStyle w:val="FontStyle19"/>
          <w:b w:val="0"/>
          <w:bCs w:val="0"/>
          <w:sz w:val="28"/>
          <w:szCs w:val="28"/>
        </w:rPr>
        <w:t>Учреждения</w:t>
      </w:r>
      <w:r w:rsidR="006733B0" w:rsidRPr="004E7295">
        <w:rPr>
          <w:rStyle w:val="FontStyle19"/>
          <w:b w:val="0"/>
          <w:bCs w:val="0"/>
          <w:sz w:val="28"/>
          <w:szCs w:val="28"/>
        </w:rPr>
        <w:t>:</w:t>
      </w:r>
    </w:p>
    <w:p w14:paraId="0D8C2BD3" w14:textId="537F09E4"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на стадии разработки внутренних нормативных документов неукоснительно учитывать установленные законом права и свободы граждан;</w:t>
      </w:r>
    </w:p>
    <w:p w14:paraId="557A0223" w14:textId="09C92C66"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разрабатываемые проекты внутренних нормативных документов </w:t>
      </w:r>
      <w:r w:rsidR="00000678">
        <w:rPr>
          <w:rStyle w:val="FontStyle21"/>
          <w:sz w:val="28"/>
          <w:szCs w:val="28"/>
        </w:rPr>
        <w:t xml:space="preserve">                             </w:t>
      </w:r>
      <w:r w:rsidRPr="004E7295">
        <w:rPr>
          <w:rStyle w:val="FontStyle21"/>
          <w:sz w:val="28"/>
          <w:szCs w:val="28"/>
        </w:rPr>
        <w:t>не должны противоречить нормативным правовым актам;</w:t>
      </w:r>
    </w:p>
    <w:p w14:paraId="44B0D34E" w14:textId="6C9FE09F" w:rsidR="006733B0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 xml:space="preserve">в ходе подготовки проектов внутренних нормативных документов </w:t>
      </w:r>
      <w:r w:rsidR="00000678">
        <w:rPr>
          <w:rStyle w:val="FontStyle21"/>
          <w:sz w:val="28"/>
          <w:szCs w:val="28"/>
        </w:rPr>
        <w:t xml:space="preserve">                         </w:t>
      </w:r>
      <w:r w:rsidRPr="004E7295">
        <w:rPr>
          <w:rStyle w:val="FontStyle21"/>
          <w:sz w:val="28"/>
          <w:szCs w:val="28"/>
        </w:rPr>
        <w:t xml:space="preserve">не допускать нарушения законных интересов </w:t>
      </w:r>
      <w:r w:rsidR="00F75400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и иных юридических лиц;</w:t>
      </w:r>
    </w:p>
    <w:p w14:paraId="0154AFAB" w14:textId="626A09A9"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проекты внутренних нормативных документов не должны выходить </w:t>
      </w:r>
      <w:r w:rsidR="00000678">
        <w:rPr>
          <w:rStyle w:val="FontStyle21"/>
          <w:sz w:val="28"/>
          <w:szCs w:val="28"/>
        </w:rPr>
        <w:t xml:space="preserve">                        </w:t>
      </w:r>
      <w:r w:rsidRPr="004E7295">
        <w:rPr>
          <w:rStyle w:val="FontStyle21"/>
          <w:sz w:val="28"/>
          <w:szCs w:val="28"/>
        </w:rPr>
        <w:t xml:space="preserve">за пределы компетенции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;</w:t>
      </w:r>
    </w:p>
    <w:p w14:paraId="7B0A2AED" w14:textId="0B45DF56"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разработанные проекты внутренних нормативных документов, затрагивающие интересы других структурных подразделений должны пройти процедуру обсуждения и согласования с соответствующими структурными подразделениями;</w:t>
      </w:r>
    </w:p>
    <w:p w14:paraId="13FA6BE1" w14:textId="12959620"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во внутренних нормативных документах нормы, содержащие коррупционные факторы или их признаки;</w:t>
      </w:r>
    </w:p>
    <w:p w14:paraId="046FC079" w14:textId="69DE65F6" w:rsidR="006733B0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при разработке внутренних нормативных документов не допускать принятия норм в интересах отдельных физических и (или) юридических лиц.</w:t>
      </w:r>
    </w:p>
    <w:p w14:paraId="4E378745" w14:textId="0E2B973D" w:rsidR="006733B0" w:rsidRPr="004E7295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5</w:t>
      </w:r>
      <w:r w:rsidR="006733B0" w:rsidRPr="004E7295">
        <w:rPr>
          <w:rStyle w:val="FontStyle19"/>
          <w:b w:val="0"/>
          <w:bCs w:val="0"/>
          <w:sz w:val="28"/>
          <w:szCs w:val="28"/>
        </w:rPr>
        <w:t>.</w:t>
      </w:r>
      <w:r w:rsidR="006733B0" w:rsidRPr="004E7295">
        <w:rPr>
          <w:rStyle w:val="FontStyle19"/>
          <w:b w:val="0"/>
          <w:bCs w:val="0"/>
          <w:sz w:val="28"/>
          <w:szCs w:val="28"/>
        </w:rPr>
        <w:tab/>
        <w:t>При осуществлении закупок, связанных с приобретением товаров,</w:t>
      </w:r>
      <w:r w:rsidR="006733B0" w:rsidRPr="004E7295">
        <w:rPr>
          <w:rStyle w:val="FontStyle19"/>
          <w:b w:val="0"/>
          <w:bCs w:val="0"/>
          <w:sz w:val="28"/>
          <w:szCs w:val="28"/>
        </w:rPr>
        <w:br/>
        <w:t>работ, услуг, должностным лицам рекомендуется:</w:t>
      </w:r>
    </w:p>
    <w:p w14:paraId="434D4D70" w14:textId="0FACFFBA" w:rsidR="006733B0" w:rsidRPr="004E7295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оптимально и эффективно расходовать денежные средства, используемые для закупок;</w:t>
      </w:r>
    </w:p>
    <w:p w14:paraId="07A0A6B2" w14:textId="7ADB3B96" w:rsidR="006733B0" w:rsidRPr="004E7295" w:rsidRDefault="006733B0" w:rsidP="007777C4">
      <w:pPr>
        <w:pStyle w:val="Style7"/>
        <w:widowControl/>
        <w:tabs>
          <w:tab w:val="left" w:pos="1022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предоставлять потенциальным поставщикам равные возможности для участия в процедуре проведения закупок, кроме случаев, предусмотренных Законом;</w:t>
      </w:r>
    </w:p>
    <w:p w14:paraId="3927A872" w14:textId="77777777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обеспечивать открытость и прозрачность процесса закупок;</w:t>
      </w:r>
    </w:p>
    <w:p w14:paraId="7A65AF6B" w14:textId="77777777" w:rsidR="00871A6C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коррупционных проявлений;</w:t>
      </w:r>
    </w:p>
    <w:p w14:paraId="65816B72" w14:textId="12277435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участие в качестве потенциального поставщика и (или) привлекаемого им субподрядчика (соисполнителя), имеющих неисполненные обязательства по исполнительным документам и включенных в Единый реестр должников.</w:t>
      </w:r>
    </w:p>
    <w:p w14:paraId="3103F2E5" w14:textId="29937286" w:rsidR="006733B0" w:rsidRPr="004E7295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6</w:t>
      </w:r>
      <w:r w:rsidR="006733B0" w:rsidRPr="004E7295">
        <w:rPr>
          <w:rStyle w:val="FontStyle19"/>
          <w:b w:val="0"/>
          <w:bCs w:val="0"/>
          <w:sz w:val="28"/>
          <w:szCs w:val="28"/>
        </w:rPr>
        <w:t xml:space="preserve">. При иных взаимоотношениях, возникающих в сфере деятельности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6733B0" w:rsidRPr="004E7295">
        <w:rPr>
          <w:rStyle w:val="FontStyle19"/>
          <w:b w:val="0"/>
          <w:bCs w:val="0"/>
          <w:sz w:val="28"/>
          <w:szCs w:val="28"/>
        </w:rPr>
        <w:t>:</w:t>
      </w:r>
    </w:p>
    <w:p w14:paraId="7F8A060B" w14:textId="0EA1D8D8" w:rsidR="006733B0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необоснованного отказа в приеме запросов, волокиты при их рассмотрении и фактов предоставления недостоверных сведений;</w:t>
      </w:r>
    </w:p>
    <w:p w14:paraId="51A0C47C" w14:textId="77777777" w:rsidR="00871A6C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свои должностные полномочия и связанные с ними возможности для получения личной имущественной и неимущественной выгоды;</w:t>
      </w:r>
    </w:p>
    <w:p w14:paraId="1CBB3E2D" w14:textId="720883CC" w:rsidR="006733B0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фактов грубости, унижения человеческого достоинства, бестактности, некорректного поведения;</w:t>
      </w:r>
    </w:p>
    <w:p w14:paraId="564CFC05" w14:textId="4BB52531"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случаев подбора и расстановки кадров по признакам родства, землячества и личной преданности, обеспечивать соблюдение принципов меритократии;</w:t>
      </w:r>
    </w:p>
    <w:p w14:paraId="626D2415" w14:textId="7F609AD8"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отдавать явно невыполнимых распоряжений или выходящих за рамки их должностных обязанностей, а также противоречащих законодательству;</w:t>
      </w:r>
    </w:p>
    <w:p w14:paraId="100E126C" w14:textId="41BC37F7"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участвовать в азартных играх денежного или иного имущественного характера с работниками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634598" w:rsidRPr="004E7295">
        <w:rPr>
          <w:rStyle w:val="FontStyle21"/>
          <w:sz w:val="28"/>
          <w:szCs w:val="28"/>
        </w:rPr>
        <w:t>, либо с лицами, находящими</w:t>
      </w:r>
      <w:r w:rsidRPr="004E7295">
        <w:rPr>
          <w:rStyle w:val="FontStyle21"/>
          <w:sz w:val="28"/>
          <w:szCs w:val="28"/>
        </w:rPr>
        <w:t xml:space="preserve">ся </w:t>
      </w:r>
      <w:r w:rsidR="00000678"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>в зависимости;</w:t>
      </w:r>
    </w:p>
    <w:p w14:paraId="2364FA1B" w14:textId="3E5F380F" w:rsidR="006733B0" w:rsidRPr="004E7295" w:rsidRDefault="006733B0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>не допускать совершения проступков и и</w:t>
      </w:r>
      <w:r w:rsidR="00DA1513" w:rsidRPr="004E7295">
        <w:rPr>
          <w:rStyle w:val="FontStyle21"/>
          <w:sz w:val="28"/>
          <w:szCs w:val="28"/>
        </w:rPr>
        <w:t>ных правонарушений, за которые З</w:t>
      </w:r>
      <w:r w:rsidRPr="004E7295">
        <w:rPr>
          <w:rStyle w:val="FontStyle21"/>
          <w:sz w:val="28"/>
          <w:szCs w:val="28"/>
        </w:rPr>
        <w:t>аконом Республики Казахстан предусмотрена дисциплинарная, административная либо уголовная ответственность и т.д.;</w:t>
      </w:r>
    </w:p>
    <w:p w14:paraId="73DBB47F" w14:textId="76D6A7BE" w:rsidR="006733B0" w:rsidRPr="004E7295" w:rsidRDefault="006733B0" w:rsidP="007777C4">
      <w:pPr>
        <w:pStyle w:val="Style7"/>
        <w:widowControl/>
        <w:tabs>
          <w:tab w:val="left" w:pos="1070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допускать привлечения, работников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для выполнения неслужебных или личных заданий;</w:t>
      </w:r>
    </w:p>
    <w:p w14:paraId="4EA87268" w14:textId="395C8174"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обеспечивать соблюдение и защиту прав, свобод и законных интересов граждан и юридических лиц, рассматривать в порядке и сроки, установленные законодательством Республики Казахстан, их обращения и принимать по ним необходимые меры;</w:t>
      </w:r>
    </w:p>
    <w:p w14:paraId="2F39ECCE" w14:textId="7FB1B0AE"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выполнять поручения руководителей, приказы и распоряжения должностных лиц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, изданные в пределах их должностных полномочий;</w:t>
      </w:r>
    </w:p>
    <w:p w14:paraId="5C3E5953" w14:textId="0584393D"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разглашать, сведения</w:t>
      </w:r>
      <w:r w:rsidR="006D4F7F" w:rsidRPr="004E7295">
        <w:rPr>
          <w:rStyle w:val="FontStyle21"/>
          <w:sz w:val="28"/>
          <w:szCs w:val="28"/>
        </w:rPr>
        <w:t>,</w:t>
      </w:r>
      <w:r w:rsidRPr="004E7295">
        <w:rPr>
          <w:rStyle w:val="FontStyle21"/>
          <w:sz w:val="28"/>
          <w:szCs w:val="28"/>
        </w:rPr>
        <w:t xml:space="preserve"> затрагивающие личную жизнь, честь </w:t>
      </w:r>
      <w:r w:rsidR="0037285D">
        <w:rPr>
          <w:rStyle w:val="FontStyle21"/>
          <w:sz w:val="28"/>
          <w:szCs w:val="28"/>
          <w:lang w:val="kk-KZ"/>
        </w:rPr>
        <w:t xml:space="preserve">                                         </w:t>
      </w:r>
      <w:r w:rsidRPr="004E7295">
        <w:rPr>
          <w:rStyle w:val="FontStyle21"/>
          <w:sz w:val="28"/>
          <w:szCs w:val="28"/>
        </w:rPr>
        <w:t xml:space="preserve">и достоинство работников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.</w:t>
      </w:r>
    </w:p>
    <w:p w14:paraId="5EF5B1B9" w14:textId="5C6E7654"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соблюд</w:t>
      </w:r>
      <w:r w:rsidR="00DA1513" w:rsidRPr="004E7295">
        <w:rPr>
          <w:rStyle w:val="FontStyle21"/>
          <w:sz w:val="28"/>
          <w:szCs w:val="28"/>
        </w:rPr>
        <w:t>ать ограничения, установленные З</w:t>
      </w:r>
      <w:r w:rsidRPr="004E7295">
        <w:rPr>
          <w:rStyle w:val="FontStyle21"/>
          <w:sz w:val="28"/>
          <w:szCs w:val="28"/>
        </w:rPr>
        <w:t>аконами Республики Казахстан.</w:t>
      </w:r>
    </w:p>
    <w:p w14:paraId="12AFE79E" w14:textId="4347C33E" w:rsidR="006733B0" w:rsidRPr="004E7295" w:rsidRDefault="006733B0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Контроль за соблюдением работниками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 xml:space="preserve">Антикоррупционного стандарта возлагается на </w:t>
      </w:r>
      <w:r w:rsidR="00DA1513" w:rsidRPr="004E7295">
        <w:rPr>
          <w:rStyle w:val="FontStyle21"/>
          <w:sz w:val="28"/>
          <w:szCs w:val="28"/>
        </w:rPr>
        <w:t xml:space="preserve">руководителя государственного учреждения </w:t>
      </w:r>
      <w:r w:rsidR="0037285D">
        <w:rPr>
          <w:rStyle w:val="FontStyle21"/>
          <w:sz w:val="28"/>
          <w:szCs w:val="28"/>
          <w:lang w:val="kk-KZ"/>
        </w:rPr>
        <w:t xml:space="preserve">                   </w:t>
      </w:r>
      <w:proofErr w:type="gramStart"/>
      <w:r w:rsidR="0037285D">
        <w:rPr>
          <w:rStyle w:val="FontStyle21"/>
          <w:sz w:val="28"/>
          <w:szCs w:val="28"/>
          <w:lang w:val="kk-KZ"/>
        </w:rPr>
        <w:t xml:space="preserve">   </w:t>
      </w:r>
      <w:r w:rsidR="00DA1513" w:rsidRPr="004E7295">
        <w:rPr>
          <w:rStyle w:val="FontStyle21"/>
          <w:sz w:val="28"/>
          <w:szCs w:val="28"/>
        </w:rPr>
        <w:t>«</w:t>
      </w:r>
      <w:proofErr w:type="gramEnd"/>
      <w:r w:rsidR="00DA1513" w:rsidRPr="004E7295">
        <w:rPr>
          <w:rStyle w:val="FontStyle21"/>
          <w:sz w:val="28"/>
          <w:szCs w:val="28"/>
        </w:rPr>
        <w:t xml:space="preserve">Аппарат акима </w:t>
      </w:r>
      <w:r w:rsidR="009E3DEE">
        <w:rPr>
          <w:rStyle w:val="FontStyle21"/>
          <w:sz w:val="28"/>
          <w:szCs w:val="28"/>
        </w:rPr>
        <w:t xml:space="preserve">Исаковского сельского округа </w:t>
      </w:r>
      <w:r w:rsidR="00E070DF" w:rsidRPr="004E7295">
        <w:rPr>
          <w:rStyle w:val="FontStyle21"/>
          <w:sz w:val="28"/>
          <w:szCs w:val="28"/>
        </w:rPr>
        <w:t>Зерендин</w:t>
      </w:r>
      <w:r w:rsidR="005E3A15" w:rsidRPr="004E7295">
        <w:rPr>
          <w:rStyle w:val="FontStyle21"/>
          <w:sz w:val="28"/>
          <w:szCs w:val="28"/>
        </w:rPr>
        <w:t xml:space="preserve">ского </w:t>
      </w:r>
      <w:r w:rsidR="00DA1513" w:rsidRPr="004E7295">
        <w:rPr>
          <w:rStyle w:val="FontStyle21"/>
          <w:sz w:val="28"/>
          <w:szCs w:val="28"/>
        </w:rPr>
        <w:t>района».</w:t>
      </w:r>
    </w:p>
    <w:p w14:paraId="015550F9" w14:textId="77777777" w:rsidR="006733B0" w:rsidRPr="004E7295" w:rsidRDefault="006733B0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41101941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A5A051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A04103A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38EF61E1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528AC24A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304C6AA6" w14:textId="4EBB034C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777A4B01" w14:textId="299C61BF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F5EA3F1" w14:textId="1CC4404D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FE3853E" w14:textId="467B6900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0777F7CD" w14:textId="206A1BF0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BE7CF6" w14:textId="23CCBABE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0024C88B" w14:textId="1E2E34D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DAE0CB9" w14:textId="492AFDA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1151F7F7" w14:textId="10A281B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45573228" w14:textId="3D2BF8DB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5AF6B89B" w14:textId="46150459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F54B5B5" w14:textId="5FCB9F64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AEB9D7" w14:textId="471C1FE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1D00E6F8" w14:textId="46A969D9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sectPr w:rsidR="00871A6C" w:rsidRPr="004E7295" w:rsidSect="00C06595">
      <w:headerReference w:type="even" r:id="rId8"/>
      <w:footerReference w:type="even" r:id="rId9"/>
      <w:footerReference w:type="default" r:id="rId10"/>
      <w:pgSz w:w="11905" w:h="16837"/>
      <w:pgMar w:top="1418" w:right="851" w:bottom="1418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CFC30" w14:textId="77777777" w:rsidR="00412127" w:rsidRDefault="00412127">
      <w:r>
        <w:separator/>
      </w:r>
    </w:p>
  </w:endnote>
  <w:endnote w:type="continuationSeparator" w:id="0">
    <w:p w14:paraId="562F20B4" w14:textId="77777777" w:rsidR="00412127" w:rsidRDefault="00412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4C532" w14:textId="25C58A66" w:rsidR="000B7FEB" w:rsidRDefault="000B7FEB" w:rsidP="000B7FEB">
    <w:pPr>
      <w:pStyle w:val="a6"/>
    </w:pPr>
  </w:p>
  <w:p w14:paraId="672DE1F1" w14:textId="003D5C7B" w:rsidR="006733B0" w:rsidRDefault="006733B0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B1C55" w14:textId="77777777" w:rsidR="006733B0" w:rsidRDefault="006733B0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B992D" w14:textId="77777777" w:rsidR="00412127" w:rsidRDefault="00412127">
      <w:r>
        <w:separator/>
      </w:r>
    </w:p>
  </w:footnote>
  <w:footnote w:type="continuationSeparator" w:id="0">
    <w:p w14:paraId="35C3E621" w14:textId="77777777" w:rsidR="00412127" w:rsidRDefault="00412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C62A8" w14:textId="622989B7" w:rsidR="000B7FEB" w:rsidRDefault="000B7FEB">
    <w:pPr>
      <w:pStyle w:val="a4"/>
      <w:jc w:val="center"/>
    </w:pPr>
  </w:p>
  <w:p w14:paraId="55BCDF48" w14:textId="77777777" w:rsidR="00AC2737" w:rsidRDefault="00AC273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 w15:restartNumberingAfterBreak="0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 w16cid:durableId="2034067871">
    <w:abstractNumId w:val="3"/>
  </w:num>
  <w:num w:numId="2" w16cid:durableId="903679820">
    <w:abstractNumId w:val="8"/>
  </w:num>
  <w:num w:numId="3" w16cid:durableId="1588030701">
    <w:abstractNumId w:val="6"/>
  </w:num>
  <w:num w:numId="4" w16cid:durableId="1986855258">
    <w:abstractNumId w:val="13"/>
  </w:num>
  <w:num w:numId="5" w16cid:durableId="1493520435">
    <w:abstractNumId w:val="2"/>
  </w:num>
  <w:num w:numId="6" w16cid:durableId="1692494284">
    <w:abstractNumId w:val="14"/>
  </w:num>
  <w:num w:numId="7" w16cid:durableId="1551109249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 w16cid:durableId="1972200131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 w16cid:durableId="2146921167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 w16cid:durableId="1919365223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 w16cid:durableId="789469703">
    <w:abstractNumId w:val="9"/>
  </w:num>
  <w:num w:numId="12" w16cid:durableId="1612466929">
    <w:abstractNumId w:val="11"/>
  </w:num>
  <w:num w:numId="13" w16cid:durableId="988560835">
    <w:abstractNumId w:val="7"/>
  </w:num>
  <w:num w:numId="14" w16cid:durableId="710038530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 w16cid:durableId="120933842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 w16cid:durableId="862479898">
    <w:abstractNumId w:val="10"/>
  </w:num>
  <w:num w:numId="17" w16cid:durableId="1222251802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 w16cid:durableId="989402568">
    <w:abstractNumId w:val="1"/>
  </w:num>
  <w:num w:numId="19" w16cid:durableId="1779712421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 w16cid:durableId="2108890459">
    <w:abstractNumId w:val="5"/>
  </w:num>
  <w:num w:numId="21" w16cid:durableId="564071530">
    <w:abstractNumId w:val="12"/>
  </w:num>
  <w:num w:numId="22" w16cid:durableId="932012388">
    <w:abstractNumId w:val="4"/>
  </w:num>
  <w:num w:numId="23" w16cid:durableId="2100981358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 w16cid:durableId="1226338663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 w16cid:durableId="1685479693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 w16cid:durableId="1480029287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 w16cid:durableId="41447957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 w16cid:durableId="1852178977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 w16cid:durableId="54711098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 w16cid:durableId="2036929132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62"/>
    <w:rsid w:val="00000678"/>
    <w:rsid w:val="00015566"/>
    <w:rsid w:val="00037E62"/>
    <w:rsid w:val="00046F39"/>
    <w:rsid w:val="00055844"/>
    <w:rsid w:val="00056CA5"/>
    <w:rsid w:val="000756A4"/>
    <w:rsid w:val="000B7FEB"/>
    <w:rsid w:val="000D02C6"/>
    <w:rsid w:val="000D7C2D"/>
    <w:rsid w:val="00117063"/>
    <w:rsid w:val="00144C6C"/>
    <w:rsid w:val="001475A2"/>
    <w:rsid w:val="0017388D"/>
    <w:rsid w:val="001A1BDB"/>
    <w:rsid w:val="001B39F9"/>
    <w:rsid w:val="001D047D"/>
    <w:rsid w:val="001E4C91"/>
    <w:rsid w:val="002137D1"/>
    <w:rsid w:val="002138F4"/>
    <w:rsid w:val="00243288"/>
    <w:rsid w:val="002A3C49"/>
    <w:rsid w:val="002E14BD"/>
    <w:rsid w:val="00342BBA"/>
    <w:rsid w:val="0037285D"/>
    <w:rsid w:val="003920F7"/>
    <w:rsid w:val="00394468"/>
    <w:rsid w:val="00412127"/>
    <w:rsid w:val="0046301B"/>
    <w:rsid w:val="00497516"/>
    <w:rsid w:val="004A108B"/>
    <w:rsid w:val="004A150F"/>
    <w:rsid w:val="004B41DA"/>
    <w:rsid w:val="004C07AA"/>
    <w:rsid w:val="004E31BA"/>
    <w:rsid w:val="004E7295"/>
    <w:rsid w:val="004F0079"/>
    <w:rsid w:val="004F1E90"/>
    <w:rsid w:val="00503F5B"/>
    <w:rsid w:val="00511180"/>
    <w:rsid w:val="005171E5"/>
    <w:rsid w:val="00524F86"/>
    <w:rsid w:val="0053517E"/>
    <w:rsid w:val="005841F6"/>
    <w:rsid w:val="005E3A15"/>
    <w:rsid w:val="0060771C"/>
    <w:rsid w:val="00624E81"/>
    <w:rsid w:val="00634598"/>
    <w:rsid w:val="00636C3B"/>
    <w:rsid w:val="00665983"/>
    <w:rsid w:val="00672D6A"/>
    <w:rsid w:val="006733B0"/>
    <w:rsid w:val="006957D9"/>
    <w:rsid w:val="006B621F"/>
    <w:rsid w:val="006D4F7F"/>
    <w:rsid w:val="006E6EF0"/>
    <w:rsid w:val="00704401"/>
    <w:rsid w:val="00714ED1"/>
    <w:rsid w:val="007233A6"/>
    <w:rsid w:val="00734C11"/>
    <w:rsid w:val="007777C4"/>
    <w:rsid w:val="007A6E47"/>
    <w:rsid w:val="007B252D"/>
    <w:rsid w:val="007B31FF"/>
    <w:rsid w:val="007F15E4"/>
    <w:rsid w:val="007F3598"/>
    <w:rsid w:val="0081207A"/>
    <w:rsid w:val="00822807"/>
    <w:rsid w:val="00824514"/>
    <w:rsid w:val="00871A6C"/>
    <w:rsid w:val="00875667"/>
    <w:rsid w:val="008803E6"/>
    <w:rsid w:val="00894164"/>
    <w:rsid w:val="008B3572"/>
    <w:rsid w:val="00906E06"/>
    <w:rsid w:val="00932B26"/>
    <w:rsid w:val="0094748B"/>
    <w:rsid w:val="00967202"/>
    <w:rsid w:val="009A26F3"/>
    <w:rsid w:val="009C7415"/>
    <w:rsid w:val="009D768C"/>
    <w:rsid w:val="009E3DEE"/>
    <w:rsid w:val="00A047DF"/>
    <w:rsid w:val="00A33575"/>
    <w:rsid w:val="00A55D9C"/>
    <w:rsid w:val="00AC2737"/>
    <w:rsid w:val="00AF0612"/>
    <w:rsid w:val="00AF50CC"/>
    <w:rsid w:val="00B02FD7"/>
    <w:rsid w:val="00B07CFB"/>
    <w:rsid w:val="00B1650D"/>
    <w:rsid w:val="00B168ED"/>
    <w:rsid w:val="00B36D21"/>
    <w:rsid w:val="00B971FF"/>
    <w:rsid w:val="00BC71FC"/>
    <w:rsid w:val="00BD27D4"/>
    <w:rsid w:val="00BD7668"/>
    <w:rsid w:val="00BE0B74"/>
    <w:rsid w:val="00BF4686"/>
    <w:rsid w:val="00BF57D8"/>
    <w:rsid w:val="00C055D0"/>
    <w:rsid w:val="00C06595"/>
    <w:rsid w:val="00C35C5D"/>
    <w:rsid w:val="00C47DAD"/>
    <w:rsid w:val="00C50D40"/>
    <w:rsid w:val="00C6309B"/>
    <w:rsid w:val="00C70A7B"/>
    <w:rsid w:val="00C840E4"/>
    <w:rsid w:val="00CF68C2"/>
    <w:rsid w:val="00D025C3"/>
    <w:rsid w:val="00D05738"/>
    <w:rsid w:val="00D25846"/>
    <w:rsid w:val="00D3576A"/>
    <w:rsid w:val="00D468C0"/>
    <w:rsid w:val="00D5034A"/>
    <w:rsid w:val="00D81BD0"/>
    <w:rsid w:val="00D85FDB"/>
    <w:rsid w:val="00DA1513"/>
    <w:rsid w:val="00DB7BD7"/>
    <w:rsid w:val="00DC2147"/>
    <w:rsid w:val="00DE18B2"/>
    <w:rsid w:val="00DF2CD2"/>
    <w:rsid w:val="00DF406D"/>
    <w:rsid w:val="00E070DF"/>
    <w:rsid w:val="00E4326D"/>
    <w:rsid w:val="00E639DF"/>
    <w:rsid w:val="00E66D6E"/>
    <w:rsid w:val="00E84641"/>
    <w:rsid w:val="00E86C48"/>
    <w:rsid w:val="00F75400"/>
    <w:rsid w:val="00FB4C3D"/>
    <w:rsid w:val="00FB5624"/>
    <w:rsid w:val="00FD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ABBA1"/>
  <w14:defaultImageDpi w14:val="0"/>
  <w15:docId w15:val="{BDA18026-0F28-4C1E-B4DF-7FAB6CCEC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497516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customStyle="1" w:styleId="ypks7kbdpwfgdykd3qb9">
    <w:name w:val="ypks7kbdpwfgdykd3qb9"/>
    <w:basedOn w:val="a0"/>
    <w:rsid w:val="00BF4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6DA18-682B-4FEB-B637-54233C451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3112</Words>
  <Characters>17740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User</cp:lastModifiedBy>
  <cp:revision>14</cp:revision>
  <cp:lastPrinted>2026-09-11T09:47:00Z</cp:lastPrinted>
  <dcterms:created xsi:type="dcterms:W3CDTF">2025-06-05T06:49:00Z</dcterms:created>
  <dcterms:modified xsi:type="dcterms:W3CDTF">2026-09-11T09:47:00Z</dcterms:modified>
</cp:coreProperties>
</file>