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2500A" w14:textId="77777777" w:rsidR="0084706E" w:rsidRPr="0084706E" w:rsidRDefault="0084706E" w:rsidP="008470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4706E">
        <w:rPr>
          <w:rFonts w:ascii="Times New Roman" w:hAnsi="Times New Roman" w:cs="Times New Roman"/>
          <w:b/>
          <w:bCs/>
          <w:sz w:val="28"/>
          <w:szCs w:val="28"/>
        </w:rPr>
        <w:t>Құрметті</w:t>
      </w:r>
      <w:proofErr w:type="spellEnd"/>
    </w:p>
    <w:p w14:paraId="27E2F405" w14:textId="43157A1B" w:rsidR="0084706E" w:rsidRPr="0084706E" w:rsidRDefault="0084706E" w:rsidP="008470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4706E">
        <w:rPr>
          <w:rFonts w:ascii="Times New Roman" w:hAnsi="Times New Roman" w:cs="Times New Roman"/>
          <w:b/>
          <w:bCs/>
          <w:sz w:val="28"/>
          <w:szCs w:val="28"/>
        </w:rPr>
        <w:t>Бестоғай</w:t>
      </w:r>
      <w:proofErr w:type="spellEnd"/>
      <w:r w:rsidRPr="008470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b/>
          <w:bCs/>
          <w:sz w:val="28"/>
          <w:szCs w:val="28"/>
        </w:rPr>
        <w:t>селолық</w:t>
      </w:r>
      <w:proofErr w:type="spellEnd"/>
      <w:r w:rsidRPr="008470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b/>
          <w:bCs/>
          <w:sz w:val="28"/>
          <w:szCs w:val="28"/>
        </w:rPr>
        <w:t>округінің</w:t>
      </w:r>
      <w:proofErr w:type="spellEnd"/>
      <w:r w:rsidRPr="008470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b/>
          <w:bCs/>
          <w:sz w:val="28"/>
          <w:szCs w:val="28"/>
        </w:rPr>
        <w:t>ауыл</w:t>
      </w:r>
      <w:proofErr w:type="spellEnd"/>
      <w:r w:rsidRPr="008470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b/>
          <w:bCs/>
          <w:sz w:val="28"/>
          <w:szCs w:val="28"/>
        </w:rPr>
        <w:t>шаруашылығы</w:t>
      </w:r>
      <w:proofErr w:type="spellEnd"/>
      <w:r w:rsidRPr="008470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b/>
          <w:bCs/>
          <w:sz w:val="28"/>
          <w:szCs w:val="28"/>
        </w:rPr>
        <w:t>тауарын</w:t>
      </w:r>
      <w:proofErr w:type="spellEnd"/>
      <w:r w:rsidRPr="008470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b/>
          <w:bCs/>
          <w:sz w:val="28"/>
          <w:szCs w:val="28"/>
        </w:rPr>
        <w:t>өндірушілері</w:t>
      </w:r>
      <w:proofErr w:type="spellEnd"/>
    </w:p>
    <w:p w14:paraId="411E2C17" w14:textId="77777777" w:rsidR="0084706E" w:rsidRDefault="0084706E" w:rsidP="00847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587046" w14:textId="6E0140C1" w:rsidR="0084706E" w:rsidRPr="0084706E" w:rsidRDefault="0084706E" w:rsidP="00847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06E">
        <w:rPr>
          <w:rFonts w:ascii="Times New Roman" w:hAnsi="Times New Roman" w:cs="Times New Roman"/>
          <w:sz w:val="28"/>
          <w:szCs w:val="28"/>
        </w:rPr>
        <w:t xml:space="preserve">Ерейментау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Бестоғай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шекарасындағы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жем-шөп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алқаптарына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ауқымды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геоботаникалық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зерттеудің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зерттеудің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2006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деректерін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малдың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артық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төленуіне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оңтайлы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мөлшердің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сақталмауына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жерді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пайдаланудың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жем-шөп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алқаптарының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тозуы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жайылымдық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жүктемелер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жайылым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режимі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>.</w:t>
      </w:r>
    </w:p>
    <w:p w14:paraId="1FD7E481" w14:textId="77777777" w:rsidR="0084706E" w:rsidRPr="0084706E" w:rsidRDefault="0084706E" w:rsidP="00847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Геоботаникалық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>:</w:t>
      </w:r>
    </w:p>
    <w:p w14:paraId="3865EFBF" w14:textId="77777777" w:rsidR="0084706E" w:rsidRPr="0084706E" w:rsidRDefault="0084706E" w:rsidP="00847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06E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жайылымдарда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түбегейлі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жақсартулар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шабындықтарда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>;</w:t>
      </w:r>
    </w:p>
    <w:p w14:paraId="39AB45C8" w14:textId="77777777" w:rsidR="0084706E" w:rsidRPr="0084706E" w:rsidRDefault="0084706E" w:rsidP="00847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06E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жайылымдарда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жанама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пайдаланылатын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шабындықтарда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шоғырларда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>);</w:t>
      </w:r>
    </w:p>
    <w:p w14:paraId="7AA0E9DC" w14:textId="77777777" w:rsidR="0084706E" w:rsidRPr="0084706E" w:rsidRDefault="0084706E" w:rsidP="00847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06E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қолайсыз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ішінара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жайылымға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пайдаланылатын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жерлерде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шартты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қолайсыздықтар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батпақтарда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сортаңдарда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>.</w:t>
      </w:r>
    </w:p>
    <w:p w14:paraId="0A38A5D2" w14:textId="77777777" w:rsidR="0084706E" w:rsidRPr="0084706E" w:rsidRDefault="0084706E" w:rsidP="00847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Шаруашылықтың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жемшөптік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алқаптарының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өнімділігін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жайылымдарды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тәсілімен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жақсарту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арамшөпті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өсімдіктермен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күрес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жайылым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айналымдарын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пайдаланудың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шалғындық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жүйесімен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шабындық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жайылымдық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пайдаланудың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кезектесуін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етумен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жайылымдардың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қысқарумен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кезекте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жақсартылған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алқаптарды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жай-күйге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келтірумен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біршама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жерлер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жайылымдар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мен мал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басының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өнімділігін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арттыруға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>.</w:t>
      </w:r>
    </w:p>
    <w:p w14:paraId="3A3E175F" w14:textId="77777777" w:rsidR="0084706E" w:rsidRPr="0084706E" w:rsidRDefault="0084706E" w:rsidP="00847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мақсатындағы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заңнамасының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мақсатындағы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жерлердің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тозуын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азайтуға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жоғарыда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ұсынымдарды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жөнінде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қабылдауды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тиісінше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орындалуын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етуді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сұраймыз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>.</w:t>
      </w:r>
    </w:p>
    <w:p w14:paraId="526BEF7F" w14:textId="7B13662F" w:rsidR="00710A80" w:rsidRPr="0084706E" w:rsidRDefault="0084706E" w:rsidP="00847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Ұсынылатын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іс-шараларды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жерлердің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тозуын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болдырмауға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мақсатындағы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ұтымды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орнықты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пайдалануды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706E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4706E">
        <w:rPr>
          <w:rFonts w:ascii="Times New Roman" w:hAnsi="Times New Roman" w:cs="Times New Roman"/>
          <w:sz w:val="28"/>
          <w:szCs w:val="28"/>
        </w:rPr>
        <w:t>.</w:t>
      </w:r>
    </w:p>
    <w:sectPr w:rsidR="00710A80" w:rsidRPr="0084706E" w:rsidSect="0084706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804"/>
    <w:rsid w:val="00710A80"/>
    <w:rsid w:val="0084706E"/>
    <w:rsid w:val="00CF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40EA3"/>
  <w15:chartTrackingRefBased/>
  <w15:docId w15:val="{D4C19831-ADF9-4F98-9ECF-8886D025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Нурали</dc:creator>
  <cp:keywords/>
  <dc:description/>
  <cp:lastModifiedBy>Нурали</cp:lastModifiedBy>
  <cp:revision>2</cp:revision>
  <dcterms:created xsi:type="dcterms:W3CDTF">2026-09-10T11:22:00Z</dcterms:created>
  <dcterms:modified xsi:type="dcterms:W3CDTF">2026-09-10T11:23:00Z</dcterms:modified>
</cp:coreProperties>
</file>