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27F77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АҚПАРАТТЫҚ ХАБАРЛАМА</w:t>
      </w:r>
    </w:p>
    <w:p w14:paraId="4C58F363" w14:textId="5A3A6701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Талдықорған қаласының әкімдігі, қалалық коммуналдық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менші</w:t>
      </w:r>
      <w:proofErr w:type="spellEnd"/>
      <w:r w:rsidR="00AA249D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гіндегі </w:t>
      </w:r>
      <w:r w:rsidR="009B3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="003A3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дана кесілген </w:t>
      </w:r>
      <w:r w:rsidR="001E29F6">
        <w:rPr>
          <w:rFonts w:ascii="Times New Roman" w:eastAsia="Times New Roman" w:hAnsi="Times New Roman" w:cs="Times New Roman"/>
          <w:sz w:val="24"/>
          <w:szCs w:val="24"/>
          <w:lang w:val="kk-KZ"/>
        </w:rPr>
        <w:t>«Қарағаш»</w:t>
      </w:r>
      <w:r w:rsidR="0069582D" w:rsidRPr="006958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ағаштарын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бойынша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www.e-qazyna.kz веб-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порталында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мүлікті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жөнінде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аукцион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өткізетіндігін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хабарлайды</w:t>
      </w:r>
      <w:proofErr w:type="spellEnd"/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475EA39B" w14:textId="5F55D079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ның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басталу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уақыты: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жылғы </w:t>
      </w:r>
      <w:r w:rsidR="009B3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9B3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қазан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Астана қаласының уақыты бойынша сағат 10</w:t>
      </w:r>
      <w:r w:rsidR="00A216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: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00-д</w:t>
      </w:r>
      <w:r w:rsidR="001E2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10A4D61A" w14:textId="72A88D49" w:rsidR="0083457C" w:rsidRPr="003A3895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Сатылатын мүлік туралы толық мәліметтерді сілтеме бойынша өтіп, танысуға болады:</w:t>
      </w:r>
      <w:r w:rsidRPr="0083457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47F7F"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="00C76FAB"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 w:rsidR="00C76FAB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</w:instrText>
      </w:r>
      <w:r w:rsidR="00C76FAB" w:rsidRPr="00C76FAB">
        <w:rPr>
          <w:rFonts w:ascii="Times New Roman" w:hAnsi="Times New Roman" w:cs="Times New Roman"/>
          <w:sz w:val="24"/>
          <w:szCs w:val="24"/>
          <w:lang w:val="kk-KZ"/>
        </w:rPr>
        <w:instrText>https://sauda.e-qazyna.kz/ru/list/337412107468000000</w:instrText>
      </w:r>
      <w:r w:rsidR="00C76FAB"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 w:rsidR="00C76FAB"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="00C76FAB" w:rsidRPr="00DE0D80">
        <w:rPr>
          <w:rStyle w:val="a3"/>
          <w:rFonts w:ascii="Times New Roman" w:hAnsi="Times New Roman" w:cs="Times New Roman"/>
          <w:sz w:val="24"/>
          <w:szCs w:val="24"/>
          <w:lang w:val="kk-KZ"/>
        </w:rPr>
        <w:t>https://sauda.e-qazyna.kz/ru/list/337412107468000000</w:t>
      </w:r>
      <w:r w:rsidR="00C76FAB"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="00C76F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AFFF5D5" w14:textId="7082ABD2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Анықтама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телефондар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8 (7282)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24-08-45.</w:t>
      </w:r>
    </w:p>
    <w:p w14:paraId="6006917F" w14:textId="77777777" w:rsidR="00AA249D" w:rsidRPr="00EA2334" w:rsidRDefault="00AA249D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6D63B6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ИНФОРМАЦИОННОЕ СООБЩЕНИЕ</w:t>
      </w:r>
    </w:p>
    <w:p w14:paraId="443B184A" w14:textId="55E2B292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Акимат города Талдыкорган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,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объявляет о проведении 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</w:t>
      </w:r>
      <w:r w:rsidR="006958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продаже </w:t>
      </w:r>
      <w:r w:rsidR="003A3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срубленных </w:t>
      </w:r>
      <w:r w:rsidR="006958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деревьев</w:t>
      </w:r>
      <w:r w:rsidR="001E2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«Карагача»</w:t>
      </w:r>
      <w:r w:rsidR="006958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3A3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в количестве </w:t>
      </w:r>
      <w:r w:rsidR="009B3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="003A3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штук </w:t>
      </w:r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поступивши</w:t>
      </w:r>
      <w:r w:rsidR="001E2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х</w:t>
      </w:r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в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коммунальн</w:t>
      </w:r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ую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собственност</w:t>
      </w:r>
      <w:proofErr w:type="spellEnd"/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ь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города</w:t>
      </w:r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веб-портале Реестра государственного имущества </w:t>
      </w:r>
      <w:hyperlink r:id="rId5" w:history="1">
        <w:r w:rsidR="00D2339C" w:rsidRPr="00EA233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www.e-qazyna.kz</w:t>
        </w:r>
      </w:hyperlink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717A4541" w14:textId="4CCC7089" w:rsidR="00D2339C" w:rsidRPr="00EA2334" w:rsidRDefault="006D599C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proofErr w:type="spellStart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ремя</w:t>
      </w:r>
      <w:proofErr w:type="spellEnd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начал</w:t>
      </w:r>
      <w:r w:rsidR="00660751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аукциона: </w:t>
      </w:r>
      <w:r w:rsidR="00C76F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="00691B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C76F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октября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</w:t>
      </w:r>
      <w:r w:rsidR="00A216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: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 часов по времени города Астаны:</w:t>
      </w:r>
    </w:p>
    <w:p w14:paraId="436FC335" w14:textId="058BCD62" w:rsidR="00D2339C" w:rsidRPr="00691B3E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Подробную информацию об объект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29F6" w:rsidRPr="001E2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продажи можно получить, перейдя по ссылке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EA233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7F7F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1) </w:t>
      </w:r>
      <w:hyperlink r:id="rId6" w:history="1">
        <w:r w:rsidR="00C76FAB" w:rsidRPr="00DE0D8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https://sauda.e-qazyna.kz/ru/list/337412107468000000</w:t>
        </w:r>
      </w:hyperlink>
      <w:r w:rsidR="00C76F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14:paraId="7AA0D1A5" w14:textId="65ADA7EE" w:rsidR="00BC79D4" w:rsidRDefault="002D40E4" w:rsidP="00D2339C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 для справок : 8 (7282) 2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4-08-45.</w:t>
      </w:r>
    </w:p>
    <w:p w14:paraId="06B65176" w14:textId="20C3FB6C" w:rsidR="0069582D" w:rsidRDefault="0069582D" w:rsidP="00D2339C">
      <w:pPr>
        <w:spacing w:after="0" w:line="240" w:lineRule="auto"/>
        <w:ind w:firstLine="567"/>
        <w:rPr>
          <w:rFonts w:ascii="inherit" w:eastAsia="Times New Roman" w:hAnsi="inherit" w:cs="Courier New"/>
          <w:color w:val="1F1F1F"/>
          <w:sz w:val="42"/>
          <w:szCs w:val="42"/>
          <w:lang w:eastAsia="ru-RU"/>
        </w:rPr>
      </w:pPr>
    </w:p>
    <w:p w14:paraId="19911815" w14:textId="6E5599CB" w:rsidR="0066176F" w:rsidRDefault="0066176F" w:rsidP="00D2339C">
      <w:pPr>
        <w:spacing w:after="0" w:line="240" w:lineRule="auto"/>
        <w:ind w:firstLine="567"/>
        <w:rPr>
          <w:rFonts w:ascii="inherit" w:eastAsia="Times New Roman" w:hAnsi="inherit" w:cs="Courier New"/>
          <w:color w:val="1F1F1F"/>
          <w:sz w:val="42"/>
          <w:szCs w:val="42"/>
          <w:lang w:eastAsia="ru-RU"/>
        </w:rPr>
      </w:pPr>
    </w:p>
    <w:p w14:paraId="64F9FB7A" w14:textId="77777777" w:rsidR="0066176F" w:rsidRPr="0069582D" w:rsidRDefault="0066176F" w:rsidP="00D23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66176F" w:rsidRPr="0069582D" w:rsidSect="00D2339C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E4"/>
    <w:rsid w:val="000C343B"/>
    <w:rsid w:val="000D0D5F"/>
    <w:rsid w:val="001E29F6"/>
    <w:rsid w:val="002324B0"/>
    <w:rsid w:val="002368D6"/>
    <w:rsid w:val="00247F7F"/>
    <w:rsid w:val="002D40E4"/>
    <w:rsid w:val="003A3895"/>
    <w:rsid w:val="003F1CBD"/>
    <w:rsid w:val="00502CEF"/>
    <w:rsid w:val="00610CD8"/>
    <w:rsid w:val="00660751"/>
    <w:rsid w:val="0066176F"/>
    <w:rsid w:val="00691B3E"/>
    <w:rsid w:val="0069582D"/>
    <w:rsid w:val="006D599C"/>
    <w:rsid w:val="007047CA"/>
    <w:rsid w:val="0073743E"/>
    <w:rsid w:val="0083457C"/>
    <w:rsid w:val="009A6B56"/>
    <w:rsid w:val="009B3091"/>
    <w:rsid w:val="009D392E"/>
    <w:rsid w:val="00A216B3"/>
    <w:rsid w:val="00AA249D"/>
    <w:rsid w:val="00B653D0"/>
    <w:rsid w:val="00BC79D4"/>
    <w:rsid w:val="00BE00C5"/>
    <w:rsid w:val="00C76FAB"/>
    <w:rsid w:val="00D2339C"/>
    <w:rsid w:val="00DF296B"/>
    <w:rsid w:val="00E136DA"/>
    <w:rsid w:val="00E17715"/>
    <w:rsid w:val="00E3564D"/>
    <w:rsid w:val="00EA2334"/>
    <w:rsid w:val="00F56A54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8FF4"/>
  <w15:chartTrackingRefBased/>
  <w15:docId w15:val="{16D65E96-756B-44B8-A045-9CD1E452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339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2339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6958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58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95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7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auda.e-qazyna.kz/ru/list/337412107468000000" TargetMode="External"/><Relationship Id="rId5" Type="http://schemas.openxmlformats.org/officeDocument/2006/relationships/hyperlink" Target="http://www.e-qazyna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E00D6-28D8-446D-BDEF-8569D5F3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2025-05-21T10:32:00Z</cp:lastPrinted>
  <dcterms:created xsi:type="dcterms:W3CDTF">2026-08-03T11:07:00Z</dcterms:created>
  <dcterms:modified xsi:type="dcterms:W3CDTF">2026-09-10T05:37:00Z</dcterms:modified>
</cp:coreProperties>
</file>