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99" w:rsidRDefault="00462E23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Pr="00462E23" w:rsidRDefault="00462E23">
      <w:pPr>
        <w:spacing w:after="0"/>
        <w:rPr>
          <w:lang w:val="ru-RU"/>
        </w:rPr>
      </w:pPr>
      <w:r w:rsidRPr="00462E23">
        <w:rPr>
          <w:b/>
          <w:color w:val="000000"/>
          <w:sz w:val="28"/>
          <w:lang w:val="ru-RU"/>
        </w:rPr>
        <w:t>О некоторых вопросах, связанных с подоходным налогом, удержанным у источника выплаты в Республике Казахстан</w:t>
      </w:r>
    </w:p>
    <w:p w:rsidR="00280D99" w:rsidRPr="00462E23" w:rsidRDefault="00462E23">
      <w:pPr>
        <w:spacing w:after="0"/>
        <w:jc w:val="both"/>
        <w:rPr>
          <w:lang w:val="ru-RU"/>
        </w:rPr>
      </w:pPr>
      <w:r w:rsidRPr="00462E23">
        <w:rPr>
          <w:color w:val="000000"/>
          <w:sz w:val="28"/>
          <w:lang w:val="ru-RU"/>
        </w:rPr>
        <w:t>Приказ Министра финансов Республики Казахстан от 12 ноября 2025 года № 694. Зарегистрирован в Министерстве юстиции Республики Казахстан 12 ноября</w:t>
      </w:r>
      <w:r w:rsidRPr="00462E23">
        <w:rPr>
          <w:color w:val="000000"/>
          <w:sz w:val="28"/>
          <w:lang w:val="ru-RU"/>
        </w:rPr>
        <w:t xml:space="preserve"> 2025 года № 37386</w:t>
      </w:r>
    </w:p>
    <w:p w:rsidR="00280D99" w:rsidRPr="00462E23" w:rsidRDefault="00462E2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62E23">
        <w:rPr>
          <w:color w:val="FF0000"/>
          <w:sz w:val="28"/>
          <w:lang w:val="ru-RU"/>
        </w:rPr>
        <w:t xml:space="preserve"> Примечание ИЗПИ!</w:t>
      </w:r>
    </w:p>
    <w:p w:rsidR="00280D99" w:rsidRPr="00462E23" w:rsidRDefault="00462E2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62E23">
        <w:rPr>
          <w:color w:val="FF0000"/>
          <w:sz w:val="28"/>
          <w:lang w:val="ru-RU"/>
        </w:rPr>
        <w:t xml:space="preserve"> Вводится в действие с 01.01.2026 г.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" w:name="z5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соответствии с частью четвертой пункта 4 статьи 49, пунктом 2 статьи 113, со статьями 699, 700, 701 и 703 Налогового кодекса Республики Казахстан, с подпунктом 1) </w:t>
      </w:r>
      <w:r w:rsidRPr="00462E23">
        <w:rPr>
          <w:color w:val="000000"/>
          <w:sz w:val="28"/>
          <w:lang w:val="ru-RU"/>
        </w:rPr>
        <w:t>статьи 10 Закона Республики Казахстан "О государственных услугах", ПРИКАЗЫВАЮ: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1. Утвердить:</w:t>
      </w:r>
    </w:p>
    <w:p w:rsidR="00280D99" w:rsidRDefault="00462E23">
      <w:pPr>
        <w:spacing w:after="0"/>
        <w:jc w:val="both"/>
      </w:pPr>
      <w:bookmarkStart w:id="3" w:name="z7"/>
      <w:bookmarkEnd w:id="2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1) форму налогового заявления на возврат уплаченного подоходного налога из бюджета на основании международного договора об избежании двойного налогооб</w:t>
      </w:r>
      <w:r w:rsidRPr="00462E23">
        <w:rPr>
          <w:color w:val="000000"/>
          <w:sz w:val="28"/>
          <w:lang w:val="ru-RU"/>
        </w:rPr>
        <w:t xml:space="preserve">ложения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2) форму решения об отказе в рассмотрении заявления на возврат уплаченного подоходного налога из бюджета на основании международного договора об избежании двойного налогообложения согласно приложен</w:t>
      </w:r>
      <w:r w:rsidRPr="00462E23">
        <w:rPr>
          <w:color w:val="000000"/>
          <w:sz w:val="28"/>
          <w:lang w:val="ru-RU"/>
        </w:rPr>
        <w:t xml:space="preserve">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 xml:space="preserve">3) форму решения о возврате подоходного налога, удержанного у источника выплаты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4) форму решения об отказе в возврате подоходного налога, удержанного у источника выплаты с</w:t>
      </w:r>
      <w:r w:rsidRPr="00462E23">
        <w:rPr>
          <w:color w:val="000000"/>
          <w:sz w:val="28"/>
          <w:lang w:val="ru-RU"/>
        </w:rPr>
        <w:t xml:space="preserve">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 xml:space="preserve">5) Правила оказания государственной услуги "Возврат подоходного налога, удержанного у источника выплаты"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6) форму налогового заявления на получение справки</w:t>
      </w:r>
      <w:r w:rsidRPr="00462E23">
        <w:rPr>
          <w:color w:val="000000"/>
          <w:sz w:val="28"/>
          <w:lang w:val="ru-RU"/>
        </w:rPr>
        <w:t xml:space="preserve"> о суммах полученных доходов из источников в Республике Казахстан и удержанных (уплаченных) налогов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7) форму справки о суммах полученных доходов из источников в Республике Казахстан и удержанных (уплаченны</w:t>
      </w:r>
      <w:r w:rsidRPr="00462E23">
        <w:rPr>
          <w:color w:val="000000"/>
          <w:sz w:val="28"/>
          <w:lang w:val="ru-RU"/>
        </w:rPr>
        <w:t xml:space="preserve">х) налогов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 xml:space="preserve">8) форму мотивированного отказа в оказании государственной услуги "Выдача справки о суммах полученных доходов из источников в Республике </w:t>
      </w:r>
      <w:r w:rsidRPr="00462E23">
        <w:rPr>
          <w:color w:val="000000"/>
          <w:sz w:val="28"/>
          <w:lang w:val="ru-RU"/>
        </w:rPr>
        <w:lastRenderedPageBreak/>
        <w:t>Казахстан и удержанных (уплаченных) налогов" согласно при</w:t>
      </w:r>
      <w:r w:rsidRPr="00462E23">
        <w:rPr>
          <w:color w:val="000000"/>
          <w:sz w:val="28"/>
          <w:lang w:val="ru-RU"/>
        </w:rPr>
        <w:t xml:space="preserve">ложению </w:t>
      </w:r>
      <w:r>
        <w:rPr>
          <w:color w:val="000000"/>
          <w:sz w:val="28"/>
        </w:rPr>
        <w:t xml:space="preserve">8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280D99" w:rsidRDefault="00462E23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 xml:space="preserve">9)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согласно приложению </w:t>
      </w:r>
      <w:r>
        <w:rPr>
          <w:color w:val="000000"/>
          <w:sz w:val="28"/>
        </w:rPr>
        <w:t xml:space="preserve">9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2. Призн</w:t>
      </w:r>
      <w:r w:rsidRPr="00462E23">
        <w:rPr>
          <w:color w:val="000000"/>
          <w:sz w:val="28"/>
          <w:lang w:val="ru-RU"/>
        </w:rPr>
        <w:t>ать утратившим силу: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" w:name="z17"/>
      <w:bookmarkEnd w:id="12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1) приказ Министра финансов Республики Казахстан от 19 января 2018 года № 38 "Об утверждении форм документа, подтверждающего резидентство, и справки о суммах полученных доходов из источников в Республике Казахстан и удержанных (</w:t>
      </w:r>
      <w:r w:rsidRPr="00462E23">
        <w:rPr>
          <w:color w:val="000000"/>
          <w:sz w:val="28"/>
          <w:lang w:val="ru-RU"/>
        </w:rPr>
        <w:t>уплаченных) налогов" (зарегистрирован в Реестре государственной регистрации нормативных правовых актов под № 16322);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" w:name="z18"/>
      <w:bookmarkEnd w:id="13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2) приказ Министра финансов Республики Казахстан от 2 апреля 2021 года № 297 "О внесении изменения в приказ Министра финансов Респуб</w:t>
      </w:r>
      <w:r w:rsidRPr="00462E23">
        <w:rPr>
          <w:color w:val="000000"/>
          <w:sz w:val="28"/>
          <w:lang w:val="ru-RU"/>
        </w:rPr>
        <w:t>лики Казахстан от 19 января 2018 года № 38 "Об утверждении форм документа, подтверждающего резидентство, и справки о суммах полученных доходов из источников в Республике Казахстан и удержанных (уплаченных) налогов" (зарегистрирован в Реестре государственно</w:t>
      </w:r>
      <w:r w:rsidRPr="00462E23">
        <w:rPr>
          <w:color w:val="000000"/>
          <w:sz w:val="28"/>
          <w:lang w:val="ru-RU"/>
        </w:rPr>
        <w:t>й регистрации нормативных правовых актов под № 22485).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1) государственную регистрацию наст</w:t>
      </w:r>
      <w:r w:rsidRPr="00462E23">
        <w:rPr>
          <w:color w:val="000000"/>
          <w:sz w:val="28"/>
          <w:lang w:val="ru-RU"/>
        </w:rPr>
        <w:t>оящего приказа в Министерстве юстиции Республики Казахстан;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финансов Республики Казахстан после дня его официального опубликования;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3) в течение десяти рабочих дней после государ</w:t>
      </w:r>
      <w:r w:rsidRPr="00462E23">
        <w:rPr>
          <w:color w:val="000000"/>
          <w:sz w:val="28"/>
          <w:lang w:val="ru-RU"/>
        </w:rPr>
        <w:t>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</w:t>
      </w:r>
      <w:r w:rsidRPr="00462E23">
        <w:rPr>
          <w:color w:val="000000"/>
          <w:sz w:val="28"/>
          <w:lang w:val="ru-RU"/>
        </w:rPr>
        <w:t xml:space="preserve"> пункта.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280D9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280D99" w:rsidRDefault="00462E23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462E2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0"/>
            </w:pPr>
          </w:p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280D99" w:rsidRDefault="00462E23">
      <w:pPr>
        <w:spacing w:after="0"/>
        <w:jc w:val="both"/>
      </w:pPr>
      <w:bookmarkStart w:id="20" w:name="z25"/>
      <w:r>
        <w:rPr>
          <w:color w:val="000000"/>
          <w:sz w:val="28"/>
        </w:rPr>
        <w:t>      "СОГЛАСОВАН"</w:t>
      </w:r>
    </w:p>
    <w:p w:rsidR="00280D99" w:rsidRDefault="00462E23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искуственного</w:t>
      </w:r>
      <w:proofErr w:type="spellEnd"/>
    </w:p>
    <w:p w:rsidR="00280D99" w:rsidRDefault="00462E23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lastRenderedPageBreak/>
        <w:t xml:space="preserve">      </w:t>
      </w: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280D99" w:rsidRDefault="00462E23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 xml:space="preserve">форма </w:t>
            </w:r>
          </w:p>
        </w:tc>
      </w:tr>
    </w:tbl>
    <w:p w:rsidR="00280D99" w:rsidRPr="00462E23" w:rsidRDefault="00462E23">
      <w:pPr>
        <w:spacing w:after="0"/>
        <w:jc w:val="both"/>
        <w:rPr>
          <w:lang w:val="ru-RU"/>
        </w:rPr>
      </w:pPr>
      <w:bookmarkStart w:id="24" w:name="z30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</w:p>
    <w:bookmarkEnd w:id="24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2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5" w:name="z31"/>
      <w:r>
        <w:rPr>
          <w:color w:val="000000"/>
          <w:sz w:val="28"/>
        </w:rPr>
        <w:t xml:space="preserve">       </w:t>
      </w:r>
    </w:p>
    <w:bookmarkEnd w:id="25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91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9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6" w:name="z32"/>
      <w:r>
        <w:rPr>
          <w:color w:val="000000"/>
          <w:sz w:val="28"/>
        </w:rPr>
        <w:t xml:space="preserve">       </w:t>
      </w:r>
    </w:p>
    <w:bookmarkEnd w:id="26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8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7" w:name="z33"/>
      <w:r>
        <w:rPr>
          <w:color w:val="000000"/>
          <w:sz w:val="28"/>
        </w:rPr>
        <w:t xml:space="preserve">       </w:t>
      </w:r>
    </w:p>
    <w:bookmarkEnd w:id="27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8" w:name="z34"/>
      <w:r>
        <w:rPr>
          <w:color w:val="000000"/>
          <w:sz w:val="28"/>
        </w:rPr>
        <w:t xml:space="preserve">       </w:t>
      </w:r>
    </w:p>
    <w:bookmarkEnd w:id="28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9" w:name="z35"/>
      <w:r>
        <w:rPr>
          <w:color w:val="000000"/>
          <w:sz w:val="28"/>
        </w:rPr>
        <w:t xml:space="preserve">       </w:t>
      </w:r>
    </w:p>
    <w:bookmarkEnd w:id="29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518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51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30" w:name="z36"/>
      <w:r>
        <w:rPr>
          <w:color w:val="000000"/>
          <w:sz w:val="28"/>
        </w:rPr>
        <w:t xml:space="preserve">       </w:t>
      </w:r>
    </w:p>
    <w:bookmarkEnd w:id="30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334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1" w:name="z37"/>
      <w:r>
        <w:rPr>
          <w:color w:val="000000"/>
          <w:sz w:val="28"/>
        </w:rPr>
        <w:t xml:space="preserve">       </w:t>
      </w:r>
    </w:p>
    <w:bookmarkEnd w:id="31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2" w:name="z38"/>
      <w:r>
        <w:rPr>
          <w:color w:val="000000"/>
          <w:sz w:val="28"/>
        </w:rPr>
        <w:t xml:space="preserve">       </w:t>
      </w:r>
    </w:p>
    <w:bookmarkEnd w:id="32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3" w:name="z39"/>
      <w:r>
        <w:rPr>
          <w:color w:val="000000"/>
          <w:sz w:val="28"/>
        </w:rPr>
        <w:t xml:space="preserve">       </w:t>
      </w:r>
    </w:p>
    <w:bookmarkEnd w:id="33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3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4" w:name="z40"/>
      <w:r>
        <w:rPr>
          <w:color w:val="000000"/>
          <w:sz w:val="28"/>
        </w:rPr>
        <w:t xml:space="preserve">       </w:t>
      </w:r>
    </w:p>
    <w:bookmarkEnd w:id="34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5" w:name="z41"/>
      <w:r>
        <w:rPr>
          <w:color w:val="000000"/>
          <w:sz w:val="28"/>
        </w:rPr>
        <w:t xml:space="preserve">       </w:t>
      </w:r>
    </w:p>
    <w:bookmarkEnd w:id="35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295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6" w:name="z42"/>
      <w:r>
        <w:rPr>
          <w:color w:val="000000"/>
          <w:sz w:val="28"/>
        </w:rPr>
        <w:t xml:space="preserve">       </w:t>
      </w:r>
    </w:p>
    <w:bookmarkEnd w:id="36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Default="00462E23">
      <w:pPr>
        <w:spacing w:after="0"/>
        <w:jc w:val="both"/>
      </w:pPr>
      <w:bookmarkStart w:id="37" w:name="z43"/>
      <w:r>
        <w:rPr>
          <w:color w:val="000000"/>
          <w:sz w:val="28"/>
        </w:rPr>
        <w:t xml:space="preserve">       </w:t>
      </w:r>
    </w:p>
    <w:bookmarkEnd w:id="37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38" w:name="z44"/>
      <w:r>
        <w:rPr>
          <w:color w:val="000000"/>
          <w:sz w:val="28"/>
        </w:rPr>
        <w:t xml:space="preserve">       </w:t>
      </w:r>
    </w:p>
    <w:bookmarkEnd w:id="38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39" w:name="z45"/>
      <w:r>
        <w:rPr>
          <w:color w:val="000000"/>
          <w:sz w:val="28"/>
        </w:rPr>
        <w:t xml:space="preserve">       </w:t>
      </w:r>
    </w:p>
    <w:bookmarkEnd w:id="39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55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5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40" w:name="z46"/>
      <w:r>
        <w:rPr>
          <w:color w:val="000000"/>
          <w:sz w:val="28"/>
        </w:rPr>
        <w:t xml:space="preserve">       </w:t>
      </w:r>
    </w:p>
    <w:bookmarkEnd w:id="40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417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41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представителя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услугополучателя)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</w:t>
            </w:r>
            <w:r w:rsidRPr="00462E23">
              <w:rPr>
                <w:color w:val="000000"/>
                <w:sz w:val="20"/>
                <w:lang w:val="ru-RU"/>
              </w:rPr>
              <w:t>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41" w:name="z48"/>
      <w:r w:rsidRPr="00462E23">
        <w:rPr>
          <w:b/>
          <w:color w:val="000000"/>
          <w:lang w:val="ru-RU"/>
        </w:rPr>
        <w:t xml:space="preserve"> Решение </w:t>
      </w:r>
      <w:proofErr w:type="gramStart"/>
      <w:r w:rsidRPr="00462E23">
        <w:rPr>
          <w:b/>
          <w:color w:val="000000"/>
          <w:lang w:val="ru-RU"/>
        </w:rPr>
        <w:t>об отказе в рассмотрении заявления на возврат уплаченного подоходного налога из бюджета на основании</w:t>
      </w:r>
      <w:proofErr w:type="gramEnd"/>
      <w:r w:rsidRPr="00462E23">
        <w:rPr>
          <w:b/>
          <w:color w:val="000000"/>
          <w:lang w:val="ru-RU"/>
        </w:rPr>
        <w:t xml:space="preserve"> международного договора об избежании двойного налогообложения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"___" _________ 20__ год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</w:t>
      </w:r>
      <w:r w:rsidRPr="00462E23">
        <w:rPr>
          <w:color w:val="000000"/>
          <w:sz w:val="28"/>
          <w:lang w:val="ru-RU"/>
        </w:rPr>
        <w:t>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5" w:name="z52"/>
      <w:bookmarkEnd w:id="44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соответствии с пунктом 9 статьи 699 Налогового кодекса Республики Казахстан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(далее – Налоговый кодекс) отказывает в</w:t>
      </w:r>
      <w:r w:rsidRPr="00462E23">
        <w:rPr>
          <w:color w:val="000000"/>
          <w:sz w:val="28"/>
          <w:lang w:val="ru-RU"/>
        </w:rPr>
        <w:t xml:space="preserve"> рассмотрении заявления на возврат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об избежании двойного налогообложения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или</w:t>
      </w:r>
      <w:r w:rsidRPr="00462E23">
        <w:rPr>
          <w:color w:val="000000"/>
          <w:sz w:val="28"/>
          <w:lang w:val="ru-RU"/>
        </w:rPr>
        <w:t xml:space="preserve"> полное наименование нерезидента, подавшего заявление)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 аналог (при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наличии))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</w:t>
      </w:r>
      <w:r w:rsidRPr="00462E23">
        <w:rPr>
          <w:color w:val="000000"/>
          <w:sz w:val="28"/>
          <w:lang w:val="ru-RU"/>
        </w:rPr>
        <w:t>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(дата и номер заявления)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следующим основаниям: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7" w:name="z64"/>
      <w:bookmarkEnd w:id="56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8" w:name="z65"/>
      <w:bookmarkEnd w:id="57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59" w:name="z66"/>
      <w:bookmarkEnd w:id="58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этом отказ органа </w:t>
      </w:r>
      <w:r w:rsidRPr="00462E23">
        <w:rPr>
          <w:color w:val="000000"/>
          <w:sz w:val="28"/>
          <w:lang w:val="ru-RU"/>
        </w:rPr>
        <w:t>государственных доходов в рассмотрении заявления по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2" w:name="z69"/>
      <w:bookmarkEnd w:id="61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основаниям, предусмотренным подпунктами 2), 3) и 4) пункта 9 статьи 699 Налогового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кодекса, не является препятствием для повторного обращения в пределах срока,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4" w:name="z71"/>
      <w:bookmarkEnd w:id="63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установленного пунктом 8</w:t>
      </w:r>
      <w:r w:rsidRPr="00462E23">
        <w:rPr>
          <w:color w:val="000000"/>
          <w:sz w:val="28"/>
          <w:lang w:val="ru-RU"/>
        </w:rPr>
        <w:t xml:space="preserve"> статьи 699 Налогового кодекса, с заявлением на возврат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об избежании двойного налогообложения, если им будут устранены допущенные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нарушения.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Руководитель</w:t>
      </w:r>
      <w:r w:rsidRPr="00462E23">
        <w:rPr>
          <w:color w:val="000000"/>
          <w:sz w:val="28"/>
          <w:lang w:val="ru-RU"/>
        </w:rPr>
        <w:t xml:space="preserve"> (заместитель руководителя)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органа государственных доходов ________________________________ 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(Ф.И.О.)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Место печати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Получил услугополучатель: __________________________________ 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(Ф.И.О. либо </w:t>
      </w:r>
      <w:r w:rsidRPr="00462E23">
        <w:rPr>
          <w:color w:val="000000"/>
          <w:sz w:val="28"/>
          <w:lang w:val="ru-RU"/>
        </w:rPr>
        <w:t>наименование и Ф.И.О.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представителя нерезидента)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Дата получения настоящего решения: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__________________________</w:t>
            </w:r>
            <w:r w:rsidRPr="00462E23">
              <w:rPr>
                <w:color w:val="000000"/>
                <w:sz w:val="20"/>
                <w:lang w:val="ru-RU"/>
              </w:rPr>
              <w:t>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представителя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услугополучателя)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76" w:name="z84"/>
      <w:r w:rsidRPr="00462E23">
        <w:rPr>
          <w:b/>
          <w:color w:val="000000"/>
          <w:lang w:val="ru-RU"/>
        </w:rPr>
        <w:lastRenderedPageBreak/>
        <w:t xml:space="preserve"> Решение о возврате подоходного налога, удержанного у источника выплаты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7" w:name="z85"/>
      <w:bookmarkEnd w:id="7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"___" _________ 20__ год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8" w:name="z86"/>
      <w:bookmarkEnd w:id="7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r w:rsidRPr="00462E23">
        <w:rPr>
          <w:color w:val="000000"/>
          <w:sz w:val="28"/>
          <w:lang w:val="ru-RU"/>
        </w:rPr>
        <w:t>(наименование органа государственных доходов, принявшего решение)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0" w:name="z88"/>
      <w:bookmarkEnd w:id="7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итогам рассмотрения заявления на возврат уплаченного подоходного налога из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1" w:name="z89"/>
      <w:bookmarkEnd w:id="8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бюджета на основании международного договора об избежании двойного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2" w:name="z90"/>
      <w:bookmarkEnd w:id="8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налогообложения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3" w:name="z91"/>
      <w:bookmarkEnd w:id="8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</w:t>
      </w:r>
      <w:r w:rsidRPr="00462E23">
        <w:rPr>
          <w:color w:val="000000"/>
          <w:sz w:val="28"/>
          <w:lang w:val="ru-RU"/>
        </w:rPr>
        <w:t>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4" w:name="z92"/>
      <w:bookmarkEnd w:id="8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5" w:name="z93"/>
      <w:bookmarkEnd w:id="8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6" w:name="z94"/>
      <w:bookmarkEnd w:id="8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(номер налоговой регистрации в стране и</w:t>
      </w:r>
      <w:r w:rsidRPr="00462E23">
        <w:rPr>
          <w:color w:val="000000"/>
          <w:sz w:val="28"/>
          <w:lang w:val="ru-RU"/>
        </w:rPr>
        <w:t>нкорпорации нерезидента или его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7" w:name="z95"/>
      <w:bookmarkEnd w:id="8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8" w:name="z96"/>
      <w:bookmarkEnd w:id="8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аналог (при наличии))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89" w:name="z97"/>
      <w:bookmarkEnd w:id="8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0" w:name="z98"/>
      <w:bookmarkEnd w:id="8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(номер и дата заявления)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1" w:name="z99"/>
      <w:bookmarkEnd w:id="9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принял ре</w:t>
      </w:r>
      <w:r w:rsidRPr="00462E23">
        <w:rPr>
          <w:color w:val="000000"/>
          <w:sz w:val="28"/>
          <w:lang w:val="ru-RU"/>
        </w:rPr>
        <w:t>шение о ________________________ возврате подоходного налога в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2" w:name="z100"/>
      <w:bookmarkEnd w:id="9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(полностью или в части)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3" w:name="z101"/>
      <w:bookmarkEnd w:id="9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сумме ________________________________________________________________.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4" w:name="z102"/>
      <w:bookmarkEnd w:id="9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(сумма подоходного налога, подлежащая возврату)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5" w:name="z103"/>
      <w:bookmarkEnd w:id="94"/>
      <w:r w:rsidRPr="00462E2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Согласно пункту 8 стать</w:t>
      </w:r>
      <w:r w:rsidRPr="00462E23">
        <w:rPr>
          <w:color w:val="000000"/>
          <w:sz w:val="28"/>
          <w:lang w:val="ru-RU"/>
        </w:rPr>
        <w:t>и 700 Налогового кодекса Республики Казахстан (далее – Налоговый кодекс) орган государственных доходов, в котором зарегистрирован по месту нахождения налоговый агент (налогоплательщик), производит нерезиденту возврат суммы подоходного налога из бюджета в п</w:t>
      </w:r>
      <w:r w:rsidRPr="00462E23">
        <w:rPr>
          <w:color w:val="000000"/>
          <w:sz w:val="28"/>
          <w:lang w:val="ru-RU"/>
        </w:rPr>
        <w:t>орядке, определенном параграфом 1 главы 11 Налогового кодекса, в течение 30 (тридцати) рабочих дней со дня принятия такого решения.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6" w:name="z104"/>
      <w:bookmarkEnd w:id="9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7" w:name="z105"/>
      <w:bookmarkEnd w:id="9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8" w:name="z106"/>
      <w:bookmarkEnd w:id="9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(Ф.И.О)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99" w:name="z107"/>
      <w:bookmarkEnd w:id="9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Место печати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0" w:name="z108"/>
      <w:bookmarkEnd w:id="9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Получил услугополучатель: _______________________ 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1" w:name="z109"/>
      <w:bookmarkEnd w:id="10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(Ф.И.О. либо наименование и Ф.И.О.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2" w:name="z110"/>
      <w:bookmarkEnd w:id="10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представителя нерезидента)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3" w:name="z111"/>
      <w:bookmarkEnd w:id="10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Дата получения настоящего решения: "___" __</w:t>
      </w:r>
      <w:r w:rsidRPr="00462E23">
        <w:rPr>
          <w:color w:val="000000"/>
          <w:sz w:val="28"/>
          <w:lang w:val="ru-RU"/>
        </w:rPr>
        <w:t>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представителя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услугополучателя)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104" w:name="z113"/>
      <w:r w:rsidRPr="00462E23">
        <w:rPr>
          <w:b/>
          <w:color w:val="000000"/>
          <w:lang w:val="ru-RU"/>
        </w:rPr>
        <w:t xml:space="preserve"> Решение об отказе в возврате по</w:t>
      </w:r>
      <w:r w:rsidRPr="00462E23">
        <w:rPr>
          <w:b/>
          <w:color w:val="000000"/>
          <w:lang w:val="ru-RU"/>
        </w:rPr>
        <w:t>доходного налога, удержанного у источника выплаты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5" w:name="z114"/>
      <w:bookmarkEnd w:id="10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"___" _________ 20__ год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6" w:name="z115"/>
      <w:bookmarkEnd w:id="10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7" w:name="z116"/>
      <w:bookmarkEnd w:id="10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8" w:name="z117"/>
      <w:bookmarkEnd w:id="10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итогам рассмотрения заяв</w:t>
      </w:r>
      <w:r w:rsidRPr="00462E23">
        <w:rPr>
          <w:color w:val="000000"/>
          <w:sz w:val="28"/>
          <w:lang w:val="ru-RU"/>
        </w:rPr>
        <w:t>ления на возврат уплаченного подоходного налога из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09" w:name="z118"/>
      <w:bookmarkEnd w:id="108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бюджета на основании международного договора об избежании двойного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0" w:name="z119"/>
      <w:bookmarkEnd w:id="10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налогообложения 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1" w:name="z120"/>
      <w:bookmarkEnd w:id="11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или полное наименование нерезидента, подавш</w:t>
      </w:r>
      <w:r w:rsidRPr="00462E23">
        <w:rPr>
          <w:color w:val="000000"/>
          <w:sz w:val="28"/>
          <w:lang w:val="ru-RU"/>
        </w:rPr>
        <w:t>его заявление)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2" w:name="z121"/>
      <w:bookmarkEnd w:id="11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3" w:name="z122"/>
      <w:bookmarkEnd w:id="11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4" w:name="z123"/>
      <w:bookmarkEnd w:id="11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5" w:name="z124"/>
      <w:bookmarkEnd w:id="11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аналог </w:t>
      </w:r>
      <w:r w:rsidRPr="00462E23">
        <w:rPr>
          <w:color w:val="000000"/>
          <w:sz w:val="28"/>
          <w:lang w:val="ru-RU"/>
        </w:rPr>
        <w:t>(при наличии))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6" w:name="z125"/>
      <w:bookmarkEnd w:id="11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7" w:name="z126"/>
      <w:bookmarkEnd w:id="11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(номер и дата заявления)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8" w:name="z127"/>
      <w:bookmarkEnd w:id="11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отказывает в возврате подоходного налога (полностью или в части) в сумме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19" w:name="z128"/>
      <w:bookmarkEnd w:id="11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</w:t>
      </w:r>
      <w:r w:rsidRPr="00462E23">
        <w:rPr>
          <w:color w:val="000000"/>
          <w:sz w:val="28"/>
          <w:lang w:val="ru-RU"/>
        </w:rPr>
        <w:t>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0" w:name="z129"/>
      <w:bookmarkEnd w:id="11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(сумма подоходного налога, подлежащая отказу в возврате)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1" w:name="z130"/>
      <w:bookmarkEnd w:id="12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следующим основаниям: 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2" w:name="z131"/>
      <w:bookmarkEnd w:id="12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3" w:name="z132"/>
      <w:bookmarkEnd w:id="12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</w:t>
      </w:r>
      <w:r w:rsidRPr="00462E23">
        <w:rPr>
          <w:color w:val="000000"/>
          <w:sz w:val="28"/>
          <w:lang w:val="ru-RU"/>
        </w:rPr>
        <w:t>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4" w:name="z133"/>
      <w:bookmarkEnd w:id="12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5" w:name="z134"/>
      <w:bookmarkEnd w:id="12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6" w:name="z135"/>
      <w:bookmarkEnd w:id="12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 (Ф.И.О)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7" w:name="z136"/>
      <w:bookmarkEnd w:id="12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Место печати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8" w:name="z137"/>
      <w:bookmarkEnd w:id="12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Получил услугополучатель: ___</w:t>
      </w:r>
      <w:r w:rsidRPr="00462E23">
        <w:rPr>
          <w:color w:val="000000"/>
          <w:sz w:val="28"/>
          <w:lang w:val="ru-RU"/>
        </w:rPr>
        <w:t>___________________ 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29" w:name="z138"/>
      <w:bookmarkEnd w:id="12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либо наименование и Ф.И.О. (подпись) представителя нерезидента)</w:t>
      </w:r>
    </w:p>
    <w:p w:rsidR="00280D99" w:rsidRDefault="00462E23">
      <w:pPr>
        <w:spacing w:after="0"/>
        <w:jc w:val="both"/>
      </w:pPr>
      <w:bookmarkStart w:id="130" w:name="z139"/>
      <w:bookmarkEnd w:id="12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получения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настоящего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решения</w:t>
      </w:r>
      <w:proofErr w:type="spellEnd"/>
      <w:r>
        <w:rPr>
          <w:color w:val="000000"/>
          <w:sz w:val="28"/>
        </w:rPr>
        <w:t xml:space="preserve">: 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</w:t>
            </w:r>
            <w:r w:rsidRPr="00462E23">
              <w:rPr>
                <w:color w:val="000000"/>
                <w:sz w:val="20"/>
                <w:lang w:val="ru-RU"/>
              </w:rPr>
              <w:t xml:space="preserve">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131" w:name="z141"/>
      <w:r w:rsidRPr="00462E23">
        <w:rPr>
          <w:b/>
          <w:color w:val="000000"/>
          <w:lang w:val="ru-RU"/>
        </w:rPr>
        <w:t xml:space="preserve"> Правила оказания государственной услуги "Возврат подоходного налога, удержанного у источника выплаты"</w:t>
      </w:r>
    </w:p>
    <w:p w:rsidR="00280D99" w:rsidRPr="00462E23" w:rsidRDefault="00462E23">
      <w:pPr>
        <w:spacing w:after="0"/>
        <w:rPr>
          <w:lang w:val="ru-RU"/>
        </w:rPr>
      </w:pPr>
      <w:bookmarkStart w:id="132" w:name="z142"/>
      <w:bookmarkEnd w:id="131"/>
      <w:r w:rsidRPr="00462E23">
        <w:rPr>
          <w:b/>
          <w:color w:val="000000"/>
          <w:lang w:val="ru-RU"/>
        </w:rPr>
        <w:t xml:space="preserve"> Глава 1. Общие положения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3" w:name="z143"/>
      <w:bookmarkEnd w:id="132"/>
      <w:r w:rsidRPr="00462E2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1. Настоящие Правила оказания государственной услуги "Возврат подоходного налога, удержанного у источника выплаты" (далее – Правила) разработаны в соответствии со статьями 699, 700 и 701 Налогового кодекса Республики Казахстан (далее – Налоговый коде</w:t>
      </w:r>
      <w:r w:rsidRPr="00462E23">
        <w:rPr>
          <w:color w:val="000000"/>
          <w:sz w:val="28"/>
          <w:lang w:val="ru-RU"/>
        </w:rPr>
        <w:t>кс), с подпунктом 1) статьи 10 Закона Республики Казахстан "О государственных услугах" (далее – Закон) и определяют порядок оказания государственной услуги "Возврат подоходного налога, удержанного у источника выплаты" (далее – государственная услуга) терри</w:t>
      </w:r>
      <w:r w:rsidRPr="00462E23">
        <w:rPr>
          <w:color w:val="000000"/>
          <w:sz w:val="28"/>
          <w:lang w:val="ru-RU"/>
        </w:rPr>
        <w:t>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4" w:name="z144"/>
      <w:bookmarkEnd w:id="13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услуг</w:t>
      </w:r>
      <w:r w:rsidRPr="00462E23">
        <w:rPr>
          <w:color w:val="000000"/>
          <w:sz w:val="28"/>
          <w:lang w:val="ru-RU"/>
        </w:rPr>
        <w:t>ополучатель).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5" w:name="z145"/>
      <w:bookmarkEnd w:id="13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</w:t>
      </w:r>
      <w:r w:rsidRPr="00462E23">
        <w:rPr>
          <w:color w:val="000000"/>
          <w:sz w:val="28"/>
          <w:lang w:val="ru-RU"/>
        </w:rPr>
        <w:t>уполномоченным органом в сфере информатизации.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6" w:name="z146"/>
      <w:bookmarkEnd w:id="13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направляет информацию о внесении и</w:t>
      </w:r>
      <w:r w:rsidRPr="00462E23">
        <w:rPr>
          <w:color w:val="000000"/>
          <w:sz w:val="28"/>
          <w:lang w:val="ru-RU"/>
        </w:rPr>
        <w:t>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37" w:name="z147"/>
      <w:bookmarkEnd w:id="13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4. Услугодатель обеспечивает бесперебойное функционирование информационной системы, соде</w:t>
      </w:r>
      <w:r w:rsidRPr="00462E23">
        <w:rPr>
          <w:color w:val="000000"/>
          <w:sz w:val="28"/>
          <w:lang w:val="ru-RU"/>
        </w:rPr>
        <w:t>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услугодатель обеспечивает устранение технических неполадок и уведомляет соответствующих уполномоченных</w:t>
      </w:r>
      <w:r w:rsidRPr="00462E23">
        <w:rPr>
          <w:color w:val="000000"/>
          <w:sz w:val="28"/>
          <w:lang w:val="ru-RU"/>
        </w:rPr>
        <w:t xml:space="preserve"> лиц в течение 1 (одного) рабочего дня.</w:t>
      </w:r>
    </w:p>
    <w:p w:rsidR="00280D99" w:rsidRPr="00462E23" w:rsidRDefault="00462E23">
      <w:pPr>
        <w:spacing w:after="0"/>
        <w:rPr>
          <w:lang w:val="ru-RU"/>
        </w:rPr>
      </w:pPr>
      <w:bookmarkStart w:id="138" w:name="z148"/>
      <w:bookmarkEnd w:id="137"/>
      <w:r w:rsidRPr="00462E23">
        <w:rPr>
          <w:b/>
          <w:color w:val="000000"/>
          <w:lang w:val="ru-RU"/>
        </w:rPr>
        <w:t xml:space="preserve"> Глава 2. Порядок оказания государственной услуги "Возврат подоходного налога, удержанного у источника выплаты"</w:t>
      </w:r>
    </w:p>
    <w:p w:rsidR="00280D99" w:rsidRDefault="00462E23">
      <w:pPr>
        <w:spacing w:after="0"/>
        <w:jc w:val="both"/>
      </w:pPr>
      <w:bookmarkStart w:id="139" w:name="z149"/>
      <w:bookmarkEnd w:id="13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5. Прием налогового заявления на возврат уплаченного подоходного налога из бюджета на основании ме</w:t>
      </w:r>
      <w:r w:rsidRPr="00462E23">
        <w:rPr>
          <w:color w:val="000000"/>
          <w:sz w:val="28"/>
          <w:lang w:val="ru-RU"/>
        </w:rPr>
        <w:t xml:space="preserve">ждународного договора об избежании двойного налогообложения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заявление</w:t>
      </w:r>
      <w:proofErr w:type="spellEnd"/>
      <w:r>
        <w:rPr>
          <w:color w:val="000000"/>
          <w:sz w:val="28"/>
        </w:rPr>
        <w:t xml:space="preserve">)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осуществляются</w:t>
      </w:r>
      <w:proofErr w:type="spellEnd"/>
      <w:r>
        <w:rPr>
          <w:color w:val="000000"/>
          <w:sz w:val="28"/>
        </w:rPr>
        <w:t>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0" w:name="z150"/>
      <w:bookmarkEnd w:id="139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1) через услугодателя;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1" w:name="z151"/>
      <w:bookmarkEnd w:id="140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2) через некоммерческ</w:t>
      </w:r>
      <w:r w:rsidRPr="00462E23">
        <w:rPr>
          <w:color w:val="000000"/>
          <w:sz w:val="28"/>
          <w:lang w:val="ru-RU"/>
        </w:rPr>
        <w:t>ое акционерное общество "Государственная корпорация "Правительство для граждан" (далее – Государственная корпорация).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2" w:name="z152"/>
      <w:bookmarkEnd w:id="141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изложен в приложении 1 к настоящим Правилам (далее – Перечень).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3" w:name="z153"/>
      <w:bookmarkEnd w:id="14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62E23">
        <w:rPr>
          <w:color w:val="000000"/>
          <w:sz w:val="28"/>
          <w:lang w:val="ru-RU"/>
        </w:rPr>
        <w:t xml:space="preserve"> При обращении услугополучателя к услугодателю документы,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</w:t>
      </w:r>
      <w:r w:rsidRPr="00462E23">
        <w:rPr>
          <w:color w:val="000000"/>
          <w:sz w:val="28"/>
          <w:lang w:val="ru-RU"/>
        </w:rPr>
        <w:t>тку документов.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4" w:name="z154"/>
      <w:bookmarkEnd w:id="14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Для получения государственной услуги услугополучатели представляют пакет документов, предусмотренных пунктом 8 Перечня.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5" w:name="z155"/>
      <w:bookmarkEnd w:id="144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усл</w:t>
      </w:r>
      <w:r w:rsidRPr="00462E23">
        <w:rPr>
          <w:color w:val="000000"/>
          <w:sz w:val="28"/>
          <w:lang w:val="ru-RU"/>
        </w:rPr>
        <w:t>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в соответствии с Законом Республики Казахстан "Об электронном докумен</w:t>
      </w:r>
      <w:r w:rsidRPr="00462E23">
        <w:rPr>
          <w:color w:val="000000"/>
          <w:sz w:val="28"/>
          <w:lang w:val="ru-RU"/>
        </w:rPr>
        <w:t>те и электронной цифровой подписи" электронной цифровой подписью уполномоченных должностных лиц.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6" w:name="z156"/>
      <w:bookmarkEnd w:id="14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Истребование от услугополучателей документов и сведений, которые могут быть получены из информационных систем, не допускается.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7" w:name="z157"/>
      <w:bookmarkEnd w:id="14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к услу</w:t>
      </w:r>
      <w:r w:rsidRPr="00462E23">
        <w:rPr>
          <w:color w:val="000000"/>
          <w:sz w:val="28"/>
          <w:lang w:val="ru-RU"/>
        </w:rPr>
        <w:t>годателю, услугодатель выдает услугополучателю расписку о приеме соответствующих документов.</w:t>
      </w:r>
    </w:p>
    <w:p w:rsidR="00280D99" w:rsidRDefault="00462E23">
      <w:pPr>
        <w:spacing w:after="0"/>
        <w:jc w:val="both"/>
      </w:pPr>
      <w:bookmarkStart w:id="148" w:name="z158"/>
      <w:bookmarkEnd w:id="14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в Государственную корпорацию при предоставлении услугополучателем неполного пакета документов, предусмотренных пунктом 8 Перечня, а также докум</w:t>
      </w:r>
      <w:r w:rsidRPr="00462E23">
        <w:rPr>
          <w:color w:val="000000"/>
          <w:sz w:val="28"/>
          <w:lang w:val="ru-RU"/>
        </w:rPr>
        <w:t xml:space="preserve">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49" w:name="z159"/>
      <w:bookmarkEnd w:id="148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При приеме документов через Государственную корп</w:t>
      </w:r>
      <w:r w:rsidRPr="00462E23">
        <w:rPr>
          <w:color w:val="000000"/>
          <w:sz w:val="28"/>
          <w:lang w:val="ru-RU"/>
        </w:rPr>
        <w:t>орацию услугополучателю выдается электронная расписка о приеме соответствующих документов, по обращению услугополучателя расписка выдается в бумажном формате.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0" w:name="z160"/>
      <w:bookmarkEnd w:id="14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день приема заявлений и</w:t>
      </w:r>
      <w:r w:rsidRPr="00462E23">
        <w:rPr>
          <w:color w:val="000000"/>
          <w:sz w:val="28"/>
          <w:lang w:val="ru-RU"/>
        </w:rPr>
        <w:t xml:space="preserve"> документов не входит в срок оказания государственных услуг.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1" w:name="z161"/>
      <w:bookmarkEnd w:id="150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работник Государственной корпорации принимает, проверяет документы, представленные услугополучателем, и направляе</w:t>
      </w:r>
      <w:r w:rsidRPr="00462E23">
        <w:rPr>
          <w:color w:val="000000"/>
          <w:sz w:val="28"/>
          <w:lang w:val="ru-RU"/>
        </w:rPr>
        <w:t>т услугодателю через курьерскую связь.</w:t>
      </w:r>
    </w:p>
    <w:p w:rsidR="00280D99" w:rsidRDefault="00462E23">
      <w:pPr>
        <w:spacing w:after="0"/>
        <w:jc w:val="both"/>
      </w:pPr>
      <w:bookmarkStart w:id="152" w:name="z162"/>
      <w:bookmarkEnd w:id="151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6. </w:t>
      </w:r>
      <w:proofErr w:type="gramStart"/>
      <w:r w:rsidRPr="00462E23">
        <w:rPr>
          <w:color w:val="000000"/>
          <w:sz w:val="28"/>
          <w:lang w:val="ru-RU"/>
        </w:rPr>
        <w:t xml:space="preserve">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</w:t>
      </w:r>
      <w:r>
        <w:rPr>
          <w:color w:val="000000"/>
          <w:sz w:val="28"/>
        </w:rPr>
        <w:t>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  <w:proofErr w:type="gramEnd"/>
    </w:p>
    <w:p w:rsidR="00280D99" w:rsidRPr="00462E23" w:rsidRDefault="00462E23">
      <w:pPr>
        <w:spacing w:after="0"/>
        <w:jc w:val="both"/>
        <w:rPr>
          <w:lang w:val="ru-RU"/>
        </w:rPr>
      </w:pPr>
      <w:bookmarkStart w:id="153" w:name="z163"/>
      <w:bookmarkEnd w:id="152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При установлении факта полноты представленных документов работник, ответственный за обработку документов согласно пунктам 2, 3, 4 и 5 статьи 700 Налогового кодекса: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4" w:name="z164"/>
      <w:bookmarkEnd w:id="15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направляет запросы в другие органы государствен</w:t>
      </w:r>
      <w:r w:rsidRPr="00462E23">
        <w:rPr>
          <w:color w:val="000000"/>
          <w:sz w:val="28"/>
          <w:lang w:val="ru-RU"/>
        </w:rPr>
        <w:t>ных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</w:t>
      </w:r>
      <w:r w:rsidRPr="00462E23">
        <w:rPr>
          <w:color w:val="000000"/>
          <w:sz w:val="28"/>
          <w:lang w:val="ru-RU"/>
        </w:rPr>
        <w:t>едоставлении необходимой информации, а также нерезиденту – по вопросам, связанным с возвратом налога;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5" w:name="z165"/>
      <w:bookmarkEnd w:id="154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проводит в порядке, определенном главой 15 Налогового кодекса, тематическую проверку по вопросу возврата уплаченного подоходного налога из бюджета </w:t>
      </w:r>
      <w:r w:rsidRPr="00462E23">
        <w:rPr>
          <w:color w:val="000000"/>
          <w:sz w:val="28"/>
          <w:lang w:val="ru-RU"/>
        </w:rPr>
        <w:t>на основании заявления нерезидента, за исключением случаев, указанных в пунктах 5 и 6 статьи 700 Налогового кодекса;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6" w:name="z166"/>
      <w:bookmarkEnd w:id="15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направляет в орган государственных доходов по месту нахождения структурного подразделения нерезидента в Республике Казахстан запрос н</w:t>
      </w:r>
      <w:r w:rsidRPr="00462E23">
        <w:rPr>
          <w:color w:val="000000"/>
          <w:sz w:val="28"/>
          <w:lang w:val="ru-RU"/>
        </w:rPr>
        <w:t>а проведение комплексной налоговой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</w:t>
      </w:r>
      <w:r w:rsidRPr="00462E23">
        <w:rPr>
          <w:color w:val="000000"/>
          <w:sz w:val="28"/>
          <w:lang w:val="ru-RU"/>
        </w:rPr>
        <w:t>дразделение в Республике Казахстан);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7" w:name="z167"/>
      <w:bookmarkEnd w:id="15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направляет запрос в компетентный орган страны резидентства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</w:t>
      </w:r>
      <w:r w:rsidRPr="00462E23">
        <w:rPr>
          <w:color w:val="000000"/>
          <w:sz w:val="28"/>
          <w:lang w:val="ru-RU"/>
        </w:rPr>
        <w:t>ращения деятельности), банкротства налогового агента).</w:t>
      </w:r>
    </w:p>
    <w:p w:rsidR="00280D99" w:rsidRDefault="00462E23">
      <w:pPr>
        <w:spacing w:after="0"/>
        <w:jc w:val="both"/>
      </w:pPr>
      <w:bookmarkStart w:id="158" w:name="z168"/>
      <w:bookmarkEnd w:id="157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7. При обращении к услугодателю или Государственную корпорацию результат оказания государственной услуги или решение об отказе в рассмотрении заявления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рассмотрении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заявления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выдается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бумажном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носителе</w:t>
      </w:r>
      <w:proofErr w:type="spellEnd"/>
      <w:r>
        <w:rPr>
          <w:color w:val="000000"/>
          <w:sz w:val="28"/>
        </w:rPr>
        <w:t>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59" w:name="z169"/>
      <w:bookmarkEnd w:id="158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В случаях, указанных в пункте 9</w:t>
      </w:r>
      <w:r w:rsidRPr="00462E23">
        <w:rPr>
          <w:color w:val="000000"/>
          <w:sz w:val="28"/>
          <w:lang w:val="ru-RU"/>
        </w:rPr>
        <w:t xml:space="preserve"> статьи 699 Налогового кодекса, услугодатель отказывает в рассмотрении заявления в течение 10 (десяти) рабочих дней со дня получения такого заявления с указанием причин отказа.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0" w:name="z170"/>
      <w:bookmarkEnd w:id="15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выявлении оснований, предусмотренных в пункте 9 Перечня, для отказа в</w:t>
      </w:r>
      <w:r w:rsidRPr="00462E23">
        <w:rPr>
          <w:color w:val="000000"/>
          <w:sz w:val="28"/>
          <w:lang w:val="ru-RU"/>
        </w:rPr>
        <w:t xml:space="preserve"> оказании государственной услуги услугодатель уведомляет услугополучателя, представившего документы,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</w:t>
      </w:r>
      <w:r w:rsidRPr="00462E23">
        <w:rPr>
          <w:color w:val="000000"/>
          <w:sz w:val="28"/>
          <w:lang w:val="ru-RU"/>
        </w:rPr>
        <w:t>слугополучателю позицию по предварительному решению.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1" w:name="z171"/>
      <w:bookmarkEnd w:id="16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Уведомление о заслушивании услугополучателю, представившему документы на бумажном носителе, направляется не менее чем за 3 (три) рабочих дня до принятия решения по государственной услуге. Заслушива</w:t>
      </w:r>
      <w:r w:rsidRPr="00462E23">
        <w:rPr>
          <w:color w:val="000000"/>
          <w:sz w:val="28"/>
          <w:lang w:val="ru-RU"/>
        </w:rPr>
        <w:t>ние проводится не позднее 2 (двух) рабочих дней со дня уведомления.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2" w:name="z172"/>
      <w:bookmarkEnd w:id="16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результатам заслушивания услугополучателя, представившего документы, составляется протокол.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3" w:name="z173"/>
      <w:bookmarkEnd w:id="162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отказе услугодателя в рассмотрении заявления по основаниям, предусмотренным </w:t>
      </w:r>
      <w:r w:rsidRPr="00462E23">
        <w:rPr>
          <w:color w:val="000000"/>
          <w:sz w:val="28"/>
          <w:lang w:val="ru-RU"/>
        </w:rPr>
        <w:t>подпунктами 2), 3) и 4) пункта 9 статьи 699 Налогового кодекса, услугополучатель имеет право в пределах срока, установленного пунктом 8 статьи 699 Налогового кодекса, повторно подать заявление в случае устранения допущенных нарушений.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4" w:name="z174"/>
      <w:bookmarkEnd w:id="16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8. По итогам ра</w:t>
      </w:r>
      <w:r w:rsidRPr="00462E23">
        <w:rPr>
          <w:color w:val="000000"/>
          <w:sz w:val="28"/>
          <w:lang w:val="ru-RU"/>
        </w:rPr>
        <w:t>ссмотрения заявления услугодателем выносится одно из следующих решений:</w:t>
      </w:r>
    </w:p>
    <w:p w:rsidR="00280D99" w:rsidRDefault="00462E23">
      <w:pPr>
        <w:spacing w:after="0"/>
        <w:jc w:val="both"/>
      </w:pPr>
      <w:bookmarkStart w:id="165" w:name="z175"/>
      <w:bookmarkEnd w:id="16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1) о возврате подоходного налога полностью или в части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возврате</w:t>
      </w:r>
      <w:proofErr w:type="spellEnd"/>
      <w:r>
        <w:rPr>
          <w:color w:val="000000"/>
          <w:sz w:val="28"/>
        </w:rPr>
        <w:t>);</w:t>
      </w:r>
    </w:p>
    <w:p w:rsidR="00280D99" w:rsidRDefault="00462E23">
      <w:pPr>
        <w:spacing w:after="0"/>
        <w:jc w:val="both"/>
      </w:pPr>
      <w:bookmarkStart w:id="166" w:name="z176"/>
      <w:bookmarkEnd w:id="165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2) об отказе в возврате подоходного</w:t>
      </w:r>
      <w:r w:rsidRPr="00462E23">
        <w:rPr>
          <w:color w:val="000000"/>
          <w:sz w:val="28"/>
          <w:lang w:val="ru-RU"/>
        </w:rPr>
        <w:t xml:space="preserve"> налога по форме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возврате</w:t>
      </w:r>
      <w:proofErr w:type="spellEnd"/>
      <w:r>
        <w:rPr>
          <w:color w:val="000000"/>
          <w:sz w:val="28"/>
        </w:rPr>
        <w:t>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7" w:name="z177"/>
      <w:bookmarkEnd w:id="166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Решение оформляется в письменной форме и подписывается руководителем или его заместителем.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8" w:name="z178"/>
      <w:bookmarkEnd w:id="16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9. При принятии услугодателем решения о возврате, на </w:t>
      </w:r>
      <w:r w:rsidRPr="00462E23">
        <w:rPr>
          <w:color w:val="000000"/>
          <w:sz w:val="28"/>
          <w:lang w:val="ru-RU"/>
        </w:rPr>
        <w:t>представленном заявлении проставляется сумма подоходного налога, подлежащая возврату в соответствии с положениями международного договора, и заявление заверяется подписью руководителя или его заместителя и печатью органа государственных доходов.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69" w:name="z179"/>
      <w:bookmarkEnd w:id="168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Для </w:t>
      </w:r>
      <w:r w:rsidRPr="00462E23">
        <w:rPr>
          <w:color w:val="000000"/>
          <w:sz w:val="28"/>
          <w:lang w:val="ru-RU"/>
        </w:rPr>
        <w:t>проведения возврата услугополучатель нерезидент подает заявление, где указывает полное наименование банка, на банковский счет которого необходимо произвести возврат налога, а также код страны резидентства банка.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0" w:name="z180"/>
      <w:bookmarkEnd w:id="16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Возврат налога может осуществляться на</w:t>
      </w:r>
      <w:r w:rsidRPr="00462E23">
        <w:rPr>
          <w:color w:val="000000"/>
          <w:sz w:val="28"/>
          <w:lang w:val="ru-RU"/>
        </w:rPr>
        <w:t xml:space="preserve"> счета в иностранных банках, расположенные за пределами Республики Казахстан.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1" w:name="z181"/>
      <w:bookmarkEnd w:id="17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Для проведения возврата услугодатель направляет реестр по возврату подоходного налога в органы казначейства, который осуществляет конвертацию сумм подоходного налога в </w:t>
      </w:r>
      <w:r w:rsidRPr="00462E23">
        <w:rPr>
          <w:color w:val="000000"/>
          <w:sz w:val="28"/>
          <w:lang w:val="ru-RU"/>
        </w:rPr>
        <w:t>валюту, указанную в заявлении и зачисление сумм на счет нерезидента.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2" w:name="z182"/>
      <w:bookmarkEnd w:id="17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10.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</w:t>
      </w:r>
      <w:r w:rsidRPr="00462E23">
        <w:rPr>
          <w:color w:val="000000"/>
          <w:sz w:val="28"/>
          <w:lang w:val="ru-RU"/>
        </w:rPr>
        <w:t>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3" w:name="z183"/>
      <w:bookmarkEnd w:id="17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11. При необращении услугопо</w:t>
      </w:r>
      <w:r w:rsidRPr="00462E23">
        <w:rPr>
          <w:color w:val="000000"/>
          <w:sz w:val="28"/>
          <w:lang w:val="ru-RU"/>
        </w:rPr>
        <w:t>лучателя за результатом государственной услуги в указанный срок услугодатель обеспечивает их хранение по месту приема до получения услугополучателем.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4" w:name="z184"/>
      <w:bookmarkEnd w:id="17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</w:t>
      </w:r>
      <w:r w:rsidRPr="00462E23">
        <w:rPr>
          <w:color w:val="000000"/>
          <w:sz w:val="28"/>
          <w:lang w:val="ru-RU"/>
        </w:rPr>
        <w:t>передает их услугодателю для дальнейшего хранения.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5" w:name="z185"/>
      <w:bookmarkEnd w:id="17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 по запросу Государственной корпорации услугодатель в течение 1 (одного) рабочего дня направляет готовые документы в Государственную корпо</w:t>
      </w:r>
      <w:r w:rsidRPr="00462E23">
        <w:rPr>
          <w:color w:val="000000"/>
          <w:sz w:val="28"/>
          <w:lang w:val="ru-RU"/>
        </w:rPr>
        <w:t>рацию для выдачи услугополучателю.</w:t>
      </w:r>
    </w:p>
    <w:p w:rsidR="00280D99" w:rsidRPr="00462E23" w:rsidRDefault="00462E23">
      <w:pPr>
        <w:spacing w:after="0"/>
        <w:rPr>
          <w:lang w:val="ru-RU"/>
        </w:rPr>
      </w:pPr>
      <w:bookmarkStart w:id="176" w:name="z186"/>
      <w:bookmarkEnd w:id="175"/>
      <w:r w:rsidRPr="00462E23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7" w:name="z187"/>
      <w:bookmarkEnd w:id="17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12. В случаях несогласия с результатами оказания государственной услуг</w:t>
      </w:r>
      <w:r w:rsidRPr="00462E23">
        <w:rPr>
          <w:color w:val="000000"/>
          <w:sz w:val="28"/>
          <w:lang w:val="ru-RU"/>
        </w:rPr>
        <w:t>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Законом: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8" w:name="z188"/>
      <w:bookmarkEnd w:id="17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79" w:name="z189"/>
      <w:bookmarkEnd w:id="17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 имя руководителя уполномоченного органа, осуществляюще</w:t>
      </w:r>
      <w:r w:rsidRPr="00462E23">
        <w:rPr>
          <w:color w:val="000000"/>
          <w:sz w:val="28"/>
          <w:lang w:val="ru-RU"/>
        </w:rPr>
        <w:t>го руководство в сфере обеспечения поступлений налогов и платежей в бюджет;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0" w:name="z190"/>
      <w:bookmarkEnd w:id="17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1" w:name="z191"/>
      <w:bookmarkEnd w:id="180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13. Жалоба услугополучателя, поступившая в адрес услугодателя, непосредственно</w:t>
      </w:r>
      <w:r w:rsidRPr="00462E23">
        <w:rPr>
          <w:color w:val="000000"/>
          <w:sz w:val="28"/>
          <w:lang w:val="ru-RU"/>
        </w:rPr>
        <w:t xml:space="preserve"> оказывающего государственную услугу, подлежит в </w:t>
      </w:r>
      <w:r w:rsidRPr="00462E23">
        <w:rPr>
          <w:color w:val="000000"/>
          <w:sz w:val="28"/>
          <w:lang w:val="ru-RU"/>
        </w:rPr>
        <w:lastRenderedPageBreak/>
        <w:t>соответствии с пунктом 2 статьи 25 Закона рассмотрению в течение 5 (пяти) рабочих дней со дня ее регистрации.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2" w:name="z192"/>
      <w:bookmarkEnd w:id="18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</w:t>
      </w:r>
      <w:r w:rsidRPr="00462E23">
        <w:rPr>
          <w:color w:val="000000"/>
          <w:sz w:val="28"/>
          <w:lang w:val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3" w:name="z193"/>
      <w:bookmarkEnd w:id="18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</w:t>
      </w:r>
      <w:r w:rsidRPr="00462E23">
        <w:rPr>
          <w:color w:val="000000"/>
          <w:sz w:val="28"/>
          <w:lang w:val="ru-RU"/>
        </w:rPr>
        <w:t>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4" w:name="z194"/>
      <w:bookmarkEnd w:id="18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Жалобы подаются в адрес услугодателя и (или) должностного лица, чье решение, действие (бездействие) обжалуются.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5" w:name="z195"/>
      <w:bookmarkEnd w:id="18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Услугодатель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86" w:name="z196"/>
      <w:bookmarkEnd w:id="18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этом услугодатель и (или) долж</w:t>
      </w:r>
      <w:r w:rsidRPr="00462E23">
        <w:rPr>
          <w:color w:val="000000"/>
          <w:sz w:val="28"/>
          <w:lang w:val="ru-RU"/>
        </w:rPr>
        <w:t>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</w:t>
      </w:r>
      <w:r w:rsidRPr="00462E23">
        <w:rPr>
          <w:color w:val="000000"/>
          <w:sz w:val="28"/>
          <w:lang w:val="ru-RU"/>
        </w:rPr>
        <w:t>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802"/>
        <w:gridCol w:w="2972"/>
        <w:gridCol w:w="334"/>
        <w:gridCol w:w="3608"/>
        <w:gridCol w:w="61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6"/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1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к Правилам оказания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"Возврат подоходного налога,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удержанного у источника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выплаты"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87" w:name="z198"/>
            <w:r w:rsidRPr="00462E23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bookmarkEnd w:id="187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"Возврат подоходного налога, удержанного у источника выплаты"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</w:t>
            </w:r>
            <w:r w:rsidRPr="00462E23">
              <w:rPr>
                <w:color w:val="000000"/>
                <w:sz w:val="20"/>
                <w:lang w:val="ru-RU"/>
              </w:rPr>
              <w:t>областям, городам Астана, Алматы и Шымкент (далее – услугодатель).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Способы предоставления государственной услуги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88" w:name="z199"/>
            <w:r w:rsidRPr="00462E23">
              <w:rPr>
                <w:color w:val="000000"/>
                <w:sz w:val="20"/>
                <w:lang w:val="ru-RU"/>
              </w:rPr>
              <w:t>1) через услугодателя;</w:t>
            </w:r>
          </w:p>
          <w:bookmarkEnd w:id="188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через некоммерческое акционерное общество </w:t>
            </w:r>
            <w:r w:rsidRPr="00462E23">
              <w:rPr>
                <w:color w:val="000000"/>
                <w:sz w:val="20"/>
                <w:lang w:val="ru-RU"/>
              </w:rPr>
              <w:t>"Государственная корпорация "Правительство для граждан" (далее – Государственная корпорация).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bookmarkStart w:id="189" w:name="z200"/>
            <w:r w:rsidRPr="00462E23">
              <w:rPr>
                <w:color w:val="000000"/>
                <w:sz w:val="20"/>
                <w:lang w:val="ru-RU"/>
              </w:rPr>
              <w:t>1) с момента подачи услугополучателем (нерезидентом) налогового заявления на возврат уплаченного подоходного налога из бю</w:t>
            </w:r>
            <w:r w:rsidRPr="00462E23">
              <w:rPr>
                <w:color w:val="000000"/>
                <w:sz w:val="20"/>
                <w:lang w:val="ru-RU"/>
              </w:rPr>
              <w:t xml:space="preserve">джета на основании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 xml:space="preserve">международного договора об избежании двойного налогообложения по форме согласно приложению </w:t>
            </w:r>
            <w:r>
              <w:rPr>
                <w:color w:val="000000"/>
                <w:sz w:val="20"/>
              </w:rPr>
              <w:t xml:space="preserve">1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 xml:space="preserve">) с </w:t>
            </w:r>
            <w:proofErr w:type="spellStart"/>
            <w:r>
              <w:rPr>
                <w:color w:val="000000"/>
                <w:sz w:val="20"/>
              </w:rPr>
              <w:t>пакетом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рассматривается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течение</w:t>
            </w:r>
            <w:proofErr w:type="spellEnd"/>
            <w:r>
              <w:rPr>
                <w:color w:val="000000"/>
                <w:sz w:val="20"/>
              </w:rPr>
              <w:t xml:space="preserve"> 20 (</w:t>
            </w:r>
            <w:proofErr w:type="spellStart"/>
            <w:r>
              <w:rPr>
                <w:color w:val="000000"/>
                <w:sz w:val="20"/>
              </w:rPr>
              <w:t>двадцати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подачи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189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При этом срок </w:t>
            </w:r>
            <w:r w:rsidRPr="00462E23">
              <w:rPr>
                <w:color w:val="000000"/>
                <w:sz w:val="20"/>
                <w:lang w:val="ru-RU"/>
              </w:rPr>
              <w:t>рассмотрения заявления приостанавливается на период: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проведения тематической проверки по вопросу возврата уплаченного подоходного налога из бюджета на основании заявления нерезидента;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>с даты направления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 xml:space="preserve"> услугодателем запроса: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в другие органы государственны</w:t>
            </w:r>
            <w:r w:rsidRPr="00462E23">
              <w:rPr>
                <w:color w:val="000000"/>
                <w:sz w:val="20"/>
                <w:lang w:val="ru-RU"/>
              </w:rPr>
              <w:t>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пред</w:t>
            </w:r>
            <w:r w:rsidRPr="00462E23">
              <w:rPr>
                <w:color w:val="000000"/>
                <w:sz w:val="20"/>
                <w:lang w:val="ru-RU"/>
              </w:rPr>
              <w:t>оставлении необходимой информации, а также нерезиденту по вопросам, связанным с возвратом налога;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>в орган государственных доходов по месту нахождения структурного подразделения нерезидента в Республике Казахстан запрос на проведение внеплановой комплексной</w:t>
            </w:r>
            <w:r w:rsidRPr="00462E23">
              <w:rPr>
                <w:color w:val="000000"/>
                <w:sz w:val="20"/>
                <w:lang w:val="ru-RU"/>
              </w:rPr>
              <w:t xml:space="preserve"> проверки нерезидента за период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 xml:space="preserve">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подразделение в Республике Казахстан</w:t>
            </w:r>
            <w:r w:rsidRPr="00462E23">
              <w:rPr>
                <w:color w:val="000000"/>
                <w:sz w:val="20"/>
                <w:lang w:val="ru-RU"/>
              </w:rPr>
              <w:t>);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в компетентный орган страны резидентства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(прекращения деятельности), банкротства налогового агента) – до</w:t>
            </w:r>
            <w:r w:rsidRPr="00462E23">
              <w:rPr>
                <w:color w:val="000000"/>
                <w:sz w:val="20"/>
                <w:lang w:val="ru-RU"/>
              </w:rPr>
              <w:t xml:space="preserve"> даты получения ответа на такой запрос;</w:t>
            </w:r>
          </w:p>
          <w:p w:rsidR="00280D99" w:rsidRDefault="00462E23">
            <w:pPr>
              <w:spacing w:after="20"/>
              <w:ind w:left="20"/>
              <w:jc w:val="both"/>
            </w:pPr>
            <w:r w:rsidRPr="00462E23">
              <w:rPr>
                <w:color w:val="000000"/>
                <w:sz w:val="20"/>
                <w:lang w:val="ru-RU"/>
              </w:rPr>
              <w:t xml:space="preserve">вынесение решения об отказе в рассмотрении заявления согласно приложению </w:t>
            </w:r>
            <w:r>
              <w:rPr>
                <w:color w:val="000000"/>
                <w:sz w:val="20"/>
              </w:rPr>
              <w:t xml:space="preserve">2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lastRenderedPageBreak/>
              <w:t>рассмотрении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  <w:r>
              <w:rPr>
                <w:color w:val="000000"/>
                <w:sz w:val="20"/>
              </w:rPr>
              <w:t xml:space="preserve">) – в </w:t>
            </w:r>
            <w:proofErr w:type="spellStart"/>
            <w:r>
              <w:rPr>
                <w:color w:val="000000"/>
                <w:sz w:val="20"/>
              </w:rPr>
              <w:t>течение</w:t>
            </w:r>
            <w:proofErr w:type="spellEnd"/>
            <w:r>
              <w:rPr>
                <w:color w:val="000000"/>
                <w:sz w:val="20"/>
              </w:rPr>
              <w:t xml:space="preserve"> 10 (</w:t>
            </w:r>
            <w:proofErr w:type="spellStart"/>
            <w:r>
              <w:rPr>
                <w:color w:val="000000"/>
                <w:sz w:val="20"/>
              </w:rPr>
              <w:t>десяти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пакетом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документов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280D99" w:rsidRDefault="00462E23">
            <w:pPr>
              <w:spacing w:after="20"/>
              <w:ind w:left="20"/>
              <w:jc w:val="both"/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 xml:space="preserve">вынесение решения о возврате подоходного налога, удержанного у источника выплаты, полностью или в части согласно приложению </w:t>
            </w:r>
            <w:r>
              <w:rPr>
                <w:color w:val="000000"/>
                <w:sz w:val="20"/>
              </w:rPr>
              <w:t xml:space="preserve">3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возврате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либо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возврате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подоходного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удержанного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у </w:t>
            </w:r>
            <w:proofErr w:type="spellStart"/>
            <w:r>
              <w:rPr>
                <w:color w:val="000000"/>
                <w:sz w:val="20"/>
              </w:rPr>
              <w:t>источника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приложению</w:t>
            </w:r>
            <w:proofErr w:type="spellEnd"/>
            <w:r>
              <w:rPr>
                <w:color w:val="000000"/>
                <w:sz w:val="20"/>
              </w:rPr>
              <w:t xml:space="preserve"> 4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отказе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возврате</w:t>
            </w:r>
            <w:proofErr w:type="spellEnd"/>
            <w:r>
              <w:rPr>
                <w:color w:val="000000"/>
                <w:sz w:val="20"/>
              </w:rPr>
              <w:t xml:space="preserve">) – в </w:t>
            </w:r>
            <w:proofErr w:type="spellStart"/>
            <w:r>
              <w:rPr>
                <w:color w:val="000000"/>
                <w:sz w:val="20"/>
              </w:rPr>
              <w:t>течение</w:t>
            </w:r>
            <w:proofErr w:type="spellEnd"/>
            <w:r>
              <w:rPr>
                <w:color w:val="000000"/>
                <w:sz w:val="20"/>
              </w:rPr>
              <w:t xml:space="preserve"> 20 (</w:t>
            </w:r>
            <w:proofErr w:type="spellStart"/>
            <w:r>
              <w:rPr>
                <w:color w:val="000000"/>
                <w:sz w:val="20"/>
              </w:rPr>
              <w:t>двацати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пакетом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документов</w:t>
            </w:r>
            <w:proofErr w:type="spellEnd"/>
            <w:r>
              <w:rPr>
                <w:color w:val="000000"/>
                <w:sz w:val="20"/>
              </w:rPr>
              <w:t>;</w:t>
            </w:r>
            <w:proofErr w:type="gramEnd"/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возврат суммы подоходного налога из бюджета производится </w:t>
            </w:r>
            <w:r w:rsidRPr="00462E23">
              <w:rPr>
                <w:color w:val="000000"/>
                <w:sz w:val="20"/>
                <w:lang w:val="ru-RU"/>
              </w:rPr>
              <w:t>услугодателем, в котором зарегистрирован по месту нахождения налоговый агент (налогоплательщик) в порядке, предусмотренном Кодексом – в течение 30 (тридцати) рабочих дней со дня принятия решения о возврате;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</w:t>
            </w:r>
            <w:r w:rsidRPr="00462E23">
              <w:rPr>
                <w:color w:val="000000"/>
                <w:sz w:val="20"/>
                <w:lang w:val="ru-RU"/>
              </w:rPr>
              <w:t>сдачи пакета документов услугополучателем в Государственную корпорацию – 15 (пятнадцать) минут;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Государственной корпорацией – 15 (пятнадцать) минут.</w:t>
            </w:r>
          </w:p>
        </w:tc>
      </w:tr>
      <w:tr w:rsidR="00280D9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</w:t>
            </w:r>
            <w:r>
              <w:rPr>
                <w:color w:val="000000"/>
                <w:sz w:val="20"/>
              </w:rPr>
              <w:t>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90" w:name="z211"/>
            <w:r w:rsidRPr="00462E23">
              <w:rPr>
                <w:color w:val="000000"/>
                <w:sz w:val="20"/>
                <w:lang w:val="ru-RU"/>
              </w:rPr>
              <w:t>1) решение о возврате;</w:t>
            </w:r>
          </w:p>
          <w:bookmarkEnd w:id="190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решение об отказе в возврате;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3) решение об отказе в рассмотрении заявления в случаях и по основаниям, указанным в пункте 9 настоящего Перечня.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Оказание государственной услуги ос</w:t>
            </w:r>
            <w:r w:rsidRPr="00462E23">
              <w:rPr>
                <w:color w:val="000000"/>
                <w:sz w:val="20"/>
                <w:lang w:val="ru-RU"/>
              </w:rPr>
              <w:t>уществляется с соблюдением норм статьи 73 Административного процедурно-процессуального кодекса Республики Казахстан.</w:t>
            </w:r>
          </w:p>
        </w:tc>
      </w:tr>
      <w:tr w:rsidR="00280D9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</w:t>
            </w:r>
            <w:r w:rsidRPr="00462E23">
              <w:rPr>
                <w:color w:val="000000"/>
                <w:sz w:val="20"/>
                <w:lang w:val="ru-RU"/>
              </w:rPr>
              <w:t>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91" w:name="z214"/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 w:rsidRPr="00462E23">
              <w:rPr>
                <w:color w:val="000000"/>
                <w:sz w:val="20"/>
                <w:lang w:val="ru-RU"/>
              </w:rPr>
              <w:t>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</w:t>
            </w:r>
            <w:r w:rsidRPr="00462E23">
              <w:rPr>
                <w:color w:val="000000"/>
                <w:sz w:val="20"/>
                <w:lang w:val="ru-RU"/>
              </w:rPr>
              <w:t>дниках в Республике Казахстан" (далее – Закон о праздниках).</w:t>
            </w:r>
          </w:p>
          <w:bookmarkEnd w:id="191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 xml:space="preserve">2) Государственной корпорации – с понедельника по пятницу включительно с 9.00 до 18.00 </w:t>
            </w:r>
            <w:r w:rsidRPr="00462E23">
              <w:rPr>
                <w:color w:val="000000"/>
                <w:sz w:val="20"/>
                <w:lang w:val="ru-RU"/>
              </w:rPr>
              <w:t>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</w:t>
            </w:r>
            <w:r w:rsidRPr="00462E23">
              <w:rPr>
                <w:color w:val="000000"/>
                <w:sz w:val="20"/>
                <w:lang w:val="ru-RU"/>
              </w:rPr>
              <w:t>здниках.</w:t>
            </w:r>
            <w:proofErr w:type="gramEnd"/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интернет-ресурсе: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1) услугодателя </w:t>
            </w:r>
            <w:r>
              <w:rPr>
                <w:color w:val="000000"/>
                <w:sz w:val="20"/>
              </w:rPr>
              <w:t>www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220"/>
            <w:proofErr w:type="gramStart"/>
            <w:r w:rsidRPr="00462E23">
              <w:rPr>
                <w:color w:val="000000"/>
                <w:sz w:val="20"/>
                <w:lang w:val="ru-RU"/>
              </w:rPr>
              <w:t>При обращении услугополучателя (резидента государств, с которыми Республикой Казахстан заключены соответс</w:t>
            </w:r>
            <w:r w:rsidRPr="00462E23">
              <w:rPr>
                <w:color w:val="000000"/>
                <w:sz w:val="20"/>
                <w:lang w:val="ru-RU"/>
              </w:rPr>
              <w:t>твующие международные договоры (конвенции) об избежании двойного налогообложения и предотвращении уклонения от уплаты налогов на доходы и капитал (имущество) к услугодателю:</w:t>
            </w:r>
            <w:proofErr w:type="gramEnd"/>
          </w:p>
          <w:bookmarkEnd w:id="192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1) заявление.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</w:t>
            </w:r>
            <w:r w:rsidRPr="00462E23">
              <w:rPr>
                <w:color w:val="000000"/>
                <w:sz w:val="20"/>
                <w:lang w:val="ru-RU"/>
              </w:rPr>
              <w:t>ударственных доходов, являющийся вышестоящим по отношению к органу государственных доходов по месту нахождения налогового агента;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копии контрактов (договоров, соглашений) на выполнение работ,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оказание услуг или на иные цели;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3) документ, подтверждающий </w:t>
            </w:r>
            <w:r w:rsidRPr="00462E23">
              <w:rPr>
                <w:color w:val="000000"/>
                <w:sz w:val="20"/>
                <w:lang w:val="ru-RU"/>
              </w:rPr>
              <w:t>резидентство нерезидента;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налогов;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5) копии документов, подтверждающих факт оказания услуг, выполнения работ;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6) в случае выполнения работ, </w:t>
            </w:r>
            <w:r w:rsidRPr="00462E23">
              <w:rPr>
                <w:color w:val="000000"/>
                <w:sz w:val="20"/>
                <w:lang w:val="ru-RU"/>
              </w:rPr>
              <w:t>оказания услуг нерезидентом на территории Республики Казахстан через работников или другой персонал, нанятый нерезидентом для таких целей, – копии документов, удостоверяющих личность таких физических лиц, и документов, подтверждающих сроки их пребывания на</w:t>
            </w:r>
            <w:r w:rsidRPr="00462E23">
              <w:rPr>
                <w:color w:val="000000"/>
                <w:sz w:val="20"/>
                <w:lang w:val="ru-RU"/>
              </w:rPr>
              <w:t xml:space="preserve"> территории Республики Казахстан;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7) дополнительно в случае представления заявления юридическим лицом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выписки из торгового реестра (реестра акционеров) или иного аналогичного документа, </w:t>
            </w:r>
            <w:r w:rsidRPr="00462E23">
              <w:rPr>
                <w:color w:val="000000"/>
                <w:sz w:val="20"/>
                <w:lang w:val="ru-RU"/>
              </w:rPr>
              <w:t>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юридического лица – нерезидента.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В случае отсутствия у нерезидента в соответствии с требованиями законодате</w:t>
            </w:r>
            <w:r w:rsidRPr="00462E23">
              <w:rPr>
                <w:color w:val="000000"/>
                <w:sz w:val="20"/>
                <w:lang w:val="ru-RU"/>
              </w:rPr>
              <w:t>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зарегистрирован нерезидент, такой нер</w:t>
            </w:r>
            <w:r w:rsidRPr="00462E23">
              <w:rPr>
                <w:color w:val="000000"/>
                <w:sz w:val="20"/>
                <w:lang w:val="ru-RU"/>
              </w:rPr>
              <w:t>езидент представляет налоговому агенту: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зарегистрирован такой нерезидент,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>либо ин</w:t>
            </w:r>
            <w:r w:rsidRPr="00462E23">
              <w:rPr>
                <w:color w:val="000000"/>
                <w:sz w:val="20"/>
                <w:lang w:val="ru-RU"/>
              </w:rPr>
              <w:t xml:space="preserve">ой документ, указывающий организационную структуру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государств (территорий), где участники конс</w:t>
            </w:r>
            <w:r w:rsidRPr="00462E23">
              <w:rPr>
                <w:color w:val="000000"/>
                <w:sz w:val="20"/>
                <w:lang w:val="ru-RU"/>
              </w:rPr>
              <w:t>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  <w:proofErr w:type="gramEnd"/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8) дополнительно в случае представления заявления физическим лицом – копия документа, удостоверяющего личность.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 предст</w:t>
            </w:r>
            <w:r w:rsidRPr="00462E23">
              <w:rPr>
                <w:color w:val="000000"/>
                <w:sz w:val="20"/>
                <w:lang w:val="ru-RU"/>
              </w:rPr>
              <w:t>авлении нерезидентом заявления на возврат подоходного налога с доходов, полученных по акциям, являющимся базовым активом депозитарных расписок: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1)заявление.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</w:t>
            </w:r>
            <w:r w:rsidRPr="00462E23">
              <w:rPr>
                <w:color w:val="000000"/>
                <w:sz w:val="20"/>
                <w:lang w:val="ru-RU"/>
              </w:rPr>
              <w:t>ся вышестоящим по отношению к органу государственных доходов по месту нахождения (жительства, пребывания) налогового агента;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выписка со счета, полученная из центрального депозитария, содержащая: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наименование или фамилию, имя, отчество (если оно указано </w:t>
            </w:r>
            <w:r w:rsidRPr="00462E23">
              <w:rPr>
                <w:color w:val="000000"/>
                <w:sz w:val="20"/>
                <w:lang w:val="ru-RU"/>
              </w:rPr>
              <w:t>в документе, удостоверяющем личность) нерезидента;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информацию о количестве и виде депозитарных расписок;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наименование и реквизиты документа, удостоверяющего личность нерезидента (для физического лица), номер налоговой регистрации в стране инкорпорации нере</w:t>
            </w:r>
            <w:r w:rsidRPr="00462E23">
              <w:rPr>
                <w:color w:val="000000"/>
                <w:sz w:val="20"/>
                <w:lang w:val="ru-RU"/>
              </w:rPr>
              <w:t>зидента или его аналог (при его наличии), номер и дату государственной регистрации нерезидента (для юридического лица);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3) решение общего собрания акционеров эмитента акций, являющихся базовым активом депозитарных расписок, о выплате дивидендов за </w:t>
            </w:r>
            <w:r w:rsidRPr="00462E23">
              <w:rPr>
                <w:color w:val="000000"/>
                <w:sz w:val="20"/>
                <w:lang w:val="ru-RU"/>
              </w:rPr>
              <w:t xml:space="preserve">определенный период с указанием размера дивиденда в расчете на одну акцию и даты составления списка акционеров, имеющих право на получение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дивидендов;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4) выписки с валютного счета по поступившим суммам дивидендов;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5) документ, подтверждающий резидентство н</w:t>
            </w:r>
            <w:r w:rsidRPr="00462E23">
              <w:rPr>
                <w:color w:val="000000"/>
                <w:sz w:val="20"/>
                <w:lang w:val="ru-RU"/>
              </w:rPr>
              <w:t>ерезидента, являющегося окончательным (фактическим) получателем (владельцем) доходов по акциям, являющимся базовым активом депозитарных расписок.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 представлении нерезидентом заявления на возврат подоходного налога с доходов, полученных от прироста стоим</w:t>
            </w:r>
            <w:r w:rsidRPr="00462E23">
              <w:rPr>
                <w:color w:val="000000"/>
                <w:sz w:val="20"/>
                <w:lang w:val="ru-RU"/>
              </w:rPr>
              <w:t>ости: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1) заявление.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(жительства, пребывания) налогового агента.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копии конт</w:t>
            </w:r>
            <w:r w:rsidRPr="00462E23">
              <w:rPr>
                <w:color w:val="000000"/>
                <w:sz w:val="20"/>
                <w:lang w:val="ru-RU"/>
              </w:rPr>
              <w:t>рактов (договоров, соглашений) на выполнение работ, оказание услуг или на иные цели;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3) документ, подтверждающий резидентство нерезидента;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</w:t>
            </w:r>
            <w:r w:rsidRPr="00462E23">
              <w:rPr>
                <w:color w:val="000000"/>
                <w:sz w:val="20"/>
                <w:lang w:val="ru-RU"/>
              </w:rPr>
              <w:t>ов;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5) в случае выполнения работ, оказания услуг нерезидентом на территории Республики Казахстан через работников или другой персонал, нанятый нерезидентом для таких целей, – копии документов, удостоверяющих личность таких физических лиц, и документов, под</w:t>
            </w:r>
            <w:r w:rsidRPr="00462E23">
              <w:rPr>
                <w:color w:val="000000"/>
                <w:sz w:val="20"/>
                <w:lang w:val="ru-RU"/>
              </w:rPr>
              <w:t>тверждающих сроки их пребывания на территории Республики Казахстан;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6) дополнительно в случае представления заявления юридическим лицом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выписки из торгового реестра (реестра акционеров) </w:t>
            </w:r>
            <w:r w:rsidRPr="00462E23">
              <w:rPr>
                <w:color w:val="000000"/>
                <w:sz w:val="20"/>
                <w:lang w:val="ru-RU"/>
              </w:rPr>
              <w:t xml:space="preserve">или иного аналогичного документа, 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юридического лица – нерезидента.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В случае отсутствия у нерезидента в соот</w:t>
            </w:r>
            <w:r w:rsidRPr="00462E23">
              <w:rPr>
                <w:color w:val="000000"/>
                <w:sz w:val="20"/>
                <w:lang w:val="ru-RU"/>
              </w:rPr>
              <w:t>ветствии с требованиями законодательства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</w:t>
            </w:r>
            <w:r w:rsidRPr="00462E23">
              <w:rPr>
                <w:color w:val="000000"/>
                <w:sz w:val="20"/>
                <w:lang w:val="ru-RU"/>
              </w:rPr>
              <w:t>егистрирован нерезидент, такой нерезидент представляет налоговому агенту: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</w:t>
            </w:r>
            <w:r w:rsidRPr="00462E23">
              <w:rPr>
                <w:color w:val="000000"/>
                <w:sz w:val="20"/>
                <w:lang w:val="ru-RU"/>
              </w:rPr>
              <w:t>трирован такой нерезидент,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>либо иной документ, указывающий организационную структуру 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</w:t>
            </w:r>
            <w:r w:rsidRPr="00462E23">
              <w:rPr>
                <w:color w:val="000000"/>
                <w:sz w:val="20"/>
                <w:lang w:val="ru-RU"/>
              </w:rPr>
              <w:t>в (территорий), где участники консолидированной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  <w:proofErr w:type="gramEnd"/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7) дополнительно в случае представления заявления физическим лицом – копия документа, уд</w:t>
            </w:r>
            <w:r w:rsidRPr="00462E23">
              <w:rPr>
                <w:color w:val="000000"/>
                <w:sz w:val="20"/>
                <w:lang w:val="ru-RU"/>
              </w:rPr>
              <w:t>остоверяющего личность;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8) копии документов, подтверждающих куплю-продажу акций, долей участия и иного имущества с указанием цены приобретения и реализации.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Если указанные документы, указанные в пунктах 3, 4 и 5 статьи 699 Налогового кодекса, составлены на</w:t>
            </w:r>
            <w:r w:rsidRPr="00462E23">
              <w:rPr>
                <w:color w:val="000000"/>
                <w:sz w:val="20"/>
                <w:lang w:val="ru-RU"/>
              </w:rPr>
              <w:t xml:space="preserve"> иностранном языке, нерезидент обязан приложить их нотариально засвидетельствованный перевод на казахском или русском языках.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Для идентификации личности услугополучателя предъявляется документ, удостоверяющий личность, либо электронный документ из сервиса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цифровых документов.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</w:t>
            </w:r>
            <w:r w:rsidRPr="00462E23">
              <w:rPr>
                <w:color w:val="000000"/>
                <w:sz w:val="20"/>
                <w:lang w:val="ru-RU"/>
              </w:rPr>
              <w:t>равительства".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93" w:name="z262"/>
            <w:r w:rsidRPr="00462E23">
              <w:rPr>
                <w:color w:val="000000"/>
                <w:sz w:val="20"/>
                <w:lang w:val="ru-RU"/>
              </w:rPr>
              <w:t>1) подача услугополучателем (нерезидентом) заявления по истечении срока исковой давности, если иное не установлено международным договором</w:t>
            </w:r>
            <w:r w:rsidRPr="00462E23">
              <w:rPr>
                <w:color w:val="000000"/>
                <w:sz w:val="20"/>
                <w:lang w:val="ru-RU"/>
              </w:rPr>
              <w:t>. При этом нерезидент не вправе повторно подать заявление;</w:t>
            </w:r>
          </w:p>
          <w:bookmarkEnd w:id="193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несоответствия документа, подтверждающего резидентство, требованиям, установленным статьей 702 Налогового кодекса;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3) непредставление услугополучателем (нерезидентом) документов,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>указанные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 xml:space="preserve"> в пун</w:t>
            </w:r>
            <w:r w:rsidRPr="00462E23">
              <w:rPr>
                <w:color w:val="000000"/>
                <w:sz w:val="20"/>
                <w:lang w:val="ru-RU"/>
              </w:rPr>
              <w:t>ктах 8 настоящего Перечня;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4) несоблюдение услугополучателем (нерезидентом) положений пункта 2 статьи 699 Налогового кодекса;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5) при повторном представлении заявления за ранее рассмотренный (проверенный) период, по итогам которого налоговым органом вынесен</w:t>
            </w:r>
            <w:r w:rsidRPr="00462E23">
              <w:rPr>
                <w:color w:val="000000"/>
                <w:sz w:val="20"/>
                <w:lang w:val="ru-RU"/>
              </w:rPr>
              <w:t>о решение об отказе в возврате подоходного налога из бюджета по одному из следующих оснований: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признание постоянным учреждением (постоянным местом деятельности) нерезидента в Республике Казахстан в соответствии со статьей 226 Налогового кодекса;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удержание </w:t>
            </w:r>
            <w:r w:rsidRPr="00462E23">
              <w:rPr>
                <w:color w:val="000000"/>
                <w:sz w:val="20"/>
                <w:lang w:val="ru-RU"/>
              </w:rPr>
              <w:t>и перечисление в бюджет налоговым агентом подоходного налога с доходов нерезидента, полученных из источников в Республике Казахстан, за счет собственных средств;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6) ненаступления случаев, указанных в пункте 1 статьи 699 Налогового кодекса.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 В случае отказа</w:t>
            </w:r>
            <w:r w:rsidRPr="00462E23">
              <w:rPr>
                <w:color w:val="000000"/>
                <w:sz w:val="20"/>
                <w:lang w:val="ru-RU"/>
              </w:rPr>
              <w:t xml:space="preserve"> органа государственных доходов в рассмотрении заявления по основаниям, предусмотренным подпунктами 2), 3) и 4) пункта 9 статьи 699 Налогового кодекса, нерезидент вправе в пределах срока исковой давности, если иное не установлено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международным договором, п</w:t>
            </w:r>
            <w:r w:rsidRPr="00462E23">
              <w:rPr>
                <w:color w:val="000000"/>
                <w:sz w:val="20"/>
                <w:lang w:val="ru-RU"/>
              </w:rPr>
              <w:t>овторно подать заявление, если им будут устранены допущенные нарушения.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194" w:name="z270"/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 xml:space="preserve">Услугополучателям, имеющим в </w:t>
            </w:r>
            <w:r w:rsidRPr="00462E23">
              <w:rPr>
                <w:color w:val="000000"/>
                <w:sz w:val="20"/>
                <w:lang w:val="ru-RU"/>
              </w:rPr>
              <w:t>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</w:t>
            </w:r>
            <w:r w:rsidRPr="00462E23">
              <w:rPr>
                <w:color w:val="000000"/>
                <w:sz w:val="20"/>
                <w:lang w:val="ru-RU"/>
              </w:rPr>
              <w:t>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  <w:proofErr w:type="gramEnd"/>
          </w:p>
          <w:bookmarkEnd w:id="194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Услугополучатель имеет возмож</w:t>
            </w:r>
            <w:r w:rsidRPr="00462E23">
              <w:rPr>
                <w:color w:val="000000"/>
                <w:sz w:val="20"/>
                <w:lang w:val="ru-RU"/>
              </w:rPr>
              <w:t xml:space="preserve">ность получения информации о статусе оказания государственной услуги в режиме удаленного доступа посредством "личного кабинета" на портале, Единого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280D99" w:rsidRPr="00462E2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2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к Правилам оказания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"Возврат подоходного налога,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удер</w:t>
            </w:r>
            <w:r w:rsidRPr="00462E23">
              <w:rPr>
                <w:color w:val="000000"/>
                <w:sz w:val="20"/>
                <w:lang w:val="ru-RU"/>
              </w:rPr>
              <w:t>жанного у источника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выплаты"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представителя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195" w:name="z272"/>
      <w:r w:rsidRPr="00462E23">
        <w:rPr>
          <w:b/>
          <w:color w:val="000000"/>
          <w:lang w:val="ru-RU"/>
        </w:rPr>
        <w:t xml:space="preserve"> Расписка об отказе в приеме документов</w:t>
      </w:r>
    </w:p>
    <w:p w:rsidR="00280D99" w:rsidRDefault="00462E23">
      <w:pPr>
        <w:spacing w:after="0"/>
        <w:jc w:val="both"/>
      </w:pPr>
      <w:bookmarkStart w:id="196" w:name="z273"/>
      <w:bookmarkEnd w:id="195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gramStart"/>
      <w:r w:rsidRPr="00462E23">
        <w:rPr>
          <w:color w:val="000000"/>
          <w:sz w:val="28"/>
          <w:lang w:val="ru-RU"/>
        </w:rPr>
        <w:t>Руководствуясь пунктом 2</w:t>
      </w:r>
      <w:r w:rsidRPr="00462E23">
        <w:rPr>
          <w:color w:val="000000"/>
          <w:sz w:val="28"/>
          <w:lang w:val="ru-RU"/>
        </w:rPr>
        <w:t xml:space="preserve"> статьи 20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"Возврат подоходного налога, удерж</w:t>
      </w:r>
      <w:r w:rsidRPr="00462E23">
        <w:rPr>
          <w:color w:val="000000"/>
          <w:sz w:val="28"/>
          <w:lang w:val="ru-RU"/>
        </w:rPr>
        <w:t xml:space="preserve">анного </w:t>
      </w:r>
      <w:r w:rsidRPr="00462E23">
        <w:rPr>
          <w:color w:val="000000"/>
          <w:sz w:val="28"/>
          <w:lang w:val="ru-RU"/>
        </w:rPr>
        <w:lastRenderedPageBreak/>
        <w:t xml:space="preserve">у источника выплаты" ввиду представления Вами неполного пакета документов, предусмотренных пунктом 8 Перечня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а </w:t>
      </w:r>
      <w:proofErr w:type="spellStart"/>
      <w:r>
        <w:rPr>
          <w:color w:val="000000"/>
          <w:sz w:val="28"/>
        </w:rPr>
        <w:t>также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истекшим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сроком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действия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нужное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подчеркнуть</w:t>
      </w:r>
      <w:proofErr w:type="spellEnd"/>
      <w:r>
        <w:rPr>
          <w:color w:val="000000"/>
          <w:sz w:val="28"/>
        </w:rPr>
        <w:t>):</w:t>
      </w:r>
      <w:proofErr w:type="gramEnd"/>
    </w:p>
    <w:p w:rsidR="00280D99" w:rsidRPr="00462E23" w:rsidRDefault="00462E23">
      <w:pPr>
        <w:spacing w:after="0"/>
        <w:jc w:val="both"/>
        <w:rPr>
          <w:lang w:val="ru-RU"/>
        </w:rPr>
      </w:pPr>
      <w:bookmarkStart w:id="197" w:name="z274"/>
      <w:bookmarkEnd w:id="196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1) _____________________________</w:t>
      </w:r>
      <w:r w:rsidRPr="00462E23">
        <w:rPr>
          <w:color w:val="000000"/>
          <w:sz w:val="28"/>
          <w:lang w:val="ru-RU"/>
        </w:rPr>
        <w:t>_____;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98" w:name="z275"/>
      <w:bookmarkEnd w:id="19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2) __________________________________;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199" w:name="z276"/>
      <w:bookmarkEnd w:id="19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3) __________________________________.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0" w:name="z277"/>
      <w:bookmarkEnd w:id="19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1" w:name="z278"/>
      <w:bookmarkEnd w:id="20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Исполнитель: __________________________________________________</w:t>
      </w:r>
      <w:r w:rsidRPr="00462E23">
        <w:rPr>
          <w:color w:val="000000"/>
          <w:sz w:val="28"/>
          <w:lang w:val="ru-RU"/>
        </w:rPr>
        <w:t>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2" w:name="z279"/>
      <w:bookmarkEnd w:id="20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работника Государственной корпорации)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3" w:name="z280"/>
      <w:bookmarkEnd w:id="20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Телефон: 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4" w:name="z281"/>
      <w:bookmarkEnd w:id="20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Получил: 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05" w:name="z282"/>
      <w:bookmarkEnd w:id="20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услугополучателя или представителя услугополучателя) (подпись)</w:t>
      </w:r>
    </w:p>
    <w:p w:rsidR="00280D99" w:rsidRDefault="00462E23">
      <w:pPr>
        <w:spacing w:after="0"/>
        <w:jc w:val="both"/>
      </w:pPr>
      <w:bookmarkStart w:id="206" w:name="z283"/>
      <w:bookmarkEnd w:id="20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"___" __</w:t>
      </w:r>
      <w:r>
        <w:rPr>
          <w:color w:val="000000"/>
          <w:sz w:val="28"/>
        </w:rPr>
        <w:t xml:space="preserve">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280D99" w:rsidRPr="00462E23" w:rsidRDefault="00462E23">
      <w:pPr>
        <w:spacing w:after="0"/>
        <w:jc w:val="both"/>
        <w:rPr>
          <w:lang w:val="ru-RU"/>
        </w:rPr>
      </w:pPr>
      <w:bookmarkStart w:id="207" w:name="z285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</w:p>
    <w:bookmarkEnd w:id="207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363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p w:rsidR="00280D99" w:rsidRDefault="00462E23">
      <w:pPr>
        <w:spacing w:after="0"/>
        <w:jc w:val="both"/>
      </w:pPr>
      <w:bookmarkStart w:id="208" w:name="z286"/>
      <w:r>
        <w:rPr>
          <w:color w:val="000000"/>
          <w:sz w:val="28"/>
        </w:rPr>
        <w:t xml:space="preserve">       </w:t>
      </w:r>
    </w:p>
    <w:bookmarkEnd w:id="208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541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280D99" w:rsidRPr="00462E23" w:rsidRDefault="00462E23">
      <w:pPr>
        <w:spacing w:after="0"/>
        <w:jc w:val="both"/>
        <w:rPr>
          <w:lang w:val="ru-RU"/>
        </w:rPr>
      </w:pPr>
      <w:bookmarkStart w:id="209" w:name="z288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</w:p>
    <w:bookmarkEnd w:id="209"/>
    <w:p w:rsidR="00280D99" w:rsidRDefault="00462E23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81200" cy="20193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99" w:rsidRDefault="00462E23">
      <w:pPr>
        <w:spacing w:after="0"/>
      </w:pPr>
      <w:r>
        <w:br/>
      </w:r>
    </w:p>
    <w:p w:rsidR="00280D99" w:rsidRPr="00462E23" w:rsidRDefault="00462E23">
      <w:pPr>
        <w:spacing w:after="0"/>
        <w:rPr>
          <w:lang w:val="ru-RU"/>
        </w:rPr>
      </w:pPr>
      <w:bookmarkStart w:id="210" w:name="z289"/>
      <w:r>
        <w:rPr>
          <w:b/>
          <w:color w:val="000000"/>
        </w:rPr>
        <w:t xml:space="preserve"> </w:t>
      </w:r>
      <w:r w:rsidRPr="00462E23">
        <w:rPr>
          <w:b/>
          <w:color w:val="000000"/>
          <w:lang w:val="ru-RU"/>
        </w:rPr>
        <w:t>Справка о суммах полученных доходов из источников в Республике Казахстан и удержанных (уплаченных) налогов за _____ год, _____ квартал, _____месяц</w:t>
      </w:r>
    </w:p>
    <w:p w:rsidR="00280D99" w:rsidRDefault="00462E23">
      <w:pPr>
        <w:spacing w:after="0"/>
      </w:pPr>
      <w:bookmarkStart w:id="211" w:name="z290"/>
      <w:bookmarkEnd w:id="210"/>
      <w:r w:rsidRPr="00462E23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Certificate on amounts of income received from sources in the Republic of Kazakhstan and amounts of withhel</w:t>
      </w:r>
      <w:r>
        <w:rPr>
          <w:b/>
          <w:color w:val="000000"/>
        </w:rPr>
        <w:t>d (paid) taxes for _____, year</w:t>
      </w:r>
      <w:proofErr w:type="gramStart"/>
      <w:r>
        <w:rPr>
          <w:b/>
          <w:color w:val="000000"/>
        </w:rPr>
        <w:t>,_</w:t>
      </w:r>
      <w:proofErr w:type="gramEnd"/>
      <w:r>
        <w:rPr>
          <w:b/>
          <w:color w:val="000000"/>
        </w:rPr>
        <w:t>____ quarter,_____ month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12" w:name="z291"/>
      <w:bookmarkEnd w:id="211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Полное наименование юридического лица-нерезидента, либо физического лица-</w:t>
      </w:r>
    </w:p>
    <w:p w:rsidR="00280D99" w:rsidRDefault="00462E23">
      <w:pPr>
        <w:spacing w:after="0"/>
        <w:jc w:val="both"/>
      </w:pPr>
      <w:bookmarkStart w:id="213" w:name="z292"/>
      <w:bookmarkEnd w:id="21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нерезидента</w:t>
      </w:r>
      <w:proofErr w:type="spellEnd"/>
      <w:proofErr w:type="gramEnd"/>
      <w:r>
        <w:rPr>
          <w:color w:val="000000"/>
          <w:sz w:val="28"/>
        </w:rPr>
        <w:t>/ Full name of the non-resident legal entity or non-resident natural person:</w:t>
      </w:r>
    </w:p>
    <w:p w:rsidR="00280D99" w:rsidRDefault="00462E23">
      <w:pPr>
        <w:spacing w:after="0"/>
        <w:jc w:val="both"/>
      </w:pPr>
      <w:bookmarkStart w:id="214" w:name="z293"/>
      <w:bookmarkEnd w:id="213"/>
      <w:r>
        <w:rPr>
          <w:color w:val="000000"/>
          <w:sz w:val="28"/>
        </w:rPr>
        <w:t>      ___________________</w:t>
      </w:r>
      <w:r>
        <w:rPr>
          <w:color w:val="000000"/>
          <w:sz w:val="28"/>
        </w:rPr>
        <w:t>_________________________________________________</w:t>
      </w:r>
    </w:p>
    <w:p w:rsidR="00280D99" w:rsidRDefault="00462E23">
      <w:pPr>
        <w:spacing w:after="0"/>
        <w:jc w:val="both"/>
      </w:pPr>
      <w:bookmarkStart w:id="215" w:name="z294"/>
      <w:bookmarkEnd w:id="2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Категория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налогоплательщика</w:t>
      </w:r>
      <w:proofErr w:type="spellEnd"/>
      <w:r>
        <w:rPr>
          <w:color w:val="000000"/>
          <w:sz w:val="28"/>
        </w:rPr>
        <w:t>/Category of the taxpayer:</w:t>
      </w:r>
    </w:p>
    <w:p w:rsidR="00280D99" w:rsidRDefault="00462E23">
      <w:pPr>
        <w:spacing w:after="0"/>
        <w:jc w:val="both"/>
      </w:pPr>
      <w:bookmarkStart w:id="216" w:name="z295"/>
      <w:bookmarkEnd w:id="215"/>
      <w:r>
        <w:rPr>
          <w:color w:val="000000"/>
          <w:sz w:val="28"/>
        </w:rPr>
        <w:t>      ____________________________________________________________________</w:t>
      </w:r>
    </w:p>
    <w:p w:rsidR="00280D99" w:rsidRDefault="00462E23">
      <w:pPr>
        <w:spacing w:after="0"/>
        <w:jc w:val="both"/>
      </w:pPr>
      <w:bookmarkStart w:id="217" w:name="z296"/>
      <w:bookmarkEnd w:id="2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резидентства</w:t>
      </w:r>
      <w:proofErr w:type="spellEnd"/>
      <w:r>
        <w:rPr>
          <w:color w:val="000000"/>
          <w:sz w:val="28"/>
        </w:rPr>
        <w:t>/Country of residence: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18" w:name="z297"/>
      <w:bookmarkEnd w:id="217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_________________</w:t>
      </w:r>
      <w:r w:rsidRPr="00462E23">
        <w:rPr>
          <w:color w:val="000000"/>
          <w:sz w:val="28"/>
          <w:lang w:val="ru-RU"/>
        </w:rPr>
        <w:t>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19" w:name="z298"/>
      <w:bookmarkEnd w:id="21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Номер налоговой регистрации в стране резидентства/</w:t>
      </w:r>
      <w:r>
        <w:rPr>
          <w:color w:val="000000"/>
          <w:sz w:val="28"/>
        </w:rPr>
        <w:t>Tax</w:t>
      </w:r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registration</w:t>
      </w:r>
    </w:p>
    <w:p w:rsidR="00280D99" w:rsidRDefault="00462E23">
      <w:pPr>
        <w:spacing w:after="0"/>
        <w:jc w:val="both"/>
      </w:pPr>
      <w:bookmarkStart w:id="220" w:name="z299"/>
      <w:bookmarkEnd w:id="21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number</w:t>
      </w:r>
      <w:proofErr w:type="gramEnd"/>
      <w:r>
        <w:rPr>
          <w:color w:val="000000"/>
          <w:sz w:val="28"/>
        </w:rPr>
        <w:t xml:space="preserve"> in the country of residence: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21" w:name="z300"/>
      <w:bookmarkEnd w:id="220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22" w:name="z301"/>
      <w:bookmarkEnd w:id="221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</w:t>
      </w:r>
      <w:r w:rsidRPr="00462E23">
        <w:rPr>
          <w:color w:val="000000"/>
          <w:sz w:val="28"/>
          <w:lang w:val="ru-RU"/>
        </w:rPr>
        <w:t>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23" w:name="z302"/>
      <w:bookmarkEnd w:id="22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24" w:name="z303"/>
      <w:bookmarkEnd w:id="22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280D99" w:rsidRDefault="00462E23">
      <w:pPr>
        <w:spacing w:after="0"/>
        <w:jc w:val="both"/>
      </w:pPr>
      <w:bookmarkStart w:id="225" w:name="z304"/>
      <w:bookmarkEnd w:id="22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</w:t>
      </w:r>
      <w:r>
        <w:rPr>
          <w:color w:val="000000"/>
          <w:sz w:val="28"/>
        </w:rPr>
        <w:t>_____________________</w:t>
      </w:r>
    </w:p>
    <w:p w:rsidR="00280D99" w:rsidRDefault="00462E23">
      <w:pPr>
        <w:spacing w:after="0"/>
        <w:jc w:val="both"/>
      </w:pPr>
      <w:bookmarkStart w:id="226" w:name="z305"/>
      <w:bookmarkEnd w:id="225"/>
      <w:r>
        <w:rPr>
          <w:color w:val="000000"/>
          <w:sz w:val="28"/>
        </w:rPr>
        <w:t>      ____________________________________________________________________</w:t>
      </w:r>
    </w:p>
    <w:p w:rsidR="00280D99" w:rsidRDefault="00462E23">
      <w:pPr>
        <w:spacing w:after="0"/>
        <w:jc w:val="both"/>
      </w:pPr>
      <w:bookmarkStart w:id="227" w:name="z306"/>
      <w:bookmarkEnd w:id="226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280D99" w:rsidRDefault="00462E23">
      <w:pPr>
        <w:spacing w:after="0"/>
        <w:jc w:val="both"/>
      </w:pPr>
      <w:bookmarkStart w:id="228" w:name="z307"/>
      <w:bookmarkEnd w:id="22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280D99" w:rsidRDefault="00462E23">
      <w:pPr>
        <w:spacing w:after="0"/>
        <w:jc w:val="both"/>
      </w:pPr>
      <w:bookmarkStart w:id="229" w:name="z308"/>
      <w:bookmarkEnd w:id="22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</w:t>
      </w:r>
      <w:r>
        <w:rPr>
          <w:color w:val="000000"/>
          <w:sz w:val="28"/>
        </w:rPr>
        <w:t>________________________________________________</w:t>
      </w:r>
    </w:p>
    <w:p w:rsidR="00280D99" w:rsidRDefault="00462E23">
      <w:pPr>
        <w:spacing w:after="0"/>
        <w:jc w:val="both"/>
      </w:pPr>
      <w:bookmarkStart w:id="230" w:name="z309"/>
      <w:bookmarkEnd w:id="2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национальная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/national currency) 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31" w:name="z310"/>
      <w:bookmarkEnd w:id="230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32" w:name="z311"/>
      <w:bookmarkEnd w:id="23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(наименование органа государственных доходов</w:t>
      </w:r>
      <w:r w:rsidRPr="00462E23">
        <w:rPr>
          <w:color w:val="000000"/>
          <w:sz w:val="28"/>
          <w:lang w:val="ru-RU"/>
        </w:rPr>
        <w:t>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33" w:name="z312"/>
      <w:bookmarkEnd w:id="23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280D99" w:rsidRDefault="00462E23">
      <w:pPr>
        <w:spacing w:after="0"/>
        <w:jc w:val="both"/>
      </w:pPr>
      <w:bookmarkStart w:id="234" w:name="z313"/>
      <w:bookmarkEnd w:id="23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:_____________________________________________________</w:t>
      </w:r>
    </w:p>
    <w:p w:rsidR="00280D99" w:rsidRDefault="00462E23">
      <w:pPr>
        <w:spacing w:after="0"/>
        <w:jc w:val="both"/>
      </w:pPr>
      <w:bookmarkStart w:id="235" w:name="z314"/>
      <w:bookmarkEnd w:id="234"/>
      <w:r>
        <w:rPr>
          <w:color w:val="000000"/>
          <w:sz w:val="28"/>
        </w:rPr>
        <w:t>      ____________________________________________________________________</w:t>
      </w:r>
    </w:p>
    <w:p w:rsidR="00280D99" w:rsidRDefault="00462E23">
      <w:pPr>
        <w:spacing w:after="0"/>
        <w:jc w:val="both"/>
      </w:pPr>
      <w:bookmarkStart w:id="236" w:name="z315"/>
      <w:bookmarkEnd w:id="235"/>
      <w:r>
        <w:rPr>
          <w:color w:val="000000"/>
          <w:sz w:val="28"/>
        </w:rPr>
        <w:t>      ________________</w:t>
      </w:r>
      <w:r>
        <w:rPr>
          <w:color w:val="000000"/>
          <w:sz w:val="28"/>
        </w:rPr>
        <w:t>____________________________________________________</w:t>
      </w:r>
    </w:p>
    <w:p w:rsidR="00280D99" w:rsidRDefault="00462E23">
      <w:pPr>
        <w:spacing w:after="0"/>
        <w:jc w:val="both"/>
      </w:pPr>
      <w:bookmarkStart w:id="237" w:name="z316"/>
      <w:bookmarkEnd w:id="236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280D99" w:rsidRDefault="00462E23">
      <w:pPr>
        <w:spacing w:after="0"/>
        <w:jc w:val="both"/>
      </w:pPr>
      <w:bookmarkStart w:id="238" w:name="z317"/>
      <w:bookmarkEnd w:id="23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280D99" w:rsidRDefault="00462E23">
      <w:pPr>
        <w:spacing w:after="0"/>
        <w:jc w:val="both"/>
      </w:pPr>
      <w:bookmarkStart w:id="239" w:name="z318"/>
      <w:bookmarkEnd w:id="23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_______________________________________________</w:t>
      </w:r>
      <w:r>
        <w:rPr>
          <w:color w:val="000000"/>
          <w:sz w:val="28"/>
        </w:rPr>
        <w:t>____</w:t>
      </w:r>
    </w:p>
    <w:p w:rsidR="00280D99" w:rsidRDefault="00462E23">
      <w:pPr>
        <w:spacing w:after="0"/>
        <w:jc w:val="both"/>
      </w:pPr>
      <w:bookmarkStart w:id="240" w:name="z319"/>
      <w:bookmarkEnd w:id="2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иностранная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 foreign currency) 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280D99" w:rsidRPr="00462E2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0"/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Type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Amount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Наименование налога/</w:t>
            </w:r>
            <w:r>
              <w:rPr>
                <w:color w:val="000000"/>
                <w:sz w:val="20"/>
              </w:rPr>
              <w:t>Name</w:t>
            </w:r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Tax rate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bookmarkStart w:id="241" w:name="z320"/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bookmarkEnd w:id="241"/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Currency code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удержанного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Amount </w:t>
            </w:r>
            <w:r>
              <w:rPr>
                <w:color w:val="000000"/>
                <w:sz w:val="20"/>
              </w:rPr>
              <w:t>of tax withheld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Сумма уплаченного налога </w:t>
            </w:r>
            <w:r>
              <w:rPr>
                <w:color w:val="000000"/>
                <w:sz w:val="20"/>
              </w:rPr>
              <w:t>Amount</w:t>
            </w:r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paid</w:t>
            </w:r>
          </w:p>
        </w:tc>
      </w:tr>
      <w:tr w:rsidR="00280D99" w:rsidRPr="00462E23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80D9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80D99" w:rsidRPr="00462E23" w:rsidRDefault="00280D9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>) Total amount (national 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</w:tr>
      <w:tr w:rsidR="00280D9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bookmarkStart w:id="242" w:name="z321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иностранная</w:t>
            </w:r>
            <w:proofErr w:type="spellEnd"/>
          </w:p>
          <w:bookmarkEnd w:id="242"/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 xml:space="preserve">) Total amount (national </w:t>
            </w:r>
            <w:r>
              <w:rPr>
                <w:color w:val="000000"/>
                <w:sz w:val="20"/>
              </w:rPr>
              <w:t>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280D99">
            <w:pPr>
              <w:spacing w:after="20"/>
              <w:ind w:left="20"/>
              <w:jc w:val="both"/>
            </w:pPr>
          </w:p>
          <w:p w:rsidR="00280D99" w:rsidRDefault="00280D99">
            <w:pPr>
              <w:spacing w:after="20"/>
              <w:ind w:left="20"/>
              <w:jc w:val="both"/>
            </w:pPr>
          </w:p>
        </w:tc>
      </w:tr>
    </w:tbl>
    <w:p w:rsidR="00280D99" w:rsidRDefault="00462E23">
      <w:pPr>
        <w:spacing w:after="0"/>
        <w:jc w:val="both"/>
      </w:pPr>
      <w:bookmarkStart w:id="243" w:name="z3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заместитель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органа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фамилия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если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указано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документе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удостоверяющем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личность</w:t>
      </w:r>
      <w:proofErr w:type="spellEnd"/>
      <w:r>
        <w:rPr>
          <w:color w:val="000000"/>
          <w:sz w:val="28"/>
        </w:rPr>
        <w:t>)/Head (deputy head) of state revenue authority (Name, Surname, Middle name (if it is</w:t>
      </w:r>
      <w:r>
        <w:rPr>
          <w:color w:val="000000"/>
          <w:sz w:val="28"/>
        </w:rPr>
        <w:t xml:space="preserve"> indicated in the identity document)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44" w:name="z323"/>
      <w:bookmarkEnd w:id="243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____________________________________________________________________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45" w:name="z324"/>
      <w:bookmarkEnd w:id="24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Печать/</w:t>
      </w:r>
      <w:r>
        <w:rPr>
          <w:color w:val="000000"/>
          <w:sz w:val="28"/>
        </w:rPr>
        <w:t>Seal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46" w:name="z325"/>
      <w:bookmarkEnd w:id="245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Данный документ согласно пункту 1 статьи 7 Закона Республики Казхастан "Об электронном документе и электронной цифровой</w:t>
      </w:r>
      <w:r w:rsidRPr="00462E23">
        <w:rPr>
          <w:color w:val="000000"/>
          <w:sz w:val="28"/>
          <w:lang w:val="ru-RU"/>
        </w:rPr>
        <w:t xml:space="preserve"> подписи" равнозначен документу на бумажном носителе.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47" w:name="z326"/>
      <w:bookmarkEnd w:id="24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62E23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80D9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bookmarkStart w:id="248" w:name="z327"/>
            <w:bookmarkEnd w:id="247"/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bookmarkEnd w:id="24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280D99" w:rsidRDefault="00462E23">
      <w:pPr>
        <w:spacing w:after="0"/>
        <w:jc w:val="both"/>
      </w:pPr>
      <w:bookmarkStart w:id="249" w:name="z3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280D99" w:rsidRDefault="00462E23">
      <w:pPr>
        <w:spacing w:after="0"/>
        <w:jc w:val="both"/>
      </w:pPr>
      <w:bookmarkStart w:id="250" w:name="z329"/>
      <w:bookmarkEnd w:id="24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</w:t>
      </w:r>
      <w:r w:rsidRPr="00462E23">
        <w:rPr>
          <w:color w:val="000000"/>
          <w:sz w:val="28"/>
          <w:lang w:val="ru-RU"/>
        </w:rPr>
        <w:t xml:space="preserve">штрих-код содержит данные, полученные из информационной системы ИСНА и подписанные электронно-цифровой подписью </w:t>
      </w:r>
      <w:proofErr w:type="spellStart"/>
      <w:proofErr w:type="gram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</w:t>
            </w:r>
            <w:r w:rsidRPr="00462E23">
              <w:rPr>
                <w:color w:val="000000"/>
                <w:sz w:val="20"/>
                <w:lang w:val="ru-RU"/>
              </w:rPr>
              <w:t xml:space="preserve">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</w:t>
            </w:r>
            <w:r w:rsidRPr="00462E23">
              <w:rPr>
                <w:color w:val="000000"/>
                <w:sz w:val="20"/>
                <w:lang w:val="ru-RU"/>
              </w:rPr>
              <w:t>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представителя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251" w:name="z331"/>
      <w:r w:rsidRPr="00462E23">
        <w:rPr>
          <w:b/>
          <w:color w:val="000000"/>
          <w:lang w:val="ru-RU"/>
        </w:rPr>
        <w:lastRenderedPageBreak/>
        <w:t xml:space="preserve">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2" w:name="z332"/>
      <w:bookmarkEnd w:id="25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 следующим основаниям: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3" w:name="z333"/>
      <w:bookmarkEnd w:id="25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Номер налоговой регистрации налогоплательщика в</w:t>
      </w:r>
      <w:r w:rsidRPr="00462E23">
        <w:rPr>
          <w:color w:val="000000"/>
          <w:sz w:val="28"/>
          <w:lang w:val="ru-RU"/>
        </w:rPr>
        <w:t xml:space="preserve"> стране резидентства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4" w:name="z334"/>
      <w:bookmarkEnd w:id="25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5" w:name="z335"/>
      <w:bookmarkEnd w:id="25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Ф.И.О. / Наименование налогоплательщика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6" w:name="z336"/>
      <w:bookmarkEnd w:id="25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7" w:name="z337"/>
      <w:bookmarkEnd w:id="25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Идентификационный номер законного / уполномоченного представителя </w:t>
      </w:r>
      <w:r w:rsidRPr="00462E23">
        <w:rPr>
          <w:color w:val="000000"/>
          <w:sz w:val="28"/>
          <w:lang w:val="ru-RU"/>
        </w:rPr>
        <w:t>(ИИН/БИН)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8" w:name="z338"/>
      <w:bookmarkEnd w:id="25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59" w:name="z339"/>
      <w:bookmarkEnd w:id="25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Ф.И.О. / Наименование законного / уполномоченного представителя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0" w:name="z340"/>
      <w:bookmarkEnd w:id="25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1" w:name="z341"/>
      <w:bookmarkEnd w:id="26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Дата приема документа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2" w:name="z342"/>
      <w:bookmarkEnd w:id="26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</w:t>
      </w:r>
      <w:r w:rsidRPr="00462E23">
        <w:rPr>
          <w:color w:val="000000"/>
          <w:sz w:val="28"/>
          <w:lang w:val="ru-RU"/>
        </w:rPr>
        <w:t>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3" w:name="z343"/>
      <w:bookmarkEnd w:id="26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Входящий (регистрационный) номер документа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4" w:name="z344"/>
      <w:bookmarkEnd w:id="26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5" w:name="z345"/>
      <w:bookmarkEnd w:id="26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Дата формирования результата рассмотрения документа (заполняется датой получения ответа от модуля-обработчика)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6" w:name="z346"/>
      <w:bookmarkEnd w:id="26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____________</w:t>
      </w:r>
      <w:r w:rsidRPr="00462E23">
        <w:rPr>
          <w:color w:val="000000"/>
          <w:sz w:val="28"/>
          <w:lang w:val="ru-RU"/>
        </w:rPr>
        <w:t>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7" w:name="z347"/>
      <w:bookmarkEnd w:id="26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(Код и наименование органа государственных доходов)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8" w:name="z348"/>
      <w:bookmarkEnd w:id="26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Подпись прикладного сервера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69" w:name="z349"/>
      <w:bookmarkEnd w:id="268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Примечание: Данный документ согласно пункту 1 статьи 7 Закона Республики Казахстан "Об электронном документе и электронн</w:t>
      </w:r>
      <w:r w:rsidRPr="00462E23">
        <w:rPr>
          <w:color w:val="000000"/>
          <w:sz w:val="28"/>
          <w:lang w:val="ru-RU"/>
        </w:rPr>
        <w:t>ой цифровой подписи" равнозначен документу на бумажном носителе.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0" w:name="z350"/>
      <w:bookmarkEnd w:id="26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62E23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80D9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0"/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280D99" w:rsidRDefault="00462E23">
      <w:pPr>
        <w:spacing w:after="0"/>
        <w:jc w:val="both"/>
      </w:pPr>
      <w:bookmarkStart w:id="271" w:name="z35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штрих-код </w:t>
      </w:r>
      <w:r w:rsidRPr="00462E23">
        <w:rPr>
          <w:color w:val="000000"/>
          <w:sz w:val="28"/>
          <w:lang w:val="ru-RU"/>
        </w:rPr>
        <w:t xml:space="preserve">содержит данные, полученные из информационной системы "Интегрированная система налогового администрирования" и подписанные электронно-цифровой подписью </w:t>
      </w:r>
      <w:proofErr w:type="spellStart"/>
      <w:proofErr w:type="gram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1"/>
          <w:p w:rsidR="00280D99" w:rsidRDefault="00462E2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Мин</w:t>
            </w:r>
            <w:r w:rsidRPr="00462E23">
              <w:rPr>
                <w:color w:val="000000"/>
                <w:sz w:val="20"/>
                <w:lang w:val="ru-RU"/>
              </w:rPr>
              <w:t>истр финансов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от 12 ноября 2025 года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№ 694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272" w:name="z353"/>
      <w:r w:rsidRPr="00462E23">
        <w:rPr>
          <w:b/>
          <w:color w:val="000000"/>
          <w:lang w:val="ru-RU"/>
        </w:rPr>
        <w:lastRenderedPageBreak/>
        <w:t xml:space="preserve">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280D99" w:rsidRPr="00462E23" w:rsidRDefault="00462E23">
      <w:pPr>
        <w:spacing w:after="0"/>
        <w:rPr>
          <w:lang w:val="ru-RU"/>
        </w:rPr>
      </w:pPr>
      <w:bookmarkStart w:id="273" w:name="z354"/>
      <w:bookmarkEnd w:id="272"/>
      <w:r w:rsidRPr="00462E23">
        <w:rPr>
          <w:b/>
          <w:color w:val="000000"/>
          <w:lang w:val="ru-RU"/>
        </w:rPr>
        <w:t xml:space="preserve"> Глава 1. Общие положения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4" w:name="z355"/>
      <w:bookmarkEnd w:id="273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(далее – Правила) разработаны в соответствии со статьей 703 Налогового кодекса Ре</w:t>
      </w:r>
      <w:r w:rsidRPr="00462E23">
        <w:rPr>
          <w:color w:val="000000"/>
          <w:sz w:val="28"/>
          <w:lang w:val="ru-RU"/>
        </w:rPr>
        <w:t>спублики Казахстан (далее – Налоговый кодекс) и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справки о суммах полученных доходов из источников в</w:t>
      </w:r>
      <w:r w:rsidRPr="00462E23">
        <w:rPr>
          <w:color w:val="000000"/>
          <w:sz w:val="28"/>
          <w:lang w:val="ru-RU"/>
        </w:rPr>
        <w:t xml:space="preserve"> Республике Казахстан и удержанных (уплаченных) налогов"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</w:t>
      </w:r>
      <w:r w:rsidRPr="00462E23">
        <w:rPr>
          <w:color w:val="000000"/>
          <w:sz w:val="28"/>
          <w:lang w:val="ru-RU"/>
        </w:rPr>
        <w:t>ель).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5" w:name="z356"/>
      <w:bookmarkEnd w:id="27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услугополучатель).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6" w:name="z357"/>
      <w:bookmarkEnd w:id="27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3. В соответствии с подпунктом 11) пункта 2 статьи 5 Закона услугодатель обеспечивает внесение данных в информационную систему мониторинга ок</w:t>
      </w:r>
      <w:r w:rsidRPr="00462E23">
        <w:rPr>
          <w:color w:val="000000"/>
          <w:sz w:val="28"/>
          <w:lang w:val="ru-RU"/>
        </w:rPr>
        <w:t>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7" w:name="z358"/>
      <w:bookmarkEnd w:id="27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услугодатель в течение 3 (трех) рабочих дней п</w:t>
      </w:r>
      <w:r w:rsidRPr="00462E23">
        <w:rPr>
          <w:color w:val="000000"/>
          <w:sz w:val="28"/>
          <w:lang w:val="ru-RU"/>
        </w:rPr>
        <w:t>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78" w:name="z359"/>
      <w:bookmarkEnd w:id="27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4. Услугодатель обеспечивает бесперебойное функционирование информационной системы, содержащей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услугод</w:t>
      </w:r>
      <w:r w:rsidRPr="00462E23">
        <w:rPr>
          <w:color w:val="000000"/>
          <w:sz w:val="28"/>
          <w:lang w:val="ru-RU"/>
        </w:rPr>
        <w:t>атель обеспечивает устранение технических неполадок и уведомляет соответствующих уполномоченных лиц в течение 1 (одного) рабочего дня.</w:t>
      </w:r>
    </w:p>
    <w:p w:rsidR="00280D99" w:rsidRPr="00462E23" w:rsidRDefault="00462E23">
      <w:pPr>
        <w:spacing w:after="0"/>
        <w:rPr>
          <w:lang w:val="ru-RU"/>
        </w:rPr>
      </w:pPr>
      <w:bookmarkStart w:id="279" w:name="z360"/>
      <w:bookmarkEnd w:id="278"/>
      <w:r w:rsidRPr="00462E23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0" w:name="z361"/>
      <w:bookmarkEnd w:id="27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"Выдача справки о суммах полученных доходов из источников в Респу</w:t>
      </w:r>
      <w:r w:rsidRPr="00462E23">
        <w:rPr>
          <w:color w:val="000000"/>
          <w:sz w:val="28"/>
          <w:lang w:val="ru-RU"/>
        </w:rPr>
        <w:t>блике Казахстан и удержанных (уплаченных) налогов"</w:t>
      </w:r>
    </w:p>
    <w:p w:rsidR="00280D99" w:rsidRDefault="00462E23">
      <w:pPr>
        <w:spacing w:after="0"/>
        <w:jc w:val="both"/>
      </w:pPr>
      <w:bookmarkStart w:id="281" w:name="z362"/>
      <w:bookmarkEnd w:id="28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5. Прием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</w:t>
      </w:r>
      <w:r>
        <w:rPr>
          <w:color w:val="000000"/>
          <w:sz w:val="28"/>
        </w:rPr>
        <w:t>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lastRenderedPageBreak/>
        <w:t>заявление</w:t>
      </w:r>
      <w:proofErr w:type="spellEnd"/>
      <w:r>
        <w:rPr>
          <w:color w:val="000000"/>
          <w:sz w:val="28"/>
        </w:rPr>
        <w:t xml:space="preserve">)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осуществляются</w:t>
      </w:r>
      <w:proofErr w:type="spellEnd"/>
      <w:r>
        <w:rPr>
          <w:color w:val="000000"/>
          <w:sz w:val="28"/>
        </w:rPr>
        <w:t>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2" w:name="z363"/>
      <w:bookmarkEnd w:id="281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1) через услугодателя;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3" w:name="z364"/>
      <w:bookmarkEnd w:id="28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2) посредством объектов информатизации "информационная система веб-приложение "Кабинет налогоплательщика" (</w:t>
      </w:r>
      <w:r>
        <w:rPr>
          <w:color w:val="000000"/>
          <w:sz w:val="28"/>
        </w:rPr>
        <w:t>www</w:t>
      </w:r>
      <w:r w:rsidRPr="00462E23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cabinet</w:t>
      </w:r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kgd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62E23">
        <w:rPr>
          <w:color w:val="000000"/>
          <w:sz w:val="28"/>
          <w:lang w:val="ru-RU"/>
        </w:rPr>
        <w:t>)</w:t>
      </w:r>
      <w:r w:rsidRPr="00462E23">
        <w:rPr>
          <w:color w:val="000000"/>
          <w:sz w:val="28"/>
          <w:lang w:val="ru-RU"/>
        </w:rPr>
        <w:t xml:space="preserve"> (далее – Кабинет налогоплательщика);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4" w:name="z365"/>
      <w:bookmarkEnd w:id="28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3) через некоммерческое акционерное общество "Государственная корпорация "Правительства для граждан" (далее – Государственная корпорация);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5" w:name="z366"/>
      <w:bookmarkEnd w:id="28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4)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62E23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62E23">
        <w:rPr>
          <w:color w:val="000000"/>
          <w:sz w:val="28"/>
          <w:lang w:val="ru-RU"/>
        </w:rPr>
        <w:t xml:space="preserve"> (далее – портал).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6" w:name="z367"/>
      <w:bookmarkEnd w:id="28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(далее – Перечень) изложен в приложении 1 к настоящим Правилам в форме стандарта государственной услуги.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7" w:name="z368"/>
      <w:bookmarkEnd w:id="28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6. При обращении услугополучателя к услугодателю документ</w:t>
      </w:r>
      <w:r w:rsidRPr="00462E23">
        <w:rPr>
          <w:color w:val="000000"/>
          <w:sz w:val="28"/>
          <w:lang w:val="ru-RU"/>
        </w:rPr>
        <w:t>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документов.</w:t>
      </w:r>
    </w:p>
    <w:p w:rsidR="00280D99" w:rsidRDefault="00462E23">
      <w:pPr>
        <w:spacing w:after="0"/>
        <w:jc w:val="both"/>
      </w:pPr>
      <w:bookmarkStart w:id="288" w:name="z369"/>
      <w:bookmarkEnd w:id="287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в электронном виде </w:t>
      </w:r>
      <w:r w:rsidRPr="00462E23">
        <w:rPr>
          <w:color w:val="000000"/>
          <w:sz w:val="28"/>
          <w:lang w:val="ru-RU"/>
        </w:rPr>
        <w:t xml:space="preserve">– заявление в форме электронного документа, удостоверенного в соответствии с Законом Республики Казахстан "Об электронном документе и электронной цифровой подписи"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принимается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через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>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89" w:name="z370"/>
      <w:bookmarkEnd w:id="28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 xml:space="preserve">Для получения государственной услуги услугополучатели предоставляют документы, </w:t>
      </w:r>
      <w:proofErr w:type="gramStart"/>
      <w:r w:rsidRPr="00462E23">
        <w:rPr>
          <w:color w:val="000000"/>
          <w:sz w:val="28"/>
          <w:lang w:val="ru-RU"/>
        </w:rPr>
        <w:t>согласно статьи</w:t>
      </w:r>
      <w:proofErr w:type="gramEnd"/>
      <w:r w:rsidRPr="00462E23">
        <w:rPr>
          <w:color w:val="000000"/>
          <w:sz w:val="28"/>
          <w:lang w:val="ru-RU"/>
        </w:rPr>
        <w:t xml:space="preserve"> 703 Налогового кодекса Республики Казахстан.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0" w:name="z371"/>
      <w:bookmarkEnd w:id="28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оказании государственной услуги услугополучатель предоставляет согласие на использование сведений, с</w:t>
      </w:r>
      <w:r w:rsidRPr="00462E23">
        <w:rPr>
          <w:color w:val="000000"/>
          <w:sz w:val="28"/>
          <w:lang w:val="ru-RU"/>
        </w:rPr>
        <w:t>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1" w:name="z372"/>
      <w:bookmarkEnd w:id="29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Сведения о документах, удостоверяющих личность содержащихся в государственных информационных системах, услугодател</w:t>
      </w:r>
      <w:r w:rsidRPr="00462E23">
        <w:rPr>
          <w:color w:val="000000"/>
          <w:sz w:val="28"/>
          <w:lang w:val="ru-RU"/>
        </w:rPr>
        <w:t>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2" w:name="z373"/>
      <w:bookmarkEnd w:id="29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Истребование от услугополучателей д</w:t>
      </w:r>
      <w:r w:rsidRPr="00462E23">
        <w:rPr>
          <w:color w:val="000000"/>
          <w:sz w:val="28"/>
          <w:lang w:val="ru-RU"/>
        </w:rPr>
        <w:t>окументов и сведений, которые могут быть получены из информационных систем, не допускается.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3" w:name="z374"/>
      <w:bookmarkEnd w:id="292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При обращении к услугодателю, услугодатель выдает услугополучателю расписку о приеме соответствующих документов.</w:t>
      </w:r>
    </w:p>
    <w:p w:rsidR="00280D99" w:rsidRDefault="00462E23">
      <w:pPr>
        <w:spacing w:after="0"/>
        <w:jc w:val="both"/>
      </w:pPr>
      <w:bookmarkStart w:id="294" w:name="z375"/>
      <w:bookmarkEnd w:id="29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в Государственную корпора</w:t>
      </w:r>
      <w:r w:rsidRPr="00462E23">
        <w:rPr>
          <w:color w:val="000000"/>
          <w:sz w:val="28"/>
          <w:lang w:val="ru-RU"/>
        </w:rPr>
        <w:t>цию в случае предоставления услугополучателем неполного пакета документов согласно перечню, предусмотренному пунктом 8 Перечня, а также документов с истекшим сроком действия, работник Государственной корпорации отказывает в приеме заявления, и выдает распи</w:t>
      </w:r>
      <w:r w:rsidRPr="00462E23">
        <w:rPr>
          <w:color w:val="000000"/>
          <w:sz w:val="28"/>
          <w:lang w:val="ru-RU"/>
        </w:rPr>
        <w:t xml:space="preserve">ску об отказе в приеме документов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5" w:name="z376"/>
      <w:bookmarkEnd w:id="294"/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При приеме документов через Государственную корпорацию услугополучателю выдается электронная расписка о приеме соответствующих документов, по обращению услугополуч</w:t>
      </w:r>
      <w:r w:rsidRPr="00462E23">
        <w:rPr>
          <w:color w:val="000000"/>
          <w:sz w:val="28"/>
          <w:lang w:val="ru-RU"/>
        </w:rPr>
        <w:t>ателя расписка выдается в бумажном формате.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6" w:name="z377"/>
      <w:bookmarkEnd w:id="29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7" w:name="z378"/>
      <w:bookmarkEnd w:id="29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через портал </w:t>
      </w:r>
      <w:r w:rsidRPr="00462E23">
        <w:rPr>
          <w:color w:val="000000"/>
          <w:sz w:val="28"/>
          <w:lang w:val="ru-RU"/>
        </w:rPr>
        <w:t>услугополучателю направляется статус о принятии запроса для оказания государственной услуги.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298" w:name="z379"/>
      <w:bookmarkEnd w:id="29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в явочном порядке – работник Государственной корпорации принимает, проверяет доку</w:t>
      </w:r>
      <w:r w:rsidRPr="00462E23">
        <w:rPr>
          <w:color w:val="000000"/>
          <w:sz w:val="28"/>
          <w:lang w:val="ru-RU"/>
        </w:rPr>
        <w:t>менты, представленные услугополучателем, и принятые документы направляет услугодателю через курьерскую связь.</w:t>
      </w:r>
    </w:p>
    <w:p w:rsidR="00280D99" w:rsidRDefault="00462E23">
      <w:pPr>
        <w:spacing w:after="0"/>
        <w:jc w:val="both"/>
      </w:pPr>
      <w:bookmarkStart w:id="299" w:name="z380"/>
      <w:bookmarkEnd w:id="298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7. </w:t>
      </w:r>
      <w:proofErr w:type="gramStart"/>
      <w:r w:rsidRPr="00462E23">
        <w:rPr>
          <w:color w:val="000000"/>
          <w:sz w:val="28"/>
          <w:lang w:val="ru-RU"/>
        </w:rPr>
        <w:t>Структурное подразделение услугодателя, ответственное за прием документов, в день поступления документов осуществляет прием, проверку пр</w:t>
      </w:r>
      <w:r w:rsidRPr="00462E23">
        <w:rPr>
          <w:color w:val="000000"/>
          <w:sz w:val="28"/>
          <w:lang w:val="ru-RU"/>
        </w:rPr>
        <w:t xml:space="preserve">едставленных документов и регистрацию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обращении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окончания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времени</w:t>
      </w:r>
      <w:proofErr w:type="spellEnd"/>
      <w:r>
        <w:rPr>
          <w:color w:val="000000"/>
          <w:sz w:val="28"/>
        </w:rPr>
        <w:t xml:space="preserve">, в </w:t>
      </w:r>
      <w:proofErr w:type="spellStart"/>
      <w:r>
        <w:rPr>
          <w:color w:val="000000"/>
          <w:sz w:val="28"/>
        </w:rPr>
        <w:t>выходные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праздничные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Трудовому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Закону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"О </w:t>
      </w:r>
      <w:proofErr w:type="spellStart"/>
      <w:r>
        <w:rPr>
          <w:color w:val="000000"/>
          <w:sz w:val="28"/>
        </w:rPr>
        <w:t>праздниках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Республике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прием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</w:t>
      </w:r>
      <w:r>
        <w:rPr>
          <w:color w:val="000000"/>
          <w:sz w:val="28"/>
        </w:rPr>
        <w:t>аявлений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выдача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результатов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оказания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осуществляется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днем</w:t>
      </w:r>
      <w:proofErr w:type="spellEnd"/>
      <w:r>
        <w:rPr>
          <w:color w:val="000000"/>
          <w:sz w:val="28"/>
        </w:rPr>
        <w:t>).</w:t>
      </w:r>
      <w:proofErr w:type="gramEnd"/>
    </w:p>
    <w:p w:rsidR="00280D99" w:rsidRDefault="00462E23">
      <w:pPr>
        <w:spacing w:after="0"/>
        <w:jc w:val="both"/>
      </w:pPr>
      <w:bookmarkStart w:id="300" w:name="z381"/>
      <w:bookmarkEnd w:id="29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462E23">
        <w:rPr>
          <w:color w:val="000000"/>
          <w:sz w:val="28"/>
          <w:lang w:val="ru-RU"/>
        </w:rPr>
        <w:t>8. При соответствии представленного услугополучателем заявления посредством информационной системы "Интегрированная система налогового администрирования" (далее – информационная система) условию, предусмотренному пунктом 1 статьи 703 Налогового кодек</w:t>
      </w:r>
      <w:r w:rsidRPr="00462E23">
        <w:rPr>
          <w:color w:val="000000"/>
          <w:sz w:val="28"/>
          <w:lang w:val="ru-RU"/>
        </w:rPr>
        <w:t xml:space="preserve">са, информационной системой представляется справка о суммах полученных доходов из источников в Республике Казахстан и удержанных (уплаченных) налогов по форме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справка</w:t>
      </w:r>
      <w:proofErr w:type="spellEnd"/>
      <w:r>
        <w:rPr>
          <w:color w:val="000000"/>
          <w:sz w:val="28"/>
        </w:rPr>
        <w:t>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1" w:name="z382"/>
      <w:bookmarkEnd w:id="300"/>
      <w:r>
        <w:rPr>
          <w:color w:val="000000"/>
          <w:sz w:val="28"/>
        </w:rPr>
        <w:t xml:space="preserve">       </w:t>
      </w:r>
      <w:r w:rsidRPr="00462E23">
        <w:rPr>
          <w:color w:val="000000"/>
          <w:sz w:val="28"/>
          <w:lang w:val="ru-RU"/>
        </w:rPr>
        <w:t>В случаях несоответствия пре</w:t>
      </w:r>
      <w:r w:rsidRPr="00462E23">
        <w:rPr>
          <w:color w:val="000000"/>
          <w:sz w:val="28"/>
          <w:lang w:val="ru-RU"/>
        </w:rPr>
        <w:t xml:space="preserve">дставленого услугополучателем заявления посредством информационной системы пункту 3 статьи 703 Налогового кодекса, </w:t>
      </w:r>
      <w:r w:rsidRPr="00462E23">
        <w:rPr>
          <w:color w:val="000000"/>
          <w:sz w:val="28"/>
          <w:lang w:val="ru-RU"/>
        </w:rPr>
        <w:lastRenderedPageBreak/>
        <w:t>информационной системой выносится мотивированный отказ в оказании государственной услуги "Выдача справки о суммах полученных доходов из источ</w:t>
      </w:r>
      <w:r w:rsidRPr="00462E23">
        <w:rPr>
          <w:color w:val="000000"/>
          <w:sz w:val="28"/>
          <w:lang w:val="ru-RU"/>
        </w:rPr>
        <w:t>ников в Республике Казахстан и удержанных (уплаченных) налогов" (далее – мотивированный отказ).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2" w:name="z383"/>
      <w:bookmarkEnd w:id="30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9. В случаях представления услугополучателем заявления на бумажном носителе работник, ответственный за обработку документов, вводит документы и обрабатыва</w:t>
      </w:r>
      <w:r w:rsidRPr="00462E23">
        <w:rPr>
          <w:color w:val="000000"/>
          <w:sz w:val="28"/>
          <w:lang w:val="ru-RU"/>
        </w:rPr>
        <w:t>ет в информационной системе в течение 3 (трех) рабочих дней с наиболее поздней из следующих дат: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3" w:name="z384"/>
      <w:bookmarkEnd w:id="30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подачи заявления;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4" w:name="z385"/>
      <w:bookmarkEnd w:id="30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представления налогоплательщиком-нерезидентом и (или) налоговым агентом соответствующей формы налоговой отчетности, в которой отр</w:t>
      </w:r>
      <w:r w:rsidRPr="00462E23">
        <w:rPr>
          <w:color w:val="000000"/>
          <w:sz w:val="28"/>
          <w:lang w:val="ru-RU"/>
        </w:rPr>
        <w:t>ажены суммы начисленных доходов нерезидента и подлежащих уплате налогов.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5" w:name="z386"/>
      <w:bookmarkEnd w:id="304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случае соответствия представленного услугополучателем заявления на бумажном носителе условию, предусмотренному пунктом 1 статьи 703 Налогового кодекса, справка представляется</w:t>
      </w:r>
      <w:r w:rsidRPr="00462E23">
        <w:rPr>
          <w:color w:val="000000"/>
          <w:sz w:val="28"/>
          <w:lang w:val="ru-RU"/>
        </w:rPr>
        <w:t xml:space="preserve"> услугополучателю информационной системой.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6" w:name="z387"/>
      <w:bookmarkEnd w:id="30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случаях если по представленному услугополучателем заявлению информационной системой вынесен мотивированный отказ, указанный мотивированный отказ представляется услугополучателю.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7" w:name="z388"/>
      <w:bookmarkEnd w:id="30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на порт</w:t>
      </w:r>
      <w:r w:rsidRPr="00462E23">
        <w:rPr>
          <w:color w:val="000000"/>
          <w:sz w:val="28"/>
          <w:lang w:val="ru-RU"/>
        </w:rPr>
        <w:t>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8" w:name="z389"/>
      <w:bookmarkEnd w:id="30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10. В Государственной корпорации выдача готовых документов осуществляется при предъявлении </w:t>
      </w:r>
      <w:r w:rsidRPr="00462E23">
        <w:rPr>
          <w:color w:val="000000"/>
          <w:sz w:val="28"/>
          <w:lang w:val="ru-RU"/>
        </w:rPr>
        <w:t>удостоверения личности (либо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09" w:name="z390"/>
      <w:bookmarkEnd w:id="30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не обращении услу</w:t>
      </w:r>
      <w:r w:rsidRPr="00462E23">
        <w:rPr>
          <w:color w:val="000000"/>
          <w:sz w:val="28"/>
          <w:lang w:val="ru-RU"/>
        </w:rPr>
        <w:t>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0" w:name="z391"/>
      <w:bookmarkEnd w:id="30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</w:t>
      </w:r>
      <w:r w:rsidRPr="00462E23">
        <w:rPr>
          <w:color w:val="000000"/>
          <w:sz w:val="28"/>
          <w:lang w:val="ru-RU"/>
        </w:rPr>
        <w:t xml:space="preserve"> чего передает их услугодателю для дальнейшего хранения.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1" w:name="z392"/>
      <w:bookmarkEnd w:id="31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</w:t>
      </w:r>
      <w:r w:rsidRPr="00462E23">
        <w:rPr>
          <w:color w:val="000000"/>
          <w:sz w:val="28"/>
          <w:lang w:val="ru-RU"/>
        </w:rPr>
        <w:t>ю корпорацию для выдачи услугополучателю.</w:t>
      </w:r>
    </w:p>
    <w:p w:rsidR="00280D99" w:rsidRPr="00462E23" w:rsidRDefault="00462E23">
      <w:pPr>
        <w:spacing w:after="0"/>
        <w:rPr>
          <w:lang w:val="ru-RU"/>
        </w:rPr>
      </w:pPr>
      <w:bookmarkStart w:id="312" w:name="z393"/>
      <w:bookmarkEnd w:id="311"/>
      <w:r w:rsidRPr="00462E23">
        <w:rPr>
          <w:b/>
          <w:color w:val="000000"/>
          <w:lang w:val="ru-RU"/>
        </w:rPr>
        <w:lastRenderedPageBreak/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3" w:name="z394"/>
      <w:bookmarkEnd w:id="31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11. В случаях несогласия с результатами оказания государственно</w:t>
      </w:r>
      <w:r w:rsidRPr="00462E23">
        <w:rPr>
          <w:color w:val="000000"/>
          <w:sz w:val="28"/>
          <w:lang w:val="ru-RU"/>
        </w:rPr>
        <w:t>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Законом: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4" w:name="z395"/>
      <w:bookmarkEnd w:id="31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5" w:name="z396"/>
      <w:bookmarkEnd w:id="31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 имя руководителя уполномоченного органа, осущес</w:t>
      </w:r>
      <w:r w:rsidRPr="00462E23">
        <w:rPr>
          <w:color w:val="000000"/>
          <w:sz w:val="28"/>
          <w:lang w:val="ru-RU"/>
        </w:rPr>
        <w:t>твляющего руководство в сфере обеспечения поступлений налогов и платежей в бюджет;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6" w:name="z397"/>
      <w:bookmarkEnd w:id="31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7" w:name="z398"/>
      <w:bookmarkEnd w:id="316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12. Жалоба услугополучателя, поступившая в адрес услугодателя, непосред</w:t>
      </w:r>
      <w:r w:rsidRPr="00462E23">
        <w:rPr>
          <w:color w:val="000000"/>
          <w:sz w:val="28"/>
          <w:lang w:val="ru-RU"/>
        </w:rPr>
        <w:t>ственно оказывающего государственную услугу, подлежит в соответствии с пунктом 2 статьи 25 Закона рассмотрению в течение 5 (пяти) рабочих дней со дня ее регистрации.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8" w:name="z399"/>
      <w:bookmarkEnd w:id="31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</w:t>
      </w:r>
      <w:r w:rsidRPr="00462E23">
        <w:rPr>
          <w:color w:val="000000"/>
          <w:sz w:val="28"/>
          <w:lang w:val="ru-RU"/>
        </w:rPr>
        <w:t>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19" w:name="z400"/>
      <w:bookmarkEnd w:id="31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</w:t>
      </w:r>
      <w:r w:rsidRPr="00462E23">
        <w:rPr>
          <w:color w:val="000000"/>
          <w:sz w:val="28"/>
          <w:lang w:val="ru-RU"/>
        </w:rPr>
        <w:t>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20" w:name="z401"/>
      <w:bookmarkEnd w:id="31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Жалобы подаются в адрес услугодателя и (или) должностного лица, чье решение, действие (бездействие) обжа</w:t>
      </w:r>
      <w:r w:rsidRPr="00462E23">
        <w:rPr>
          <w:color w:val="000000"/>
          <w:sz w:val="28"/>
          <w:lang w:val="ru-RU"/>
        </w:rPr>
        <w:t>луются.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21" w:name="z402"/>
      <w:bookmarkEnd w:id="32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Услугодатель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22" w:name="z403"/>
      <w:bookmarkEnd w:id="321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При этом услугодатель и (ил</w:t>
      </w:r>
      <w:r w:rsidRPr="00462E23">
        <w:rPr>
          <w:color w:val="000000"/>
          <w:sz w:val="28"/>
          <w:lang w:val="ru-RU"/>
        </w:rPr>
        <w:t>и) должностное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</w:t>
      </w:r>
      <w:r w:rsidRPr="00462E23">
        <w:rPr>
          <w:color w:val="000000"/>
          <w:sz w:val="28"/>
          <w:lang w:val="ru-RU"/>
        </w:rPr>
        <w:t>яющее требования,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495"/>
        <w:gridCol w:w="3022"/>
        <w:gridCol w:w="331"/>
        <w:gridCol w:w="3884"/>
        <w:gridCol w:w="45"/>
      </w:tblGrid>
      <w:tr w:rsidR="00280D99" w:rsidRPr="00462E2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2"/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суммах полученных доходов из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источнико</w:t>
            </w:r>
            <w:r w:rsidRPr="00462E23">
              <w:rPr>
                <w:color w:val="000000"/>
                <w:sz w:val="20"/>
                <w:lang w:val="ru-RU"/>
              </w:rPr>
              <w:t>в в Республике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Казахстан и удержанных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(уплаченных) налогов"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lastRenderedPageBreak/>
              <w:t>Перечень основных требований к оказанию государственной услуги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>"В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>ыдача справки о суммах полученных доходов из источников в Республике Казахстан и удержанных (уплаченных) налогов"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405"/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r w:rsidRPr="00462E23">
              <w:rPr>
                <w:color w:val="000000"/>
                <w:sz w:val="20"/>
                <w:lang w:val="ru-RU"/>
              </w:rPr>
              <w:t xml:space="preserve">1) через услугодателя; </w:t>
            </w:r>
          </w:p>
          <w:bookmarkEnd w:id="323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посредством объекта информатизации, "информационная система веб-приложение "Кабинет налогоплательщика" (</w:t>
            </w:r>
            <w:r>
              <w:rPr>
                <w:color w:val="000000"/>
                <w:sz w:val="20"/>
              </w:rPr>
              <w:t>www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cabinet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) (далее – Кабинет налогоплательщика);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3) через некоммерческое акционерное общество "Государственная ко</w:t>
            </w:r>
            <w:r w:rsidRPr="00462E23">
              <w:rPr>
                <w:color w:val="000000"/>
                <w:sz w:val="20"/>
                <w:lang w:val="ru-RU"/>
              </w:rPr>
              <w:t>рпорация "Правительства для граждан" (далее – Государственная корпорация);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4)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408"/>
            <w:r w:rsidRPr="00462E23">
              <w:rPr>
                <w:color w:val="000000"/>
                <w:sz w:val="20"/>
                <w:lang w:val="ru-RU"/>
              </w:rPr>
              <w:t xml:space="preserve"> 1) с момента сдачи пакета документов – в течение 10 (</w:t>
            </w:r>
            <w:r w:rsidRPr="00462E23">
              <w:rPr>
                <w:color w:val="000000"/>
                <w:sz w:val="20"/>
                <w:lang w:val="ru-RU"/>
              </w:rPr>
              <w:t xml:space="preserve">десяти) календарных дней с даты, наиболее поздней из следующих дат: </w:t>
            </w:r>
          </w:p>
          <w:bookmarkEnd w:id="324"/>
          <w:p w:rsidR="00280D99" w:rsidRDefault="00462E23">
            <w:pPr>
              <w:spacing w:after="20"/>
              <w:ind w:left="20"/>
              <w:jc w:val="both"/>
            </w:pPr>
            <w:r w:rsidRPr="00462E23">
              <w:rPr>
                <w:color w:val="000000"/>
                <w:sz w:val="20"/>
                <w:lang w:val="ru-RU"/>
              </w:rPr>
              <w:t xml:space="preserve">подачи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</w:t>
            </w:r>
            <w:r>
              <w:rPr>
                <w:color w:val="000000"/>
                <w:sz w:val="20"/>
              </w:rPr>
              <w:t xml:space="preserve">6 к </w:t>
            </w:r>
            <w:proofErr w:type="spellStart"/>
            <w:r>
              <w:rPr>
                <w:color w:val="000000"/>
                <w:sz w:val="20"/>
              </w:rPr>
              <w:t>настоя</w:t>
            </w:r>
            <w:r>
              <w:rPr>
                <w:color w:val="000000"/>
                <w:sz w:val="20"/>
              </w:rPr>
              <w:t>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представления налогоплательщиком-нерезидентом и (или) налоговым агентом соответствующей формы налоговой отчетности, в которой отражены суммы начисленных доходов нерезидента и подлежащих уплате налога;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2) максимально допус</w:t>
            </w:r>
            <w:r w:rsidRPr="00462E23">
              <w:rPr>
                <w:color w:val="000000"/>
                <w:sz w:val="20"/>
                <w:lang w:val="ru-RU"/>
              </w:rPr>
              <w:t>тимое время ожидания для сдачи пакета документов услугополучателем услугодателю в случае прекращения деятельности, касающейся частной практики – 20 (двадцать) минут, в Государственной корпорации – 15 (пятнадцать) минут;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3) максимально допустимое время обсл</w:t>
            </w:r>
            <w:r w:rsidRPr="00462E23">
              <w:rPr>
                <w:color w:val="000000"/>
                <w:sz w:val="20"/>
                <w:lang w:val="ru-RU"/>
              </w:rPr>
              <w:t>уживания услугополучателя услугодателем – 20 (двадцать) минут, в Государственной корпорации – 15 (пятнадцать) минут.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Электронная (частично автоматизированная) и (или) бумажная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5" w:name="z412"/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 xml:space="preserve">выдача справки о суммах полученных доходов из источников в Республике Казахстан и удержанных (уплаченных) налогов по форме согласно приложению </w:t>
            </w:r>
            <w:r>
              <w:rPr>
                <w:color w:val="000000"/>
                <w:sz w:val="20"/>
              </w:rPr>
              <w:t xml:space="preserve">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либо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мотивированный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оказании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Выдача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справки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суммах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полученн</w:t>
            </w:r>
            <w:r>
              <w:rPr>
                <w:color w:val="000000"/>
                <w:sz w:val="20"/>
              </w:rPr>
              <w:t>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источников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Республике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удержанных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уплаченных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налогов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приложению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 xml:space="preserve">8 к приказу в случаях и по основаниям, указанным в пункте 9 настоящего Перечня. </w:t>
            </w:r>
          </w:p>
          <w:bookmarkEnd w:id="325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</w:t>
            </w:r>
            <w:r w:rsidRPr="00462E23">
              <w:rPr>
                <w:color w:val="000000"/>
                <w:sz w:val="20"/>
                <w:lang w:val="ru-RU"/>
              </w:rPr>
              <w:t>: электронная и (или) бумажная.</w:t>
            </w:r>
          </w:p>
        </w:tc>
      </w:tr>
      <w:tr w:rsidR="00280D9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280D9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</w:t>
            </w:r>
            <w:r>
              <w:rPr>
                <w:color w:val="000000"/>
                <w:sz w:val="20"/>
              </w:rPr>
              <w:t>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6" w:name="z413"/>
            <w:r w:rsidRPr="00462E23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кодекс). Государственная услуга</w:t>
            </w:r>
            <w:r w:rsidRPr="00462E23">
              <w:rPr>
                <w:color w:val="000000"/>
                <w:sz w:val="20"/>
                <w:lang w:val="ru-RU"/>
              </w:rPr>
              <w:t xml:space="preserve"> оказывается в порядке очереди, без предварительной записи и ускоренного обслуживания. </w:t>
            </w:r>
          </w:p>
          <w:bookmarkEnd w:id="326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2E23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</w:t>
            </w:r>
            <w:r w:rsidRPr="00462E23">
              <w:rPr>
                <w:color w:val="000000"/>
                <w:sz w:val="20"/>
                <w:lang w:val="ru-RU"/>
              </w:rPr>
              <w:t>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  <w:proofErr w:type="gramEnd"/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</w:t>
            </w:r>
            <w:r w:rsidRPr="00462E23">
              <w:rPr>
                <w:color w:val="000000"/>
                <w:sz w:val="20"/>
                <w:lang w:val="ru-RU"/>
              </w:rPr>
              <w:t xml:space="preserve">живания, возможно бронирование электронной очереди посредством портала;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п</w:t>
            </w:r>
            <w:r w:rsidRPr="00462E23">
              <w:rPr>
                <w:color w:val="000000"/>
                <w:sz w:val="20"/>
                <w:lang w:val="ru-RU"/>
              </w:rPr>
              <w:t xml:space="preserve">раздничные дни согласно Трудовому кодексу,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интернет-ресурсе: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1) услугодателя;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proofErr w:type="spellStart"/>
            <w:r>
              <w:rPr>
                <w:color w:val="000000"/>
                <w:sz w:val="20"/>
              </w:rPr>
              <w:t>ww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62E23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62E23">
              <w:rPr>
                <w:color w:val="000000"/>
                <w:sz w:val="20"/>
                <w:lang w:val="ru-RU"/>
              </w:rPr>
              <w:t xml:space="preserve">; </w:t>
            </w:r>
          </w:p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419"/>
            <w:r w:rsidRPr="00462E23">
              <w:rPr>
                <w:color w:val="000000"/>
                <w:sz w:val="20"/>
                <w:lang w:val="ru-RU"/>
              </w:rPr>
              <w:t>При обращении к услугодателю или в Государственную корпорацию услугополучатель (нерезидент/налоговый агент), либо п</w:t>
            </w:r>
            <w:r w:rsidRPr="00462E23">
              <w:rPr>
                <w:color w:val="000000"/>
                <w:sz w:val="20"/>
                <w:lang w:val="ru-RU"/>
              </w:rPr>
              <w:t>редставитель, действующий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представителя, представляет заявление.</w:t>
            </w:r>
          </w:p>
          <w:bookmarkEnd w:id="327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Для идентификации личности услугополуча</w:t>
            </w:r>
            <w:r w:rsidRPr="00462E23">
              <w:rPr>
                <w:color w:val="000000"/>
                <w:sz w:val="20"/>
                <w:lang w:val="ru-RU"/>
              </w:rPr>
              <w:t>теля предъявляется документ, удостоверяющий личность.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</w:t>
            </w:r>
            <w:r w:rsidRPr="00462E23">
              <w:rPr>
                <w:color w:val="000000"/>
                <w:sz w:val="20"/>
                <w:lang w:val="ru-RU"/>
              </w:rPr>
              <w:t>систем через шлюз "электронного правительства".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421"/>
            <w:r w:rsidRPr="00462E23">
              <w:rPr>
                <w:color w:val="000000"/>
                <w:sz w:val="20"/>
                <w:lang w:val="ru-RU"/>
              </w:rPr>
              <w:t xml:space="preserve"> 1) данные заявления услугополучателя (нерезидента/налогового агента) не соответствуют данным, указанным </w:t>
            </w:r>
            <w:r w:rsidRPr="00462E23">
              <w:rPr>
                <w:color w:val="000000"/>
                <w:sz w:val="20"/>
                <w:lang w:val="ru-RU"/>
              </w:rPr>
              <w:t xml:space="preserve">в формах налоговой отчетности услугополучателя и (или) налогового агента; </w:t>
            </w:r>
          </w:p>
          <w:bookmarkEnd w:id="328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2) на дату подачи заявления отсутствует уплата налога с доходов услугополучателя;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3) имеется задолженность у услугополучателя и (или) налогового агента по перечислению налога с дох</w:t>
            </w:r>
            <w:r w:rsidRPr="00462E23">
              <w:rPr>
                <w:color w:val="000000"/>
                <w:sz w:val="20"/>
                <w:lang w:val="ru-RU"/>
              </w:rPr>
              <w:t>одов услугополучателя (нерезидента) на дату подачи заявления.</w:t>
            </w:r>
          </w:p>
        </w:tc>
      </w:tr>
      <w:tr w:rsidR="00280D99" w:rsidRPr="00462E23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Default="00462E2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423"/>
            <w:r w:rsidRPr="00462E23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 xml:space="preserve">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</w:t>
            </w:r>
            <w:r w:rsidRPr="00462E23">
              <w:rPr>
                <w:color w:val="000000"/>
                <w:sz w:val="20"/>
                <w:lang w:val="ru-RU"/>
              </w:rPr>
              <w:lastRenderedPageBreak/>
              <w:t>ориентироваться, при</w:t>
            </w:r>
            <w:r w:rsidRPr="00462E23">
              <w:rPr>
                <w:color w:val="000000"/>
                <w:sz w:val="20"/>
                <w:lang w:val="ru-RU"/>
              </w:rPr>
              <w:t xml:space="preserve">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 </w:t>
            </w:r>
            <w:proofErr w:type="gramEnd"/>
          </w:p>
          <w:bookmarkEnd w:id="329"/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государственной услуги в электронной форме через портал или через кабинет налогоплательщика. </w:t>
            </w:r>
          </w:p>
          <w:p w:rsidR="00280D99" w:rsidRPr="00462E23" w:rsidRDefault="00462E23">
            <w:pPr>
              <w:spacing w:after="20"/>
              <w:ind w:left="20"/>
              <w:jc w:val="both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статусе оказания государственной услуги в режиме </w:t>
            </w:r>
            <w:r w:rsidRPr="00462E23">
              <w:rPr>
                <w:color w:val="000000"/>
                <w:sz w:val="20"/>
                <w:lang w:val="ru-RU"/>
              </w:rPr>
              <w:t xml:space="preserve">удаленного доступа посредством "личного кабинета" на портале, Единого </w:t>
            </w:r>
            <w:proofErr w:type="gramStart"/>
            <w:r w:rsidRPr="00462E23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62E23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280D99" w:rsidRPr="00462E23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0D99" w:rsidRPr="00462E23" w:rsidRDefault="00462E23">
            <w:pPr>
              <w:spacing w:after="0"/>
              <w:jc w:val="center"/>
              <w:rPr>
                <w:lang w:val="ru-RU"/>
              </w:rPr>
            </w:pPr>
            <w:r w:rsidRPr="00462E23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услуги "Выдача справки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 суммах полученных доходов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из источников в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Республике Казахстан 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удержанных (уплаченных)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нало</w:t>
            </w:r>
            <w:r w:rsidRPr="00462E23">
              <w:rPr>
                <w:color w:val="000000"/>
                <w:sz w:val="20"/>
                <w:lang w:val="ru-RU"/>
              </w:rPr>
              <w:t>гов"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форма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оно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указано в документе,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удостоверяющем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наименование и Ф.И.О.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предст</w:t>
            </w:r>
            <w:r w:rsidRPr="00462E23">
              <w:rPr>
                <w:color w:val="000000"/>
                <w:sz w:val="20"/>
                <w:lang w:val="ru-RU"/>
              </w:rPr>
              <w:t>авителя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____________________________</w:t>
            </w:r>
            <w:r w:rsidRPr="00462E23">
              <w:rPr>
                <w:lang w:val="ru-RU"/>
              </w:rPr>
              <w:br/>
            </w:r>
            <w:r w:rsidRPr="00462E23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280D99" w:rsidRPr="00462E23" w:rsidRDefault="00462E23">
      <w:pPr>
        <w:spacing w:after="0"/>
        <w:rPr>
          <w:lang w:val="ru-RU"/>
        </w:rPr>
      </w:pPr>
      <w:bookmarkStart w:id="330" w:name="z426"/>
      <w:r w:rsidRPr="00462E23">
        <w:rPr>
          <w:b/>
          <w:color w:val="000000"/>
          <w:lang w:val="ru-RU"/>
        </w:rPr>
        <w:t xml:space="preserve"> Расписка об отказе в приеме документов 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1" w:name="z427"/>
      <w:bookmarkEnd w:id="330"/>
      <w:r w:rsidRPr="00462E2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услугах", отдел №__ филиала Государственной корпорации "Пр</w:t>
      </w:r>
      <w:r w:rsidRPr="00462E23">
        <w:rPr>
          <w:color w:val="000000"/>
          <w:sz w:val="28"/>
          <w:lang w:val="ru-RU"/>
        </w:rPr>
        <w:t>авительство для граждан" (указать адрес) отказывает в приеме документов на оказание государственной услуги "Выдача справки о суммах полученных доходов из источников в Республике Казахстан и удержанных (уплаченных) налогов" ввиду представления Вами неполног</w:t>
      </w:r>
      <w:r w:rsidRPr="00462E23">
        <w:rPr>
          <w:color w:val="000000"/>
          <w:sz w:val="28"/>
          <w:lang w:val="ru-RU"/>
        </w:rPr>
        <w:t>о пакета документов согласно Перечню, предусмотренному приложением 1 к Правилам, а также документов с истекшим сроком действия (нужное подчеркнуть):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2" w:name="z428"/>
      <w:bookmarkEnd w:id="331"/>
      <w:r>
        <w:rPr>
          <w:color w:val="000000"/>
          <w:sz w:val="28"/>
        </w:rPr>
        <w:lastRenderedPageBreak/>
        <w:t>     </w:t>
      </w:r>
      <w:r w:rsidRPr="00462E23">
        <w:rPr>
          <w:color w:val="000000"/>
          <w:sz w:val="28"/>
          <w:lang w:val="ru-RU"/>
        </w:rPr>
        <w:t xml:space="preserve"> 1) ___________________________________;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3" w:name="z429"/>
      <w:bookmarkEnd w:id="332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2) ___________________________________;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4" w:name="z430"/>
      <w:bookmarkEnd w:id="333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3) </w:t>
      </w:r>
      <w:r w:rsidRPr="00462E23">
        <w:rPr>
          <w:color w:val="000000"/>
          <w:sz w:val="28"/>
          <w:lang w:val="ru-RU"/>
        </w:rPr>
        <w:t>_____________________________.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5" w:name="z431"/>
      <w:bookmarkEnd w:id="334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 Ф.И.О (работника Государственной корпорации)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6" w:name="z432"/>
      <w:bookmarkEnd w:id="335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Исполнитель: 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7" w:name="z433"/>
      <w:bookmarkEnd w:id="336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</w:t>
      </w:r>
      <w:r w:rsidRPr="00462E23">
        <w:rPr>
          <w:color w:val="000000"/>
          <w:sz w:val="28"/>
          <w:lang w:val="ru-RU"/>
        </w:rPr>
        <w:t>О работника Государственной корпорации)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8" w:name="z434"/>
      <w:bookmarkEnd w:id="337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Телефон: 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39" w:name="z435"/>
      <w:bookmarkEnd w:id="338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Получил: ____________________________________________________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40" w:name="z436"/>
      <w:bookmarkEnd w:id="339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(Ф.И.О. услугополучателя или представителя услугополучателя) (подпись)</w:t>
      </w:r>
    </w:p>
    <w:p w:rsidR="00280D99" w:rsidRPr="00462E23" w:rsidRDefault="00462E23">
      <w:pPr>
        <w:spacing w:after="0"/>
        <w:jc w:val="both"/>
        <w:rPr>
          <w:lang w:val="ru-RU"/>
        </w:rPr>
      </w:pPr>
      <w:bookmarkStart w:id="341" w:name="z437"/>
      <w:bookmarkEnd w:id="340"/>
      <w:r>
        <w:rPr>
          <w:color w:val="000000"/>
          <w:sz w:val="28"/>
        </w:rPr>
        <w:t>     </w:t>
      </w:r>
      <w:r w:rsidRPr="00462E23">
        <w:rPr>
          <w:color w:val="000000"/>
          <w:sz w:val="28"/>
          <w:lang w:val="ru-RU"/>
        </w:rPr>
        <w:t xml:space="preserve"> "___" _________ 20__ год</w:t>
      </w:r>
    </w:p>
    <w:bookmarkEnd w:id="341"/>
    <w:p w:rsidR="00280D99" w:rsidRPr="00462E23" w:rsidRDefault="00462E23">
      <w:pPr>
        <w:spacing w:after="0"/>
        <w:rPr>
          <w:lang w:val="ru-RU"/>
        </w:rPr>
      </w:pPr>
      <w:r w:rsidRPr="00462E23">
        <w:rPr>
          <w:lang w:val="ru-RU"/>
        </w:rPr>
        <w:br/>
      </w:r>
      <w:r w:rsidRPr="00462E23">
        <w:rPr>
          <w:lang w:val="ru-RU"/>
        </w:rPr>
        <w:br/>
      </w:r>
    </w:p>
    <w:p w:rsidR="00280D99" w:rsidRPr="00462E23" w:rsidRDefault="00462E23">
      <w:pPr>
        <w:pStyle w:val="disclaimer"/>
        <w:rPr>
          <w:lang w:val="ru-RU"/>
        </w:rPr>
      </w:pPr>
      <w:r w:rsidRPr="00462E23">
        <w:rPr>
          <w:color w:val="000000"/>
          <w:lang w:val="ru-RU"/>
        </w:rPr>
        <w:t>©</w:t>
      </w:r>
      <w:r w:rsidRPr="00462E23">
        <w:rPr>
          <w:color w:val="000000"/>
          <w:lang w:val="ru-RU"/>
        </w:rPr>
        <w:t xml:space="preserve">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80D99" w:rsidRPr="00462E2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99"/>
    <w:rsid w:val="00280D99"/>
    <w:rsid w:val="0046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6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62E2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6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62E2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66</Pages>
  <Words>10110</Words>
  <Characters>57631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Бекмурзин Абат Алпамысович</dc:creator>
  <cp:lastModifiedBy>Бекмурзин Абат Алпамысович</cp:lastModifiedBy>
  <cp:revision>2</cp:revision>
  <dcterms:created xsi:type="dcterms:W3CDTF">2026-08-24T10:49:00Z</dcterms:created>
  <dcterms:modified xsi:type="dcterms:W3CDTF">2026-08-24T10:49:00Z</dcterms:modified>
</cp:coreProperties>
</file>