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8B49BE" w14:textId="648761E5" w:rsidR="001C7881" w:rsidRPr="00B80F80" w:rsidRDefault="001726A1" w:rsidP="00DB28B4">
      <w:pPr>
        <w:spacing w:after="0" w:line="240" w:lineRule="auto"/>
        <w:ind w:firstLine="5954"/>
        <w:rPr>
          <w:rFonts w:ascii="Times New Roman" w:eastAsia="Calibri" w:hAnsi="Times New Roman" w:cs="Times New Roman"/>
          <w:sz w:val="24"/>
          <w:lang w:val="kk-KZ"/>
        </w:rPr>
      </w:pPr>
      <w:r w:rsidRPr="00B80F80">
        <w:rPr>
          <w:rFonts w:ascii="Times New Roman" w:eastAsia="Calibri" w:hAnsi="Times New Roman" w:cs="Times New Roman"/>
          <w:sz w:val="24"/>
          <w:lang w:val="kk-KZ"/>
        </w:rPr>
        <w:t xml:space="preserve">Мәслихаттың </w:t>
      </w:r>
    </w:p>
    <w:p w14:paraId="38C378AA" w14:textId="14A76D4E" w:rsidR="001726A1" w:rsidRPr="005F3A9D" w:rsidRDefault="001726A1" w:rsidP="00DB28B4">
      <w:pPr>
        <w:spacing w:after="0" w:line="240" w:lineRule="auto"/>
        <w:ind w:firstLine="5954"/>
        <w:rPr>
          <w:rFonts w:ascii="Times New Roman" w:eastAsia="Calibri" w:hAnsi="Times New Roman" w:cs="Times New Roman"/>
          <w:sz w:val="24"/>
          <w:lang w:val="kk-KZ"/>
        </w:rPr>
      </w:pPr>
      <w:r w:rsidRPr="00B80F80">
        <w:rPr>
          <w:rFonts w:ascii="Times New Roman" w:eastAsia="Calibri" w:hAnsi="Times New Roman" w:cs="Times New Roman"/>
          <w:sz w:val="24"/>
          <w:lang w:val="kk-KZ"/>
        </w:rPr>
        <w:t>202</w:t>
      </w:r>
      <w:r w:rsidR="00DB28B4">
        <w:rPr>
          <w:rFonts w:ascii="Times New Roman" w:eastAsia="Calibri" w:hAnsi="Times New Roman" w:cs="Times New Roman"/>
          <w:sz w:val="24"/>
          <w:lang w:val="kk-KZ"/>
        </w:rPr>
        <w:t>6</w:t>
      </w:r>
      <w:r w:rsidRPr="00B80F80">
        <w:rPr>
          <w:rFonts w:ascii="Times New Roman" w:eastAsia="Calibri" w:hAnsi="Times New Roman" w:cs="Times New Roman"/>
          <w:sz w:val="24"/>
          <w:lang w:val="kk-KZ"/>
        </w:rPr>
        <w:t xml:space="preserve"> жылғы </w:t>
      </w:r>
      <w:r w:rsidR="00DB28B4">
        <w:rPr>
          <w:rFonts w:ascii="Times New Roman" w:eastAsia="Calibri" w:hAnsi="Times New Roman" w:cs="Times New Roman"/>
          <w:sz w:val="24"/>
          <w:lang w:val="kk-KZ"/>
        </w:rPr>
        <w:t>«___» ____________</w:t>
      </w:r>
    </w:p>
    <w:p w14:paraId="1216F6E3" w14:textId="5D3DF94B" w:rsidR="001726A1" w:rsidRPr="00B80F80" w:rsidRDefault="001726A1" w:rsidP="00DB28B4">
      <w:pPr>
        <w:spacing w:after="0" w:line="240" w:lineRule="auto"/>
        <w:ind w:firstLine="5954"/>
        <w:rPr>
          <w:rFonts w:ascii="Times New Roman" w:eastAsia="Calibri" w:hAnsi="Times New Roman" w:cs="Times New Roman"/>
          <w:sz w:val="24"/>
          <w:lang w:val="kk-KZ"/>
        </w:rPr>
      </w:pPr>
      <w:r w:rsidRPr="00B80F80">
        <w:rPr>
          <w:rFonts w:ascii="Times New Roman" w:eastAsia="Calibri" w:hAnsi="Times New Roman" w:cs="Times New Roman"/>
          <w:sz w:val="24"/>
        </w:rPr>
        <w:t xml:space="preserve">№ </w:t>
      </w:r>
      <w:r w:rsidR="00DB28B4">
        <w:rPr>
          <w:rFonts w:ascii="Times New Roman" w:eastAsia="Calibri" w:hAnsi="Times New Roman" w:cs="Times New Roman"/>
          <w:sz w:val="24"/>
          <w:lang w:val="kk-KZ"/>
        </w:rPr>
        <w:t>____</w:t>
      </w:r>
      <w:r w:rsidR="005F3A9D">
        <w:rPr>
          <w:rFonts w:ascii="Times New Roman" w:eastAsia="Calibri" w:hAnsi="Times New Roman" w:cs="Times New Roman"/>
          <w:sz w:val="24"/>
          <w:lang w:val="kk-KZ"/>
        </w:rPr>
        <w:t xml:space="preserve"> </w:t>
      </w:r>
      <w:r w:rsidRPr="00B80F80">
        <w:rPr>
          <w:rFonts w:ascii="Times New Roman" w:eastAsia="Calibri" w:hAnsi="Times New Roman" w:cs="Times New Roman"/>
          <w:sz w:val="24"/>
        </w:rPr>
        <w:t>шеш</w:t>
      </w:r>
      <w:r w:rsidRPr="00B80F80">
        <w:rPr>
          <w:rFonts w:ascii="Times New Roman" w:eastAsia="Calibri" w:hAnsi="Times New Roman" w:cs="Times New Roman"/>
          <w:sz w:val="24"/>
          <w:lang w:val="kk-KZ"/>
        </w:rPr>
        <w:t>іміне</w:t>
      </w:r>
    </w:p>
    <w:p w14:paraId="38869C04" w14:textId="1245D050" w:rsidR="001726A1" w:rsidRPr="00B80F80" w:rsidRDefault="001726A1" w:rsidP="00DB28B4">
      <w:pPr>
        <w:spacing w:after="0" w:line="240" w:lineRule="auto"/>
        <w:ind w:firstLine="5954"/>
        <w:rPr>
          <w:rFonts w:ascii="Times New Roman" w:eastAsia="Calibri" w:hAnsi="Times New Roman" w:cs="Times New Roman"/>
          <w:sz w:val="24"/>
          <w:lang w:val="kk-KZ"/>
        </w:rPr>
      </w:pPr>
      <w:r w:rsidRPr="00B80F80">
        <w:rPr>
          <w:rFonts w:ascii="Times New Roman" w:eastAsia="Calibri" w:hAnsi="Times New Roman" w:cs="Times New Roman"/>
          <w:sz w:val="24"/>
          <w:lang w:val="kk-KZ"/>
        </w:rPr>
        <w:t>қосымша</w:t>
      </w:r>
    </w:p>
    <w:p w14:paraId="2398DA30" w14:textId="77777777" w:rsidR="001C7881" w:rsidRPr="00B80F80" w:rsidRDefault="001C7881" w:rsidP="001C7881">
      <w:pPr>
        <w:spacing w:after="0" w:line="240" w:lineRule="auto"/>
        <w:ind w:firstLine="6379"/>
        <w:rPr>
          <w:rFonts w:ascii="Times New Roman" w:eastAsia="Calibri" w:hAnsi="Times New Roman" w:cs="Times New Roman"/>
          <w:sz w:val="24"/>
        </w:rPr>
      </w:pPr>
    </w:p>
    <w:p w14:paraId="39F726F3" w14:textId="77777777" w:rsidR="001C7881" w:rsidRPr="00B80F80" w:rsidRDefault="001C7881" w:rsidP="001C7881">
      <w:pPr>
        <w:spacing w:after="0" w:line="240" w:lineRule="auto"/>
        <w:ind w:firstLine="6379"/>
        <w:rPr>
          <w:rFonts w:ascii="Times New Roman" w:eastAsia="Calibri" w:hAnsi="Times New Roman" w:cs="Times New Roman"/>
          <w:sz w:val="24"/>
          <w:szCs w:val="24"/>
        </w:rPr>
      </w:pPr>
    </w:p>
    <w:p w14:paraId="599E0501" w14:textId="77777777" w:rsidR="001C7881" w:rsidRPr="00B80F80" w:rsidRDefault="001C7881" w:rsidP="001C7881">
      <w:pPr>
        <w:spacing w:after="0" w:line="240" w:lineRule="auto"/>
        <w:ind w:firstLine="6379"/>
        <w:rPr>
          <w:rFonts w:ascii="Times New Roman" w:eastAsia="Calibri" w:hAnsi="Times New Roman" w:cs="Times New Roman"/>
          <w:sz w:val="24"/>
        </w:rPr>
      </w:pPr>
    </w:p>
    <w:p w14:paraId="1E32D134" w14:textId="77777777" w:rsidR="001C7881" w:rsidRPr="00B80F80" w:rsidRDefault="001C7881" w:rsidP="001C7881">
      <w:pPr>
        <w:spacing w:after="0" w:line="240" w:lineRule="auto"/>
        <w:ind w:firstLine="6379"/>
        <w:rPr>
          <w:rFonts w:ascii="Times New Roman" w:eastAsia="Calibri" w:hAnsi="Times New Roman" w:cs="Times New Roman"/>
          <w:sz w:val="24"/>
        </w:rPr>
      </w:pPr>
    </w:p>
    <w:p w14:paraId="1E908991" w14:textId="77777777" w:rsidR="001C7881" w:rsidRPr="00B80F80" w:rsidRDefault="001C7881" w:rsidP="001C7881">
      <w:pPr>
        <w:spacing w:after="0" w:line="240" w:lineRule="auto"/>
        <w:ind w:firstLine="6379"/>
        <w:rPr>
          <w:rFonts w:ascii="Times New Roman" w:eastAsia="Calibri" w:hAnsi="Times New Roman" w:cs="Times New Roman"/>
          <w:sz w:val="24"/>
          <w:szCs w:val="24"/>
        </w:rPr>
      </w:pPr>
    </w:p>
    <w:p w14:paraId="29FA32B4" w14:textId="77777777" w:rsidR="001C7881" w:rsidRPr="00B80F80" w:rsidRDefault="001C7881" w:rsidP="001C7881">
      <w:pPr>
        <w:spacing w:after="0" w:line="240" w:lineRule="auto"/>
        <w:ind w:firstLine="6379"/>
        <w:jc w:val="both"/>
        <w:rPr>
          <w:rFonts w:ascii="Times New Roman" w:eastAsia="Calibri" w:hAnsi="Times New Roman" w:cs="Times New Roman"/>
          <w:sz w:val="24"/>
        </w:rPr>
      </w:pPr>
    </w:p>
    <w:p w14:paraId="7E77F19D" w14:textId="77777777" w:rsidR="001C7881" w:rsidRPr="00B80F80" w:rsidRDefault="001C7881" w:rsidP="001C7881">
      <w:pPr>
        <w:spacing w:after="0" w:line="240" w:lineRule="auto"/>
        <w:jc w:val="both"/>
        <w:rPr>
          <w:rFonts w:ascii="Times New Roman" w:eastAsia="Times New Roman" w:hAnsi="Times New Roman" w:cs="Times New Roman"/>
          <w:b/>
          <w:bCs/>
          <w:sz w:val="28"/>
          <w:szCs w:val="28"/>
        </w:rPr>
      </w:pPr>
    </w:p>
    <w:p w14:paraId="5A7D0626" w14:textId="77777777" w:rsidR="001C7881" w:rsidRPr="00B80F80" w:rsidRDefault="001C7881" w:rsidP="001C7881">
      <w:pPr>
        <w:spacing w:after="0" w:line="240" w:lineRule="auto"/>
        <w:jc w:val="both"/>
        <w:rPr>
          <w:rFonts w:ascii="Times New Roman" w:eastAsia="Times New Roman" w:hAnsi="Times New Roman" w:cs="Times New Roman"/>
          <w:b/>
          <w:bCs/>
          <w:sz w:val="28"/>
          <w:szCs w:val="28"/>
        </w:rPr>
      </w:pPr>
    </w:p>
    <w:p w14:paraId="0961D239" w14:textId="77777777" w:rsidR="001C7881" w:rsidRPr="00B80F80" w:rsidRDefault="001C7881" w:rsidP="001C7881">
      <w:pPr>
        <w:spacing w:after="0" w:line="240" w:lineRule="auto"/>
        <w:jc w:val="both"/>
        <w:rPr>
          <w:rFonts w:ascii="Times New Roman" w:eastAsia="Times New Roman" w:hAnsi="Times New Roman" w:cs="Times New Roman"/>
          <w:b/>
          <w:bCs/>
          <w:sz w:val="28"/>
          <w:szCs w:val="28"/>
          <w:lang w:val="kk-KZ"/>
        </w:rPr>
      </w:pPr>
    </w:p>
    <w:p w14:paraId="08CA9633" w14:textId="77777777" w:rsidR="001C7881" w:rsidRPr="00B80F80" w:rsidRDefault="001C7881" w:rsidP="001C7881">
      <w:pPr>
        <w:spacing w:after="0" w:line="240" w:lineRule="auto"/>
        <w:jc w:val="both"/>
        <w:rPr>
          <w:rFonts w:ascii="Times New Roman" w:eastAsia="Times New Roman" w:hAnsi="Times New Roman" w:cs="Times New Roman"/>
          <w:b/>
          <w:bCs/>
          <w:sz w:val="28"/>
          <w:szCs w:val="28"/>
          <w:lang w:val="kk-KZ"/>
        </w:rPr>
      </w:pPr>
    </w:p>
    <w:p w14:paraId="5EF0CC90" w14:textId="77777777" w:rsidR="001C7881" w:rsidRPr="00B80F80" w:rsidRDefault="001C7881" w:rsidP="001C7881">
      <w:pPr>
        <w:spacing w:after="0" w:line="240" w:lineRule="auto"/>
        <w:jc w:val="both"/>
        <w:rPr>
          <w:rFonts w:ascii="Times New Roman" w:eastAsia="Times New Roman" w:hAnsi="Times New Roman" w:cs="Times New Roman"/>
          <w:b/>
          <w:bCs/>
          <w:sz w:val="28"/>
          <w:szCs w:val="28"/>
          <w:lang w:val="kk-KZ"/>
        </w:rPr>
      </w:pPr>
    </w:p>
    <w:p w14:paraId="56E48654" w14:textId="77777777" w:rsidR="001C7881" w:rsidRPr="00B80F80" w:rsidRDefault="001C7881" w:rsidP="001C7881">
      <w:pPr>
        <w:spacing w:after="0" w:line="240" w:lineRule="auto"/>
        <w:jc w:val="both"/>
        <w:rPr>
          <w:rFonts w:ascii="Times New Roman" w:eastAsia="Times New Roman" w:hAnsi="Times New Roman" w:cs="Times New Roman"/>
          <w:b/>
          <w:bCs/>
          <w:sz w:val="28"/>
          <w:szCs w:val="28"/>
          <w:lang w:val="kk-KZ"/>
        </w:rPr>
      </w:pPr>
    </w:p>
    <w:p w14:paraId="18023270" w14:textId="77777777" w:rsidR="001C7881" w:rsidRPr="00B80F80" w:rsidRDefault="001C7881" w:rsidP="001C7881">
      <w:pPr>
        <w:spacing w:after="0" w:line="240" w:lineRule="auto"/>
        <w:jc w:val="both"/>
        <w:rPr>
          <w:rFonts w:ascii="Times New Roman" w:eastAsia="Times New Roman" w:hAnsi="Times New Roman" w:cs="Times New Roman"/>
          <w:b/>
          <w:bCs/>
          <w:sz w:val="28"/>
          <w:szCs w:val="28"/>
          <w:lang w:val="kk-KZ"/>
        </w:rPr>
      </w:pPr>
    </w:p>
    <w:p w14:paraId="2755B813" w14:textId="77777777" w:rsidR="001C7881" w:rsidRPr="00B80F80" w:rsidRDefault="001C7881" w:rsidP="001C7881">
      <w:pPr>
        <w:spacing w:after="0" w:line="240" w:lineRule="auto"/>
        <w:jc w:val="both"/>
        <w:rPr>
          <w:rFonts w:ascii="Times New Roman" w:eastAsia="Times New Roman" w:hAnsi="Times New Roman" w:cs="Times New Roman"/>
          <w:b/>
          <w:bCs/>
          <w:sz w:val="28"/>
          <w:szCs w:val="28"/>
          <w:lang w:val="kk-KZ"/>
        </w:rPr>
      </w:pPr>
    </w:p>
    <w:p w14:paraId="1E836C06" w14:textId="77777777" w:rsidR="001C7881" w:rsidRPr="00B80F80" w:rsidRDefault="001C7881" w:rsidP="001C7881">
      <w:pPr>
        <w:spacing w:after="0" w:line="240" w:lineRule="auto"/>
        <w:jc w:val="both"/>
        <w:rPr>
          <w:rFonts w:ascii="Times New Roman" w:eastAsia="Times New Roman" w:hAnsi="Times New Roman" w:cs="Times New Roman"/>
          <w:b/>
          <w:bCs/>
          <w:sz w:val="28"/>
          <w:szCs w:val="28"/>
          <w:lang w:val="kk-KZ"/>
        </w:rPr>
      </w:pPr>
    </w:p>
    <w:p w14:paraId="35C7DF71" w14:textId="77777777" w:rsidR="00B45731" w:rsidRPr="00B80F80" w:rsidRDefault="001726A1" w:rsidP="001726A1">
      <w:pPr>
        <w:spacing w:after="0" w:line="240" w:lineRule="auto"/>
        <w:jc w:val="center"/>
        <w:rPr>
          <w:rFonts w:ascii="Times New Roman" w:eastAsia="Times New Roman" w:hAnsi="Times New Roman" w:cs="Times New Roman"/>
          <w:b/>
          <w:sz w:val="28"/>
          <w:szCs w:val="28"/>
          <w:lang w:val="kk-KZ"/>
        </w:rPr>
      </w:pPr>
      <w:r w:rsidRPr="00B80F80">
        <w:rPr>
          <w:rFonts w:ascii="Times New Roman" w:eastAsia="Times New Roman" w:hAnsi="Times New Roman" w:cs="Times New Roman"/>
          <w:b/>
          <w:sz w:val="28"/>
          <w:szCs w:val="28"/>
          <w:lang w:val="kk-KZ"/>
        </w:rPr>
        <w:t xml:space="preserve">Қостанай облысы </w:t>
      </w:r>
    </w:p>
    <w:p w14:paraId="0A47A6C1" w14:textId="77777777" w:rsidR="00B45731" w:rsidRPr="00B80F80" w:rsidRDefault="001726A1" w:rsidP="001726A1">
      <w:pPr>
        <w:spacing w:after="0" w:line="240" w:lineRule="auto"/>
        <w:jc w:val="center"/>
        <w:rPr>
          <w:rFonts w:ascii="Times New Roman" w:eastAsia="Times New Roman" w:hAnsi="Times New Roman" w:cs="Times New Roman"/>
          <w:b/>
          <w:sz w:val="28"/>
          <w:szCs w:val="28"/>
          <w:lang w:val="kk-KZ"/>
        </w:rPr>
      </w:pPr>
      <w:r w:rsidRPr="00B80F80">
        <w:rPr>
          <w:rFonts w:ascii="Times New Roman" w:eastAsia="Times New Roman" w:hAnsi="Times New Roman" w:cs="Times New Roman"/>
          <w:b/>
          <w:sz w:val="28"/>
          <w:szCs w:val="28"/>
          <w:lang w:val="kk-KZ"/>
        </w:rPr>
        <w:t xml:space="preserve">Ұзынкөл ауданының </w:t>
      </w:r>
    </w:p>
    <w:p w14:paraId="7A971569" w14:textId="77777777" w:rsidR="00B45731" w:rsidRPr="00B80F80" w:rsidRDefault="001726A1" w:rsidP="001726A1">
      <w:pPr>
        <w:spacing w:after="0" w:line="240" w:lineRule="auto"/>
        <w:jc w:val="center"/>
        <w:rPr>
          <w:rFonts w:ascii="Times New Roman" w:eastAsia="Times New Roman" w:hAnsi="Times New Roman" w:cs="Times New Roman"/>
          <w:b/>
          <w:sz w:val="28"/>
          <w:szCs w:val="28"/>
          <w:lang w:val="kk-KZ"/>
        </w:rPr>
      </w:pPr>
      <w:r w:rsidRPr="00B80F80">
        <w:rPr>
          <w:rFonts w:ascii="Times New Roman" w:eastAsia="Times New Roman" w:hAnsi="Times New Roman" w:cs="Times New Roman"/>
          <w:b/>
          <w:sz w:val="28"/>
          <w:szCs w:val="28"/>
          <w:lang w:val="kk-KZ"/>
        </w:rPr>
        <w:t xml:space="preserve">2026-2030 жылдарға арналған </w:t>
      </w:r>
    </w:p>
    <w:p w14:paraId="4E63C743" w14:textId="111D4ED0" w:rsidR="001C7881" w:rsidRPr="00B80F80" w:rsidRDefault="001726A1" w:rsidP="001726A1">
      <w:pPr>
        <w:spacing w:after="0" w:line="240" w:lineRule="auto"/>
        <w:jc w:val="center"/>
        <w:rPr>
          <w:rFonts w:ascii="Times New Roman" w:eastAsia="Times New Roman" w:hAnsi="Times New Roman" w:cs="Times New Roman"/>
          <w:b/>
          <w:sz w:val="28"/>
          <w:szCs w:val="28"/>
          <w:lang w:val="kk-KZ"/>
        </w:rPr>
      </w:pPr>
      <w:r w:rsidRPr="00B80F80">
        <w:rPr>
          <w:rFonts w:ascii="Times New Roman" w:eastAsia="Times New Roman" w:hAnsi="Times New Roman" w:cs="Times New Roman"/>
          <w:b/>
          <w:sz w:val="28"/>
          <w:szCs w:val="28"/>
          <w:lang w:val="kk-KZ"/>
        </w:rPr>
        <w:t>даму жоспары</w:t>
      </w:r>
      <w:r w:rsidR="001C7881" w:rsidRPr="00B80F80">
        <w:rPr>
          <w:rFonts w:ascii="Times New Roman" w:eastAsia="Times New Roman" w:hAnsi="Times New Roman" w:cs="Times New Roman"/>
          <w:b/>
          <w:sz w:val="28"/>
          <w:szCs w:val="28"/>
          <w:lang w:val="kk-KZ"/>
        </w:rPr>
        <w:br/>
      </w:r>
    </w:p>
    <w:p w14:paraId="64E03579"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08703E86"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551B4CCE"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135E6889"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27DD0040"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645F5EBB"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39C210B6"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6507FBB8"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7E50A75E"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7731C611"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4B88835E"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4F249D77"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4AB9C2C9"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537269B7" w14:textId="77777777" w:rsidR="001C7881" w:rsidRPr="0000116A" w:rsidRDefault="001C7881" w:rsidP="001C7881">
      <w:pPr>
        <w:spacing w:after="0" w:line="240" w:lineRule="auto"/>
        <w:jc w:val="both"/>
        <w:rPr>
          <w:rFonts w:ascii="Times New Roman" w:eastAsia="Times New Roman" w:hAnsi="Times New Roman" w:cs="Times New Roman"/>
          <w:sz w:val="28"/>
          <w:szCs w:val="28"/>
          <w:lang w:val="kk-KZ"/>
        </w:rPr>
      </w:pPr>
    </w:p>
    <w:p w14:paraId="674E835F" w14:textId="77777777" w:rsidR="001C7881" w:rsidRPr="0000116A" w:rsidRDefault="001C7881" w:rsidP="001C7881">
      <w:pPr>
        <w:spacing w:after="0" w:line="240" w:lineRule="auto"/>
        <w:rPr>
          <w:rFonts w:ascii="Times New Roman" w:eastAsia="Times New Roman" w:hAnsi="Times New Roman" w:cs="Times New Roman"/>
          <w:sz w:val="28"/>
          <w:szCs w:val="28"/>
          <w:lang w:val="kk-KZ"/>
        </w:rPr>
      </w:pPr>
    </w:p>
    <w:p w14:paraId="4A12B0F2" w14:textId="77777777" w:rsidR="001C7881" w:rsidRPr="0000116A" w:rsidRDefault="001C7881" w:rsidP="001C7881">
      <w:pPr>
        <w:spacing w:after="0" w:line="240" w:lineRule="auto"/>
        <w:rPr>
          <w:rFonts w:ascii="Times New Roman" w:eastAsia="Times New Roman" w:hAnsi="Times New Roman" w:cs="Times New Roman"/>
          <w:sz w:val="28"/>
          <w:szCs w:val="28"/>
          <w:lang w:val="kk-KZ"/>
        </w:rPr>
      </w:pPr>
    </w:p>
    <w:p w14:paraId="4A1B2129" w14:textId="77777777" w:rsidR="001C7881" w:rsidRPr="0000116A" w:rsidRDefault="001C7881" w:rsidP="001C7881">
      <w:pPr>
        <w:spacing w:after="0" w:line="240" w:lineRule="auto"/>
        <w:jc w:val="center"/>
        <w:rPr>
          <w:rFonts w:ascii="Times New Roman" w:eastAsia="Times New Roman" w:hAnsi="Times New Roman" w:cs="Times New Roman"/>
          <w:sz w:val="28"/>
          <w:szCs w:val="28"/>
          <w:lang w:val="kk-KZ"/>
        </w:rPr>
      </w:pPr>
    </w:p>
    <w:p w14:paraId="0DD3F54B" w14:textId="77777777" w:rsidR="001C7881" w:rsidRPr="0000116A" w:rsidRDefault="001C7881" w:rsidP="001C7881">
      <w:pPr>
        <w:spacing w:after="0" w:line="240" w:lineRule="auto"/>
        <w:jc w:val="center"/>
        <w:rPr>
          <w:rFonts w:ascii="Times New Roman" w:eastAsia="Times New Roman" w:hAnsi="Times New Roman" w:cs="Times New Roman"/>
          <w:sz w:val="28"/>
          <w:szCs w:val="28"/>
          <w:lang w:val="kk-KZ"/>
        </w:rPr>
      </w:pPr>
    </w:p>
    <w:p w14:paraId="1775F818" w14:textId="0380042D" w:rsidR="001C7881" w:rsidRPr="00937E7D" w:rsidRDefault="001726A1" w:rsidP="001C7881">
      <w:pPr>
        <w:spacing w:after="0" w:line="240" w:lineRule="auto"/>
        <w:jc w:val="center"/>
        <w:rPr>
          <w:rFonts w:ascii="Times New Roman" w:eastAsia="Times New Roman" w:hAnsi="Times New Roman" w:cs="Times New Roman"/>
          <w:sz w:val="28"/>
          <w:szCs w:val="28"/>
          <w:highlight w:val="yellow"/>
          <w:lang w:val="kk-KZ"/>
        </w:rPr>
      </w:pPr>
      <w:r>
        <w:rPr>
          <w:rFonts w:ascii="Times New Roman" w:eastAsia="Times New Roman" w:hAnsi="Times New Roman" w:cs="Times New Roman"/>
          <w:sz w:val="28"/>
          <w:szCs w:val="28"/>
          <w:lang w:val="kk-KZ"/>
        </w:rPr>
        <w:t>Ұзынкөл а.</w:t>
      </w:r>
      <w:r w:rsidR="001C7881" w:rsidRPr="0000116A">
        <w:rPr>
          <w:rFonts w:ascii="Times New Roman" w:eastAsia="Times New Roman" w:hAnsi="Times New Roman" w:cs="Times New Roman"/>
          <w:sz w:val="28"/>
          <w:szCs w:val="28"/>
          <w:lang w:val="kk-KZ"/>
        </w:rPr>
        <w:t>, 202</w:t>
      </w:r>
      <w:r w:rsidR="00DB28B4">
        <w:rPr>
          <w:rFonts w:ascii="Times New Roman" w:eastAsia="Times New Roman" w:hAnsi="Times New Roman" w:cs="Times New Roman"/>
          <w:sz w:val="28"/>
          <w:szCs w:val="28"/>
          <w:lang w:val="kk-KZ"/>
        </w:rPr>
        <w:t>6</w:t>
      </w:r>
      <w:r w:rsidR="001C7881" w:rsidRPr="0000116A">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жыл</w:t>
      </w:r>
      <w:r w:rsidR="001C7881" w:rsidRPr="0000116A">
        <w:rPr>
          <w:rFonts w:ascii="Times New Roman" w:eastAsia="Times New Roman" w:hAnsi="Times New Roman" w:cs="Times New Roman"/>
          <w:sz w:val="28"/>
          <w:szCs w:val="28"/>
          <w:lang w:val="kk-KZ"/>
        </w:rPr>
        <w:br w:type="page"/>
      </w:r>
    </w:p>
    <w:p w14:paraId="23BB6CE3" w14:textId="2ECE22B5" w:rsidR="001C7881" w:rsidRPr="00B80F80" w:rsidRDefault="008646AA" w:rsidP="001C7881">
      <w:pPr>
        <w:spacing w:after="0" w:line="240" w:lineRule="auto"/>
        <w:jc w:val="center"/>
        <w:rPr>
          <w:rFonts w:ascii="Times New Roman" w:eastAsia="Times New Roman" w:hAnsi="Times New Roman" w:cs="Times New Roman"/>
          <w:sz w:val="28"/>
          <w:szCs w:val="28"/>
        </w:rPr>
      </w:pPr>
      <w:r w:rsidRPr="00B80F80">
        <w:rPr>
          <w:rFonts w:ascii="Times New Roman" w:eastAsia="Times New Roman" w:hAnsi="Times New Roman" w:cs="Times New Roman"/>
          <w:sz w:val="28"/>
          <w:szCs w:val="28"/>
        </w:rPr>
        <w:lastRenderedPageBreak/>
        <w:t>Мазмұны</w:t>
      </w:r>
    </w:p>
    <w:p w14:paraId="684D14D5" w14:textId="77777777" w:rsidR="001C7881" w:rsidRPr="00B80F80" w:rsidRDefault="001C7881" w:rsidP="001C7881">
      <w:pPr>
        <w:spacing w:after="0" w:line="240" w:lineRule="auto"/>
        <w:jc w:val="center"/>
        <w:rPr>
          <w:rFonts w:ascii="Times New Roman" w:eastAsia="Times New Roman" w:hAnsi="Times New Roman" w:cs="Times New Roman"/>
          <w:b/>
          <w:sz w:val="28"/>
          <w:szCs w:val="28"/>
          <w:u w:val="single"/>
        </w:rPr>
      </w:pPr>
    </w:p>
    <w:p w14:paraId="70251D72" w14:textId="77777777" w:rsidR="001C7881" w:rsidRPr="00B80F80" w:rsidRDefault="001C7881" w:rsidP="001C7881">
      <w:pPr>
        <w:spacing w:after="0" w:line="240" w:lineRule="auto"/>
        <w:jc w:val="both"/>
        <w:rPr>
          <w:rFonts w:ascii="Times New Roman" w:eastAsia="Times New Roman" w:hAnsi="Times New Roman" w:cs="Times New Roman"/>
          <w:b/>
          <w:sz w:val="28"/>
          <w:szCs w:val="28"/>
          <w:u w:val="single"/>
        </w:rPr>
      </w:pPr>
    </w:p>
    <w:tbl>
      <w:tblPr>
        <w:tblW w:w="9660" w:type="dxa"/>
        <w:tblLook w:val="01E0" w:firstRow="1" w:lastRow="1" w:firstColumn="1" w:lastColumn="1" w:noHBand="0" w:noVBand="0"/>
      </w:tblPr>
      <w:tblGrid>
        <w:gridCol w:w="843"/>
        <w:gridCol w:w="7662"/>
        <w:gridCol w:w="1155"/>
      </w:tblGrid>
      <w:tr w:rsidR="001C7881" w:rsidRPr="00B80F80" w14:paraId="15E9830D" w14:textId="77777777" w:rsidTr="005B0121">
        <w:trPr>
          <w:trHeight w:val="438"/>
        </w:trPr>
        <w:tc>
          <w:tcPr>
            <w:tcW w:w="843" w:type="dxa"/>
            <w:vAlign w:val="center"/>
          </w:tcPr>
          <w:p w14:paraId="5AE79819" w14:textId="77777777" w:rsidR="001C7881" w:rsidRPr="00B80F80" w:rsidRDefault="001C7881" w:rsidP="004F5228">
            <w:pPr>
              <w:widowControl w:val="0"/>
              <w:tabs>
                <w:tab w:val="left" w:pos="315"/>
              </w:tabs>
              <w:spacing w:after="0" w:line="240" w:lineRule="auto"/>
              <w:jc w:val="center"/>
              <w:rPr>
                <w:rFonts w:ascii="Times New Roman" w:eastAsia="SimSun" w:hAnsi="Times New Roman" w:cs="Times New Roman"/>
                <w:b/>
                <w:caps/>
                <w:sz w:val="28"/>
                <w:szCs w:val="28"/>
              </w:rPr>
            </w:pPr>
            <w:r w:rsidRPr="00B80F80">
              <w:rPr>
                <w:rFonts w:ascii="Times New Roman" w:eastAsia="SimSun" w:hAnsi="Times New Roman" w:cs="Times New Roman"/>
                <w:b/>
                <w:caps/>
                <w:sz w:val="28"/>
                <w:szCs w:val="28"/>
              </w:rPr>
              <w:t>1.</w:t>
            </w:r>
          </w:p>
        </w:tc>
        <w:tc>
          <w:tcPr>
            <w:tcW w:w="7662" w:type="dxa"/>
            <w:vAlign w:val="center"/>
          </w:tcPr>
          <w:p w14:paraId="01C2D053" w14:textId="101E8E46" w:rsidR="001C7881" w:rsidRPr="008D28C7" w:rsidRDefault="008D28C7" w:rsidP="001C7881">
            <w:pPr>
              <w:widowControl w:val="0"/>
              <w:tabs>
                <w:tab w:val="left" w:pos="315"/>
              </w:tabs>
              <w:spacing w:after="0" w:line="240" w:lineRule="auto"/>
              <w:jc w:val="both"/>
              <w:rPr>
                <w:rFonts w:ascii="Times New Roman" w:eastAsia="SimSun" w:hAnsi="Times New Roman" w:cs="Times New Roman"/>
                <w:b/>
                <w:sz w:val="28"/>
                <w:szCs w:val="28"/>
              </w:rPr>
            </w:pPr>
            <w:r w:rsidRPr="008D28C7">
              <w:rPr>
                <w:rStyle w:val="ypks7kbdpwfgdykd3qb9"/>
                <w:rFonts w:ascii="Times New Roman" w:hAnsi="Times New Roman" w:cs="Times New Roman"/>
                <w:b/>
                <w:sz w:val="28"/>
                <w:szCs w:val="28"/>
                <w:lang w:val="kk-KZ"/>
              </w:rPr>
              <w:t>Т</w:t>
            </w:r>
            <w:r w:rsidRPr="008D28C7">
              <w:rPr>
                <w:rStyle w:val="ypks7kbdpwfgdykd3qb9"/>
                <w:rFonts w:ascii="Times New Roman" w:hAnsi="Times New Roman" w:cs="Times New Roman"/>
                <w:b/>
                <w:sz w:val="28"/>
                <w:szCs w:val="28"/>
              </w:rPr>
              <w:t>өлқұжат</w:t>
            </w:r>
          </w:p>
        </w:tc>
        <w:tc>
          <w:tcPr>
            <w:tcW w:w="1155" w:type="dxa"/>
            <w:shd w:val="clear" w:color="auto" w:fill="auto"/>
            <w:vAlign w:val="center"/>
          </w:tcPr>
          <w:p w14:paraId="29BEC071" w14:textId="5B3B0F3E" w:rsidR="001C7881" w:rsidRPr="00B80F80" w:rsidRDefault="00E42214" w:rsidP="00F148E2">
            <w:pPr>
              <w:widowControl w:val="0"/>
              <w:tabs>
                <w:tab w:val="left" w:pos="315"/>
              </w:tabs>
              <w:spacing w:after="0" w:line="240" w:lineRule="auto"/>
              <w:jc w:val="center"/>
              <w:rPr>
                <w:rFonts w:ascii="Times New Roman" w:eastAsia="SimSun" w:hAnsi="Times New Roman" w:cs="Times New Roman"/>
                <w:caps/>
                <w:sz w:val="28"/>
                <w:szCs w:val="28"/>
                <w:lang w:val="kk-KZ"/>
              </w:rPr>
            </w:pPr>
            <w:r w:rsidRPr="00B80F80">
              <w:rPr>
                <w:rFonts w:ascii="Times New Roman" w:eastAsia="SimSun" w:hAnsi="Times New Roman" w:cs="Times New Roman"/>
                <w:caps/>
                <w:sz w:val="28"/>
                <w:szCs w:val="28"/>
                <w:lang w:val="kk-KZ"/>
              </w:rPr>
              <w:t>3</w:t>
            </w:r>
            <w:r w:rsidR="009C0208" w:rsidRPr="00B80F80">
              <w:rPr>
                <w:rFonts w:ascii="Times New Roman" w:eastAsia="SimSun" w:hAnsi="Times New Roman" w:cs="Times New Roman"/>
                <w:caps/>
                <w:sz w:val="28"/>
                <w:szCs w:val="28"/>
                <w:lang w:val="kk-KZ"/>
              </w:rPr>
              <w:t>-</w:t>
            </w:r>
            <w:r w:rsidRPr="00B80F80">
              <w:rPr>
                <w:rFonts w:ascii="Times New Roman" w:eastAsia="SimSun" w:hAnsi="Times New Roman" w:cs="Times New Roman"/>
                <w:caps/>
                <w:sz w:val="28"/>
                <w:szCs w:val="28"/>
                <w:lang w:val="kk-KZ"/>
              </w:rPr>
              <w:t>7</w:t>
            </w:r>
          </w:p>
        </w:tc>
      </w:tr>
      <w:tr w:rsidR="001C7881" w:rsidRPr="00B80F80" w14:paraId="58135C61" w14:textId="77777777" w:rsidTr="005B0121">
        <w:trPr>
          <w:trHeight w:val="541"/>
        </w:trPr>
        <w:tc>
          <w:tcPr>
            <w:tcW w:w="843" w:type="dxa"/>
            <w:vAlign w:val="center"/>
          </w:tcPr>
          <w:p w14:paraId="3A554597" w14:textId="77777777" w:rsidR="001C7881" w:rsidRPr="00B80F80" w:rsidRDefault="001C7881" w:rsidP="004F5228">
            <w:pPr>
              <w:widowControl w:val="0"/>
              <w:tabs>
                <w:tab w:val="left" w:pos="315"/>
              </w:tabs>
              <w:spacing w:after="0" w:line="240" w:lineRule="auto"/>
              <w:jc w:val="center"/>
              <w:rPr>
                <w:rFonts w:ascii="Times New Roman" w:eastAsia="SimSun" w:hAnsi="Times New Roman" w:cs="Times New Roman"/>
                <w:b/>
                <w:caps/>
                <w:sz w:val="28"/>
                <w:szCs w:val="28"/>
              </w:rPr>
            </w:pPr>
            <w:r w:rsidRPr="00B80F80">
              <w:rPr>
                <w:rFonts w:ascii="Times New Roman" w:eastAsia="SimSun" w:hAnsi="Times New Roman" w:cs="Times New Roman"/>
                <w:b/>
                <w:caps/>
                <w:sz w:val="28"/>
                <w:szCs w:val="28"/>
              </w:rPr>
              <w:t>2.</w:t>
            </w:r>
          </w:p>
        </w:tc>
        <w:tc>
          <w:tcPr>
            <w:tcW w:w="7662" w:type="dxa"/>
            <w:vAlign w:val="center"/>
          </w:tcPr>
          <w:p w14:paraId="745B90B6" w14:textId="71AE6367" w:rsidR="008646AA" w:rsidRPr="00B80F80" w:rsidRDefault="008646AA" w:rsidP="005E7A81">
            <w:pPr>
              <w:widowControl w:val="0"/>
              <w:tabs>
                <w:tab w:val="left" w:pos="315"/>
              </w:tabs>
              <w:spacing w:after="0" w:line="240" w:lineRule="auto"/>
              <w:jc w:val="both"/>
              <w:rPr>
                <w:rFonts w:ascii="Times New Roman" w:eastAsia="SimSun" w:hAnsi="Times New Roman" w:cs="Times New Roman"/>
                <w:b/>
                <w:sz w:val="28"/>
                <w:szCs w:val="28"/>
                <w:lang w:val="kk-KZ"/>
              </w:rPr>
            </w:pPr>
            <w:r w:rsidRPr="00B80F80">
              <w:rPr>
                <w:rFonts w:ascii="Times New Roman" w:eastAsia="SimSun" w:hAnsi="Times New Roman" w:cs="Times New Roman"/>
                <w:b/>
                <w:sz w:val="28"/>
                <w:szCs w:val="28"/>
                <w:lang w:val="kk-KZ"/>
              </w:rPr>
              <w:t>Аумақты дамыту пайымы</w:t>
            </w:r>
          </w:p>
        </w:tc>
        <w:tc>
          <w:tcPr>
            <w:tcW w:w="1155" w:type="dxa"/>
            <w:shd w:val="clear" w:color="auto" w:fill="auto"/>
            <w:vAlign w:val="center"/>
          </w:tcPr>
          <w:p w14:paraId="77CB94AB" w14:textId="4FFCCCA3" w:rsidR="001C7881" w:rsidRPr="00B80F80" w:rsidRDefault="00E42214" w:rsidP="005E7A81">
            <w:pPr>
              <w:widowControl w:val="0"/>
              <w:tabs>
                <w:tab w:val="left" w:pos="315"/>
              </w:tabs>
              <w:spacing w:after="0" w:line="240" w:lineRule="auto"/>
              <w:jc w:val="center"/>
              <w:rPr>
                <w:rFonts w:ascii="Times New Roman" w:eastAsia="SimSun" w:hAnsi="Times New Roman" w:cs="Times New Roman"/>
                <w:caps/>
                <w:sz w:val="28"/>
                <w:szCs w:val="28"/>
                <w:lang w:val="kk-KZ"/>
              </w:rPr>
            </w:pPr>
            <w:r w:rsidRPr="00B80F80">
              <w:rPr>
                <w:rFonts w:ascii="Times New Roman" w:eastAsia="SimSun" w:hAnsi="Times New Roman" w:cs="Times New Roman"/>
                <w:caps/>
                <w:sz w:val="28"/>
                <w:szCs w:val="28"/>
                <w:lang w:val="kk-KZ"/>
              </w:rPr>
              <w:t>7</w:t>
            </w:r>
            <w:r w:rsidR="009C0208" w:rsidRPr="00B80F80">
              <w:rPr>
                <w:rFonts w:ascii="Times New Roman" w:eastAsia="SimSun" w:hAnsi="Times New Roman" w:cs="Times New Roman"/>
                <w:caps/>
                <w:sz w:val="28"/>
                <w:szCs w:val="28"/>
                <w:lang w:val="kk-KZ"/>
              </w:rPr>
              <w:t>-</w:t>
            </w:r>
            <w:r w:rsidR="005E7A81" w:rsidRPr="00B80F80">
              <w:rPr>
                <w:rFonts w:ascii="Times New Roman" w:eastAsia="SimSun" w:hAnsi="Times New Roman" w:cs="Times New Roman"/>
                <w:caps/>
                <w:sz w:val="28"/>
                <w:szCs w:val="28"/>
                <w:lang w:val="kk-KZ"/>
              </w:rPr>
              <w:t>8</w:t>
            </w:r>
          </w:p>
        </w:tc>
      </w:tr>
      <w:tr w:rsidR="001C7881" w:rsidRPr="00B80F80" w14:paraId="1C28F6E3" w14:textId="77777777" w:rsidTr="005B0121">
        <w:trPr>
          <w:trHeight w:val="1198"/>
        </w:trPr>
        <w:tc>
          <w:tcPr>
            <w:tcW w:w="843" w:type="dxa"/>
            <w:shd w:val="clear" w:color="auto" w:fill="auto"/>
            <w:vAlign w:val="center"/>
          </w:tcPr>
          <w:p w14:paraId="79CBE39B" w14:textId="77777777" w:rsidR="001C7881" w:rsidRPr="00B80F80" w:rsidRDefault="001C7881" w:rsidP="004F5228">
            <w:pPr>
              <w:widowControl w:val="0"/>
              <w:tabs>
                <w:tab w:val="left" w:pos="315"/>
              </w:tabs>
              <w:spacing w:after="0" w:line="240" w:lineRule="auto"/>
              <w:jc w:val="center"/>
              <w:rPr>
                <w:rFonts w:ascii="Times New Roman" w:eastAsia="SimSun" w:hAnsi="Times New Roman" w:cs="Times New Roman"/>
                <w:b/>
                <w:caps/>
                <w:sz w:val="28"/>
                <w:szCs w:val="28"/>
              </w:rPr>
            </w:pPr>
            <w:r w:rsidRPr="00B80F80">
              <w:rPr>
                <w:rFonts w:ascii="Times New Roman" w:eastAsia="SimSun" w:hAnsi="Times New Roman" w:cs="Times New Roman"/>
                <w:b/>
                <w:caps/>
                <w:sz w:val="28"/>
                <w:szCs w:val="28"/>
              </w:rPr>
              <w:t>3.</w:t>
            </w:r>
          </w:p>
        </w:tc>
        <w:tc>
          <w:tcPr>
            <w:tcW w:w="7662" w:type="dxa"/>
            <w:shd w:val="clear" w:color="auto" w:fill="auto"/>
            <w:vAlign w:val="center"/>
          </w:tcPr>
          <w:p w14:paraId="5EE70BDC" w14:textId="77777777" w:rsidR="008646AA" w:rsidRPr="00B80F80" w:rsidRDefault="008646AA" w:rsidP="008646AA">
            <w:pPr>
              <w:widowControl w:val="0"/>
              <w:tabs>
                <w:tab w:val="left" w:pos="315"/>
              </w:tabs>
              <w:spacing w:after="0" w:line="240" w:lineRule="auto"/>
              <w:jc w:val="both"/>
              <w:rPr>
                <w:rFonts w:ascii="Times New Roman" w:eastAsia="SimSun" w:hAnsi="Times New Roman" w:cs="Times New Roman"/>
                <w:b/>
                <w:sz w:val="28"/>
                <w:szCs w:val="28"/>
                <w:lang w:val="kk-KZ"/>
              </w:rPr>
            </w:pPr>
            <w:r w:rsidRPr="00B80F80">
              <w:rPr>
                <w:rFonts w:ascii="Times New Roman" w:eastAsia="SimSun" w:hAnsi="Times New Roman" w:cs="Times New Roman"/>
                <w:b/>
                <w:sz w:val="28"/>
                <w:szCs w:val="28"/>
                <w:lang w:val="kk-KZ"/>
              </w:rPr>
              <w:t>Ағымдағы жағдайды талдау.</w:t>
            </w:r>
          </w:p>
          <w:p w14:paraId="60BEF121" w14:textId="77777777" w:rsidR="008646AA" w:rsidRPr="00B80F80" w:rsidRDefault="008646AA" w:rsidP="008646AA">
            <w:pPr>
              <w:widowControl w:val="0"/>
              <w:tabs>
                <w:tab w:val="left" w:pos="315"/>
              </w:tabs>
              <w:spacing w:after="0" w:line="240" w:lineRule="auto"/>
              <w:jc w:val="both"/>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Негізгі проблемалардың кешенді сипаттамасы</w:t>
            </w:r>
          </w:p>
          <w:p w14:paraId="1619BE8D" w14:textId="1D920ACC" w:rsidR="008646AA" w:rsidRPr="00B80F80" w:rsidRDefault="00BA1AB4" w:rsidP="001C7881">
            <w:pPr>
              <w:widowControl w:val="0"/>
              <w:tabs>
                <w:tab w:val="left" w:pos="315"/>
              </w:tabs>
              <w:spacing w:after="0" w:line="240" w:lineRule="auto"/>
              <w:jc w:val="both"/>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Бәсекелестік артықшылықтар</w:t>
            </w:r>
          </w:p>
        </w:tc>
        <w:tc>
          <w:tcPr>
            <w:tcW w:w="1155" w:type="dxa"/>
            <w:shd w:val="clear" w:color="auto" w:fill="auto"/>
            <w:vAlign w:val="center"/>
          </w:tcPr>
          <w:p w14:paraId="74AFED21" w14:textId="24B49C54" w:rsidR="001C7881" w:rsidRPr="00B80F80" w:rsidRDefault="00E42214" w:rsidP="005E7A81">
            <w:pPr>
              <w:widowControl w:val="0"/>
              <w:tabs>
                <w:tab w:val="left" w:pos="315"/>
              </w:tabs>
              <w:spacing w:after="0" w:line="240" w:lineRule="auto"/>
              <w:jc w:val="center"/>
              <w:rPr>
                <w:rFonts w:ascii="Times New Roman" w:eastAsia="SimSun" w:hAnsi="Times New Roman" w:cs="Times New Roman"/>
                <w:caps/>
                <w:sz w:val="28"/>
                <w:szCs w:val="28"/>
                <w:lang w:val="kk-KZ"/>
              </w:rPr>
            </w:pPr>
            <w:r w:rsidRPr="00B80F80">
              <w:rPr>
                <w:rFonts w:ascii="Times New Roman" w:eastAsia="SimSun" w:hAnsi="Times New Roman" w:cs="Times New Roman"/>
                <w:caps/>
                <w:sz w:val="28"/>
                <w:szCs w:val="28"/>
                <w:lang w:val="kk-KZ"/>
              </w:rPr>
              <w:t>8</w:t>
            </w:r>
            <w:r w:rsidR="009C0208" w:rsidRPr="00B80F80">
              <w:rPr>
                <w:rFonts w:ascii="Times New Roman" w:eastAsia="SimSun" w:hAnsi="Times New Roman" w:cs="Times New Roman"/>
                <w:caps/>
                <w:sz w:val="28"/>
                <w:szCs w:val="28"/>
                <w:lang w:val="kk-KZ"/>
              </w:rPr>
              <w:t>-1</w:t>
            </w:r>
            <w:r w:rsidR="005E7A81" w:rsidRPr="00B80F80">
              <w:rPr>
                <w:rFonts w:ascii="Times New Roman" w:eastAsia="SimSun" w:hAnsi="Times New Roman" w:cs="Times New Roman"/>
                <w:caps/>
                <w:sz w:val="28"/>
                <w:szCs w:val="28"/>
                <w:lang w:val="kk-KZ"/>
              </w:rPr>
              <w:t>9</w:t>
            </w:r>
          </w:p>
        </w:tc>
      </w:tr>
      <w:tr w:rsidR="001C7881" w:rsidRPr="00B80F80" w14:paraId="33B32BB4" w14:textId="77777777" w:rsidTr="005B0121">
        <w:trPr>
          <w:trHeight w:val="787"/>
        </w:trPr>
        <w:tc>
          <w:tcPr>
            <w:tcW w:w="843" w:type="dxa"/>
            <w:vAlign w:val="center"/>
          </w:tcPr>
          <w:p w14:paraId="6A942B85" w14:textId="77777777" w:rsidR="001C7881" w:rsidRPr="00B80F80" w:rsidRDefault="001C7881" w:rsidP="004F5228">
            <w:pPr>
              <w:widowControl w:val="0"/>
              <w:tabs>
                <w:tab w:val="left" w:pos="315"/>
              </w:tabs>
              <w:spacing w:after="0" w:line="240" w:lineRule="auto"/>
              <w:jc w:val="center"/>
              <w:rPr>
                <w:rFonts w:ascii="Times New Roman" w:eastAsia="SimSun" w:hAnsi="Times New Roman" w:cs="Times New Roman"/>
                <w:b/>
                <w:caps/>
                <w:sz w:val="28"/>
                <w:szCs w:val="28"/>
              </w:rPr>
            </w:pPr>
            <w:r w:rsidRPr="00B80F80">
              <w:rPr>
                <w:rFonts w:ascii="Times New Roman" w:eastAsia="SimSun" w:hAnsi="Times New Roman" w:cs="Times New Roman"/>
                <w:b/>
                <w:caps/>
                <w:sz w:val="28"/>
                <w:szCs w:val="28"/>
              </w:rPr>
              <w:t>4.</w:t>
            </w:r>
          </w:p>
        </w:tc>
        <w:tc>
          <w:tcPr>
            <w:tcW w:w="7662" w:type="dxa"/>
            <w:vAlign w:val="center"/>
          </w:tcPr>
          <w:p w14:paraId="51566AFA" w14:textId="6350D2C1" w:rsidR="008646AA" w:rsidRPr="00B80F80" w:rsidRDefault="008646AA" w:rsidP="001C7881">
            <w:pPr>
              <w:widowControl w:val="0"/>
              <w:tabs>
                <w:tab w:val="left" w:pos="315"/>
              </w:tabs>
              <w:spacing w:after="0" w:line="240" w:lineRule="auto"/>
              <w:jc w:val="both"/>
              <w:rPr>
                <w:rFonts w:ascii="Times New Roman" w:eastAsia="SimSun" w:hAnsi="Times New Roman" w:cs="Times New Roman"/>
                <w:b/>
                <w:sz w:val="28"/>
                <w:szCs w:val="28"/>
                <w:lang w:val="kk-KZ"/>
              </w:rPr>
            </w:pPr>
            <w:r w:rsidRPr="00B80F80">
              <w:rPr>
                <w:rFonts w:ascii="Times New Roman" w:eastAsia="SimSun" w:hAnsi="Times New Roman" w:cs="Times New Roman"/>
                <w:b/>
                <w:sz w:val="28"/>
                <w:szCs w:val="28"/>
                <w:lang w:val="kk-KZ"/>
              </w:rPr>
              <w:t>Негізгі бағыттар, мақсаттар, нысаналы индикаторлар, міндеттер, нәтижелер көрсеткіштері және ресурстар</w:t>
            </w:r>
          </w:p>
        </w:tc>
        <w:tc>
          <w:tcPr>
            <w:tcW w:w="1155" w:type="dxa"/>
            <w:shd w:val="clear" w:color="auto" w:fill="auto"/>
            <w:vAlign w:val="center"/>
          </w:tcPr>
          <w:p w14:paraId="7B52D49B" w14:textId="77777777" w:rsidR="001C7881" w:rsidRPr="00B80F80" w:rsidRDefault="001C7881" w:rsidP="00F148E2">
            <w:pPr>
              <w:widowControl w:val="0"/>
              <w:tabs>
                <w:tab w:val="left" w:pos="315"/>
              </w:tabs>
              <w:spacing w:after="0" w:line="240" w:lineRule="auto"/>
              <w:jc w:val="center"/>
              <w:rPr>
                <w:rFonts w:ascii="Times New Roman" w:eastAsia="SimSun" w:hAnsi="Times New Roman" w:cs="Times New Roman"/>
                <w:caps/>
                <w:sz w:val="28"/>
                <w:szCs w:val="28"/>
                <w:lang w:val="kk-KZ"/>
              </w:rPr>
            </w:pPr>
          </w:p>
        </w:tc>
      </w:tr>
      <w:tr w:rsidR="00F148E2" w:rsidRPr="00983A18" w14:paraId="301F551F" w14:textId="77777777" w:rsidTr="005B0121">
        <w:trPr>
          <w:trHeight w:val="787"/>
        </w:trPr>
        <w:tc>
          <w:tcPr>
            <w:tcW w:w="843" w:type="dxa"/>
          </w:tcPr>
          <w:p w14:paraId="0CDB223A" w14:textId="77777777" w:rsidR="00F148E2" w:rsidRPr="00B80F80" w:rsidRDefault="00F148E2" w:rsidP="004F5228">
            <w:pPr>
              <w:widowControl w:val="0"/>
              <w:tabs>
                <w:tab w:val="left" w:pos="315"/>
              </w:tabs>
              <w:spacing w:after="0" w:line="240" w:lineRule="auto"/>
              <w:jc w:val="center"/>
              <w:rPr>
                <w:rFonts w:ascii="Times New Roman" w:eastAsia="SimSun" w:hAnsi="Times New Roman" w:cs="Times New Roman"/>
                <w:b/>
                <w:caps/>
                <w:sz w:val="28"/>
                <w:szCs w:val="28"/>
                <w:lang w:val="kk-KZ"/>
              </w:rPr>
            </w:pPr>
          </w:p>
        </w:tc>
        <w:tc>
          <w:tcPr>
            <w:tcW w:w="7662" w:type="dxa"/>
            <w:vAlign w:val="center"/>
          </w:tcPr>
          <w:p w14:paraId="4DBCB4BB" w14:textId="42A9A155" w:rsidR="002A719E" w:rsidRPr="00B80F80" w:rsidRDefault="002A719E" w:rsidP="001C7881">
            <w:pPr>
              <w:widowControl w:val="0"/>
              <w:tabs>
                <w:tab w:val="left" w:pos="315"/>
              </w:tabs>
              <w:spacing w:after="0" w:line="240" w:lineRule="auto"/>
              <w:jc w:val="both"/>
              <w:rPr>
                <w:rFonts w:ascii="Times New Roman" w:eastAsia="Times New Roman" w:hAnsi="Times New Roman" w:cs="Times New Roman"/>
                <w:b/>
                <w:bCs/>
                <w:sz w:val="28"/>
                <w:szCs w:val="28"/>
                <w:lang w:val="kk-KZ"/>
              </w:rPr>
            </w:pPr>
            <w:r w:rsidRPr="00B80F80">
              <w:rPr>
                <w:rFonts w:ascii="Times New Roman" w:eastAsia="Times New Roman" w:hAnsi="Times New Roman" w:cs="Times New Roman"/>
                <w:b/>
                <w:bCs/>
                <w:sz w:val="28"/>
                <w:szCs w:val="28"/>
                <w:lang w:val="kk-KZ"/>
              </w:rPr>
              <w:t>Ұлттық даму жоспарын іске асыру</w:t>
            </w:r>
          </w:p>
        </w:tc>
        <w:tc>
          <w:tcPr>
            <w:tcW w:w="1155" w:type="dxa"/>
            <w:shd w:val="clear" w:color="auto" w:fill="auto"/>
            <w:vAlign w:val="center"/>
          </w:tcPr>
          <w:p w14:paraId="5B6E4379" w14:textId="77777777" w:rsidR="00F148E2" w:rsidRPr="00B80F80" w:rsidRDefault="00F148E2" w:rsidP="00F148E2">
            <w:pPr>
              <w:widowControl w:val="0"/>
              <w:tabs>
                <w:tab w:val="left" w:pos="315"/>
              </w:tabs>
              <w:spacing w:after="0" w:line="240" w:lineRule="auto"/>
              <w:jc w:val="center"/>
              <w:rPr>
                <w:rFonts w:ascii="Times New Roman" w:eastAsia="SimSun" w:hAnsi="Times New Roman" w:cs="Times New Roman"/>
                <w:caps/>
                <w:sz w:val="28"/>
                <w:szCs w:val="28"/>
                <w:lang w:val="kk-KZ"/>
              </w:rPr>
            </w:pPr>
          </w:p>
        </w:tc>
      </w:tr>
      <w:tr w:rsidR="001C7881" w:rsidRPr="00B80F80" w14:paraId="4E03A2C5" w14:textId="77777777" w:rsidTr="005B0121">
        <w:trPr>
          <w:trHeight w:val="555"/>
        </w:trPr>
        <w:tc>
          <w:tcPr>
            <w:tcW w:w="843" w:type="dxa"/>
          </w:tcPr>
          <w:p w14:paraId="7BA079B8" w14:textId="77777777" w:rsidR="001C7881" w:rsidRPr="00B80F80" w:rsidRDefault="001C7881" w:rsidP="004F5228">
            <w:pPr>
              <w:widowControl w:val="0"/>
              <w:tabs>
                <w:tab w:val="left" w:pos="315"/>
              </w:tabs>
              <w:spacing w:after="0" w:line="240" w:lineRule="auto"/>
              <w:jc w:val="center"/>
              <w:rPr>
                <w:rFonts w:ascii="Times New Roman" w:eastAsia="SimSun" w:hAnsi="Times New Roman" w:cs="Times New Roman"/>
                <w:caps/>
                <w:sz w:val="28"/>
                <w:szCs w:val="28"/>
                <w:lang w:val="kk-KZ"/>
              </w:rPr>
            </w:pPr>
          </w:p>
        </w:tc>
        <w:tc>
          <w:tcPr>
            <w:tcW w:w="7662" w:type="dxa"/>
            <w:vAlign w:val="center"/>
          </w:tcPr>
          <w:p w14:paraId="566A862C" w14:textId="69CC6AB3" w:rsidR="002A719E" w:rsidRPr="00B80F80" w:rsidRDefault="002A719E" w:rsidP="00BB29F3">
            <w:pPr>
              <w:widowControl w:val="0"/>
              <w:tabs>
                <w:tab w:val="left" w:pos="315"/>
              </w:tabs>
              <w:spacing w:after="0" w:line="240" w:lineRule="auto"/>
              <w:jc w:val="both"/>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 xml:space="preserve">1 бағыт. </w:t>
            </w:r>
            <w:r w:rsidR="00BB29F3" w:rsidRPr="00B80F80">
              <w:rPr>
                <w:rFonts w:ascii="Times New Roman" w:eastAsia="SimSun" w:hAnsi="Times New Roman" w:cs="Times New Roman"/>
                <w:sz w:val="28"/>
                <w:szCs w:val="28"/>
                <w:lang w:val="kk-KZ"/>
              </w:rPr>
              <w:t>Өңір</w:t>
            </w:r>
            <w:r w:rsidRPr="00B80F80">
              <w:rPr>
                <w:rFonts w:ascii="Times New Roman" w:eastAsia="SimSun" w:hAnsi="Times New Roman" w:cs="Times New Roman"/>
                <w:sz w:val="28"/>
                <w:szCs w:val="28"/>
                <w:lang w:val="kk-KZ"/>
              </w:rPr>
              <w:t xml:space="preserve"> экономикасының өсуі</w:t>
            </w:r>
          </w:p>
        </w:tc>
        <w:tc>
          <w:tcPr>
            <w:tcW w:w="1155" w:type="dxa"/>
            <w:shd w:val="clear" w:color="auto" w:fill="auto"/>
            <w:vAlign w:val="center"/>
          </w:tcPr>
          <w:p w14:paraId="4FAA296A" w14:textId="1A7E8A27" w:rsidR="001C7881" w:rsidRPr="00B80F80" w:rsidRDefault="00DE3B39" w:rsidP="00F148E2">
            <w:pPr>
              <w:widowControl w:val="0"/>
              <w:tabs>
                <w:tab w:val="left" w:pos="315"/>
              </w:tabs>
              <w:spacing w:after="0" w:line="240" w:lineRule="auto"/>
              <w:jc w:val="center"/>
              <w:rPr>
                <w:rFonts w:ascii="Times New Roman" w:eastAsia="SimSun" w:hAnsi="Times New Roman" w:cs="Times New Roman"/>
                <w:caps/>
                <w:sz w:val="28"/>
                <w:szCs w:val="28"/>
                <w:lang w:val="kk-KZ"/>
              </w:rPr>
            </w:pPr>
            <w:r w:rsidRPr="00B80F80">
              <w:rPr>
                <w:rFonts w:ascii="Times New Roman" w:eastAsia="SimSun" w:hAnsi="Times New Roman" w:cs="Times New Roman"/>
                <w:caps/>
                <w:sz w:val="28"/>
                <w:szCs w:val="28"/>
                <w:lang w:val="kk-KZ"/>
              </w:rPr>
              <w:t>20-23</w:t>
            </w:r>
          </w:p>
        </w:tc>
      </w:tr>
      <w:tr w:rsidR="001C7881" w:rsidRPr="00B80F80" w14:paraId="644AA79F" w14:textId="77777777" w:rsidTr="005B0121">
        <w:trPr>
          <w:trHeight w:val="558"/>
        </w:trPr>
        <w:tc>
          <w:tcPr>
            <w:tcW w:w="843" w:type="dxa"/>
          </w:tcPr>
          <w:p w14:paraId="7C88428B" w14:textId="77777777" w:rsidR="001C7881" w:rsidRPr="00B80F80" w:rsidRDefault="001C7881" w:rsidP="004F5228">
            <w:pPr>
              <w:widowControl w:val="0"/>
              <w:tabs>
                <w:tab w:val="left" w:pos="315"/>
              </w:tabs>
              <w:spacing w:after="0" w:line="240" w:lineRule="auto"/>
              <w:jc w:val="center"/>
              <w:rPr>
                <w:rFonts w:ascii="Times New Roman" w:eastAsia="SimSun" w:hAnsi="Times New Roman" w:cs="Times New Roman"/>
                <w:caps/>
                <w:sz w:val="28"/>
                <w:szCs w:val="28"/>
              </w:rPr>
            </w:pPr>
          </w:p>
        </w:tc>
        <w:tc>
          <w:tcPr>
            <w:tcW w:w="7662" w:type="dxa"/>
            <w:vAlign w:val="center"/>
          </w:tcPr>
          <w:p w14:paraId="1951DE32" w14:textId="78D1D625" w:rsidR="002A719E" w:rsidRPr="00B80F80" w:rsidRDefault="002A719E" w:rsidP="002A719E">
            <w:pPr>
              <w:widowControl w:val="0"/>
              <w:tabs>
                <w:tab w:val="left" w:pos="315"/>
              </w:tabs>
              <w:spacing w:after="0" w:line="240" w:lineRule="auto"/>
              <w:jc w:val="both"/>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2 бағыт. Өмірдің жаңа сапасын қамтамасыз ету</w:t>
            </w:r>
          </w:p>
        </w:tc>
        <w:tc>
          <w:tcPr>
            <w:tcW w:w="1155" w:type="dxa"/>
            <w:shd w:val="clear" w:color="auto" w:fill="auto"/>
            <w:vAlign w:val="center"/>
          </w:tcPr>
          <w:p w14:paraId="74C5D35E" w14:textId="616CDCDA" w:rsidR="001C7881" w:rsidRPr="00B80F80" w:rsidRDefault="009C0208" w:rsidP="00DE3B39">
            <w:pPr>
              <w:widowControl w:val="0"/>
              <w:tabs>
                <w:tab w:val="left" w:pos="315"/>
              </w:tabs>
              <w:spacing w:after="0" w:line="240" w:lineRule="auto"/>
              <w:jc w:val="center"/>
              <w:rPr>
                <w:rFonts w:ascii="Times New Roman" w:eastAsia="SimSun" w:hAnsi="Times New Roman" w:cs="Times New Roman"/>
                <w:caps/>
                <w:sz w:val="28"/>
                <w:szCs w:val="28"/>
                <w:lang w:val="kk-KZ"/>
              </w:rPr>
            </w:pPr>
            <w:r w:rsidRPr="00B80F80">
              <w:rPr>
                <w:rFonts w:ascii="Times New Roman" w:eastAsia="SimSun" w:hAnsi="Times New Roman" w:cs="Times New Roman"/>
                <w:caps/>
                <w:sz w:val="28"/>
                <w:szCs w:val="28"/>
                <w:lang w:val="kk-KZ"/>
              </w:rPr>
              <w:t>2</w:t>
            </w:r>
            <w:r w:rsidR="00DE3B39" w:rsidRPr="00B80F80">
              <w:rPr>
                <w:rFonts w:ascii="Times New Roman" w:eastAsia="SimSun" w:hAnsi="Times New Roman" w:cs="Times New Roman"/>
                <w:caps/>
                <w:sz w:val="28"/>
                <w:szCs w:val="28"/>
                <w:lang w:val="kk-KZ"/>
              </w:rPr>
              <w:t>3</w:t>
            </w:r>
            <w:r w:rsidRPr="00B80F80">
              <w:rPr>
                <w:rFonts w:ascii="Times New Roman" w:eastAsia="SimSun" w:hAnsi="Times New Roman" w:cs="Times New Roman"/>
                <w:caps/>
                <w:sz w:val="28"/>
                <w:szCs w:val="28"/>
                <w:lang w:val="kk-KZ"/>
              </w:rPr>
              <w:t>-3</w:t>
            </w:r>
            <w:r w:rsidR="005E7A81" w:rsidRPr="00B80F80">
              <w:rPr>
                <w:rFonts w:ascii="Times New Roman" w:eastAsia="SimSun" w:hAnsi="Times New Roman" w:cs="Times New Roman"/>
                <w:caps/>
                <w:sz w:val="28"/>
                <w:szCs w:val="28"/>
                <w:lang w:val="kk-KZ"/>
              </w:rPr>
              <w:t>3</w:t>
            </w:r>
          </w:p>
        </w:tc>
      </w:tr>
      <w:tr w:rsidR="009C0208" w:rsidRPr="00B80F80" w14:paraId="7A079518" w14:textId="77777777" w:rsidTr="005B0121">
        <w:trPr>
          <w:trHeight w:val="1457"/>
        </w:trPr>
        <w:tc>
          <w:tcPr>
            <w:tcW w:w="843" w:type="dxa"/>
          </w:tcPr>
          <w:p w14:paraId="14CEAB9C" w14:textId="77777777" w:rsidR="009C0208" w:rsidRPr="00B80F80" w:rsidRDefault="009C0208" w:rsidP="004F5228">
            <w:pPr>
              <w:widowControl w:val="0"/>
              <w:tabs>
                <w:tab w:val="left" w:pos="315"/>
              </w:tabs>
              <w:spacing w:after="0" w:line="240" w:lineRule="auto"/>
              <w:jc w:val="center"/>
              <w:rPr>
                <w:rFonts w:ascii="Times New Roman" w:eastAsia="SimSun" w:hAnsi="Times New Roman" w:cs="Times New Roman"/>
                <w:caps/>
                <w:sz w:val="28"/>
                <w:szCs w:val="28"/>
              </w:rPr>
            </w:pPr>
          </w:p>
        </w:tc>
        <w:tc>
          <w:tcPr>
            <w:tcW w:w="7662" w:type="dxa"/>
            <w:vAlign w:val="center"/>
          </w:tcPr>
          <w:p w14:paraId="579A4820" w14:textId="17C9A93B" w:rsidR="002A719E" w:rsidRPr="00B80F80" w:rsidRDefault="002A719E" w:rsidP="001C7881">
            <w:pPr>
              <w:widowControl w:val="0"/>
              <w:tabs>
                <w:tab w:val="left" w:pos="315"/>
              </w:tabs>
              <w:spacing w:after="0" w:line="240" w:lineRule="auto"/>
              <w:jc w:val="both"/>
              <w:rPr>
                <w:rFonts w:ascii="Times New Roman" w:eastAsia="SimSun" w:hAnsi="Times New Roman" w:cs="Times New Roman"/>
                <w:b/>
                <w:sz w:val="28"/>
                <w:szCs w:val="28"/>
                <w:lang w:val="kk-KZ"/>
              </w:rPr>
            </w:pPr>
            <w:r w:rsidRPr="00B80F80">
              <w:rPr>
                <w:rFonts w:ascii="Times New Roman" w:eastAsia="SimSun" w:hAnsi="Times New Roman" w:cs="Times New Roman"/>
                <w:b/>
                <w:sz w:val="28"/>
                <w:szCs w:val="28"/>
                <w:lang w:val="kk-KZ"/>
              </w:rPr>
              <w:t>Жоспарлаудың өзге де құжаттарын, мемлекеттік функцияларды, өкілеттіктерді іске асыру және (немесе) мемлекеттік қызметтер көрсету</w:t>
            </w:r>
          </w:p>
        </w:tc>
        <w:tc>
          <w:tcPr>
            <w:tcW w:w="1155" w:type="dxa"/>
            <w:shd w:val="clear" w:color="auto" w:fill="auto"/>
            <w:vAlign w:val="center"/>
          </w:tcPr>
          <w:p w14:paraId="54CDE644" w14:textId="357AF16F" w:rsidR="009C0208" w:rsidRPr="00B80F80" w:rsidRDefault="00DE3B39" w:rsidP="00F148E2">
            <w:pPr>
              <w:widowControl w:val="0"/>
              <w:tabs>
                <w:tab w:val="left" w:pos="315"/>
              </w:tabs>
              <w:spacing w:after="0" w:line="240" w:lineRule="auto"/>
              <w:jc w:val="center"/>
              <w:rPr>
                <w:rFonts w:ascii="Times New Roman" w:eastAsia="SimSun" w:hAnsi="Times New Roman" w:cs="Times New Roman"/>
                <w:caps/>
                <w:sz w:val="28"/>
                <w:szCs w:val="28"/>
                <w:lang w:val="kk-KZ"/>
              </w:rPr>
            </w:pPr>
            <w:r w:rsidRPr="00B80F80">
              <w:rPr>
                <w:rFonts w:ascii="Times New Roman" w:eastAsia="SimSun" w:hAnsi="Times New Roman" w:cs="Times New Roman"/>
                <w:caps/>
                <w:sz w:val="28"/>
                <w:szCs w:val="28"/>
                <w:lang w:val="kk-KZ"/>
              </w:rPr>
              <w:t>34</w:t>
            </w:r>
          </w:p>
        </w:tc>
      </w:tr>
      <w:tr w:rsidR="005B0121" w:rsidRPr="00B80F80" w14:paraId="656BC289" w14:textId="77777777" w:rsidTr="005B0121">
        <w:trPr>
          <w:trHeight w:val="1457"/>
        </w:trPr>
        <w:tc>
          <w:tcPr>
            <w:tcW w:w="843" w:type="dxa"/>
          </w:tcPr>
          <w:p w14:paraId="10741E81" w14:textId="77777777" w:rsidR="005B0121" w:rsidRPr="00B80F80" w:rsidRDefault="005B0121" w:rsidP="004F5228">
            <w:pPr>
              <w:widowControl w:val="0"/>
              <w:tabs>
                <w:tab w:val="left" w:pos="315"/>
              </w:tabs>
              <w:spacing w:after="0" w:line="240" w:lineRule="auto"/>
              <w:jc w:val="center"/>
              <w:rPr>
                <w:rFonts w:ascii="Times New Roman" w:eastAsia="SimSun" w:hAnsi="Times New Roman" w:cs="Times New Roman"/>
                <w:caps/>
                <w:sz w:val="28"/>
                <w:szCs w:val="28"/>
              </w:rPr>
            </w:pPr>
          </w:p>
        </w:tc>
        <w:tc>
          <w:tcPr>
            <w:tcW w:w="7662" w:type="dxa"/>
            <w:vAlign w:val="center"/>
          </w:tcPr>
          <w:p w14:paraId="3C7868B6" w14:textId="77777777" w:rsidR="005B0121" w:rsidRDefault="005B0121" w:rsidP="001C7881">
            <w:pPr>
              <w:widowControl w:val="0"/>
              <w:tabs>
                <w:tab w:val="left" w:pos="315"/>
              </w:tabs>
              <w:spacing w:after="0" w:line="240" w:lineRule="auto"/>
              <w:jc w:val="both"/>
              <w:rPr>
                <w:rFonts w:ascii="Times New Roman" w:eastAsia="SimSun" w:hAnsi="Times New Roman" w:cs="Times New Roman"/>
                <w:b/>
                <w:sz w:val="28"/>
                <w:szCs w:val="28"/>
                <w:lang w:val="kk-KZ"/>
              </w:rPr>
            </w:pPr>
            <w:r w:rsidRPr="005B0121">
              <w:rPr>
                <w:rFonts w:ascii="Times New Roman" w:eastAsia="SimSun" w:hAnsi="Times New Roman" w:cs="Times New Roman"/>
                <w:b/>
                <w:sz w:val="28"/>
                <w:szCs w:val="28"/>
                <w:lang w:val="kk-KZ"/>
              </w:rPr>
              <w:t>Қосымша</w:t>
            </w:r>
          </w:p>
          <w:p w14:paraId="63D526CB" w14:textId="77777777" w:rsidR="005B0121" w:rsidRPr="005B0121" w:rsidRDefault="005B0121" w:rsidP="001C7881">
            <w:pPr>
              <w:widowControl w:val="0"/>
              <w:tabs>
                <w:tab w:val="left" w:pos="315"/>
              </w:tabs>
              <w:spacing w:after="0" w:line="240" w:lineRule="auto"/>
              <w:jc w:val="both"/>
              <w:rPr>
                <w:rFonts w:ascii="Times New Roman" w:eastAsia="SimSun" w:hAnsi="Times New Roman" w:cs="Times New Roman"/>
                <w:b/>
                <w:sz w:val="12"/>
                <w:szCs w:val="12"/>
                <w:lang w:val="kk-KZ"/>
              </w:rPr>
            </w:pPr>
          </w:p>
          <w:p w14:paraId="51C306C4" w14:textId="705F8A5A" w:rsidR="005B0121" w:rsidRPr="005B0121" w:rsidRDefault="005B0121" w:rsidP="001C7881">
            <w:pPr>
              <w:widowControl w:val="0"/>
              <w:tabs>
                <w:tab w:val="left" w:pos="315"/>
              </w:tabs>
              <w:spacing w:after="0" w:line="240" w:lineRule="auto"/>
              <w:jc w:val="both"/>
              <w:rPr>
                <w:rFonts w:ascii="Times New Roman" w:eastAsia="SimSun" w:hAnsi="Times New Roman" w:cs="Times New Roman"/>
                <w:b/>
                <w:sz w:val="28"/>
                <w:szCs w:val="28"/>
                <w:lang w:val="kk-KZ"/>
              </w:rPr>
            </w:pPr>
            <w:r w:rsidRPr="005B0121">
              <w:rPr>
                <w:rStyle w:val="ypks7kbdpwfgdykd3qb9"/>
                <w:rFonts w:ascii="Times New Roman" w:hAnsi="Times New Roman" w:cs="Times New Roman"/>
                <w:sz w:val="28"/>
                <w:szCs w:val="28"/>
              </w:rPr>
              <w:t>Ұзынкөл</w:t>
            </w:r>
            <w:r w:rsidRPr="005B0121">
              <w:rPr>
                <w:rFonts w:ascii="Times New Roman" w:hAnsi="Times New Roman" w:cs="Times New Roman"/>
                <w:sz w:val="28"/>
                <w:szCs w:val="28"/>
              </w:rPr>
              <w:t xml:space="preserve"> </w:t>
            </w:r>
            <w:r w:rsidRPr="005B0121">
              <w:rPr>
                <w:rStyle w:val="ypks7kbdpwfgdykd3qb9"/>
                <w:rFonts w:ascii="Times New Roman" w:hAnsi="Times New Roman" w:cs="Times New Roman"/>
                <w:sz w:val="28"/>
                <w:szCs w:val="28"/>
              </w:rPr>
              <w:t>ауданының</w:t>
            </w:r>
            <w:r w:rsidRPr="005B0121">
              <w:rPr>
                <w:rFonts w:ascii="Times New Roman" w:hAnsi="Times New Roman" w:cs="Times New Roman"/>
                <w:sz w:val="28"/>
                <w:szCs w:val="28"/>
              </w:rPr>
              <w:t xml:space="preserve"> </w:t>
            </w:r>
            <w:r w:rsidRPr="005B0121">
              <w:rPr>
                <w:rStyle w:val="ypks7kbdpwfgdykd3qb9"/>
                <w:rFonts w:ascii="Times New Roman" w:hAnsi="Times New Roman" w:cs="Times New Roman"/>
                <w:sz w:val="28"/>
                <w:szCs w:val="28"/>
              </w:rPr>
              <w:t>2026-2030</w:t>
            </w:r>
            <w:r w:rsidRPr="005B0121">
              <w:rPr>
                <w:rFonts w:ascii="Times New Roman" w:hAnsi="Times New Roman" w:cs="Times New Roman"/>
                <w:sz w:val="28"/>
                <w:szCs w:val="28"/>
              </w:rPr>
              <w:t xml:space="preserve"> </w:t>
            </w:r>
            <w:r w:rsidRPr="005B0121">
              <w:rPr>
                <w:rStyle w:val="ypks7kbdpwfgdykd3qb9"/>
                <w:rFonts w:ascii="Times New Roman" w:hAnsi="Times New Roman" w:cs="Times New Roman"/>
                <w:sz w:val="28"/>
                <w:szCs w:val="28"/>
              </w:rPr>
              <w:t>жылдарға</w:t>
            </w:r>
            <w:r w:rsidRPr="005B0121">
              <w:rPr>
                <w:rFonts w:ascii="Times New Roman" w:hAnsi="Times New Roman" w:cs="Times New Roman"/>
                <w:sz w:val="28"/>
                <w:szCs w:val="28"/>
              </w:rPr>
              <w:t xml:space="preserve"> арналған </w:t>
            </w:r>
            <w:r w:rsidRPr="005B0121">
              <w:rPr>
                <w:rStyle w:val="ypks7kbdpwfgdykd3qb9"/>
                <w:rFonts w:ascii="Times New Roman" w:hAnsi="Times New Roman" w:cs="Times New Roman"/>
                <w:sz w:val="28"/>
                <w:szCs w:val="28"/>
              </w:rPr>
              <w:t>даму</w:t>
            </w:r>
            <w:r w:rsidRPr="005B0121">
              <w:rPr>
                <w:rFonts w:ascii="Times New Roman" w:hAnsi="Times New Roman" w:cs="Times New Roman"/>
                <w:sz w:val="28"/>
                <w:szCs w:val="28"/>
              </w:rPr>
              <w:t xml:space="preserve"> </w:t>
            </w:r>
            <w:r w:rsidRPr="005B0121">
              <w:rPr>
                <w:rStyle w:val="ypks7kbdpwfgdykd3qb9"/>
                <w:rFonts w:ascii="Times New Roman" w:hAnsi="Times New Roman" w:cs="Times New Roman"/>
                <w:sz w:val="28"/>
                <w:szCs w:val="28"/>
              </w:rPr>
              <w:t>жоспарын</w:t>
            </w:r>
            <w:r w:rsidRPr="005B0121">
              <w:rPr>
                <w:rFonts w:ascii="Times New Roman" w:hAnsi="Times New Roman" w:cs="Times New Roman"/>
                <w:sz w:val="28"/>
                <w:szCs w:val="28"/>
              </w:rPr>
              <w:t xml:space="preserve"> іске </w:t>
            </w:r>
            <w:r w:rsidRPr="005B0121">
              <w:rPr>
                <w:rStyle w:val="ypks7kbdpwfgdykd3qb9"/>
                <w:rFonts w:ascii="Times New Roman" w:hAnsi="Times New Roman" w:cs="Times New Roman"/>
                <w:sz w:val="28"/>
                <w:szCs w:val="28"/>
              </w:rPr>
              <w:t>асыру</w:t>
            </w:r>
            <w:r w:rsidRPr="005B0121">
              <w:rPr>
                <w:rFonts w:ascii="Times New Roman" w:hAnsi="Times New Roman" w:cs="Times New Roman"/>
                <w:sz w:val="28"/>
                <w:szCs w:val="28"/>
              </w:rPr>
              <w:t xml:space="preserve"> </w:t>
            </w:r>
            <w:r w:rsidRPr="005B0121">
              <w:rPr>
                <w:rStyle w:val="ypks7kbdpwfgdykd3qb9"/>
                <w:rFonts w:ascii="Times New Roman" w:hAnsi="Times New Roman" w:cs="Times New Roman"/>
                <w:sz w:val="28"/>
                <w:szCs w:val="28"/>
              </w:rPr>
              <w:t>жөніндегі</w:t>
            </w:r>
            <w:r w:rsidRPr="005B0121">
              <w:rPr>
                <w:rFonts w:ascii="Times New Roman" w:hAnsi="Times New Roman" w:cs="Times New Roman"/>
                <w:sz w:val="28"/>
                <w:szCs w:val="28"/>
              </w:rPr>
              <w:t xml:space="preserve"> </w:t>
            </w:r>
            <w:r w:rsidRPr="005B0121">
              <w:rPr>
                <w:rStyle w:val="ypks7kbdpwfgdykd3qb9"/>
                <w:rFonts w:ascii="Times New Roman" w:hAnsi="Times New Roman" w:cs="Times New Roman"/>
                <w:sz w:val="28"/>
                <w:szCs w:val="28"/>
              </w:rPr>
              <w:t>инвестициялық</w:t>
            </w:r>
            <w:r w:rsidRPr="005B0121">
              <w:rPr>
                <w:rFonts w:ascii="Times New Roman" w:hAnsi="Times New Roman" w:cs="Times New Roman"/>
                <w:sz w:val="28"/>
                <w:szCs w:val="28"/>
              </w:rPr>
              <w:t xml:space="preserve"> </w:t>
            </w:r>
            <w:r w:rsidRPr="005B0121">
              <w:rPr>
                <w:rStyle w:val="ypks7kbdpwfgdykd3qb9"/>
                <w:rFonts w:ascii="Times New Roman" w:hAnsi="Times New Roman" w:cs="Times New Roman"/>
                <w:sz w:val="28"/>
                <w:szCs w:val="28"/>
              </w:rPr>
              <w:t>жоспар</w:t>
            </w:r>
          </w:p>
        </w:tc>
        <w:tc>
          <w:tcPr>
            <w:tcW w:w="1155" w:type="dxa"/>
            <w:shd w:val="clear" w:color="auto" w:fill="auto"/>
            <w:vAlign w:val="center"/>
          </w:tcPr>
          <w:p w14:paraId="41E7671E" w14:textId="77777777" w:rsidR="005B0121" w:rsidRPr="00B80F80" w:rsidRDefault="005B0121" w:rsidP="00F148E2">
            <w:pPr>
              <w:widowControl w:val="0"/>
              <w:tabs>
                <w:tab w:val="left" w:pos="315"/>
              </w:tabs>
              <w:spacing w:after="0" w:line="240" w:lineRule="auto"/>
              <w:jc w:val="center"/>
              <w:rPr>
                <w:rFonts w:ascii="Times New Roman" w:eastAsia="SimSun" w:hAnsi="Times New Roman" w:cs="Times New Roman"/>
                <w:caps/>
                <w:sz w:val="28"/>
                <w:szCs w:val="28"/>
                <w:lang w:val="kk-KZ"/>
              </w:rPr>
            </w:pPr>
          </w:p>
        </w:tc>
      </w:tr>
    </w:tbl>
    <w:p w14:paraId="1F0D5CF3" w14:textId="7255EE8C" w:rsidR="001C7881" w:rsidRPr="00B80F80" w:rsidRDefault="001C7881" w:rsidP="001C7881">
      <w:pPr>
        <w:spacing w:after="0" w:line="240" w:lineRule="auto"/>
        <w:jc w:val="both"/>
        <w:rPr>
          <w:rFonts w:ascii="Times New Roman" w:eastAsia="Times New Roman" w:hAnsi="Times New Roman" w:cs="Times New Roman"/>
          <w:b/>
          <w:bCs/>
          <w:sz w:val="28"/>
          <w:szCs w:val="28"/>
          <w:highlight w:val="yellow"/>
          <w:lang w:val="kk-KZ"/>
        </w:rPr>
      </w:pPr>
    </w:p>
    <w:p w14:paraId="5EB3961D" w14:textId="77777777" w:rsidR="001C7881" w:rsidRPr="00B80F80"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2A92CD73" w14:textId="77777777" w:rsidR="001C7881" w:rsidRPr="00B80F80"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5CE0725E" w14:textId="77777777" w:rsidR="001C7881" w:rsidRPr="00B80F80"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299065D4" w14:textId="77777777" w:rsidR="001C7881" w:rsidRPr="00B80F80"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239F3C27" w14:textId="77777777" w:rsidR="001C7881" w:rsidRPr="00B80F80"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2ED3583F" w14:textId="77777777" w:rsidR="001C7881" w:rsidRPr="00B80F80"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7CED2593" w14:textId="77777777" w:rsidR="001C7881" w:rsidRPr="00937E7D"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30C77D8D" w14:textId="77777777" w:rsidR="001C7881" w:rsidRPr="00937E7D"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70285B84" w14:textId="77777777" w:rsidR="001C7881"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3F4BA50D" w14:textId="77777777" w:rsidR="005E5F09" w:rsidRDefault="005E5F09"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5407C86D" w14:textId="77777777" w:rsidR="005E5F09" w:rsidRPr="00937E7D" w:rsidRDefault="005E5F09"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574BDA3A" w14:textId="77777777" w:rsidR="001C7881" w:rsidRPr="00937E7D"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13FFC5E7" w14:textId="77777777" w:rsidR="001C7881" w:rsidRPr="00937E7D" w:rsidRDefault="001C7881" w:rsidP="001C7881">
      <w:pPr>
        <w:spacing w:after="200" w:line="276" w:lineRule="auto"/>
        <w:contextualSpacing/>
        <w:jc w:val="both"/>
        <w:rPr>
          <w:rFonts w:ascii="Times New Roman" w:eastAsia="Times New Roman" w:hAnsi="Times New Roman" w:cs="Times New Roman"/>
          <w:b/>
          <w:bCs/>
          <w:sz w:val="28"/>
          <w:szCs w:val="28"/>
          <w:highlight w:val="yellow"/>
          <w:lang w:eastAsia="ru-RU"/>
        </w:rPr>
      </w:pPr>
    </w:p>
    <w:p w14:paraId="62779A13" w14:textId="622637DB" w:rsidR="001C7881" w:rsidRPr="00B80F80" w:rsidRDefault="002A719E" w:rsidP="001C7881">
      <w:pPr>
        <w:spacing w:after="200" w:line="276" w:lineRule="auto"/>
        <w:contextualSpacing/>
        <w:jc w:val="both"/>
        <w:rPr>
          <w:rFonts w:ascii="Times New Roman" w:eastAsia="Times New Roman" w:hAnsi="Times New Roman" w:cs="Times New Roman"/>
          <w:b/>
          <w:bCs/>
          <w:sz w:val="28"/>
          <w:szCs w:val="28"/>
        </w:rPr>
      </w:pPr>
      <w:r w:rsidRPr="00B80F80">
        <w:rPr>
          <w:rFonts w:ascii="Times New Roman" w:eastAsia="Times New Roman" w:hAnsi="Times New Roman" w:cs="Times New Roman"/>
          <w:b/>
          <w:bCs/>
          <w:sz w:val="28"/>
          <w:szCs w:val="28"/>
        </w:rPr>
        <w:lastRenderedPageBreak/>
        <w:t>1 бөлім. Бағдарлама паспорты</w:t>
      </w:r>
    </w:p>
    <w:p w14:paraId="7DA268F9" w14:textId="4C9B145B" w:rsidR="001C7881" w:rsidRPr="00FE07E0" w:rsidRDefault="001C7881" w:rsidP="00577FC3">
      <w:pPr>
        <w:widowControl w:val="0"/>
        <w:spacing w:after="0" w:line="240" w:lineRule="auto"/>
        <w:rPr>
          <w:sz w:val="12"/>
          <w:szCs w:val="12"/>
          <w:highlight w:val="yellow"/>
        </w:rPr>
      </w:pPr>
    </w:p>
    <w:tbl>
      <w:tblPr>
        <w:tblStyle w:val="a3"/>
        <w:tblW w:w="9634" w:type="dxa"/>
        <w:jc w:val="center"/>
        <w:tblLayout w:type="fixed"/>
        <w:tblLook w:val="04A0" w:firstRow="1" w:lastRow="0" w:firstColumn="1" w:lastColumn="0" w:noHBand="0" w:noVBand="1"/>
      </w:tblPr>
      <w:tblGrid>
        <w:gridCol w:w="2689"/>
        <w:gridCol w:w="6945"/>
      </w:tblGrid>
      <w:tr w:rsidR="00C90141" w:rsidRPr="00937E7D" w14:paraId="375EE453" w14:textId="77777777" w:rsidTr="00FC49FC">
        <w:trPr>
          <w:jc w:val="center"/>
        </w:trPr>
        <w:tc>
          <w:tcPr>
            <w:tcW w:w="2689" w:type="dxa"/>
          </w:tcPr>
          <w:p w14:paraId="074C1E04" w14:textId="6F39BCCC" w:rsidR="00C90141" w:rsidRPr="00B80F80" w:rsidRDefault="00EF7F3D" w:rsidP="00EF7F3D">
            <w:pPr>
              <w:widowControl w:val="0"/>
              <w:jc w:val="both"/>
              <w:rPr>
                <w:rFonts w:ascii="Times New Roman" w:eastAsia="Times New Roman" w:hAnsi="Times New Roman" w:cs="Times New Roman"/>
                <w:sz w:val="28"/>
                <w:szCs w:val="28"/>
                <w:lang w:val="kk-KZ"/>
              </w:rPr>
            </w:pPr>
            <w:r w:rsidRPr="00B80F80">
              <w:rPr>
                <w:rFonts w:ascii="Times New Roman" w:eastAsia="Times New Roman" w:hAnsi="Times New Roman" w:cs="Times New Roman"/>
                <w:sz w:val="28"/>
                <w:szCs w:val="28"/>
                <w:lang w:val="kk-KZ"/>
              </w:rPr>
              <w:t>Өңір</w:t>
            </w:r>
            <w:r w:rsidR="002A719E" w:rsidRPr="00B80F80">
              <w:rPr>
                <w:rFonts w:ascii="Times New Roman" w:eastAsia="Times New Roman" w:hAnsi="Times New Roman" w:cs="Times New Roman"/>
                <w:sz w:val="28"/>
                <w:szCs w:val="28"/>
                <w:lang w:val="kk-KZ"/>
              </w:rPr>
              <w:t xml:space="preserve"> атауы</w:t>
            </w:r>
          </w:p>
        </w:tc>
        <w:tc>
          <w:tcPr>
            <w:tcW w:w="6945" w:type="dxa"/>
          </w:tcPr>
          <w:p w14:paraId="0E2833FB" w14:textId="150CE210" w:rsidR="00C90141" w:rsidRPr="00F148E2" w:rsidRDefault="002A719E" w:rsidP="00FC49FC">
            <w:pPr>
              <w:widowControl w:val="0"/>
              <w:jc w:val="both"/>
              <w:rPr>
                <w:rFonts w:ascii="Times New Roman" w:eastAsia="Times New Roman" w:hAnsi="Times New Roman" w:cs="Times New Roman"/>
                <w:sz w:val="28"/>
                <w:szCs w:val="28"/>
              </w:rPr>
            </w:pPr>
            <w:r w:rsidRPr="00B80F80">
              <w:rPr>
                <w:rFonts w:ascii="Times New Roman" w:eastAsia="Times New Roman" w:hAnsi="Times New Roman" w:cs="Times New Roman"/>
                <w:sz w:val="28"/>
                <w:szCs w:val="28"/>
                <w:lang w:val="kk-KZ"/>
              </w:rPr>
              <w:t>Ұзынкөл ауданы</w:t>
            </w:r>
          </w:p>
        </w:tc>
      </w:tr>
      <w:tr w:rsidR="00C90141" w:rsidRPr="00983A18" w14:paraId="6B0D8514" w14:textId="77777777" w:rsidTr="00FC49FC">
        <w:trPr>
          <w:jc w:val="center"/>
        </w:trPr>
        <w:tc>
          <w:tcPr>
            <w:tcW w:w="2689" w:type="dxa"/>
          </w:tcPr>
          <w:p w14:paraId="4E6A0A36" w14:textId="0C441786" w:rsidR="00EF7F3D" w:rsidRPr="00B80F80" w:rsidRDefault="00EF7F3D" w:rsidP="00FC49FC">
            <w:pPr>
              <w:widowControl w:val="0"/>
              <w:jc w:val="both"/>
              <w:rPr>
                <w:rFonts w:ascii="Times New Roman" w:eastAsia="Times New Roman" w:hAnsi="Times New Roman" w:cs="Times New Roman"/>
                <w:b/>
                <w:sz w:val="28"/>
                <w:szCs w:val="28"/>
                <w:highlight w:val="yellow"/>
                <w:lang w:val="kk-KZ"/>
              </w:rPr>
            </w:pPr>
            <w:r w:rsidRPr="00B80F80">
              <w:rPr>
                <w:rFonts w:ascii="Times New Roman" w:eastAsia="Times New Roman" w:hAnsi="Times New Roman" w:cs="Times New Roman"/>
                <w:b/>
                <w:sz w:val="28"/>
                <w:szCs w:val="28"/>
                <w:lang w:val="kk-KZ"/>
              </w:rPr>
              <w:t>Өңірдің негізгі сипаттамалары</w:t>
            </w:r>
          </w:p>
        </w:tc>
        <w:tc>
          <w:tcPr>
            <w:tcW w:w="6945" w:type="dxa"/>
          </w:tcPr>
          <w:p w14:paraId="55168D16" w14:textId="2A492E58" w:rsidR="00C90141" w:rsidRPr="00B80F80" w:rsidRDefault="00C90141" w:rsidP="00FC49FC">
            <w:pPr>
              <w:widowControl w:val="0"/>
              <w:snapToGrid w:val="0"/>
              <w:jc w:val="both"/>
              <w:rPr>
                <w:rFonts w:ascii="Times New Roman" w:hAnsi="Times New Roman"/>
                <w:sz w:val="28"/>
                <w:szCs w:val="28"/>
                <w:lang w:val="kk-KZ"/>
              </w:rPr>
            </w:pPr>
            <w:r w:rsidRPr="00BB29F3">
              <w:rPr>
                <w:rStyle w:val="a4"/>
                <w:rFonts w:ascii="Times New Roman" w:hAnsi="Times New Roman"/>
                <w:b w:val="0"/>
                <w:color w:val="000000"/>
                <w:sz w:val="28"/>
                <w:szCs w:val="28"/>
                <w:lang w:val="kk-KZ"/>
              </w:rPr>
              <w:t xml:space="preserve">        </w:t>
            </w:r>
            <w:r w:rsidR="00EF7F3D" w:rsidRPr="00B80F80">
              <w:rPr>
                <w:rFonts w:ascii="Times New Roman" w:hAnsi="Times New Roman"/>
                <w:sz w:val="28"/>
                <w:szCs w:val="28"/>
                <w:lang w:val="kk-KZ"/>
              </w:rPr>
              <w:t>Ұзынкөл ауданы Қостанай облысының солтүстік бөлігінде орналасқан, 1939 жылы құрылған.                       Солтүстігінде аудан Ресей Федерациясының Қорған облысымен, шығысында Солтүстік Қазақстан облысымен, батысында Қостанай облысының Меңдіқара, оңтүстігінде Сарыкөл аудандарымен шектеседі.</w:t>
            </w:r>
          </w:p>
          <w:p w14:paraId="5D2F6C2B" w14:textId="5483B817" w:rsidR="00C90141" w:rsidRPr="00B80F80" w:rsidRDefault="00C90141" w:rsidP="00FC49FC">
            <w:pPr>
              <w:widowControl w:val="0"/>
              <w:snapToGrid w:val="0"/>
              <w:jc w:val="both"/>
              <w:rPr>
                <w:rFonts w:ascii="Times New Roman" w:hAnsi="Times New Roman"/>
                <w:sz w:val="28"/>
                <w:szCs w:val="28"/>
                <w:lang w:val="kk-KZ"/>
              </w:rPr>
            </w:pPr>
            <w:r w:rsidRPr="00B80F80">
              <w:rPr>
                <w:rFonts w:ascii="Times New Roman" w:hAnsi="Times New Roman"/>
                <w:sz w:val="28"/>
                <w:szCs w:val="28"/>
                <w:lang w:val="kk-KZ"/>
              </w:rPr>
              <w:t xml:space="preserve">         </w:t>
            </w:r>
            <w:r w:rsidR="00EF7F3D" w:rsidRPr="00B80F80">
              <w:rPr>
                <w:rFonts w:ascii="Times New Roman" w:hAnsi="Times New Roman"/>
                <w:sz w:val="28"/>
                <w:szCs w:val="28"/>
                <w:lang w:val="kk-KZ"/>
              </w:rPr>
              <w:t>Аудан орталығы - Ұзынкөл ауылы, 1939 жылы құрылған.</w:t>
            </w:r>
          </w:p>
          <w:p w14:paraId="7F558C07" w14:textId="4C21374E" w:rsidR="00C90141" w:rsidRPr="00B80F80" w:rsidRDefault="00C90141" w:rsidP="00FC49FC">
            <w:pPr>
              <w:tabs>
                <w:tab w:val="left" w:pos="796"/>
              </w:tabs>
              <w:jc w:val="both"/>
              <w:rPr>
                <w:rFonts w:ascii="Times New Roman" w:eastAsia="Times New Roman" w:hAnsi="Times New Roman" w:cs="Times New Roman"/>
                <w:sz w:val="28"/>
                <w:szCs w:val="28"/>
                <w:lang w:val="kk-KZ"/>
              </w:rPr>
            </w:pPr>
            <w:r w:rsidRPr="00B80F80">
              <w:rPr>
                <w:rFonts w:ascii="Times New Roman" w:eastAsia="Times New Roman" w:hAnsi="Times New Roman" w:cs="Times New Roman"/>
                <w:sz w:val="28"/>
                <w:szCs w:val="28"/>
                <w:lang w:val="kk-KZ"/>
              </w:rPr>
              <w:t xml:space="preserve">         </w:t>
            </w:r>
            <w:r w:rsidR="00EF7F3D" w:rsidRPr="00B80F80">
              <w:rPr>
                <w:rFonts w:ascii="Times New Roman" w:eastAsia="Times New Roman" w:hAnsi="Times New Roman" w:cs="Times New Roman"/>
                <w:sz w:val="28"/>
                <w:szCs w:val="28"/>
                <w:lang w:val="kk-KZ"/>
              </w:rPr>
              <w:t>Аудан аумағы 7,2 мың ш</w:t>
            </w:r>
            <w:r w:rsidR="00BB29F3" w:rsidRPr="00B80F80">
              <w:rPr>
                <w:rFonts w:ascii="Times New Roman" w:eastAsia="Times New Roman" w:hAnsi="Times New Roman" w:cs="Times New Roman"/>
                <w:sz w:val="28"/>
                <w:szCs w:val="28"/>
                <w:lang w:val="kk-KZ"/>
              </w:rPr>
              <w:t>аршы</w:t>
            </w:r>
            <w:r w:rsidR="00EF7F3D" w:rsidRPr="00B80F80">
              <w:rPr>
                <w:rFonts w:ascii="Times New Roman" w:eastAsia="Times New Roman" w:hAnsi="Times New Roman" w:cs="Times New Roman"/>
                <w:sz w:val="28"/>
                <w:szCs w:val="28"/>
                <w:lang w:val="kk-KZ"/>
              </w:rPr>
              <w:t xml:space="preserve"> км немесе облыс аумағынан 3,7%.</w:t>
            </w:r>
          </w:p>
          <w:p w14:paraId="0FE9E3A7" w14:textId="6BB3C90F" w:rsidR="00C90141" w:rsidRPr="00B80F80" w:rsidRDefault="00C90141" w:rsidP="00FC49FC">
            <w:pPr>
              <w:widowControl w:val="0"/>
              <w:jc w:val="both"/>
              <w:rPr>
                <w:rFonts w:ascii="Times New Roman" w:hAnsi="Times New Roman"/>
                <w:sz w:val="28"/>
                <w:szCs w:val="28"/>
                <w:lang w:val="kk-KZ"/>
              </w:rPr>
            </w:pPr>
            <w:r w:rsidRPr="00B80F80">
              <w:rPr>
                <w:rFonts w:ascii="Times New Roman" w:hAnsi="Times New Roman"/>
                <w:sz w:val="28"/>
                <w:szCs w:val="28"/>
                <w:lang w:val="kk-KZ"/>
              </w:rPr>
              <w:t xml:space="preserve">         </w:t>
            </w:r>
            <w:r w:rsidR="00EF7F3D" w:rsidRPr="00B80F80">
              <w:rPr>
                <w:rFonts w:ascii="Times New Roman" w:hAnsi="Times New Roman"/>
                <w:sz w:val="28"/>
                <w:szCs w:val="28"/>
                <w:lang w:val="kk-KZ"/>
              </w:rPr>
              <w:t xml:space="preserve">Аудан аумағы өзен аңғарларымен, шалғындармен және сайлармен бөлінген салыстырмалы түрде тегіс рельефпен сипатталады. Көптеген </w:t>
            </w:r>
            <w:r w:rsidR="00BB29F3" w:rsidRPr="00B80F80">
              <w:rPr>
                <w:rFonts w:ascii="Times New Roman" w:hAnsi="Times New Roman"/>
                <w:sz w:val="28"/>
                <w:szCs w:val="28"/>
                <w:lang w:val="kk-KZ"/>
              </w:rPr>
              <w:t>шұңқырлар</w:t>
            </w:r>
            <w:r w:rsidR="00EF7F3D" w:rsidRPr="00B80F80">
              <w:rPr>
                <w:rFonts w:ascii="Times New Roman" w:hAnsi="Times New Roman"/>
                <w:sz w:val="28"/>
                <w:szCs w:val="28"/>
                <w:lang w:val="kk-KZ"/>
              </w:rPr>
              <w:t xml:space="preserve"> мен ойпаттарды көлдер мен батпақтар алып жатыр. Аудан аумағындағы ормандар, негізінен қайың, жеке шағын массивтер түрінде кездеседі.</w:t>
            </w:r>
            <w:r w:rsidR="00BB29F3" w:rsidRPr="00B80F80">
              <w:rPr>
                <w:rFonts w:ascii="Times New Roman" w:hAnsi="Times New Roman"/>
                <w:sz w:val="28"/>
                <w:szCs w:val="28"/>
                <w:lang w:val="kk-KZ"/>
              </w:rPr>
              <w:t xml:space="preserve"> </w:t>
            </w:r>
          </w:p>
          <w:p w14:paraId="1ACF41EE" w14:textId="5692A92A" w:rsidR="00C90141" w:rsidRPr="00B80F80" w:rsidRDefault="00C90141" w:rsidP="00FC49FC">
            <w:pPr>
              <w:widowControl w:val="0"/>
              <w:jc w:val="both"/>
              <w:rPr>
                <w:rFonts w:ascii="Times New Roman" w:hAnsi="Times New Roman"/>
                <w:sz w:val="28"/>
                <w:szCs w:val="28"/>
                <w:lang w:val="kk-KZ"/>
              </w:rPr>
            </w:pPr>
            <w:r w:rsidRPr="00B80F80">
              <w:rPr>
                <w:rStyle w:val="a4"/>
                <w:rFonts w:ascii="Times New Roman" w:hAnsi="Times New Roman"/>
                <w:b w:val="0"/>
                <w:sz w:val="28"/>
                <w:szCs w:val="28"/>
                <w:lang w:val="kk-KZ"/>
              </w:rPr>
              <w:t xml:space="preserve">         </w:t>
            </w:r>
            <w:r w:rsidR="00EF7F3D" w:rsidRPr="00B80F80">
              <w:rPr>
                <w:rFonts w:ascii="Times New Roman" w:hAnsi="Times New Roman"/>
                <w:sz w:val="28"/>
                <w:szCs w:val="28"/>
                <w:lang w:val="kk-KZ"/>
              </w:rPr>
              <w:t>Климаты қыс пен жаздың, күн мен түннің температурасының қарама-қайшылықтарымен күрт континенталды. Қысы ұзақ, аязды, қатты жел</w:t>
            </w:r>
            <w:r w:rsidR="00BB29F3" w:rsidRPr="00B80F80">
              <w:rPr>
                <w:rFonts w:ascii="Times New Roman" w:hAnsi="Times New Roman"/>
                <w:sz w:val="28"/>
                <w:szCs w:val="28"/>
                <w:lang w:val="kk-KZ"/>
              </w:rPr>
              <w:t>ді</w:t>
            </w:r>
            <w:r w:rsidR="00EF7F3D" w:rsidRPr="00B80F80">
              <w:rPr>
                <w:rFonts w:ascii="Times New Roman" w:hAnsi="Times New Roman"/>
                <w:sz w:val="28"/>
                <w:szCs w:val="28"/>
                <w:lang w:val="kk-KZ"/>
              </w:rPr>
              <w:t xml:space="preserve"> </w:t>
            </w:r>
            <w:r w:rsidR="00BB29F3" w:rsidRPr="00B80F80">
              <w:rPr>
                <w:rFonts w:ascii="Times New Roman" w:hAnsi="Times New Roman"/>
                <w:sz w:val="28"/>
                <w:szCs w:val="28"/>
                <w:lang w:val="kk-KZ"/>
              </w:rPr>
              <w:t>және</w:t>
            </w:r>
            <w:r w:rsidR="00EF7F3D" w:rsidRPr="00B80F80">
              <w:rPr>
                <w:rFonts w:ascii="Times New Roman" w:hAnsi="Times New Roman"/>
                <w:sz w:val="28"/>
                <w:szCs w:val="28"/>
                <w:lang w:val="kk-KZ"/>
              </w:rPr>
              <w:t xml:space="preserve"> боранды, жазы ыстық, құрғақ. Жылдық жауын-шашын мөлшері 330-350 мм.</w:t>
            </w:r>
          </w:p>
          <w:p w14:paraId="1C210D26" w14:textId="7477423E" w:rsidR="00C90141" w:rsidRPr="00B80F80" w:rsidRDefault="00C90141" w:rsidP="00FC49FC">
            <w:pPr>
              <w:widowControl w:val="0"/>
              <w:jc w:val="both"/>
              <w:rPr>
                <w:rFonts w:ascii="Times New Roman" w:hAnsi="Times New Roman"/>
                <w:sz w:val="28"/>
                <w:szCs w:val="28"/>
                <w:lang w:val="kk-KZ"/>
              </w:rPr>
            </w:pPr>
            <w:r w:rsidRPr="00B80F80">
              <w:rPr>
                <w:rFonts w:ascii="Times New Roman" w:hAnsi="Times New Roman"/>
                <w:sz w:val="28"/>
                <w:szCs w:val="28"/>
                <w:lang w:val="kk-KZ"/>
              </w:rPr>
              <w:t xml:space="preserve">         </w:t>
            </w:r>
            <w:r w:rsidR="00894105" w:rsidRPr="00B80F80">
              <w:rPr>
                <w:rFonts w:ascii="Times New Roman" w:hAnsi="Times New Roman"/>
                <w:sz w:val="28"/>
                <w:szCs w:val="28"/>
                <w:lang w:val="kk-KZ"/>
              </w:rPr>
              <w:t>Ауданның өзен желісі ауданның оңтүстік-батыс және батыс шекарасы арқылы өтетін Обаған өзенімен, ауданның оңтүстік-шығыс бөлігінде ағып жатқан Қарасу өзенімен ұсыныл</w:t>
            </w:r>
            <w:r w:rsidR="00A9466A" w:rsidRPr="00B80F80">
              <w:rPr>
                <w:rFonts w:ascii="Times New Roman" w:hAnsi="Times New Roman"/>
                <w:sz w:val="28"/>
                <w:szCs w:val="28"/>
                <w:lang w:val="kk-KZ"/>
              </w:rPr>
              <w:t>ады</w:t>
            </w:r>
            <w:r w:rsidR="00894105" w:rsidRPr="00B80F80">
              <w:rPr>
                <w:rFonts w:ascii="Times New Roman" w:hAnsi="Times New Roman"/>
                <w:sz w:val="28"/>
                <w:szCs w:val="28"/>
                <w:lang w:val="kk-KZ"/>
              </w:rPr>
              <w:t>, ол аудан шегінен басталып, Речное көліне құ</w:t>
            </w:r>
            <w:r w:rsidR="00E94001" w:rsidRPr="00B80F80">
              <w:rPr>
                <w:rFonts w:ascii="Times New Roman" w:hAnsi="Times New Roman"/>
                <w:sz w:val="28"/>
                <w:szCs w:val="28"/>
                <w:lang w:val="kk-KZ"/>
              </w:rPr>
              <w:t>йыла</w:t>
            </w:r>
            <w:r w:rsidR="00894105" w:rsidRPr="00B80F80">
              <w:rPr>
                <w:rFonts w:ascii="Times New Roman" w:hAnsi="Times New Roman"/>
                <w:sz w:val="28"/>
                <w:szCs w:val="28"/>
                <w:lang w:val="kk-KZ"/>
              </w:rPr>
              <w:t xml:space="preserve">ды, сонымен қатар ауданы бойынша үлкен де, кіші де көптеген көлдер бар. </w:t>
            </w:r>
          </w:p>
          <w:p w14:paraId="3B021B6F" w14:textId="6F1DDDDA" w:rsidR="00C90141" w:rsidRPr="00B80F80" w:rsidRDefault="00C90141" w:rsidP="00FC49FC">
            <w:pPr>
              <w:widowControl w:val="0"/>
              <w:jc w:val="both"/>
              <w:rPr>
                <w:rFonts w:ascii="Times New Roman" w:hAnsi="Times New Roman"/>
                <w:sz w:val="28"/>
                <w:szCs w:val="28"/>
                <w:lang w:val="kk-KZ"/>
              </w:rPr>
            </w:pPr>
            <w:r w:rsidRPr="00B80F80">
              <w:rPr>
                <w:rFonts w:ascii="Times New Roman" w:hAnsi="Times New Roman"/>
                <w:sz w:val="28"/>
                <w:szCs w:val="28"/>
                <w:lang w:val="kk-KZ"/>
              </w:rPr>
              <w:t xml:space="preserve">         </w:t>
            </w:r>
            <w:r w:rsidR="00811D31" w:rsidRPr="00B80F80">
              <w:rPr>
                <w:rFonts w:ascii="Times New Roman" w:hAnsi="Times New Roman"/>
                <w:sz w:val="28"/>
                <w:szCs w:val="28"/>
                <w:lang w:val="kk-KZ"/>
              </w:rPr>
              <w:t xml:space="preserve">Ауданның топырағы ауыр механикалық құрамымен, қарашірік құрамының жоғарылауымен ерекшеленетін қара </w:t>
            </w:r>
            <w:r w:rsidR="00A9466A" w:rsidRPr="00B80F80">
              <w:rPr>
                <w:rFonts w:ascii="Times New Roman" w:hAnsi="Times New Roman"/>
                <w:sz w:val="28"/>
                <w:szCs w:val="28"/>
                <w:lang w:val="kk-KZ"/>
              </w:rPr>
              <w:t>жермен</w:t>
            </w:r>
            <w:r w:rsidR="00811D31" w:rsidRPr="00B80F80">
              <w:rPr>
                <w:rFonts w:ascii="Times New Roman" w:hAnsi="Times New Roman"/>
                <w:sz w:val="28"/>
                <w:szCs w:val="28"/>
                <w:lang w:val="kk-KZ"/>
              </w:rPr>
              <w:t xml:space="preserve"> ұсынылған. Тың жерлерді игеруге байланысты бүкіл аумақ дерлік жыртыл</w:t>
            </w:r>
            <w:r w:rsidR="00A9466A" w:rsidRPr="00B80F80">
              <w:rPr>
                <w:rFonts w:ascii="Times New Roman" w:hAnsi="Times New Roman"/>
                <w:sz w:val="28"/>
                <w:szCs w:val="28"/>
                <w:lang w:val="kk-KZ"/>
              </w:rPr>
              <w:t>ған</w:t>
            </w:r>
            <w:r w:rsidR="00811D31" w:rsidRPr="00B80F80">
              <w:rPr>
                <w:rFonts w:ascii="Times New Roman" w:hAnsi="Times New Roman"/>
                <w:sz w:val="28"/>
                <w:szCs w:val="28"/>
                <w:lang w:val="kk-KZ"/>
              </w:rPr>
              <w:t>.</w:t>
            </w:r>
          </w:p>
          <w:p w14:paraId="5AE346BE" w14:textId="16E2FF18" w:rsidR="00C90141" w:rsidRPr="00B80F80" w:rsidRDefault="00C90141" w:rsidP="00FC49FC">
            <w:pPr>
              <w:widowControl w:val="0"/>
              <w:jc w:val="both"/>
              <w:rPr>
                <w:rFonts w:ascii="Times New Roman" w:hAnsi="Times New Roman"/>
                <w:sz w:val="28"/>
                <w:szCs w:val="28"/>
                <w:lang w:val="kk-KZ"/>
              </w:rPr>
            </w:pPr>
            <w:r w:rsidRPr="00B80F80">
              <w:rPr>
                <w:rFonts w:ascii="Times New Roman" w:hAnsi="Times New Roman"/>
                <w:sz w:val="28"/>
                <w:szCs w:val="28"/>
                <w:lang w:val="kk-KZ"/>
              </w:rPr>
              <w:t xml:space="preserve">      </w:t>
            </w:r>
            <w:r w:rsidR="002C4AA8" w:rsidRPr="00B80F80">
              <w:rPr>
                <w:rFonts w:ascii="Times New Roman" w:hAnsi="Times New Roman"/>
                <w:sz w:val="28"/>
                <w:szCs w:val="28"/>
                <w:lang w:val="kk-KZ"/>
              </w:rPr>
              <w:t xml:space="preserve"> </w:t>
            </w:r>
            <w:r w:rsidRPr="00B80F80">
              <w:rPr>
                <w:rFonts w:ascii="Times New Roman" w:hAnsi="Times New Roman"/>
                <w:sz w:val="28"/>
                <w:szCs w:val="28"/>
                <w:lang w:val="kk-KZ"/>
              </w:rPr>
              <w:t xml:space="preserve">  </w:t>
            </w:r>
            <w:r w:rsidR="0061247D" w:rsidRPr="00B80F80">
              <w:rPr>
                <w:rFonts w:ascii="Times New Roman" w:hAnsi="Times New Roman"/>
                <w:sz w:val="28"/>
                <w:szCs w:val="28"/>
                <w:lang w:val="kk-KZ"/>
              </w:rPr>
              <w:t xml:space="preserve">Ауданның жалпы жер көлемі 715,6 мың га немесе облыстың жалпы жер көлемінің 3,6% құрайды </w:t>
            </w:r>
            <w:r w:rsidR="0061247D" w:rsidRPr="00B80F80">
              <w:rPr>
                <w:rFonts w:ascii="Times New Roman" w:hAnsi="Times New Roman"/>
                <w:i/>
                <w:sz w:val="24"/>
                <w:szCs w:val="24"/>
                <w:lang w:val="kk-KZ"/>
              </w:rPr>
              <w:t>(19 600,1 мың га)</w:t>
            </w:r>
            <w:r w:rsidR="0061247D" w:rsidRPr="00B80F80">
              <w:rPr>
                <w:rFonts w:ascii="Times New Roman" w:hAnsi="Times New Roman"/>
                <w:sz w:val="28"/>
                <w:szCs w:val="28"/>
                <w:lang w:val="kk-KZ"/>
              </w:rPr>
              <w:t>. Ауыл шаруашылығы алқаптарының ауданы 477,8 мың га немесе ауданның жалпы ауданының 66,8% құрайды.</w:t>
            </w:r>
          </w:p>
          <w:p w14:paraId="5C1DC38F" w14:textId="06354295" w:rsidR="00C90141" w:rsidRPr="00B80F80" w:rsidRDefault="002C4AA8" w:rsidP="00FC49FC">
            <w:pPr>
              <w:widowControl w:val="0"/>
              <w:jc w:val="both"/>
              <w:rPr>
                <w:rFonts w:ascii="Times New Roman" w:hAnsi="Times New Roman"/>
                <w:sz w:val="28"/>
                <w:szCs w:val="28"/>
                <w:lang w:val="kk-KZ"/>
              </w:rPr>
            </w:pPr>
            <w:r w:rsidRPr="006A35C9">
              <w:rPr>
                <w:rFonts w:ascii="Times New Roman" w:hAnsi="Times New Roman"/>
                <w:color w:val="000000"/>
                <w:sz w:val="28"/>
                <w:szCs w:val="28"/>
                <w:lang w:val="kk-KZ"/>
              </w:rPr>
              <w:t xml:space="preserve">         </w:t>
            </w:r>
            <w:r w:rsidR="0061247D" w:rsidRPr="00B80F80">
              <w:rPr>
                <w:rFonts w:ascii="Times New Roman" w:hAnsi="Times New Roman"/>
                <w:sz w:val="28"/>
                <w:szCs w:val="28"/>
                <w:lang w:val="kk-KZ"/>
              </w:rPr>
              <w:t xml:space="preserve">Ауданның батыс және солтүстік бөліктерінде таяз ойпаттардағы қайың және көктерек-қайың шоқтарының массивтері тән. </w:t>
            </w:r>
            <w:r w:rsidR="004F737B" w:rsidRPr="00B80F80">
              <w:rPr>
                <w:rFonts w:ascii="Times New Roman" w:hAnsi="Times New Roman"/>
                <w:sz w:val="28"/>
                <w:szCs w:val="28"/>
                <w:lang w:val="kk-KZ"/>
              </w:rPr>
              <w:t xml:space="preserve">Оңтүстік пен оңтүстік-шығыста </w:t>
            </w:r>
            <w:r w:rsidR="004F737B" w:rsidRPr="00B80F80">
              <w:rPr>
                <w:rFonts w:ascii="Times New Roman" w:hAnsi="Times New Roman"/>
                <w:sz w:val="28"/>
                <w:szCs w:val="28"/>
                <w:lang w:val="kk-KZ"/>
              </w:rPr>
              <w:lastRenderedPageBreak/>
              <w:t xml:space="preserve">қоңыржай жазық учаскелер </w:t>
            </w:r>
            <w:r w:rsidR="004F737B" w:rsidRPr="00BC2A2E">
              <w:rPr>
                <w:rFonts w:ascii="Times New Roman" w:hAnsi="Times New Roman"/>
                <w:sz w:val="28"/>
                <w:szCs w:val="28"/>
                <w:lang w:val="kk-KZ"/>
              </w:rPr>
              <w:t>грив</w:t>
            </w:r>
            <w:r w:rsidR="00BC2A2E" w:rsidRPr="00BC2A2E">
              <w:rPr>
                <w:rFonts w:ascii="Times New Roman" w:hAnsi="Times New Roman"/>
                <w:sz w:val="28"/>
                <w:szCs w:val="28"/>
                <w:lang w:val="kk-KZ"/>
              </w:rPr>
              <w:t>ті</w:t>
            </w:r>
            <w:r w:rsidR="004F737B" w:rsidRPr="00BC2A2E">
              <w:rPr>
                <w:rFonts w:ascii="Times New Roman" w:hAnsi="Times New Roman"/>
                <w:sz w:val="28"/>
                <w:szCs w:val="28"/>
                <w:lang w:val="kk-KZ"/>
              </w:rPr>
              <w:t xml:space="preserve"> дала кеңістігімен ауыстырылады. Гривті рельеф ай</w:t>
            </w:r>
            <w:r w:rsidR="004F737B" w:rsidRPr="00B80F80">
              <w:rPr>
                <w:rFonts w:ascii="Times New Roman" w:hAnsi="Times New Roman"/>
                <w:sz w:val="28"/>
                <w:szCs w:val="28"/>
                <w:lang w:val="kk-KZ"/>
              </w:rPr>
              <w:t>қынырақ көрінеді.</w:t>
            </w:r>
          </w:p>
          <w:p w14:paraId="7CE42B4C" w14:textId="02BED771" w:rsidR="00C90141" w:rsidRPr="00B80F80" w:rsidRDefault="00C90141" w:rsidP="00FC49FC">
            <w:pPr>
              <w:widowControl w:val="0"/>
              <w:snapToGrid w:val="0"/>
              <w:jc w:val="both"/>
              <w:rPr>
                <w:rFonts w:ascii="Times New Roman" w:hAnsi="Times New Roman"/>
                <w:sz w:val="28"/>
                <w:szCs w:val="28"/>
                <w:lang w:val="kk-KZ"/>
              </w:rPr>
            </w:pPr>
            <w:r w:rsidRPr="00B80F80">
              <w:rPr>
                <w:rFonts w:ascii="Times New Roman" w:hAnsi="Times New Roman"/>
                <w:sz w:val="28"/>
                <w:szCs w:val="28"/>
                <w:lang w:val="kk-KZ"/>
              </w:rPr>
              <w:t xml:space="preserve">        </w:t>
            </w:r>
            <w:r w:rsidR="00515EA0" w:rsidRPr="00B80F80">
              <w:rPr>
                <w:rFonts w:ascii="Times New Roman" w:hAnsi="Times New Roman"/>
                <w:sz w:val="28"/>
                <w:szCs w:val="28"/>
                <w:lang w:val="kk-KZ"/>
              </w:rPr>
              <w:t>Аудан құрамына 8 ауылдық округ, 3 дербес ауыл және 32 елді мекен енеді.</w:t>
            </w:r>
            <w:r w:rsidRPr="00B80F80">
              <w:rPr>
                <w:rFonts w:ascii="Times New Roman" w:hAnsi="Times New Roman"/>
                <w:sz w:val="28"/>
                <w:szCs w:val="28"/>
                <w:lang w:val="kk-KZ"/>
              </w:rPr>
              <w:t xml:space="preserve">                </w:t>
            </w:r>
          </w:p>
          <w:p w14:paraId="585E0775" w14:textId="6E5BA9E5" w:rsidR="00C90141" w:rsidRPr="00B80F80" w:rsidRDefault="00C90141" w:rsidP="00FC49FC">
            <w:pPr>
              <w:widowControl w:val="0"/>
              <w:jc w:val="both"/>
              <w:rPr>
                <w:rFonts w:ascii="Times New Roman" w:hAnsi="Times New Roman"/>
                <w:sz w:val="28"/>
                <w:szCs w:val="28"/>
                <w:lang w:val="kk-KZ"/>
              </w:rPr>
            </w:pPr>
            <w:r w:rsidRPr="00B80F80">
              <w:rPr>
                <w:rFonts w:ascii="Times New Roman" w:hAnsi="Times New Roman"/>
                <w:sz w:val="28"/>
                <w:szCs w:val="28"/>
                <w:lang w:val="kk-KZ"/>
              </w:rPr>
              <w:t xml:space="preserve">        </w:t>
            </w:r>
            <w:r w:rsidR="00515EA0" w:rsidRPr="00B80F80">
              <w:rPr>
                <w:rFonts w:ascii="Times New Roman" w:hAnsi="Times New Roman"/>
                <w:sz w:val="28"/>
                <w:szCs w:val="28"/>
                <w:lang w:val="kk-KZ"/>
              </w:rPr>
              <w:t>Аудан халқының жалпы саны 2025 жылғы 1 қаңтарға 14 385 адам.</w:t>
            </w:r>
          </w:p>
          <w:p w14:paraId="2A50EF4B" w14:textId="4D91979A" w:rsidR="00C90141" w:rsidRPr="00B80F80" w:rsidRDefault="00C90141" w:rsidP="00FC49FC">
            <w:pPr>
              <w:widowControl w:val="0"/>
              <w:jc w:val="both"/>
              <w:rPr>
                <w:rFonts w:ascii="Times New Roman" w:hAnsi="Times New Roman"/>
                <w:sz w:val="28"/>
                <w:szCs w:val="28"/>
              </w:rPr>
            </w:pPr>
            <w:r w:rsidRPr="00B80F80">
              <w:rPr>
                <w:rFonts w:ascii="Times New Roman" w:hAnsi="Times New Roman"/>
                <w:sz w:val="28"/>
                <w:szCs w:val="28"/>
                <w:lang w:val="kk-KZ"/>
              </w:rPr>
              <w:t xml:space="preserve">        </w:t>
            </w:r>
            <w:r w:rsidR="00515EA0" w:rsidRPr="00B80F80">
              <w:rPr>
                <w:rFonts w:ascii="Times New Roman" w:hAnsi="Times New Roman"/>
                <w:sz w:val="28"/>
                <w:szCs w:val="28"/>
              </w:rPr>
              <w:t>Аудан аумағында 30-дан астам ұлт пен ұлыс тұрады.</w:t>
            </w:r>
          </w:p>
          <w:p w14:paraId="7DF8D746" w14:textId="6571BE98" w:rsidR="00C90141" w:rsidRPr="00B80F80" w:rsidRDefault="00C90141" w:rsidP="00FC49FC">
            <w:pPr>
              <w:widowControl w:val="0"/>
              <w:jc w:val="both"/>
              <w:rPr>
                <w:rFonts w:ascii="Times New Roman" w:eastAsia="Times New Roman" w:hAnsi="Times New Roman" w:cs="Times New Roman"/>
                <w:sz w:val="28"/>
                <w:szCs w:val="28"/>
                <w:lang w:val="kk-KZ"/>
              </w:rPr>
            </w:pPr>
            <w:r w:rsidRPr="00B80F80">
              <w:rPr>
                <w:rFonts w:ascii="Times New Roman" w:eastAsia="Times New Roman" w:hAnsi="Times New Roman" w:cs="Times New Roman"/>
                <w:sz w:val="28"/>
                <w:szCs w:val="28"/>
              </w:rPr>
              <w:t xml:space="preserve">        </w:t>
            </w:r>
            <w:r w:rsidR="00515EA0" w:rsidRPr="00B80F80">
              <w:rPr>
                <w:rFonts w:ascii="Times New Roman" w:eastAsia="Times New Roman" w:hAnsi="Times New Roman" w:cs="Times New Roman"/>
                <w:sz w:val="28"/>
                <w:szCs w:val="28"/>
              </w:rPr>
              <w:t xml:space="preserve">Ұлттық құрамы: 39,3% – қазақтар, 40,9% – орыстар, 12,1% – украиндар, 2,2% – немістер, 5,5% - </w:t>
            </w:r>
            <w:r w:rsidR="00515EA0" w:rsidRPr="00B80F80">
              <w:rPr>
                <w:rFonts w:ascii="Times New Roman" w:eastAsia="Times New Roman" w:hAnsi="Times New Roman" w:cs="Times New Roman"/>
                <w:sz w:val="28"/>
                <w:szCs w:val="28"/>
                <w:lang w:val="kk-KZ"/>
              </w:rPr>
              <w:t>өзге</w:t>
            </w:r>
            <w:r w:rsidR="00515EA0" w:rsidRPr="00B80F80">
              <w:rPr>
                <w:rFonts w:ascii="Times New Roman" w:eastAsia="Times New Roman" w:hAnsi="Times New Roman" w:cs="Times New Roman"/>
                <w:sz w:val="28"/>
                <w:szCs w:val="28"/>
              </w:rPr>
              <w:t xml:space="preserve"> ұлттар </w:t>
            </w:r>
            <w:r w:rsidR="00515EA0" w:rsidRPr="00B80F80">
              <w:rPr>
                <w:rFonts w:ascii="Times New Roman" w:eastAsia="Times New Roman" w:hAnsi="Times New Roman" w:cs="Times New Roman"/>
                <w:i/>
                <w:sz w:val="24"/>
                <w:szCs w:val="24"/>
              </w:rPr>
              <w:t>(01.01.2025 жылға)</w:t>
            </w:r>
            <w:r w:rsidR="00515EA0" w:rsidRPr="00B80F80">
              <w:rPr>
                <w:rFonts w:ascii="Times New Roman" w:eastAsia="Times New Roman" w:hAnsi="Times New Roman" w:cs="Times New Roman"/>
                <w:sz w:val="28"/>
                <w:szCs w:val="28"/>
                <w:lang w:val="kk-KZ"/>
              </w:rPr>
              <w:t>.</w:t>
            </w:r>
          </w:p>
          <w:p w14:paraId="4E67A020" w14:textId="57A9AA47" w:rsidR="00C90141" w:rsidRPr="00B80F80" w:rsidRDefault="00C90141" w:rsidP="00FC49FC">
            <w:pPr>
              <w:widowControl w:val="0"/>
              <w:jc w:val="both"/>
              <w:rPr>
                <w:rFonts w:ascii="Times New Roman" w:eastAsia="Calibri" w:hAnsi="Times New Roman" w:cs="Times New Roman"/>
                <w:sz w:val="28"/>
                <w:lang w:val="kk-KZ"/>
              </w:rPr>
            </w:pPr>
            <w:r w:rsidRPr="00B80F80">
              <w:rPr>
                <w:rFonts w:ascii="Times New Roman" w:eastAsia="Times New Roman" w:hAnsi="Times New Roman" w:cs="Times New Roman"/>
                <w:sz w:val="28"/>
                <w:szCs w:val="28"/>
                <w:lang w:val="kk-KZ"/>
              </w:rPr>
              <w:t xml:space="preserve">        </w:t>
            </w:r>
            <w:r w:rsidR="00045360" w:rsidRPr="00B80F80">
              <w:rPr>
                <w:rFonts w:ascii="Times New Roman" w:eastAsia="Calibri" w:hAnsi="Times New Roman" w:cs="Times New Roman"/>
                <w:sz w:val="28"/>
                <w:lang w:val="kk-KZ"/>
              </w:rPr>
              <w:t>Халық тығыздығы - бір шаршы шақырымға 2 адам.</w:t>
            </w:r>
          </w:p>
          <w:p w14:paraId="7F3D3B01" w14:textId="0A2FAF9E" w:rsidR="00C90141" w:rsidRPr="006C03B0" w:rsidRDefault="00C90141" w:rsidP="006C03B0">
            <w:pPr>
              <w:widowControl w:val="0"/>
              <w:jc w:val="both"/>
              <w:rPr>
                <w:rFonts w:ascii="Times New Roman" w:hAnsi="Times New Roman"/>
                <w:sz w:val="28"/>
                <w:szCs w:val="28"/>
                <w:lang w:val="kk-KZ"/>
              </w:rPr>
            </w:pPr>
            <w:r w:rsidRPr="00B80F80">
              <w:rPr>
                <w:rFonts w:ascii="Times New Roman" w:hAnsi="Times New Roman"/>
                <w:sz w:val="28"/>
                <w:szCs w:val="28"/>
                <w:lang w:val="kk-KZ"/>
              </w:rPr>
              <w:t xml:space="preserve">        </w:t>
            </w:r>
            <w:r w:rsidR="00045360" w:rsidRPr="00B80F80">
              <w:rPr>
                <w:rFonts w:ascii="Times New Roman" w:hAnsi="Times New Roman"/>
                <w:sz w:val="28"/>
                <w:szCs w:val="28"/>
                <w:lang w:val="kk-KZ"/>
              </w:rPr>
              <w:t>Ең тығыз қоныстанған ауылдар: Ұзынкөл, Троебратское, ең аз – ауданның солтүстік ауылдық елді мекендері, олардың тығыздығы 1 ш</w:t>
            </w:r>
            <w:r w:rsidR="006C03B0" w:rsidRPr="00B80F80">
              <w:rPr>
                <w:rFonts w:ascii="Times New Roman" w:hAnsi="Times New Roman"/>
                <w:sz w:val="28"/>
                <w:szCs w:val="28"/>
                <w:lang w:val="kk-KZ"/>
              </w:rPr>
              <w:t>аршы</w:t>
            </w:r>
            <w:r w:rsidR="00045360" w:rsidRPr="00B80F80">
              <w:rPr>
                <w:rFonts w:ascii="Times New Roman" w:hAnsi="Times New Roman"/>
                <w:sz w:val="28"/>
                <w:szCs w:val="28"/>
                <w:lang w:val="kk-KZ"/>
              </w:rPr>
              <w:t xml:space="preserve"> км-ге 0,1-ден 0,5 адамға дейін.</w:t>
            </w:r>
          </w:p>
        </w:tc>
      </w:tr>
      <w:tr w:rsidR="00C90141" w:rsidRPr="00B80F80" w14:paraId="57976969" w14:textId="77777777" w:rsidTr="00FC49FC">
        <w:trPr>
          <w:jc w:val="center"/>
        </w:trPr>
        <w:tc>
          <w:tcPr>
            <w:tcW w:w="2689" w:type="dxa"/>
          </w:tcPr>
          <w:p w14:paraId="45DB1FD1" w14:textId="6D0FED04" w:rsidR="00383391" w:rsidRPr="00B80F80" w:rsidRDefault="00383391" w:rsidP="00FC49FC">
            <w:pPr>
              <w:jc w:val="both"/>
              <w:rPr>
                <w:rFonts w:ascii="Times New Roman" w:eastAsia="Times New Roman" w:hAnsi="Times New Roman" w:cs="Times New Roman"/>
                <w:b/>
                <w:sz w:val="28"/>
                <w:szCs w:val="28"/>
                <w:lang w:val="kk-KZ"/>
              </w:rPr>
            </w:pPr>
            <w:r w:rsidRPr="00B80F80">
              <w:rPr>
                <w:rFonts w:ascii="Times New Roman" w:eastAsia="Times New Roman" w:hAnsi="Times New Roman" w:cs="Times New Roman"/>
                <w:b/>
                <w:sz w:val="28"/>
                <w:szCs w:val="28"/>
                <w:lang w:val="kk-KZ"/>
              </w:rPr>
              <w:lastRenderedPageBreak/>
              <w:t>Бағыттар</w:t>
            </w:r>
          </w:p>
          <w:p w14:paraId="4F92717E" w14:textId="77777777" w:rsidR="00C90141" w:rsidRPr="00B80F80" w:rsidRDefault="00C90141" w:rsidP="00FC49FC">
            <w:pPr>
              <w:widowControl w:val="0"/>
              <w:jc w:val="both"/>
              <w:rPr>
                <w:rFonts w:ascii="Times New Roman" w:eastAsia="Times New Roman" w:hAnsi="Times New Roman" w:cs="Times New Roman"/>
                <w:b/>
                <w:sz w:val="28"/>
                <w:szCs w:val="28"/>
                <w:lang w:val="kk-KZ"/>
              </w:rPr>
            </w:pPr>
          </w:p>
        </w:tc>
        <w:tc>
          <w:tcPr>
            <w:tcW w:w="6945" w:type="dxa"/>
            <w:shd w:val="clear" w:color="auto" w:fill="auto"/>
          </w:tcPr>
          <w:p w14:paraId="4018CC95" w14:textId="6270E7CF" w:rsidR="00C90141" w:rsidRPr="00B80F80" w:rsidRDefault="00594406" w:rsidP="00FC49FC">
            <w:pPr>
              <w:pStyle w:val="a5"/>
              <w:numPr>
                <w:ilvl w:val="0"/>
                <w:numId w:val="24"/>
              </w:numPr>
              <w:spacing w:after="0" w:line="240" w:lineRule="auto"/>
              <w:ind w:left="313"/>
              <w:jc w:val="both"/>
              <w:rPr>
                <w:rFonts w:ascii="Times New Roman" w:hAnsi="Times New Roman" w:cs="Times New Roman"/>
                <w:sz w:val="28"/>
                <w:szCs w:val="28"/>
              </w:rPr>
            </w:pPr>
            <w:r w:rsidRPr="00B80F80">
              <w:rPr>
                <w:rFonts w:ascii="Times New Roman" w:hAnsi="Times New Roman" w:cs="Times New Roman"/>
                <w:sz w:val="28"/>
                <w:szCs w:val="28"/>
              </w:rPr>
              <w:t>Аймақ экономикасының өсуі</w:t>
            </w:r>
          </w:p>
          <w:p w14:paraId="081CE55A" w14:textId="2079DEDF" w:rsidR="00C90141" w:rsidRPr="00B80F80" w:rsidRDefault="00594406" w:rsidP="00564939">
            <w:pPr>
              <w:pStyle w:val="a5"/>
              <w:numPr>
                <w:ilvl w:val="0"/>
                <w:numId w:val="24"/>
              </w:numPr>
              <w:spacing w:after="0" w:line="240" w:lineRule="auto"/>
              <w:ind w:left="313"/>
              <w:jc w:val="both"/>
              <w:rPr>
                <w:rStyle w:val="a4"/>
                <w:rFonts w:ascii="Times New Roman" w:eastAsia="SimSun" w:hAnsi="Times New Roman" w:cs="Times New Roman"/>
                <w:b w:val="0"/>
                <w:bCs w:val="0"/>
                <w:sz w:val="28"/>
                <w:szCs w:val="28"/>
              </w:rPr>
            </w:pPr>
            <w:r w:rsidRPr="00B80F80">
              <w:rPr>
                <w:rFonts w:ascii="Times New Roman" w:eastAsia="SimSun" w:hAnsi="Times New Roman" w:cs="Times New Roman"/>
                <w:sz w:val="28"/>
                <w:szCs w:val="28"/>
              </w:rPr>
              <w:t>Өмірдің жаңа сапасын қамтамасыз ету</w:t>
            </w:r>
          </w:p>
        </w:tc>
      </w:tr>
      <w:tr w:rsidR="00C90141" w:rsidRPr="00B80F80" w14:paraId="1EBF966F" w14:textId="77777777" w:rsidTr="00FC49FC">
        <w:trPr>
          <w:jc w:val="center"/>
        </w:trPr>
        <w:tc>
          <w:tcPr>
            <w:tcW w:w="2689" w:type="dxa"/>
          </w:tcPr>
          <w:p w14:paraId="66B3D86E" w14:textId="6164FB14" w:rsidR="00383391" w:rsidRPr="00B80F80" w:rsidRDefault="00383391" w:rsidP="005E5F09">
            <w:pPr>
              <w:jc w:val="both"/>
              <w:rPr>
                <w:rFonts w:ascii="Times New Roman" w:eastAsia="Times New Roman" w:hAnsi="Times New Roman" w:cs="Times New Roman"/>
                <w:b/>
                <w:sz w:val="28"/>
                <w:szCs w:val="28"/>
                <w:lang w:val="kk-KZ"/>
              </w:rPr>
            </w:pPr>
            <w:r w:rsidRPr="00B80F80">
              <w:rPr>
                <w:rFonts w:ascii="Times New Roman" w:eastAsia="Times New Roman" w:hAnsi="Times New Roman" w:cs="Times New Roman"/>
                <w:b/>
                <w:sz w:val="28"/>
                <w:szCs w:val="28"/>
                <w:lang w:val="kk-KZ"/>
              </w:rPr>
              <w:t>Мақсаттар (11)</w:t>
            </w:r>
          </w:p>
        </w:tc>
        <w:tc>
          <w:tcPr>
            <w:tcW w:w="6945" w:type="dxa"/>
            <w:shd w:val="clear" w:color="auto" w:fill="auto"/>
          </w:tcPr>
          <w:p w14:paraId="0C5F2E98" w14:textId="77777777"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1.1. Өңірдің базалық салаларын басым дамыту</w:t>
            </w:r>
          </w:p>
          <w:p w14:paraId="3A8B27B4" w14:textId="77777777"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1.2. Инвестициялық климатты жақсарту</w:t>
            </w:r>
          </w:p>
          <w:p w14:paraId="077EFDDC" w14:textId="77777777"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1.3. Бизнестің экономикалық белсенділігінің өсуі үшін қолайлы жағдайлар жасау</w:t>
            </w:r>
          </w:p>
          <w:p w14:paraId="2DDD8FC1" w14:textId="77777777"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2.1. Халықтың әлеуметтік өмірін жақсарту</w:t>
            </w:r>
          </w:p>
          <w:p w14:paraId="27E0A6BF" w14:textId="77777777"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2.2. Инфрақұрылымды жетілдіру және халықты қолжетімді тұрғын үймен қамтамасыз ету</w:t>
            </w:r>
          </w:p>
          <w:p w14:paraId="7069B9BC" w14:textId="4224A112"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 xml:space="preserve">2.3. Қолжетімді және тиімді </w:t>
            </w:r>
            <w:r w:rsidR="00581C18" w:rsidRPr="00B80F80">
              <w:rPr>
                <w:rFonts w:ascii="Times New Roman" w:eastAsia="SimSun" w:hAnsi="Times New Roman" w:cs="Times New Roman"/>
                <w:sz w:val="28"/>
                <w:szCs w:val="28"/>
                <w:lang w:val="kk-KZ"/>
              </w:rPr>
              <w:t>д</w:t>
            </w:r>
            <w:r w:rsidRPr="00B80F80">
              <w:rPr>
                <w:rFonts w:ascii="Times New Roman" w:eastAsia="SimSun" w:hAnsi="Times New Roman" w:cs="Times New Roman"/>
                <w:sz w:val="28"/>
                <w:szCs w:val="28"/>
                <w:lang w:val="kk-KZ"/>
              </w:rPr>
              <w:t>енсаулық сақтау жүйесі</w:t>
            </w:r>
          </w:p>
          <w:p w14:paraId="23076506" w14:textId="77777777"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2.4. Көрсетілетін медициналық қызметтердің қолжетімділігі мен сапасын жақсарту</w:t>
            </w:r>
          </w:p>
          <w:p w14:paraId="6DBB573E" w14:textId="77777777"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2.5. Сапалы білім</w:t>
            </w:r>
          </w:p>
          <w:p w14:paraId="470ECAFA" w14:textId="0CF90764"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 xml:space="preserve">2.6. Мектеп жасына дейінгі балалардың дағдылары мен дағдыларын </w:t>
            </w:r>
            <w:r w:rsidR="006C03B0" w:rsidRPr="00B80F80">
              <w:rPr>
                <w:rFonts w:ascii="Times New Roman" w:eastAsia="SimSun" w:hAnsi="Times New Roman" w:cs="Times New Roman"/>
                <w:sz w:val="28"/>
                <w:szCs w:val="28"/>
                <w:lang w:val="kk-KZ"/>
              </w:rPr>
              <w:t>біліктері</w:t>
            </w:r>
            <w:r w:rsidRPr="00B80F80">
              <w:rPr>
                <w:rFonts w:ascii="Times New Roman" w:eastAsia="SimSun" w:hAnsi="Times New Roman" w:cs="Times New Roman"/>
                <w:sz w:val="28"/>
                <w:szCs w:val="28"/>
                <w:lang w:val="kk-KZ"/>
              </w:rPr>
              <w:t xml:space="preserve"> деңгейін арттыру</w:t>
            </w:r>
          </w:p>
          <w:p w14:paraId="1D8DB090" w14:textId="77777777" w:rsidR="00594406" w:rsidRPr="00B80F80" w:rsidRDefault="00594406" w:rsidP="00594406">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2.7. Заманауи материалдық-техникалық базасы бар эргономикалық және қауіпсіз орта құру</w:t>
            </w:r>
          </w:p>
          <w:p w14:paraId="715D2E21" w14:textId="5817352D" w:rsidR="00594406" w:rsidRPr="00B80F80" w:rsidRDefault="00594406" w:rsidP="00581C18">
            <w:pPr>
              <w:rPr>
                <w:rFonts w:ascii="Times New Roman" w:eastAsia="SimSun" w:hAnsi="Times New Roman" w:cs="Times New Roman"/>
                <w:sz w:val="28"/>
                <w:szCs w:val="28"/>
                <w:lang w:val="kk-KZ"/>
              </w:rPr>
            </w:pPr>
            <w:r w:rsidRPr="00B80F80">
              <w:rPr>
                <w:rFonts w:ascii="Times New Roman" w:eastAsia="SimSun" w:hAnsi="Times New Roman" w:cs="Times New Roman"/>
                <w:sz w:val="28"/>
                <w:szCs w:val="28"/>
                <w:lang w:val="kk-KZ"/>
              </w:rPr>
              <w:t xml:space="preserve">2.8. </w:t>
            </w:r>
            <w:r w:rsidR="00581C18" w:rsidRPr="00B80F80">
              <w:rPr>
                <w:rFonts w:ascii="Times New Roman" w:eastAsia="SimSun" w:hAnsi="Times New Roman" w:cs="Times New Roman"/>
                <w:sz w:val="28"/>
                <w:szCs w:val="28"/>
                <w:lang w:val="kk-KZ"/>
              </w:rPr>
              <w:t>Өңірдегі</w:t>
            </w:r>
            <w:r w:rsidRPr="00B80F80">
              <w:rPr>
                <w:rFonts w:ascii="Times New Roman" w:eastAsia="SimSun" w:hAnsi="Times New Roman" w:cs="Times New Roman"/>
                <w:sz w:val="28"/>
                <w:szCs w:val="28"/>
                <w:lang w:val="kk-KZ"/>
              </w:rPr>
              <w:t xml:space="preserve"> экологиялық жағдайды жақсарту</w:t>
            </w:r>
          </w:p>
        </w:tc>
      </w:tr>
      <w:tr w:rsidR="00C90141" w:rsidRPr="00983A18" w14:paraId="4DC737AA" w14:textId="77777777" w:rsidTr="00FC49FC">
        <w:trPr>
          <w:jc w:val="center"/>
        </w:trPr>
        <w:tc>
          <w:tcPr>
            <w:tcW w:w="2689" w:type="dxa"/>
            <w:shd w:val="clear" w:color="auto" w:fill="auto"/>
          </w:tcPr>
          <w:p w14:paraId="36FAF046" w14:textId="5E895B86" w:rsidR="00C90141" w:rsidRPr="00E95833" w:rsidRDefault="00AE3F17" w:rsidP="00FC49FC">
            <w:pPr>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KZ"/>
              </w:rPr>
              <w:t>НҰИ</w:t>
            </w:r>
            <w:r w:rsidR="00C90141" w:rsidRPr="00E95833">
              <w:rPr>
                <w:rFonts w:ascii="Times New Roman" w:eastAsia="Times New Roman" w:hAnsi="Times New Roman" w:cs="Times New Roman"/>
                <w:b/>
                <w:sz w:val="28"/>
                <w:szCs w:val="28"/>
              </w:rPr>
              <w:t xml:space="preserve"> </w:t>
            </w:r>
            <w:r w:rsidR="009C5CD7" w:rsidRPr="00E95833">
              <w:rPr>
                <w:rFonts w:ascii="Times New Roman" w:eastAsia="Times New Roman" w:hAnsi="Times New Roman" w:cs="Times New Roman"/>
                <w:b/>
                <w:sz w:val="28"/>
                <w:szCs w:val="28"/>
              </w:rPr>
              <w:t>(</w:t>
            </w:r>
            <w:r w:rsidR="00C90141" w:rsidRPr="00E95833">
              <w:rPr>
                <w:rFonts w:ascii="Times New Roman" w:eastAsia="Times New Roman" w:hAnsi="Times New Roman" w:cs="Times New Roman"/>
                <w:b/>
                <w:sz w:val="28"/>
                <w:szCs w:val="28"/>
              </w:rPr>
              <w:t>1</w:t>
            </w:r>
            <w:r w:rsidR="009B2B43" w:rsidRPr="00E95833">
              <w:rPr>
                <w:rFonts w:ascii="Times New Roman" w:eastAsia="Times New Roman" w:hAnsi="Times New Roman" w:cs="Times New Roman"/>
                <w:b/>
                <w:sz w:val="28"/>
                <w:szCs w:val="28"/>
              </w:rPr>
              <w:t>5</w:t>
            </w:r>
            <w:r w:rsidR="009C5CD7" w:rsidRPr="00E95833">
              <w:rPr>
                <w:rFonts w:ascii="Times New Roman" w:eastAsia="Times New Roman" w:hAnsi="Times New Roman" w:cs="Times New Roman"/>
                <w:b/>
                <w:sz w:val="28"/>
                <w:szCs w:val="28"/>
              </w:rPr>
              <w:t>)</w:t>
            </w:r>
          </w:p>
          <w:p w14:paraId="53E08000" w14:textId="77777777" w:rsidR="00C90141" w:rsidRPr="00E95833" w:rsidRDefault="00C90141" w:rsidP="00FC49FC">
            <w:pPr>
              <w:jc w:val="both"/>
              <w:rPr>
                <w:rFonts w:ascii="Times New Roman" w:eastAsia="Times New Roman" w:hAnsi="Times New Roman" w:cs="Times New Roman"/>
                <w:b/>
                <w:sz w:val="28"/>
                <w:szCs w:val="28"/>
              </w:rPr>
            </w:pPr>
          </w:p>
          <w:p w14:paraId="669B6048" w14:textId="77777777" w:rsidR="00C90141" w:rsidRPr="00E95833" w:rsidRDefault="00C90141" w:rsidP="00FC49FC">
            <w:pPr>
              <w:jc w:val="both"/>
              <w:rPr>
                <w:rFonts w:ascii="Times New Roman" w:eastAsia="Times New Roman" w:hAnsi="Times New Roman" w:cs="Times New Roman"/>
                <w:b/>
                <w:sz w:val="28"/>
                <w:szCs w:val="28"/>
              </w:rPr>
            </w:pPr>
          </w:p>
          <w:p w14:paraId="71C993A7" w14:textId="77777777" w:rsidR="00C90141" w:rsidRPr="00E95833" w:rsidRDefault="00C90141" w:rsidP="00FC49FC">
            <w:pPr>
              <w:jc w:val="both"/>
              <w:rPr>
                <w:rFonts w:ascii="Times New Roman" w:eastAsia="Times New Roman" w:hAnsi="Times New Roman" w:cs="Times New Roman"/>
                <w:b/>
                <w:sz w:val="28"/>
                <w:szCs w:val="28"/>
              </w:rPr>
            </w:pPr>
          </w:p>
          <w:p w14:paraId="5D326447" w14:textId="77777777" w:rsidR="00C90141" w:rsidRPr="00E95833" w:rsidRDefault="00C90141" w:rsidP="00FC49FC">
            <w:pPr>
              <w:jc w:val="both"/>
              <w:rPr>
                <w:rFonts w:ascii="Times New Roman" w:eastAsia="Times New Roman" w:hAnsi="Times New Roman" w:cs="Times New Roman"/>
                <w:b/>
                <w:sz w:val="28"/>
                <w:szCs w:val="28"/>
              </w:rPr>
            </w:pPr>
          </w:p>
          <w:p w14:paraId="713DE64F" w14:textId="77777777" w:rsidR="00C90141" w:rsidRPr="00E95833" w:rsidRDefault="00C90141" w:rsidP="00FC49FC">
            <w:pPr>
              <w:jc w:val="both"/>
              <w:rPr>
                <w:rFonts w:ascii="Times New Roman" w:eastAsia="Times New Roman" w:hAnsi="Times New Roman" w:cs="Times New Roman"/>
                <w:b/>
                <w:sz w:val="28"/>
                <w:szCs w:val="28"/>
              </w:rPr>
            </w:pPr>
          </w:p>
          <w:p w14:paraId="6EB961D4" w14:textId="77777777" w:rsidR="00C90141" w:rsidRPr="00E95833" w:rsidRDefault="00C90141" w:rsidP="00FC49FC">
            <w:pPr>
              <w:jc w:val="both"/>
              <w:rPr>
                <w:rFonts w:ascii="Times New Roman" w:eastAsia="Times New Roman" w:hAnsi="Times New Roman" w:cs="Times New Roman"/>
                <w:b/>
                <w:sz w:val="28"/>
                <w:szCs w:val="28"/>
              </w:rPr>
            </w:pPr>
          </w:p>
          <w:p w14:paraId="58EAE90A" w14:textId="77777777" w:rsidR="00C90141" w:rsidRPr="00E95833" w:rsidRDefault="00C90141" w:rsidP="00FC49FC">
            <w:pPr>
              <w:jc w:val="both"/>
              <w:rPr>
                <w:rFonts w:ascii="Times New Roman" w:eastAsia="Times New Roman" w:hAnsi="Times New Roman" w:cs="Times New Roman"/>
                <w:b/>
                <w:sz w:val="28"/>
                <w:szCs w:val="28"/>
              </w:rPr>
            </w:pPr>
          </w:p>
          <w:p w14:paraId="46FB1B8B" w14:textId="77777777" w:rsidR="00C90141" w:rsidRPr="00E95833" w:rsidRDefault="00C90141" w:rsidP="00FC49FC">
            <w:pPr>
              <w:jc w:val="both"/>
              <w:rPr>
                <w:rFonts w:ascii="Times New Roman" w:eastAsia="Times New Roman" w:hAnsi="Times New Roman" w:cs="Times New Roman"/>
                <w:b/>
                <w:sz w:val="28"/>
                <w:szCs w:val="28"/>
              </w:rPr>
            </w:pPr>
          </w:p>
          <w:p w14:paraId="2A5C8774" w14:textId="77777777" w:rsidR="00C90141" w:rsidRPr="00E95833" w:rsidRDefault="00C90141" w:rsidP="00FC49FC">
            <w:pPr>
              <w:jc w:val="both"/>
              <w:rPr>
                <w:rFonts w:ascii="Times New Roman" w:eastAsia="Times New Roman" w:hAnsi="Times New Roman" w:cs="Times New Roman"/>
                <w:b/>
                <w:sz w:val="28"/>
                <w:szCs w:val="28"/>
              </w:rPr>
            </w:pPr>
          </w:p>
          <w:p w14:paraId="3AC52C75" w14:textId="77777777" w:rsidR="00C90141" w:rsidRPr="00E95833" w:rsidRDefault="00C90141" w:rsidP="00FC49FC">
            <w:pPr>
              <w:jc w:val="both"/>
              <w:rPr>
                <w:rFonts w:ascii="Times New Roman" w:eastAsia="Times New Roman" w:hAnsi="Times New Roman" w:cs="Times New Roman"/>
                <w:b/>
                <w:sz w:val="28"/>
                <w:szCs w:val="28"/>
              </w:rPr>
            </w:pPr>
          </w:p>
          <w:p w14:paraId="39474AA3" w14:textId="77777777" w:rsidR="00C90141" w:rsidRPr="00E95833" w:rsidRDefault="00C90141" w:rsidP="00FC49FC">
            <w:pPr>
              <w:jc w:val="both"/>
              <w:rPr>
                <w:rFonts w:ascii="Times New Roman" w:eastAsia="Times New Roman" w:hAnsi="Times New Roman" w:cs="Times New Roman"/>
                <w:b/>
                <w:sz w:val="28"/>
                <w:szCs w:val="28"/>
              </w:rPr>
            </w:pPr>
          </w:p>
          <w:p w14:paraId="7F0729A6" w14:textId="77777777" w:rsidR="00C90141" w:rsidRPr="00E95833" w:rsidRDefault="00C90141" w:rsidP="00FC49FC">
            <w:pPr>
              <w:jc w:val="both"/>
              <w:rPr>
                <w:rFonts w:ascii="Times New Roman" w:eastAsia="Times New Roman" w:hAnsi="Times New Roman" w:cs="Times New Roman"/>
                <w:b/>
                <w:sz w:val="28"/>
                <w:szCs w:val="28"/>
              </w:rPr>
            </w:pPr>
          </w:p>
          <w:p w14:paraId="50D5CEB9" w14:textId="77777777" w:rsidR="00C90141" w:rsidRPr="00E95833" w:rsidRDefault="00C90141" w:rsidP="00FC49FC">
            <w:pPr>
              <w:jc w:val="both"/>
              <w:rPr>
                <w:rFonts w:ascii="Times New Roman" w:eastAsia="Times New Roman" w:hAnsi="Times New Roman" w:cs="Times New Roman"/>
                <w:b/>
                <w:sz w:val="28"/>
                <w:szCs w:val="28"/>
              </w:rPr>
            </w:pPr>
          </w:p>
          <w:p w14:paraId="35686E24" w14:textId="77777777" w:rsidR="00C90141" w:rsidRPr="00E95833" w:rsidRDefault="00C90141" w:rsidP="00FC49FC">
            <w:pPr>
              <w:jc w:val="both"/>
              <w:rPr>
                <w:rFonts w:ascii="Times New Roman" w:eastAsia="Times New Roman" w:hAnsi="Times New Roman" w:cs="Times New Roman"/>
                <w:b/>
                <w:sz w:val="28"/>
                <w:szCs w:val="28"/>
              </w:rPr>
            </w:pPr>
          </w:p>
          <w:p w14:paraId="02563A3E" w14:textId="77777777" w:rsidR="00C90141" w:rsidRPr="00E95833" w:rsidRDefault="00C90141" w:rsidP="00FC49FC">
            <w:pPr>
              <w:jc w:val="both"/>
              <w:rPr>
                <w:rFonts w:ascii="Times New Roman" w:eastAsia="Times New Roman" w:hAnsi="Times New Roman" w:cs="Times New Roman"/>
                <w:b/>
                <w:sz w:val="28"/>
                <w:szCs w:val="28"/>
              </w:rPr>
            </w:pPr>
          </w:p>
          <w:p w14:paraId="410503DC" w14:textId="77777777" w:rsidR="00C90141" w:rsidRPr="00E95833" w:rsidRDefault="00C90141" w:rsidP="00FC49FC">
            <w:pPr>
              <w:jc w:val="both"/>
              <w:rPr>
                <w:rFonts w:ascii="Times New Roman" w:eastAsia="Times New Roman" w:hAnsi="Times New Roman" w:cs="Times New Roman"/>
                <w:b/>
                <w:sz w:val="28"/>
                <w:szCs w:val="28"/>
              </w:rPr>
            </w:pPr>
          </w:p>
          <w:p w14:paraId="7871F69F" w14:textId="77777777" w:rsidR="00C90141" w:rsidRPr="00E95833" w:rsidRDefault="00C90141" w:rsidP="00FC49FC">
            <w:pPr>
              <w:jc w:val="both"/>
              <w:rPr>
                <w:rFonts w:ascii="Times New Roman" w:eastAsia="Times New Roman" w:hAnsi="Times New Roman" w:cs="Times New Roman"/>
                <w:b/>
                <w:sz w:val="28"/>
                <w:szCs w:val="28"/>
              </w:rPr>
            </w:pPr>
          </w:p>
          <w:p w14:paraId="470F3197" w14:textId="77777777" w:rsidR="00C90141" w:rsidRPr="00E95833" w:rsidRDefault="00C90141" w:rsidP="00FC49FC">
            <w:pPr>
              <w:jc w:val="both"/>
              <w:rPr>
                <w:rFonts w:ascii="Times New Roman" w:eastAsia="Times New Roman" w:hAnsi="Times New Roman" w:cs="Times New Roman"/>
                <w:b/>
                <w:sz w:val="28"/>
                <w:szCs w:val="28"/>
              </w:rPr>
            </w:pPr>
          </w:p>
          <w:p w14:paraId="2CEE4333" w14:textId="77777777" w:rsidR="00C90141" w:rsidRPr="00E95833" w:rsidRDefault="00C90141" w:rsidP="00FC49FC">
            <w:pPr>
              <w:jc w:val="both"/>
              <w:rPr>
                <w:rFonts w:ascii="Times New Roman" w:eastAsia="Times New Roman" w:hAnsi="Times New Roman" w:cs="Times New Roman"/>
                <w:b/>
                <w:sz w:val="28"/>
                <w:szCs w:val="28"/>
              </w:rPr>
            </w:pPr>
          </w:p>
          <w:p w14:paraId="4B94D118" w14:textId="77777777" w:rsidR="00C90141" w:rsidRPr="00E95833" w:rsidRDefault="00C90141" w:rsidP="00FC49FC">
            <w:pPr>
              <w:jc w:val="both"/>
              <w:rPr>
                <w:rFonts w:ascii="Times New Roman" w:eastAsia="Times New Roman" w:hAnsi="Times New Roman" w:cs="Times New Roman"/>
                <w:b/>
                <w:sz w:val="28"/>
                <w:szCs w:val="28"/>
              </w:rPr>
            </w:pPr>
          </w:p>
          <w:p w14:paraId="27267032" w14:textId="77777777" w:rsidR="00C90141" w:rsidRPr="00E95833" w:rsidRDefault="00C90141" w:rsidP="00FC49FC">
            <w:pPr>
              <w:jc w:val="both"/>
              <w:rPr>
                <w:rFonts w:ascii="Times New Roman" w:eastAsia="Times New Roman" w:hAnsi="Times New Roman" w:cs="Times New Roman"/>
                <w:b/>
                <w:sz w:val="28"/>
                <w:szCs w:val="28"/>
              </w:rPr>
            </w:pPr>
          </w:p>
          <w:p w14:paraId="08AAE5EA" w14:textId="77777777" w:rsidR="00C90141" w:rsidRPr="00E95833" w:rsidRDefault="00C90141" w:rsidP="00FC49FC">
            <w:pPr>
              <w:jc w:val="both"/>
              <w:rPr>
                <w:rFonts w:ascii="Times New Roman" w:eastAsia="Times New Roman" w:hAnsi="Times New Roman" w:cs="Times New Roman"/>
                <w:b/>
                <w:sz w:val="28"/>
                <w:szCs w:val="28"/>
              </w:rPr>
            </w:pPr>
          </w:p>
          <w:p w14:paraId="1F42FAE1" w14:textId="77777777" w:rsidR="00C90141" w:rsidRPr="00E95833" w:rsidRDefault="00C90141" w:rsidP="00FC49FC">
            <w:pPr>
              <w:jc w:val="both"/>
              <w:rPr>
                <w:rFonts w:ascii="Times New Roman" w:eastAsia="Times New Roman" w:hAnsi="Times New Roman" w:cs="Times New Roman"/>
                <w:b/>
                <w:sz w:val="28"/>
                <w:szCs w:val="28"/>
              </w:rPr>
            </w:pPr>
          </w:p>
          <w:p w14:paraId="679F5E68" w14:textId="77777777" w:rsidR="00C90141" w:rsidRPr="00E95833" w:rsidRDefault="00C90141" w:rsidP="00FC49FC">
            <w:pPr>
              <w:jc w:val="both"/>
              <w:rPr>
                <w:rFonts w:ascii="Times New Roman" w:eastAsia="Times New Roman" w:hAnsi="Times New Roman" w:cs="Times New Roman"/>
                <w:b/>
                <w:sz w:val="28"/>
                <w:szCs w:val="28"/>
              </w:rPr>
            </w:pPr>
          </w:p>
          <w:p w14:paraId="67F59F5C" w14:textId="77777777" w:rsidR="00C90141" w:rsidRPr="00E95833" w:rsidRDefault="00C90141" w:rsidP="00FC49FC">
            <w:pPr>
              <w:jc w:val="both"/>
              <w:rPr>
                <w:rFonts w:ascii="Times New Roman" w:eastAsia="Times New Roman" w:hAnsi="Times New Roman" w:cs="Times New Roman"/>
                <w:b/>
                <w:sz w:val="28"/>
                <w:szCs w:val="28"/>
              </w:rPr>
            </w:pPr>
          </w:p>
          <w:p w14:paraId="54EF759F" w14:textId="77777777" w:rsidR="00C90141" w:rsidRPr="00E95833" w:rsidRDefault="00C90141" w:rsidP="00FC49FC">
            <w:pPr>
              <w:jc w:val="both"/>
              <w:rPr>
                <w:rFonts w:ascii="Times New Roman" w:eastAsia="Times New Roman" w:hAnsi="Times New Roman" w:cs="Times New Roman"/>
                <w:b/>
                <w:sz w:val="28"/>
                <w:szCs w:val="28"/>
              </w:rPr>
            </w:pPr>
          </w:p>
          <w:p w14:paraId="712D8DBD" w14:textId="77777777" w:rsidR="002C4AA8" w:rsidRPr="00E95833" w:rsidRDefault="002C4AA8" w:rsidP="00FC49FC">
            <w:pPr>
              <w:jc w:val="both"/>
              <w:rPr>
                <w:rFonts w:ascii="Times New Roman" w:eastAsia="Times New Roman" w:hAnsi="Times New Roman" w:cs="Times New Roman"/>
                <w:b/>
                <w:sz w:val="28"/>
                <w:szCs w:val="28"/>
              </w:rPr>
            </w:pPr>
          </w:p>
          <w:p w14:paraId="479C64CF" w14:textId="77777777" w:rsidR="009C5CD7" w:rsidRPr="00E95833" w:rsidRDefault="009C5CD7" w:rsidP="00FC49FC">
            <w:pPr>
              <w:spacing w:after="160" w:line="259" w:lineRule="auto"/>
              <w:jc w:val="both"/>
              <w:rPr>
                <w:rFonts w:ascii="Times New Roman" w:eastAsia="Times New Roman" w:hAnsi="Times New Roman" w:cs="Times New Roman"/>
                <w:b/>
                <w:sz w:val="28"/>
                <w:szCs w:val="28"/>
                <w:lang w:eastAsia="en-US"/>
              </w:rPr>
            </w:pPr>
          </w:p>
          <w:p w14:paraId="265D9CB3" w14:textId="77777777" w:rsidR="00FE07E0" w:rsidRPr="00E95833" w:rsidRDefault="00FE07E0" w:rsidP="00FC49FC">
            <w:pPr>
              <w:spacing w:after="160" w:line="259" w:lineRule="auto"/>
              <w:jc w:val="both"/>
              <w:rPr>
                <w:rFonts w:ascii="Times New Roman" w:eastAsia="Times New Roman" w:hAnsi="Times New Roman" w:cs="Times New Roman"/>
                <w:b/>
                <w:sz w:val="28"/>
                <w:szCs w:val="28"/>
                <w:lang w:eastAsia="en-US"/>
              </w:rPr>
            </w:pPr>
          </w:p>
          <w:p w14:paraId="55D42A0C" w14:textId="77777777" w:rsidR="009C5CD7" w:rsidRPr="00E95833" w:rsidRDefault="009C5CD7" w:rsidP="00FC49FC">
            <w:pPr>
              <w:spacing w:after="160" w:line="259" w:lineRule="auto"/>
              <w:jc w:val="both"/>
              <w:rPr>
                <w:rFonts w:ascii="Times New Roman" w:eastAsia="Times New Roman" w:hAnsi="Times New Roman" w:cs="Times New Roman"/>
                <w:b/>
                <w:sz w:val="28"/>
                <w:szCs w:val="28"/>
                <w:lang w:eastAsia="en-US"/>
              </w:rPr>
            </w:pPr>
          </w:p>
          <w:p w14:paraId="739A42D5" w14:textId="2AD0C7A3" w:rsidR="00AA3A69" w:rsidRPr="00E95833" w:rsidRDefault="00AA3A69" w:rsidP="00FC49FC">
            <w:pPr>
              <w:spacing w:after="160" w:line="259" w:lineRule="auto"/>
              <w:jc w:val="both"/>
              <w:rPr>
                <w:rFonts w:ascii="Times New Roman" w:eastAsia="Times New Roman" w:hAnsi="Times New Roman" w:cs="Times New Roman"/>
                <w:b/>
                <w:sz w:val="28"/>
                <w:szCs w:val="28"/>
                <w:lang w:val="kk-KZ" w:eastAsia="en-US"/>
              </w:rPr>
            </w:pPr>
            <w:r w:rsidRPr="00E95833">
              <w:rPr>
                <w:rFonts w:ascii="Times New Roman" w:eastAsia="Times New Roman" w:hAnsi="Times New Roman" w:cs="Times New Roman"/>
                <w:b/>
                <w:sz w:val="28"/>
                <w:szCs w:val="28"/>
                <w:lang w:val="kk-KZ" w:eastAsia="en-US"/>
              </w:rPr>
              <w:t>Нысаналы индикаторлар, 8</w:t>
            </w:r>
          </w:p>
          <w:p w14:paraId="2DAB1A11" w14:textId="77777777" w:rsidR="00C90141" w:rsidRPr="00E95833" w:rsidRDefault="00C90141" w:rsidP="00FC49FC">
            <w:pPr>
              <w:jc w:val="both"/>
              <w:rPr>
                <w:rFonts w:ascii="Times New Roman" w:eastAsia="Times New Roman" w:hAnsi="Times New Roman" w:cs="Times New Roman"/>
                <w:b/>
                <w:sz w:val="28"/>
                <w:szCs w:val="28"/>
              </w:rPr>
            </w:pPr>
          </w:p>
          <w:p w14:paraId="1813CC7B" w14:textId="77777777" w:rsidR="00C90141" w:rsidRPr="00E95833" w:rsidRDefault="00C90141" w:rsidP="00FC49FC">
            <w:pPr>
              <w:jc w:val="both"/>
              <w:rPr>
                <w:rFonts w:ascii="Times New Roman" w:eastAsia="Times New Roman" w:hAnsi="Times New Roman" w:cs="Times New Roman"/>
                <w:b/>
                <w:sz w:val="28"/>
                <w:szCs w:val="28"/>
              </w:rPr>
            </w:pPr>
          </w:p>
          <w:p w14:paraId="4A98428B" w14:textId="77777777" w:rsidR="00C90141" w:rsidRPr="00E95833" w:rsidRDefault="00C90141" w:rsidP="00FC49FC">
            <w:pPr>
              <w:jc w:val="both"/>
              <w:rPr>
                <w:rFonts w:ascii="Times New Roman" w:eastAsia="Times New Roman" w:hAnsi="Times New Roman" w:cs="Times New Roman"/>
                <w:b/>
                <w:sz w:val="28"/>
                <w:szCs w:val="28"/>
              </w:rPr>
            </w:pPr>
          </w:p>
          <w:p w14:paraId="4E3DA500" w14:textId="77777777" w:rsidR="00C90141" w:rsidRPr="00E95833" w:rsidRDefault="00C90141" w:rsidP="00FC49FC">
            <w:pPr>
              <w:jc w:val="both"/>
              <w:rPr>
                <w:rFonts w:ascii="Times New Roman" w:eastAsia="Times New Roman" w:hAnsi="Times New Roman" w:cs="Times New Roman"/>
                <w:b/>
                <w:sz w:val="28"/>
                <w:szCs w:val="28"/>
              </w:rPr>
            </w:pPr>
          </w:p>
          <w:p w14:paraId="2DEFD2B5" w14:textId="77777777" w:rsidR="00C90141" w:rsidRPr="00E95833" w:rsidRDefault="00C90141" w:rsidP="00FC49FC">
            <w:pPr>
              <w:jc w:val="both"/>
              <w:rPr>
                <w:rFonts w:ascii="Times New Roman" w:eastAsia="Times New Roman" w:hAnsi="Times New Roman" w:cs="Times New Roman"/>
                <w:b/>
                <w:sz w:val="28"/>
                <w:szCs w:val="28"/>
              </w:rPr>
            </w:pPr>
          </w:p>
          <w:p w14:paraId="64733E32" w14:textId="77777777" w:rsidR="00C90141" w:rsidRPr="00E95833" w:rsidRDefault="00C90141" w:rsidP="00FC49FC">
            <w:pPr>
              <w:jc w:val="both"/>
              <w:rPr>
                <w:rFonts w:ascii="Times New Roman" w:eastAsia="Times New Roman" w:hAnsi="Times New Roman" w:cs="Times New Roman"/>
                <w:b/>
                <w:sz w:val="28"/>
                <w:szCs w:val="28"/>
              </w:rPr>
            </w:pPr>
          </w:p>
          <w:p w14:paraId="3425F934" w14:textId="77777777" w:rsidR="00C90141" w:rsidRPr="00E95833" w:rsidRDefault="00C90141" w:rsidP="00FC49FC">
            <w:pPr>
              <w:jc w:val="both"/>
              <w:rPr>
                <w:rFonts w:ascii="Times New Roman" w:eastAsia="Times New Roman" w:hAnsi="Times New Roman" w:cs="Times New Roman"/>
                <w:b/>
                <w:sz w:val="28"/>
                <w:szCs w:val="28"/>
              </w:rPr>
            </w:pPr>
          </w:p>
          <w:p w14:paraId="2FD60F17" w14:textId="77777777" w:rsidR="00C90141" w:rsidRPr="00E95833" w:rsidRDefault="00C90141" w:rsidP="00FC49FC">
            <w:pPr>
              <w:jc w:val="both"/>
              <w:rPr>
                <w:rFonts w:ascii="Times New Roman" w:eastAsia="Times New Roman" w:hAnsi="Times New Roman" w:cs="Times New Roman"/>
                <w:b/>
                <w:sz w:val="28"/>
                <w:szCs w:val="28"/>
              </w:rPr>
            </w:pPr>
          </w:p>
          <w:p w14:paraId="420DBEF8" w14:textId="77777777" w:rsidR="00C90141" w:rsidRPr="00E95833" w:rsidRDefault="00C90141" w:rsidP="00FC49FC">
            <w:pPr>
              <w:jc w:val="both"/>
              <w:rPr>
                <w:rFonts w:ascii="Times New Roman" w:eastAsia="Times New Roman" w:hAnsi="Times New Roman" w:cs="Times New Roman"/>
                <w:b/>
                <w:sz w:val="28"/>
                <w:szCs w:val="28"/>
              </w:rPr>
            </w:pPr>
          </w:p>
          <w:p w14:paraId="2464133A" w14:textId="77777777" w:rsidR="00C90141" w:rsidRPr="00E95833" w:rsidRDefault="00C90141" w:rsidP="00FC49FC">
            <w:pPr>
              <w:jc w:val="both"/>
              <w:rPr>
                <w:rFonts w:ascii="Times New Roman" w:eastAsia="Times New Roman" w:hAnsi="Times New Roman" w:cs="Times New Roman"/>
                <w:b/>
                <w:sz w:val="28"/>
                <w:szCs w:val="28"/>
              </w:rPr>
            </w:pPr>
          </w:p>
          <w:p w14:paraId="2E425776" w14:textId="77777777" w:rsidR="00C90141" w:rsidRPr="00E95833" w:rsidRDefault="00C90141" w:rsidP="00FC49FC">
            <w:pPr>
              <w:jc w:val="both"/>
              <w:rPr>
                <w:rFonts w:ascii="Times New Roman" w:eastAsia="Times New Roman" w:hAnsi="Times New Roman" w:cs="Times New Roman"/>
                <w:b/>
                <w:sz w:val="28"/>
                <w:szCs w:val="28"/>
              </w:rPr>
            </w:pPr>
          </w:p>
          <w:p w14:paraId="422216F8" w14:textId="77777777" w:rsidR="00C90141" w:rsidRPr="00E95833" w:rsidRDefault="00C90141" w:rsidP="00FC49FC">
            <w:pPr>
              <w:jc w:val="both"/>
              <w:rPr>
                <w:rFonts w:ascii="Times New Roman" w:eastAsia="Times New Roman" w:hAnsi="Times New Roman" w:cs="Times New Roman"/>
                <w:b/>
                <w:sz w:val="28"/>
                <w:szCs w:val="28"/>
              </w:rPr>
            </w:pPr>
          </w:p>
          <w:p w14:paraId="30D7FE6A" w14:textId="77777777" w:rsidR="00C90141" w:rsidRPr="00E95833" w:rsidRDefault="00C90141" w:rsidP="00FC49FC">
            <w:pPr>
              <w:jc w:val="both"/>
              <w:rPr>
                <w:rFonts w:ascii="Times New Roman" w:eastAsia="Times New Roman" w:hAnsi="Times New Roman" w:cs="Times New Roman"/>
                <w:b/>
                <w:sz w:val="28"/>
                <w:szCs w:val="28"/>
              </w:rPr>
            </w:pPr>
          </w:p>
          <w:p w14:paraId="418818C0" w14:textId="77777777" w:rsidR="005E5F09" w:rsidRPr="00E95833" w:rsidRDefault="005E5F09" w:rsidP="00FC49FC">
            <w:pPr>
              <w:jc w:val="both"/>
              <w:rPr>
                <w:rFonts w:ascii="Times New Roman" w:eastAsia="Times New Roman" w:hAnsi="Times New Roman" w:cs="Times New Roman"/>
                <w:b/>
                <w:sz w:val="28"/>
                <w:szCs w:val="28"/>
              </w:rPr>
            </w:pPr>
          </w:p>
          <w:p w14:paraId="6947E592" w14:textId="77777777" w:rsidR="00C90141" w:rsidRPr="00E95833" w:rsidRDefault="00C90141" w:rsidP="00FC49FC">
            <w:pPr>
              <w:jc w:val="both"/>
              <w:rPr>
                <w:rFonts w:ascii="Times New Roman" w:eastAsia="Times New Roman" w:hAnsi="Times New Roman" w:cs="Times New Roman"/>
                <w:b/>
                <w:sz w:val="28"/>
                <w:szCs w:val="28"/>
              </w:rPr>
            </w:pPr>
          </w:p>
          <w:p w14:paraId="705152DF" w14:textId="77777777" w:rsidR="00FE07E0" w:rsidRPr="00E95833" w:rsidRDefault="00FE07E0" w:rsidP="005A47C2">
            <w:pPr>
              <w:jc w:val="both"/>
              <w:rPr>
                <w:rFonts w:ascii="Times New Roman" w:eastAsia="Times New Roman" w:hAnsi="Times New Roman" w:cs="Times New Roman"/>
                <w:b/>
                <w:sz w:val="28"/>
                <w:szCs w:val="28"/>
              </w:rPr>
            </w:pPr>
          </w:p>
          <w:p w14:paraId="7AE518AA" w14:textId="77777777" w:rsidR="00FE07E0" w:rsidRPr="00E95833" w:rsidRDefault="00FE07E0" w:rsidP="005A47C2">
            <w:pPr>
              <w:jc w:val="both"/>
              <w:rPr>
                <w:rFonts w:ascii="Times New Roman" w:eastAsia="Times New Roman" w:hAnsi="Times New Roman" w:cs="Times New Roman"/>
                <w:b/>
                <w:sz w:val="12"/>
                <w:szCs w:val="12"/>
              </w:rPr>
            </w:pPr>
          </w:p>
          <w:p w14:paraId="0B9432FB" w14:textId="49BF926E" w:rsidR="00C90141" w:rsidRPr="00E95833" w:rsidRDefault="00D95763" w:rsidP="005A47C2">
            <w:pPr>
              <w:jc w:val="both"/>
              <w:rPr>
                <w:rFonts w:ascii="Times New Roman" w:eastAsia="Times New Roman" w:hAnsi="Times New Roman" w:cs="Times New Roman"/>
                <w:b/>
                <w:sz w:val="28"/>
                <w:szCs w:val="28"/>
                <w:lang w:val="kk-KZ"/>
              </w:rPr>
            </w:pPr>
            <w:r w:rsidRPr="00E95833">
              <w:rPr>
                <w:rFonts w:ascii="Times New Roman" w:eastAsia="Times New Roman" w:hAnsi="Times New Roman" w:cs="Times New Roman"/>
                <w:b/>
                <w:sz w:val="28"/>
                <w:szCs w:val="28"/>
              </w:rPr>
              <w:lastRenderedPageBreak/>
              <w:t>Нәтижелер көрсеткіштері</w:t>
            </w:r>
            <w:r w:rsidR="00C90141" w:rsidRPr="00E95833">
              <w:rPr>
                <w:rFonts w:ascii="Times New Roman" w:eastAsia="Times New Roman" w:hAnsi="Times New Roman" w:cs="Times New Roman"/>
                <w:b/>
                <w:sz w:val="28"/>
                <w:szCs w:val="28"/>
              </w:rPr>
              <w:t xml:space="preserve">, </w:t>
            </w:r>
            <w:r w:rsidR="00B04148" w:rsidRPr="00E95833">
              <w:rPr>
                <w:rFonts w:ascii="Times New Roman" w:eastAsia="Times New Roman" w:hAnsi="Times New Roman" w:cs="Times New Roman"/>
                <w:b/>
                <w:sz w:val="28"/>
                <w:szCs w:val="28"/>
              </w:rPr>
              <w:t>1</w:t>
            </w:r>
            <w:r w:rsidR="005A47C2" w:rsidRPr="00E95833">
              <w:rPr>
                <w:rFonts w:ascii="Times New Roman" w:eastAsia="Times New Roman" w:hAnsi="Times New Roman" w:cs="Times New Roman"/>
                <w:b/>
                <w:sz w:val="28"/>
                <w:szCs w:val="28"/>
              </w:rPr>
              <w:t>7</w:t>
            </w:r>
          </w:p>
        </w:tc>
        <w:tc>
          <w:tcPr>
            <w:tcW w:w="6945" w:type="dxa"/>
            <w:shd w:val="clear" w:color="auto" w:fill="auto"/>
          </w:tcPr>
          <w:p w14:paraId="4F7477F6" w14:textId="425EB909" w:rsidR="00C90141" w:rsidRPr="00E95833" w:rsidRDefault="00383391" w:rsidP="00FC49FC">
            <w:pPr>
              <w:jc w:val="both"/>
              <w:rPr>
                <w:rFonts w:ascii="Times New Roman" w:hAnsi="Times New Roman" w:cs="Times New Roman"/>
                <w:b/>
                <w:sz w:val="28"/>
                <w:szCs w:val="28"/>
                <w:lang w:val="kk-KZ"/>
              </w:rPr>
            </w:pPr>
            <w:r w:rsidRPr="00E95833">
              <w:rPr>
                <w:rFonts w:ascii="Times New Roman" w:hAnsi="Times New Roman" w:cs="Times New Roman"/>
                <w:b/>
                <w:sz w:val="28"/>
                <w:szCs w:val="28"/>
                <w:lang w:val="kk-KZ"/>
              </w:rPr>
              <w:lastRenderedPageBreak/>
              <w:t>1-бағыт (7)</w:t>
            </w:r>
          </w:p>
          <w:p w14:paraId="422AFBB9" w14:textId="263DD373" w:rsidR="00C90141" w:rsidRPr="00E95833" w:rsidRDefault="00E95833" w:rsidP="00FC49FC">
            <w:pPr>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lang w:val="kk-KZ"/>
              </w:rPr>
              <w:t xml:space="preserve">–2. </w:t>
            </w:r>
            <w:r w:rsidR="00383391" w:rsidRPr="00E95833">
              <w:rPr>
                <w:rFonts w:ascii="Times New Roman" w:hAnsi="Times New Roman" w:cs="Times New Roman"/>
                <w:sz w:val="28"/>
                <w:szCs w:val="28"/>
                <w:lang w:val="kk-KZ"/>
              </w:rPr>
              <w:t>Экономиканың нақты өсу қарқыны, өткен жылға қатысты %;</w:t>
            </w:r>
          </w:p>
          <w:p w14:paraId="09C7CDA5" w14:textId="46622FCC" w:rsidR="009B2B43" w:rsidRPr="008D28C7" w:rsidRDefault="00E95833" w:rsidP="00FC49FC">
            <w:pPr>
              <w:jc w:val="both"/>
              <w:rPr>
                <w:rFonts w:ascii="Times New Roman" w:hAnsi="Times New Roman" w:cs="Times New Roman"/>
                <w:b/>
                <w:sz w:val="28"/>
                <w:szCs w:val="28"/>
                <w:lang w:val="kk-KZ"/>
              </w:rPr>
            </w:pPr>
            <w:r>
              <w:rPr>
                <w:rFonts w:ascii="Times New Roman" w:hAnsi="Times New Roman" w:cs="Times New Roman"/>
                <w:b/>
                <w:sz w:val="28"/>
                <w:szCs w:val="28"/>
                <w:lang w:val="kk-KZ"/>
              </w:rPr>
              <w:t>НҰИ</w:t>
            </w:r>
            <w:r w:rsidR="009B2B43" w:rsidRPr="008D28C7">
              <w:rPr>
                <w:rFonts w:ascii="Times New Roman" w:eastAsia="Times New Roman" w:hAnsi="Times New Roman" w:cs="Times New Roman"/>
                <w:b/>
                <w:bCs/>
                <w:sz w:val="28"/>
                <w:szCs w:val="28"/>
                <w:lang w:val="kk-KZ"/>
              </w:rPr>
              <w:t xml:space="preserve">-30. </w:t>
            </w:r>
            <w:r w:rsidR="00383391" w:rsidRPr="008D28C7">
              <w:rPr>
                <w:rFonts w:ascii="Times New Roman" w:eastAsia="Times New Roman" w:hAnsi="Times New Roman" w:cs="Times New Roman"/>
                <w:bCs/>
                <w:sz w:val="28"/>
                <w:szCs w:val="28"/>
                <w:lang w:val="kk-KZ"/>
              </w:rPr>
              <w:t xml:space="preserve">Негізгі капиталға инвестициялар </w:t>
            </w:r>
            <w:r w:rsidR="00383391" w:rsidRPr="008D28C7">
              <w:rPr>
                <w:rFonts w:ascii="Times New Roman" w:eastAsia="Times New Roman" w:hAnsi="Times New Roman" w:cs="Times New Roman"/>
                <w:bCs/>
                <w:i/>
                <w:sz w:val="24"/>
                <w:szCs w:val="24"/>
                <w:lang w:val="kk-KZ"/>
              </w:rPr>
              <w:t>(</w:t>
            </w:r>
            <w:r w:rsidR="00D95763" w:rsidRPr="00E95833">
              <w:rPr>
                <w:rFonts w:ascii="Times New Roman" w:eastAsia="Times New Roman" w:hAnsi="Times New Roman" w:cs="Times New Roman"/>
                <w:bCs/>
                <w:i/>
                <w:sz w:val="24"/>
                <w:szCs w:val="24"/>
                <w:lang w:val="kk-KZ"/>
              </w:rPr>
              <w:t>НКИ</w:t>
            </w:r>
            <w:r w:rsidR="00383391" w:rsidRPr="008D28C7">
              <w:rPr>
                <w:rFonts w:ascii="Times New Roman" w:eastAsia="Times New Roman" w:hAnsi="Times New Roman" w:cs="Times New Roman"/>
                <w:bCs/>
                <w:i/>
                <w:sz w:val="24"/>
                <w:szCs w:val="24"/>
                <w:lang w:val="kk-KZ"/>
              </w:rPr>
              <w:t>)</w:t>
            </w:r>
            <w:r w:rsidR="00383391" w:rsidRPr="008D28C7">
              <w:rPr>
                <w:rFonts w:ascii="Times New Roman" w:eastAsia="Times New Roman" w:hAnsi="Times New Roman" w:cs="Times New Roman"/>
                <w:bCs/>
                <w:sz w:val="28"/>
                <w:szCs w:val="28"/>
                <w:lang w:val="kk-KZ"/>
              </w:rPr>
              <w:t>, ЖІӨ</w:t>
            </w:r>
            <w:r w:rsidR="00D95763" w:rsidRPr="00E95833">
              <w:rPr>
                <w:rFonts w:ascii="Times New Roman" w:eastAsia="Times New Roman" w:hAnsi="Times New Roman" w:cs="Times New Roman"/>
                <w:bCs/>
                <w:sz w:val="28"/>
                <w:szCs w:val="28"/>
                <w:lang w:val="kk-KZ"/>
              </w:rPr>
              <w:t>-нен</w:t>
            </w:r>
            <w:r w:rsidR="00383391" w:rsidRPr="008D28C7">
              <w:rPr>
                <w:rFonts w:ascii="Times New Roman" w:eastAsia="Times New Roman" w:hAnsi="Times New Roman" w:cs="Times New Roman"/>
                <w:bCs/>
                <w:sz w:val="28"/>
                <w:szCs w:val="28"/>
                <w:lang w:val="kk-KZ"/>
              </w:rPr>
              <w:t xml:space="preserve"> % ;</w:t>
            </w:r>
          </w:p>
          <w:p w14:paraId="0607BC81" w14:textId="60B0729E" w:rsidR="00C90141" w:rsidRPr="008D28C7" w:rsidRDefault="00E95833" w:rsidP="00FC49FC">
            <w:pPr>
              <w:widowControl w:val="0"/>
              <w:autoSpaceDE w:val="0"/>
              <w:autoSpaceDN w:val="0"/>
              <w:adjustRightInd w:val="0"/>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НҰИ</w:t>
            </w:r>
            <w:r w:rsidR="00C90141" w:rsidRPr="008D28C7">
              <w:rPr>
                <w:rFonts w:ascii="Times New Roman" w:hAnsi="Times New Roman" w:cs="Times New Roman"/>
                <w:b/>
                <w:sz w:val="28"/>
                <w:szCs w:val="28"/>
                <w:lang w:val="kk-KZ"/>
              </w:rPr>
              <w:t>-31.</w:t>
            </w:r>
            <w:r w:rsidR="00C90141" w:rsidRPr="008D28C7">
              <w:rPr>
                <w:rFonts w:ascii="Times New Roman" w:hAnsi="Times New Roman" w:cs="Times New Roman"/>
                <w:sz w:val="28"/>
                <w:szCs w:val="28"/>
                <w:lang w:val="kk-KZ"/>
              </w:rPr>
              <w:t xml:space="preserve"> </w:t>
            </w:r>
            <w:r w:rsidR="00AA3A69" w:rsidRPr="008D28C7">
              <w:rPr>
                <w:rFonts w:ascii="Times New Roman" w:hAnsi="Times New Roman" w:cs="Times New Roman"/>
                <w:sz w:val="28"/>
                <w:szCs w:val="28"/>
                <w:lang w:val="kk-KZ"/>
              </w:rPr>
              <w:t>Негізгі капиталға инвестициялардың жалпы көлеміндегі сыртқы инвестициялардың үлесі;</w:t>
            </w:r>
          </w:p>
          <w:p w14:paraId="71D76199" w14:textId="2B56F5A1" w:rsidR="00C90141" w:rsidRPr="008D28C7"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8D28C7">
              <w:rPr>
                <w:rFonts w:ascii="Times New Roman" w:hAnsi="Times New Roman" w:cs="Times New Roman"/>
                <w:b/>
                <w:sz w:val="28"/>
                <w:szCs w:val="28"/>
                <w:lang w:val="kk-KZ"/>
              </w:rPr>
              <w:t>-25</w:t>
            </w:r>
            <w:r w:rsidR="00C90141" w:rsidRPr="008D28C7">
              <w:rPr>
                <w:rFonts w:ascii="Times New Roman" w:hAnsi="Times New Roman" w:cs="Times New Roman"/>
                <w:sz w:val="28"/>
                <w:szCs w:val="28"/>
                <w:lang w:val="kk-KZ"/>
              </w:rPr>
              <w:t xml:space="preserve">. </w:t>
            </w:r>
            <w:r w:rsidR="00AA3A69" w:rsidRPr="008D28C7">
              <w:rPr>
                <w:rFonts w:ascii="Times New Roman" w:hAnsi="Times New Roman" w:cs="Times New Roman"/>
                <w:sz w:val="28"/>
                <w:szCs w:val="28"/>
                <w:lang w:val="kk-KZ"/>
              </w:rPr>
              <w:t>Инновация саласындағы белсенділік деңгейі;</w:t>
            </w:r>
          </w:p>
          <w:p w14:paraId="6EC82862" w14:textId="2355E7DB"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rPr>
              <w:t>-26</w:t>
            </w:r>
            <w:r w:rsidR="00C90141" w:rsidRPr="00E95833">
              <w:rPr>
                <w:rFonts w:ascii="Times New Roman" w:hAnsi="Times New Roman" w:cs="Times New Roman"/>
                <w:sz w:val="28"/>
                <w:szCs w:val="28"/>
              </w:rPr>
              <w:t xml:space="preserve">. </w:t>
            </w:r>
            <w:r w:rsidR="00AA3A69" w:rsidRPr="00E95833">
              <w:rPr>
                <w:rFonts w:ascii="Times New Roman" w:hAnsi="Times New Roman" w:cs="Times New Roman"/>
                <w:sz w:val="28"/>
                <w:szCs w:val="28"/>
              </w:rPr>
              <w:t xml:space="preserve">Орналастыру орындарында қызмет </w:t>
            </w:r>
            <w:r w:rsidR="00AA3A69" w:rsidRPr="00E95833">
              <w:rPr>
                <w:rFonts w:ascii="Times New Roman" w:hAnsi="Times New Roman" w:cs="Times New Roman"/>
                <w:sz w:val="28"/>
                <w:szCs w:val="28"/>
              </w:rPr>
              <w:lastRenderedPageBreak/>
              <w:t>көрсетілген ішкі туристер саны;</w:t>
            </w:r>
          </w:p>
          <w:p w14:paraId="0FC236E8" w14:textId="3B5589BB"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rPr>
              <w:t>-27</w:t>
            </w:r>
            <w:r w:rsidR="00C90141" w:rsidRPr="00E95833">
              <w:rPr>
                <w:rFonts w:ascii="Times New Roman" w:hAnsi="Times New Roman" w:cs="Times New Roman"/>
                <w:sz w:val="28"/>
                <w:szCs w:val="28"/>
              </w:rPr>
              <w:t xml:space="preserve">. </w:t>
            </w:r>
            <w:r w:rsidR="00AA3A69" w:rsidRPr="00E95833">
              <w:rPr>
                <w:rFonts w:ascii="Times New Roman" w:hAnsi="Times New Roman" w:cs="Times New Roman"/>
                <w:sz w:val="28"/>
                <w:szCs w:val="28"/>
              </w:rPr>
              <w:t>Орналастыру орындарымен қызмет көрсетілетін келуші туристер саны;</w:t>
            </w:r>
          </w:p>
          <w:p w14:paraId="161FBDC1" w14:textId="41482FC4" w:rsidR="009C5CD7" w:rsidRPr="00E95833"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9C5CD7" w:rsidRPr="00E95833">
              <w:rPr>
                <w:rFonts w:ascii="Times New Roman" w:hAnsi="Times New Roman" w:cs="Times New Roman"/>
                <w:b/>
                <w:sz w:val="28"/>
                <w:szCs w:val="28"/>
              </w:rPr>
              <w:t xml:space="preserve">-34. </w:t>
            </w:r>
            <w:r w:rsidR="00AA3A69" w:rsidRPr="00E95833">
              <w:rPr>
                <w:rFonts w:ascii="Times New Roman" w:hAnsi="Times New Roman" w:cs="Times New Roman"/>
                <w:sz w:val="28"/>
                <w:szCs w:val="28"/>
                <w:lang w:val="kk-KZ"/>
              </w:rPr>
              <w:t xml:space="preserve">ҚР бойынша парниктік газдардың шекті көлемі, % </w:t>
            </w:r>
            <w:r w:rsidR="00AA3A69" w:rsidRPr="00E95833">
              <w:rPr>
                <w:rFonts w:ascii="Times New Roman" w:hAnsi="Times New Roman" w:cs="Times New Roman"/>
                <w:i/>
                <w:sz w:val="24"/>
                <w:szCs w:val="24"/>
                <w:lang w:val="kk-KZ"/>
              </w:rPr>
              <w:t>(1990 жылғы деңгейге)</w:t>
            </w:r>
            <w:r w:rsidR="00AA3A69" w:rsidRPr="00E95833">
              <w:rPr>
                <w:rFonts w:ascii="Times New Roman" w:hAnsi="Times New Roman" w:cs="Times New Roman"/>
                <w:sz w:val="28"/>
                <w:szCs w:val="28"/>
                <w:lang w:val="kk-KZ"/>
              </w:rPr>
              <w:t>.</w:t>
            </w:r>
          </w:p>
          <w:p w14:paraId="28C12D23" w14:textId="46C98339" w:rsidR="00C90141" w:rsidRPr="00E95833" w:rsidRDefault="00AA3A69" w:rsidP="00FC49FC">
            <w:pPr>
              <w:widowControl w:val="0"/>
              <w:autoSpaceDE w:val="0"/>
              <w:autoSpaceDN w:val="0"/>
              <w:adjustRightInd w:val="0"/>
              <w:contextualSpacing/>
              <w:jc w:val="both"/>
              <w:rPr>
                <w:rFonts w:ascii="Times New Roman" w:hAnsi="Times New Roman" w:cs="Times New Roman"/>
                <w:b/>
                <w:sz w:val="28"/>
                <w:szCs w:val="28"/>
                <w:lang w:val="kk-KZ"/>
              </w:rPr>
            </w:pPr>
            <w:r w:rsidRPr="00E95833">
              <w:rPr>
                <w:rFonts w:ascii="Times New Roman" w:hAnsi="Times New Roman" w:cs="Times New Roman"/>
                <w:b/>
                <w:sz w:val="28"/>
                <w:szCs w:val="28"/>
                <w:lang w:val="kk-KZ"/>
              </w:rPr>
              <w:t>2</w:t>
            </w:r>
            <w:r w:rsidR="00D95763" w:rsidRPr="00E95833">
              <w:rPr>
                <w:rFonts w:ascii="Times New Roman" w:hAnsi="Times New Roman" w:cs="Times New Roman"/>
                <w:b/>
                <w:sz w:val="28"/>
                <w:szCs w:val="28"/>
                <w:lang w:val="kk-KZ"/>
              </w:rPr>
              <w:t>-</w:t>
            </w:r>
            <w:r w:rsidRPr="00E95833">
              <w:rPr>
                <w:rFonts w:ascii="Times New Roman" w:hAnsi="Times New Roman" w:cs="Times New Roman"/>
                <w:b/>
                <w:sz w:val="28"/>
                <w:szCs w:val="28"/>
                <w:lang w:val="kk-KZ"/>
              </w:rPr>
              <w:t>бағыт</w:t>
            </w:r>
            <w:r w:rsidRPr="00E95833">
              <w:rPr>
                <w:rFonts w:ascii="Times New Roman" w:hAnsi="Times New Roman" w:cs="Times New Roman"/>
                <w:b/>
                <w:i/>
                <w:sz w:val="24"/>
                <w:szCs w:val="24"/>
                <w:lang w:val="kk-KZ"/>
              </w:rPr>
              <w:t xml:space="preserve"> (8)</w:t>
            </w:r>
          </w:p>
          <w:p w14:paraId="15ED5CCD" w14:textId="62D3A4D8"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lang w:val="kk-KZ"/>
              </w:rPr>
              <w:t>-11.</w:t>
            </w:r>
            <w:r w:rsidR="00C90141" w:rsidRPr="00E95833">
              <w:rPr>
                <w:rFonts w:ascii="Times New Roman" w:hAnsi="Times New Roman" w:cs="Times New Roman"/>
                <w:sz w:val="28"/>
                <w:szCs w:val="28"/>
                <w:lang w:val="kk-KZ"/>
              </w:rPr>
              <w:t xml:space="preserve"> </w:t>
            </w:r>
            <w:r w:rsidR="00AA3A69" w:rsidRPr="00E95833">
              <w:rPr>
                <w:rFonts w:ascii="Times New Roman" w:hAnsi="Times New Roman" w:cs="Times New Roman"/>
                <w:sz w:val="28"/>
                <w:szCs w:val="28"/>
                <w:lang w:val="kk-KZ"/>
              </w:rPr>
              <w:t xml:space="preserve">Табысы ең төменгі күнкөріс деңгейінен </w:t>
            </w:r>
            <w:r w:rsidR="00D95763" w:rsidRPr="00E95833">
              <w:rPr>
                <w:rFonts w:ascii="Times New Roman" w:hAnsi="Times New Roman" w:cs="Times New Roman"/>
                <w:sz w:val="28"/>
                <w:szCs w:val="28"/>
                <w:lang w:val="kk-KZ"/>
              </w:rPr>
              <w:t xml:space="preserve">минимум/төмен </w:t>
            </w:r>
            <w:r w:rsidR="00AA3A69" w:rsidRPr="00E95833">
              <w:rPr>
                <w:rFonts w:ascii="Times New Roman" w:hAnsi="Times New Roman" w:cs="Times New Roman"/>
                <w:sz w:val="28"/>
                <w:szCs w:val="28"/>
                <w:lang w:val="kk-KZ"/>
              </w:rPr>
              <w:t>кедейлік шегінен төмен халықтың үлесі;</w:t>
            </w:r>
          </w:p>
          <w:p w14:paraId="4E0DEA15" w14:textId="326CD868"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lang w:val="kk-KZ"/>
              </w:rPr>
              <w:t>-13.</w:t>
            </w:r>
            <w:r w:rsidR="00C90141" w:rsidRPr="00E95833">
              <w:rPr>
                <w:rFonts w:ascii="Times New Roman" w:hAnsi="Times New Roman" w:cs="Times New Roman"/>
                <w:sz w:val="28"/>
                <w:szCs w:val="28"/>
                <w:lang w:val="kk-KZ"/>
              </w:rPr>
              <w:t xml:space="preserve"> </w:t>
            </w:r>
            <w:r w:rsidR="00AA3A69" w:rsidRPr="00E95833">
              <w:rPr>
                <w:rFonts w:ascii="Times New Roman" w:hAnsi="Times New Roman" w:cs="Times New Roman"/>
                <w:sz w:val="28"/>
                <w:szCs w:val="28"/>
                <w:lang w:val="kk-KZ"/>
              </w:rPr>
              <w:t>Өңірлік стандарттар жүйесіне сәйкес әлеуметтік игіліктермен және көрсетілетін қызметтермен қамтамасыз ету деңгейі, ауылдық елді мекендер;</w:t>
            </w:r>
          </w:p>
          <w:p w14:paraId="525573CB" w14:textId="3CCAB5A7" w:rsidR="009C5CD7" w:rsidRPr="00E95833" w:rsidRDefault="00E95833" w:rsidP="00FC49FC">
            <w:pPr>
              <w:widowControl w:val="0"/>
              <w:autoSpaceDE w:val="0"/>
              <w:autoSpaceDN w:val="0"/>
              <w:adjustRightInd w:val="0"/>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НҰИ</w:t>
            </w:r>
            <w:r w:rsidR="009C5CD7" w:rsidRPr="00E95833">
              <w:rPr>
                <w:rFonts w:ascii="Times New Roman" w:hAnsi="Times New Roman" w:cs="Times New Roman"/>
                <w:b/>
                <w:sz w:val="28"/>
                <w:szCs w:val="28"/>
                <w:lang w:val="kk-KZ"/>
              </w:rPr>
              <w:t>-14.</w:t>
            </w:r>
            <w:r w:rsidR="009C5CD7" w:rsidRPr="00E95833">
              <w:rPr>
                <w:rFonts w:ascii="Times New Roman" w:hAnsi="Times New Roman" w:cs="Times New Roman"/>
                <w:sz w:val="28"/>
                <w:szCs w:val="28"/>
                <w:lang w:val="kk-KZ"/>
              </w:rPr>
              <w:t xml:space="preserve"> </w:t>
            </w:r>
            <w:r>
              <w:rPr>
                <w:rFonts w:ascii="Times New Roman" w:hAnsi="Times New Roman" w:cs="Times New Roman"/>
                <w:bCs/>
                <w:sz w:val="28"/>
                <w:szCs w:val="28"/>
                <w:lang w:val="kk-KZ" w:eastAsia="en-US"/>
              </w:rPr>
              <w:t>ТМС</w:t>
            </w:r>
            <w:r w:rsidR="00AA3A69" w:rsidRPr="00E95833">
              <w:rPr>
                <w:rFonts w:ascii="Times New Roman" w:hAnsi="Times New Roman" w:cs="Times New Roman"/>
                <w:bCs/>
                <w:sz w:val="28"/>
                <w:szCs w:val="28"/>
                <w:lang w:val="kk-KZ" w:eastAsia="en-US"/>
              </w:rPr>
              <w:t xml:space="preserve"> реттейтін жылу, сумен жабдықтау және су бұру желілерінің тозу деңгейі;</w:t>
            </w:r>
          </w:p>
          <w:p w14:paraId="06D9F7A8" w14:textId="67B1BBFD"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lang w:val="kk-KZ"/>
              </w:rPr>
              <w:t>-6</w:t>
            </w:r>
            <w:r w:rsidR="00C90141" w:rsidRPr="00E95833">
              <w:rPr>
                <w:rFonts w:ascii="Times New Roman" w:hAnsi="Times New Roman" w:cs="Times New Roman"/>
                <w:sz w:val="28"/>
                <w:szCs w:val="28"/>
                <w:lang w:val="kk-KZ"/>
              </w:rPr>
              <w:t xml:space="preserve">. </w:t>
            </w:r>
            <w:r w:rsidR="00AA3A69" w:rsidRPr="00E95833">
              <w:rPr>
                <w:rFonts w:ascii="Times New Roman" w:hAnsi="Times New Roman" w:cs="Times New Roman"/>
                <w:sz w:val="28"/>
                <w:szCs w:val="28"/>
                <w:lang w:val="kk-KZ"/>
              </w:rPr>
              <w:t>Туған кездегі өмір сүру ұзақтығы;</w:t>
            </w:r>
          </w:p>
          <w:p w14:paraId="72FE9B34" w14:textId="37709D5F" w:rsidR="00C90141" w:rsidRPr="00E95833" w:rsidRDefault="00AA3A69" w:rsidP="00FC49FC">
            <w:pPr>
              <w:widowControl w:val="0"/>
              <w:autoSpaceDE w:val="0"/>
              <w:autoSpaceDN w:val="0"/>
              <w:adjustRightInd w:val="0"/>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PISA тестілеуіне негізделген орта білім беру нәтижелерінің сапасы, ұпайлар</w:t>
            </w:r>
          </w:p>
          <w:p w14:paraId="2C951C6B" w14:textId="3C63FE3C"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lang w:val="kk-KZ"/>
              </w:rPr>
              <w:t>-7.</w:t>
            </w:r>
            <w:r w:rsidR="00C90141" w:rsidRPr="00E95833">
              <w:rPr>
                <w:rFonts w:ascii="Times New Roman" w:hAnsi="Times New Roman" w:cs="Times New Roman"/>
                <w:sz w:val="28"/>
                <w:szCs w:val="28"/>
                <w:lang w:val="kk-KZ"/>
              </w:rPr>
              <w:t xml:space="preserve"> </w:t>
            </w:r>
            <w:r w:rsidR="00AA3A69" w:rsidRPr="00E95833">
              <w:rPr>
                <w:rFonts w:ascii="Times New Roman" w:hAnsi="Times New Roman" w:cs="Times New Roman"/>
                <w:sz w:val="28"/>
                <w:szCs w:val="28"/>
                <w:lang w:val="kk-KZ"/>
              </w:rPr>
              <w:t>оқу сауаттылығы;</w:t>
            </w:r>
          </w:p>
          <w:p w14:paraId="6F6FF887" w14:textId="425FAA3C"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lang w:val="kk-KZ"/>
              </w:rPr>
              <w:t>-8</w:t>
            </w:r>
            <w:r w:rsidR="00C90141" w:rsidRPr="00E95833">
              <w:rPr>
                <w:rFonts w:ascii="Times New Roman" w:hAnsi="Times New Roman" w:cs="Times New Roman"/>
                <w:sz w:val="28"/>
                <w:szCs w:val="28"/>
                <w:lang w:val="kk-KZ"/>
              </w:rPr>
              <w:t xml:space="preserve">. </w:t>
            </w:r>
            <w:r w:rsidR="00AA3A69" w:rsidRPr="00E95833">
              <w:rPr>
                <w:rFonts w:ascii="Times New Roman" w:hAnsi="Times New Roman" w:cs="Times New Roman"/>
                <w:sz w:val="28"/>
                <w:szCs w:val="28"/>
                <w:lang w:val="kk-KZ"/>
              </w:rPr>
              <w:t>математикалық сауаттылық;</w:t>
            </w:r>
          </w:p>
          <w:p w14:paraId="359E5412" w14:textId="128E40A7"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lang w:val="kk-KZ"/>
              </w:rPr>
              <w:t>-9.</w:t>
            </w:r>
            <w:r w:rsidR="00C90141" w:rsidRPr="00E95833">
              <w:rPr>
                <w:rFonts w:ascii="Times New Roman" w:hAnsi="Times New Roman" w:cs="Times New Roman"/>
                <w:sz w:val="28"/>
                <w:szCs w:val="28"/>
                <w:lang w:val="kk-KZ"/>
              </w:rPr>
              <w:t xml:space="preserve"> </w:t>
            </w:r>
            <w:r w:rsidR="00AA3A69" w:rsidRPr="00E95833">
              <w:rPr>
                <w:rFonts w:ascii="Times New Roman" w:hAnsi="Times New Roman" w:cs="Times New Roman"/>
                <w:sz w:val="28"/>
                <w:szCs w:val="28"/>
                <w:lang w:val="kk-KZ"/>
              </w:rPr>
              <w:t>жаратылыстану-ғылыми сауаттылық;</w:t>
            </w:r>
          </w:p>
          <w:p w14:paraId="160C084A" w14:textId="028DAF6F" w:rsidR="00C90141" w:rsidRPr="00E95833" w:rsidRDefault="00E95833" w:rsidP="00FC49FC">
            <w:pPr>
              <w:widowControl w:val="0"/>
              <w:autoSpaceDE w:val="0"/>
              <w:autoSpaceDN w:val="0"/>
              <w:adjustRightInd w:val="0"/>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НҰИ</w:t>
            </w:r>
            <w:r w:rsidR="00C90141" w:rsidRPr="00E95833">
              <w:rPr>
                <w:rFonts w:ascii="Times New Roman" w:hAnsi="Times New Roman" w:cs="Times New Roman"/>
                <w:b/>
                <w:sz w:val="28"/>
                <w:szCs w:val="28"/>
                <w:lang w:val="kk-KZ"/>
              </w:rPr>
              <w:t>-15</w:t>
            </w:r>
            <w:r w:rsidR="00D95763" w:rsidRPr="00E95833">
              <w:rPr>
                <w:rFonts w:ascii="Times New Roman" w:hAnsi="Times New Roman" w:cs="Times New Roman"/>
                <w:sz w:val="28"/>
                <w:szCs w:val="28"/>
                <w:lang w:val="kk-KZ"/>
              </w:rPr>
              <w:t xml:space="preserve">. </w:t>
            </w:r>
            <w:r w:rsidR="00AA3A69" w:rsidRPr="00E95833">
              <w:rPr>
                <w:rFonts w:ascii="Times New Roman" w:hAnsi="Times New Roman" w:cs="Times New Roman"/>
                <w:sz w:val="28"/>
                <w:szCs w:val="28"/>
                <w:lang w:val="kk-KZ"/>
              </w:rPr>
              <w:t>Халықтың экологиялық өмір сапасына қанағаттану деңгейі.</w:t>
            </w:r>
          </w:p>
          <w:p w14:paraId="66A6B8E0" w14:textId="77777777" w:rsidR="00C90141" w:rsidRPr="00E95833" w:rsidRDefault="00C90141" w:rsidP="00FC49FC">
            <w:pPr>
              <w:widowControl w:val="0"/>
              <w:autoSpaceDE w:val="0"/>
              <w:autoSpaceDN w:val="0"/>
              <w:adjustRightInd w:val="0"/>
              <w:contextualSpacing/>
              <w:jc w:val="both"/>
              <w:rPr>
                <w:rFonts w:ascii="Times New Roman" w:hAnsi="Times New Roman" w:cs="Times New Roman"/>
                <w:b/>
                <w:sz w:val="28"/>
                <w:szCs w:val="28"/>
                <w:lang w:val="kk-KZ"/>
              </w:rPr>
            </w:pPr>
          </w:p>
          <w:p w14:paraId="250F59D8" w14:textId="00CC321E" w:rsidR="00C90141" w:rsidRPr="00E95833" w:rsidRDefault="00AA3A69" w:rsidP="00FC49FC">
            <w:pPr>
              <w:widowControl w:val="0"/>
              <w:autoSpaceDE w:val="0"/>
              <w:autoSpaceDN w:val="0"/>
              <w:adjustRightInd w:val="0"/>
              <w:contextualSpacing/>
              <w:jc w:val="both"/>
              <w:rPr>
                <w:rFonts w:ascii="Times New Roman" w:hAnsi="Times New Roman" w:cs="Times New Roman"/>
                <w:b/>
                <w:sz w:val="28"/>
                <w:szCs w:val="28"/>
                <w:lang w:val="kk-KZ"/>
              </w:rPr>
            </w:pPr>
            <w:r w:rsidRPr="00E95833">
              <w:rPr>
                <w:rFonts w:ascii="Times New Roman" w:hAnsi="Times New Roman" w:cs="Times New Roman"/>
                <w:b/>
                <w:sz w:val="28"/>
                <w:szCs w:val="28"/>
                <w:lang w:val="kk-KZ"/>
              </w:rPr>
              <w:t>1-бағыт (3)</w:t>
            </w:r>
          </w:p>
          <w:p w14:paraId="01E08105" w14:textId="34AB5BB3" w:rsidR="009C5CD7" w:rsidRPr="00E95833" w:rsidRDefault="00AA3A69" w:rsidP="00FC49FC">
            <w:pPr>
              <w:rPr>
                <w:rFonts w:ascii="Times New Roman" w:hAnsi="Times New Roman" w:cs="Times New Roman"/>
                <w:sz w:val="28"/>
                <w:szCs w:val="28"/>
                <w:lang w:val="kk-KZ"/>
              </w:rPr>
            </w:pPr>
            <w:r w:rsidRPr="00E95833">
              <w:rPr>
                <w:rFonts w:ascii="Times New Roman" w:hAnsi="Times New Roman" w:cs="Times New Roman"/>
                <w:b/>
                <w:sz w:val="28"/>
                <w:szCs w:val="28"/>
                <w:lang w:val="kk-KZ"/>
              </w:rPr>
              <w:t>НИ (спецификалық).</w:t>
            </w:r>
            <w:r w:rsidRPr="00E95833">
              <w:rPr>
                <w:rFonts w:ascii="Times New Roman" w:hAnsi="Times New Roman" w:cs="Times New Roman"/>
                <w:sz w:val="28"/>
                <w:szCs w:val="28"/>
                <w:lang w:val="kk-KZ"/>
              </w:rPr>
              <w:t xml:space="preserve"> Ауыл шаруашылығы өнімінің жалпы шығарылымының НКИ;</w:t>
            </w:r>
          </w:p>
          <w:p w14:paraId="6605AE19" w14:textId="3E74C5A4" w:rsidR="006F10EE" w:rsidRPr="00E95833" w:rsidRDefault="00142A8D" w:rsidP="006F10EE">
            <w:pPr>
              <w:rPr>
                <w:rFonts w:ascii="Times New Roman" w:hAnsi="Times New Roman" w:cs="Times New Roman"/>
                <w:sz w:val="28"/>
                <w:szCs w:val="28"/>
                <w:lang w:val="kk-KZ"/>
              </w:rPr>
            </w:pPr>
            <w:r w:rsidRPr="00E95833">
              <w:rPr>
                <w:rFonts w:ascii="Times New Roman" w:hAnsi="Times New Roman" w:cs="Times New Roman"/>
                <w:sz w:val="28"/>
                <w:szCs w:val="28"/>
                <w:lang w:val="kk-KZ"/>
              </w:rPr>
              <w:t xml:space="preserve">ҚР </w:t>
            </w:r>
            <w:r w:rsidRPr="00E95833">
              <w:rPr>
                <w:rFonts w:ascii="Times New Roman" w:hAnsi="Times New Roman" w:cs="Times New Roman"/>
                <w:b/>
                <w:sz w:val="28"/>
                <w:szCs w:val="28"/>
                <w:lang w:val="kk-KZ"/>
              </w:rPr>
              <w:t>НИ</w:t>
            </w:r>
            <w:r w:rsidRPr="00E95833">
              <w:rPr>
                <w:rFonts w:ascii="Times New Roman" w:hAnsi="Times New Roman" w:cs="Times New Roman"/>
                <w:sz w:val="28"/>
                <w:szCs w:val="28"/>
                <w:lang w:val="kk-KZ"/>
              </w:rPr>
              <w:t xml:space="preserve"> </w:t>
            </w:r>
            <w:r w:rsidR="00E95833">
              <w:rPr>
                <w:rFonts w:ascii="Times New Roman" w:hAnsi="Times New Roman" w:cs="Times New Roman"/>
                <w:sz w:val="28"/>
                <w:szCs w:val="28"/>
                <w:lang w:val="kk-KZ"/>
              </w:rPr>
              <w:t>НКИ</w:t>
            </w:r>
            <w:r w:rsidRPr="00E95833">
              <w:rPr>
                <w:rFonts w:ascii="Times New Roman" w:hAnsi="Times New Roman" w:cs="Times New Roman"/>
                <w:sz w:val="28"/>
                <w:szCs w:val="28"/>
                <w:lang w:val="kk-KZ"/>
              </w:rPr>
              <w:t>, млрд теңге;</w:t>
            </w:r>
          </w:p>
          <w:p w14:paraId="58F67F98" w14:textId="44DB73CC" w:rsidR="00C90141" w:rsidRPr="00E95833" w:rsidRDefault="00142A8D" w:rsidP="00FC49FC">
            <w:pPr>
              <w:rPr>
                <w:rFonts w:ascii="Times New Roman" w:hAnsi="Times New Roman" w:cs="Times New Roman"/>
                <w:sz w:val="28"/>
                <w:szCs w:val="28"/>
                <w:lang w:val="kk-KZ"/>
              </w:rPr>
            </w:pPr>
            <w:r w:rsidRPr="00E95833">
              <w:rPr>
                <w:rFonts w:ascii="Times New Roman" w:hAnsi="Times New Roman" w:cs="Times New Roman"/>
                <w:b/>
                <w:sz w:val="28"/>
                <w:szCs w:val="28"/>
                <w:lang w:val="kk-KZ"/>
              </w:rPr>
              <w:t>НИ</w:t>
            </w:r>
            <w:r w:rsidRPr="00E95833">
              <w:rPr>
                <w:rFonts w:ascii="Times New Roman" w:hAnsi="Times New Roman" w:cs="Times New Roman"/>
                <w:sz w:val="28"/>
                <w:szCs w:val="28"/>
                <w:lang w:val="kk-KZ"/>
              </w:rPr>
              <w:t>. Коммуналдық қалдықтарды қайта өңдеу және кәдеге жарату үлесі.</w:t>
            </w:r>
            <w:r w:rsidR="00C90141" w:rsidRPr="00E95833">
              <w:rPr>
                <w:rFonts w:ascii="Times New Roman" w:hAnsi="Times New Roman" w:cs="Times New Roman"/>
                <w:sz w:val="28"/>
                <w:szCs w:val="28"/>
                <w:lang w:val="kk-KZ"/>
              </w:rPr>
              <w:t xml:space="preserve">           </w:t>
            </w:r>
          </w:p>
          <w:p w14:paraId="0389D90B" w14:textId="31F644F8" w:rsidR="00C90141" w:rsidRPr="00E95833" w:rsidRDefault="00142A8D" w:rsidP="00FC49FC">
            <w:pPr>
              <w:widowControl w:val="0"/>
              <w:autoSpaceDE w:val="0"/>
              <w:autoSpaceDN w:val="0"/>
              <w:adjustRightInd w:val="0"/>
              <w:contextualSpacing/>
              <w:jc w:val="both"/>
              <w:rPr>
                <w:rFonts w:ascii="Times New Roman" w:hAnsi="Times New Roman" w:cs="Times New Roman"/>
                <w:b/>
                <w:sz w:val="28"/>
                <w:szCs w:val="28"/>
                <w:lang w:val="kk-KZ"/>
              </w:rPr>
            </w:pPr>
            <w:r w:rsidRPr="00E95833">
              <w:rPr>
                <w:rFonts w:ascii="Times New Roman" w:hAnsi="Times New Roman" w:cs="Times New Roman"/>
                <w:b/>
                <w:sz w:val="28"/>
                <w:szCs w:val="28"/>
                <w:lang w:val="kk-KZ"/>
              </w:rPr>
              <w:t>2-бағыт (5)</w:t>
            </w:r>
          </w:p>
          <w:p w14:paraId="5A5820E9" w14:textId="794B98BC" w:rsidR="00C90141" w:rsidRPr="00E95833" w:rsidRDefault="00E95833" w:rsidP="002C4AA8">
            <w:pPr>
              <w:widowControl w:val="0"/>
              <w:autoSpaceDE w:val="0"/>
              <w:autoSpaceDN w:val="0"/>
              <w:adjustRightInd w:val="0"/>
              <w:contextualSpacing/>
              <w:rPr>
                <w:rFonts w:ascii="Times New Roman" w:hAnsi="Times New Roman" w:cs="Times New Roman"/>
                <w:b/>
                <w:sz w:val="28"/>
                <w:szCs w:val="28"/>
                <w:lang w:val="kk-KZ"/>
              </w:rPr>
            </w:pPr>
            <w:r>
              <w:rPr>
                <w:rFonts w:ascii="Times New Roman" w:hAnsi="Times New Roman" w:cs="Times New Roman"/>
                <w:b/>
                <w:sz w:val="28"/>
                <w:szCs w:val="28"/>
                <w:lang w:val="kk-KZ"/>
              </w:rPr>
              <w:t>ТДМ</w:t>
            </w:r>
            <w:r w:rsidRPr="00E95833">
              <w:rPr>
                <w:rFonts w:ascii="Times New Roman" w:hAnsi="Times New Roman" w:cs="Times New Roman"/>
                <w:b/>
                <w:sz w:val="28"/>
                <w:szCs w:val="28"/>
                <w:lang w:val="kk-KZ"/>
              </w:rPr>
              <w:t xml:space="preserve"> </w:t>
            </w:r>
            <w:r w:rsidR="00142A8D" w:rsidRPr="00E95833">
              <w:rPr>
                <w:rFonts w:ascii="Times New Roman" w:hAnsi="Times New Roman" w:cs="Times New Roman"/>
                <w:b/>
                <w:sz w:val="28"/>
                <w:szCs w:val="28"/>
                <w:lang w:val="kk-KZ"/>
              </w:rPr>
              <w:t xml:space="preserve">НИ. </w:t>
            </w:r>
            <w:r w:rsidR="00142A8D" w:rsidRPr="00E95833">
              <w:rPr>
                <w:rFonts w:ascii="Times New Roman" w:hAnsi="Times New Roman" w:cs="Times New Roman"/>
                <w:sz w:val="28"/>
                <w:szCs w:val="28"/>
                <w:lang w:val="kk-KZ"/>
              </w:rPr>
              <w:t xml:space="preserve">Бір тұрғынға тұрғын үймен қамтамасыз ету; </w:t>
            </w:r>
          </w:p>
          <w:p w14:paraId="01F3610A" w14:textId="2F31FF70" w:rsidR="00C90141" w:rsidRPr="00E95833" w:rsidRDefault="00142A8D" w:rsidP="002C4AA8">
            <w:pPr>
              <w:widowControl w:val="0"/>
              <w:autoSpaceDE w:val="0"/>
              <w:autoSpaceDN w:val="0"/>
              <w:adjustRightInd w:val="0"/>
              <w:contextualSpacing/>
              <w:rPr>
                <w:rFonts w:ascii="Times New Roman" w:hAnsi="Times New Roman" w:cs="Times New Roman"/>
                <w:sz w:val="28"/>
                <w:szCs w:val="28"/>
                <w:lang w:val="kk-KZ"/>
              </w:rPr>
            </w:pPr>
            <w:r w:rsidRPr="00E95833">
              <w:rPr>
                <w:rFonts w:ascii="Times New Roman" w:hAnsi="Times New Roman" w:cs="Times New Roman"/>
                <w:b/>
                <w:sz w:val="28"/>
                <w:szCs w:val="28"/>
                <w:lang w:val="kk-KZ"/>
              </w:rPr>
              <w:t xml:space="preserve">НИ. </w:t>
            </w:r>
            <w:r w:rsidRPr="00E95833">
              <w:rPr>
                <w:rFonts w:ascii="Times New Roman" w:hAnsi="Times New Roman" w:cs="Times New Roman"/>
                <w:sz w:val="28"/>
                <w:szCs w:val="28"/>
                <w:lang w:val="kk-KZ"/>
              </w:rPr>
              <w:t>«Өлімнің стандартталған коэффициентін төмендету»;</w:t>
            </w:r>
          </w:p>
          <w:p w14:paraId="70DE80AA" w14:textId="16D4AF31" w:rsidR="00C90141" w:rsidRPr="00E95833" w:rsidRDefault="00E95833" w:rsidP="002C4AA8">
            <w:pPr>
              <w:widowControl w:val="0"/>
              <w:autoSpaceDE w:val="0"/>
              <w:autoSpaceDN w:val="0"/>
              <w:adjustRightInd w:val="0"/>
              <w:contextualSpacing/>
              <w:rPr>
                <w:rFonts w:ascii="Times New Roman" w:hAnsi="Times New Roman" w:cs="Times New Roman"/>
                <w:sz w:val="28"/>
                <w:szCs w:val="28"/>
                <w:lang w:val="kk-KZ"/>
              </w:rPr>
            </w:pPr>
            <w:r>
              <w:rPr>
                <w:rFonts w:ascii="Times New Roman" w:hAnsi="Times New Roman" w:cs="Times New Roman"/>
                <w:b/>
                <w:sz w:val="28"/>
                <w:szCs w:val="28"/>
                <w:lang w:val="kk-KZ"/>
              </w:rPr>
              <w:t>ТДМ</w:t>
            </w:r>
            <w:r w:rsidRPr="00E95833">
              <w:rPr>
                <w:rFonts w:ascii="Times New Roman" w:hAnsi="Times New Roman" w:cs="Times New Roman"/>
                <w:b/>
                <w:sz w:val="28"/>
                <w:szCs w:val="28"/>
                <w:lang w:val="kk-KZ"/>
              </w:rPr>
              <w:t xml:space="preserve"> НИ</w:t>
            </w:r>
            <w:r w:rsidR="00C87742" w:rsidRPr="00E95833">
              <w:rPr>
                <w:rFonts w:ascii="Times New Roman" w:hAnsi="Times New Roman" w:cs="Times New Roman"/>
                <w:b/>
                <w:sz w:val="28"/>
                <w:szCs w:val="28"/>
                <w:lang w:val="kk-KZ"/>
              </w:rPr>
              <w:t xml:space="preserve">. </w:t>
            </w:r>
            <w:r w:rsidR="00C87742" w:rsidRPr="00E95833">
              <w:rPr>
                <w:rFonts w:ascii="Times New Roman" w:hAnsi="Times New Roman" w:cs="Times New Roman"/>
                <w:sz w:val="28"/>
                <w:szCs w:val="28"/>
                <w:lang w:val="kk-KZ"/>
              </w:rPr>
              <w:t>Инклюзивті білім беру үшін жағдай жасаған білім беру ұйымдарының үлесі;</w:t>
            </w:r>
          </w:p>
          <w:p w14:paraId="22FAF744" w14:textId="535D5DF9" w:rsidR="00C90141" w:rsidRPr="00E95833" w:rsidRDefault="00E95833" w:rsidP="002C4AA8">
            <w:pPr>
              <w:pStyle w:val="a5"/>
              <w:widowControl w:val="0"/>
              <w:autoSpaceDE w:val="0"/>
              <w:autoSpaceDN w:val="0"/>
              <w:adjustRightInd w:val="0"/>
              <w:spacing w:after="0" w:line="240" w:lineRule="auto"/>
              <w:ind w:left="32"/>
              <w:rPr>
                <w:rFonts w:ascii="Times New Roman" w:hAnsi="Times New Roman" w:cs="Times New Roman"/>
                <w:sz w:val="28"/>
                <w:szCs w:val="28"/>
                <w:lang w:val="kk-KZ"/>
              </w:rPr>
            </w:pPr>
            <w:r w:rsidRPr="00E95833">
              <w:rPr>
                <w:rFonts w:ascii="Times New Roman" w:hAnsi="Times New Roman" w:cs="Times New Roman"/>
                <w:b/>
                <w:sz w:val="28"/>
                <w:szCs w:val="28"/>
                <w:lang w:val="kk-KZ"/>
              </w:rPr>
              <w:t>НИ</w:t>
            </w:r>
            <w:r w:rsidR="00E87A68" w:rsidRPr="00E95833">
              <w:rPr>
                <w:rFonts w:ascii="Times New Roman" w:hAnsi="Times New Roman" w:cs="Times New Roman"/>
                <w:b/>
                <w:sz w:val="28"/>
                <w:szCs w:val="28"/>
                <w:lang w:val="kk-KZ"/>
              </w:rPr>
              <w:t>.</w:t>
            </w:r>
            <w:r w:rsidR="00E87A68" w:rsidRPr="00E95833">
              <w:rPr>
                <w:rFonts w:ascii="Times New Roman" w:hAnsi="Times New Roman" w:cs="Times New Roman"/>
                <w:sz w:val="28"/>
                <w:szCs w:val="28"/>
                <w:lang w:val="kk-KZ"/>
              </w:rPr>
              <w:t xml:space="preserve"> Меншік нысанына қарамастан тәрбие мен оқыту сапасын бағалау өлшемшарттарына сәйкес келетін мектепке дейінгі ұйымдардың үлесі;</w:t>
            </w:r>
          </w:p>
          <w:p w14:paraId="79723F7F" w14:textId="3AD19CEA" w:rsidR="00C90141" w:rsidRPr="00E95833" w:rsidRDefault="00E95833" w:rsidP="002C4AA8">
            <w:pPr>
              <w:widowControl w:val="0"/>
              <w:autoSpaceDE w:val="0"/>
              <w:autoSpaceDN w:val="0"/>
              <w:adjustRightInd w:val="0"/>
              <w:contextualSpacing/>
              <w:rPr>
                <w:rFonts w:ascii="Times New Roman" w:hAnsi="Times New Roman" w:cs="Times New Roman"/>
                <w:sz w:val="28"/>
                <w:szCs w:val="28"/>
                <w:lang w:val="kk-KZ"/>
              </w:rPr>
            </w:pPr>
            <w:r>
              <w:rPr>
                <w:rFonts w:ascii="Times New Roman" w:hAnsi="Times New Roman" w:cs="Times New Roman"/>
                <w:b/>
                <w:sz w:val="28"/>
                <w:szCs w:val="28"/>
                <w:lang w:val="kk-KZ"/>
              </w:rPr>
              <w:t>ТДМ</w:t>
            </w:r>
            <w:r w:rsidRPr="00E95833">
              <w:rPr>
                <w:rFonts w:ascii="Times New Roman" w:hAnsi="Times New Roman" w:cs="Times New Roman"/>
                <w:b/>
                <w:sz w:val="28"/>
                <w:szCs w:val="28"/>
                <w:lang w:val="kk-KZ"/>
              </w:rPr>
              <w:t xml:space="preserve"> НИ</w:t>
            </w:r>
            <w:r w:rsidR="00E87A68" w:rsidRPr="00E95833">
              <w:rPr>
                <w:rFonts w:ascii="Times New Roman" w:hAnsi="Times New Roman" w:cs="Times New Roman"/>
                <w:b/>
                <w:sz w:val="28"/>
                <w:szCs w:val="28"/>
                <w:lang w:val="kk-KZ"/>
              </w:rPr>
              <w:t>.</w:t>
            </w:r>
            <w:r w:rsidR="00E87A68" w:rsidRPr="00E95833">
              <w:rPr>
                <w:rFonts w:ascii="Times New Roman" w:hAnsi="Times New Roman" w:cs="Times New Roman"/>
                <w:sz w:val="28"/>
                <w:szCs w:val="28"/>
                <w:lang w:val="kk-KZ"/>
              </w:rPr>
              <w:t xml:space="preserve"> Халықты қалдықтарды жинау және шығару жөніндегі қызметтермен қамтамасыз ету </w:t>
            </w:r>
            <w:r w:rsidR="00E87A68" w:rsidRPr="00E95833">
              <w:rPr>
                <w:rFonts w:ascii="Times New Roman" w:hAnsi="Times New Roman" w:cs="Times New Roman"/>
                <w:i/>
                <w:sz w:val="24"/>
                <w:szCs w:val="24"/>
                <w:lang w:val="kk-KZ"/>
              </w:rPr>
              <w:t>(%) (</w:t>
            </w:r>
            <w:r w:rsidRPr="00E95833">
              <w:rPr>
                <w:rFonts w:ascii="Times New Roman" w:hAnsi="Times New Roman" w:cs="Times New Roman"/>
                <w:i/>
                <w:sz w:val="24"/>
                <w:szCs w:val="24"/>
                <w:lang w:val="kk-KZ"/>
              </w:rPr>
              <w:t>ТДМ</w:t>
            </w:r>
            <w:r w:rsidR="00E87A68" w:rsidRPr="00E95833">
              <w:rPr>
                <w:rFonts w:ascii="Times New Roman" w:hAnsi="Times New Roman" w:cs="Times New Roman"/>
                <w:i/>
                <w:sz w:val="24"/>
                <w:szCs w:val="24"/>
                <w:lang w:val="kk-KZ"/>
              </w:rPr>
              <w:t>, декомпозиция)</w:t>
            </w:r>
          </w:p>
          <w:p w14:paraId="7DF31C11" w14:textId="77777777" w:rsidR="005E5F09" w:rsidRDefault="005E5F09" w:rsidP="00FC49FC">
            <w:pPr>
              <w:widowControl w:val="0"/>
              <w:autoSpaceDE w:val="0"/>
              <w:autoSpaceDN w:val="0"/>
              <w:adjustRightInd w:val="0"/>
              <w:contextualSpacing/>
              <w:jc w:val="both"/>
              <w:rPr>
                <w:rFonts w:ascii="Times New Roman" w:hAnsi="Times New Roman" w:cs="Times New Roman"/>
                <w:b/>
                <w:sz w:val="12"/>
                <w:szCs w:val="12"/>
                <w:lang w:val="kk-KZ"/>
              </w:rPr>
            </w:pPr>
          </w:p>
          <w:p w14:paraId="5A18FA1B" w14:textId="77777777" w:rsidR="00E95833" w:rsidRPr="00E95833" w:rsidRDefault="00E95833" w:rsidP="00FC49FC">
            <w:pPr>
              <w:widowControl w:val="0"/>
              <w:autoSpaceDE w:val="0"/>
              <w:autoSpaceDN w:val="0"/>
              <w:adjustRightInd w:val="0"/>
              <w:contextualSpacing/>
              <w:jc w:val="both"/>
              <w:rPr>
                <w:rFonts w:ascii="Times New Roman" w:hAnsi="Times New Roman" w:cs="Times New Roman"/>
                <w:b/>
                <w:sz w:val="12"/>
                <w:szCs w:val="12"/>
                <w:lang w:val="kk-KZ"/>
              </w:rPr>
            </w:pPr>
          </w:p>
          <w:p w14:paraId="74E76A6C" w14:textId="1127D83B" w:rsidR="00C90141" w:rsidRPr="00E95833" w:rsidRDefault="00E87A68" w:rsidP="00FC49FC">
            <w:pPr>
              <w:widowControl w:val="0"/>
              <w:autoSpaceDE w:val="0"/>
              <w:autoSpaceDN w:val="0"/>
              <w:adjustRightInd w:val="0"/>
              <w:contextualSpacing/>
              <w:jc w:val="both"/>
              <w:rPr>
                <w:rFonts w:ascii="Times New Roman" w:hAnsi="Times New Roman" w:cs="Times New Roman"/>
                <w:b/>
                <w:i/>
                <w:sz w:val="24"/>
                <w:szCs w:val="24"/>
                <w:lang w:val="kk-KZ"/>
              </w:rPr>
            </w:pPr>
            <w:r w:rsidRPr="00E95833">
              <w:rPr>
                <w:rFonts w:ascii="Times New Roman" w:hAnsi="Times New Roman" w:cs="Times New Roman"/>
                <w:b/>
                <w:sz w:val="28"/>
                <w:szCs w:val="28"/>
                <w:lang w:val="kk-KZ"/>
              </w:rPr>
              <w:lastRenderedPageBreak/>
              <w:t>2-бағыт (17)</w:t>
            </w:r>
          </w:p>
          <w:p w14:paraId="6CEAA11A" w14:textId="409F0349" w:rsidR="00C90141" w:rsidRPr="00E95833" w:rsidRDefault="00C90141" w:rsidP="00FC49FC">
            <w:pPr>
              <w:widowControl w:val="0"/>
              <w:autoSpaceDE w:val="0"/>
              <w:autoSpaceDN w:val="0"/>
              <w:adjustRightInd w:val="0"/>
              <w:contextualSpacing/>
              <w:jc w:val="both"/>
              <w:rPr>
                <w:rFonts w:ascii="Times New Roman" w:hAnsi="Times New Roman" w:cs="Times New Roman"/>
                <w:sz w:val="24"/>
                <w:szCs w:val="28"/>
                <w:lang w:val="kk-KZ"/>
              </w:rPr>
            </w:pPr>
            <w:r w:rsidRPr="00E95833">
              <w:rPr>
                <w:rFonts w:ascii="Times New Roman" w:hAnsi="Times New Roman" w:cs="Times New Roman"/>
                <w:sz w:val="28"/>
                <w:szCs w:val="28"/>
                <w:lang w:val="kk-KZ"/>
              </w:rPr>
              <w:t xml:space="preserve">1. </w:t>
            </w:r>
            <w:r w:rsidR="00E87A68" w:rsidRPr="00E95833">
              <w:rPr>
                <w:rFonts w:ascii="Times New Roman" w:hAnsi="Times New Roman" w:cs="Times New Roman"/>
                <w:sz w:val="28"/>
                <w:szCs w:val="28"/>
                <w:lang w:val="kk-KZ"/>
              </w:rPr>
              <w:t>Жұмысқа орналастырылған азаматтардың, оның ішінде жастардың саны;</w:t>
            </w:r>
          </w:p>
          <w:p w14:paraId="003343A2" w14:textId="2F4DD5AC" w:rsidR="00C90141" w:rsidRPr="00E95833" w:rsidRDefault="00C90141" w:rsidP="00FC49FC">
            <w:pPr>
              <w:widowControl w:val="0"/>
              <w:autoSpaceDE w:val="0"/>
              <w:autoSpaceDN w:val="0"/>
              <w:adjustRightInd w:val="0"/>
              <w:ind w:left="32"/>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 xml:space="preserve">2. </w:t>
            </w:r>
            <w:r w:rsidR="00E87A68" w:rsidRPr="00E95833">
              <w:rPr>
                <w:rFonts w:ascii="Times New Roman" w:hAnsi="Times New Roman" w:cs="Times New Roman"/>
                <w:sz w:val="28"/>
                <w:szCs w:val="28"/>
                <w:lang w:val="kk-KZ"/>
              </w:rPr>
              <w:t>Типтік ғимараттарда орналасқан мектептердің үлесі;</w:t>
            </w:r>
          </w:p>
          <w:p w14:paraId="49B64198" w14:textId="580AEC44" w:rsidR="00C90141" w:rsidRPr="00E95833" w:rsidRDefault="00C90141" w:rsidP="00FC49FC">
            <w:pPr>
              <w:widowControl w:val="0"/>
              <w:autoSpaceDE w:val="0"/>
              <w:autoSpaceDN w:val="0"/>
              <w:adjustRightInd w:val="0"/>
              <w:ind w:left="32"/>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3.</w:t>
            </w:r>
            <w:r w:rsidRPr="00E95833">
              <w:rPr>
                <w:rFonts w:ascii="Times New Roman" w:hAnsi="Times New Roman" w:cs="Times New Roman"/>
                <w:i/>
                <w:sz w:val="28"/>
                <w:szCs w:val="28"/>
                <w:lang w:val="kk-KZ"/>
              </w:rPr>
              <w:t xml:space="preserve"> </w:t>
            </w:r>
            <w:r w:rsidR="00E87A68" w:rsidRPr="00E95833">
              <w:rPr>
                <w:rFonts w:ascii="Times New Roman" w:hAnsi="Times New Roman" w:cs="Times New Roman"/>
                <w:sz w:val="28"/>
                <w:szCs w:val="28"/>
                <w:lang w:val="kk-KZ"/>
              </w:rPr>
              <w:t>2 жастан 6 жасқа дейінгі балаларды сапалы мектепке дейінгі тәрбиемен және оқытумен қамту;</w:t>
            </w:r>
          </w:p>
          <w:p w14:paraId="6FFF3058" w14:textId="3616E32A" w:rsidR="00C90141" w:rsidRPr="00E95833" w:rsidRDefault="00C90141" w:rsidP="00FC49FC">
            <w:pPr>
              <w:widowControl w:val="0"/>
              <w:autoSpaceDE w:val="0"/>
              <w:autoSpaceDN w:val="0"/>
              <w:adjustRightInd w:val="0"/>
              <w:ind w:left="32"/>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 xml:space="preserve">4. </w:t>
            </w:r>
            <w:r w:rsidR="00E87A68" w:rsidRPr="00E95833">
              <w:rPr>
                <w:rFonts w:ascii="Times New Roman" w:hAnsi="Times New Roman" w:cs="Times New Roman"/>
                <w:sz w:val="28"/>
                <w:szCs w:val="28"/>
                <w:lang w:val="kk-KZ"/>
              </w:rPr>
              <w:t>Елді мекендерді алғашқы медициналық-санитарлық және консультациялық-диагностикалық көмекпен қамту;</w:t>
            </w:r>
          </w:p>
          <w:p w14:paraId="7C108EE7" w14:textId="2715A2C4" w:rsidR="00C90141" w:rsidRPr="00E95833" w:rsidRDefault="005A47C2" w:rsidP="00FC49FC">
            <w:pPr>
              <w:widowControl w:val="0"/>
              <w:autoSpaceDE w:val="0"/>
              <w:autoSpaceDN w:val="0"/>
              <w:adjustRightInd w:val="0"/>
              <w:ind w:left="32"/>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5</w:t>
            </w:r>
            <w:r w:rsidR="00C90141" w:rsidRPr="00E95833">
              <w:rPr>
                <w:rFonts w:ascii="Times New Roman" w:hAnsi="Times New Roman" w:cs="Times New Roman"/>
                <w:sz w:val="28"/>
                <w:szCs w:val="28"/>
                <w:lang w:val="kk-KZ"/>
              </w:rPr>
              <w:t xml:space="preserve">. </w:t>
            </w:r>
            <w:r w:rsidR="00A72A56" w:rsidRPr="00E95833">
              <w:rPr>
                <w:rFonts w:ascii="Times New Roman" w:hAnsi="Times New Roman" w:cs="Times New Roman"/>
                <w:sz w:val="28"/>
                <w:szCs w:val="28"/>
                <w:lang w:val="kk-KZ"/>
              </w:rPr>
              <w:t>Дене шынықтырумен және спортпен шұғылданатын азаматтар санын жалпы халықтың 50% - ға дейін жеткізу;</w:t>
            </w:r>
          </w:p>
          <w:p w14:paraId="22471FAB" w14:textId="0E5FEAAC" w:rsidR="00C90141" w:rsidRPr="00E95833" w:rsidRDefault="005A47C2" w:rsidP="00FC49FC">
            <w:pPr>
              <w:widowControl w:val="0"/>
              <w:autoSpaceDE w:val="0"/>
              <w:autoSpaceDN w:val="0"/>
              <w:adjustRightInd w:val="0"/>
              <w:ind w:left="32"/>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6</w:t>
            </w:r>
            <w:r w:rsidR="00EA2E02" w:rsidRPr="00E95833">
              <w:rPr>
                <w:rFonts w:ascii="Times New Roman" w:hAnsi="Times New Roman" w:cs="Times New Roman"/>
                <w:sz w:val="28"/>
                <w:szCs w:val="28"/>
                <w:lang w:val="kk-KZ"/>
              </w:rPr>
              <w:t>.</w:t>
            </w:r>
            <w:r w:rsidR="00C90141" w:rsidRPr="00E95833">
              <w:rPr>
                <w:rFonts w:ascii="Times New Roman" w:hAnsi="Times New Roman" w:cs="Times New Roman"/>
                <w:sz w:val="28"/>
                <w:szCs w:val="28"/>
                <w:lang w:val="kk-KZ"/>
              </w:rPr>
              <w:t xml:space="preserve"> </w:t>
            </w:r>
            <w:r w:rsidR="00E95833">
              <w:rPr>
                <w:rFonts w:ascii="Times New Roman" w:hAnsi="Times New Roman" w:cs="Times New Roman"/>
                <w:b/>
                <w:sz w:val="28"/>
                <w:szCs w:val="28"/>
                <w:lang w:val="kk-KZ"/>
              </w:rPr>
              <w:t>ТДМ</w:t>
            </w:r>
            <w:r w:rsidR="00A72A56" w:rsidRPr="00E95833">
              <w:rPr>
                <w:rFonts w:ascii="Times New Roman" w:hAnsi="Times New Roman" w:cs="Times New Roman"/>
                <w:sz w:val="28"/>
                <w:szCs w:val="28"/>
                <w:lang w:val="kk-KZ"/>
              </w:rPr>
              <w:t>. Жақсы және қанағаттанарлық жағдайда ішкі жолдардың үлесін арттыру;</w:t>
            </w:r>
          </w:p>
          <w:p w14:paraId="1D969E64" w14:textId="05C7569E" w:rsidR="00C90141" w:rsidRPr="00E95833" w:rsidRDefault="005A47C2" w:rsidP="00FC49FC">
            <w:pPr>
              <w:widowControl w:val="0"/>
              <w:autoSpaceDE w:val="0"/>
              <w:autoSpaceDN w:val="0"/>
              <w:adjustRightInd w:val="0"/>
              <w:ind w:left="32"/>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7</w:t>
            </w:r>
            <w:r w:rsidR="00EA2E02" w:rsidRPr="00E95833">
              <w:rPr>
                <w:rFonts w:ascii="Times New Roman" w:hAnsi="Times New Roman" w:cs="Times New Roman"/>
                <w:sz w:val="28"/>
                <w:szCs w:val="28"/>
                <w:lang w:val="kk-KZ"/>
              </w:rPr>
              <w:t>.</w:t>
            </w:r>
            <w:r w:rsidR="00C90141" w:rsidRPr="00E95833">
              <w:rPr>
                <w:rFonts w:ascii="Times New Roman" w:hAnsi="Times New Roman" w:cs="Times New Roman"/>
                <w:sz w:val="28"/>
                <w:szCs w:val="28"/>
                <w:lang w:val="kk-KZ"/>
              </w:rPr>
              <w:t xml:space="preserve"> </w:t>
            </w:r>
            <w:r w:rsidR="00E95833">
              <w:rPr>
                <w:rFonts w:ascii="Times New Roman" w:hAnsi="Times New Roman" w:cs="Times New Roman"/>
                <w:b/>
                <w:sz w:val="28"/>
                <w:szCs w:val="28"/>
                <w:lang w:val="kk-KZ"/>
              </w:rPr>
              <w:t>ТДМ</w:t>
            </w:r>
            <w:r w:rsidR="00917F35" w:rsidRPr="00E95833">
              <w:rPr>
                <w:rFonts w:ascii="Times New Roman" w:hAnsi="Times New Roman" w:cs="Times New Roman"/>
                <w:sz w:val="28"/>
                <w:szCs w:val="28"/>
                <w:lang w:val="kk-KZ"/>
              </w:rPr>
              <w:t>. Халықтың сумен жабдықтау қызметтеріне қолжетімділігін қамтамасыз ету;</w:t>
            </w:r>
          </w:p>
          <w:p w14:paraId="36472FCE" w14:textId="75AFB222" w:rsidR="00C90141" w:rsidRPr="00E95833" w:rsidRDefault="005A47C2" w:rsidP="00FC49FC">
            <w:pPr>
              <w:widowControl w:val="0"/>
              <w:autoSpaceDE w:val="0"/>
              <w:autoSpaceDN w:val="0"/>
              <w:adjustRightInd w:val="0"/>
              <w:ind w:left="32"/>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8</w:t>
            </w:r>
            <w:r w:rsidR="00C90141" w:rsidRPr="00E95833">
              <w:rPr>
                <w:rFonts w:ascii="Times New Roman" w:hAnsi="Times New Roman" w:cs="Times New Roman"/>
                <w:sz w:val="28"/>
                <w:szCs w:val="28"/>
                <w:lang w:val="kk-KZ"/>
              </w:rPr>
              <w:t>.</w:t>
            </w:r>
            <w:r w:rsidR="00EA2E02" w:rsidRPr="00E95833">
              <w:rPr>
                <w:rFonts w:ascii="Times New Roman" w:hAnsi="Times New Roman" w:cs="Times New Roman"/>
                <w:sz w:val="28"/>
                <w:szCs w:val="28"/>
                <w:lang w:val="kk-KZ"/>
              </w:rPr>
              <w:t xml:space="preserve"> </w:t>
            </w:r>
            <w:r w:rsidR="00917F35" w:rsidRPr="00E95833">
              <w:rPr>
                <w:rFonts w:ascii="Times New Roman" w:hAnsi="Times New Roman" w:cs="Times New Roman"/>
                <w:sz w:val="28"/>
                <w:szCs w:val="28"/>
                <w:lang w:val="kk-KZ"/>
              </w:rPr>
              <w:t>Жылумен қамтамасыз ету инфрақұрылымын дамыту;</w:t>
            </w:r>
          </w:p>
          <w:p w14:paraId="6401C4A1" w14:textId="3A32F9BB" w:rsidR="00C90141" w:rsidRPr="00E95833" w:rsidRDefault="005A47C2" w:rsidP="00EA2E02">
            <w:pPr>
              <w:widowControl w:val="0"/>
              <w:autoSpaceDE w:val="0"/>
              <w:autoSpaceDN w:val="0"/>
              <w:adjustRightInd w:val="0"/>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9</w:t>
            </w:r>
            <w:r w:rsidR="00EA2E02" w:rsidRPr="00E95833">
              <w:rPr>
                <w:rFonts w:ascii="Times New Roman" w:hAnsi="Times New Roman" w:cs="Times New Roman"/>
                <w:sz w:val="28"/>
                <w:szCs w:val="28"/>
                <w:lang w:val="kk-KZ"/>
              </w:rPr>
              <w:t>.</w:t>
            </w:r>
            <w:r w:rsidR="00C90141" w:rsidRPr="00E95833">
              <w:rPr>
                <w:rFonts w:ascii="Times New Roman" w:hAnsi="Times New Roman" w:cs="Times New Roman"/>
                <w:sz w:val="28"/>
                <w:szCs w:val="28"/>
                <w:lang w:val="kk-KZ"/>
              </w:rPr>
              <w:t xml:space="preserve"> </w:t>
            </w:r>
            <w:r w:rsidR="00E95833">
              <w:rPr>
                <w:rFonts w:ascii="Times New Roman" w:hAnsi="Times New Roman" w:cs="Times New Roman"/>
                <w:b/>
                <w:sz w:val="28"/>
                <w:szCs w:val="28"/>
                <w:lang w:val="kk-KZ"/>
              </w:rPr>
              <w:t>ТДМ</w:t>
            </w:r>
            <w:r w:rsidR="00917F35" w:rsidRPr="00E95833">
              <w:rPr>
                <w:rFonts w:ascii="Times New Roman" w:hAnsi="Times New Roman" w:cs="Times New Roman"/>
                <w:b/>
                <w:sz w:val="28"/>
                <w:szCs w:val="28"/>
                <w:lang w:val="kk-KZ"/>
              </w:rPr>
              <w:t xml:space="preserve">. </w:t>
            </w:r>
            <w:r w:rsidR="00917F35" w:rsidRPr="00E95833">
              <w:rPr>
                <w:rFonts w:ascii="Times New Roman" w:hAnsi="Times New Roman" w:cs="Times New Roman"/>
                <w:sz w:val="28"/>
                <w:szCs w:val="28"/>
                <w:lang w:val="kk-KZ"/>
              </w:rPr>
              <w:t>Газбен жабдықтау инфрақұрылымын дамыту;</w:t>
            </w:r>
          </w:p>
          <w:p w14:paraId="07D44EFD" w14:textId="088B16D3" w:rsidR="00C90141" w:rsidRPr="00E95833" w:rsidRDefault="00C90141" w:rsidP="00EA2E02">
            <w:pPr>
              <w:widowControl w:val="0"/>
              <w:autoSpaceDE w:val="0"/>
              <w:autoSpaceDN w:val="0"/>
              <w:adjustRightInd w:val="0"/>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1</w:t>
            </w:r>
            <w:r w:rsidR="005A47C2" w:rsidRPr="00E95833">
              <w:rPr>
                <w:rFonts w:ascii="Times New Roman" w:hAnsi="Times New Roman" w:cs="Times New Roman"/>
                <w:sz w:val="28"/>
                <w:szCs w:val="28"/>
                <w:lang w:val="kk-KZ"/>
              </w:rPr>
              <w:t>0</w:t>
            </w:r>
            <w:r w:rsidRPr="00E95833">
              <w:rPr>
                <w:rFonts w:ascii="Times New Roman" w:hAnsi="Times New Roman" w:cs="Times New Roman"/>
                <w:sz w:val="28"/>
                <w:szCs w:val="28"/>
                <w:lang w:val="kk-KZ"/>
              </w:rPr>
              <w:t xml:space="preserve">. </w:t>
            </w:r>
            <w:r w:rsidR="00917F35" w:rsidRPr="00E95833">
              <w:rPr>
                <w:rFonts w:ascii="Times New Roman" w:hAnsi="Times New Roman" w:cs="Times New Roman"/>
                <w:sz w:val="28"/>
                <w:szCs w:val="28"/>
                <w:lang w:val="kk-KZ"/>
              </w:rPr>
              <w:t>Интернет желісіне қол жеткізуді қамтамасыз ету;</w:t>
            </w:r>
          </w:p>
          <w:p w14:paraId="76E6EAEA" w14:textId="2414EBD2" w:rsidR="00C90141" w:rsidRPr="00E95833" w:rsidRDefault="00C90141" w:rsidP="00EA2E02">
            <w:pPr>
              <w:widowControl w:val="0"/>
              <w:autoSpaceDE w:val="0"/>
              <w:autoSpaceDN w:val="0"/>
              <w:adjustRightInd w:val="0"/>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1</w:t>
            </w:r>
            <w:r w:rsidR="005A47C2" w:rsidRPr="00E95833">
              <w:rPr>
                <w:rFonts w:ascii="Times New Roman" w:hAnsi="Times New Roman" w:cs="Times New Roman"/>
                <w:sz w:val="28"/>
                <w:szCs w:val="28"/>
                <w:lang w:val="kk-KZ"/>
              </w:rPr>
              <w:t>1</w:t>
            </w:r>
            <w:r w:rsidRPr="00E95833">
              <w:rPr>
                <w:rFonts w:ascii="Times New Roman" w:hAnsi="Times New Roman" w:cs="Times New Roman"/>
                <w:sz w:val="28"/>
                <w:szCs w:val="28"/>
                <w:lang w:val="kk-KZ"/>
              </w:rPr>
              <w:t xml:space="preserve">. </w:t>
            </w:r>
            <w:r w:rsidR="00E95833">
              <w:rPr>
                <w:rFonts w:ascii="Times New Roman" w:hAnsi="Times New Roman" w:cs="Times New Roman"/>
                <w:b/>
                <w:sz w:val="28"/>
                <w:szCs w:val="28"/>
                <w:lang w:val="kk-KZ"/>
              </w:rPr>
              <w:t>ТДМ</w:t>
            </w:r>
            <w:r w:rsidR="00917F35" w:rsidRPr="00E95833">
              <w:rPr>
                <w:rFonts w:ascii="Times New Roman" w:hAnsi="Times New Roman" w:cs="Times New Roman"/>
                <w:b/>
                <w:sz w:val="28"/>
                <w:szCs w:val="28"/>
                <w:lang w:val="kk-KZ"/>
              </w:rPr>
              <w:t xml:space="preserve">. </w:t>
            </w:r>
            <w:r w:rsidR="00917F35" w:rsidRPr="00E95833">
              <w:rPr>
                <w:rFonts w:ascii="Times New Roman" w:hAnsi="Times New Roman" w:cs="Times New Roman"/>
                <w:sz w:val="28"/>
                <w:szCs w:val="28"/>
                <w:lang w:val="kk-KZ"/>
              </w:rPr>
              <w:t>Ұлттық бағдарламаларға енгізілген барлық вакциналармен иммундаумен қамтылған халықтың нысаналы тобының үлесі кемінде 95%;</w:t>
            </w:r>
          </w:p>
          <w:p w14:paraId="13CF1D41" w14:textId="5FD7B07B" w:rsidR="00C90141" w:rsidRPr="00E95833" w:rsidRDefault="00C90141" w:rsidP="00EA2E02">
            <w:pPr>
              <w:widowControl w:val="0"/>
              <w:autoSpaceDE w:val="0"/>
              <w:autoSpaceDN w:val="0"/>
              <w:adjustRightInd w:val="0"/>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1</w:t>
            </w:r>
            <w:r w:rsidR="005A47C2" w:rsidRPr="00E95833">
              <w:rPr>
                <w:rFonts w:ascii="Times New Roman" w:hAnsi="Times New Roman" w:cs="Times New Roman"/>
                <w:sz w:val="28"/>
                <w:szCs w:val="28"/>
                <w:lang w:val="kk-KZ"/>
              </w:rPr>
              <w:t>2</w:t>
            </w:r>
            <w:r w:rsidRPr="00E95833">
              <w:rPr>
                <w:rFonts w:ascii="Times New Roman" w:hAnsi="Times New Roman" w:cs="Times New Roman"/>
                <w:sz w:val="28"/>
                <w:szCs w:val="28"/>
                <w:lang w:val="kk-KZ"/>
              </w:rPr>
              <w:t xml:space="preserve">. </w:t>
            </w:r>
            <w:r w:rsidR="00917F35" w:rsidRPr="00E95833">
              <w:rPr>
                <w:rFonts w:ascii="Times New Roman" w:hAnsi="Times New Roman" w:cs="Times New Roman"/>
                <w:sz w:val="28"/>
                <w:szCs w:val="28"/>
                <w:lang w:val="kk-KZ"/>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p w14:paraId="0BA1FF0A" w14:textId="709A560B" w:rsidR="00C90141" w:rsidRPr="00E95833" w:rsidRDefault="00C90141" w:rsidP="00EA2E02">
            <w:pPr>
              <w:widowControl w:val="0"/>
              <w:autoSpaceDE w:val="0"/>
              <w:autoSpaceDN w:val="0"/>
              <w:adjustRightInd w:val="0"/>
              <w:contextualSpacing/>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1</w:t>
            </w:r>
            <w:r w:rsidR="005A47C2" w:rsidRPr="00E95833">
              <w:rPr>
                <w:rFonts w:ascii="Times New Roman" w:hAnsi="Times New Roman" w:cs="Times New Roman"/>
                <w:sz w:val="28"/>
                <w:szCs w:val="28"/>
                <w:lang w:val="kk-KZ"/>
              </w:rPr>
              <w:t>3</w:t>
            </w:r>
            <w:r w:rsidRPr="00E95833">
              <w:rPr>
                <w:rFonts w:ascii="Times New Roman" w:hAnsi="Times New Roman" w:cs="Times New Roman"/>
                <w:sz w:val="28"/>
                <w:szCs w:val="28"/>
                <w:lang w:val="kk-KZ"/>
              </w:rPr>
              <w:t xml:space="preserve">. </w:t>
            </w:r>
            <w:r w:rsidR="00917F35" w:rsidRPr="00E95833">
              <w:rPr>
                <w:rFonts w:ascii="Times New Roman" w:hAnsi="Times New Roman" w:cs="Times New Roman"/>
                <w:sz w:val="28"/>
                <w:szCs w:val="28"/>
                <w:lang w:val="kk-KZ"/>
              </w:rPr>
              <w:t>Балалардың мектепалды даярлық деңгейі;</w:t>
            </w:r>
          </w:p>
          <w:p w14:paraId="60C1CD7D" w14:textId="6BE3CB65" w:rsidR="00C90141" w:rsidRPr="00E95833" w:rsidRDefault="00C90141" w:rsidP="00EA2E02">
            <w:pPr>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1</w:t>
            </w:r>
            <w:r w:rsidR="005A47C2" w:rsidRPr="00E95833">
              <w:rPr>
                <w:rFonts w:ascii="Times New Roman" w:hAnsi="Times New Roman" w:cs="Times New Roman"/>
                <w:sz w:val="28"/>
                <w:szCs w:val="28"/>
                <w:lang w:val="kk-KZ"/>
              </w:rPr>
              <w:t>4</w:t>
            </w:r>
            <w:r w:rsidRPr="00E95833">
              <w:rPr>
                <w:rFonts w:ascii="Times New Roman" w:hAnsi="Times New Roman" w:cs="Times New Roman"/>
                <w:sz w:val="28"/>
                <w:szCs w:val="28"/>
                <w:lang w:val="kk-KZ"/>
              </w:rPr>
              <w:t xml:space="preserve">. </w:t>
            </w:r>
            <w:r w:rsidR="00917F35" w:rsidRPr="00E95833">
              <w:rPr>
                <w:rFonts w:ascii="Times New Roman" w:hAnsi="Times New Roman" w:cs="Times New Roman"/>
                <w:sz w:val="28"/>
                <w:szCs w:val="28"/>
                <w:lang w:val="kk-KZ"/>
              </w:rPr>
              <w:t>Мектепке дейінгі ұйымдар басшыларының, әдіскерлерінің, тәрбиешілерінің жалпы санынан бейінді білімі бар педагогтердің үлесі;</w:t>
            </w:r>
          </w:p>
          <w:p w14:paraId="05F530B8" w14:textId="1CFED502" w:rsidR="00C90141" w:rsidRPr="00E95833" w:rsidRDefault="00C90141" w:rsidP="00EA2E02">
            <w:pPr>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1</w:t>
            </w:r>
            <w:r w:rsidR="005A47C2" w:rsidRPr="00E95833">
              <w:rPr>
                <w:rFonts w:ascii="Times New Roman" w:hAnsi="Times New Roman" w:cs="Times New Roman"/>
                <w:sz w:val="28"/>
                <w:szCs w:val="28"/>
                <w:lang w:val="kk-KZ"/>
              </w:rPr>
              <w:t>5</w:t>
            </w:r>
            <w:r w:rsidRPr="00E95833">
              <w:rPr>
                <w:rFonts w:ascii="Times New Roman" w:hAnsi="Times New Roman" w:cs="Times New Roman"/>
                <w:sz w:val="28"/>
                <w:szCs w:val="28"/>
                <w:lang w:val="kk-KZ"/>
              </w:rPr>
              <w:t xml:space="preserve">. </w:t>
            </w:r>
            <w:r w:rsidR="00917F35" w:rsidRPr="00E95833">
              <w:rPr>
                <w:rFonts w:ascii="Times New Roman" w:hAnsi="Times New Roman" w:cs="Times New Roman"/>
                <w:sz w:val="28"/>
                <w:szCs w:val="28"/>
                <w:lang w:val="kk-KZ"/>
              </w:rPr>
              <w:t>Біліктілікті арттыру курстарынан өткен мектепке дейінгі ұйымдар педагогтерінің үлесі;</w:t>
            </w:r>
          </w:p>
          <w:p w14:paraId="2A5AC36F" w14:textId="773E762E" w:rsidR="00C90141" w:rsidRPr="00E95833" w:rsidRDefault="00C90141" w:rsidP="00EA2E02">
            <w:pPr>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1</w:t>
            </w:r>
            <w:r w:rsidR="005A47C2" w:rsidRPr="00E95833">
              <w:rPr>
                <w:rFonts w:ascii="Times New Roman" w:hAnsi="Times New Roman" w:cs="Times New Roman"/>
                <w:sz w:val="28"/>
                <w:szCs w:val="28"/>
                <w:lang w:val="kk-KZ"/>
              </w:rPr>
              <w:t>6</w:t>
            </w:r>
            <w:r w:rsidRPr="00E95833">
              <w:rPr>
                <w:rFonts w:ascii="Times New Roman" w:hAnsi="Times New Roman" w:cs="Times New Roman"/>
                <w:sz w:val="28"/>
                <w:szCs w:val="28"/>
                <w:lang w:val="kk-KZ"/>
              </w:rPr>
              <w:t xml:space="preserve">. </w:t>
            </w:r>
            <w:r w:rsidR="00194ED1" w:rsidRPr="00E95833">
              <w:rPr>
                <w:rFonts w:ascii="Times New Roman" w:hAnsi="Times New Roman" w:cs="Times New Roman"/>
                <w:b/>
                <w:sz w:val="28"/>
                <w:szCs w:val="28"/>
                <w:lang w:val="kk-KZ"/>
              </w:rPr>
              <w:t xml:space="preserve">ЦУР. </w:t>
            </w:r>
            <w:r w:rsidR="00194ED1" w:rsidRPr="00E95833">
              <w:rPr>
                <w:rFonts w:ascii="Times New Roman" w:hAnsi="Times New Roman" w:cs="Times New Roman"/>
                <w:sz w:val="28"/>
                <w:szCs w:val="28"/>
                <w:lang w:val="kk-KZ"/>
              </w:rPr>
              <w:t>Физика, химия, биология, робототехника, STEM пәндік кабинеттерімен қамтамасыз етілген негізгі және орта мектептердің үлесі;</w:t>
            </w:r>
          </w:p>
          <w:p w14:paraId="77C14D81" w14:textId="3248B55A" w:rsidR="00C90141" w:rsidRPr="00E95833" w:rsidRDefault="00C90141" w:rsidP="00D95763">
            <w:pPr>
              <w:jc w:val="both"/>
              <w:rPr>
                <w:rFonts w:ascii="Times New Roman" w:hAnsi="Times New Roman" w:cs="Times New Roman"/>
                <w:sz w:val="28"/>
                <w:szCs w:val="28"/>
                <w:lang w:val="kk-KZ"/>
              </w:rPr>
            </w:pPr>
            <w:r w:rsidRPr="00E95833">
              <w:rPr>
                <w:rFonts w:ascii="Times New Roman" w:hAnsi="Times New Roman" w:cs="Times New Roman"/>
                <w:sz w:val="28"/>
                <w:szCs w:val="28"/>
                <w:lang w:val="kk-KZ"/>
              </w:rPr>
              <w:t>1</w:t>
            </w:r>
            <w:r w:rsidR="005A47C2" w:rsidRPr="00E95833">
              <w:rPr>
                <w:rFonts w:ascii="Times New Roman" w:hAnsi="Times New Roman" w:cs="Times New Roman"/>
                <w:sz w:val="28"/>
                <w:szCs w:val="28"/>
                <w:lang w:val="kk-KZ"/>
              </w:rPr>
              <w:t>7</w:t>
            </w:r>
            <w:r w:rsidRPr="00E95833">
              <w:rPr>
                <w:rFonts w:ascii="Times New Roman" w:hAnsi="Times New Roman" w:cs="Times New Roman"/>
                <w:sz w:val="28"/>
                <w:szCs w:val="28"/>
                <w:lang w:val="kk-KZ"/>
              </w:rPr>
              <w:t xml:space="preserve">. </w:t>
            </w:r>
            <w:r w:rsidR="00194ED1" w:rsidRPr="00E95833">
              <w:rPr>
                <w:rFonts w:ascii="Times New Roman" w:hAnsi="Times New Roman" w:cs="Times New Roman"/>
                <w:sz w:val="28"/>
                <w:szCs w:val="28"/>
                <w:lang w:val="kk-KZ"/>
              </w:rPr>
              <w:t>Жоғары жылдамдықты интернетпен қамтылған мектептердің үлесі.</w:t>
            </w:r>
          </w:p>
        </w:tc>
      </w:tr>
      <w:tr w:rsidR="00C90141" w:rsidRPr="00983A18" w14:paraId="3B6A233B" w14:textId="77777777" w:rsidTr="00FC49FC">
        <w:trPr>
          <w:jc w:val="center"/>
        </w:trPr>
        <w:tc>
          <w:tcPr>
            <w:tcW w:w="2689" w:type="dxa"/>
            <w:shd w:val="clear" w:color="auto" w:fill="auto"/>
          </w:tcPr>
          <w:p w14:paraId="6EAF5197" w14:textId="7908E0C0" w:rsidR="00C90141" w:rsidRPr="0054488E" w:rsidRDefault="00D95763" w:rsidP="00FC49FC">
            <w:pPr>
              <w:widowControl w:val="0"/>
              <w:jc w:val="both"/>
              <w:rPr>
                <w:rFonts w:ascii="Times New Roman" w:eastAsia="Times New Roman" w:hAnsi="Times New Roman" w:cs="Times New Roman"/>
                <w:sz w:val="28"/>
                <w:szCs w:val="28"/>
                <w:lang w:val="kk-KZ"/>
              </w:rPr>
            </w:pPr>
            <w:r w:rsidRPr="00D95763">
              <w:rPr>
                <w:rFonts w:ascii="Times New Roman" w:eastAsia="Times New Roman" w:hAnsi="Times New Roman" w:cs="Times New Roman"/>
                <w:sz w:val="28"/>
                <w:szCs w:val="28"/>
                <w:lang w:val="kk-KZ"/>
              </w:rPr>
              <w:lastRenderedPageBreak/>
              <w:t>Қажетті ресурстар</w:t>
            </w:r>
          </w:p>
        </w:tc>
        <w:tc>
          <w:tcPr>
            <w:tcW w:w="6945" w:type="dxa"/>
            <w:shd w:val="clear" w:color="auto" w:fill="auto"/>
          </w:tcPr>
          <w:p w14:paraId="56DA1014" w14:textId="64A32FFE" w:rsidR="00C90141" w:rsidRPr="009C2528" w:rsidRDefault="00194ED1" w:rsidP="00FC49FC">
            <w:pPr>
              <w:widowControl w:val="0"/>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Қаржыландыру көздері: республикалық және жергілікті бюджеттер, кәсіпорындардың меншікті қаражаттары және басқа да көздер</w:t>
            </w:r>
          </w:p>
          <w:p w14:paraId="06A7C3C8" w14:textId="76A10123" w:rsidR="00C90141" w:rsidRPr="009C2528" w:rsidRDefault="00194ED1" w:rsidP="00FC49FC">
            <w:pPr>
              <w:widowControl w:val="0"/>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 xml:space="preserve">Қаржыландыру көлемі: Бағдарламаны іске асыруға бюджет қаражаты және халықтың, дара кәсіпкерлердің, заңды тұлғалардың, ауыл шаруашылығы тауарын </w:t>
            </w:r>
            <w:r w:rsidRPr="009C2528">
              <w:rPr>
                <w:rFonts w:ascii="Times New Roman" w:eastAsia="Times New Roman" w:hAnsi="Times New Roman" w:cs="Times New Roman"/>
                <w:sz w:val="28"/>
                <w:szCs w:val="28"/>
                <w:lang w:val="kk-KZ"/>
              </w:rPr>
              <w:lastRenderedPageBreak/>
              <w:t xml:space="preserve">өндірушілердің, шаруа қожалықтарының бюджеттен тыс меншікті қаражаты есебінен, оның ішінде жылдар бойынша </w:t>
            </w:r>
            <w:r w:rsidR="00B634C2">
              <w:rPr>
                <w:rFonts w:ascii="Times New Roman" w:eastAsia="Times New Roman" w:hAnsi="Times New Roman" w:cs="Times New Roman"/>
                <w:sz w:val="28"/>
                <w:szCs w:val="28"/>
                <w:lang w:val="kk-KZ"/>
              </w:rPr>
              <w:t>25 664,2</w:t>
            </w:r>
            <w:r w:rsidR="00E95833">
              <w:rPr>
                <w:rFonts w:ascii="Times New Roman" w:eastAsia="Times New Roman" w:hAnsi="Times New Roman" w:cs="Times New Roman"/>
                <w:sz w:val="28"/>
                <w:szCs w:val="28"/>
                <w:lang w:val="kk-KZ"/>
              </w:rPr>
              <w:t xml:space="preserve"> </w:t>
            </w:r>
            <w:r w:rsidRPr="009C2528">
              <w:rPr>
                <w:rFonts w:ascii="Times New Roman" w:eastAsia="Times New Roman" w:hAnsi="Times New Roman" w:cs="Times New Roman"/>
                <w:sz w:val="28"/>
                <w:szCs w:val="28"/>
                <w:lang w:val="kk-KZ"/>
              </w:rPr>
              <w:t>млн. теңге * бағыттау жоспарлануда:</w:t>
            </w:r>
          </w:p>
          <w:p w14:paraId="71BB9422" w14:textId="7310ACF1" w:rsidR="00194ED1" w:rsidRPr="009C2528" w:rsidRDefault="00194ED1" w:rsidP="00194ED1">
            <w:pPr>
              <w:widowControl w:val="0"/>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 xml:space="preserve">2026 жылы </w:t>
            </w:r>
            <w:r w:rsidR="00E95833">
              <w:rPr>
                <w:rFonts w:ascii="Times New Roman" w:eastAsia="Times New Roman" w:hAnsi="Times New Roman" w:cs="Times New Roman"/>
                <w:sz w:val="28"/>
                <w:szCs w:val="28"/>
                <w:lang w:val="kk-KZ"/>
              </w:rPr>
              <w:t>–</w:t>
            </w:r>
            <w:r w:rsidRPr="009C2528">
              <w:rPr>
                <w:rFonts w:ascii="Times New Roman" w:eastAsia="Times New Roman" w:hAnsi="Times New Roman" w:cs="Times New Roman"/>
                <w:sz w:val="28"/>
                <w:szCs w:val="28"/>
                <w:lang w:val="kk-KZ"/>
              </w:rPr>
              <w:t xml:space="preserve"> </w:t>
            </w:r>
            <w:r w:rsidR="00B634C2">
              <w:rPr>
                <w:rFonts w:ascii="Times New Roman" w:eastAsia="Times New Roman" w:hAnsi="Times New Roman" w:cs="Times New Roman"/>
                <w:sz w:val="28"/>
                <w:szCs w:val="28"/>
                <w:lang w:val="kk-KZ"/>
              </w:rPr>
              <w:t>6 957,5</w:t>
            </w:r>
            <w:r w:rsidR="00E95833">
              <w:rPr>
                <w:rFonts w:ascii="Times New Roman" w:eastAsia="Times New Roman" w:hAnsi="Times New Roman" w:cs="Times New Roman"/>
                <w:sz w:val="28"/>
                <w:szCs w:val="28"/>
                <w:lang w:val="kk-KZ"/>
              </w:rPr>
              <w:t xml:space="preserve"> </w:t>
            </w:r>
            <w:r w:rsidRPr="009C2528">
              <w:rPr>
                <w:rFonts w:ascii="Times New Roman" w:eastAsia="Times New Roman" w:hAnsi="Times New Roman" w:cs="Times New Roman"/>
                <w:sz w:val="28"/>
                <w:szCs w:val="28"/>
                <w:lang w:val="kk-KZ"/>
              </w:rPr>
              <w:t>млн. теңге*;</w:t>
            </w:r>
          </w:p>
          <w:p w14:paraId="442ECE18" w14:textId="64DE1CAE" w:rsidR="00194ED1" w:rsidRPr="009C2528" w:rsidRDefault="00194ED1" w:rsidP="00194ED1">
            <w:pPr>
              <w:widowControl w:val="0"/>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 xml:space="preserve">2027 жылы </w:t>
            </w:r>
            <w:r w:rsidR="00E95833">
              <w:rPr>
                <w:rFonts w:ascii="Times New Roman" w:eastAsia="Times New Roman" w:hAnsi="Times New Roman" w:cs="Times New Roman"/>
                <w:sz w:val="28"/>
                <w:szCs w:val="28"/>
                <w:lang w:val="kk-KZ"/>
              </w:rPr>
              <w:t>–</w:t>
            </w:r>
            <w:r w:rsidRPr="009C2528">
              <w:rPr>
                <w:rFonts w:ascii="Times New Roman" w:eastAsia="Times New Roman" w:hAnsi="Times New Roman" w:cs="Times New Roman"/>
                <w:sz w:val="28"/>
                <w:szCs w:val="28"/>
                <w:lang w:val="kk-KZ"/>
              </w:rPr>
              <w:t xml:space="preserve"> </w:t>
            </w:r>
            <w:r w:rsidR="002A43F4">
              <w:rPr>
                <w:rFonts w:ascii="Times New Roman" w:eastAsia="Times New Roman" w:hAnsi="Times New Roman" w:cs="Times New Roman"/>
                <w:sz w:val="28"/>
                <w:szCs w:val="28"/>
                <w:lang w:val="kk-KZ"/>
              </w:rPr>
              <w:t>6 704,8</w:t>
            </w:r>
            <w:r w:rsidR="00E95833">
              <w:rPr>
                <w:rFonts w:ascii="Times New Roman" w:eastAsia="Times New Roman" w:hAnsi="Times New Roman" w:cs="Times New Roman"/>
                <w:sz w:val="28"/>
                <w:szCs w:val="28"/>
                <w:lang w:val="kk-KZ"/>
              </w:rPr>
              <w:t xml:space="preserve"> </w:t>
            </w:r>
            <w:r w:rsidRPr="009C2528">
              <w:rPr>
                <w:rFonts w:ascii="Times New Roman" w:eastAsia="Times New Roman" w:hAnsi="Times New Roman" w:cs="Times New Roman"/>
                <w:sz w:val="28"/>
                <w:szCs w:val="28"/>
                <w:lang w:val="kk-KZ"/>
              </w:rPr>
              <w:t>млн. теңге*;</w:t>
            </w:r>
          </w:p>
          <w:p w14:paraId="52A53E5E" w14:textId="11251A9F" w:rsidR="00194ED1" w:rsidRPr="009C2528" w:rsidRDefault="00194ED1" w:rsidP="00194ED1">
            <w:pPr>
              <w:widowControl w:val="0"/>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 xml:space="preserve">2028 жылы </w:t>
            </w:r>
            <w:r w:rsidR="00E95833">
              <w:rPr>
                <w:rFonts w:ascii="Times New Roman" w:eastAsia="Times New Roman" w:hAnsi="Times New Roman" w:cs="Times New Roman"/>
                <w:sz w:val="28"/>
                <w:szCs w:val="28"/>
                <w:lang w:val="kk-KZ"/>
              </w:rPr>
              <w:t>–</w:t>
            </w:r>
            <w:r w:rsidRPr="009C2528">
              <w:rPr>
                <w:rFonts w:ascii="Times New Roman" w:eastAsia="Times New Roman" w:hAnsi="Times New Roman" w:cs="Times New Roman"/>
                <w:sz w:val="28"/>
                <w:szCs w:val="28"/>
                <w:lang w:val="kk-KZ"/>
              </w:rPr>
              <w:t xml:space="preserve"> </w:t>
            </w:r>
            <w:r w:rsidR="002A43F4">
              <w:rPr>
                <w:rFonts w:ascii="Times New Roman" w:eastAsia="Times New Roman" w:hAnsi="Times New Roman" w:cs="Times New Roman"/>
                <w:sz w:val="28"/>
                <w:szCs w:val="28"/>
                <w:lang w:val="kk-KZ"/>
              </w:rPr>
              <w:t>11 102,3</w:t>
            </w:r>
            <w:r w:rsidR="00E95833">
              <w:rPr>
                <w:rFonts w:ascii="Times New Roman" w:eastAsia="Times New Roman" w:hAnsi="Times New Roman" w:cs="Times New Roman"/>
                <w:sz w:val="28"/>
                <w:szCs w:val="28"/>
                <w:lang w:val="kk-KZ"/>
              </w:rPr>
              <w:t xml:space="preserve"> </w:t>
            </w:r>
            <w:r w:rsidRPr="009C2528">
              <w:rPr>
                <w:rFonts w:ascii="Times New Roman" w:eastAsia="Times New Roman" w:hAnsi="Times New Roman" w:cs="Times New Roman"/>
                <w:sz w:val="28"/>
                <w:szCs w:val="28"/>
                <w:lang w:val="kk-KZ"/>
              </w:rPr>
              <w:t>млн. теңге*;</w:t>
            </w:r>
          </w:p>
          <w:p w14:paraId="28567936" w14:textId="25257A69" w:rsidR="00194ED1" w:rsidRPr="009C2528" w:rsidRDefault="00194ED1" w:rsidP="00194ED1">
            <w:pPr>
              <w:widowControl w:val="0"/>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 xml:space="preserve">2029 жылы </w:t>
            </w:r>
            <w:r w:rsidR="00E95833">
              <w:rPr>
                <w:rFonts w:ascii="Times New Roman" w:eastAsia="Times New Roman" w:hAnsi="Times New Roman" w:cs="Times New Roman"/>
                <w:sz w:val="28"/>
                <w:szCs w:val="28"/>
                <w:lang w:val="kk-KZ"/>
              </w:rPr>
              <w:t>–</w:t>
            </w:r>
            <w:r w:rsidRPr="009C2528">
              <w:rPr>
                <w:rFonts w:ascii="Times New Roman" w:eastAsia="Times New Roman" w:hAnsi="Times New Roman" w:cs="Times New Roman"/>
                <w:sz w:val="28"/>
                <w:szCs w:val="28"/>
                <w:lang w:val="kk-KZ"/>
              </w:rPr>
              <w:t xml:space="preserve"> </w:t>
            </w:r>
            <w:r w:rsidR="002A43F4">
              <w:rPr>
                <w:rFonts w:ascii="Times New Roman" w:eastAsia="Times New Roman" w:hAnsi="Times New Roman" w:cs="Times New Roman"/>
                <w:sz w:val="28"/>
                <w:szCs w:val="28"/>
                <w:lang w:val="kk-KZ"/>
              </w:rPr>
              <w:t xml:space="preserve">781,1 </w:t>
            </w:r>
            <w:r w:rsidRPr="009C2528">
              <w:rPr>
                <w:rFonts w:ascii="Times New Roman" w:eastAsia="Times New Roman" w:hAnsi="Times New Roman" w:cs="Times New Roman"/>
                <w:sz w:val="28"/>
                <w:szCs w:val="28"/>
                <w:lang w:val="kk-KZ"/>
              </w:rPr>
              <w:t>млн. теңге*;</w:t>
            </w:r>
          </w:p>
          <w:p w14:paraId="1874D706" w14:textId="4331A28F" w:rsidR="00194ED1" w:rsidRPr="009C2528" w:rsidRDefault="00194ED1" w:rsidP="00194ED1">
            <w:pPr>
              <w:widowControl w:val="0"/>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 xml:space="preserve">2030 жылы </w:t>
            </w:r>
            <w:r w:rsidR="00E95833">
              <w:rPr>
                <w:rFonts w:ascii="Times New Roman" w:eastAsia="Times New Roman" w:hAnsi="Times New Roman" w:cs="Times New Roman"/>
                <w:sz w:val="28"/>
                <w:szCs w:val="28"/>
                <w:lang w:val="kk-KZ"/>
              </w:rPr>
              <w:t>–</w:t>
            </w:r>
            <w:r w:rsidRPr="009C2528">
              <w:rPr>
                <w:rFonts w:ascii="Times New Roman" w:eastAsia="Times New Roman" w:hAnsi="Times New Roman" w:cs="Times New Roman"/>
                <w:sz w:val="28"/>
                <w:szCs w:val="28"/>
                <w:lang w:val="kk-KZ"/>
              </w:rPr>
              <w:t xml:space="preserve"> </w:t>
            </w:r>
            <w:r w:rsidR="00E95833">
              <w:rPr>
                <w:rFonts w:ascii="Times New Roman" w:eastAsia="Times New Roman" w:hAnsi="Times New Roman" w:cs="Times New Roman"/>
                <w:sz w:val="28"/>
                <w:szCs w:val="28"/>
                <w:lang w:val="kk-KZ"/>
              </w:rPr>
              <w:t xml:space="preserve">118,5 </w:t>
            </w:r>
            <w:r w:rsidRPr="009C2528">
              <w:rPr>
                <w:rFonts w:ascii="Times New Roman" w:eastAsia="Times New Roman" w:hAnsi="Times New Roman" w:cs="Times New Roman"/>
                <w:sz w:val="28"/>
                <w:szCs w:val="28"/>
                <w:lang w:val="kk-KZ"/>
              </w:rPr>
              <w:t>млн. теңге*.</w:t>
            </w:r>
          </w:p>
          <w:p w14:paraId="6BD0917C" w14:textId="6236320C" w:rsidR="00194ED1" w:rsidRPr="00194ED1" w:rsidRDefault="00194ED1" w:rsidP="00FC49FC">
            <w:pPr>
              <w:widowControl w:val="0"/>
              <w:jc w:val="both"/>
              <w:rPr>
                <w:rFonts w:ascii="Times New Roman" w:eastAsia="Times New Roman" w:hAnsi="Times New Roman" w:cs="Times New Roman"/>
                <w:i/>
                <w:sz w:val="24"/>
                <w:szCs w:val="24"/>
                <w:highlight w:val="green"/>
                <w:lang w:val="kk-KZ"/>
              </w:rPr>
            </w:pPr>
            <w:r w:rsidRPr="009C2528">
              <w:rPr>
                <w:rFonts w:ascii="Times New Roman" w:eastAsia="Times New Roman" w:hAnsi="Times New Roman" w:cs="Times New Roman"/>
                <w:i/>
                <w:sz w:val="24"/>
                <w:szCs w:val="24"/>
                <w:lang w:val="kk-KZ"/>
              </w:rPr>
              <w:t>(*Бюджетті бекіту және нақтылау кезінде нақтыланатын болады)</w:t>
            </w:r>
          </w:p>
        </w:tc>
      </w:tr>
    </w:tbl>
    <w:p w14:paraId="11A2A4BA" w14:textId="77777777" w:rsidR="00C90141" w:rsidRPr="00194ED1" w:rsidRDefault="00C90141" w:rsidP="00577FC3">
      <w:pPr>
        <w:widowControl w:val="0"/>
        <w:spacing w:after="0" w:line="240" w:lineRule="auto"/>
        <w:rPr>
          <w:highlight w:val="yellow"/>
          <w:lang w:val="kk-KZ"/>
        </w:rPr>
      </w:pPr>
    </w:p>
    <w:p w14:paraId="4C651958" w14:textId="2357FE6E" w:rsidR="0036335D" w:rsidRPr="009C2528" w:rsidRDefault="006D1F7C" w:rsidP="00577FC3">
      <w:pPr>
        <w:widowControl w:val="0"/>
        <w:spacing w:after="0" w:line="240" w:lineRule="auto"/>
        <w:ind w:firstLine="567"/>
        <w:jc w:val="both"/>
        <w:rPr>
          <w:rFonts w:ascii="Times New Roman" w:eastAsia="Times New Roman" w:hAnsi="Times New Roman" w:cs="Times New Roman"/>
          <w:b/>
          <w:sz w:val="28"/>
          <w:szCs w:val="28"/>
          <w:lang w:val="kk-KZ"/>
        </w:rPr>
      </w:pPr>
      <w:r w:rsidRPr="009C2528">
        <w:rPr>
          <w:rFonts w:ascii="Times New Roman" w:eastAsia="Times New Roman" w:hAnsi="Times New Roman" w:cs="Times New Roman"/>
          <w:b/>
          <w:spacing w:val="2"/>
          <w:sz w:val="28"/>
          <w:szCs w:val="28"/>
          <w:lang w:val="kk-KZ"/>
        </w:rPr>
        <w:t>2 бөлім. Аумақты дамыту пайымы</w:t>
      </w:r>
    </w:p>
    <w:p w14:paraId="5D8A2E77" w14:textId="01C8828E" w:rsidR="0036335D" w:rsidRPr="009C2528" w:rsidRDefault="006D1F7C" w:rsidP="00577FC3">
      <w:pPr>
        <w:widowControl w:val="0"/>
        <w:spacing w:after="0" w:line="240" w:lineRule="auto"/>
        <w:ind w:firstLine="567"/>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Ұзынкөл ауданы - Қостанай облысының аграрлық аймағы.</w:t>
      </w:r>
    </w:p>
    <w:p w14:paraId="21BE5784" w14:textId="044524BB" w:rsidR="00EE7B98" w:rsidRPr="009C2528" w:rsidRDefault="00F75748" w:rsidP="00577FC3">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t>Ұзынкөл ауданын дамытудың басты мақсаты - өнеркәсіп пен агроөнеркәсіптік кешенді дамыту есебінен халықтың өмір сүру сапасы мен жоғары деңгейіне қол жеткізу, сондай-ақ жайлы өмір сүру ортасын құру және халықтың өмір сүру сапасын дамыған елдер деңгейіне жақындату.</w:t>
      </w:r>
    </w:p>
    <w:p w14:paraId="5133EC1A" w14:textId="7F153CE9" w:rsidR="00F75748" w:rsidRPr="009C2528" w:rsidRDefault="00F75748" w:rsidP="00577FC3">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t>Саланы технологиялық жаңғырту және инновацияларды кеңінен енгізу негізінде өңірде ауыл шаруашылығы өнімдерін қайта өңдеу дәрежесін ұлғайта отырып, кластерлік дамуды қолдау, аграрлық сектордың тиімділігін арттыру аудан экономикасының перспективаға өсуінің маңызды факторлары болады.</w:t>
      </w:r>
    </w:p>
    <w:p w14:paraId="5BDC0805" w14:textId="381AB631" w:rsidR="0036335D" w:rsidRPr="009C2528" w:rsidRDefault="00F75748" w:rsidP="00577FC3">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t>2026-2030 жылдары жоспарлануда:</w:t>
      </w:r>
    </w:p>
    <w:p w14:paraId="232C92D1" w14:textId="55349670" w:rsidR="00F324AD" w:rsidRPr="009C2528" w:rsidRDefault="00F75748" w:rsidP="00577FC3">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t xml:space="preserve">Агроөнеркәсіптік кешенде өнімділігі жоғары майлы дақылдар егістігін 62,4 мың гектардан 72,1 мың гектарға дейін ұлғайта отырып, егіс алқаптарының құрылымын әртараптандыруды ұлғайту, машина-трактор паркін жаңарту қарқынын 2,5% - дан 4% - ға дейін ұлғайту және минералды тыңайтқыштарды қолдануды 15,5 мың тоннадан 21,6 мың тоннаға дейін ұлғайту. </w:t>
      </w:r>
      <w:r w:rsidR="00DD1A40" w:rsidRPr="009C2528">
        <w:rPr>
          <w:rFonts w:ascii="Times New Roman" w:hAnsi="Times New Roman"/>
          <w:sz w:val="28"/>
          <w:szCs w:val="28"/>
          <w:lang w:val="kk-KZ"/>
        </w:rPr>
        <w:t>Е</w:t>
      </w:r>
      <w:r w:rsidRPr="009C2528">
        <w:rPr>
          <w:rFonts w:ascii="Times New Roman" w:hAnsi="Times New Roman"/>
          <w:sz w:val="28"/>
          <w:szCs w:val="28"/>
          <w:lang w:val="kk-KZ"/>
        </w:rPr>
        <w:t xml:space="preserve">гіс алқаптарын әртараптандыру, инвестициялар салу, жаңа технологияларды енгізу есебінен </w:t>
      </w:r>
      <w:r w:rsidR="00DD1A40" w:rsidRPr="009C2528">
        <w:rPr>
          <w:rFonts w:ascii="Times New Roman" w:hAnsi="Times New Roman"/>
          <w:sz w:val="28"/>
          <w:szCs w:val="28"/>
          <w:lang w:val="kk-KZ"/>
        </w:rPr>
        <w:t xml:space="preserve">ауыл шаруашылығының жалпы өнім көлемін ұлғайту </w:t>
      </w:r>
      <w:r w:rsidRPr="009C2528">
        <w:rPr>
          <w:rFonts w:ascii="Times New Roman" w:hAnsi="Times New Roman"/>
          <w:sz w:val="28"/>
          <w:szCs w:val="28"/>
          <w:lang w:val="kk-KZ"/>
        </w:rPr>
        <w:t>жоспарлануда.</w:t>
      </w:r>
    </w:p>
    <w:p w14:paraId="00091E17" w14:textId="29A68C50" w:rsidR="004F1ACB" w:rsidRPr="009C2528" w:rsidRDefault="00F75748" w:rsidP="004F1ACB">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t xml:space="preserve">4 инвестициялық жобаны іске асыру жоспарлануда </w:t>
      </w:r>
      <w:r w:rsidRPr="009C2528">
        <w:rPr>
          <w:rFonts w:ascii="Times New Roman" w:hAnsi="Times New Roman"/>
          <w:i/>
          <w:sz w:val="24"/>
          <w:szCs w:val="24"/>
          <w:lang w:val="kk-KZ"/>
        </w:rPr>
        <w:t>(2026 жыл – 3 жоба, 2027 жыл – 1 жоба)</w:t>
      </w:r>
      <w:r w:rsidRPr="009C2528">
        <w:rPr>
          <w:rFonts w:ascii="Times New Roman" w:hAnsi="Times New Roman"/>
          <w:sz w:val="28"/>
          <w:szCs w:val="28"/>
          <w:lang w:val="kk-KZ"/>
        </w:rPr>
        <w:t>: Троебратское ауылында жемшөп ұнын өндіру цехы, Абай ауылында шабақ және тауарлық балық өсіру үшін балық питомнигін ашу, Белоглинка ауылында балық өңдеу цехын салу, Федоров ауылдық округінде 600 басқа арналған бордақылау алаңы.</w:t>
      </w:r>
    </w:p>
    <w:p w14:paraId="78D41ABD" w14:textId="7D37935E" w:rsidR="0036335D" w:rsidRPr="009C2528" w:rsidRDefault="000573D4" w:rsidP="00577FC3">
      <w:pPr>
        <w:widowControl w:val="0"/>
        <w:spacing w:after="0" w:line="240" w:lineRule="auto"/>
        <w:ind w:firstLine="567"/>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Ауданда тұрғын үй құрылысын дамыту жалғасады. Жыл сайын халықтың өз қаражаты есебінен жеке тұрғын үй құрылысы жоспарлануда.</w:t>
      </w:r>
    </w:p>
    <w:p w14:paraId="784CC2EB" w14:textId="6C8098CB" w:rsidR="000573D4" w:rsidRPr="009C2528" w:rsidRDefault="000573D4" w:rsidP="00577FC3">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t>Инфрақұрылымдық жобаларды іс</w:t>
      </w:r>
      <w:r w:rsidR="00F735A0" w:rsidRPr="009C2528">
        <w:rPr>
          <w:rFonts w:ascii="Times New Roman" w:hAnsi="Times New Roman"/>
          <w:sz w:val="28"/>
          <w:szCs w:val="28"/>
          <w:lang w:val="kk-KZ"/>
        </w:rPr>
        <w:t>ке асыру есебінен аудан халқын</w:t>
      </w:r>
      <w:r w:rsidRPr="009C2528">
        <w:rPr>
          <w:rFonts w:ascii="Times New Roman" w:hAnsi="Times New Roman"/>
          <w:sz w:val="28"/>
          <w:szCs w:val="28"/>
          <w:lang w:val="kk-KZ"/>
        </w:rPr>
        <w:t xml:space="preserve"> сумен жабдықтау қызметтеріне қолжетімділігін 100%-ға дейін қамтамасыз ету жоспарлануда.</w:t>
      </w:r>
    </w:p>
    <w:p w14:paraId="2DF48339" w14:textId="57459FB5" w:rsidR="000573D4" w:rsidRPr="009C2528" w:rsidRDefault="000573D4" w:rsidP="00577FC3">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t>Денсаулық сақтау саласында «Ұзынкөл аудандық ауруханасы» КМК ғимаратын қайта жаңарту, ауыл тұрғындарын медицина қызметкерлерімен қамтамасыз ету деңгейін арттыру, халықты скринингтік зерттеулермен қамтуды ұлғайту жоспарлануда.</w:t>
      </w:r>
    </w:p>
    <w:p w14:paraId="2AD54F8B" w14:textId="74089E9B" w:rsidR="00854DB7" w:rsidRPr="009C2528" w:rsidRDefault="00854DB7" w:rsidP="00577FC3">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lastRenderedPageBreak/>
        <w:t xml:space="preserve">Халық санын дене шынықтырумен және спортпен көбірек қамту мақсатында ауданда Ұзынкөл ауылында жабық хоккей кортының құрылысы </w:t>
      </w:r>
      <w:r w:rsidR="00F735A0" w:rsidRPr="009C2528">
        <w:rPr>
          <w:rFonts w:ascii="Times New Roman" w:hAnsi="Times New Roman"/>
          <w:sz w:val="28"/>
          <w:szCs w:val="28"/>
          <w:lang w:val="kk-KZ"/>
        </w:rPr>
        <w:t>аяқталып</w:t>
      </w:r>
      <w:r w:rsidRPr="009C2528">
        <w:rPr>
          <w:rFonts w:ascii="Times New Roman" w:hAnsi="Times New Roman"/>
          <w:sz w:val="28"/>
          <w:szCs w:val="28"/>
          <w:lang w:val="kk-KZ"/>
        </w:rPr>
        <w:t>, Ұзынкөл ауылында стадион салуға жобалау-сметалық құжаттама әзірленуде.</w:t>
      </w:r>
    </w:p>
    <w:p w14:paraId="79EB19F9" w14:textId="75E5B047" w:rsidR="00854DB7" w:rsidRPr="009C2528" w:rsidRDefault="00854DB7" w:rsidP="00577FC3">
      <w:pPr>
        <w:widowControl w:val="0"/>
        <w:spacing w:after="0" w:line="240" w:lineRule="auto"/>
        <w:ind w:firstLine="567"/>
        <w:jc w:val="both"/>
        <w:rPr>
          <w:rFonts w:ascii="Times New Roman" w:hAnsi="Times New Roman"/>
          <w:sz w:val="28"/>
          <w:szCs w:val="28"/>
          <w:lang w:val="kk-KZ"/>
        </w:rPr>
      </w:pPr>
      <w:r w:rsidRPr="009C2528">
        <w:rPr>
          <w:rFonts w:ascii="Times New Roman" w:hAnsi="Times New Roman"/>
          <w:sz w:val="28"/>
          <w:szCs w:val="28"/>
          <w:lang w:val="kk-KZ"/>
        </w:rPr>
        <w:t>Ауданның 2026-2030 жылдарға арналған даму жоспарында көзделген іс-шараларды іске асыру нәтижесінде өңір экономикасының бәсекеге қабілеттілігін арттыру, оның кеңістікте дамуы, халықтың өмір сүру сапасын арттыру және адами капиталды дамыту қамтамасыз етілетін болады.</w:t>
      </w:r>
    </w:p>
    <w:p w14:paraId="76111E80" w14:textId="77777777" w:rsidR="00032CCD" w:rsidRPr="009C2528" w:rsidRDefault="00032CCD" w:rsidP="00385B4C">
      <w:pPr>
        <w:widowControl w:val="0"/>
        <w:spacing w:after="0" w:line="240" w:lineRule="auto"/>
        <w:ind w:firstLine="567"/>
        <w:jc w:val="both"/>
        <w:rPr>
          <w:rFonts w:ascii="Times New Roman" w:eastAsia="Times New Roman" w:hAnsi="Times New Roman" w:cs="Times New Roman"/>
          <w:b/>
          <w:bCs/>
          <w:sz w:val="28"/>
          <w:szCs w:val="28"/>
          <w:lang w:val="kk-KZ"/>
        </w:rPr>
      </w:pPr>
    </w:p>
    <w:p w14:paraId="550ED99F" w14:textId="09B99D25" w:rsidR="0036335D" w:rsidRPr="009C2528" w:rsidRDefault="007E1C7D" w:rsidP="00385B4C">
      <w:pPr>
        <w:widowControl w:val="0"/>
        <w:spacing w:after="0" w:line="240" w:lineRule="auto"/>
        <w:ind w:firstLine="567"/>
        <w:jc w:val="both"/>
        <w:rPr>
          <w:rFonts w:ascii="Times New Roman" w:eastAsia="Times New Roman" w:hAnsi="Times New Roman" w:cs="Times New Roman"/>
          <w:b/>
          <w:sz w:val="28"/>
          <w:szCs w:val="28"/>
          <w:lang w:val="kk-KZ"/>
        </w:rPr>
      </w:pPr>
      <w:r w:rsidRPr="009C2528">
        <w:rPr>
          <w:rFonts w:ascii="Times New Roman" w:eastAsia="Times New Roman" w:hAnsi="Times New Roman" w:cs="Times New Roman"/>
          <w:b/>
          <w:bCs/>
          <w:sz w:val="28"/>
          <w:szCs w:val="28"/>
          <w:lang w:val="kk-KZ"/>
        </w:rPr>
        <w:t>3 бөлім. Ағымдағы жағдайды талдау</w:t>
      </w:r>
    </w:p>
    <w:p w14:paraId="35BF866C" w14:textId="30CE393C" w:rsidR="00385B4C" w:rsidRPr="009C2528" w:rsidRDefault="007E1C7D" w:rsidP="00385B4C">
      <w:pPr>
        <w:widowControl w:val="0"/>
        <w:spacing w:after="0" w:line="240" w:lineRule="auto"/>
        <w:ind w:firstLine="567"/>
        <w:jc w:val="both"/>
        <w:rPr>
          <w:rFonts w:ascii="Times New Roman" w:eastAsia="Times New Roman" w:hAnsi="Times New Roman" w:cs="Times New Roman"/>
          <w:sz w:val="28"/>
          <w:szCs w:val="28"/>
          <w:lang w:val="kk-KZ"/>
        </w:rPr>
      </w:pPr>
      <w:r w:rsidRPr="009C2528">
        <w:rPr>
          <w:rFonts w:ascii="Times New Roman" w:hAnsi="Times New Roman" w:cs="Times New Roman"/>
          <w:sz w:val="28"/>
          <w:szCs w:val="28"/>
          <w:lang w:val="kk-KZ"/>
        </w:rPr>
        <w:t>Аудан экономикасы аграрлық бағытқа ие. Аудан экономикасының негізі ауыл шаруашылығы болып табылады.</w:t>
      </w:r>
    </w:p>
    <w:p w14:paraId="47BA962B" w14:textId="72766D63" w:rsidR="007807F3" w:rsidRPr="009C2528" w:rsidRDefault="007E1C7D" w:rsidP="00385B4C">
      <w:pPr>
        <w:widowControl w:val="0"/>
        <w:spacing w:after="0" w:line="240" w:lineRule="auto"/>
        <w:ind w:firstLine="567"/>
        <w:jc w:val="both"/>
        <w:rPr>
          <w:rFonts w:ascii="Times New Roman" w:eastAsia="Times New Roman" w:hAnsi="Times New Roman" w:cs="Times New Roman"/>
          <w:b/>
          <w:sz w:val="28"/>
          <w:szCs w:val="28"/>
          <w:lang w:val="kk-KZ"/>
        </w:rPr>
      </w:pPr>
      <w:r w:rsidRPr="009C2528">
        <w:rPr>
          <w:rFonts w:ascii="Times New Roman" w:eastAsia="Times New Roman" w:hAnsi="Times New Roman" w:cs="Times New Roman"/>
          <w:b/>
          <w:sz w:val="28"/>
          <w:szCs w:val="28"/>
          <w:lang w:val="kk-KZ"/>
        </w:rPr>
        <w:t>Агроөнеркәсіптік кешен</w:t>
      </w:r>
    </w:p>
    <w:p w14:paraId="6EC0461F" w14:textId="5F6A8E19" w:rsidR="007E1C7D" w:rsidRPr="009C2528" w:rsidRDefault="007E1C7D" w:rsidP="001A6C2A">
      <w:pPr>
        <w:widowControl w:val="0"/>
        <w:spacing w:after="0" w:line="226" w:lineRule="auto"/>
        <w:ind w:firstLine="567"/>
        <w:jc w:val="both"/>
        <w:rPr>
          <w:rFonts w:ascii="Times New Roman" w:eastAsia="Times New Roman" w:hAnsi="Times New Roman" w:cs="Times New Roman"/>
          <w:sz w:val="28"/>
          <w:szCs w:val="28"/>
          <w:lang w:val="kk-KZ" w:eastAsia="ru-RU"/>
        </w:rPr>
      </w:pPr>
      <w:r w:rsidRPr="009C2528">
        <w:rPr>
          <w:rFonts w:ascii="Times New Roman" w:eastAsia="Times New Roman" w:hAnsi="Times New Roman" w:cs="Times New Roman"/>
          <w:sz w:val="28"/>
          <w:szCs w:val="28"/>
          <w:lang w:val="kk-KZ" w:eastAsia="ru-RU"/>
        </w:rPr>
        <w:t>2024 жылдың қорытындысы бойынша ауыл, орман, аңшылық және балық шаруашылығының жалпы өнімінің көлемі 56 326,8 млн. теңгені құрады, бұл 2022 жылғы деңгейден 10,4% - ға төмен. Ауыл шаруашылығы өнімінің нақты көлемінің индексі 2024 жылы 129,3% -. құр</w:t>
      </w:r>
      <w:r w:rsidR="00F735A0" w:rsidRPr="009C2528">
        <w:rPr>
          <w:rFonts w:ascii="Times New Roman" w:eastAsia="Times New Roman" w:hAnsi="Times New Roman" w:cs="Times New Roman"/>
          <w:sz w:val="28"/>
          <w:szCs w:val="28"/>
          <w:lang w:val="kk-KZ" w:eastAsia="ru-RU"/>
        </w:rPr>
        <w:t>ады, бұл 2022 жылға қарағанда</w:t>
      </w:r>
      <w:r w:rsidR="00C316D1" w:rsidRPr="009C2528">
        <w:rPr>
          <w:rFonts w:ascii="Times New Roman" w:eastAsia="Times New Roman" w:hAnsi="Times New Roman" w:cs="Times New Roman"/>
          <w:sz w:val="28"/>
          <w:szCs w:val="28"/>
          <w:lang w:val="kk-KZ" w:eastAsia="ru-RU"/>
        </w:rPr>
        <w:t xml:space="preserve"> 6,7 </w:t>
      </w:r>
      <w:r w:rsidRPr="009C2528">
        <w:rPr>
          <w:rFonts w:ascii="Times New Roman" w:eastAsia="Times New Roman" w:hAnsi="Times New Roman" w:cs="Times New Roman"/>
          <w:sz w:val="28"/>
          <w:szCs w:val="28"/>
          <w:lang w:val="kk-KZ" w:eastAsia="ru-RU"/>
        </w:rPr>
        <w:t>т. - ға төмен.</w:t>
      </w:r>
    </w:p>
    <w:p w14:paraId="578AE236" w14:textId="15DA4DCB" w:rsidR="008669A2" w:rsidRPr="009C2528" w:rsidRDefault="0024125A" w:rsidP="00577FC3">
      <w:pPr>
        <w:widowControl w:val="0"/>
        <w:spacing w:after="0" w:line="240" w:lineRule="auto"/>
        <w:ind w:right="-144" w:firstLine="567"/>
        <w:jc w:val="both"/>
        <w:rPr>
          <w:rFonts w:ascii="Times New Roman" w:eastAsia="Times New Roman" w:hAnsi="Times New Roman" w:cs="Times New Roman"/>
          <w:sz w:val="28"/>
          <w:szCs w:val="28"/>
          <w:lang w:val="kk-KZ"/>
        </w:rPr>
      </w:pPr>
      <w:r w:rsidRPr="009C2528">
        <w:rPr>
          <w:rFonts w:ascii="Times New Roman" w:eastAsia="Times New Roman" w:hAnsi="Times New Roman" w:cs="Times New Roman"/>
          <w:sz w:val="28"/>
          <w:szCs w:val="28"/>
          <w:lang w:val="kk-KZ"/>
        </w:rPr>
        <w:t>Оның ішінде ауыл шаруашылығының жалпы өнімі 56 081,1 млн.теңге, оның ішінде: өсімдік шаруашылығы 51 657,4 млн.теңге, мал шаруашылығы 4423,7 млн. теңге. 2022 жылғы деңгейге қарай өсімдік шаруашылығының жалпы өнімі 13,0% - ға қысқарды, ал мал шаруашылығы 36,1% - ға өсті.</w:t>
      </w:r>
    </w:p>
    <w:p w14:paraId="34DCF34C" w14:textId="1EBB9F4A" w:rsidR="00EE3738" w:rsidRPr="009C2528" w:rsidRDefault="00AB2055" w:rsidP="00EE3738">
      <w:pPr>
        <w:widowControl w:val="0"/>
        <w:spacing w:after="0" w:line="226" w:lineRule="auto"/>
        <w:ind w:firstLine="567"/>
        <w:jc w:val="both"/>
        <w:rPr>
          <w:rFonts w:ascii="Times New Roman" w:eastAsia="Times New Roman" w:hAnsi="Times New Roman" w:cs="Times New Roman"/>
          <w:sz w:val="28"/>
          <w:szCs w:val="28"/>
          <w:lang w:val="kk-KZ" w:eastAsia="ru-RU"/>
        </w:rPr>
      </w:pPr>
      <w:r w:rsidRPr="009C2528">
        <w:rPr>
          <w:rFonts w:ascii="Times New Roman" w:eastAsia="Times New Roman" w:hAnsi="Times New Roman" w:cs="Times New Roman"/>
          <w:sz w:val="28"/>
          <w:szCs w:val="28"/>
          <w:lang w:val="kk-KZ" w:eastAsia="ru-RU"/>
        </w:rPr>
        <w:t>Ауыл шаруашылығы өнімінің нақты көлем</w:t>
      </w:r>
      <w:r w:rsidR="00F735A0" w:rsidRPr="009C2528">
        <w:rPr>
          <w:rFonts w:ascii="Times New Roman" w:eastAsia="Times New Roman" w:hAnsi="Times New Roman" w:cs="Times New Roman"/>
          <w:sz w:val="28"/>
          <w:szCs w:val="28"/>
          <w:lang w:val="kk-KZ" w:eastAsia="ru-RU"/>
        </w:rPr>
        <w:t xml:space="preserve">інің индексі 2024 жылы 129,0% </w:t>
      </w:r>
      <w:r w:rsidRPr="009C2528">
        <w:rPr>
          <w:rFonts w:ascii="Times New Roman" w:eastAsia="Times New Roman" w:hAnsi="Times New Roman" w:cs="Times New Roman"/>
          <w:sz w:val="28"/>
          <w:szCs w:val="28"/>
          <w:lang w:val="kk-KZ" w:eastAsia="ru-RU"/>
        </w:rPr>
        <w:t>құрады, бұл 2022 жылға қарай 7,1 т. - ға төмен.</w:t>
      </w:r>
    </w:p>
    <w:p w14:paraId="77E46E6C" w14:textId="77777777" w:rsidR="00F34041" w:rsidRPr="009C2528" w:rsidRDefault="00F34041" w:rsidP="00EE3738">
      <w:pPr>
        <w:widowControl w:val="0"/>
        <w:spacing w:after="0" w:line="226" w:lineRule="auto"/>
        <w:ind w:firstLine="567"/>
        <w:jc w:val="both"/>
        <w:rPr>
          <w:rFonts w:ascii="Times New Roman" w:eastAsia="Times New Roman" w:hAnsi="Times New Roman" w:cs="Times New Roman"/>
          <w:sz w:val="6"/>
          <w:szCs w:val="6"/>
          <w:lang w:val="kk-KZ" w:eastAsia="ru-RU"/>
        </w:rPr>
      </w:pPr>
    </w:p>
    <w:p w14:paraId="0809152E" w14:textId="1EDAA1BE" w:rsidR="007807F3" w:rsidRPr="009C2528" w:rsidRDefault="00AB2055" w:rsidP="007807F3">
      <w:pPr>
        <w:widowControl w:val="0"/>
        <w:spacing w:after="0" w:line="226" w:lineRule="auto"/>
        <w:ind w:firstLine="567"/>
        <w:jc w:val="center"/>
        <w:rPr>
          <w:rFonts w:ascii="Times New Roman" w:eastAsia="Times New Roman" w:hAnsi="Times New Roman" w:cs="Times New Roman"/>
          <w:b/>
          <w:sz w:val="28"/>
          <w:szCs w:val="28"/>
          <w:lang w:val="kk-KZ" w:eastAsia="ru-RU"/>
        </w:rPr>
      </w:pPr>
      <w:r w:rsidRPr="009C2528">
        <w:rPr>
          <w:rFonts w:ascii="Times New Roman" w:eastAsia="Times New Roman" w:hAnsi="Times New Roman" w:cs="Times New Roman"/>
          <w:b/>
          <w:sz w:val="28"/>
          <w:szCs w:val="28"/>
          <w:lang w:val="kk-KZ" w:eastAsia="ru-RU"/>
        </w:rPr>
        <w:t>Ауыл шаруашылығының жалпы өнімі, млрд теңге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2"/>
        <w:gridCol w:w="1446"/>
        <w:gridCol w:w="1843"/>
        <w:gridCol w:w="1247"/>
        <w:gridCol w:w="1559"/>
      </w:tblGrid>
      <w:tr w:rsidR="006E5C2F" w:rsidRPr="00BF5CC5" w14:paraId="36237482" w14:textId="77777777" w:rsidTr="00EE6BE7">
        <w:trPr>
          <w:trHeight w:val="315"/>
        </w:trPr>
        <w:tc>
          <w:tcPr>
            <w:tcW w:w="3652" w:type="dxa"/>
            <w:vAlign w:val="center"/>
          </w:tcPr>
          <w:p w14:paraId="5F7E46BF" w14:textId="7CC58790" w:rsidR="007807F3" w:rsidRPr="00BF5CC5" w:rsidRDefault="006E5C2F" w:rsidP="00EE6BE7">
            <w:pPr>
              <w:widowControl w:val="0"/>
              <w:spacing w:after="0" w:line="226" w:lineRule="auto"/>
              <w:jc w:val="center"/>
              <w:rPr>
                <w:rFonts w:ascii="Times New Roman" w:eastAsia="Times New Roman" w:hAnsi="Times New Roman" w:cs="Times New Roman"/>
                <w:sz w:val="24"/>
                <w:szCs w:val="24"/>
                <w:lang w:eastAsia="ru-RU"/>
              </w:rPr>
            </w:pPr>
            <w:r w:rsidRPr="00BF5CC5">
              <w:rPr>
                <w:rFonts w:ascii="Times New Roman" w:eastAsia="Times New Roman" w:hAnsi="Times New Roman" w:cs="Times New Roman"/>
                <w:sz w:val="24"/>
                <w:szCs w:val="24"/>
                <w:lang w:eastAsia="ru-RU"/>
              </w:rPr>
              <w:t>Көрсеткіштердің атауы</w:t>
            </w:r>
          </w:p>
        </w:tc>
        <w:tc>
          <w:tcPr>
            <w:tcW w:w="1446" w:type="dxa"/>
            <w:vAlign w:val="center"/>
          </w:tcPr>
          <w:p w14:paraId="0A6D00B4" w14:textId="1F6A05AF" w:rsidR="007807F3" w:rsidRPr="00BF5CC5" w:rsidRDefault="007807F3" w:rsidP="00EE6BE7">
            <w:pPr>
              <w:spacing w:after="0" w:line="226" w:lineRule="auto"/>
              <w:jc w:val="center"/>
              <w:rPr>
                <w:rFonts w:ascii="Times New Roman" w:eastAsia="Times New Roman" w:hAnsi="Times New Roman" w:cs="Times New Roman"/>
                <w:sz w:val="24"/>
                <w:szCs w:val="24"/>
                <w:lang w:val="kk-KZ" w:eastAsia="x-none"/>
              </w:rPr>
            </w:pPr>
            <w:r w:rsidRPr="00BF5CC5">
              <w:rPr>
                <w:rFonts w:ascii="Times New Roman" w:eastAsia="Times New Roman" w:hAnsi="Times New Roman" w:cs="Times New Roman"/>
                <w:sz w:val="24"/>
                <w:szCs w:val="24"/>
                <w:lang w:val="x-none" w:eastAsia="x-none"/>
              </w:rPr>
              <w:t>20</w:t>
            </w:r>
            <w:r w:rsidRPr="00BF5CC5">
              <w:rPr>
                <w:rFonts w:ascii="Times New Roman" w:eastAsia="Times New Roman" w:hAnsi="Times New Roman" w:cs="Times New Roman"/>
                <w:sz w:val="24"/>
                <w:szCs w:val="24"/>
                <w:lang w:eastAsia="x-none"/>
              </w:rPr>
              <w:t>2</w:t>
            </w:r>
            <w:r w:rsidRPr="00BF5CC5">
              <w:rPr>
                <w:rFonts w:ascii="Times New Roman" w:eastAsia="Times New Roman" w:hAnsi="Times New Roman" w:cs="Times New Roman"/>
                <w:sz w:val="24"/>
                <w:szCs w:val="24"/>
                <w:lang w:val="x-none" w:eastAsia="x-none"/>
              </w:rPr>
              <w:t>2</w:t>
            </w:r>
            <w:r w:rsidR="006E5C2F" w:rsidRPr="00BF5CC5">
              <w:rPr>
                <w:rFonts w:ascii="Times New Roman" w:eastAsia="Times New Roman" w:hAnsi="Times New Roman" w:cs="Times New Roman"/>
                <w:sz w:val="24"/>
                <w:szCs w:val="24"/>
                <w:lang w:val="kk-KZ" w:eastAsia="x-none"/>
              </w:rPr>
              <w:t>ж</w:t>
            </w:r>
          </w:p>
        </w:tc>
        <w:tc>
          <w:tcPr>
            <w:tcW w:w="1843" w:type="dxa"/>
            <w:vAlign w:val="center"/>
          </w:tcPr>
          <w:p w14:paraId="12C0C1C6" w14:textId="6A97A729" w:rsidR="007807F3" w:rsidRPr="00BF5CC5" w:rsidRDefault="007807F3" w:rsidP="00EE6BE7">
            <w:pPr>
              <w:spacing w:after="0" w:line="226" w:lineRule="auto"/>
              <w:jc w:val="center"/>
              <w:rPr>
                <w:rFonts w:ascii="Times New Roman" w:eastAsia="Times New Roman" w:hAnsi="Times New Roman" w:cs="Times New Roman"/>
                <w:sz w:val="24"/>
                <w:szCs w:val="24"/>
                <w:lang w:val="kk-KZ" w:eastAsia="x-none"/>
              </w:rPr>
            </w:pPr>
            <w:r w:rsidRPr="00BF5CC5">
              <w:rPr>
                <w:rFonts w:ascii="Times New Roman" w:eastAsia="Times New Roman" w:hAnsi="Times New Roman" w:cs="Times New Roman"/>
                <w:sz w:val="24"/>
                <w:szCs w:val="24"/>
                <w:lang w:val="x-none" w:eastAsia="x-none"/>
              </w:rPr>
              <w:t>20</w:t>
            </w:r>
            <w:r w:rsidRPr="00BF5CC5">
              <w:rPr>
                <w:rFonts w:ascii="Times New Roman" w:eastAsia="Times New Roman" w:hAnsi="Times New Roman" w:cs="Times New Roman"/>
                <w:sz w:val="24"/>
                <w:szCs w:val="24"/>
                <w:lang w:eastAsia="x-none"/>
              </w:rPr>
              <w:t>2</w:t>
            </w:r>
            <w:r w:rsidRPr="00BF5CC5">
              <w:rPr>
                <w:rFonts w:ascii="Times New Roman" w:eastAsia="Times New Roman" w:hAnsi="Times New Roman" w:cs="Times New Roman"/>
                <w:sz w:val="24"/>
                <w:szCs w:val="24"/>
                <w:lang w:val="x-none" w:eastAsia="x-none"/>
              </w:rPr>
              <w:t>3</w:t>
            </w:r>
            <w:r w:rsidR="006E5C2F" w:rsidRPr="00BF5CC5">
              <w:rPr>
                <w:rFonts w:ascii="Times New Roman" w:eastAsia="Times New Roman" w:hAnsi="Times New Roman" w:cs="Times New Roman"/>
                <w:sz w:val="24"/>
                <w:szCs w:val="24"/>
                <w:lang w:val="kk-KZ" w:eastAsia="x-none"/>
              </w:rPr>
              <w:t>ж</w:t>
            </w:r>
          </w:p>
        </w:tc>
        <w:tc>
          <w:tcPr>
            <w:tcW w:w="1247" w:type="dxa"/>
            <w:vAlign w:val="center"/>
          </w:tcPr>
          <w:p w14:paraId="07D68E3E" w14:textId="5123BA89" w:rsidR="007807F3" w:rsidRPr="00BF5CC5" w:rsidRDefault="006E5C2F" w:rsidP="00EE6BE7">
            <w:pPr>
              <w:spacing w:after="0" w:line="226" w:lineRule="auto"/>
              <w:jc w:val="center"/>
              <w:rPr>
                <w:rFonts w:ascii="Times New Roman" w:eastAsia="Times New Roman" w:hAnsi="Times New Roman" w:cs="Times New Roman"/>
                <w:sz w:val="24"/>
                <w:szCs w:val="24"/>
                <w:lang w:val="kk-KZ" w:eastAsia="x-none"/>
              </w:rPr>
            </w:pPr>
            <w:r w:rsidRPr="00BF5CC5">
              <w:rPr>
                <w:rFonts w:ascii="Times New Roman" w:eastAsia="Times New Roman" w:hAnsi="Times New Roman" w:cs="Times New Roman"/>
                <w:sz w:val="24"/>
                <w:szCs w:val="24"/>
                <w:lang w:eastAsia="x-none"/>
              </w:rPr>
              <w:t>2024</w:t>
            </w:r>
            <w:r w:rsidRPr="00BF5CC5">
              <w:rPr>
                <w:rFonts w:ascii="Times New Roman" w:eastAsia="Times New Roman" w:hAnsi="Times New Roman" w:cs="Times New Roman"/>
                <w:sz w:val="24"/>
                <w:szCs w:val="24"/>
                <w:lang w:val="kk-KZ" w:eastAsia="x-none"/>
              </w:rPr>
              <w:t>ж</w:t>
            </w:r>
          </w:p>
        </w:tc>
        <w:tc>
          <w:tcPr>
            <w:tcW w:w="1559" w:type="dxa"/>
            <w:vAlign w:val="center"/>
          </w:tcPr>
          <w:p w14:paraId="4D1B94AC" w14:textId="434E1256" w:rsidR="006E5C2F" w:rsidRPr="00BF5CC5" w:rsidRDefault="00E73B53" w:rsidP="00EE6BE7">
            <w:pPr>
              <w:spacing w:after="0" w:line="226" w:lineRule="auto"/>
              <w:jc w:val="center"/>
              <w:rPr>
                <w:rFonts w:ascii="Times New Roman" w:eastAsia="Times New Roman" w:hAnsi="Times New Roman" w:cs="Times New Roman"/>
                <w:sz w:val="24"/>
                <w:szCs w:val="24"/>
                <w:lang w:val="kk-KZ" w:eastAsia="x-none"/>
              </w:rPr>
            </w:pPr>
            <w:r w:rsidRPr="00BF5CC5">
              <w:rPr>
                <w:rFonts w:ascii="Times New Roman" w:eastAsia="Times New Roman" w:hAnsi="Times New Roman" w:cs="Times New Roman"/>
                <w:sz w:val="24"/>
                <w:szCs w:val="24"/>
                <w:lang w:val="kk-KZ" w:eastAsia="x-none"/>
              </w:rPr>
              <w:t>2024ж 2022ж қа</w:t>
            </w:r>
            <w:r w:rsidR="006E5C2F" w:rsidRPr="00BF5CC5">
              <w:rPr>
                <w:rFonts w:ascii="Times New Roman" w:eastAsia="Times New Roman" w:hAnsi="Times New Roman" w:cs="Times New Roman"/>
                <w:sz w:val="24"/>
                <w:szCs w:val="24"/>
                <w:lang w:val="kk-KZ" w:eastAsia="x-none"/>
              </w:rPr>
              <w:t>рағанда</w:t>
            </w:r>
          </w:p>
        </w:tc>
      </w:tr>
      <w:tr w:rsidR="009E6BD1" w:rsidRPr="00BF5CC5" w14:paraId="3ADB673A" w14:textId="77777777" w:rsidTr="00EE6BE7">
        <w:trPr>
          <w:trHeight w:val="315"/>
        </w:trPr>
        <w:tc>
          <w:tcPr>
            <w:tcW w:w="3652" w:type="dxa"/>
            <w:vAlign w:val="center"/>
          </w:tcPr>
          <w:p w14:paraId="6005BF4B" w14:textId="447BB0EB" w:rsidR="009E6BD1" w:rsidRPr="00BF5CC5" w:rsidRDefault="009169A2" w:rsidP="009E6BD1">
            <w:pPr>
              <w:widowControl w:val="0"/>
              <w:spacing w:after="0" w:line="226" w:lineRule="auto"/>
              <w:rPr>
                <w:rFonts w:ascii="Times New Roman" w:eastAsia="Times New Roman" w:hAnsi="Times New Roman" w:cs="Times New Roman"/>
                <w:sz w:val="24"/>
                <w:szCs w:val="24"/>
                <w:lang w:eastAsia="ru-RU"/>
              </w:rPr>
            </w:pPr>
            <w:r w:rsidRPr="00BF5CC5">
              <w:rPr>
                <w:rFonts w:ascii="Times New Roman" w:eastAsia="Times New Roman" w:hAnsi="Times New Roman" w:cs="Times New Roman"/>
                <w:sz w:val="24"/>
                <w:szCs w:val="24"/>
              </w:rPr>
              <w:t>Ауыл, орман, аңшылық және балық шаруашылығының жалпы өнімі</w:t>
            </w:r>
          </w:p>
        </w:tc>
        <w:tc>
          <w:tcPr>
            <w:tcW w:w="1446" w:type="dxa"/>
            <w:vAlign w:val="center"/>
          </w:tcPr>
          <w:p w14:paraId="57887F7B" w14:textId="77AA2B98" w:rsidR="009E6BD1" w:rsidRPr="00BF5CC5" w:rsidRDefault="009E6BD1"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62 684,4</w:t>
            </w:r>
          </w:p>
        </w:tc>
        <w:tc>
          <w:tcPr>
            <w:tcW w:w="1843" w:type="dxa"/>
            <w:vAlign w:val="center"/>
          </w:tcPr>
          <w:p w14:paraId="2A8F665B" w14:textId="56575B2E" w:rsidR="009E6BD1" w:rsidRPr="00BF5CC5" w:rsidRDefault="009E6BD1"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40 767,0</w:t>
            </w:r>
          </w:p>
        </w:tc>
        <w:tc>
          <w:tcPr>
            <w:tcW w:w="1247" w:type="dxa"/>
            <w:vAlign w:val="center"/>
          </w:tcPr>
          <w:p w14:paraId="5A566E46" w14:textId="7051E261" w:rsidR="009E6BD1" w:rsidRPr="00BF5CC5" w:rsidRDefault="009E6BD1"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56 326,8</w:t>
            </w:r>
          </w:p>
        </w:tc>
        <w:tc>
          <w:tcPr>
            <w:tcW w:w="1559" w:type="dxa"/>
            <w:vAlign w:val="center"/>
          </w:tcPr>
          <w:p w14:paraId="40D15CA1" w14:textId="106687F2" w:rsidR="009E6BD1" w:rsidRPr="00BF5CC5" w:rsidRDefault="009E6BD1"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89,6%</w:t>
            </w:r>
          </w:p>
        </w:tc>
      </w:tr>
      <w:tr w:rsidR="007807F3" w:rsidRPr="00BF5CC5" w14:paraId="536C65B7" w14:textId="77777777" w:rsidTr="00EE6BE7">
        <w:trPr>
          <w:trHeight w:val="300"/>
        </w:trPr>
        <w:tc>
          <w:tcPr>
            <w:tcW w:w="3652" w:type="dxa"/>
            <w:vAlign w:val="center"/>
          </w:tcPr>
          <w:p w14:paraId="093979E5" w14:textId="583EF85E" w:rsidR="007807F3" w:rsidRPr="00BF5CC5" w:rsidRDefault="009169A2" w:rsidP="007004BF">
            <w:pPr>
              <w:widowControl w:val="0"/>
              <w:spacing w:after="0" w:line="226" w:lineRule="auto"/>
              <w:rPr>
                <w:rFonts w:ascii="Times New Roman" w:eastAsia="Times New Roman" w:hAnsi="Times New Roman" w:cs="Times New Roman"/>
                <w:sz w:val="24"/>
                <w:szCs w:val="24"/>
                <w:lang w:eastAsia="ru-RU"/>
              </w:rPr>
            </w:pPr>
            <w:r w:rsidRPr="00BF5CC5">
              <w:rPr>
                <w:rFonts w:ascii="Times New Roman" w:eastAsia="Times New Roman" w:hAnsi="Times New Roman" w:cs="Times New Roman"/>
                <w:sz w:val="24"/>
                <w:szCs w:val="24"/>
                <w:lang w:eastAsia="ru-RU"/>
              </w:rPr>
              <w:t>оның ішінде ауыл шаруашылығының жалпы өнімі:</w:t>
            </w:r>
          </w:p>
        </w:tc>
        <w:tc>
          <w:tcPr>
            <w:tcW w:w="1446" w:type="dxa"/>
            <w:vAlign w:val="center"/>
          </w:tcPr>
          <w:p w14:paraId="7D05F16C" w14:textId="6C39330E" w:rsidR="007807F3" w:rsidRPr="00BF5CC5" w:rsidRDefault="007807F3" w:rsidP="003B12FC">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6</w:t>
            </w:r>
            <w:r w:rsidR="003B12FC" w:rsidRPr="00BF5CC5">
              <w:rPr>
                <w:rFonts w:ascii="Times New Roman" w:eastAsia="Times New Roman" w:hAnsi="Times New Roman" w:cs="Times New Roman"/>
                <w:sz w:val="24"/>
                <w:szCs w:val="24"/>
                <w:lang w:eastAsia="x-none"/>
              </w:rPr>
              <w:t>2</w:t>
            </w:r>
            <w:r w:rsidRPr="00BF5CC5">
              <w:rPr>
                <w:rFonts w:ascii="Times New Roman" w:eastAsia="Times New Roman" w:hAnsi="Times New Roman" w:cs="Times New Roman"/>
                <w:sz w:val="24"/>
                <w:szCs w:val="24"/>
                <w:lang w:eastAsia="x-none"/>
              </w:rPr>
              <w:t> 615,9</w:t>
            </w:r>
          </w:p>
        </w:tc>
        <w:tc>
          <w:tcPr>
            <w:tcW w:w="1843" w:type="dxa"/>
            <w:vAlign w:val="center"/>
          </w:tcPr>
          <w:p w14:paraId="680BB504" w14:textId="64535809" w:rsidR="007807F3" w:rsidRPr="00BF5CC5" w:rsidRDefault="007807F3"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40 675,4</w:t>
            </w:r>
          </w:p>
        </w:tc>
        <w:tc>
          <w:tcPr>
            <w:tcW w:w="1247" w:type="dxa"/>
            <w:vAlign w:val="center"/>
          </w:tcPr>
          <w:p w14:paraId="242C532A" w14:textId="164E31F5" w:rsidR="007807F3" w:rsidRPr="00BF5CC5" w:rsidRDefault="007807F3"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56 081,1</w:t>
            </w:r>
          </w:p>
        </w:tc>
        <w:tc>
          <w:tcPr>
            <w:tcW w:w="1559" w:type="dxa"/>
            <w:vAlign w:val="center"/>
          </w:tcPr>
          <w:p w14:paraId="537F3DA3" w14:textId="6CFF9275" w:rsidR="007807F3" w:rsidRPr="00BF5CC5" w:rsidRDefault="003B12FC"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89,6</w:t>
            </w:r>
            <w:r w:rsidR="00EE3738" w:rsidRPr="00BF5CC5">
              <w:rPr>
                <w:rFonts w:ascii="Times New Roman" w:eastAsia="Times New Roman" w:hAnsi="Times New Roman" w:cs="Times New Roman"/>
                <w:sz w:val="24"/>
                <w:szCs w:val="24"/>
                <w:lang w:eastAsia="x-none"/>
              </w:rPr>
              <w:t>%</w:t>
            </w:r>
          </w:p>
        </w:tc>
      </w:tr>
      <w:tr w:rsidR="007807F3" w:rsidRPr="00BF5CC5" w14:paraId="5AA6CD4F" w14:textId="77777777" w:rsidTr="00EE6BE7">
        <w:trPr>
          <w:trHeight w:val="300"/>
        </w:trPr>
        <w:tc>
          <w:tcPr>
            <w:tcW w:w="3652" w:type="dxa"/>
            <w:vAlign w:val="center"/>
          </w:tcPr>
          <w:p w14:paraId="0086EC9C" w14:textId="02CB158E" w:rsidR="007807F3" w:rsidRPr="00BF5CC5" w:rsidRDefault="00EE6BE7" w:rsidP="00E73B53">
            <w:pPr>
              <w:widowControl w:val="0"/>
              <w:spacing w:after="0" w:line="226" w:lineRule="auto"/>
              <w:rPr>
                <w:rFonts w:ascii="Times New Roman" w:eastAsia="Times New Roman" w:hAnsi="Times New Roman" w:cs="Times New Roman"/>
                <w:sz w:val="24"/>
                <w:szCs w:val="24"/>
                <w:lang w:eastAsia="ru-RU"/>
              </w:rPr>
            </w:pPr>
            <w:r w:rsidRPr="00BF5CC5">
              <w:rPr>
                <w:rFonts w:ascii="Times New Roman" w:eastAsia="Times New Roman" w:hAnsi="Times New Roman" w:cs="Times New Roman"/>
                <w:sz w:val="24"/>
                <w:szCs w:val="24"/>
                <w:lang w:eastAsia="ru-RU"/>
              </w:rPr>
              <w:t xml:space="preserve">- </w:t>
            </w:r>
            <w:r w:rsidR="009169A2" w:rsidRPr="00BF5CC5">
              <w:rPr>
                <w:rFonts w:ascii="Times New Roman" w:eastAsia="Times New Roman" w:hAnsi="Times New Roman" w:cs="Times New Roman"/>
                <w:sz w:val="24"/>
                <w:szCs w:val="24"/>
                <w:lang w:eastAsia="ru-RU"/>
              </w:rPr>
              <w:t>өсімдік шаруашылығы</w:t>
            </w:r>
          </w:p>
        </w:tc>
        <w:tc>
          <w:tcPr>
            <w:tcW w:w="1446" w:type="dxa"/>
            <w:vAlign w:val="center"/>
          </w:tcPr>
          <w:p w14:paraId="532FC8F4" w14:textId="3C24CDD5" w:rsidR="007807F3" w:rsidRPr="00BF5CC5" w:rsidRDefault="007807F3"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59 365,4</w:t>
            </w:r>
          </w:p>
        </w:tc>
        <w:tc>
          <w:tcPr>
            <w:tcW w:w="1843" w:type="dxa"/>
            <w:vAlign w:val="center"/>
          </w:tcPr>
          <w:p w14:paraId="6B3D1FE4" w14:textId="78F6FC61" w:rsidR="007807F3" w:rsidRPr="00BF5CC5" w:rsidRDefault="007807F3"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36 819,7</w:t>
            </w:r>
          </w:p>
        </w:tc>
        <w:tc>
          <w:tcPr>
            <w:tcW w:w="1247" w:type="dxa"/>
            <w:vAlign w:val="center"/>
          </w:tcPr>
          <w:p w14:paraId="22FD5EAC" w14:textId="2C72511F" w:rsidR="007807F3" w:rsidRPr="00BF5CC5" w:rsidRDefault="007807F3"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51 657,4</w:t>
            </w:r>
          </w:p>
        </w:tc>
        <w:tc>
          <w:tcPr>
            <w:tcW w:w="1559" w:type="dxa"/>
            <w:vAlign w:val="center"/>
          </w:tcPr>
          <w:p w14:paraId="6D25B53D" w14:textId="3A68FE73" w:rsidR="007807F3" w:rsidRPr="00BF5CC5" w:rsidRDefault="00EE3738"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87,0%</w:t>
            </w:r>
          </w:p>
        </w:tc>
      </w:tr>
      <w:tr w:rsidR="007807F3" w:rsidRPr="00BF5CC5" w14:paraId="21939290" w14:textId="77777777" w:rsidTr="00EE6BE7">
        <w:trPr>
          <w:trHeight w:val="300"/>
        </w:trPr>
        <w:tc>
          <w:tcPr>
            <w:tcW w:w="3652" w:type="dxa"/>
            <w:vAlign w:val="center"/>
          </w:tcPr>
          <w:p w14:paraId="4C1F3C1F" w14:textId="44068F2D" w:rsidR="007807F3" w:rsidRPr="00BF5CC5" w:rsidRDefault="00EE6BE7" w:rsidP="00E73B53">
            <w:pPr>
              <w:widowControl w:val="0"/>
              <w:spacing w:after="0" w:line="226" w:lineRule="auto"/>
              <w:rPr>
                <w:rFonts w:ascii="Times New Roman" w:eastAsia="Times New Roman" w:hAnsi="Times New Roman" w:cs="Times New Roman"/>
                <w:sz w:val="24"/>
                <w:szCs w:val="24"/>
                <w:lang w:eastAsia="ru-RU"/>
              </w:rPr>
            </w:pPr>
            <w:r w:rsidRPr="00BF5CC5">
              <w:rPr>
                <w:rFonts w:ascii="Times New Roman" w:eastAsia="Times New Roman" w:hAnsi="Times New Roman" w:cs="Times New Roman"/>
                <w:sz w:val="24"/>
                <w:szCs w:val="24"/>
                <w:lang w:eastAsia="ru-RU"/>
              </w:rPr>
              <w:t xml:space="preserve">- </w:t>
            </w:r>
            <w:r w:rsidR="009169A2" w:rsidRPr="00BF5CC5">
              <w:rPr>
                <w:rFonts w:ascii="Times New Roman" w:eastAsia="Times New Roman" w:hAnsi="Times New Roman" w:cs="Times New Roman"/>
                <w:sz w:val="24"/>
                <w:szCs w:val="24"/>
                <w:lang w:eastAsia="ru-RU"/>
              </w:rPr>
              <w:t>мал шаруашылығы</w:t>
            </w:r>
          </w:p>
        </w:tc>
        <w:tc>
          <w:tcPr>
            <w:tcW w:w="1446" w:type="dxa"/>
            <w:vAlign w:val="center"/>
          </w:tcPr>
          <w:p w14:paraId="655244BB" w14:textId="0325E6A7" w:rsidR="007807F3" w:rsidRPr="00BF5CC5" w:rsidRDefault="007807F3"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3 249,4</w:t>
            </w:r>
          </w:p>
        </w:tc>
        <w:tc>
          <w:tcPr>
            <w:tcW w:w="1843" w:type="dxa"/>
            <w:vAlign w:val="center"/>
          </w:tcPr>
          <w:p w14:paraId="2023A11D" w14:textId="5DCF18F8" w:rsidR="007807F3" w:rsidRPr="00BF5CC5" w:rsidRDefault="007807F3"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3 855,7</w:t>
            </w:r>
          </w:p>
        </w:tc>
        <w:tc>
          <w:tcPr>
            <w:tcW w:w="1247" w:type="dxa"/>
            <w:vAlign w:val="center"/>
          </w:tcPr>
          <w:p w14:paraId="11E88D96" w14:textId="76E98DF7" w:rsidR="007807F3" w:rsidRPr="00BF5CC5" w:rsidRDefault="007807F3"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4 423,7</w:t>
            </w:r>
          </w:p>
        </w:tc>
        <w:tc>
          <w:tcPr>
            <w:tcW w:w="1559" w:type="dxa"/>
            <w:vAlign w:val="center"/>
          </w:tcPr>
          <w:p w14:paraId="218C61E0" w14:textId="0F83E68C" w:rsidR="007807F3" w:rsidRPr="00BF5CC5" w:rsidRDefault="00EE3738"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136,1%</w:t>
            </w:r>
          </w:p>
        </w:tc>
      </w:tr>
      <w:tr w:rsidR="007807F3" w:rsidRPr="00BF5CC5" w14:paraId="321138FB" w14:textId="77777777" w:rsidTr="00EE6BE7">
        <w:trPr>
          <w:trHeight w:val="300"/>
        </w:trPr>
        <w:tc>
          <w:tcPr>
            <w:tcW w:w="3652" w:type="dxa"/>
            <w:vAlign w:val="center"/>
          </w:tcPr>
          <w:p w14:paraId="356A5D07" w14:textId="555DF296" w:rsidR="007807F3" w:rsidRPr="00BF5CC5" w:rsidRDefault="00E73B53" w:rsidP="007004BF">
            <w:pPr>
              <w:widowControl w:val="0"/>
              <w:spacing w:after="0" w:line="226" w:lineRule="auto"/>
              <w:rPr>
                <w:rFonts w:ascii="Times New Roman" w:eastAsia="Times New Roman" w:hAnsi="Times New Roman" w:cs="Times New Roman"/>
                <w:sz w:val="24"/>
                <w:szCs w:val="24"/>
                <w:lang w:val="kk-KZ" w:eastAsia="ru-RU"/>
              </w:rPr>
            </w:pPr>
            <w:r w:rsidRPr="00BF5CC5">
              <w:rPr>
                <w:rFonts w:ascii="Times New Roman" w:eastAsia="Times New Roman" w:hAnsi="Times New Roman" w:cs="Times New Roman"/>
                <w:sz w:val="24"/>
                <w:szCs w:val="24"/>
                <w:lang w:eastAsia="ru-RU"/>
              </w:rPr>
              <w:t>НКИ</w:t>
            </w:r>
            <w:r w:rsidR="009169A2" w:rsidRPr="00BF5CC5">
              <w:rPr>
                <w:rFonts w:ascii="Times New Roman" w:eastAsia="Times New Roman" w:hAnsi="Times New Roman" w:cs="Times New Roman"/>
                <w:sz w:val="24"/>
                <w:szCs w:val="24"/>
                <w:lang w:val="kk-KZ" w:eastAsia="ru-RU"/>
              </w:rPr>
              <w:t xml:space="preserve"> жалпы</w:t>
            </w:r>
          </w:p>
        </w:tc>
        <w:tc>
          <w:tcPr>
            <w:tcW w:w="1446" w:type="dxa"/>
            <w:vAlign w:val="center"/>
          </w:tcPr>
          <w:p w14:paraId="4C7FB0A8" w14:textId="4B11D62F" w:rsidR="007807F3" w:rsidRPr="00BF5CC5" w:rsidRDefault="007004BF"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136,0</w:t>
            </w:r>
          </w:p>
        </w:tc>
        <w:tc>
          <w:tcPr>
            <w:tcW w:w="1843" w:type="dxa"/>
            <w:vAlign w:val="center"/>
          </w:tcPr>
          <w:p w14:paraId="59A8F213" w14:textId="065295CF" w:rsidR="007807F3" w:rsidRPr="00BF5CC5" w:rsidRDefault="007004BF"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85,8</w:t>
            </w:r>
          </w:p>
        </w:tc>
        <w:tc>
          <w:tcPr>
            <w:tcW w:w="1247" w:type="dxa"/>
            <w:vAlign w:val="center"/>
          </w:tcPr>
          <w:p w14:paraId="415BA2F6" w14:textId="03255A9C" w:rsidR="007807F3" w:rsidRPr="00BF5CC5" w:rsidRDefault="007004BF"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129,3</w:t>
            </w:r>
          </w:p>
        </w:tc>
        <w:tc>
          <w:tcPr>
            <w:tcW w:w="1559" w:type="dxa"/>
            <w:vAlign w:val="center"/>
          </w:tcPr>
          <w:p w14:paraId="73878BF5" w14:textId="2949CA51" w:rsidR="007807F3" w:rsidRPr="00BF5CC5" w:rsidRDefault="007004BF" w:rsidP="00EE6BE7">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-6,7 п.п.</w:t>
            </w:r>
          </w:p>
        </w:tc>
      </w:tr>
      <w:tr w:rsidR="007004BF" w:rsidRPr="00BF5CC5" w14:paraId="23E14DE3" w14:textId="77777777" w:rsidTr="00EE6BE7">
        <w:trPr>
          <w:trHeight w:val="300"/>
        </w:trPr>
        <w:tc>
          <w:tcPr>
            <w:tcW w:w="3652" w:type="dxa"/>
            <w:vAlign w:val="center"/>
          </w:tcPr>
          <w:p w14:paraId="6DB7D581" w14:textId="20EB9071" w:rsidR="007004BF" w:rsidRPr="00BF5CC5" w:rsidRDefault="009169A2" w:rsidP="007004BF">
            <w:pPr>
              <w:widowControl w:val="0"/>
              <w:spacing w:after="0" w:line="226" w:lineRule="auto"/>
              <w:rPr>
                <w:rFonts w:ascii="Times New Roman" w:eastAsia="Times New Roman" w:hAnsi="Times New Roman" w:cs="Times New Roman"/>
                <w:sz w:val="24"/>
                <w:szCs w:val="24"/>
                <w:lang w:eastAsia="ru-RU"/>
              </w:rPr>
            </w:pPr>
            <w:r w:rsidRPr="00BF5CC5">
              <w:rPr>
                <w:rFonts w:ascii="Times New Roman" w:eastAsia="Times New Roman" w:hAnsi="Times New Roman" w:cs="Times New Roman"/>
                <w:sz w:val="24"/>
                <w:szCs w:val="24"/>
                <w:lang w:eastAsia="ru-RU"/>
              </w:rPr>
              <w:t xml:space="preserve">Ауыл шаруашылығының </w:t>
            </w:r>
            <w:r w:rsidR="00E73B53" w:rsidRPr="00BF5CC5">
              <w:rPr>
                <w:rFonts w:ascii="Times New Roman" w:eastAsia="Times New Roman" w:hAnsi="Times New Roman" w:cs="Times New Roman"/>
                <w:sz w:val="24"/>
                <w:szCs w:val="24"/>
                <w:lang w:eastAsia="ru-RU"/>
              </w:rPr>
              <w:t>НКИ</w:t>
            </w:r>
          </w:p>
        </w:tc>
        <w:tc>
          <w:tcPr>
            <w:tcW w:w="1446" w:type="dxa"/>
            <w:vAlign w:val="center"/>
          </w:tcPr>
          <w:p w14:paraId="4086A847" w14:textId="36C9C52E" w:rsidR="007004BF" w:rsidRPr="00BF5CC5" w:rsidRDefault="007004BF" w:rsidP="007004BF">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136,1</w:t>
            </w:r>
          </w:p>
        </w:tc>
        <w:tc>
          <w:tcPr>
            <w:tcW w:w="1843" w:type="dxa"/>
            <w:vAlign w:val="center"/>
          </w:tcPr>
          <w:p w14:paraId="08F293B9" w14:textId="759E3B51" w:rsidR="007004BF" w:rsidRPr="00BF5CC5" w:rsidRDefault="007004BF" w:rsidP="007004BF">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85,7</w:t>
            </w:r>
          </w:p>
        </w:tc>
        <w:tc>
          <w:tcPr>
            <w:tcW w:w="1247" w:type="dxa"/>
            <w:vAlign w:val="center"/>
          </w:tcPr>
          <w:p w14:paraId="5D19D135" w14:textId="525688D0" w:rsidR="007004BF" w:rsidRPr="00BF5CC5" w:rsidRDefault="007004BF" w:rsidP="007004BF">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129,0</w:t>
            </w:r>
          </w:p>
        </w:tc>
        <w:tc>
          <w:tcPr>
            <w:tcW w:w="1559" w:type="dxa"/>
            <w:vAlign w:val="center"/>
          </w:tcPr>
          <w:p w14:paraId="427BD684" w14:textId="5CCB6D1A" w:rsidR="007004BF" w:rsidRPr="00BF5CC5" w:rsidRDefault="007004BF" w:rsidP="007004BF">
            <w:pPr>
              <w:spacing w:after="0" w:line="226" w:lineRule="auto"/>
              <w:jc w:val="center"/>
              <w:rPr>
                <w:rFonts w:ascii="Times New Roman" w:eastAsia="Times New Roman" w:hAnsi="Times New Roman" w:cs="Times New Roman"/>
                <w:sz w:val="24"/>
                <w:szCs w:val="24"/>
                <w:lang w:eastAsia="x-none"/>
              </w:rPr>
            </w:pPr>
            <w:r w:rsidRPr="00BF5CC5">
              <w:rPr>
                <w:rFonts w:ascii="Times New Roman" w:eastAsia="Times New Roman" w:hAnsi="Times New Roman" w:cs="Times New Roman"/>
                <w:sz w:val="24"/>
                <w:szCs w:val="24"/>
                <w:lang w:eastAsia="x-none"/>
              </w:rPr>
              <w:t>-7,1 п.п.</w:t>
            </w:r>
          </w:p>
        </w:tc>
      </w:tr>
    </w:tbl>
    <w:p w14:paraId="116D151B" w14:textId="77777777" w:rsidR="00F34041" w:rsidRPr="00F34041" w:rsidRDefault="00F34041" w:rsidP="00EE3738">
      <w:pPr>
        <w:widowControl w:val="0"/>
        <w:spacing w:after="0" w:line="226" w:lineRule="auto"/>
        <w:ind w:firstLine="567"/>
        <w:jc w:val="both"/>
        <w:rPr>
          <w:rFonts w:ascii="Times New Roman" w:eastAsia="Times New Roman" w:hAnsi="Times New Roman" w:cs="Times New Roman"/>
          <w:sz w:val="6"/>
          <w:szCs w:val="6"/>
          <w:lang w:eastAsia="ru-RU"/>
        </w:rPr>
      </w:pPr>
    </w:p>
    <w:p w14:paraId="1C2AB697" w14:textId="56A7E7E3" w:rsidR="00EE3738" w:rsidRPr="00BF5CC5" w:rsidRDefault="009169A2" w:rsidP="00EE3738">
      <w:pPr>
        <w:widowControl w:val="0"/>
        <w:spacing w:after="0" w:line="226"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eastAsia="ru-RU"/>
        </w:rPr>
        <w:t xml:space="preserve">Ауыл шаруашылығы өндірісі көлемінің төмендеуінің негізгі факторы егін жинау науқаны кезеңінде нормативтік көрсеткіштен 3 есе артық жауын-шашынның </w:t>
      </w:r>
      <w:r w:rsidRPr="00BF5CC5">
        <w:rPr>
          <w:rFonts w:ascii="Times New Roman" w:eastAsia="Times New Roman" w:hAnsi="Times New Roman" w:cs="Times New Roman"/>
          <w:i/>
          <w:sz w:val="24"/>
          <w:szCs w:val="24"/>
          <w:lang w:eastAsia="ru-RU"/>
        </w:rPr>
        <w:t>(100,2 мм)</w:t>
      </w:r>
      <w:r w:rsidRPr="00BF5CC5">
        <w:rPr>
          <w:rFonts w:ascii="Times New Roman" w:eastAsia="Times New Roman" w:hAnsi="Times New Roman" w:cs="Times New Roman"/>
          <w:sz w:val="28"/>
          <w:szCs w:val="28"/>
          <w:lang w:eastAsia="ru-RU"/>
        </w:rPr>
        <w:t xml:space="preserve"> түсуіне байланысты 2023 жылы өсімдік шаруашылығы көрсеткіштерінің күрт төмендеуі болды </w:t>
      </w:r>
      <w:r w:rsidRPr="00BF5CC5">
        <w:rPr>
          <w:rFonts w:ascii="Times New Roman" w:eastAsia="Times New Roman" w:hAnsi="Times New Roman" w:cs="Times New Roman"/>
          <w:i/>
          <w:sz w:val="24"/>
          <w:szCs w:val="24"/>
          <w:lang w:eastAsia="ru-RU"/>
        </w:rPr>
        <w:t>(қыркүйек, қазан айларында 30 мм нормада)</w:t>
      </w:r>
      <w:r w:rsidRPr="00BF5CC5">
        <w:rPr>
          <w:rFonts w:ascii="Times New Roman" w:eastAsia="Times New Roman" w:hAnsi="Times New Roman" w:cs="Times New Roman"/>
          <w:sz w:val="28"/>
          <w:szCs w:val="28"/>
          <w:lang w:eastAsia="ru-RU"/>
        </w:rPr>
        <w:t>, бұл астық сапасының төмендеуіне және егін жинау кезеңінде үлкен шығындарға әкелді.</w:t>
      </w:r>
      <w:r w:rsidRPr="00BF5CC5">
        <w:rPr>
          <w:rFonts w:ascii="Times New Roman" w:eastAsia="Times New Roman" w:hAnsi="Times New Roman" w:cs="Times New Roman"/>
          <w:sz w:val="28"/>
          <w:szCs w:val="28"/>
          <w:lang w:val="kk-KZ" w:eastAsia="ru-RU"/>
        </w:rPr>
        <w:t xml:space="preserve"> 2024 жылы ішінара қалпына келтірілгеніне қарамастан, көрсеткіштер 2022 жылғы егін жинау жылының деңгейіне жете алмады, өйткені жауын-шашынның мол маусымы болды, бұл егін сапасының төмендеуіне </w:t>
      </w:r>
      <w:r w:rsidRPr="00BF5CC5">
        <w:rPr>
          <w:rFonts w:ascii="Times New Roman" w:eastAsia="Times New Roman" w:hAnsi="Times New Roman" w:cs="Times New Roman"/>
          <w:sz w:val="28"/>
          <w:szCs w:val="28"/>
          <w:lang w:val="kk-KZ" w:eastAsia="ru-RU"/>
        </w:rPr>
        <w:lastRenderedPageBreak/>
        <w:t>әкелді.</w:t>
      </w:r>
    </w:p>
    <w:p w14:paraId="291A6082" w14:textId="48DE283F" w:rsidR="00EE3738" w:rsidRPr="00BF5CC5" w:rsidRDefault="009169A2" w:rsidP="00577FC3">
      <w:pPr>
        <w:widowControl w:val="0"/>
        <w:spacing w:after="0" w:line="240" w:lineRule="auto"/>
        <w:ind w:right="-144" w:firstLine="567"/>
        <w:jc w:val="both"/>
        <w:rPr>
          <w:rFonts w:ascii="Times New Roman" w:eastAsia="Times New Roman" w:hAnsi="Times New Roman" w:cs="Times New Roman"/>
          <w:sz w:val="28"/>
          <w:szCs w:val="28"/>
          <w:lang w:val="kk-KZ"/>
        </w:rPr>
      </w:pPr>
      <w:r w:rsidRPr="00BF5CC5">
        <w:rPr>
          <w:rFonts w:ascii="Times New Roman" w:eastAsia="Times New Roman" w:hAnsi="Times New Roman" w:cs="Times New Roman"/>
          <w:sz w:val="28"/>
          <w:szCs w:val="28"/>
          <w:lang w:val="kk-KZ" w:eastAsia="ru-RU"/>
        </w:rPr>
        <w:t>Ауыл шаруашылығының жалпы өнімінің құрылымындағы өсімдік шаруашылы</w:t>
      </w:r>
      <w:r w:rsidR="00D71B99" w:rsidRPr="00BF5CC5">
        <w:rPr>
          <w:rFonts w:ascii="Times New Roman" w:eastAsia="Times New Roman" w:hAnsi="Times New Roman" w:cs="Times New Roman"/>
          <w:sz w:val="28"/>
          <w:szCs w:val="28"/>
          <w:lang w:val="kk-KZ" w:eastAsia="ru-RU"/>
        </w:rPr>
        <w:t>ғының үлесі 2024 жылы 92,1%</w:t>
      </w:r>
      <w:r w:rsidRPr="00BF5CC5">
        <w:rPr>
          <w:rFonts w:ascii="Times New Roman" w:eastAsia="Times New Roman" w:hAnsi="Times New Roman" w:cs="Times New Roman"/>
          <w:sz w:val="28"/>
          <w:szCs w:val="28"/>
          <w:lang w:val="kk-KZ" w:eastAsia="ru-RU"/>
        </w:rPr>
        <w:t xml:space="preserve">, </w:t>
      </w:r>
      <w:r w:rsidR="00D71B99" w:rsidRPr="00BF5CC5">
        <w:rPr>
          <w:rFonts w:ascii="Times New Roman" w:eastAsia="Times New Roman" w:hAnsi="Times New Roman" w:cs="Times New Roman"/>
          <w:sz w:val="28"/>
          <w:szCs w:val="28"/>
          <w:lang w:val="kk-KZ" w:eastAsia="ru-RU"/>
        </w:rPr>
        <w:t xml:space="preserve">мал шаруашылығының 7,9% </w:t>
      </w:r>
      <w:r w:rsidRPr="00BF5CC5">
        <w:rPr>
          <w:rFonts w:ascii="Times New Roman" w:eastAsia="Times New Roman" w:hAnsi="Times New Roman" w:cs="Times New Roman"/>
          <w:sz w:val="28"/>
          <w:szCs w:val="28"/>
          <w:lang w:val="kk-KZ" w:eastAsia="ru-RU"/>
        </w:rPr>
        <w:t xml:space="preserve"> құрады, бұл саланың дала жұмыстарының нәтижелеріне жоғары тәуелділігін көрсетеді.</w:t>
      </w:r>
    </w:p>
    <w:p w14:paraId="73F514C5" w14:textId="0DBAE443" w:rsidR="00EE3738" w:rsidRPr="00BF5CC5" w:rsidRDefault="009169A2" w:rsidP="00577FC3">
      <w:pPr>
        <w:widowControl w:val="0"/>
        <w:spacing w:after="0" w:line="240" w:lineRule="auto"/>
        <w:ind w:right="-144" w:firstLine="567"/>
        <w:jc w:val="both"/>
        <w:rPr>
          <w:rFonts w:ascii="Times New Roman" w:eastAsia="Times New Roman" w:hAnsi="Times New Roman" w:cs="Times New Roman"/>
          <w:b/>
          <w:sz w:val="28"/>
          <w:szCs w:val="28"/>
          <w:lang w:val="kk-KZ"/>
        </w:rPr>
      </w:pPr>
      <w:r w:rsidRPr="00BF5CC5">
        <w:rPr>
          <w:rFonts w:ascii="Times New Roman" w:eastAsia="Times New Roman" w:hAnsi="Times New Roman" w:cs="Times New Roman"/>
          <w:b/>
          <w:sz w:val="28"/>
          <w:szCs w:val="28"/>
          <w:lang w:val="kk-KZ"/>
        </w:rPr>
        <w:t>Өсімдік шаруашылығы.</w:t>
      </w:r>
    </w:p>
    <w:p w14:paraId="143C556E" w14:textId="33E80AE5" w:rsidR="00893BBE" w:rsidRPr="00BF5CC5" w:rsidRDefault="00F92CA3" w:rsidP="00893BBE">
      <w:pPr>
        <w:widowControl w:val="0"/>
        <w:spacing w:after="0" w:line="226" w:lineRule="auto"/>
        <w:ind w:firstLine="567"/>
        <w:jc w:val="both"/>
        <w:rPr>
          <w:rFonts w:ascii="Times New Roman" w:eastAsia="Times New Roman" w:hAnsi="Times New Roman" w:cs="Times New Roman"/>
          <w:sz w:val="28"/>
          <w:szCs w:val="28"/>
          <w:lang w:val="kk-KZ" w:eastAsia="ar-SA"/>
        </w:rPr>
      </w:pPr>
      <w:r w:rsidRPr="00BF5CC5">
        <w:rPr>
          <w:rFonts w:ascii="Times New Roman" w:eastAsia="Times New Roman" w:hAnsi="Times New Roman" w:cs="Times New Roman"/>
          <w:sz w:val="28"/>
          <w:szCs w:val="28"/>
          <w:lang w:val="kk-KZ" w:eastAsia="ar-SA"/>
        </w:rPr>
        <w:t>Ауданда өсірілетін негізгі дақылдар - дәнді және майлы дақылдар. Дәнді дақылдардың ең үлкен аумағын бидай алады. Майлы дақылдардан</w:t>
      </w:r>
      <w:r w:rsidR="00D71B99" w:rsidRPr="00BF5CC5">
        <w:rPr>
          <w:rFonts w:ascii="Times New Roman" w:eastAsia="Times New Roman" w:hAnsi="Times New Roman" w:cs="Times New Roman"/>
          <w:sz w:val="28"/>
          <w:szCs w:val="28"/>
          <w:lang w:val="kk-KZ" w:eastAsia="ar-SA"/>
        </w:rPr>
        <w:t xml:space="preserve"> </w:t>
      </w:r>
      <w:r w:rsidRPr="00BF5CC5">
        <w:rPr>
          <w:rFonts w:ascii="Times New Roman" w:eastAsia="Times New Roman" w:hAnsi="Times New Roman" w:cs="Times New Roman"/>
          <w:sz w:val="28"/>
          <w:szCs w:val="28"/>
          <w:lang w:val="kk-KZ" w:eastAsia="ar-SA"/>
        </w:rPr>
        <w:t>-</w:t>
      </w:r>
      <w:r w:rsidR="00D71B99" w:rsidRPr="00BF5CC5">
        <w:rPr>
          <w:rFonts w:ascii="Times New Roman" w:eastAsia="Times New Roman" w:hAnsi="Times New Roman" w:cs="Times New Roman"/>
          <w:sz w:val="28"/>
          <w:szCs w:val="28"/>
          <w:lang w:val="kk-KZ" w:eastAsia="ar-SA"/>
        </w:rPr>
        <w:t xml:space="preserve"> </w:t>
      </w:r>
      <w:r w:rsidRPr="00BF5CC5">
        <w:rPr>
          <w:rFonts w:ascii="Times New Roman" w:eastAsia="Times New Roman" w:hAnsi="Times New Roman" w:cs="Times New Roman"/>
          <w:sz w:val="28"/>
          <w:szCs w:val="28"/>
          <w:lang w:val="kk-KZ" w:eastAsia="ar-SA"/>
        </w:rPr>
        <w:t>зығыр, күнбағыс.</w:t>
      </w:r>
    </w:p>
    <w:p w14:paraId="78958A12" w14:textId="50F889BB" w:rsidR="00893BBE" w:rsidRPr="00BF5CC5" w:rsidRDefault="00F92CA3" w:rsidP="00893BBE">
      <w:pPr>
        <w:widowControl w:val="0"/>
        <w:spacing w:after="0" w:line="226" w:lineRule="auto"/>
        <w:ind w:firstLine="567"/>
        <w:jc w:val="both"/>
        <w:rPr>
          <w:rFonts w:ascii="Times New Roman" w:eastAsia="Times New Roman" w:hAnsi="Times New Roman" w:cs="Times New Roman"/>
          <w:sz w:val="28"/>
          <w:szCs w:val="28"/>
          <w:lang w:val="kk-KZ" w:eastAsia="ko-KR"/>
        </w:rPr>
      </w:pPr>
      <w:r w:rsidRPr="00BF5CC5">
        <w:rPr>
          <w:rFonts w:ascii="Times New Roman" w:eastAsia="Times New Roman" w:hAnsi="Times New Roman" w:cs="Times New Roman"/>
          <w:sz w:val="28"/>
          <w:szCs w:val="28"/>
          <w:lang w:val="kk-KZ" w:eastAsia="ko-KR"/>
        </w:rPr>
        <w:t xml:space="preserve">2022 жылдан 2024 жылға дейінгі кезеңде дәнді дақылдар 1 142,6 мың тоннадан астам, оның ішінде бидай 1 046,4 мың тоннаны құрады. 2024 жылы астық 2022 жылмен салыстырғанда 8,8% - ға </w:t>
      </w:r>
      <w:r w:rsidR="00D71B99" w:rsidRPr="00BF5CC5">
        <w:rPr>
          <w:rFonts w:ascii="Times New Roman" w:eastAsia="Times New Roman" w:hAnsi="Times New Roman" w:cs="Times New Roman"/>
          <w:sz w:val="28"/>
          <w:szCs w:val="28"/>
          <w:lang w:val="kk-KZ" w:eastAsia="ko-KR"/>
        </w:rPr>
        <w:t>артық</w:t>
      </w:r>
      <w:r w:rsidRPr="00BF5CC5">
        <w:rPr>
          <w:rFonts w:ascii="Times New Roman" w:eastAsia="Times New Roman" w:hAnsi="Times New Roman" w:cs="Times New Roman"/>
          <w:sz w:val="28"/>
          <w:szCs w:val="28"/>
          <w:lang w:val="kk-KZ" w:eastAsia="ko-KR"/>
        </w:rPr>
        <w:t xml:space="preserve"> өндірілді.</w:t>
      </w:r>
    </w:p>
    <w:p w14:paraId="1BDEC8E8" w14:textId="69C8B75A" w:rsidR="00893BBE" w:rsidRPr="00BF5CC5" w:rsidRDefault="00F92CA3" w:rsidP="00893BBE">
      <w:pPr>
        <w:widowControl w:val="0"/>
        <w:spacing w:after="0" w:line="226" w:lineRule="auto"/>
        <w:ind w:firstLine="567"/>
        <w:jc w:val="both"/>
        <w:rPr>
          <w:rFonts w:ascii="Times New Roman" w:eastAsia="Times New Roman" w:hAnsi="Times New Roman" w:cs="Times New Roman"/>
          <w:sz w:val="28"/>
          <w:szCs w:val="28"/>
          <w:lang w:val="kk-KZ" w:eastAsia="ar-SA"/>
        </w:rPr>
      </w:pPr>
      <w:r w:rsidRPr="00BF5CC5">
        <w:rPr>
          <w:rFonts w:ascii="Times New Roman" w:eastAsia="Times New Roman" w:hAnsi="Times New Roman" w:cs="Times New Roman"/>
          <w:sz w:val="28"/>
          <w:szCs w:val="28"/>
          <w:lang w:val="kk-KZ" w:eastAsia="ar-SA"/>
        </w:rPr>
        <w:t>Аудан бойынша дәнді және дәнді-бұршақты дақылдардың егіс алқабы 2022 жылы 228,8 мың га құрады, 2024 жылмен салыстырғанда 20,1 мың га ұлғайды және 248,9 мың га құрады.</w:t>
      </w:r>
    </w:p>
    <w:p w14:paraId="20CF67A1" w14:textId="77777777" w:rsidR="00F34041" w:rsidRPr="00BF5CC5" w:rsidRDefault="00F34041" w:rsidP="00893BBE">
      <w:pPr>
        <w:widowControl w:val="0"/>
        <w:spacing w:after="0" w:line="226" w:lineRule="auto"/>
        <w:ind w:firstLine="567"/>
        <w:jc w:val="both"/>
        <w:rPr>
          <w:rFonts w:ascii="Times New Roman" w:eastAsia="Times New Roman" w:hAnsi="Times New Roman" w:cs="Times New Roman"/>
          <w:sz w:val="6"/>
          <w:szCs w:val="6"/>
          <w:lang w:val="kk-KZ" w:eastAsia="ar-SA"/>
        </w:rPr>
      </w:pPr>
    </w:p>
    <w:p w14:paraId="0657B4B2" w14:textId="77777777" w:rsidR="00EF131A" w:rsidRPr="00BF5CC5" w:rsidRDefault="00EF131A" w:rsidP="00EE6BE7">
      <w:pPr>
        <w:widowControl w:val="0"/>
        <w:spacing w:after="0" w:line="240" w:lineRule="auto"/>
        <w:jc w:val="center"/>
        <w:rPr>
          <w:rFonts w:ascii="Times New Roman" w:hAnsi="Times New Roman"/>
          <w:b/>
          <w:sz w:val="28"/>
          <w:szCs w:val="28"/>
          <w:lang w:val="kk-KZ"/>
        </w:rPr>
      </w:pPr>
      <w:r w:rsidRPr="00BF5CC5">
        <w:rPr>
          <w:rFonts w:ascii="Times New Roman" w:hAnsi="Times New Roman"/>
          <w:b/>
          <w:sz w:val="28"/>
          <w:szCs w:val="28"/>
          <w:lang w:val="kk-KZ"/>
        </w:rPr>
        <w:t xml:space="preserve">2022 жылдан 2024 жылға дейінгі кезеңдегі егіс алқаптарын </w:t>
      </w:r>
    </w:p>
    <w:p w14:paraId="37FF5296" w14:textId="6DBBCF14" w:rsidR="00F92CA3" w:rsidRPr="00BF5CC5" w:rsidRDefault="00EF131A" w:rsidP="00EE6BE7">
      <w:pPr>
        <w:widowControl w:val="0"/>
        <w:spacing w:after="0" w:line="240" w:lineRule="auto"/>
        <w:jc w:val="center"/>
        <w:rPr>
          <w:rFonts w:ascii="Times New Roman" w:hAnsi="Times New Roman"/>
          <w:b/>
          <w:sz w:val="28"/>
          <w:szCs w:val="28"/>
          <w:lang w:val="kk-KZ"/>
        </w:rPr>
      </w:pPr>
      <w:r w:rsidRPr="00BF5CC5">
        <w:rPr>
          <w:rFonts w:ascii="Times New Roman" w:hAnsi="Times New Roman"/>
          <w:b/>
          <w:sz w:val="28"/>
          <w:szCs w:val="28"/>
          <w:lang w:val="kk-KZ"/>
        </w:rPr>
        <w:t>талдау және жалпы алым</w:t>
      </w:r>
    </w:p>
    <w:tbl>
      <w:tblPr>
        <w:tblpPr w:leftFromText="180" w:rightFromText="180" w:vertAnchor="text" w:horzAnchor="margin" w:tblpX="74" w:tblpY="26"/>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105"/>
        <w:gridCol w:w="851"/>
        <w:gridCol w:w="1021"/>
        <w:gridCol w:w="851"/>
        <w:gridCol w:w="1134"/>
        <w:gridCol w:w="850"/>
        <w:gridCol w:w="1134"/>
        <w:gridCol w:w="993"/>
      </w:tblGrid>
      <w:tr w:rsidR="00FD6F1F" w:rsidRPr="00EE6BE7" w14:paraId="05798A0C" w14:textId="13666E15" w:rsidTr="00326FBB">
        <w:tc>
          <w:tcPr>
            <w:tcW w:w="1809" w:type="dxa"/>
            <w:vMerge w:val="restart"/>
            <w:shd w:val="clear" w:color="auto" w:fill="E6E6E6"/>
          </w:tcPr>
          <w:p w14:paraId="7E41E70F" w14:textId="1B2281BA" w:rsidR="00FD6F1F" w:rsidRPr="00EE6BE7" w:rsidRDefault="002D5A1A" w:rsidP="001E7175">
            <w:pPr>
              <w:tabs>
                <w:tab w:val="num" w:pos="792"/>
              </w:tabs>
              <w:spacing w:after="0" w:line="240" w:lineRule="auto"/>
              <w:jc w:val="both"/>
              <w:rPr>
                <w:rFonts w:ascii="Times New Roman" w:hAnsi="Times New Roman" w:cs="Times New Roman"/>
                <w:color w:val="000000"/>
                <w:sz w:val="24"/>
                <w:szCs w:val="24"/>
              </w:rPr>
            </w:pPr>
            <w:r w:rsidRPr="002D5A1A">
              <w:rPr>
                <w:rFonts w:ascii="Times New Roman" w:hAnsi="Times New Roman" w:cs="Times New Roman"/>
                <w:color w:val="000000"/>
                <w:sz w:val="24"/>
                <w:szCs w:val="24"/>
              </w:rPr>
              <w:t>Мәдениет</w:t>
            </w:r>
          </w:p>
        </w:tc>
        <w:tc>
          <w:tcPr>
            <w:tcW w:w="1956" w:type="dxa"/>
            <w:gridSpan w:val="2"/>
            <w:tcBorders>
              <w:bottom w:val="single" w:sz="4" w:space="0" w:color="auto"/>
            </w:tcBorders>
            <w:shd w:val="clear" w:color="auto" w:fill="E6E6E6"/>
            <w:vAlign w:val="center"/>
          </w:tcPr>
          <w:p w14:paraId="3EE957C6" w14:textId="77777777" w:rsidR="00FD6F1F" w:rsidRPr="00EE6BE7" w:rsidRDefault="00FD6F1F" w:rsidP="001E7175">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2022</w:t>
            </w:r>
          </w:p>
        </w:tc>
        <w:tc>
          <w:tcPr>
            <w:tcW w:w="1872" w:type="dxa"/>
            <w:gridSpan w:val="2"/>
            <w:tcBorders>
              <w:bottom w:val="single" w:sz="4" w:space="0" w:color="auto"/>
            </w:tcBorders>
            <w:shd w:val="clear" w:color="auto" w:fill="E6E6E6"/>
            <w:vAlign w:val="center"/>
          </w:tcPr>
          <w:p w14:paraId="18D914C8" w14:textId="77777777" w:rsidR="00FD6F1F" w:rsidRPr="00EE6BE7" w:rsidRDefault="00FD6F1F" w:rsidP="001E7175">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2023</w:t>
            </w:r>
          </w:p>
        </w:tc>
        <w:tc>
          <w:tcPr>
            <w:tcW w:w="1984" w:type="dxa"/>
            <w:gridSpan w:val="2"/>
            <w:tcBorders>
              <w:bottom w:val="single" w:sz="4" w:space="0" w:color="auto"/>
            </w:tcBorders>
            <w:shd w:val="clear" w:color="auto" w:fill="E6E6E6"/>
            <w:vAlign w:val="center"/>
          </w:tcPr>
          <w:p w14:paraId="5AFF0BEE" w14:textId="77777777" w:rsidR="00FD6F1F" w:rsidRPr="00EE6BE7" w:rsidRDefault="00FD6F1F" w:rsidP="001E7175">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2024</w:t>
            </w:r>
          </w:p>
        </w:tc>
        <w:tc>
          <w:tcPr>
            <w:tcW w:w="2127" w:type="dxa"/>
            <w:gridSpan w:val="2"/>
            <w:shd w:val="clear" w:color="auto" w:fill="E6E6E6"/>
          </w:tcPr>
          <w:p w14:paraId="5B99DAF1" w14:textId="6FE55383" w:rsidR="00FD6F1F" w:rsidRPr="00EE6BE7" w:rsidRDefault="00CB60E4" w:rsidP="00EE6BE7">
            <w:pPr>
              <w:tabs>
                <w:tab w:val="num" w:pos="792"/>
              </w:tabs>
              <w:spacing w:after="0" w:line="240" w:lineRule="auto"/>
              <w:jc w:val="center"/>
              <w:rPr>
                <w:rFonts w:ascii="Times New Roman" w:hAnsi="Times New Roman" w:cs="Times New Roman"/>
                <w:color w:val="000000"/>
                <w:sz w:val="24"/>
                <w:szCs w:val="24"/>
              </w:rPr>
            </w:pPr>
            <w:r w:rsidRPr="00CB60E4">
              <w:rPr>
                <w:rFonts w:ascii="Times New Roman" w:hAnsi="Times New Roman" w:cs="Times New Roman"/>
                <w:color w:val="000000"/>
                <w:sz w:val="24"/>
                <w:szCs w:val="24"/>
              </w:rPr>
              <w:t>2024 жыл 2022 жылға қарай,%</w:t>
            </w:r>
          </w:p>
        </w:tc>
      </w:tr>
      <w:tr w:rsidR="00EE6BE7" w:rsidRPr="00EE6BE7" w14:paraId="7138812D" w14:textId="38713C0C" w:rsidTr="00EE6BE7">
        <w:tc>
          <w:tcPr>
            <w:tcW w:w="1809" w:type="dxa"/>
            <w:vMerge/>
            <w:shd w:val="clear" w:color="auto" w:fill="E6E6E6"/>
          </w:tcPr>
          <w:p w14:paraId="22B1A702" w14:textId="77777777" w:rsidR="00EE6BE7" w:rsidRPr="00EE6BE7" w:rsidRDefault="00EE6BE7" w:rsidP="00EE6BE7">
            <w:pPr>
              <w:tabs>
                <w:tab w:val="num" w:pos="792"/>
              </w:tabs>
              <w:spacing w:after="0" w:line="240" w:lineRule="auto"/>
              <w:jc w:val="both"/>
              <w:rPr>
                <w:rFonts w:ascii="Times New Roman" w:hAnsi="Times New Roman" w:cs="Times New Roman"/>
                <w:color w:val="000000"/>
                <w:sz w:val="24"/>
                <w:szCs w:val="24"/>
              </w:rPr>
            </w:pPr>
          </w:p>
        </w:tc>
        <w:tc>
          <w:tcPr>
            <w:tcW w:w="1105" w:type="dxa"/>
            <w:shd w:val="clear" w:color="auto" w:fill="E6E6E6"/>
            <w:vAlign w:val="center"/>
          </w:tcPr>
          <w:p w14:paraId="4331D773" w14:textId="77777777" w:rsidR="002D5A1A" w:rsidRPr="002D5A1A"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Егіс алаңы</w:t>
            </w:r>
          </w:p>
          <w:p w14:paraId="5603CB08" w14:textId="6A23352F" w:rsidR="00EE6BE7" w:rsidRPr="00EE6BE7"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мың га</w:t>
            </w:r>
          </w:p>
        </w:tc>
        <w:tc>
          <w:tcPr>
            <w:tcW w:w="851" w:type="dxa"/>
            <w:tcBorders>
              <w:bottom w:val="single" w:sz="4" w:space="0" w:color="auto"/>
            </w:tcBorders>
            <w:shd w:val="clear" w:color="auto" w:fill="E6E6E6"/>
            <w:vAlign w:val="center"/>
          </w:tcPr>
          <w:p w14:paraId="4EA8D15A" w14:textId="77777777" w:rsidR="002D5A1A" w:rsidRPr="002D5A1A"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 xml:space="preserve">Жинау </w:t>
            </w:r>
          </w:p>
          <w:p w14:paraId="538E45E6" w14:textId="3D743F0A" w:rsidR="00EE6BE7" w:rsidRPr="00EE6BE7"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мың тонна.</w:t>
            </w:r>
          </w:p>
        </w:tc>
        <w:tc>
          <w:tcPr>
            <w:tcW w:w="1021" w:type="dxa"/>
            <w:shd w:val="clear" w:color="auto" w:fill="E6E6E6"/>
            <w:vAlign w:val="center"/>
          </w:tcPr>
          <w:p w14:paraId="40E7ED5F" w14:textId="77777777" w:rsidR="002D5A1A" w:rsidRPr="002D5A1A"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Егіс алаңы</w:t>
            </w:r>
          </w:p>
          <w:p w14:paraId="1FC9906F" w14:textId="1C8A2683" w:rsidR="00EE6BE7" w:rsidRPr="00EE6BE7"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мың га</w:t>
            </w:r>
          </w:p>
        </w:tc>
        <w:tc>
          <w:tcPr>
            <w:tcW w:w="851" w:type="dxa"/>
            <w:tcBorders>
              <w:bottom w:val="single" w:sz="4" w:space="0" w:color="auto"/>
            </w:tcBorders>
            <w:shd w:val="clear" w:color="auto" w:fill="E6E6E6"/>
            <w:vAlign w:val="center"/>
          </w:tcPr>
          <w:p w14:paraId="1F390196" w14:textId="77777777" w:rsidR="002D5A1A" w:rsidRPr="002D5A1A"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 xml:space="preserve">Жинау </w:t>
            </w:r>
          </w:p>
          <w:p w14:paraId="08140C55" w14:textId="68FE94EE" w:rsidR="00EE6BE7" w:rsidRPr="00EE6BE7"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мың тонна.</w:t>
            </w:r>
          </w:p>
        </w:tc>
        <w:tc>
          <w:tcPr>
            <w:tcW w:w="1134" w:type="dxa"/>
            <w:shd w:val="clear" w:color="auto" w:fill="E6E6E6"/>
            <w:vAlign w:val="center"/>
          </w:tcPr>
          <w:p w14:paraId="4761EF2B" w14:textId="77777777" w:rsidR="002D5A1A" w:rsidRPr="002D5A1A"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Егіс алаңы</w:t>
            </w:r>
          </w:p>
          <w:p w14:paraId="53270A01" w14:textId="132122CF" w:rsidR="00EE6BE7" w:rsidRPr="00EE6BE7"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мың га</w:t>
            </w:r>
          </w:p>
        </w:tc>
        <w:tc>
          <w:tcPr>
            <w:tcW w:w="850" w:type="dxa"/>
            <w:tcBorders>
              <w:bottom w:val="single" w:sz="4" w:space="0" w:color="auto"/>
            </w:tcBorders>
            <w:shd w:val="clear" w:color="auto" w:fill="E6E6E6"/>
            <w:vAlign w:val="center"/>
          </w:tcPr>
          <w:p w14:paraId="35B39D1A" w14:textId="77777777" w:rsidR="002D5A1A" w:rsidRPr="002D5A1A"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 xml:space="preserve">Жинау </w:t>
            </w:r>
          </w:p>
          <w:p w14:paraId="71269BEB" w14:textId="469EB3D4" w:rsidR="00EE6BE7" w:rsidRPr="00EE6BE7"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мың тонна.</w:t>
            </w:r>
          </w:p>
        </w:tc>
        <w:tc>
          <w:tcPr>
            <w:tcW w:w="1134" w:type="dxa"/>
            <w:shd w:val="clear" w:color="auto" w:fill="E6E6E6"/>
            <w:vAlign w:val="center"/>
          </w:tcPr>
          <w:p w14:paraId="4D83F62D" w14:textId="77777777" w:rsidR="002D5A1A" w:rsidRPr="002D5A1A"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Егіс алаңы</w:t>
            </w:r>
          </w:p>
          <w:p w14:paraId="115FBAC8" w14:textId="5A87F0CA" w:rsidR="00EE6BE7" w:rsidRPr="00EE6BE7"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мың га</w:t>
            </w:r>
          </w:p>
        </w:tc>
        <w:tc>
          <w:tcPr>
            <w:tcW w:w="993" w:type="dxa"/>
            <w:tcBorders>
              <w:bottom w:val="single" w:sz="4" w:space="0" w:color="auto"/>
            </w:tcBorders>
            <w:shd w:val="clear" w:color="auto" w:fill="E6E6E6"/>
            <w:vAlign w:val="center"/>
          </w:tcPr>
          <w:p w14:paraId="5F7E0BF0" w14:textId="77777777" w:rsidR="002D5A1A" w:rsidRPr="002D5A1A"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 xml:space="preserve">Жинау </w:t>
            </w:r>
          </w:p>
          <w:p w14:paraId="6B1972CC" w14:textId="019CD7F9" w:rsidR="00EE6BE7" w:rsidRPr="00EE6BE7" w:rsidRDefault="002D5A1A" w:rsidP="002D5A1A">
            <w:pPr>
              <w:spacing w:after="0" w:line="240" w:lineRule="auto"/>
              <w:ind w:left="-108" w:right="-108"/>
              <w:jc w:val="center"/>
              <w:rPr>
                <w:rFonts w:ascii="Times New Roman" w:hAnsi="Times New Roman" w:cs="Times New Roman"/>
                <w:color w:val="000000"/>
                <w:sz w:val="24"/>
                <w:szCs w:val="24"/>
              </w:rPr>
            </w:pPr>
            <w:r w:rsidRPr="002D5A1A">
              <w:rPr>
                <w:rFonts w:ascii="Times New Roman" w:hAnsi="Times New Roman" w:cs="Times New Roman"/>
                <w:color w:val="000000"/>
                <w:sz w:val="24"/>
                <w:szCs w:val="24"/>
              </w:rPr>
              <w:t>мың тонна.</w:t>
            </w:r>
          </w:p>
        </w:tc>
      </w:tr>
      <w:tr w:rsidR="00FD6F1F" w:rsidRPr="00EE6BE7" w14:paraId="00C00B17" w14:textId="4A55DF2A" w:rsidTr="00EE6BE7">
        <w:tc>
          <w:tcPr>
            <w:tcW w:w="1809" w:type="dxa"/>
          </w:tcPr>
          <w:p w14:paraId="07ED0549" w14:textId="1A8626CF" w:rsidR="00FD6F1F" w:rsidRPr="00EE6BE7" w:rsidRDefault="004A077E" w:rsidP="00FD6F1F">
            <w:pPr>
              <w:tabs>
                <w:tab w:val="num" w:pos="792"/>
              </w:tabs>
              <w:spacing w:after="0" w:line="240" w:lineRule="auto"/>
              <w:ind w:right="-108"/>
              <w:jc w:val="both"/>
              <w:rPr>
                <w:rFonts w:ascii="Times New Roman" w:hAnsi="Times New Roman" w:cs="Times New Roman"/>
                <w:b/>
                <w:color w:val="000000"/>
                <w:sz w:val="24"/>
                <w:szCs w:val="24"/>
              </w:rPr>
            </w:pPr>
            <w:r w:rsidRPr="004A077E">
              <w:rPr>
                <w:rFonts w:ascii="Times New Roman" w:hAnsi="Times New Roman" w:cs="Times New Roman"/>
                <w:b/>
                <w:color w:val="000000"/>
                <w:sz w:val="24"/>
                <w:szCs w:val="24"/>
              </w:rPr>
              <w:t>Дәнді және бұршақты дақылдар</w:t>
            </w:r>
          </w:p>
        </w:tc>
        <w:tc>
          <w:tcPr>
            <w:tcW w:w="1105" w:type="dxa"/>
            <w:shd w:val="clear" w:color="auto" w:fill="auto"/>
            <w:vAlign w:val="center"/>
          </w:tcPr>
          <w:p w14:paraId="56E3D1D4" w14:textId="77777777" w:rsidR="00FD6F1F" w:rsidRPr="00EE6BE7" w:rsidRDefault="00FD6F1F"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228,8</w:t>
            </w:r>
          </w:p>
        </w:tc>
        <w:tc>
          <w:tcPr>
            <w:tcW w:w="851" w:type="dxa"/>
            <w:shd w:val="clear" w:color="auto" w:fill="auto"/>
            <w:vAlign w:val="center"/>
          </w:tcPr>
          <w:p w14:paraId="7CF59478" w14:textId="77777777" w:rsidR="00FD6F1F" w:rsidRPr="00EE6BE7" w:rsidRDefault="00FD6F1F" w:rsidP="00FD6F1F">
            <w:pPr>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409,7</w:t>
            </w:r>
          </w:p>
        </w:tc>
        <w:tc>
          <w:tcPr>
            <w:tcW w:w="1021" w:type="dxa"/>
            <w:shd w:val="clear" w:color="auto" w:fill="auto"/>
            <w:vAlign w:val="center"/>
          </w:tcPr>
          <w:p w14:paraId="744DB35B" w14:textId="77777777" w:rsidR="00FD6F1F" w:rsidRPr="00EE6BE7" w:rsidRDefault="00FD6F1F" w:rsidP="00FD6F1F">
            <w:pPr>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256,7</w:t>
            </w:r>
          </w:p>
        </w:tc>
        <w:tc>
          <w:tcPr>
            <w:tcW w:w="851" w:type="dxa"/>
            <w:shd w:val="clear" w:color="auto" w:fill="auto"/>
            <w:vAlign w:val="center"/>
          </w:tcPr>
          <w:p w14:paraId="63E69C53" w14:textId="77777777" w:rsidR="00FD6F1F" w:rsidRPr="00EE6BE7" w:rsidRDefault="00FD6F1F" w:rsidP="00FD6F1F">
            <w:pPr>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341,7</w:t>
            </w:r>
          </w:p>
        </w:tc>
        <w:tc>
          <w:tcPr>
            <w:tcW w:w="1134" w:type="dxa"/>
            <w:vAlign w:val="center"/>
          </w:tcPr>
          <w:p w14:paraId="2107F625" w14:textId="77777777" w:rsidR="00FD6F1F" w:rsidRPr="00EE6BE7" w:rsidRDefault="00FD6F1F" w:rsidP="00FD6F1F">
            <w:pPr>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248,9</w:t>
            </w:r>
          </w:p>
        </w:tc>
        <w:tc>
          <w:tcPr>
            <w:tcW w:w="850" w:type="dxa"/>
            <w:vAlign w:val="center"/>
          </w:tcPr>
          <w:p w14:paraId="497AA2B0" w14:textId="77777777" w:rsidR="00FD6F1F" w:rsidRPr="00EE6BE7" w:rsidRDefault="00FD6F1F" w:rsidP="00FD6F1F">
            <w:pPr>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443,2</w:t>
            </w:r>
          </w:p>
        </w:tc>
        <w:tc>
          <w:tcPr>
            <w:tcW w:w="1134" w:type="dxa"/>
            <w:vAlign w:val="center"/>
          </w:tcPr>
          <w:p w14:paraId="657B912F" w14:textId="60AC16C0" w:rsidR="00FD6F1F" w:rsidRPr="00EE6BE7" w:rsidRDefault="00FD6F1F" w:rsidP="00FD6F1F">
            <w:pPr>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108,8</w:t>
            </w:r>
          </w:p>
        </w:tc>
        <w:tc>
          <w:tcPr>
            <w:tcW w:w="993" w:type="dxa"/>
            <w:vAlign w:val="center"/>
          </w:tcPr>
          <w:p w14:paraId="5B5F2D31" w14:textId="44F1BB1C" w:rsidR="00FD6F1F" w:rsidRPr="00EE6BE7" w:rsidRDefault="00FD6F1F" w:rsidP="00FD6F1F">
            <w:pPr>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108,2</w:t>
            </w:r>
          </w:p>
        </w:tc>
      </w:tr>
      <w:tr w:rsidR="00FD6F1F" w:rsidRPr="00EE6BE7" w14:paraId="6BF48ADE" w14:textId="6D558FF5" w:rsidTr="00EE6BE7">
        <w:tc>
          <w:tcPr>
            <w:tcW w:w="1809" w:type="dxa"/>
          </w:tcPr>
          <w:p w14:paraId="627619F7" w14:textId="0CC9B705" w:rsidR="00FD6F1F" w:rsidRPr="00EE6BE7" w:rsidRDefault="004A077E" w:rsidP="00FD6F1F">
            <w:pPr>
              <w:tabs>
                <w:tab w:val="num" w:pos="792"/>
              </w:tabs>
              <w:spacing w:after="0" w:line="240" w:lineRule="auto"/>
              <w:ind w:right="-108"/>
              <w:jc w:val="both"/>
              <w:rPr>
                <w:rFonts w:ascii="Times New Roman" w:hAnsi="Times New Roman" w:cs="Times New Roman"/>
                <w:color w:val="000000"/>
                <w:sz w:val="24"/>
                <w:szCs w:val="24"/>
              </w:rPr>
            </w:pPr>
            <w:r w:rsidRPr="004A077E">
              <w:rPr>
                <w:rFonts w:ascii="Times New Roman" w:hAnsi="Times New Roman" w:cs="Times New Roman"/>
                <w:color w:val="000000"/>
                <w:sz w:val="24"/>
                <w:szCs w:val="24"/>
              </w:rPr>
              <w:t>олардың ішінде:</w:t>
            </w:r>
          </w:p>
        </w:tc>
        <w:tc>
          <w:tcPr>
            <w:tcW w:w="1105" w:type="dxa"/>
            <w:shd w:val="clear" w:color="auto" w:fill="auto"/>
            <w:vAlign w:val="center"/>
          </w:tcPr>
          <w:p w14:paraId="5C3E83C9" w14:textId="77777777" w:rsidR="00FD6F1F" w:rsidRPr="00EE6BE7" w:rsidRDefault="00FD6F1F" w:rsidP="00FD6F1F">
            <w:pPr>
              <w:tabs>
                <w:tab w:val="num" w:pos="792"/>
              </w:tabs>
              <w:spacing w:after="0" w:line="240" w:lineRule="auto"/>
              <w:jc w:val="center"/>
              <w:rPr>
                <w:rFonts w:ascii="Times New Roman" w:hAnsi="Times New Roman" w:cs="Times New Roman"/>
                <w:color w:val="000000"/>
                <w:sz w:val="24"/>
                <w:szCs w:val="24"/>
              </w:rPr>
            </w:pPr>
          </w:p>
        </w:tc>
        <w:tc>
          <w:tcPr>
            <w:tcW w:w="851" w:type="dxa"/>
            <w:shd w:val="clear" w:color="auto" w:fill="auto"/>
            <w:vAlign w:val="center"/>
          </w:tcPr>
          <w:p w14:paraId="6552921B" w14:textId="77777777" w:rsidR="00FD6F1F" w:rsidRPr="00EE6BE7" w:rsidRDefault="00FD6F1F" w:rsidP="00FD6F1F">
            <w:pPr>
              <w:spacing w:after="0" w:line="240" w:lineRule="auto"/>
              <w:jc w:val="center"/>
              <w:rPr>
                <w:rFonts w:ascii="Times New Roman" w:hAnsi="Times New Roman" w:cs="Times New Roman"/>
                <w:color w:val="000000"/>
                <w:sz w:val="24"/>
                <w:szCs w:val="24"/>
              </w:rPr>
            </w:pPr>
          </w:p>
        </w:tc>
        <w:tc>
          <w:tcPr>
            <w:tcW w:w="1021" w:type="dxa"/>
            <w:shd w:val="clear" w:color="auto" w:fill="auto"/>
            <w:vAlign w:val="center"/>
          </w:tcPr>
          <w:p w14:paraId="2BBBF8B7" w14:textId="77777777" w:rsidR="00FD6F1F" w:rsidRPr="00EE6BE7" w:rsidRDefault="00FD6F1F" w:rsidP="00FD6F1F">
            <w:pPr>
              <w:spacing w:after="0" w:line="240" w:lineRule="auto"/>
              <w:jc w:val="center"/>
              <w:rPr>
                <w:rFonts w:ascii="Times New Roman" w:hAnsi="Times New Roman" w:cs="Times New Roman"/>
                <w:color w:val="000000"/>
                <w:sz w:val="24"/>
                <w:szCs w:val="24"/>
              </w:rPr>
            </w:pPr>
          </w:p>
        </w:tc>
        <w:tc>
          <w:tcPr>
            <w:tcW w:w="851" w:type="dxa"/>
            <w:shd w:val="clear" w:color="auto" w:fill="auto"/>
            <w:vAlign w:val="center"/>
          </w:tcPr>
          <w:p w14:paraId="65415553" w14:textId="77777777" w:rsidR="00FD6F1F" w:rsidRPr="00EE6BE7" w:rsidRDefault="00FD6F1F" w:rsidP="00FD6F1F">
            <w:pPr>
              <w:spacing w:after="0" w:line="240" w:lineRule="auto"/>
              <w:jc w:val="center"/>
              <w:rPr>
                <w:rFonts w:ascii="Times New Roman" w:hAnsi="Times New Roman" w:cs="Times New Roman"/>
                <w:sz w:val="24"/>
                <w:szCs w:val="24"/>
              </w:rPr>
            </w:pPr>
          </w:p>
        </w:tc>
        <w:tc>
          <w:tcPr>
            <w:tcW w:w="1134" w:type="dxa"/>
            <w:vAlign w:val="center"/>
          </w:tcPr>
          <w:p w14:paraId="167350FC" w14:textId="77777777" w:rsidR="00FD6F1F" w:rsidRPr="00EE6BE7" w:rsidRDefault="00FD6F1F" w:rsidP="00FD6F1F">
            <w:pPr>
              <w:spacing w:after="0" w:line="240" w:lineRule="auto"/>
              <w:jc w:val="center"/>
              <w:rPr>
                <w:rFonts w:ascii="Times New Roman" w:hAnsi="Times New Roman" w:cs="Times New Roman"/>
                <w:sz w:val="24"/>
                <w:szCs w:val="24"/>
              </w:rPr>
            </w:pPr>
          </w:p>
        </w:tc>
        <w:tc>
          <w:tcPr>
            <w:tcW w:w="850" w:type="dxa"/>
            <w:vAlign w:val="center"/>
          </w:tcPr>
          <w:p w14:paraId="60F68260" w14:textId="77777777" w:rsidR="00FD6F1F" w:rsidRPr="00EE6BE7" w:rsidRDefault="00FD6F1F" w:rsidP="00FD6F1F">
            <w:pPr>
              <w:spacing w:after="0" w:line="240" w:lineRule="auto"/>
              <w:jc w:val="center"/>
              <w:rPr>
                <w:rFonts w:ascii="Times New Roman" w:hAnsi="Times New Roman" w:cs="Times New Roman"/>
                <w:sz w:val="24"/>
                <w:szCs w:val="24"/>
              </w:rPr>
            </w:pPr>
          </w:p>
        </w:tc>
        <w:tc>
          <w:tcPr>
            <w:tcW w:w="1134" w:type="dxa"/>
            <w:vAlign w:val="center"/>
          </w:tcPr>
          <w:p w14:paraId="01D13072" w14:textId="77777777" w:rsidR="00FD6F1F" w:rsidRPr="00EE6BE7" w:rsidRDefault="00FD6F1F" w:rsidP="00FD6F1F">
            <w:pPr>
              <w:spacing w:after="0" w:line="240" w:lineRule="auto"/>
              <w:jc w:val="center"/>
              <w:rPr>
                <w:rFonts w:ascii="Times New Roman" w:hAnsi="Times New Roman" w:cs="Times New Roman"/>
                <w:sz w:val="24"/>
                <w:szCs w:val="24"/>
              </w:rPr>
            </w:pPr>
          </w:p>
        </w:tc>
        <w:tc>
          <w:tcPr>
            <w:tcW w:w="993" w:type="dxa"/>
            <w:vAlign w:val="center"/>
          </w:tcPr>
          <w:p w14:paraId="06809E12" w14:textId="507DB68D" w:rsidR="00FD6F1F" w:rsidRPr="00EE6BE7" w:rsidRDefault="00FD6F1F" w:rsidP="00FD6F1F">
            <w:pPr>
              <w:spacing w:after="0" w:line="240" w:lineRule="auto"/>
              <w:jc w:val="center"/>
              <w:rPr>
                <w:rFonts w:ascii="Times New Roman" w:hAnsi="Times New Roman" w:cs="Times New Roman"/>
                <w:sz w:val="24"/>
                <w:szCs w:val="24"/>
              </w:rPr>
            </w:pPr>
          </w:p>
        </w:tc>
      </w:tr>
      <w:tr w:rsidR="004A077E" w:rsidRPr="00EE6BE7" w14:paraId="4C87BAF5" w14:textId="0F3CD9F4" w:rsidTr="00EE6BE7">
        <w:tc>
          <w:tcPr>
            <w:tcW w:w="1809" w:type="dxa"/>
          </w:tcPr>
          <w:p w14:paraId="1F80595E" w14:textId="17C043FB"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 бидай</w:t>
            </w:r>
          </w:p>
        </w:tc>
        <w:tc>
          <w:tcPr>
            <w:tcW w:w="1105" w:type="dxa"/>
            <w:shd w:val="clear" w:color="auto" w:fill="auto"/>
            <w:vAlign w:val="center"/>
          </w:tcPr>
          <w:p w14:paraId="33A91109"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194,9</w:t>
            </w:r>
          </w:p>
        </w:tc>
        <w:tc>
          <w:tcPr>
            <w:tcW w:w="851" w:type="dxa"/>
            <w:shd w:val="clear" w:color="auto" w:fill="auto"/>
            <w:vAlign w:val="center"/>
          </w:tcPr>
          <w:p w14:paraId="77FF5AA3"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358,1</w:t>
            </w:r>
          </w:p>
        </w:tc>
        <w:tc>
          <w:tcPr>
            <w:tcW w:w="1021" w:type="dxa"/>
            <w:shd w:val="clear" w:color="auto" w:fill="auto"/>
            <w:vAlign w:val="center"/>
          </w:tcPr>
          <w:p w14:paraId="1A450D4A"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219,1</w:t>
            </w:r>
          </w:p>
        </w:tc>
        <w:tc>
          <w:tcPr>
            <w:tcW w:w="851" w:type="dxa"/>
            <w:shd w:val="clear" w:color="auto" w:fill="auto"/>
            <w:vAlign w:val="center"/>
          </w:tcPr>
          <w:p w14:paraId="661B7CEA"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292,6</w:t>
            </w:r>
          </w:p>
        </w:tc>
        <w:tc>
          <w:tcPr>
            <w:tcW w:w="1134" w:type="dxa"/>
            <w:vAlign w:val="center"/>
          </w:tcPr>
          <w:p w14:paraId="4793FD37"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220,2</w:t>
            </w:r>
          </w:p>
        </w:tc>
        <w:tc>
          <w:tcPr>
            <w:tcW w:w="850" w:type="dxa"/>
            <w:vAlign w:val="center"/>
          </w:tcPr>
          <w:p w14:paraId="13660984"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395,7</w:t>
            </w:r>
          </w:p>
        </w:tc>
        <w:tc>
          <w:tcPr>
            <w:tcW w:w="1134" w:type="dxa"/>
            <w:vAlign w:val="center"/>
          </w:tcPr>
          <w:p w14:paraId="0B431854" w14:textId="08A40894"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113,0</w:t>
            </w:r>
          </w:p>
        </w:tc>
        <w:tc>
          <w:tcPr>
            <w:tcW w:w="993" w:type="dxa"/>
            <w:vAlign w:val="center"/>
          </w:tcPr>
          <w:p w14:paraId="2C822F12" w14:textId="17E9BC5B"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110,5</w:t>
            </w:r>
          </w:p>
        </w:tc>
      </w:tr>
      <w:tr w:rsidR="004A077E" w:rsidRPr="00EE6BE7" w14:paraId="7A96D0EF" w14:textId="19549FAE" w:rsidTr="00EE6BE7">
        <w:tc>
          <w:tcPr>
            <w:tcW w:w="1809" w:type="dxa"/>
          </w:tcPr>
          <w:p w14:paraId="0E1C3714" w14:textId="0A9E9A37"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 арпа</w:t>
            </w:r>
          </w:p>
        </w:tc>
        <w:tc>
          <w:tcPr>
            <w:tcW w:w="1105" w:type="dxa"/>
            <w:shd w:val="clear" w:color="auto" w:fill="auto"/>
            <w:vAlign w:val="center"/>
          </w:tcPr>
          <w:p w14:paraId="67EFD19A"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14,1</w:t>
            </w:r>
          </w:p>
        </w:tc>
        <w:tc>
          <w:tcPr>
            <w:tcW w:w="851" w:type="dxa"/>
            <w:shd w:val="clear" w:color="auto" w:fill="auto"/>
            <w:vAlign w:val="center"/>
          </w:tcPr>
          <w:p w14:paraId="7648E951"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26,8</w:t>
            </w:r>
          </w:p>
        </w:tc>
        <w:tc>
          <w:tcPr>
            <w:tcW w:w="1021" w:type="dxa"/>
            <w:shd w:val="clear" w:color="auto" w:fill="auto"/>
            <w:vAlign w:val="center"/>
          </w:tcPr>
          <w:p w14:paraId="662BC99A"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18,9</w:t>
            </w:r>
          </w:p>
        </w:tc>
        <w:tc>
          <w:tcPr>
            <w:tcW w:w="851" w:type="dxa"/>
            <w:shd w:val="clear" w:color="auto" w:fill="auto"/>
            <w:vAlign w:val="center"/>
          </w:tcPr>
          <w:p w14:paraId="38E1F87B"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27,4</w:t>
            </w:r>
          </w:p>
        </w:tc>
        <w:tc>
          <w:tcPr>
            <w:tcW w:w="1134" w:type="dxa"/>
            <w:vAlign w:val="center"/>
          </w:tcPr>
          <w:p w14:paraId="500650DD"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11,3</w:t>
            </w:r>
          </w:p>
        </w:tc>
        <w:tc>
          <w:tcPr>
            <w:tcW w:w="850" w:type="dxa"/>
            <w:vAlign w:val="center"/>
          </w:tcPr>
          <w:p w14:paraId="1D590162"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24,1</w:t>
            </w:r>
          </w:p>
        </w:tc>
        <w:tc>
          <w:tcPr>
            <w:tcW w:w="1134" w:type="dxa"/>
            <w:vAlign w:val="center"/>
          </w:tcPr>
          <w:p w14:paraId="7E98282E" w14:textId="01CAB704"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80,1</w:t>
            </w:r>
          </w:p>
        </w:tc>
        <w:tc>
          <w:tcPr>
            <w:tcW w:w="993" w:type="dxa"/>
            <w:vAlign w:val="center"/>
          </w:tcPr>
          <w:p w14:paraId="5E7E9D64" w14:textId="58DBB8CB"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89,9</w:t>
            </w:r>
          </w:p>
        </w:tc>
      </w:tr>
      <w:tr w:rsidR="004A077E" w:rsidRPr="00EE6BE7" w14:paraId="0204B0AF" w14:textId="3A68F499" w:rsidTr="00EE6BE7">
        <w:tc>
          <w:tcPr>
            <w:tcW w:w="1809" w:type="dxa"/>
          </w:tcPr>
          <w:p w14:paraId="06DA53D8" w14:textId="60C47C2B"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 сұлы</w:t>
            </w:r>
          </w:p>
        </w:tc>
        <w:tc>
          <w:tcPr>
            <w:tcW w:w="1105" w:type="dxa"/>
            <w:shd w:val="clear" w:color="auto" w:fill="auto"/>
            <w:vAlign w:val="center"/>
          </w:tcPr>
          <w:p w14:paraId="10970079"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4,0</w:t>
            </w:r>
          </w:p>
        </w:tc>
        <w:tc>
          <w:tcPr>
            <w:tcW w:w="851" w:type="dxa"/>
            <w:shd w:val="clear" w:color="auto" w:fill="auto"/>
            <w:vAlign w:val="center"/>
          </w:tcPr>
          <w:p w14:paraId="0BF9D7E9"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6,8</w:t>
            </w:r>
          </w:p>
        </w:tc>
        <w:tc>
          <w:tcPr>
            <w:tcW w:w="1021" w:type="dxa"/>
            <w:shd w:val="clear" w:color="auto" w:fill="auto"/>
            <w:vAlign w:val="center"/>
          </w:tcPr>
          <w:p w14:paraId="0ADCB0BB"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3,6</w:t>
            </w:r>
          </w:p>
        </w:tc>
        <w:tc>
          <w:tcPr>
            <w:tcW w:w="851" w:type="dxa"/>
            <w:shd w:val="clear" w:color="auto" w:fill="auto"/>
            <w:vAlign w:val="center"/>
          </w:tcPr>
          <w:p w14:paraId="4F74BA6B"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4,6</w:t>
            </w:r>
          </w:p>
        </w:tc>
        <w:tc>
          <w:tcPr>
            <w:tcW w:w="1134" w:type="dxa"/>
            <w:vAlign w:val="center"/>
          </w:tcPr>
          <w:p w14:paraId="4C207575"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3,4</w:t>
            </w:r>
          </w:p>
        </w:tc>
        <w:tc>
          <w:tcPr>
            <w:tcW w:w="850" w:type="dxa"/>
            <w:vAlign w:val="center"/>
          </w:tcPr>
          <w:p w14:paraId="1446FA80"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6,5</w:t>
            </w:r>
          </w:p>
        </w:tc>
        <w:tc>
          <w:tcPr>
            <w:tcW w:w="1134" w:type="dxa"/>
            <w:vAlign w:val="center"/>
          </w:tcPr>
          <w:p w14:paraId="78B9D952" w14:textId="004D2143"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85,0</w:t>
            </w:r>
          </w:p>
        </w:tc>
        <w:tc>
          <w:tcPr>
            <w:tcW w:w="993" w:type="dxa"/>
            <w:vAlign w:val="center"/>
          </w:tcPr>
          <w:p w14:paraId="677C614E" w14:textId="2A01C5D5"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95,6</w:t>
            </w:r>
          </w:p>
        </w:tc>
      </w:tr>
      <w:tr w:rsidR="004A077E" w:rsidRPr="00EE6BE7" w14:paraId="767A5C4F" w14:textId="29ADD15E" w:rsidTr="00EE6BE7">
        <w:tc>
          <w:tcPr>
            <w:tcW w:w="1809" w:type="dxa"/>
          </w:tcPr>
          <w:p w14:paraId="08FAD530" w14:textId="5CC37F1D"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 қарақұмық</w:t>
            </w:r>
          </w:p>
        </w:tc>
        <w:tc>
          <w:tcPr>
            <w:tcW w:w="1105" w:type="dxa"/>
            <w:shd w:val="clear" w:color="auto" w:fill="auto"/>
            <w:vAlign w:val="center"/>
          </w:tcPr>
          <w:p w14:paraId="73B8265C"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2,2</w:t>
            </w:r>
          </w:p>
        </w:tc>
        <w:tc>
          <w:tcPr>
            <w:tcW w:w="851" w:type="dxa"/>
            <w:shd w:val="clear" w:color="auto" w:fill="auto"/>
            <w:vAlign w:val="center"/>
          </w:tcPr>
          <w:p w14:paraId="7AA4839D"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1,6</w:t>
            </w:r>
          </w:p>
        </w:tc>
        <w:tc>
          <w:tcPr>
            <w:tcW w:w="1021" w:type="dxa"/>
            <w:shd w:val="clear" w:color="auto" w:fill="auto"/>
            <w:vAlign w:val="center"/>
          </w:tcPr>
          <w:p w14:paraId="145A2954"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1,4</w:t>
            </w:r>
          </w:p>
        </w:tc>
        <w:tc>
          <w:tcPr>
            <w:tcW w:w="851" w:type="dxa"/>
            <w:shd w:val="clear" w:color="auto" w:fill="auto"/>
            <w:vAlign w:val="center"/>
          </w:tcPr>
          <w:p w14:paraId="61F048C4"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1,3</w:t>
            </w:r>
          </w:p>
        </w:tc>
        <w:tc>
          <w:tcPr>
            <w:tcW w:w="1134" w:type="dxa"/>
            <w:vAlign w:val="center"/>
          </w:tcPr>
          <w:p w14:paraId="5A246B75"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0,8</w:t>
            </w:r>
          </w:p>
        </w:tc>
        <w:tc>
          <w:tcPr>
            <w:tcW w:w="850" w:type="dxa"/>
            <w:vAlign w:val="center"/>
          </w:tcPr>
          <w:p w14:paraId="423B42B1"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0,6</w:t>
            </w:r>
          </w:p>
        </w:tc>
        <w:tc>
          <w:tcPr>
            <w:tcW w:w="1134" w:type="dxa"/>
            <w:vAlign w:val="center"/>
          </w:tcPr>
          <w:p w14:paraId="1861BE94" w14:textId="210F429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36,4</w:t>
            </w:r>
          </w:p>
        </w:tc>
        <w:tc>
          <w:tcPr>
            <w:tcW w:w="993" w:type="dxa"/>
            <w:vAlign w:val="center"/>
          </w:tcPr>
          <w:p w14:paraId="0C45C96F" w14:textId="617A6449"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37,5</w:t>
            </w:r>
          </w:p>
        </w:tc>
      </w:tr>
      <w:tr w:rsidR="004A077E" w:rsidRPr="00EE6BE7" w14:paraId="702AC1D4" w14:textId="6C4D6955" w:rsidTr="00EE6BE7">
        <w:tc>
          <w:tcPr>
            <w:tcW w:w="1809" w:type="dxa"/>
          </w:tcPr>
          <w:p w14:paraId="4F344500" w14:textId="6A55868B"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 бұршақ</w:t>
            </w:r>
          </w:p>
        </w:tc>
        <w:tc>
          <w:tcPr>
            <w:tcW w:w="1105" w:type="dxa"/>
            <w:shd w:val="clear" w:color="auto" w:fill="auto"/>
            <w:vAlign w:val="center"/>
          </w:tcPr>
          <w:p w14:paraId="23B1B19D"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2,1</w:t>
            </w:r>
          </w:p>
        </w:tc>
        <w:tc>
          <w:tcPr>
            <w:tcW w:w="851" w:type="dxa"/>
            <w:shd w:val="clear" w:color="auto" w:fill="auto"/>
            <w:vAlign w:val="center"/>
          </w:tcPr>
          <w:p w14:paraId="72F78808"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3,0</w:t>
            </w:r>
          </w:p>
        </w:tc>
        <w:tc>
          <w:tcPr>
            <w:tcW w:w="1021" w:type="dxa"/>
            <w:shd w:val="clear" w:color="auto" w:fill="auto"/>
            <w:vAlign w:val="center"/>
          </w:tcPr>
          <w:p w14:paraId="1D2A9D5C" w14:textId="77777777" w:rsidR="004A077E" w:rsidRPr="00EE6BE7" w:rsidRDefault="004A077E" w:rsidP="00FD6F1F">
            <w:pPr>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4,5</w:t>
            </w:r>
          </w:p>
        </w:tc>
        <w:tc>
          <w:tcPr>
            <w:tcW w:w="851" w:type="dxa"/>
            <w:shd w:val="clear" w:color="auto" w:fill="auto"/>
            <w:vAlign w:val="center"/>
          </w:tcPr>
          <w:p w14:paraId="06E38F0B"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7,4</w:t>
            </w:r>
          </w:p>
        </w:tc>
        <w:tc>
          <w:tcPr>
            <w:tcW w:w="1134" w:type="dxa"/>
            <w:vAlign w:val="center"/>
          </w:tcPr>
          <w:p w14:paraId="62F34A72"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4,1</w:t>
            </w:r>
          </w:p>
        </w:tc>
        <w:tc>
          <w:tcPr>
            <w:tcW w:w="850" w:type="dxa"/>
            <w:vAlign w:val="center"/>
          </w:tcPr>
          <w:p w14:paraId="2A7BF31F"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4,9</w:t>
            </w:r>
          </w:p>
        </w:tc>
        <w:tc>
          <w:tcPr>
            <w:tcW w:w="1134" w:type="dxa"/>
            <w:vAlign w:val="center"/>
          </w:tcPr>
          <w:p w14:paraId="38B27314" w14:textId="2F661EA9"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195,2</w:t>
            </w:r>
          </w:p>
        </w:tc>
        <w:tc>
          <w:tcPr>
            <w:tcW w:w="993" w:type="dxa"/>
            <w:vAlign w:val="center"/>
          </w:tcPr>
          <w:p w14:paraId="70CEE30D" w14:textId="7BB30093"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163,3</w:t>
            </w:r>
          </w:p>
        </w:tc>
      </w:tr>
      <w:tr w:rsidR="004A077E" w:rsidRPr="00EE6BE7" w14:paraId="0B68E872" w14:textId="4BE96F9E" w:rsidTr="00EE6BE7">
        <w:tc>
          <w:tcPr>
            <w:tcW w:w="1809" w:type="dxa"/>
          </w:tcPr>
          <w:p w14:paraId="335ACC7D" w14:textId="14463E00"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 жасымық</w:t>
            </w:r>
          </w:p>
        </w:tc>
        <w:tc>
          <w:tcPr>
            <w:tcW w:w="1105" w:type="dxa"/>
            <w:shd w:val="clear" w:color="auto" w:fill="auto"/>
            <w:vAlign w:val="center"/>
          </w:tcPr>
          <w:p w14:paraId="23798F5A"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4,3</w:t>
            </w:r>
          </w:p>
        </w:tc>
        <w:tc>
          <w:tcPr>
            <w:tcW w:w="851" w:type="dxa"/>
            <w:shd w:val="clear" w:color="auto" w:fill="auto"/>
            <w:vAlign w:val="center"/>
          </w:tcPr>
          <w:p w14:paraId="097D35D5"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4,7</w:t>
            </w:r>
          </w:p>
        </w:tc>
        <w:tc>
          <w:tcPr>
            <w:tcW w:w="1021" w:type="dxa"/>
            <w:shd w:val="clear" w:color="auto" w:fill="auto"/>
            <w:vAlign w:val="center"/>
          </w:tcPr>
          <w:p w14:paraId="2386E075"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5,7</w:t>
            </w:r>
          </w:p>
        </w:tc>
        <w:tc>
          <w:tcPr>
            <w:tcW w:w="851" w:type="dxa"/>
            <w:shd w:val="clear" w:color="auto" w:fill="auto"/>
            <w:vAlign w:val="center"/>
          </w:tcPr>
          <w:p w14:paraId="085DA533"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4,9</w:t>
            </w:r>
          </w:p>
        </w:tc>
        <w:tc>
          <w:tcPr>
            <w:tcW w:w="1134" w:type="dxa"/>
            <w:vAlign w:val="center"/>
          </w:tcPr>
          <w:p w14:paraId="0B974DF4"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9,0</w:t>
            </w:r>
          </w:p>
        </w:tc>
        <w:tc>
          <w:tcPr>
            <w:tcW w:w="850" w:type="dxa"/>
            <w:vAlign w:val="center"/>
          </w:tcPr>
          <w:p w14:paraId="46963480" w14:textId="77777777"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11,4</w:t>
            </w:r>
          </w:p>
        </w:tc>
        <w:tc>
          <w:tcPr>
            <w:tcW w:w="1134" w:type="dxa"/>
            <w:vAlign w:val="center"/>
          </w:tcPr>
          <w:p w14:paraId="58515165" w14:textId="1D29F6AC"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209,3</w:t>
            </w:r>
          </w:p>
        </w:tc>
        <w:tc>
          <w:tcPr>
            <w:tcW w:w="993" w:type="dxa"/>
            <w:vAlign w:val="center"/>
          </w:tcPr>
          <w:p w14:paraId="556BF104" w14:textId="6DE8F448" w:rsidR="004A077E" w:rsidRPr="00EE6BE7" w:rsidRDefault="004A077E" w:rsidP="00FD6F1F">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242,5</w:t>
            </w:r>
          </w:p>
        </w:tc>
      </w:tr>
      <w:tr w:rsidR="004A077E" w:rsidRPr="00EE6BE7" w14:paraId="448E3505" w14:textId="290A0085" w:rsidTr="00EE6BE7">
        <w:tc>
          <w:tcPr>
            <w:tcW w:w="1809" w:type="dxa"/>
          </w:tcPr>
          <w:p w14:paraId="52AA1E00" w14:textId="632A0A52" w:rsidR="004A077E" w:rsidRPr="004A077E" w:rsidRDefault="004A077E" w:rsidP="00FD6F1F">
            <w:pPr>
              <w:tabs>
                <w:tab w:val="num" w:pos="792"/>
              </w:tabs>
              <w:spacing w:after="0" w:line="240" w:lineRule="auto"/>
              <w:jc w:val="both"/>
              <w:rPr>
                <w:rFonts w:ascii="Times New Roman" w:hAnsi="Times New Roman" w:cs="Times New Roman"/>
                <w:b/>
                <w:color w:val="000000"/>
                <w:sz w:val="24"/>
                <w:szCs w:val="24"/>
              </w:rPr>
            </w:pPr>
            <w:r w:rsidRPr="004A077E">
              <w:rPr>
                <w:rFonts w:ascii="Times New Roman" w:hAnsi="Times New Roman" w:cs="Times New Roman"/>
              </w:rPr>
              <w:t>Майлы дақылдар</w:t>
            </w:r>
          </w:p>
        </w:tc>
        <w:tc>
          <w:tcPr>
            <w:tcW w:w="1105" w:type="dxa"/>
            <w:vAlign w:val="center"/>
          </w:tcPr>
          <w:p w14:paraId="2614C4B6" w14:textId="77777777"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48,0</w:t>
            </w:r>
          </w:p>
        </w:tc>
        <w:tc>
          <w:tcPr>
            <w:tcW w:w="851" w:type="dxa"/>
            <w:shd w:val="clear" w:color="auto" w:fill="auto"/>
            <w:vAlign w:val="center"/>
          </w:tcPr>
          <w:p w14:paraId="05CB498C" w14:textId="77777777"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46,8</w:t>
            </w:r>
          </w:p>
        </w:tc>
        <w:tc>
          <w:tcPr>
            <w:tcW w:w="1021" w:type="dxa"/>
            <w:vAlign w:val="center"/>
          </w:tcPr>
          <w:p w14:paraId="62D12D27" w14:textId="77777777"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49,4</w:t>
            </w:r>
          </w:p>
        </w:tc>
        <w:tc>
          <w:tcPr>
            <w:tcW w:w="851" w:type="dxa"/>
            <w:shd w:val="clear" w:color="auto" w:fill="auto"/>
            <w:vAlign w:val="center"/>
          </w:tcPr>
          <w:p w14:paraId="0DBE1696" w14:textId="77777777"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44,2</w:t>
            </w:r>
          </w:p>
        </w:tc>
        <w:tc>
          <w:tcPr>
            <w:tcW w:w="1134" w:type="dxa"/>
            <w:vAlign w:val="center"/>
          </w:tcPr>
          <w:p w14:paraId="50753961" w14:textId="77777777"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57,3</w:t>
            </w:r>
          </w:p>
        </w:tc>
        <w:tc>
          <w:tcPr>
            <w:tcW w:w="850" w:type="dxa"/>
            <w:vAlign w:val="center"/>
          </w:tcPr>
          <w:p w14:paraId="3C27239E" w14:textId="77777777"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52,2</w:t>
            </w:r>
          </w:p>
        </w:tc>
        <w:tc>
          <w:tcPr>
            <w:tcW w:w="1134" w:type="dxa"/>
            <w:vAlign w:val="center"/>
          </w:tcPr>
          <w:p w14:paraId="6E6734E6" w14:textId="1CF05928"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119,4</w:t>
            </w:r>
          </w:p>
        </w:tc>
        <w:tc>
          <w:tcPr>
            <w:tcW w:w="993" w:type="dxa"/>
            <w:vAlign w:val="center"/>
          </w:tcPr>
          <w:p w14:paraId="7FC2AE87" w14:textId="4B9915B1"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111,5</w:t>
            </w:r>
          </w:p>
        </w:tc>
      </w:tr>
      <w:tr w:rsidR="004A077E" w:rsidRPr="00EE6BE7" w14:paraId="57B3D1F8" w14:textId="6AAE646E" w:rsidTr="00EE6BE7">
        <w:tc>
          <w:tcPr>
            <w:tcW w:w="1809" w:type="dxa"/>
          </w:tcPr>
          <w:p w14:paraId="1E94EBBE" w14:textId="0D8E389E"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олардың ішінде:</w:t>
            </w:r>
          </w:p>
        </w:tc>
        <w:tc>
          <w:tcPr>
            <w:tcW w:w="1105" w:type="dxa"/>
            <w:vAlign w:val="center"/>
          </w:tcPr>
          <w:p w14:paraId="3F015934"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p>
        </w:tc>
        <w:tc>
          <w:tcPr>
            <w:tcW w:w="851" w:type="dxa"/>
            <w:shd w:val="clear" w:color="auto" w:fill="auto"/>
            <w:vAlign w:val="center"/>
          </w:tcPr>
          <w:p w14:paraId="31C805DF"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p>
        </w:tc>
        <w:tc>
          <w:tcPr>
            <w:tcW w:w="1021" w:type="dxa"/>
            <w:vAlign w:val="center"/>
          </w:tcPr>
          <w:p w14:paraId="6195F7A7"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p>
        </w:tc>
        <w:tc>
          <w:tcPr>
            <w:tcW w:w="851" w:type="dxa"/>
            <w:shd w:val="clear" w:color="auto" w:fill="auto"/>
            <w:vAlign w:val="center"/>
          </w:tcPr>
          <w:p w14:paraId="514AB1FC"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p>
        </w:tc>
        <w:tc>
          <w:tcPr>
            <w:tcW w:w="1134" w:type="dxa"/>
            <w:vAlign w:val="center"/>
          </w:tcPr>
          <w:p w14:paraId="399AF51A"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p>
        </w:tc>
        <w:tc>
          <w:tcPr>
            <w:tcW w:w="850" w:type="dxa"/>
            <w:vAlign w:val="center"/>
          </w:tcPr>
          <w:p w14:paraId="08B9B726"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p>
        </w:tc>
        <w:tc>
          <w:tcPr>
            <w:tcW w:w="1134" w:type="dxa"/>
            <w:vAlign w:val="center"/>
          </w:tcPr>
          <w:p w14:paraId="322AC27C"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p>
        </w:tc>
        <w:tc>
          <w:tcPr>
            <w:tcW w:w="993" w:type="dxa"/>
            <w:vAlign w:val="center"/>
          </w:tcPr>
          <w:p w14:paraId="3F4FC5AC" w14:textId="086552EB" w:rsidR="004A077E" w:rsidRPr="00EE6BE7" w:rsidRDefault="004A077E" w:rsidP="00FD6F1F">
            <w:pPr>
              <w:tabs>
                <w:tab w:val="num" w:pos="792"/>
              </w:tabs>
              <w:spacing w:after="0" w:line="240" w:lineRule="auto"/>
              <w:jc w:val="center"/>
              <w:rPr>
                <w:rFonts w:ascii="Times New Roman" w:hAnsi="Times New Roman" w:cs="Times New Roman"/>
                <w:sz w:val="24"/>
                <w:szCs w:val="24"/>
              </w:rPr>
            </w:pPr>
          </w:p>
        </w:tc>
      </w:tr>
      <w:tr w:rsidR="004A077E" w:rsidRPr="00EE6BE7" w14:paraId="3E789812" w14:textId="725F3F08" w:rsidTr="00EE6BE7">
        <w:tc>
          <w:tcPr>
            <w:tcW w:w="1809" w:type="dxa"/>
          </w:tcPr>
          <w:p w14:paraId="288AF488" w14:textId="479EF274" w:rsidR="004A077E" w:rsidRPr="004A077E" w:rsidRDefault="004A077E" w:rsidP="00FD6F1F">
            <w:pPr>
              <w:tabs>
                <w:tab w:val="num" w:pos="792"/>
              </w:tabs>
              <w:spacing w:after="0" w:line="240" w:lineRule="auto"/>
              <w:ind w:right="-108"/>
              <w:jc w:val="both"/>
              <w:rPr>
                <w:rFonts w:ascii="Times New Roman" w:hAnsi="Times New Roman" w:cs="Times New Roman"/>
                <w:color w:val="000000"/>
                <w:sz w:val="24"/>
                <w:szCs w:val="24"/>
              </w:rPr>
            </w:pPr>
            <w:r w:rsidRPr="004A077E">
              <w:rPr>
                <w:rFonts w:ascii="Times New Roman" w:hAnsi="Times New Roman" w:cs="Times New Roman"/>
              </w:rPr>
              <w:t>-күнбағыс</w:t>
            </w:r>
          </w:p>
        </w:tc>
        <w:tc>
          <w:tcPr>
            <w:tcW w:w="1105" w:type="dxa"/>
            <w:vAlign w:val="center"/>
          </w:tcPr>
          <w:p w14:paraId="61D17BAA"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14,4</w:t>
            </w:r>
          </w:p>
        </w:tc>
        <w:tc>
          <w:tcPr>
            <w:tcW w:w="851" w:type="dxa"/>
            <w:shd w:val="clear" w:color="auto" w:fill="auto"/>
            <w:vAlign w:val="center"/>
          </w:tcPr>
          <w:p w14:paraId="3C821734"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17,3</w:t>
            </w:r>
          </w:p>
        </w:tc>
        <w:tc>
          <w:tcPr>
            <w:tcW w:w="1021" w:type="dxa"/>
            <w:vAlign w:val="center"/>
          </w:tcPr>
          <w:p w14:paraId="65C0F5B0"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16,0</w:t>
            </w:r>
          </w:p>
        </w:tc>
        <w:tc>
          <w:tcPr>
            <w:tcW w:w="851" w:type="dxa"/>
            <w:shd w:val="clear" w:color="auto" w:fill="auto"/>
            <w:vAlign w:val="center"/>
          </w:tcPr>
          <w:p w14:paraId="369E4BF0"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19,2</w:t>
            </w:r>
          </w:p>
        </w:tc>
        <w:tc>
          <w:tcPr>
            <w:tcW w:w="1134" w:type="dxa"/>
            <w:vAlign w:val="center"/>
          </w:tcPr>
          <w:p w14:paraId="71D3F859"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10,9</w:t>
            </w:r>
          </w:p>
        </w:tc>
        <w:tc>
          <w:tcPr>
            <w:tcW w:w="850" w:type="dxa"/>
            <w:vAlign w:val="center"/>
          </w:tcPr>
          <w:p w14:paraId="6BEB5714"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15,8</w:t>
            </w:r>
          </w:p>
        </w:tc>
        <w:tc>
          <w:tcPr>
            <w:tcW w:w="1134" w:type="dxa"/>
            <w:vAlign w:val="center"/>
          </w:tcPr>
          <w:p w14:paraId="51D7085A" w14:textId="4AE2100D"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75,7</w:t>
            </w:r>
          </w:p>
        </w:tc>
        <w:tc>
          <w:tcPr>
            <w:tcW w:w="993" w:type="dxa"/>
            <w:vAlign w:val="center"/>
          </w:tcPr>
          <w:p w14:paraId="4B021728" w14:textId="5D8E9A03"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91,3</w:t>
            </w:r>
          </w:p>
        </w:tc>
      </w:tr>
      <w:tr w:rsidR="004A077E" w:rsidRPr="00EE6BE7" w14:paraId="001FF275" w14:textId="2A3F401C" w:rsidTr="00EE6BE7">
        <w:tc>
          <w:tcPr>
            <w:tcW w:w="1809" w:type="dxa"/>
          </w:tcPr>
          <w:p w14:paraId="336EC37B" w14:textId="16E12347"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 рапс</w:t>
            </w:r>
          </w:p>
        </w:tc>
        <w:tc>
          <w:tcPr>
            <w:tcW w:w="1105" w:type="dxa"/>
            <w:vAlign w:val="center"/>
          </w:tcPr>
          <w:p w14:paraId="0941DBEF"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4,0</w:t>
            </w:r>
          </w:p>
        </w:tc>
        <w:tc>
          <w:tcPr>
            <w:tcW w:w="851" w:type="dxa"/>
            <w:shd w:val="clear" w:color="auto" w:fill="auto"/>
            <w:vAlign w:val="center"/>
          </w:tcPr>
          <w:p w14:paraId="3E9F03DD"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2,0</w:t>
            </w:r>
          </w:p>
        </w:tc>
        <w:tc>
          <w:tcPr>
            <w:tcW w:w="1021" w:type="dxa"/>
            <w:vAlign w:val="center"/>
          </w:tcPr>
          <w:p w14:paraId="75641D48"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2,1</w:t>
            </w:r>
          </w:p>
        </w:tc>
        <w:tc>
          <w:tcPr>
            <w:tcW w:w="851" w:type="dxa"/>
            <w:shd w:val="clear" w:color="auto" w:fill="auto"/>
            <w:vAlign w:val="center"/>
          </w:tcPr>
          <w:p w14:paraId="1CC457DB"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2,1</w:t>
            </w:r>
          </w:p>
        </w:tc>
        <w:tc>
          <w:tcPr>
            <w:tcW w:w="1134" w:type="dxa"/>
            <w:vAlign w:val="center"/>
          </w:tcPr>
          <w:p w14:paraId="336B3A69"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5,3</w:t>
            </w:r>
          </w:p>
        </w:tc>
        <w:tc>
          <w:tcPr>
            <w:tcW w:w="850" w:type="dxa"/>
            <w:vAlign w:val="center"/>
          </w:tcPr>
          <w:p w14:paraId="33AC9D6B"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6,1</w:t>
            </w:r>
          </w:p>
        </w:tc>
        <w:tc>
          <w:tcPr>
            <w:tcW w:w="1134" w:type="dxa"/>
            <w:vAlign w:val="center"/>
          </w:tcPr>
          <w:p w14:paraId="59EE6004" w14:textId="42B75662"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132,5</w:t>
            </w:r>
          </w:p>
        </w:tc>
        <w:tc>
          <w:tcPr>
            <w:tcW w:w="993" w:type="dxa"/>
            <w:vAlign w:val="center"/>
          </w:tcPr>
          <w:p w14:paraId="578B3F32" w14:textId="0E79B9A8"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305,0</w:t>
            </w:r>
          </w:p>
        </w:tc>
      </w:tr>
      <w:tr w:rsidR="004A077E" w:rsidRPr="00EE6BE7" w14:paraId="48037F41" w14:textId="140456E1" w:rsidTr="00EE6BE7">
        <w:trPr>
          <w:trHeight w:val="170"/>
        </w:trPr>
        <w:tc>
          <w:tcPr>
            <w:tcW w:w="1809" w:type="dxa"/>
          </w:tcPr>
          <w:p w14:paraId="64A52B26" w14:textId="35844E51" w:rsidR="004A077E" w:rsidRPr="004A077E" w:rsidRDefault="004A077E" w:rsidP="00FD6F1F">
            <w:pPr>
              <w:tabs>
                <w:tab w:val="num" w:pos="792"/>
              </w:tabs>
              <w:spacing w:after="0" w:line="240" w:lineRule="auto"/>
              <w:jc w:val="both"/>
              <w:rPr>
                <w:rFonts w:ascii="Times New Roman" w:hAnsi="Times New Roman" w:cs="Times New Roman"/>
                <w:color w:val="000000"/>
                <w:sz w:val="24"/>
                <w:szCs w:val="24"/>
              </w:rPr>
            </w:pPr>
            <w:r w:rsidRPr="004A077E">
              <w:rPr>
                <w:rFonts w:ascii="Times New Roman" w:hAnsi="Times New Roman" w:cs="Times New Roman"/>
              </w:rPr>
              <w:t>- зығыр</w:t>
            </w:r>
          </w:p>
        </w:tc>
        <w:tc>
          <w:tcPr>
            <w:tcW w:w="1105" w:type="dxa"/>
            <w:vAlign w:val="center"/>
          </w:tcPr>
          <w:p w14:paraId="5A8AA1DA"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26,8</w:t>
            </w:r>
          </w:p>
        </w:tc>
        <w:tc>
          <w:tcPr>
            <w:tcW w:w="851" w:type="dxa"/>
            <w:shd w:val="clear" w:color="auto" w:fill="auto"/>
            <w:vAlign w:val="center"/>
          </w:tcPr>
          <w:p w14:paraId="136FFF44"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25,8</w:t>
            </w:r>
          </w:p>
        </w:tc>
        <w:tc>
          <w:tcPr>
            <w:tcW w:w="1021" w:type="dxa"/>
            <w:vAlign w:val="center"/>
          </w:tcPr>
          <w:p w14:paraId="4AA09531" w14:textId="77777777" w:rsidR="004A077E" w:rsidRPr="00EE6BE7" w:rsidRDefault="004A077E" w:rsidP="00FD6F1F">
            <w:pPr>
              <w:tabs>
                <w:tab w:val="num" w:pos="792"/>
              </w:tabs>
              <w:spacing w:after="0" w:line="240" w:lineRule="auto"/>
              <w:jc w:val="center"/>
              <w:rPr>
                <w:rFonts w:ascii="Times New Roman" w:hAnsi="Times New Roman" w:cs="Times New Roman"/>
                <w:color w:val="000000"/>
                <w:sz w:val="24"/>
                <w:szCs w:val="24"/>
              </w:rPr>
            </w:pPr>
            <w:r w:rsidRPr="00EE6BE7">
              <w:rPr>
                <w:rFonts w:ascii="Times New Roman" w:hAnsi="Times New Roman" w:cs="Times New Roman"/>
                <w:color w:val="000000"/>
                <w:sz w:val="24"/>
                <w:szCs w:val="24"/>
              </w:rPr>
              <w:t>28,9</w:t>
            </w:r>
          </w:p>
        </w:tc>
        <w:tc>
          <w:tcPr>
            <w:tcW w:w="851" w:type="dxa"/>
            <w:shd w:val="clear" w:color="auto" w:fill="auto"/>
            <w:vAlign w:val="center"/>
          </w:tcPr>
          <w:p w14:paraId="0D884934"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20,8</w:t>
            </w:r>
          </w:p>
        </w:tc>
        <w:tc>
          <w:tcPr>
            <w:tcW w:w="1134" w:type="dxa"/>
            <w:vAlign w:val="center"/>
          </w:tcPr>
          <w:p w14:paraId="406CFF8C"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36,0</w:t>
            </w:r>
          </w:p>
        </w:tc>
        <w:tc>
          <w:tcPr>
            <w:tcW w:w="850" w:type="dxa"/>
            <w:vAlign w:val="center"/>
          </w:tcPr>
          <w:p w14:paraId="3094656B" w14:textId="7777777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25,0</w:t>
            </w:r>
          </w:p>
        </w:tc>
        <w:tc>
          <w:tcPr>
            <w:tcW w:w="1134" w:type="dxa"/>
            <w:vAlign w:val="center"/>
          </w:tcPr>
          <w:p w14:paraId="266C9D8D" w14:textId="6ED42384"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134,3</w:t>
            </w:r>
          </w:p>
        </w:tc>
        <w:tc>
          <w:tcPr>
            <w:tcW w:w="993" w:type="dxa"/>
            <w:vAlign w:val="center"/>
          </w:tcPr>
          <w:p w14:paraId="0585B6EE" w14:textId="5B6375B7" w:rsidR="004A077E" w:rsidRPr="00EE6BE7" w:rsidRDefault="004A077E" w:rsidP="00FD6F1F">
            <w:pPr>
              <w:tabs>
                <w:tab w:val="num" w:pos="792"/>
              </w:tabs>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96,9</w:t>
            </w:r>
          </w:p>
        </w:tc>
      </w:tr>
      <w:tr w:rsidR="004A077E" w:rsidRPr="00EE6BE7" w14:paraId="0A48D3C6" w14:textId="77777777" w:rsidTr="00EE6BE7">
        <w:trPr>
          <w:trHeight w:val="170"/>
        </w:trPr>
        <w:tc>
          <w:tcPr>
            <w:tcW w:w="1809" w:type="dxa"/>
          </w:tcPr>
          <w:p w14:paraId="0587D6CC" w14:textId="15E799E3" w:rsidR="004A077E" w:rsidRPr="004A077E" w:rsidRDefault="004A077E" w:rsidP="00FD6F1F">
            <w:pPr>
              <w:tabs>
                <w:tab w:val="num" w:pos="792"/>
              </w:tabs>
              <w:spacing w:after="0" w:line="240" w:lineRule="auto"/>
              <w:jc w:val="both"/>
              <w:rPr>
                <w:rFonts w:ascii="Times New Roman" w:hAnsi="Times New Roman" w:cs="Times New Roman"/>
                <w:b/>
                <w:color w:val="000000"/>
                <w:sz w:val="24"/>
                <w:szCs w:val="24"/>
              </w:rPr>
            </w:pPr>
            <w:r w:rsidRPr="004A077E">
              <w:rPr>
                <w:rFonts w:ascii="Times New Roman" w:hAnsi="Times New Roman" w:cs="Times New Roman"/>
              </w:rPr>
              <w:t>Жемшөп дақылдары</w:t>
            </w:r>
          </w:p>
        </w:tc>
        <w:tc>
          <w:tcPr>
            <w:tcW w:w="1105" w:type="dxa"/>
            <w:vAlign w:val="center"/>
          </w:tcPr>
          <w:p w14:paraId="4747F580" w14:textId="33FF218F"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15,3</w:t>
            </w:r>
          </w:p>
        </w:tc>
        <w:tc>
          <w:tcPr>
            <w:tcW w:w="851" w:type="dxa"/>
            <w:shd w:val="clear" w:color="auto" w:fill="auto"/>
            <w:vAlign w:val="center"/>
          </w:tcPr>
          <w:p w14:paraId="2EA1FB7B" w14:textId="4D232926"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w:t>
            </w:r>
          </w:p>
        </w:tc>
        <w:tc>
          <w:tcPr>
            <w:tcW w:w="1021" w:type="dxa"/>
            <w:vAlign w:val="center"/>
          </w:tcPr>
          <w:p w14:paraId="17395835" w14:textId="5DB72F35"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7,0</w:t>
            </w:r>
          </w:p>
        </w:tc>
        <w:tc>
          <w:tcPr>
            <w:tcW w:w="851" w:type="dxa"/>
            <w:shd w:val="clear" w:color="auto" w:fill="auto"/>
            <w:vAlign w:val="center"/>
          </w:tcPr>
          <w:p w14:paraId="0DF9976A" w14:textId="58EE7357"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w:t>
            </w:r>
          </w:p>
        </w:tc>
        <w:tc>
          <w:tcPr>
            <w:tcW w:w="1134" w:type="dxa"/>
            <w:vAlign w:val="center"/>
          </w:tcPr>
          <w:p w14:paraId="3B326CCA" w14:textId="579AF04D"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16,9</w:t>
            </w:r>
          </w:p>
        </w:tc>
        <w:tc>
          <w:tcPr>
            <w:tcW w:w="850" w:type="dxa"/>
            <w:vAlign w:val="center"/>
          </w:tcPr>
          <w:p w14:paraId="18844C77" w14:textId="4ECBB6F5"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w:t>
            </w:r>
          </w:p>
        </w:tc>
        <w:tc>
          <w:tcPr>
            <w:tcW w:w="1134" w:type="dxa"/>
            <w:vAlign w:val="center"/>
          </w:tcPr>
          <w:p w14:paraId="267624DC" w14:textId="6E0190F6"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110,5</w:t>
            </w:r>
          </w:p>
        </w:tc>
        <w:tc>
          <w:tcPr>
            <w:tcW w:w="993" w:type="dxa"/>
            <w:vAlign w:val="center"/>
          </w:tcPr>
          <w:p w14:paraId="1D70C52B" w14:textId="7836B37C"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w:t>
            </w:r>
          </w:p>
        </w:tc>
      </w:tr>
      <w:tr w:rsidR="004A077E" w:rsidRPr="00EE6BE7" w14:paraId="1DCFB981" w14:textId="77777777" w:rsidTr="00EE6BE7">
        <w:trPr>
          <w:trHeight w:val="170"/>
        </w:trPr>
        <w:tc>
          <w:tcPr>
            <w:tcW w:w="1809" w:type="dxa"/>
          </w:tcPr>
          <w:p w14:paraId="1CD65EAB" w14:textId="417E46F2" w:rsidR="004A077E" w:rsidRPr="004A077E" w:rsidRDefault="004A077E" w:rsidP="00FD6F1F">
            <w:pPr>
              <w:tabs>
                <w:tab w:val="num" w:pos="792"/>
              </w:tabs>
              <w:spacing w:after="0" w:line="240" w:lineRule="auto"/>
              <w:jc w:val="both"/>
              <w:rPr>
                <w:rFonts w:ascii="Times New Roman" w:hAnsi="Times New Roman" w:cs="Times New Roman"/>
                <w:b/>
                <w:color w:val="000000"/>
                <w:sz w:val="24"/>
                <w:szCs w:val="24"/>
              </w:rPr>
            </w:pPr>
            <w:r w:rsidRPr="004A077E">
              <w:rPr>
                <w:rFonts w:ascii="Times New Roman" w:hAnsi="Times New Roman" w:cs="Times New Roman"/>
              </w:rPr>
              <w:t>Картоп</w:t>
            </w:r>
          </w:p>
        </w:tc>
        <w:tc>
          <w:tcPr>
            <w:tcW w:w="1105" w:type="dxa"/>
            <w:vAlign w:val="center"/>
          </w:tcPr>
          <w:p w14:paraId="66FA95C5" w14:textId="416A9D9C"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0,2199</w:t>
            </w:r>
          </w:p>
        </w:tc>
        <w:tc>
          <w:tcPr>
            <w:tcW w:w="851" w:type="dxa"/>
            <w:shd w:val="clear" w:color="auto" w:fill="auto"/>
            <w:vAlign w:val="center"/>
          </w:tcPr>
          <w:p w14:paraId="365083A1" w14:textId="77777777"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p>
        </w:tc>
        <w:tc>
          <w:tcPr>
            <w:tcW w:w="1021" w:type="dxa"/>
            <w:vAlign w:val="center"/>
          </w:tcPr>
          <w:p w14:paraId="49D681E4" w14:textId="322D4B74" w:rsidR="004A077E" w:rsidRPr="00EE6BE7" w:rsidRDefault="004A077E" w:rsidP="00FD6F1F">
            <w:pPr>
              <w:tabs>
                <w:tab w:val="num" w:pos="792"/>
              </w:tabs>
              <w:spacing w:after="0" w:line="240" w:lineRule="auto"/>
              <w:jc w:val="center"/>
              <w:rPr>
                <w:rFonts w:ascii="Times New Roman" w:hAnsi="Times New Roman" w:cs="Times New Roman"/>
                <w:b/>
                <w:color w:val="000000"/>
                <w:sz w:val="24"/>
                <w:szCs w:val="24"/>
              </w:rPr>
            </w:pPr>
            <w:r w:rsidRPr="00EE6BE7">
              <w:rPr>
                <w:rFonts w:ascii="Times New Roman" w:hAnsi="Times New Roman" w:cs="Times New Roman"/>
                <w:b/>
                <w:color w:val="000000"/>
                <w:sz w:val="24"/>
                <w:szCs w:val="24"/>
              </w:rPr>
              <w:t>0,1038</w:t>
            </w:r>
          </w:p>
        </w:tc>
        <w:tc>
          <w:tcPr>
            <w:tcW w:w="851" w:type="dxa"/>
            <w:shd w:val="clear" w:color="auto" w:fill="auto"/>
            <w:vAlign w:val="center"/>
          </w:tcPr>
          <w:p w14:paraId="4541EFD4" w14:textId="77777777" w:rsidR="004A077E" w:rsidRPr="00EE6BE7" w:rsidRDefault="004A077E" w:rsidP="00FD6F1F">
            <w:pPr>
              <w:tabs>
                <w:tab w:val="num" w:pos="792"/>
              </w:tabs>
              <w:spacing w:after="0" w:line="240" w:lineRule="auto"/>
              <w:jc w:val="center"/>
              <w:rPr>
                <w:rFonts w:ascii="Times New Roman" w:hAnsi="Times New Roman" w:cs="Times New Roman"/>
                <w:b/>
                <w:sz w:val="24"/>
                <w:szCs w:val="24"/>
              </w:rPr>
            </w:pPr>
          </w:p>
        </w:tc>
        <w:tc>
          <w:tcPr>
            <w:tcW w:w="1134" w:type="dxa"/>
            <w:vAlign w:val="center"/>
          </w:tcPr>
          <w:p w14:paraId="0D9A765B" w14:textId="3D1B1E24"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0,1021</w:t>
            </w:r>
          </w:p>
        </w:tc>
        <w:tc>
          <w:tcPr>
            <w:tcW w:w="850" w:type="dxa"/>
            <w:vAlign w:val="center"/>
          </w:tcPr>
          <w:p w14:paraId="79BB2878" w14:textId="77777777" w:rsidR="004A077E" w:rsidRPr="00EE6BE7" w:rsidRDefault="004A077E" w:rsidP="00FD6F1F">
            <w:pPr>
              <w:tabs>
                <w:tab w:val="num" w:pos="792"/>
              </w:tabs>
              <w:spacing w:after="0" w:line="240" w:lineRule="auto"/>
              <w:jc w:val="center"/>
              <w:rPr>
                <w:rFonts w:ascii="Times New Roman" w:hAnsi="Times New Roman" w:cs="Times New Roman"/>
                <w:b/>
                <w:sz w:val="24"/>
                <w:szCs w:val="24"/>
              </w:rPr>
            </w:pPr>
          </w:p>
        </w:tc>
        <w:tc>
          <w:tcPr>
            <w:tcW w:w="1134" w:type="dxa"/>
            <w:vAlign w:val="center"/>
          </w:tcPr>
          <w:p w14:paraId="1C0C7244" w14:textId="54601AA7" w:rsidR="004A077E" w:rsidRPr="00EE6BE7" w:rsidRDefault="004A077E" w:rsidP="00FD6F1F">
            <w:pPr>
              <w:tabs>
                <w:tab w:val="num" w:pos="792"/>
              </w:tabs>
              <w:spacing w:after="0" w:line="240" w:lineRule="auto"/>
              <w:jc w:val="center"/>
              <w:rPr>
                <w:rFonts w:ascii="Times New Roman" w:hAnsi="Times New Roman" w:cs="Times New Roman"/>
                <w:b/>
                <w:sz w:val="24"/>
                <w:szCs w:val="24"/>
              </w:rPr>
            </w:pPr>
            <w:r w:rsidRPr="00EE6BE7">
              <w:rPr>
                <w:rFonts w:ascii="Times New Roman" w:hAnsi="Times New Roman" w:cs="Times New Roman"/>
                <w:b/>
                <w:sz w:val="24"/>
                <w:szCs w:val="24"/>
              </w:rPr>
              <w:t>46,4</w:t>
            </w:r>
          </w:p>
        </w:tc>
        <w:tc>
          <w:tcPr>
            <w:tcW w:w="993" w:type="dxa"/>
            <w:vAlign w:val="center"/>
          </w:tcPr>
          <w:p w14:paraId="2488591F" w14:textId="77777777" w:rsidR="004A077E" w:rsidRPr="00EE6BE7" w:rsidRDefault="004A077E" w:rsidP="00FD6F1F">
            <w:pPr>
              <w:tabs>
                <w:tab w:val="num" w:pos="792"/>
              </w:tabs>
              <w:spacing w:after="0" w:line="240" w:lineRule="auto"/>
              <w:jc w:val="center"/>
              <w:rPr>
                <w:rFonts w:ascii="Times New Roman" w:hAnsi="Times New Roman" w:cs="Times New Roman"/>
                <w:b/>
                <w:sz w:val="24"/>
                <w:szCs w:val="24"/>
              </w:rPr>
            </w:pPr>
          </w:p>
        </w:tc>
      </w:tr>
    </w:tbl>
    <w:p w14:paraId="4CCE2334" w14:textId="3DC77873" w:rsidR="00893BBE" w:rsidRPr="00BF5CC5" w:rsidRDefault="005044E7" w:rsidP="00893BBE">
      <w:pPr>
        <w:widowControl w:val="0"/>
        <w:spacing w:after="0" w:line="226" w:lineRule="auto"/>
        <w:ind w:firstLine="567"/>
        <w:jc w:val="both"/>
        <w:rPr>
          <w:rFonts w:ascii="Times New Roman" w:eastAsia="Times New Roman" w:hAnsi="Times New Roman" w:cs="Times New Roman"/>
          <w:sz w:val="28"/>
          <w:szCs w:val="28"/>
          <w:lang w:eastAsia="ru-RU"/>
        </w:rPr>
      </w:pPr>
      <w:r w:rsidRPr="00BF5CC5">
        <w:rPr>
          <w:rFonts w:ascii="Times New Roman" w:eastAsia="Times New Roman" w:hAnsi="Times New Roman" w:cs="Times New Roman"/>
          <w:sz w:val="28"/>
          <w:szCs w:val="28"/>
          <w:lang w:eastAsia="ru-RU"/>
        </w:rPr>
        <w:t>2025 жылғы 1 қаңтардағы жағдай бойынша ауданда 303 агроқұрылым бар, оның ішінде: ӨК, ЖШС - 42, ЖК - 21 және шаруа қожалықтары – 240.</w:t>
      </w:r>
    </w:p>
    <w:p w14:paraId="67461E11" w14:textId="28649DF5" w:rsidR="00272F41" w:rsidRPr="00BF5CC5" w:rsidRDefault="005044E7" w:rsidP="00272F41">
      <w:pPr>
        <w:spacing w:after="0" w:line="226" w:lineRule="auto"/>
        <w:ind w:firstLine="567"/>
        <w:jc w:val="both"/>
        <w:rPr>
          <w:rFonts w:ascii="Times New Roman" w:eastAsia="Calibri" w:hAnsi="Times New Roman" w:cs="Times New Roman"/>
          <w:sz w:val="28"/>
          <w:szCs w:val="28"/>
          <w:lang w:eastAsia="ru-RU"/>
        </w:rPr>
      </w:pPr>
      <w:r w:rsidRPr="00BF5CC5">
        <w:rPr>
          <w:rFonts w:ascii="Times New Roman" w:eastAsia="Calibri" w:hAnsi="Times New Roman" w:cs="Times New Roman"/>
          <w:sz w:val="28"/>
          <w:szCs w:val="28"/>
          <w:lang w:eastAsia="ru-RU"/>
        </w:rPr>
        <w:t>2024 жылы бидайдың егістік алқабы 220,2 мың гектарды құрады, бұл 2022 жылмен салыстырғанда 25,3 мың гектарға артық.</w:t>
      </w:r>
    </w:p>
    <w:p w14:paraId="07FC66FE" w14:textId="370C931A" w:rsidR="00272F41" w:rsidRPr="00BF5CC5" w:rsidRDefault="005044E7" w:rsidP="00272F41">
      <w:pPr>
        <w:spacing w:after="0" w:line="226" w:lineRule="auto"/>
        <w:ind w:firstLine="567"/>
        <w:jc w:val="both"/>
        <w:rPr>
          <w:rFonts w:ascii="Times New Roman" w:eastAsia="Calibri" w:hAnsi="Times New Roman" w:cs="Times New Roman"/>
          <w:sz w:val="28"/>
          <w:szCs w:val="28"/>
          <w:lang w:eastAsia="ru-RU"/>
        </w:rPr>
      </w:pPr>
      <w:r w:rsidRPr="00BF5CC5">
        <w:rPr>
          <w:rFonts w:ascii="Times New Roman" w:eastAsia="Calibri" w:hAnsi="Times New Roman" w:cs="Times New Roman"/>
          <w:sz w:val="28"/>
          <w:szCs w:val="28"/>
          <w:lang w:eastAsia="ru-RU"/>
        </w:rPr>
        <w:lastRenderedPageBreak/>
        <w:t>Сондай-ақ, майлы дақылдар алқаптары ұлғайтылды, олардың ауданы 2024 жылы 57,3 мың гектарды құрады, бұл 2022 жылғы деңгейден 9,3 мың гектарға артық.</w:t>
      </w:r>
    </w:p>
    <w:p w14:paraId="7907D891" w14:textId="787410C7" w:rsidR="00272F41" w:rsidRPr="00BF5CC5" w:rsidRDefault="005044E7" w:rsidP="00C73CBE">
      <w:pPr>
        <w:widowControl w:val="0"/>
        <w:spacing w:after="0" w:line="240" w:lineRule="auto"/>
        <w:ind w:firstLine="567"/>
        <w:jc w:val="both"/>
        <w:rPr>
          <w:rFonts w:ascii="Times New Roman" w:eastAsia="Calibri" w:hAnsi="Times New Roman" w:cs="Times New Roman"/>
          <w:sz w:val="28"/>
          <w:szCs w:val="28"/>
          <w:lang w:eastAsia="ru-RU"/>
        </w:rPr>
      </w:pPr>
      <w:r w:rsidRPr="00BF5CC5">
        <w:rPr>
          <w:rFonts w:ascii="Times New Roman" w:eastAsia="Times New Roman" w:hAnsi="Times New Roman" w:cs="Times New Roman"/>
          <w:sz w:val="28"/>
          <w:szCs w:val="28"/>
          <w:lang w:eastAsia="ru-RU"/>
        </w:rPr>
        <w:t>2024 жылы, 2022 жылмен салыстырғанда, картоп алаңы 117,8 гектарға азайды.</w:t>
      </w:r>
    </w:p>
    <w:p w14:paraId="132301EE" w14:textId="17B49550" w:rsidR="004D6755" w:rsidRPr="00BF5CC5" w:rsidRDefault="005044E7" w:rsidP="00C73CBE">
      <w:pPr>
        <w:widowControl w:val="0"/>
        <w:spacing w:after="0" w:line="240" w:lineRule="auto"/>
        <w:ind w:firstLine="567"/>
        <w:jc w:val="both"/>
        <w:rPr>
          <w:rFonts w:ascii="Times New Roman" w:eastAsia="Calibri" w:hAnsi="Times New Roman" w:cs="Times New Roman"/>
          <w:b/>
          <w:bCs/>
          <w:sz w:val="28"/>
          <w:szCs w:val="28"/>
        </w:rPr>
      </w:pPr>
      <w:r w:rsidRPr="00BF5CC5">
        <w:rPr>
          <w:rFonts w:ascii="Times New Roman" w:eastAsia="Calibri" w:hAnsi="Times New Roman" w:cs="Times New Roman"/>
          <w:b/>
          <w:bCs/>
          <w:sz w:val="28"/>
          <w:szCs w:val="28"/>
        </w:rPr>
        <w:t>Техникалық қайта жарақтандыру.</w:t>
      </w:r>
    </w:p>
    <w:p w14:paraId="5CD860ED" w14:textId="05D0CAA6" w:rsidR="007251D1" w:rsidRPr="00BF5CC5" w:rsidRDefault="005044E7" w:rsidP="00C73CBE">
      <w:pPr>
        <w:widowControl w:val="0"/>
        <w:spacing w:after="0" w:line="240" w:lineRule="auto"/>
        <w:ind w:firstLine="567"/>
        <w:jc w:val="both"/>
        <w:rPr>
          <w:rFonts w:ascii="Times New Roman" w:eastAsia="Calibri" w:hAnsi="Times New Roman" w:cs="Times New Roman"/>
          <w:sz w:val="28"/>
          <w:szCs w:val="28"/>
        </w:rPr>
      </w:pPr>
      <w:r w:rsidRPr="00BF5CC5">
        <w:rPr>
          <w:rFonts w:ascii="Times New Roman" w:eastAsia="Calibri" w:hAnsi="Times New Roman" w:cs="Times New Roman"/>
          <w:sz w:val="28"/>
          <w:szCs w:val="28"/>
        </w:rPr>
        <w:t>2025 жылдың 1 қаңтарына ауданда 2 249 бірлік ауыл шаруашылығы техникасы бар, оның ішінде: 1 519 трактор, 604 астық жинайтын комбайн, 126 өнімділігі жоғары егіс кешені және басқа да техника.</w:t>
      </w:r>
    </w:p>
    <w:p w14:paraId="3B003ABE" w14:textId="35FAF8B4" w:rsidR="007251D1" w:rsidRPr="00BF5CC5" w:rsidRDefault="005044E7" w:rsidP="007251D1">
      <w:pPr>
        <w:spacing w:after="0" w:line="226" w:lineRule="auto"/>
        <w:ind w:firstLine="567"/>
        <w:jc w:val="both"/>
        <w:rPr>
          <w:rFonts w:ascii="Times New Roman" w:eastAsia="Calibri" w:hAnsi="Times New Roman" w:cs="Times New Roman"/>
          <w:sz w:val="28"/>
          <w:szCs w:val="28"/>
        </w:rPr>
      </w:pPr>
      <w:r w:rsidRPr="00BF5CC5">
        <w:rPr>
          <w:rFonts w:ascii="Times New Roman" w:eastAsia="Calibri" w:hAnsi="Times New Roman" w:cs="Times New Roman"/>
          <w:sz w:val="28"/>
          <w:szCs w:val="28"/>
        </w:rPr>
        <w:t>2024 жылы «КазАгроФинанс»</w:t>
      </w:r>
      <w:r w:rsidRPr="00BF5CC5">
        <w:rPr>
          <w:rFonts w:ascii="Times New Roman" w:eastAsia="Calibri" w:hAnsi="Times New Roman" w:cs="Times New Roman"/>
          <w:sz w:val="28"/>
          <w:szCs w:val="28"/>
          <w:lang w:val="kk-KZ"/>
        </w:rPr>
        <w:t xml:space="preserve"> </w:t>
      </w:r>
      <w:r w:rsidRPr="00BF5CC5">
        <w:rPr>
          <w:rFonts w:ascii="Times New Roman" w:eastAsia="Calibri" w:hAnsi="Times New Roman" w:cs="Times New Roman"/>
          <w:sz w:val="28"/>
          <w:szCs w:val="28"/>
        </w:rPr>
        <w:t>акционерлік қоғамы арқылы лизингке ауданның ауыл шаруашылығы кәсіпорындары 1 987,1 млн теңге сомасына 9 трактор, 12 комбайн, 3 бірлік басқа техника сатып алды.</w:t>
      </w:r>
    </w:p>
    <w:p w14:paraId="349E3651" w14:textId="7823E648" w:rsidR="004D6755" w:rsidRPr="00BF5CC5" w:rsidRDefault="005044E7" w:rsidP="00EE6BE7">
      <w:pPr>
        <w:widowControl w:val="0"/>
        <w:spacing w:after="0" w:line="240" w:lineRule="auto"/>
        <w:ind w:right="-144" w:firstLine="567"/>
        <w:jc w:val="both"/>
        <w:rPr>
          <w:rFonts w:ascii="Times New Roman" w:hAnsi="Times New Roman" w:cs="Times New Roman"/>
          <w:sz w:val="28"/>
          <w:szCs w:val="28"/>
          <w:shd w:val="clear" w:color="auto" w:fill="FFFFFF"/>
        </w:rPr>
      </w:pPr>
      <w:r w:rsidRPr="00BF5CC5">
        <w:rPr>
          <w:rFonts w:ascii="Times New Roman" w:eastAsia="Times New Roman" w:hAnsi="Times New Roman" w:cs="Times New Roman"/>
          <w:b/>
          <w:sz w:val="28"/>
          <w:szCs w:val="28"/>
          <w:lang w:val="x-none" w:eastAsia="x-none"/>
        </w:rPr>
        <w:t>Мал шаруашылығы.</w:t>
      </w:r>
    </w:p>
    <w:p w14:paraId="3FA4D203" w14:textId="144650A5" w:rsidR="007251D1" w:rsidRPr="00BF5CC5" w:rsidRDefault="005044E7" w:rsidP="007251D1">
      <w:pPr>
        <w:widowControl w:val="0"/>
        <w:spacing w:after="0" w:line="226" w:lineRule="auto"/>
        <w:ind w:firstLine="567"/>
        <w:jc w:val="both"/>
        <w:rPr>
          <w:rFonts w:ascii="Times New Roman" w:eastAsia="Times New Roman" w:hAnsi="Times New Roman" w:cs="Times New Roman"/>
          <w:sz w:val="28"/>
          <w:szCs w:val="28"/>
          <w:lang w:eastAsia="x-none"/>
        </w:rPr>
      </w:pPr>
      <w:r w:rsidRPr="00BF5CC5">
        <w:rPr>
          <w:rFonts w:ascii="Times New Roman" w:eastAsia="Times New Roman" w:hAnsi="Times New Roman" w:cs="Times New Roman"/>
          <w:sz w:val="28"/>
          <w:szCs w:val="28"/>
          <w:lang w:eastAsia="x-none"/>
        </w:rPr>
        <w:t>Өткен жылдың қорытындысы бойынша ауыл шаруашылығы өнімінің жалпы шығарылымындағы мал шаруашылығының үлесі – 7,9% -. құрады.</w:t>
      </w:r>
    </w:p>
    <w:p w14:paraId="31199761" w14:textId="6890806A" w:rsidR="007251D1" w:rsidRPr="00BF5CC5" w:rsidRDefault="005044E7" w:rsidP="007251D1">
      <w:pPr>
        <w:widowControl w:val="0"/>
        <w:spacing w:after="0" w:line="226" w:lineRule="auto"/>
        <w:ind w:firstLine="567"/>
        <w:jc w:val="both"/>
        <w:rPr>
          <w:rFonts w:ascii="Times New Roman" w:eastAsia="Times New Roman" w:hAnsi="Times New Roman" w:cs="Times New Roman"/>
          <w:sz w:val="28"/>
          <w:szCs w:val="28"/>
          <w:lang w:val="x-none" w:eastAsia="x-none"/>
        </w:rPr>
      </w:pPr>
      <w:r w:rsidRPr="00BF5CC5">
        <w:rPr>
          <w:rFonts w:ascii="Times New Roman" w:eastAsia="Times New Roman" w:hAnsi="Times New Roman" w:cs="Times New Roman"/>
          <w:sz w:val="28"/>
          <w:szCs w:val="28"/>
          <w:lang w:val="x-none" w:eastAsia="x-none"/>
        </w:rPr>
        <w:t>Мал шаруашылығының сәтті дамуы көбінесе оның жемшөп базасының беріктігімен анықталады. Жыл сайын мал қыстауын сәтті өткізу үшін қажетті жем-шөп дайындалады. Осының арқасында өнім өндіру көлемі мен ауыл шаруашылығы жануарларының саны артып келеді. Өткен жылы 44,1 мың тонна, 29,5 мың тонна сабан, 4,3 мың тонна пішен, 5,0 мың тонна сүрлем көлемінде бір жарым жылдық шөп қоры дайындалды.</w:t>
      </w:r>
    </w:p>
    <w:p w14:paraId="1A56ADE6" w14:textId="4152002E" w:rsidR="009B6E6F" w:rsidRPr="00BF5CC5" w:rsidRDefault="004E4035" w:rsidP="00564939">
      <w:pPr>
        <w:spacing w:after="0" w:line="226" w:lineRule="auto"/>
        <w:ind w:firstLine="567"/>
        <w:contextualSpacing/>
        <w:jc w:val="both"/>
        <w:rPr>
          <w:rFonts w:ascii="Times New Roman" w:eastAsia="Calibri" w:hAnsi="Times New Roman" w:cs="Times New Roman"/>
          <w:sz w:val="28"/>
          <w:szCs w:val="28"/>
        </w:rPr>
      </w:pPr>
      <w:r w:rsidRPr="00BF5CC5">
        <w:rPr>
          <w:rFonts w:ascii="Times New Roman" w:eastAsia="Calibri" w:hAnsi="Times New Roman" w:cs="Times New Roman"/>
          <w:sz w:val="28"/>
          <w:szCs w:val="28"/>
        </w:rPr>
        <w:t>2025 жылғы 1 қаңтарға мал шаруашылығы өнімдерінің, атап айтқанда ет өндірушілердің негізгі өндірушілері өңір бойынша халық шаруашылықтары – 55,3%, ауыл шаруашылығы кәсіпорындары – 42,2%, дара кәсіпкерлер мен шаруа қожалықтары – 2,5%; сүт өндіру бойынша: халық шаруашылықтары – 74,1%, ауыл шаруашылығы кәсіпорындары – 25,8%; халық шаруашылығының жұмыртқаларын өндіру бойынша</w:t>
      </w:r>
      <w:r w:rsidR="004A077E" w:rsidRPr="00BF5CC5">
        <w:rPr>
          <w:rFonts w:ascii="Times New Roman" w:eastAsia="Calibri" w:hAnsi="Times New Roman" w:cs="Times New Roman"/>
          <w:sz w:val="28"/>
          <w:szCs w:val="28"/>
          <w:lang w:val="kk-KZ"/>
        </w:rPr>
        <w:t xml:space="preserve"> </w:t>
      </w:r>
      <w:r w:rsidRPr="00BF5CC5">
        <w:rPr>
          <w:rFonts w:ascii="Times New Roman" w:eastAsia="Calibri" w:hAnsi="Times New Roman" w:cs="Times New Roman"/>
          <w:sz w:val="28"/>
          <w:szCs w:val="28"/>
        </w:rPr>
        <w:t>-</w:t>
      </w:r>
      <w:r w:rsidR="004A077E" w:rsidRPr="00BF5CC5">
        <w:rPr>
          <w:rFonts w:ascii="Times New Roman" w:eastAsia="Calibri" w:hAnsi="Times New Roman" w:cs="Times New Roman"/>
          <w:sz w:val="28"/>
          <w:szCs w:val="28"/>
          <w:lang w:val="kk-KZ"/>
        </w:rPr>
        <w:t xml:space="preserve"> </w:t>
      </w:r>
      <w:r w:rsidRPr="00BF5CC5">
        <w:rPr>
          <w:rFonts w:ascii="Times New Roman" w:eastAsia="Calibri" w:hAnsi="Times New Roman" w:cs="Times New Roman"/>
          <w:sz w:val="28"/>
          <w:szCs w:val="28"/>
        </w:rPr>
        <w:t>100,0%.</w:t>
      </w:r>
    </w:p>
    <w:p w14:paraId="013CF914" w14:textId="77777777" w:rsidR="00EE6BE7" w:rsidRPr="00EE6BE7" w:rsidRDefault="00EE6BE7" w:rsidP="00564939">
      <w:pPr>
        <w:spacing w:after="0" w:line="226" w:lineRule="auto"/>
        <w:ind w:firstLine="567"/>
        <w:contextualSpacing/>
        <w:jc w:val="both"/>
        <w:rPr>
          <w:rFonts w:ascii="Times New Roman" w:eastAsia="Calibri" w:hAnsi="Times New Roman" w:cs="Times New Roman"/>
          <w:sz w:val="12"/>
          <w:szCs w:val="12"/>
        </w:rPr>
      </w:pPr>
    </w:p>
    <w:tbl>
      <w:tblPr>
        <w:tblpPr w:leftFromText="180" w:rightFromText="180" w:vertAnchor="text" w:horzAnchor="margin" w:tblpY="82"/>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1134"/>
        <w:gridCol w:w="1134"/>
        <w:gridCol w:w="1275"/>
        <w:gridCol w:w="1135"/>
        <w:gridCol w:w="1275"/>
      </w:tblGrid>
      <w:tr w:rsidR="009B6E6F" w:rsidRPr="00EE6BE7" w14:paraId="12C88E1A" w14:textId="77777777" w:rsidTr="00EE6BE7">
        <w:trPr>
          <w:trHeight w:val="565"/>
          <w:tblHeader/>
        </w:trPr>
        <w:tc>
          <w:tcPr>
            <w:tcW w:w="3936" w:type="dxa"/>
            <w:vAlign w:val="center"/>
          </w:tcPr>
          <w:p w14:paraId="7F25AB48" w14:textId="16E48225" w:rsidR="009B6E6F" w:rsidRPr="00EE6BE7" w:rsidRDefault="00741806" w:rsidP="009B6E6F">
            <w:pPr>
              <w:pStyle w:val="1"/>
              <w:spacing w:before="0" w:after="0"/>
              <w:jc w:val="center"/>
              <w:rPr>
                <w:b w:val="0"/>
                <w:sz w:val="24"/>
                <w:szCs w:val="24"/>
              </w:rPr>
            </w:pPr>
            <w:r w:rsidRPr="00741806">
              <w:rPr>
                <w:b w:val="0"/>
                <w:sz w:val="24"/>
                <w:szCs w:val="24"/>
              </w:rPr>
              <w:t>Көрсеткіштер</w:t>
            </w:r>
          </w:p>
        </w:tc>
        <w:tc>
          <w:tcPr>
            <w:tcW w:w="1134" w:type="dxa"/>
            <w:vAlign w:val="center"/>
          </w:tcPr>
          <w:p w14:paraId="6328E1B7" w14:textId="6CD4A986" w:rsidR="009B6E6F" w:rsidRPr="00EE6BE7" w:rsidRDefault="00741806" w:rsidP="00564939">
            <w:pPr>
              <w:spacing w:after="0" w:line="240" w:lineRule="auto"/>
              <w:ind w:left="-108" w:right="-108"/>
              <w:jc w:val="center"/>
              <w:rPr>
                <w:rFonts w:ascii="Times New Roman" w:hAnsi="Times New Roman" w:cs="Times New Roman"/>
                <w:sz w:val="24"/>
                <w:szCs w:val="24"/>
              </w:rPr>
            </w:pPr>
            <w:r w:rsidRPr="00741806">
              <w:rPr>
                <w:rFonts w:ascii="Times New Roman" w:hAnsi="Times New Roman" w:cs="Times New Roman"/>
                <w:sz w:val="24"/>
                <w:szCs w:val="24"/>
              </w:rPr>
              <w:t>өлшем бірлігі</w:t>
            </w:r>
          </w:p>
        </w:tc>
        <w:tc>
          <w:tcPr>
            <w:tcW w:w="1134" w:type="dxa"/>
            <w:shd w:val="clear" w:color="auto" w:fill="FFFFFF"/>
            <w:vAlign w:val="center"/>
          </w:tcPr>
          <w:p w14:paraId="5CD56121" w14:textId="6739AF38" w:rsidR="009B6E6F" w:rsidRPr="00741806" w:rsidRDefault="009B6E6F" w:rsidP="00741806">
            <w:pPr>
              <w:spacing w:after="0" w:line="240" w:lineRule="auto"/>
              <w:ind w:left="-108" w:right="-74"/>
              <w:jc w:val="center"/>
              <w:rPr>
                <w:rFonts w:ascii="Times New Roman" w:hAnsi="Times New Roman" w:cs="Times New Roman"/>
                <w:color w:val="000000"/>
                <w:sz w:val="24"/>
                <w:szCs w:val="24"/>
                <w:lang w:val="kk-KZ"/>
              </w:rPr>
            </w:pPr>
            <w:r w:rsidRPr="00EE6BE7">
              <w:rPr>
                <w:rFonts w:ascii="Times New Roman" w:hAnsi="Times New Roman" w:cs="Times New Roman"/>
                <w:color w:val="000000"/>
                <w:sz w:val="24"/>
                <w:szCs w:val="24"/>
              </w:rPr>
              <w:t xml:space="preserve">2022 </w:t>
            </w:r>
            <w:r w:rsidR="00741806">
              <w:rPr>
                <w:rFonts w:ascii="Times New Roman" w:hAnsi="Times New Roman" w:cs="Times New Roman"/>
                <w:color w:val="000000"/>
                <w:sz w:val="24"/>
                <w:szCs w:val="24"/>
                <w:lang w:val="kk-KZ"/>
              </w:rPr>
              <w:t>жыл</w:t>
            </w:r>
          </w:p>
        </w:tc>
        <w:tc>
          <w:tcPr>
            <w:tcW w:w="1275" w:type="dxa"/>
            <w:shd w:val="clear" w:color="auto" w:fill="FFFFFF"/>
            <w:vAlign w:val="center"/>
          </w:tcPr>
          <w:p w14:paraId="6355575F" w14:textId="5022FFB7" w:rsidR="009B6E6F" w:rsidRPr="00741806" w:rsidRDefault="009B6E6F" w:rsidP="00741806">
            <w:pPr>
              <w:spacing w:after="0" w:line="240" w:lineRule="auto"/>
              <w:jc w:val="center"/>
              <w:rPr>
                <w:rFonts w:ascii="Times New Roman" w:hAnsi="Times New Roman" w:cs="Times New Roman"/>
                <w:sz w:val="24"/>
                <w:szCs w:val="24"/>
                <w:lang w:val="kk-KZ"/>
              </w:rPr>
            </w:pPr>
            <w:r w:rsidRPr="00EE6BE7">
              <w:rPr>
                <w:rFonts w:ascii="Times New Roman" w:hAnsi="Times New Roman" w:cs="Times New Roman"/>
                <w:sz w:val="24"/>
                <w:szCs w:val="24"/>
              </w:rPr>
              <w:t xml:space="preserve">2023 </w:t>
            </w:r>
            <w:r w:rsidR="00741806">
              <w:rPr>
                <w:rFonts w:ascii="Times New Roman" w:hAnsi="Times New Roman" w:cs="Times New Roman"/>
                <w:sz w:val="24"/>
                <w:szCs w:val="24"/>
                <w:lang w:val="kk-KZ"/>
              </w:rPr>
              <w:t>жыл</w:t>
            </w:r>
          </w:p>
        </w:tc>
        <w:tc>
          <w:tcPr>
            <w:tcW w:w="1135" w:type="dxa"/>
            <w:shd w:val="clear" w:color="auto" w:fill="FFFFFF"/>
            <w:vAlign w:val="center"/>
          </w:tcPr>
          <w:p w14:paraId="3C3BB875" w14:textId="0C37B748" w:rsidR="009B6E6F" w:rsidRPr="00741806" w:rsidRDefault="00741806" w:rsidP="001E7175">
            <w:pPr>
              <w:pStyle w:val="1"/>
              <w:spacing w:before="0" w:after="0"/>
              <w:jc w:val="center"/>
              <w:rPr>
                <w:b w:val="0"/>
                <w:sz w:val="24"/>
                <w:szCs w:val="24"/>
                <w:lang w:val="kk-KZ"/>
              </w:rPr>
            </w:pPr>
            <w:r>
              <w:rPr>
                <w:b w:val="0"/>
                <w:sz w:val="24"/>
                <w:szCs w:val="24"/>
              </w:rPr>
              <w:t xml:space="preserve">2024 </w:t>
            </w:r>
            <w:r>
              <w:rPr>
                <w:b w:val="0"/>
                <w:sz w:val="24"/>
                <w:szCs w:val="24"/>
                <w:lang w:val="kk-KZ"/>
              </w:rPr>
              <w:t>жыл</w:t>
            </w:r>
          </w:p>
        </w:tc>
        <w:tc>
          <w:tcPr>
            <w:tcW w:w="1275" w:type="dxa"/>
            <w:shd w:val="clear" w:color="auto" w:fill="FFFFFF"/>
            <w:vAlign w:val="center"/>
          </w:tcPr>
          <w:p w14:paraId="635A50D8" w14:textId="199DE0DB" w:rsidR="009B6E6F" w:rsidRPr="00EE6BE7" w:rsidRDefault="009B6E6F" w:rsidP="00741806">
            <w:pPr>
              <w:spacing w:after="0" w:line="240" w:lineRule="auto"/>
              <w:ind w:left="-108" w:right="-108"/>
              <w:jc w:val="center"/>
              <w:rPr>
                <w:rFonts w:ascii="Times New Roman" w:hAnsi="Times New Roman" w:cs="Times New Roman"/>
                <w:sz w:val="24"/>
                <w:szCs w:val="24"/>
              </w:rPr>
            </w:pPr>
            <w:r w:rsidRPr="00EE6BE7">
              <w:rPr>
                <w:rFonts w:ascii="Times New Roman" w:hAnsi="Times New Roman" w:cs="Times New Roman"/>
                <w:sz w:val="24"/>
                <w:szCs w:val="24"/>
              </w:rPr>
              <w:t>2024</w:t>
            </w:r>
            <w:r w:rsidR="00741806">
              <w:rPr>
                <w:rFonts w:ascii="Times New Roman" w:hAnsi="Times New Roman" w:cs="Times New Roman"/>
                <w:sz w:val="24"/>
                <w:szCs w:val="24"/>
                <w:lang w:val="kk-KZ"/>
              </w:rPr>
              <w:t>ж</w:t>
            </w:r>
            <w:r w:rsidRPr="00EE6BE7">
              <w:rPr>
                <w:rFonts w:ascii="Times New Roman" w:hAnsi="Times New Roman" w:cs="Times New Roman"/>
                <w:sz w:val="24"/>
                <w:szCs w:val="24"/>
              </w:rPr>
              <w:t>. 2022</w:t>
            </w:r>
            <w:r w:rsidR="00741806">
              <w:rPr>
                <w:rFonts w:ascii="Times New Roman" w:hAnsi="Times New Roman" w:cs="Times New Roman"/>
                <w:sz w:val="24"/>
                <w:szCs w:val="24"/>
                <w:lang w:val="kk-KZ"/>
              </w:rPr>
              <w:t>ж</w:t>
            </w:r>
            <w:r w:rsidRPr="00EE6BE7">
              <w:rPr>
                <w:rFonts w:ascii="Times New Roman" w:hAnsi="Times New Roman" w:cs="Times New Roman"/>
                <w:sz w:val="24"/>
                <w:szCs w:val="24"/>
              </w:rPr>
              <w:t>.</w:t>
            </w:r>
            <w:r w:rsidR="00741806">
              <w:rPr>
                <w:rFonts w:ascii="Times New Roman" w:hAnsi="Times New Roman" w:cs="Times New Roman"/>
                <w:sz w:val="24"/>
                <w:szCs w:val="24"/>
                <w:lang w:val="kk-KZ"/>
              </w:rPr>
              <w:t xml:space="preserve"> қарағанда</w:t>
            </w:r>
            <w:r w:rsidRPr="00EE6BE7">
              <w:rPr>
                <w:rFonts w:ascii="Times New Roman" w:hAnsi="Times New Roman" w:cs="Times New Roman"/>
                <w:sz w:val="24"/>
                <w:szCs w:val="24"/>
              </w:rPr>
              <w:t>, %</w:t>
            </w:r>
          </w:p>
        </w:tc>
      </w:tr>
      <w:tr w:rsidR="009B6E6F" w:rsidRPr="00EE6BE7" w14:paraId="7CB0EFD7" w14:textId="77777777" w:rsidTr="00EE6BE7">
        <w:trPr>
          <w:trHeight w:val="275"/>
          <w:tblHeader/>
        </w:trPr>
        <w:tc>
          <w:tcPr>
            <w:tcW w:w="9889" w:type="dxa"/>
            <w:gridSpan w:val="6"/>
            <w:vAlign w:val="center"/>
          </w:tcPr>
          <w:p w14:paraId="1710DB12" w14:textId="261E81BF" w:rsidR="009B6E6F" w:rsidRPr="00EE6BE7" w:rsidRDefault="00D46F4E" w:rsidP="009B6E6F">
            <w:pPr>
              <w:spacing w:after="0" w:line="240" w:lineRule="auto"/>
              <w:ind w:left="-108" w:right="-108"/>
              <w:jc w:val="center"/>
              <w:rPr>
                <w:rFonts w:ascii="Times New Roman" w:hAnsi="Times New Roman" w:cs="Times New Roman"/>
                <w:b/>
                <w:sz w:val="24"/>
                <w:szCs w:val="24"/>
              </w:rPr>
            </w:pPr>
            <w:r w:rsidRPr="00D46F4E">
              <w:rPr>
                <w:rFonts w:ascii="Times New Roman" w:hAnsi="Times New Roman" w:cs="Times New Roman"/>
                <w:b/>
                <w:sz w:val="24"/>
                <w:szCs w:val="24"/>
              </w:rPr>
              <w:t>Бас саны, мың бас</w:t>
            </w:r>
          </w:p>
        </w:tc>
      </w:tr>
      <w:tr w:rsidR="00D46F4E" w:rsidRPr="00EE6BE7" w14:paraId="5556FFD4" w14:textId="77777777" w:rsidTr="00C84839">
        <w:trPr>
          <w:tblHeader/>
        </w:trPr>
        <w:tc>
          <w:tcPr>
            <w:tcW w:w="3936" w:type="dxa"/>
          </w:tcPr>
          <w:p w14:paraId="2002EBA4" w14:textId="7EB2C321" w:rsidR="00D46F4E" w:rsidRPr="00D46F4E" w:rsidRDefault="00D46F4E" w:rsidP="001E7175">
            <w:pPr>
              <w:spacing w:after="0" w:line="240" w:lineRule="auto"/>
              <w:rPr>
                <w:rFonts w:ascii="Times New Roman" w:hAnsi="Times New Roman" w:cs="Times New Roman"/>
                <w:sz w:val="24"/>
                <w:szCs w:val="24"/>
              </w:rPr>
            </w:pPr>
            <w:r w:rsidRPr="00D46F4E">
              <w:rPr>
                <w:rFonts w:ascii="Times New Roman" w:hAnsi="Times New Roman" w:cs="Times New Roman"/>
              </w:rPr>
              <w:t>ІҚМ</w:t>
            </w:r>
          </w:p>
        </w:tc>
        <w:tc>
          <w:tcPr>
            <w:tcW w:w="1134" w:type="dxa"/>
          </w:tcPr>
          <w:p w14:paraId="2B16BF9B" w14:textId="390A6E4C" w:rsidR="00D46F4E" w:rsidRPr="00D46F4E" w:rsidRDefault="00D46F4E" w:rsidP="001E7175">
            <w:pPr>
              <w:spacing w:after="0" w:line="240" w:lineRule="auto"/>
              <w:ind w:left="-108" w:right="-108"/>
              <w:jc w:val="center"/>
              <w:rPr>
                <w:rFonts w:ascii="Times New Roman" w:hAnsi="Times New Roman" w:cs="Times New Roman"/>
                <w:sz w:val="24"/>
                <w:szCs w:val="24"/>
              </w:rPr>
            </w:pPr>
            <w:r w:rsidRPr="00D46F4E">
              <w:rPr>
                <w:rFonts w:ascii="Times New Roman" w:hAnsi="Times New Roman" w:cs="Times New Roman"/>
              </w:rPr>
              <w:t>мың бас.</w:t>
            </w:r>
          </w:p>
        </w:tc>
        <w:tc>
          <w:tcPr>
            <w:tcW w:w="1134" w:type="dxa"/>
            <w:shd w:val="clear" w:color="auto" w:fill="FFFFFF"/>
            <w:vAlign w:val="center"/>
          </w:tcPr>
          <w:p w14:paraId="22C16CA9" w14:textId="4ECB75C5"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9,1</w:t>
            </w:r>
          </w:p>
        </w:tc>
        <w:tc>
          <w:tcPr>
            <w:tcW w:w="1275" w:type="dxa"/>
            <w:shd w:val="clear" w:color="auto" w:fill="FFFFFF"/>
            <w:vAlign w:val="center"/>
          </w:tcPr>
          <w:p w14:paraId="71725094" w14:textId="6E71E1D4"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10,0</w:t>
            </w:r>
          </w:p>
        </w:tc>
        <w:tc>
          <w:tcPr>
            <w:tcW w:w="1135" w:type="dxa"/>
            <w:shd w:val="clear" w:color="auto" w:fill="FFFFFF"/>
            <w:vAlign w:val="center"/>
          </w:tcPr>
          <w:p w14:paraId="49344D63" w14:textId="18A44942"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8,7</w:t>
            </w:r>
          </w:p>
        </w:tc>
        <w:tc>
          <w:tcPr>
            <w:tcW w:w="1275" w:type="dxa"/>
            <w:vAlign w:val="center"/>
          </w:tcPr>
          <w:p w14:paraId="0AA1F3A9" w14:textId="1D0780DE"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95,6</w:t>
            </w:r>
          </w:p>
        </w:tc>
      </w:tr>
      <w:tr w:rsidR="00D46F4E" w:rsidRPr="00EE6BE7" w14:paraId="73700666" w14:textId="77777777" w:rsidTr="00C84839">
        <w:trPr>
          <w:trHeight w:val="85"/>
          <w:tblHeader/>
        </w:trPr>
        <w:tc>
          <w:tcPr>
            <w:tcW w:w="3936" w:type="dxa"/>
          </w:tcPr>
          <w:p w14:paraId="05A13B7E" w14:textId="08C951BA" w:rsidR="00D46F4E" w:rsidRPr="00D46F4E" w:rsidRDefault="00D46F4E" w:rsidP="001E7175">
            <w:pPr>
              <w:spacing w:after="0" w:line="240" w:lineRule="auto"/>
              <w:rPr>
                <w:rFonts w:ascii="Times New Roman" w:hAnsi="Times New Roman" w:cs="Times New Roman"/>
                <w:sz w:val="24"/>
                <w:szCs w:val="24"/>
              </w:rPr>
            </w:pPr>
            <w:r w:rsidRPr="00D46F4E">
              <w:rPr>
                <w:rFonts w:ascii="Times New Roman" w:hAnsi="Times New Roman" w:cs="Times New Roman"/>
              </w:rPr>
              <w:t>оның ішінде сиырлар</w:t>
            </w:r>
          </w:p>
        </w:tc>
        <w:tc>
          <w:tcPr>
            <w:tcW w:w="1134" w:type="dxa"/>
          </w:tcPr>
          <w:p w14:paraId="1574023B" w14:textId="19C83B4E" w:rsidR="00D46F4E" w:rsidRPr="00D46F4E" w:rsidRDefault="00D46F4E" w:rsidP="001E7175">
            <w:pPr>
              <w:spacing w:after="0" w:line="240" w:lineRule="auto"/>
              <w:ind w:left="-108" w:right="-108"/>
              <w:jc w:val="center"/>
              <w:rPr>
                <w:rFonts w:ascii="Times New Roman" w:hAnsi="Times New Roman" w:cs="Times New Roman"/>
                <w:sz w:val="24"/>
                <w:szCs w:val="24"/>
              </w:rPr>
            </w:pPr>
            <w:r w:rsidRPr="00D46F4E">
              <w:rPr>
                <w:rFonts w:ascii="Times New Roman" w:hAnsi="Times New Roman" w:cs="Times New Roman"/>
              </w:rPr>
              <w:t>мың бас.</w:t>
            </w:r>
          </w:p>
        </w:tc>
        <w:tc>
          <w:tcPr>
            <w:tcW w:w="1134" w:type="dxa"/>
            <w:shd w:val="clear" w:color="auto" w:fill="FFFFFF"/>
            <w:vAlign w:val="center"/>
          </w:tcPr>
          <w:p w14:paraId="1E86406A" w14:textId="21F16500"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4,4</w:t>
            </w:r>
          </w:p>
        </w:tc>
        <w:tc>
          <w:tcPr>
            <w:tcW w:w="1275" w:type="dxa"/>
            <w:shd w:val="clear" w:color="auto" w:fill="FFFFFF"/>
            <w:vAlign w:val="center"/>
          </w:tcPr>
          <w:p w14:paraId="1F61F814" w14:textId="44BC6287"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4,8</w:t>
            </w:r>
          </w:p>
        </w:tc>
        <w:tc>
          <w:tcPr>
            <w:tcW w:w="1135" w:type="dxa"/>
            <w:shd w:val="clear" w:color="auto" w:fill="FFFFFF"/>
            <w:vAlign w:val="center"/>
          </w:tcPr>
          <w:p w14:paraId="1D25D598" w14:textId="719B2478"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4,9</w:t>
            </w:r>
          </w:p>
        </w:tc>
        <w:tc>
          <w:tcPr>
            <w:tcW w:w="1275" w:type="dxa"/>
            <w:vAlign w:val="center"/>
          </w:tcPr>
          <w:p w14:paraId="7810F3DF" w14:textId="43E7823D"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111,4</w:t>
            </w:r>
          </w:p>
        </w:tc>
      </w:tr>
      <w:tr w:rsidR="00D46F4E" w:rsidRPr="00EE6BE7" w14:paraId="6F5D8D9A" w14:textId="77777777" w:rsidTr="00C84839">
        <w:trPr>
          <w:tblHeader/>
        </w:trPr>
        <w:tc>
          <w:tcPr>
            <w:tcW w:w="3936" w:type="dxa"/>
          </w:tcPr>
          <w:p w14:paraId="2BB26BA5" w14:textId="76B7A44B" w:rsidR="00D46F4E" w:rsidRPr="00D46F4E" w:rsidRDefault="00D46F4E" w:rsidP="001E7175">
            <w:pPr>
              <w:spacing w:after="0" w:line="240" w:lineRule="auto"/>
              <w:rPr>
                <w:rFonts w:ascii="Times New Roman" w:hAnsi="Times New Roman" w:cs="Times New Roman"/>
                <w:sz w:val="24"/>
                <w:szCs w:val="24"/>
              </w:rPr>
            </w:pPr>
            <w:r w:rsidRPr="00D46F4E">
              <w:rPr>
                <w:rFonts w:ascii="Times New Roman" w:hAnsi="Times New Roman" w:cs="Times New Roman"/>
              </w:rPr>
              <w:t>Қой мен ешкі</w:t>
            </w:r>
          </w:p>
        </w:tc>
        <w:tc>
          <w:tcPr>
            <w:tcW w:w="1134" w:type="dxa"/>
          </w:tcPr>
          <w:p w14:paraId="76D864B1" w14:textId="2C6A7A1A" w:rsidR="00D46F4E" w:rsidRPr="00D46F4E" w:rsidRDefault="00D46F4E" w:rsidP="001E7175">
            <w:pPr>
              <w:spacing w:after="0" w:line="240" w:lineRule="auto"/>
              <w:ind w:left="-108" w:right="-108"/>
              <w:jc w:val="center"/>
              <w:rPr>
                <w:rFonts w:ascii="Times New Roman" w:hAnsi="Times New Roman" w:cs="Times New Roman"/>
                <w:sz w:val="24"/>
                <w:szCs w:val="24"/>
              </w:rPr>
            </w:pPr>
            <w:r w:rsidRPr="00D46F4E">
              <w:rPr>
                <w:rFonts w:ascii="Times New Roman" w:hAnsi="Times New Roman" w:cs="Times New Roman"/>
              </w:rPr>
              <w:t>мың бас.</w:t>
            </w:r>
          </w:p>
        </w:tc>
        <w:tc>
          <w:tcPr>
            <w:tcW w:w="1134" w:type="dxa"/>
            <w:shd w:val="clear" w:color="auto" w:fill="FFFFFF"/>
            <w:vAlign w:val="center"/>
          </w:tcPr>
          <w:p w14:paraId="669BCCA4" w14:textId="43596FB9"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12,2</w:t>
            </w:r>
          </w:p>
        </w:tc>
        <w:tc>
          <w:tcPr>
            <w:tcW w:w="1275" w:type="dxa"/>
            <w:shd w:val="clear" w:color="auto" w:fill="FFFFFF"/>
            <w:vAlign w:val="center"/>
          </w:tcPr>
          <w:p w14:paraId="0206909D" w14:textId="591FE871"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14,5</w:t>
            </w:r>
          </w:p>
        </w:tc>
        <w:tc>
          <w:tcPr>
            <w:tcW w:w="1135" w:type="dxa"/>
            <w:shd w:val="clear" w:color="auto" w:fill="FFFFFF"/>
            <w:vAlign w:val="center"/>
          </w:tcPr>
          <w:p w14:paraId="77050E5E" w14:textId="67D2F1F9"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16,0</w:t>
            </w:r>
          </w:p>
        </w:tc>
        <w:tc>
          <w:tcPr>
            <w:tcW w:w="1275" w:type="dxa"/>
            <w:vAlign w:val="center"/>
          </w:tcPr>
          <w:p w14:paraId="73066083" w14:textId="237C43D7"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131,1</w:t>
            </w:r>
          </w:p>
        </w:tc>
      </w:tr>
      <w:tr w:rsidR="00D46F4E" w:rsidRPr="00EE6BE7" w14:paraId="1030FA8F" w14:textId="77777777" w:rsidTr="00C84839">
        <w:trPr>
          <w:tblHeader/>
        </w:trPr>
        <w:tc>
          <w:tcPr>
            <w:tcW w:w="3936" w:type="dxa"/>
          </w:tcPr>
          <w:p w14:paraId="730E4DAB" w14:textId="3001F430" w:rsidR="00D46F4E" w:rsidRPr="00D46F4E" w:rsidRDefault="00D46F4E" w:rsidP="001E7175">
            <w:pPr>
              <w:spacing w:after="0" w:line="240" w:lineRule="auto"/>
              <w:rPr>
                <w:rFonts w:ascii="Times New Roman" w:hAnsi="Times New Roman" w:cs="Times New Roman"/>
                <w:sz w:val="24"/>
                <w:szCs w:val="24"/>
              </w:rPr>
            </w:pPr>
            <w:r w:rsidRPr="00D46F4E">
              <w:rPr>
                <w:rFonts w:ascii="Times New Roman" w:hAnsi="Times New Roman" w:cs="Times New Roman"/>
              </w:rPr>
              <w:t>Шошқалар</w:t>
            </w:r>
          </w:p>
        </w:tc>
        <w:tc>
          <w:tcPr>
            <w:tcW w:w="1134" w:type="dxa"/>
          </w:tcPr>
          <w:p w14:paraId="06C69BBA" w14:textId="6B50306D" w:rsidR="00D46F4E" w:rsidRPr="00D46F4E" w:rsidRDefault="00D46F4E" w:rsidP="001E7175">
            <w:pPr>
              <w:spacing w:after="0" w:line="240" w:lineRule="auto"/>
              <w:ind w:left="-108" w:right="-108"/>
              <w:jc w:val="center"/>
              <w:rPr>
                <w:rFonts w:ascii="Times New Roman" w:hAnsi="Times New Roman" w:cs="Times New Roman"/>
                <w:sz w:val="24"/>
                <w:szCs w:val="24"/>
              </w:rPr>
            </w:pPr>
            <w:r w:rsidRPr="00D46F4E">
              <w:rPr>
                <w:rFonts w:ascii="Times New Roman" w:hAnsi="Times New Roman" w:cs="Times New Roman"/>
              </w:rPr>
              <w:t>мың бас.</w:t>
            </w:r>
          </w:p>
        </w:tc>
        <w:tc>
          <w:tcPr>
            <w:tcW w:w="1134" w:type="dxa"/>
            <w:shd w:val="clear" w:color="auto" w:fill="FFFFFF"/>
            <w:vAlign w:val="center"/>
          </w:tcPr>
          <w:p w14:paraId="0C50D2C4" w14:textId="14F42053"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1,8</w:t>
            </w:r>
          </w:p>
        </w:tc>
        <w:tc>
          <w:tcPr>
            <w:tcW w:w="1275" w:type="dxa"/>
            <w:shd w:val="clear" w:color="auto" w:fill="FFFFFF"/>
            <w:vAlign w:val="center"/>
          </w:tcPr>
          <w:p w14:paraId="13B2526B" w14:textId="7488DE4D"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2,2</w:t>
            </w:r>
          </w:p>
        </w:tc>
        <w:tc>
          <w:tcPr>
            <w:tcW w:w="1135" w:type="dxa"/>
            <w:shd w:val="clear" w:color="auto" w:fill="FFFFFF"/>
            <w:vAlign w:val="center"/>
          </w:tcPr>
          <w:p w14:paraId="18A31488" w14:textId="2299CA54"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2,8</w:t>
            </w:r>
          </w:p>
        </w:tc>
        <w:tc>
          <w:tcPr>
            <w:tcW w:w="1275" w:type="dxa"/>
            <w:vAlign w:val="center"/>
          </w:tcPr>
          <w:p w14:paraId="73D6A013" w14:textId="7143553C"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155,6</w:t>
            </w:r>
          </w:p>
        </w:tc>
      </w:tr>
      <w:tr w:rsidR="00D46F4E" w:rsidRPr="00EE6BE7" w14:paraId="20A21FB5" w14:textId="77777777" w:rsidTr="00C84839">
        <w:trPr>
          <w:tblHeader/>
        </w:trPr>
        <w:tc>
          <w:tcPr>
            <w:tcW w:w="3936" w:type="dxa"/>
          </w:tcPr>
          <w:p w14:paraId="4208F0CD" w14:textId="160AB25F" w:rsidR="00D46F4E" w:rsidRPr="00D46F4E" w:rsidRDefault="00D46F4E" w:rsidP="001E7175">
            <w:pPr>
              <w:spacing w:after="0" w:line="240" w:lineRule="auto"/>
              <w:rPr>
                <w:rFonts w:ascii="Times New Roman" w:hAnsi="Times New Roman" w:cs="Times New Roman"/>
                <w:sz w:val="24"/>
                <w:szCs w:val="24"/>
              </w:rPr>
            </w:pPr>
            <w:r w:rsidRPr="00D46F4E">
              <w:rPr>
                <w:rFonts w:ascii="Times New Roman" w:hAnsi="Times New Roman" w:cs="Times New Roman"/>
              </w:rPr>
              <w:t>Жылқылар</w:t>
            </w:r>
          </w:p>
        </w:tc>
        <w:tc>
          <w:tcPr>
            <w:tcW w:w="1134" w:type="dxa"/>
          </w:tcPr>
          <w:p w14:paraId="6C0AD2CB" w14:textId="128415EB" w:rsidR="00D46F4E" w:rsidRPr="00D46F4E" w:rsidRDefault="00D46F4E" w:rsidP="001E7175">
            <w:pPr>
              <w:spacing w:after="0" w:line="240" w:lineRule="auto"/>
              <w:ind w:left="-108" w:right="-108"/>
              <w:jc w:val="center"/>
              <w:rPr>
                <w:rFonts w:ascii="Times New Roman" w:hAnsi="Times New Roman" w:cs="Times New Roman"/>
                <w:sz w:val="24"/>
                <w:szCs w:val="24"/>
              </w:rPr>
            </w:pPr>
            <w:r w:rsidRPr="00D46F4E">
              <w:rPr>
                <w:rFonts w:ascii="Times New Roman" w:hAnsi="Times New Roman" w:cs="Times New Roman"/>
              </w:rPr>
              <w:t>мың бас.</w:t>
            </w:r>
          </w:p>
        </w:tc>
        <w:tc>
          <w:tcPr>
            <w:tcW w:w="1134" w:type="dxa"/>
            <w:shd w:val="clear" w:color="auto" w:fill="FFFFFF"/>
            <w:vAlign w:val="center"/>
          </w:tcPr>
          <w:p w14:paraId="7645AC48" w14:textId="382527E5"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5,4</w:t>
            </w:r>
          </w:p>
        </w:tc>
        <w:tc>
          <w:tcPr>
            <w:tcW w:w="1275" w:type="dxa"/>
            <w:shd w:val="clear" w:color="auto" w:fill="FFFFFF"/>
            <w:vAlign w:val="center"/>
          </w:tcPr>
          <w:p w14:paraId="69EF2DC8" w14:textId="047844CD"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5,6</w:t>
            </w:r>
          </w:p>
        </w:tc>
        <w:tc>
          <w:tcPr>
            <w:tcW w:w="1135" w:type="dxa"/>
            <w:shd w:val="clear" w:color="auto" w:fill="FFFFFF"/>
            <w:vAlign w:val="center"/>
          </w:tcPr>
          <w:p w14:paraId="0C216370" w14:textId="00F3CF70"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5,3</w:t>
            </w:r>
          </w:p>
        </w:tc>
        <w:tc>
          <w:tcPr>
            <w:tcW w:w="1275" w:type="dxa"/>
            <w:vAlign w:val="center"/>
          </w:tcPr>
          <w:p w14:paraId="60F7B779" w14:textId="3F29DF99"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98,1</w:t>
            </w:r>
          </w:p>
        </w:tc>
      </w:tr>
      <w:tr w:rsidR="00D46F4E" w:rsidRPr="00EE6BE7" w14:paraId="115643DB" w14:textId="77777777" w:rsidTr="00C84839">
        <w:trPr>
          <w:tblHeader/>
        </w:trPr>
        <w:tc>
          <w:tcPr>
            <w:tcW w:w="3936" w:type="dxa"/>
          </w:tcPr>
          <w:p w14:paraId="06A7279E" w14:textId="74149E4A" w:rsidR="00D46F4E" w:rsidRPr="00D46F4E" w:rsidRDefault="00D46F4E" w:rsidP="001E7175">
            <w:pPr>
              <w:spacing w:after="0" w:line="240" w:lineRule="auto"/>
              <w:rPr>
                <w:rFonts w:ascii="Times New Roman" w:hAnsi="Times New Roman" w:cs="Times New Roman"/>
                <w:sz w:val="24"/>
                <w:szCs w:val="24"/>
              </w:rPr>
            </w:pPr>
            <w:r w:rsidRPr="00D46F4E">
              <w:rPr>
                <w:rFonts w:ascii="Times New Roman" w:hAnsi="Times New Roman" w:cs="Times New Roman"/>
              </w:rPr>
              <w:t>Құстар</w:t>
            </w:r>
          </w:p>
        </w:tc>
        <w:tc>
          <w:tcPr>
            <w:tcW w:w="1134" w:type="dxa"/>
          </w:tcPr>
          <w:p w14:paraId="55A7891A" w14:textId="51D44680" w:rsidR="00D46F4E" w:rsidRPr="00D46F4E" w:rsidRDefault="00D46F4E" w:rsidP="001E7175">
            <w:pPr>
              <w:spacing w:after="0" w:line="240" w:lineRule="auto"/>
              <w:ind w:left="-108" w:right="-108"/>
              <w:jc w:val="center"/>
              <w:rPr>
                <w:rFonts w:ascii="Times New Roman" w:hAnsi="Times New Roman" w:cs="Times New Roman"/>
                <w:sz w:val="24"/>
                <w:szCs w:val="24"/>
              </w:rPr>
            </w:pPr>
            <w:r w:rsidRPr="00D46F4E">
              <w:rPr>
                <w:rFonts w:ascii="Times New Roman" w:hAnsi="Times New Roman" w:cs="Times New Roman"/>
              </w:rPr>
              <w:t>мың бас.</w:t>
            </w:r>
          </w:p>
        </w:tc>
        <w:tc>
          <w:tcPr>
            <w:tcW w:w="1134" w:type="dxa"/>
            <w:shd w:val="clear" w:color="auto" w:fill="FFFFFF"/>
            <w:vAlign w:val="center"/>
          </w:tcPr>
          <w:p w14:paraId="174386D6" w14:textId="41C51B1F"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41,9</w:t>
            </w:r>
          </w:p>
        </w:tc>
        <w:tc>
          <w:tcPr>
            <w:tcW w:w="1275" w:type="dxa"/>
            <w:shd w:val="clear" w:color="auto" w:fill="FFFFFF"/>
            <w:vAlign w:val="center"/>
          </w:tcPr>
          <w:p w14:paraId="149871CC" w14:textId="41AE4483"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29,7</w:t>
            </w:r>
          </w:p>
        </w:tc>
        <w:tc>
          <w:tcPr>
            <w:tcW w:w="1135" w:type="dxa"/>
            <w:shd w:val="clear" w:color="auto" w:fill="FFFFFF"/>
            <w:vAlign w:val="center"/>
          </w:tcPr>
          <w:p w14:paraId="5D5C90FD" w14:textId="2469A3C7"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28,0</w:t>
            </w:r>
          </w:p>
        </w:tc>
        <w:tc>
          <w:tcPr>
            <w:tcW w:w="1275" w:type="dxa"/>
            <w:vAlign w:val="center"/>
          </w:tcPr>
          <w:p w14:paraId="5427EFAB" w14:textId="228F68DB" w:rsidR="00D46F4E" w:rsidRPr="00EE6BE7" w:rsidRDefault="00D46F4E"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66,8</w:t>
            </w:r>
          </w:p>
        </w:tc>
      </w:tr>
      <w:tr w:rsidR="009B6E6F" w:rsidRPr="00EE6BE7" w14:paraId="04F40FF9" w14:textId="77777777" w:rsidTr="00EE6BE7">
        <w:trPr>
          <w:tblHeader/>
        </w:trPr>
        <w:tc>
          <w:tcPr>
            <w:tcW w:w="9889" w:type="dxa"/>
            <w:gridSpan w:val="6"/>
            <w:vAlign w:val="center"/>
          </w:tcPr>
          <w:p w14:paraId="24AC66E4" w14:textId="4D5CFB5B" w:rsidR="009B6E6F" w:rsidRPr="00EE6BE7" w:rsidRDefault="00EA2E4D" w:rsidP="001E7175">
            <w:pPr>
              <w:spacing w:after="0" w:line="240" w:lineRule="auto"/>
              <w:jc w:val="center"/>
              <w:rPr>
                <w:rFonts w:ascii="Times New Roman" w:hAnsi="Times New Roman" w:cs="Times New Roman"/>
                <w:b/>
                <w:sz w:val="24"/>
                <w:szCs w:val="24"/>
              </w:rPr>
            </w:pPr>
            <w:r w:rsidRPr="00EA2E4D">
              <w:rPr>
                <w:rFonts w:ascii="Times New Roman" w:hAnsi="Times New Roman" w:cs="Times New Roman"/>
                <w:b/>
                <w:sz w:val="24"/>
                <w:szCs w:val="24"/>
              </w:rPr>
              <w:t>Мал шаруашылығы өнімдерін өндіру</w:t>
            </w:r>
          </w:p>
        </w:tc>
      </w:tr>
      <w:tr w:rsidR="00EA2E4D" w:rsidRPr="00EE6BE7" w14:paraId="7FD83276" w14:textId="77777777" w:rsidTr="00C84839">
        <w:trPr>
          <w:tblHeader/>
        </w:trPr>
        <w:tc>
          <w:tcPr>
            <w:tcW w:w="3936" w:type="dxa"/>
            <w:vAlign w:val="center"/>
          </w:tcPr>
          <w:p w14:paraId="166B0658" w14:textId="74FB8A85" w:rsidR="00EA2E4D" w:rsidRPr="00EE6BE7" w:rsidRDefault="00EA2E4D" w:rsidP="00EE6BE7">
            <w:pPr>
              <w:spacing w:after="0" w:line="240" w:lineRule="auto"/>
              <w:ind w:right="-108"/>
              <w:rPr>
                <w:rFonts w:ascii="Times New Roman" w:hAnsi="Times New Roman" w:cs="Times New Roman"/>
                <w:sz w:val="24"/>
                <w:szCs w:val="24"/>
              </w:rPr>
            </w:pPr>
            <w:r w:rsidRPr="00EA2E4D">
              <w:rPr>
                <w:rFonts w:ascii="Times New Roman" w:hAnsi="Times New Roman" w:cs="Times New Roman"/>
                <w:sz w:val="24"/>
                <w:szCs w:val="24"/>
              </w:rPr>
              <w:t>Тірі салмақтағы барлық ет түрлері, барлығы</w:t>
            </w:r>
          </w:p>
        </w:tc>
        <w:tc>
          <w:tcPr>
            <w:tcW w:w="1134" w:type="dxa"/>
            <w:tcBorders>
              <w:bottom w:val="single" w:sz="4" w:space="0" w:color="auto"/>
            </w:tcBorders>
          </w:tcPr>
          <w:p w14:paraId="22DF0D67" w14:textId="1CCE7F1B" w:rsidR="00EA2E4D" w:rsidRPr="00EA2E4D" w:rsidRDefault="00EA2E4D" w:rsidP="001E7175">
            <w:pPr>
              <w:spacing w:after="0" w:line="240" w:lineRule="auto"/>
              <w:ind w:left="-108" w:right="-108"/>
              <w:jc w:val="center"/>
              <w:rPr>
                <w:rFonts w:ascii="Times New Roman" w:hAnsi="Times New Roman" w:cs="Times New Roman"/>
                <w:sz w:val="24"/>
                <w:szCs w:val="24"/>
              </w:rPr>
            </w:pPr>
            <w:r w:rsidRPr="00EA2E4D">
              <w:rPr>
                <w:rFonts w:ascii="Times New Roman" w:hAnsi="Times New Roman" w:cs="Times New Roman"/>
              </w:rPr>
              <w:t>мың тонна</w:t>
            </w:r>
          </w:p>
        </w:tc>
        <w:tc>
          <w:tcPr>
            <w:tcW w:w="1134" w:type="dxa"/>
            <w:tcBorders>
              <w:bottom w:val="single" w:sz="4" w:space="0" w:color="auto"/>
            </w:tcBorders>
            <w:vAlign w:val="center"/>
          </w:tcPr>
          <w:p w14:paraId="6211DB11" w14:textId="485D5E37" w:rsidR="00EA2E4D" w:rsidRPr="00EE6BE7" w:rsidRDefault="00EA2E4D" w:rsidP="001E7175">
            <w:pPr>
              <w:spacing w:after="0" w:line="240" w:lineRule="auto"/>
              <w:ind w:left="-111" w:right="-108"/>
              <w:jc w:val="center"/>
              <w:rPr>
                <w:rFonts w:ascii="Times New Roman" w:hAnsi="Times New Roman" w:cs="Times New Roman"/>
                <w:sz w:val="24"/>
                <w:szCs w:val="24"/>
              </w:rPr>
            </w:pPr>
            <w:r w:rsidRPr="00EE6BE7">
              <w:rPr>
                <w:rFonts w:ascii="Times New Roman" w:hAnsi="Times New Roman" w:cs="Times New Roman"/>
                <w:sz w:val="24"/>
                <w:szCs w:val="24"/>
              </w:rPr>
              <w:t>1,5</w:t>
            </w:r>
          </w:p>
        </w:tc>
        <w:tc>
          <w:tcPr>
            <w:tcW w:w="1275" w:type="dxa"/>
            <w:shd w:val="clear" w:color="auto" w:fill="FFFFFF"/>
            <w:vAlign w:val="center"/>
          </w:tcPr>
          <w:p w14:paraId="620E1349" w14:textId="40F42E3C"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2,0</w:t>
            </w:r>
          </w:p>
        </w:tc>
        <w:tc>
          <w:tcPr>
            <w:tcW w:w="1135" w:type="dxa"/>
            <w:shd w:val="clear" w:color="auto" w:fill="FFFFFF"/>
            <w:vAlign w:val="center"/>
          </w:tcPr>
          <w:p w14:paraId="5F09558A" w14:textId="03BCC398"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2,2</w:t>
            </w:r>
          </w:p>
        </w:tc>
        <w:tc>
          <w:tcPr>
            <w:tcW w:w="1275" w:type="dxa"/>
            <w:vAlign w:val="center"/>
          </w:tcPr>
          <w:p w14:paraId="4E1953E8" w14:textId="4473D3B6"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146,7</w:t>
            </w:r>
          </w:p>
        </w:tc>
      </w:tr>
      <w:tr w:rsidR="00EA2E4D" w:rsidRPr="00EE6BE7" w14:paraId="3F4A7B8B" w14:textId="77777777" w:rsidTr="00C84839">
        <w:trPr>
          <w:trHeight w:val="193"/>
          <w:tblHeader/>
        </w:trPr>
        <w:tc>
          <w:tcPr>
            <w:tcW w:w="3936" w:type="dxa"/>
          </w:tcPr>
          <w:p w14:paraId="2414DF11" w14:textId="3B9C9676" w:rsidR="00EA2E4D" w:rsidRPr="00EA2E4D" w:rsidRDefault="00EA2E4D" w:rsidP="001E7175">
            <w:pPr>
              <w:spacing w:after="0" w:line="240" w:lineRule="auto"/>
              <w:rPr>
                <w:rFonts w:ascii="Times New Roman" w:hAnsi="Times New Roman" w:cs="Times New Roman"/>
                <w:sz w:val="24"/>
                <w:szCs w:val="24"/>
              </w:rPr>
            </w:pPr>
            <w:r w:rsidRPr="00EA2E4D">
              <w:rPr>
                <w:rFonts w:ascii="Times New Roman" w:hAnsi="Times New Roman" w:cs="Times New Roman"/>
              </w:rPr>
              <w:t>Сүт, барлығы</w:t>
            </w:r>
          </w:p>
        </w:tc>
        <w:tc>
          <w:tcPr>
            <w:tcW w:w="1134" w:type="dxa"/>
          </w:tcPr>
          <w:p w14:paraId="4FBE4EF0" w14:textId="4406672B" w:rsidR="00EA2E4D" w:rsidRPr="00EA2E4D" w:rsidRDefault="00EA2E4D" w:rsidP="001E7175">
            <w:pPr>
              <w:spacing w:after="0" w:line="240" w:lineRule="auto"/>
              <w:ind w:left="-108" w:right="-108"/>
              <w:jc w:val="center"/>
              <w:rPr>
                <w:rFonts w:ascii="Times New Roman" w:hAnsi="Times New Roman" w:cs="Times New Roman"/>
                <w:sz w:val="24"/>
                <w:szCs w:val="24"/>
              </w:rPr>
            </w:pPr>
            <w:r w:rsidRPr="00EA2E4D">
              <w:rPr>
                <w:rFonts w:ascii="Times New Roman" w:hAnsi="Times New Roman" w:cs="Times New Roman"/>
              </w:rPr>
              <w:t>мың тонна</w:t>
            </w:r>
          </w:p>
        </w:tc>
        <w:tc>
          <w:tcPr>
            <w:tcW w:w="1134" w:type="dxa"/>
            <w:shd w:val="clear" w:color="auto" w:fill="FFFFFF"/>
            <w:vAlign w:val="center"/>
          </w:tcPr>
          <w:p w14:paraId="52E73D21" w14:textId="729E8DDC"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6,8</w:t>
            </w:r>
          </w:p>
        </w:tc>
        <w:tc>
          <w:tcPr>
            <w:tcW w:w="1275" w:type="dxa"/>
            <w:shd w:val="clear" w:color="auto" w:fill="FFFFFF"/>
            <w:vAlign w:val="center"/>
          </w:tcPr>
          <w:p w14:paraId="0C210311" w14:textId="47B51780"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6,0</w:t>
            </w:r>
          </w:p>
        </w:tc>
        <w:tc>
          <w:tcPr>
            <w:tcW w:w="1135" w:type="dxa"/>
            <w:shd w:val="clear" w:color="auto" w:fill="FFFFFF"/>
            <w:vAlign w:val="center"/>
          </w:tcPr>
          <w:p w14:paraId="5E6A9F86" w14:textId="7BA842F8"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6,7</w:t>
            </w:r>
          </w:p>
        </w:tc>
        <w:tc>
          <w:tcPr>
            <w:tcW w:w="1275" w:type="dxa"/>
            <w:vAlign w:val="center"/>
          </w:tcPr>
          <w:p w14:paraId="1D84AE2B" w14:textId="2A8DD2DF"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98,5</w:t>
            </w:r>
          </w:p>
        </w:tc>
      </w:tr>
      <w:tr w:rsidR="00EA2E4D" w:rsidRPr="00EE6BE7" w14:paraId="04163631" w14:textId="77777777" w:rsidTr="00C84839">
        <w:trPr>
          <w:tblHeader/>
        </w:trPr>
        <w:tc>
          <w:tcPr>
            <w:tcW w:w="3936" w:type="dxa"/>
          </w:tcPr>
          <w:p w14:paraId="277259E4" w14:textId="4CE9046A" w:rsidR="00EA2E4D" w:rsidRPr="00EA2E4D" w:rsidRDefault="00EA2E4D" w:rsidP="001E7175">
            <w:pPr>
              <w:spacing w:after="0" w:line="240" w:lineRule="auto"/>
              <w:rPr>
                <w:rFonts w:ascii="Times New Roman" w:hAnsi="Times New Roman" w:cs="Times New Roman"/>
                <w:sz w:val="24"/>
                <w:szCs w:val="24"/>
              </w:rPr>
            </w:pPr>
            <w:r w:rsidRPr="00EA2E4D">
              <w:rPr>
                <w:rFonts w:ascii="Times New Roman" w:hAnsi="Times New Roman" w:cs="Times New Roman"/>
              </w:rPr>
              <w:t>Жұмыртқа, барлығы</w:t>
            </w:r>
          </w:p>
        </w:tc>
        <w:tc>
          <w:tcPr>
            <w:tcW w:w="1134" w:type="dxa"/>
          </w:tcPr>
          <w:p w14:paraId="68EF43DC" w14:textId="4A042229" w:rsidR="00EA2E4D" w:rsidRPr="00EA2E4D" w:rsidRDefault="00EA2E4D" w:rsidP="001E7175">
            <w:pPr>
              <w:spacing w:after="0" w:line="240" w:lineRule="auto"/>
              <w:ind w:left="-108" w:right="-108"/>
              <w:jc w:val="center"/>
              <w:rPr>
                <w:rFonts w:ascii="Times New Roman" w:hAnsi="Times New Roman" w:cs="Times New Roman"/>
                <w:sz w:val="24"/>
                <w:szCs w:val="24"/>
              </w:rPr>
            </w:pPr>
            <w:r w:rsidRPr="00EA2E4D">
              <w:rPr>
                <w:rFonts w:ascii="Times New Roman" w:hAnsi="Times New Roman" w:cs="Times New Roman"/>
              </w:rPr>
              <w:t>мың тонна</w:t>
            </w:r>
          </w:p>
        </w:tc>
        <w:tc>
          <w:tcPr>
            <w:tcW w:w="1134" w:type="dxa"/>
            <w:shd w:val="clear" w:color="auto" w:fill="FFFFFF"/>
            <w:vAlign w:val="center"/>
          </w:tcPr>
          <w:p w14:paraId="3E0B4C6D" w14:textId="0953569B"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10,2</w:t>
            </w:r>
          </w:p>
        </w:tc>
        <w:tc>
          <w:tcPr>
            <w:tcW w:w="1275" w:type="dxa"/>
            <w:shd w:val="clear" w:color="auto" w:fill="FFFFFF"/>
            <w:vAlign w:val="center"/>
          </w:tcPr>
          <w:p w14:paraId="527FD4F4" w14:textId="5D2E2843"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1,0</w:t>
            </w:r>
          </w:p>
        </w:tc>
        <w:tc>
          <w:tcPr>
            <w:tcW w:w="1135" w:type="dxa"/>
            <w:shd w:val="clear" w:color="auto" w:fill="FFFFFF"/>
            <w:vAlign w:val="center"/>
          </w:tcPr>
          <w:p w14:paraId="548D8117" w14:textId="011E14C1"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0,995</w:t>
            </w:r>
          </w:p>
        </w:tc>
        <w:tc>
          <w:tcPr>
            <w:tcW w:w="1275" w:type="dxa"/>
            <w:vAlign w:val="center"/>
          </w:tcPr>
          <w:p w14:paraId="101439CD" w14:textId="1DDF821E" w:rsidR="00EA2E4D" w:rsidRPr="00EE6BE7" w:rsidRDefault="00EA2E4D" w:rsidP="001E7175">
            <w:pPr>
              <w:spacing w:after="0" w:line="240" w:lineRule="auto"/>
              <w:jc w:val="center"/>
              <w:rPr>
                <w:rFonts w:ascii="Times New Roman" w:hAnsi="Times New Roman" w:cs="Times New Roman"/>
                <w:sz w:val="24"/>
                <w:szCs w:val="24"/>
              </w:rPr>
            </w:pPr>
            <w:r w:rsidRPr="00EE6BE7">
              <w:rPr>
                <w:rFonts w:ascii="Times New Roman" w:hAnsi="Times New Roman" w:cs="Times New Roman"/>
                <w:sz w:val="24"/>
                <w:szCs w:val="24"/>
              </w:rPr>
              <w:t>9,7</w:t>
            </w:r>
          </w:p>
        </w:tc>
      </w:tr>
    </w:tbl>
    <w:p w14:paraId="337EA284" w14:textId="77777777" w:rsidR="00EE6BE7" w:rsidRPr="00EE6BE7" w:rsidRDefault="00EE6BE7" w:rsidP="00577FC3">
      <w:pPr>
        <w:widowControl w:val="0"/>
        <w:spacing w:after="0" w:line="240" w:lineRule="auto"/>
        <w:ind w:right="-144" w:firstLine="567"/>
        <w:jc w:val="both"/>
        <w:rPr>
          <w:rFonts w:ascii="Times New Roman" w:eastAsia="Times New Roman" w:hAnsi="Times New Roman" w:cs="Times New Roman"/>
          <w:sz w:val="6"/>
          <w:szCs w:val="6"/>
        </w:rPr>
      </w:pPr>
    </w:p>
    <w:p w14:paraId="52BAC77F" w14:textId="77777777" w:rsidR="007A7D04" w:rsidRPr="007A7D04" w:rsidRDefault="007A7D04" w:rsidP="00AE0C0D">
      <w:pPr>
        <w:widowControl w:val="0"/>
        <w:spacing w:after="0" w:line="240" w:lineRule="auto"/>
        <w:ind w:right="-144" w:firstLine="567"/>
        <w:jc w:val="both"/>
        <w:rPr>
          <w:rFonts w:ascii="Times New Roman" w:eastAsia="Times New Roman" w:hAnsi="Times New Roman" w:cs="Times New Roman"/>
          <w:sz w:val="6"/>
          <w:szCs w:val="6"/>
        </w:rPr>
      </w:pPr>
    </w:p>
    <w:p w14:paraId="76914697" w14:textId="064BA286" w:rsidR="004E4035" w:rsidRPr="00BF5CC5" w:rsidRDefault="004E4035" w:rsidP="00AE0C0D">
      <w:pPr>
        <w:widowControl w:val="0"/>
        <w:spacing w:after="0" w:line="240" w:lineRule="auto"/>
        <w:ind w:right="-144" w:firstLine="567"/>
        <w:jc w:val="both"/>
        <w:rPr>
          <w:rFonts w:ascii="Times New Roman" w:eastAsia="Times New Roman" w:hAnsi="Times New Roman" w:cs="Times New Roman"/>
          <w:sz w:val="28"/>
          <w:szCs w:val="28"/>
          <w:lang w:val="kk-KZ"/>
        </w:rPr>
      </w:pPr>
      <w:r w:rsidRPr="00BF5CC5">
        <w:rPr>
          <w:rFonts w:ascii="Times New Roman" w:eastAsia="Times New Roman" w:hAnsi="Times New Roman" w:cs="Times New Roman"/>
          <w:sz w:val="28"/>
          <w:szCs w:val="28"/>
          <w:lang w:val="kk-KZ"/>
        </w:rPr>
        <w:t xml:space="preserve">Ірі қара мал басының саны 2022 жылғы 9,1 мың бастан 2024 жылы 8,7 мың басқа дейін 4,4% - ға төмендеді. Жылқылардың саны 2022 жылғы 5,4 мың бастан </w:t>
      </w:r>
      <w:r w:rsidRPr="00BF5CC5">
        <w:rPr>
          <w:rFonts w:ascii="Times New Roman" w:eastAsia="Times New Roman" w:hAnsi="Times New Roman" w:cs="Times New Roman"/>
          <w:sz w:val="28"/>
          <w:szCs w:val="28"/>
          <w:lang w:val="kk-KZ"/>
        </w:rPr>
        <w:lastRenderedPageBreak/>
        <w:t xml:space="preserve">2024 жылы 5,3 мың басқа дейін 1,9% - ға қысқарды. Құстардың саны 33,2% - ға 2022 жылғы 41,9 мың бастан 2024 жылы 28,0 мың басқа дейін төмендеді. 2022 жылмен салыстырғанда 2024 жылы ауыл шаруашылығы жануарларының: сиырлардың 11,4% – ға, қойлар мен ешкілердің – 31,1% - ға, шошқалардың-55,6% - ға өсуіне қол жеткізілді </w:t>
      </w:r>
      <w:r w:rsidRPr="00BF5CC5">
        <w:rPr>
          <w:rFonts w:ascii="Times New Roman" w:eastAsia="Times New Roman" w:hAnsi="Times New Roman" w:cs="Times New Roman"/>
          <w:i/>
          <w:sz w:val="24"/>
          <w:szCs w:val="24"/>
          <w:lang w:val="kk-KZ"/>
        </w:rPr>
        <w:t>(анықтама: ауданда мал мен құстың нақты басын анықтау мақсатында аула аралау жүргізілді. Нәтижесінде 2025 жылғы 1 қаңтарға шаруашылықтардың барлық санаттарындағы мал басы азайды).</w:t>
      </w:r>
    </w:p>
    <w:p w14:paraId="6122FA56" w14:textId="0748A7EE" w:rsidR="004E4035" w:rsidRPr="00BF5CC5" w:rsidRDefault="004E4035" w:rsidP="00EB56B4">
      <w:pPr>
        <w:widowControl w:val="0"/>
        <w:spacing w:after="0" w:line="226" w:lineRule="auto"/>
        <w:ind w:firstLine="567"/>
        <w:jc w:val="both"/>
        <w:rPr>
          <w:rFonts w:ascii="Times New Roman" w:eastAsia="Times New Roman" w:hAnsi="Times New Roman" w:cs="Times New Roman"/>
          <w:bCs/>
          <w:sz w:val="28"/>
          <w:szCs w:val="28"/>
          <w:lang w:val="kk-KZ" w:eastAsia="ar-SA"/>
        </w:rPr>
      </w:pPr>
      <w:r w:rsidRPr="00BF5CC5">
        <w:rPr>
          <w:rFonts w:ascii="Times New Roman" w:eastAsia="Times New Roman" w:hAnsi="Times New Roman" w:cs="Times New Roman"/>
          <w:bCs/>
          <w:sz w:val="28"/>
          <w:szCs w:val="28"/>
          <w:lang w:val="kk-KZ" w:eastAsia="ar-SA"/>
        </w:rPr>
        <w:t>Барлық меншік нысанындағы шаруашылықтар 2024 жылы: тірі салмақтағы ет – 2,2 мың тонна, сүт – 6,7 мың тонна; жұмыртқа – 995 мың дана өндірді. Мал шаруашылығы өнімін өндіру көлемі 2022 жылдың деңгейіне қарай: ет – 46,7% – ға, сүт – 1,5% - ға, жұмыртқа-90,3% - ға төмендеді.</w:t>
      </w:r>
    </w:p>
    <w:p w14:paraId="095F15AE" w14:textId="70810F18" w:rsidR="004E4035" w:rsidRPr="00BF5CC5" w:rsidRDefault="004E4035" w:rsidP="00EB56B4">
      <w:pPr>
        <w:widowControl w:val="0"/>
        <w:spacing w:after="0" w:line="226"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2024 жылдың қорытындысы бойынша мал шаруашылығы өнімінің жалпы шығарылымының нақты көлем индексінің көрсеткіші-110,8%.</w:t>
      </w:r>
    </w:p>
    <w:p w14:paraId="0DAFB541" w14:textId="40F96632" w:rsidR="00EB56B4" w:rsidRPr="00BF5CC5" w:rsidRDefault="004E4035" w:rsidP="00AE0C0D">
      <w:pPr>
        <w:widowControl w:val="0"/>
        <w:spacing w:after="0" w:line="240" w:lineRule="auto"/>
        <w:ind w:right="-144" w:firstLine="567"/>
        <w:jc w:val="both"/>
        <w:rPr>
          <w:rFonts w:ascii="Times New Roman" w:hAnsi="Times New Roman" w:cs="Times New Roman"/>
          <w:i/>
          <w:sz w:val="24"/>
          <w:szCs w:val="24"/>
          <w:shd w:val="clear" w:color="auto" w:fill="FFFFFF"/>
          <w:lang w:val="kk-KZ"/>
        </w:rPr>
      </w:pPr>
      <w:r w:rsidRPr="00BF5CC5">
        <w:rPr>
          <w:rFonts w:ascii="Times New Roman" w:eastAsia="Times New Roman" w:hAnsi="Times New Roman" w:cs="Times New Roman"/>
          <w:b/>
          <w:bCs/>
          <w:sz w:val="28"/>
          <w:szCs w:val="28"/>
          <w:lang w:val="x-none" w:eastAsia="x-none"/>
        </w:rPr>
        <w:t>Өнеркәсіп</w:t>
      </w:r>
    </w:p>
    <w:p w14:paraId="1818C1A1" w14:textId="4F856E96" w:rsidR="004E4035" w:rsidRPr="00BF5CC5" w:rsidRDefault="004E4035" w:rsidP="00AE0C0D">
      <w:pPr>
        <w:widowControl w:val="0"/>
        <w:spacing w:after="0" w:line="240" w:lineRule="auto"/>
        <w:ind w:firstLine="567"/>
        <w:jc w:val="both"/>
        <w:rPr>
          <w:rFonts w:ascii="Times New Roman" w:eastAsia="Times New Roman" w:hAnsi="Times New Roman" w:cs="Times New Roman"/>
          <w:sz w:val="28"/>
          <w:szCs w:val="28"/>
          <w:lang w:val="kk-KZ"/>
        </w:rPr>
      </w:pPr>
      <w:r w:rsidRPr="00BF5CC5">
        <w:rPr>
          <w:rFonts w:ascii="Times New Roman" w:eastAsia="Times New Roman" w:hAnsi="Times New Roman" w:cs="Times New Roman"/>
          <w:sz w:val="28"/>
          <w:szCs w:val="28"/>
          <w:lang w:val="kk-KZ"/>
        </w:rPr>
        <w:t>Ауданда дамыған өнеркәсіп жоқ. Аудан кәсіпорындарының негізгі қызметі дәнді және бұршақты дақылдарды өсіру болып табылады. Аудан өнеркәсібі Ауыл шаруашылығы өнімдерін аз көлемде қайта өңдеу объектілерімен ғана ұсынылған.</w:t>
      </w:r>
    </w:p>
    <w:p w14:paraId="3F6150F3" w14:textId="66C56A19" w:rsidR="004E4035" w:rsidRPr="00BF5CC5" w:rsidRDefault="004E4035" w:rsidP="00644630">
      <w:pPr>
        <w:pStyle w:val="1"/>
        <w:widowControl w:val="0"/>
        <w:spacing w:before="0" w:beforeAutospacing="0" w:after="0" w:afterAutospacing="0"/>
        <w:ind w:firstLine="567"/>
        <w:jc w:val="both"/>
        <w:rPr>
          <w:rFonts w:eastAsia="Calibri"/>
          <w:b w:val="0"/>
          <w:sz w:val="28"/>
          <w:szCs w:val="28"/>
          <w:lang w:val="kk-KZ" w:eastAsia="en-US"/>
        </w:rPr>
      </w:pPr>
      <w:r w:rsidRPr="00BF5CC5">
        <w:rPr>
          <w:rFonts w:eastAsia="Calibri"/>
          <w:b w:val="0"/>
          <w:sz w:val="28"/>
          <w:szCs w:val="28"/>
          <w:lang w:val="kk-KZ" w:eastAsia="en-US"/>
        </w:rPr>
        <w:t xml:space="preserve">Ауданның өңдеу өнеркәсібі нан және нан – тоқаш өнімдерін өндірумен ұсынылған </w:t>
      </w:r>
      <w:r w:rsidRPr="00BF5CC5">
        <w:rPr>
          <w:rFonts w:eastAsia="Calibri"/>
          <w:b w:val="0"/>
          <w:i/>
          <w:sz w:val="24"/>
          <w:szCs w:val="24"/>
          <w:lang w:val="kk-KZ" w:eastAsia="en-US"/>
        </w:rPr>
        <w:t>(«Олжа Ряжское» ЖШС-нің 14 наубайханасы</w:t>
      </w:r>
      <w:r w:rsidR="005C67B1" w:rsidRPr="00BF5CC5">
        <w:rPr>
          <w:rFonts w:eastAsia="Calibri"/>
          <w:b w:val="0"/>
          <w:i/>
          <w:sz w:val="24"/>
          <w:szCs w:val="24"/>
          <w:lang w:val="kk-KZ" w:eastAsia="en-US"/>
        </w:rPr>
        <w:t xml:space="preserve"> </w:t>
      </w:r>
      <w:r w:rsidRPr="00BF5CC5">
        <w:rPr>
          <w:rFonts w:eastAsia="Calibri"/>
          <w:b w:val="0"/>
          <w:i/>
          <w:sz w:val="24"/>
          <w:szCs w:val="24"/>
          <w:lang w:val="kk-KZ" w:eastAsia="en-US"/>
        </w:rPr>
        <w:t>-</w:t>
      </w:r>
      <w:r w:rsidR="005C67B1" w:rsidRPr="00BF5CC5">
        <w:rPr>
          <w:rFonts w:eastAsia="Calibri"/>
          <w:b w:val="0"/>
          <w:i/>
          <w:sz w:val="24"/>
          <w:szCs w:val="24"/>
          <w:lang w:val="kk-KZ" w:eastAsia="en-US"/>
        </w:rPr>
        <w:t xml:space="preserve"> </w:t>
      </w:r>
      <w:r w:rsidRPr="00BF5CC5">
        <w:rPr>
          <w:rFonts w:eastAsia="Calibri"/>
          <w:b w:val="0"/>
          <w:i/>
          <w:sz w:val="24"/>
          <w:szCs w:val="24"/>
          <w:lang w:val="kk-KZ" w:eastAsia="en-US"/>
        </w:rPr>
        <w:t xml:space="preserve">4: Ряжский, Пресногорьковский, Федоровский, Киров ауылдары; </w:t>
      </w:r>
      <w:r w:rsidR="005C67B1" w:rsidRPr="00BF5CC5">
        <w:rPr>
          <w:rFonts w:eastAsia="Calibri"/>
          <w:b w:val="0"/>
          <w:i/>
          <w:sz w:val="24"/>
          <w:szCs w:val="24"/>
          <w:lang w:val="kk-KZ" w:eastAsia="en-US"/>
        </w:rPr>
        <w:t>«</w:t>
      </w:r>
      <w:r w:rsidRPr="00BF5CC5">
        <w:rPr>
          <w:rFonts w:eastAsia="Calibri"/>
          <w:b w:val="0"/>
          <w:i/>
          <w:sz w:val="24"/>
          <w:szCs w:val="24"/>
          <w:lang w:val="kk-KZ" w:eastAsia="en-US"/>
        </w:rPr>
        <w:t>Пышный</w:t>
      </w:r>
      <w:r w:rsidR="005C67B1" w:rsidRPr="00BF5CC5">
        <w:rPr>
          <w:rFonts w:eastAsia="Calibri"/>
          <w:b w:val="0"/>
          <w:i/>
          <w:sz w:val="24"/>
          <w:szCs w:val="24"/>
          <w:lang w:val="kk-KZ" w:eastAsia="en-US"/>
        </w:rPr>
        <w:t xml:space="preserve">» </w:t>
      </w:r>
      <w:r w:rsidRPr="00BF5CC5">
        <w:rPr>
          <w:rFonts w:eastAsia="Calibri"/>
          <w:b w:val="0"/>
          <w:i/>
          <w:sz w:val="24"/>
          <w:szCs w:val="24"/>
          <w:lang w:val="kk-KZ" w:eastAsia="en-US"/>
        </w:rPr>
        <w:t xml:space="preserve">ЖК наубайханасы Троебратское ауылы; </w:t>
      </w:r>
      <w:r w:rsidR="005C67B1" w:rsidRPr="00BF5CC5">
        <w:rPr>
          <w:rFonts w:eastAsia="Calibri"/>
          <w:b w:val="0"/>
          <w:i/>
          <w:sz w:val="24"/>
          <w:szCs w:val="24"/>
          <w:lang w:val="kk-KZ" w:eastAsia="en-US"/>
        </w:rPr>
        <w:t>«</w:t>
      </w:r>
      <w:r w:rsidRPr="00BF5CC5">
        <w:rPr>
          <w:rFonts w:eastAsia="Calibri"/>
          <w:b w:val="0"/>
          <w:i/>
          <w:sz w:val="24"/>
          <w:szCs w:val="24"/>
          <w:lang w:val="kk-KZ" w:eastAsia="en-US"/>
        </w:rPr>
        <w:t>Гордиевских</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ЖК наубайханасы Ұзынкөл ауылы; </w:t>
      </w:r>
      <w:r w:rsidR="005C67B1" w:rsidRPr="00BF5CC5">
        <w:rPr>
          <w:rFonts w:eastAsia="Calibri"/>
          <w:b w:val="0"/>
          <w:i/>
          <w:sz w:val="24"/>
          <w:szCs w:val="24"/>
          <w:lang w:val="kk-KZ" w:eastAsia="en-US"/>
        </w:rPr>
        <w:t>«</w:t>
      </w:r>
      <w:r w:rsidRPr="00BF5CC5">
        <w:rPr>
          <w:rFonts w:eastAsia="Calibri"/>
          <w:b w:val="0"/>
          <w:i/>
          <w:sz w:val="24"/>
          <w:szCs w:val="24"/>
          <w:lang w:val="kk-KZ" w:eastAsia="en-US"/>
        </w:rPr>
        <w:t>Аманжолов</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ЖК наубайханасы Пресногорьковка ауылы; </w:t>
      </w:r>
      <w:r w:rsidR="005C67B1" w:rsidRPr="00BF5CC5">
        <w:rPr>
          <w:rFonts w:eastAsia="Calibri"/>
          <w:b w:val="0"/>
          <w:i/>
          <w:sz w:val="24"/>
          <w:szCs w:val="24"/>
          <w:lang w:val="kk-KZ" w:eastAsia="en-US"/>
        </w:rPr>
        <w:t>«</w:t>
      </w:r>
      <w:r w:rsidRPr="00BF5CC5">
        <w:rPr>
          <w:rFonts w:eastAsia="Calibri"/>
          <w:b w:val="0"/>
          <w:i/>
          <w:sz w:val="24"/>
          <w:szCs w:val="24"/>
          <w:lang w:val="kk-KZ" w:eastAsia="en-US"/>
        </w:rPr>
        <w:t>Малков</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ЖК наубайханасы Ұзынкөл ауылы; </w:t>
      </w:r>
      <w:r w:rsidR="005C67B1" w:rsidRPr="00BF5CC5">
        <w:rPr>
          <w:rFonts w:eastAsia="Calibri"/>
          <w:b w:val="0"/>
          <w:i/>
          <w:sz w:val="24"/>
          <w:szCs w:val="24"/>
          <w:lang w:val="kk-KZ" w:eastAsia="en-US"/>
        </w:rPr>
        <w:t>«</w:t>
      </w:r>
      <w:r w:rsidRPr="00BF5CC5">
        <w:rPr>
          <w:rFonts w:eastAsia="Calibri"/>
          <w:b w:val="0"/>
          <w:i/>
          <w:sz w:val="24"/>
          <w:szCs w:val="24"/>
          <w:lang w:val="kk-KZ" w:eastAsia="en-US"/>
        </w:rPr>
        <w:t>Шох</w:t>
      </w:r>
      <w:r w:rsidR="005C67B1" w:rsidRPr="00BF5CC5">
        <w:rPr>
          <w:rFonts w:eastAsia="Calibri"/>
          <w:b w:val="0"/>
          <w:i/>
          <w:sz w:val="24"/>
          <w:szCs w:val="24"/>
          <w:lang w:val="kk-KZ" w:eastAsia="en-US"/>
        </w:rPr>
        <w:t xml:space="preserve">» </w:t>
      </w:r>
      <w:r w:rsidRPr="00BF5CC5">
        <w:rPr>
          <w:rFonts w:eastAsia="Calibri"/>
          <w:b w:val="0"/>
          <w:i/>
          <w:sz w:val="24"/>
          <w:szCs w:val="24"/>
          <w:lang w:val="kk-KZ" w:eastAsia="en-US"/>
        </w:rPr>
        <w:t xml:space="preserve">ЖК наубайханасы, </w:t>
      </w:r>
      <w:r w:rsidR="005C67B1" w:rsidRPr="00BF5CC5">
        <w:rPr>
          <w:rFonts w:eastAsia="Calibri"/>
          <w:b w:val="0"/>
          <w:i/>
          <w:sz w:val="24"/>
          <w:szCs w:val="24"/>
          <w:lang w:val="kk-KZ" w:eastAsia="en-US"/>
        </w:rPr>
        <w:t>«</w:t>
      </w:r>
      <w:r w:rsidRPr="00BF5CC5">
        <w:rPr>
          <w:rFonts w:eastAsia="Calibri"/>
          <w:b w:val="0"/>
          <w:i/>
          <w:sz w:val="24"/>
          <w:szCs w:val="24"/>
          <w:lang w:val="kk-KZ" w:eastAsia="en-US"/>
        </w:rPr>
        <w:t>Ершовское 2</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ЖШС наубайханасы Ершовка ауылы; </w:t>
      </w:r>
      <w:r w:rsidR="005C67B1" w:rsidRPr="00BF5CC5">
        <w:rPr>
          <w:rFonts w:eastAsia="Calibri"/>
          <w:b w:val="0"/>
          <w:i/>
          <w:sz w:val="24"/>
          <w:szCs w:val="24"/>
          <w:lang w:val="kk-KZ" w:eastAsia="en-US"/>
        </w:rPr>
        <w:t>«</w:t>
      </w:r>
      <w:r w:rsidRPr="00BF5CC5">
        <w:rPr>
          <w:rFonts w:eastAsia="Calibri"/>
          <w:b w:val="0"/>
          <w:i/>
          <w:sz w:val="24"/>
          <w:szCs w:val="24"/>
          <w:lang w:val="kk-KZ" w:eastAsia="en-US"/>
        </w:rPr>
        <w:t>Тойсай</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ЖШС наубайханасы Новопокровка ауылы; </w:t>
      </w:r>
      <w:r w:rsidR="005C67B1" w:rsidRPr="00BF5CC5">
        <w:rPr>
          <w:rFonts w:eastAsia="Calibri"/>
          <w:b w:val="0"/>
          <w:i/>
          <w:sz w:val="24"/>
          <w:szCs w:val="24"/>
          <w:lang w:val="kk-KZ" w:eastAsia="en-US"/>
        </w:rPr>
        <w:t>«</w:t>
      </w:r>
      <w:r w:rsidRPr="00BF5CC5">
        <w:rPr>
          <w:rFonts w:eastAsia="Calibri"/>
          <w:b w:val="0"/>
          <w:i/>
          <w:sz w:val="24"/>
          <w:szCs w:val="24"/>
          <w:lang w:val="kk-KZ" w:eastAsia="en-US"/>
        </w:rPr>
        <w:t>РР Агро</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ЖШС наубайханасы Бауман ауылы; </w:t>
      </w:r>
      <w:r w:rsidR="005C67B1" w:rsidRPr="00BF5CC5">
        <w:rPr>
          <w:rFonts w:eastAsia="Calibri"/>
          <w:b w:val="0"/>
          <w:i/>
          <w:sz w:val="24"/>
          <w:szCs w:val="24"/>
          <w:lang w:val="kk-KZ" w:eastAsia="en-US"/>
        </w:rPr>
        <w:t>«</w:t>
      </w:r>
      <w:r w:rsidRPr="00BF5CC5">
        <w:rPr>
          <w:rFonts w:eastAsia="Calibri"/>
          <w:b w:val="0"/>
          <w:i/>
          <w:sz w:val="24"/>
          <w:szCs w:val="24"/>
          <w:lang w:val="kk-KZ" w:eastAsia="en-US"/>
        </w:rPr>
        <w:t>Баракат</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ЖШС наубайханасы Сатай ауылы; </w:t>
      </w:r>
      <w:r w:rsidR="005C67B1" w:rsidRPr="00BF5CC5">
        <w:rPr>
          <w:rFonts w:eastAsia="Calibri"/>
          <w:b w:val="0"/>
          <w:i/>
          <w:sz w:val="24"/>
          <w:szCs w:val="24"/>
          <w:lang w:val="kk-KZ" w:eastAsia="en-US"/>
        </w:rPr>
        <w:t>«</w:t>
      </w:r>
      <w:r w:rsidRPr="00BF5CC5">
        <w:rPr>
          <w:rFonts w:eastAsia="Calibri"/>
          <w:b w:val="0"/>
          <w:i/>
          <w:sz w:val="24"/>
          <w:szCs w:val="24"/>
          <w:lang w:val="kk-KZ" w:eastAsia="en-US"/>
        </w:rPr>
        <w:t>Куйбышевское Агро</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ЖШС наубайханасы Новопокровка ауылы); </w:t>
      </w:r>
      <w:r w:rsidRPr="00BF5CC5">
        <w:rPr>
          <w:rFonts w:eastAsia="Calibri"/>
          <w:b w:val="0"/>
          <w:sz w:val="24"/>
          <w:szCs w:val="24"/>
          <w:lang w:val="kk-KZ" w:eastAsia="en-US"/>
        </w:rPr>
        <w:t>шұжық өнімдері</w:t>
      </w:r>
      <w:r w:rsidRPr="00BF5CC5">
        <w:rPr>
          <w:rFonts w:eastAsia="Calibri"/>
          <w:b w:val="0"/>
          <w:i/>
          <w:sz w:val="24"/>
          <w:szCs w:val="24"/>
          <w:lang w:val="kk-KZ" w:eastAsia="en-US"/>
        </w:rPr>
        <w:t xml:space="preserve"> (</w:t>
      </w:r>
      <w:r w:rsidR="005C67B1" w:rsidRPr="00BF5CC5">
        <w:rPr>
          <w:rFonts w:eastAsia="Calibri"/>
          <w:b w:val="0"/>
          <w:i/>
          <w:sz w:val="24"/>
          <w:szCs w:val="24"/>
          <w:lang w:val="kk-KZ" w:eastAsia="en-US"/>
        </w:rPr>
        <w:t>«</w:t>
      </w:r>
      <w:r w:rsidRPr="00BF5CC5">
        <w:rPr>
          <w:rFonts w:eastAsia="Calibri"/>
          <w:b w:val="0"/>
          <w:i/>
          <w:sz w:val="24"/>
          <w:szCs w:val="24"/>
          <w:lang w:val="kk-KZ" w:eastAsia="en-US"/>
        </w:rPr>
        <w:t>Гедин</w:t>
      </w:r>
      <w:r w:rsidR="005C67B1" w:rsidRPr="00BF5CC5">
        <w:rPr>
          <w:rFonts w:eastAsia="Calibri"/>
          <w:b w:val="0"/>
          <w:i/>
          <w:sz w:val="24"/>
          <w:szCs w:val="24"/>
          <w:lang w:val="kk-KZ" w:eastAsia="en-US"/>
        </w:rPr>
        <w:t>» ЖК )</w:t>
      </w:r>
      <w:r w:rsidRPr="00BF5CC5">
        <w:rPr>
          <w:rFonts w:eastAsia="Calibri"/>
          <w:b w:val="0"/>
          <w:i/>
          <w:sz w:val="24"/>
          <w:szCs w:val="24"/>
          <w:lang w:val="kk-KZ" w:eastAsia="en-US"/>
        </w:rPr>
        <w:t xml:space="preserve">; </w:t>
      </w:r>
      <w:r w:rsidRPr="00BF5CC5">
        <w:rPr>
          <w:rFonts w:eastAsia="Calibri"/>
          <w:b w:val="0"/>
          <w:sz w:val="24"/>
          <w:szCs w:val="24"/>
          <w:lang w:val="kk-KZ" w:eastAsia="en-US"/>
        </w:rPr>
        <w:t>күнбағыс майы</w:t>
      </w:r>
      <w:r w:rsidRPr="00BF5CC5">
        <w:rPr>
          <w:rFonts w:eastAsia="Calibri"/>
          <w:b w:val="0"/>
          <w:i/>
          <w:sz w:val="24"/>
          <w:szCs w:val="24"/>
          <w:lang w:val="kk-KZ" w:eastAsia="en-US"/>
        </w:rPr>
        <w:t xml:space="preserve"> (</w:t>
      </w:r>
      <w:r w:rsidR="005C67B1" w:rsidRPr="00BF5CC5">
        <w:rPr>
          <w:rFonts w:eastAsia="Calibri"/>
          <w:b w:val="0"/>
          <w:i/>
          <w:sz w:val="24"/>
          <w:szCs w:val="24"/>
          <w:lang w:val="kk-KZ" w:eastAsia="en-US"/>
        </w:rPr>
        <w:t>«</w:t>
      </w:r>
      <w:r w:rsidRPr="00BF5CC5">
        <w:rPr>
          <w:rFonts w:eastAsia="Calibri"/>
          <w:b w:val="0"/>
          <w:i/>
          <w:sz w:val="24"/>
          <w:szCs w:val="24"/>
          <w:lang w:val="kk-KZ" w:eastAsia="en-US"/>
        </w:rPr>
        <w:t>Тойсай</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ЖШС); </w:t>
      </w:r>
      <w:r w:rsidRPr="00BF5CC5">
        <w:rPr>
          <w:rFonts w:eastAsia="Calibri"/>
          <w:b w:val="0"/>
          <w:sz w:val="24"/>
          <w:szCs w:val="24"/>
          <w:lang w:val="kk-KZ" w:eastAsia="en-US"/>
        </w:rPr>
        <w:t>жиһаз</w:t>
      </w:r>
      <w:r w:rsidRPr="00BF5CC5">
        <w:rPr>
          <w:rFonts w:eastAsia="Calibri"/>
          <w:b w:val="0"/>
          <w:i/>
          <w:sz w:val="24"/>
          <w:szCs w:val="24"/>
          <w:lang w:val="kk-KZ" w:eastAsia="en-US"/>
        </w:rPr>
        <w:t xml:space="preserve"> (</w:t>
      </w:r>
      <w:r w:rsidR="005C67B1" w:rsidRPr="00BF5CC5">
        <w:rPr>
          <w:rFonts w:eastAsia="Calibri"/>
          <w:b w:val="0"/>
          <w:i/>
          <w:sz w:val="24"/>
          <w:szCs w:val="24"/>
          <w:lang w:val="kk-KZ" w:eastAsia="en-US"/>
        </w:rPr>
        <w:t>«Мукенов»</w:t>
      </w:r>
      <w:r w:rsidRPr="00BF5CC5">
        <w:rPr>
          <w:rFonts w:eastAsia="Calibri"/>
          <w:b w:val="0"/>
          <w:i/>
          <w:sz w:val="24"/>
          <w:szCs w:val="24"/>
          <w:lang w:val="kk-KZ" w:eastAsia="en-US"/>
        </w:rPr>
        <w:t xml:space="preserve"> ЖК, </w:t>
      </w:r>
      <w:r w:rsidR="005C67B1" w:rsidRPr="00BF5CC5">
        <w:rPr>
          <w:rFonts w:eastAsia="Calibri"/>
          <w:b w:val="0"/>
          <w:i/>
          <w:sz w:val="24"/>
          <w:szCs w:val="24"/>
          <w:lang w:val="kk-KZ" w:eastAsia="en-US"/>
        </w:rPr>
        <w:t>«</w:t>
      </w:r>
      <w:r w:rsidRPr="00BF5CC5">
        <w:rPr>
          <w:rFonts w:eastAsia="Calibri"/>
          <w:b w:val="0"/>
          <w:i/>
          <w:sz w:val="24"/>
          <w:szCs w:val="24"/>
          <w:lang w:val="kk-KZ" w:eastAsia="en-US"/>
        </w:rPr>
        <w:t>Филонов</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ЖК), </w:t>
      </w:r>
      <w:r w:rsidRPr="00BF5CC5">
        <w:rPr>
          <w:rFonts w:eastAsia="Calibri"/>
          <w:b w:val="0"/>
          <w:sz w:val="24"/>
          <w:szCs w:val="24"/>
          <w:lang w:val="kk-KZ" w:eastAsia="en-US"/>
        </w:rPr>
        <w:t>су құю</w:t>
      </w:r>
      <w:r w:rsidRPr="00BF5CC5">
        <w:rPr>
          <w:rFonts w:eastAsia="Calibri"/>
          <w:b w:val="0"/>
          <w:i/>
          <w:sz w:val="24"/>
          <w:szCs w:val="24"/>
          <w:lang w:val="kk-KZ" w:eastAsia="en-US"/>
        </w:rPr>
        <w:t xml:space="preserve"> (</w:t>
      </w:r>
      <w:r w:rsidR="005C67B1" w:rsidRPr="00BF5CC5">
        <w:rPr>
          <w:rFonts w:eastAsia="Calibri"/>
          <w:b w:val="0"/>
          <w:i/>
          <w:sz w:val="24"/>
          <w:szCs w:val="24"/>
          <w:lang w:val="kk-KZ" w:eastAsia="en-US"/>
        </w:rPr>
        <w:t>«</w:t>
      </w:r>
      <w:r w:rsidRPr="00BF5CC5">
        <w:rPr>
          <w:rFonts w:eastAsia="Calibri"/>
          <w:b w:val="0"/>
          <w:i/>
          <w:sz w:val="24"/>
          <w:szCs w:val="24"/>
          <w:lang w:val="kk-KZ" w:eastAsia="en-US"/>
        </w:rPr>
        <w:t>Кимбель</w:t>
      </w:r>
      <w:r w:rsidR="005C67B1" w:rsidRPr="00BF5CC5">
        <w:rPr>
          <w:rFonts w:eastAsia="Calibri"/>
          <w:b w:val="0"/>
          <w:i/>
          <w:sz w:val="24"/>
          <w:szCs w:val="24"/>
          <w:lang w:val="kk-KZ" w:eastAsia="en-US"/>
        </w:rPr>
        <w:t>»</w:t>
      </w:r>
      <w:r w:rsidRPr="00BF5CC5">
        <w:rPr>
          <w:rFonts w:eastAsia="Calibri"/>
          <w:b w:val="0"/>
          <w:i/>
          <w:sz w:val="24"/>
          <w:szCs w:val="24"/>
          <w:lang w:val="kk-KZ" w:eastAsia="en-US"/>
        </w:rPr>
        <w:t xml:space="preserve"> ЖК Пресногорькова ауылы).</w:t>
      </w:r>
    </w:p>
    <w:p w14:paraId="3B7E637F" w14:textId="1AFF7CCE" w:rsidR="004E4035" w:rsidRPr="00BF5CC5" w:rsidRDefault="004E4035" w:rsidP="007053CE">
      <w:pPr>
        <w:widowControl w:val="0"/>
        <w:spacing w:after="0" w:line="240" w:lineRule="auto"/>
        <w:ind w:right="-2"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 xml:space="preserve">2024 жылдың қорытындысы бойынша өнеркәсіп кәсіпорындары жалпы сомасы 1 933,4 млн. теңгеге өнім өндірді, бұл 2022 жылдан 92,7% - ға төмен. Өнеркәсіп өнімінің физикалық өнімінің индексі 59,3% </w:t>
      </w:r>
      <w:r w:rsidRPr="00BF5CC5">
        <w:rPr>
          <w:rFonts w:ascii="Times New Roman" w:eastAsia="Times New Roman" w:hAnsi="Times New Roman" w:cs="Times New Roman"/>
          <w:i/>
          <w:sz w:val="24"/>
          <w:szCs w:val="24"/>
          <w:lang w:val="kk-KZ" w:eastAsia="ru-RU"/>
        </w:rPr>
        <w:t>(2023 жыл – 36,0%, 2022 жыл – 108,4%).</w:t>
      </w:r>
    </w:p>
    <w:p w14:paraId="5E2BCAA5" w14:textId="450E17FD" w:rsidR="004E4035" w:rsidRPr="00BF5CC5" w:rsidRDefault="004E4035" w:rsidP="007053CE">
      <w:pPr>
        <w:spacing w:after="0" w:line="240" w:lineRule="auto"/>
        <w:ind w:firstLine="567"/>
        <w:jc w:val="both"/>
        <w:rPr>
          <w:rFonts w:ascii="Times New Roman" w:eastAsia="Times New Roman" w:hAnsi="Times New Roman" w:cs="Times New Roman"/>
          <w:sz w:val="28"/>
          <w:szCs w:val="28"/>
          <w:lang w:val="kk-KZ"/>
        </w:rPr>
      </w:pPr>
      <w:r w:rsidRPr="00BF5CC5">
        <w:rPr>
          <w:rFonts w:ascii="Times New Roman" w:eastAsia="Times New Roman" w:hAnsi="Times New Roman" w:cs="Times New Roman"/>
          <w:sz w:val="28"/>
          <w:szCs w:val="28"/>
          <w:lang w:val="kk-KZ"/>
        </w:rPr>
        <w:t>Ауданның өнеркәсіп құрылымында ең көп үлес өңдеу саласына тиесілі-90,4%. Өңдеу саласының өндіріс көлемі 1 933,4 млн. теңгені құрады.</w:t>
      </w:r>
    </w:p>
    <w:p w14:paraId="7CAC1F1D" w14:textId="77777777" w:rsidR="007053CE" w:rsidRPr="005C67B1" w:rsidRDefault="007053CE" w:rsidP="007053CE">
      <w:pPr>
        <w:spacing w:after="0" w:line="240" w:lineRule="auto"/>
        <w:ind w:firstLine="567"/>
        <w:jc w:val="both"/>
        <w:rPr>
          <w:rFonts w:ascii="Times New Roman" w:eastAsia="Times New Roman" w:hAnsi="Times New Roman" w:cs="Times New Roman"/>
          <w:i/>
          <w:sz w:val="6"/>
          <w:szCs w:val="6"/>
          <w:lang w:val="kk-KZ"/>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276"/>
        <w:gridCol w:w="1312"/>
        <w:gridCol w:w="1981"/>
        <w:gridCol w:w="1312"/>
        <w:gridCol w:w="1381"/>
        <w:gridCol w:w="1312"/>
      </w:tblGrid>
      <w:tr w:rsidR="00674C14" w:rsidRPr="007053CE" w14:paraId="03C3DAFC" w14:textId="77777777" w:rsidTr="007053CE">
        <w:tc>
          <w:tcPr>
            <w:tcW w:w="1134" w:type="dxa"/>
            <w:vMerge w:val="restart"/>
            <w:vAlign w:val="center"/>
          </w:tcPr>
          <w:p w14:paraId="322F40B7" w14:textId="5066D524" w:rsidR="00674C14" w:rsidRPr="007053CE" w:rsidRDefault="005C67B1" w:rsidP="007053CE">
            <w:pPr>
              <w:spacing w:after="0" w:line="226" w:lineRule="auto"/>
              <w:ind w:left="-108" w:right="-92" w:firstLine="5"/>
              <w:jc w:val="center"/>
              <w:rPr>
                <w:rFonts w:ascii="Times New Roman" w:eastAsia="Times New Roman" w:hAnsi="Times New Roman" w:cs="Times New Roman"/>
                <w:sz w:val="24"/>
                <w:szCs w:val="24"/>
                <w:lang w:eastAsia="ru-RU"/>
              </w:rPr>
            </w:pPr>
            <w:r w:rsidRPr="005C67B1">
              <w:rPr>
                <w:rFonts w:ascii="Times New Roman" w:eastAsia="Times New Roman" w:hAnsi="Times New Roman" w:cs="Times New Roman"/>
                <w:sz w:val="24"/>
                <w:szCs w:val="24"/>
                <w:lang w:eastAsia="ru-RU"/>
              </w:rPr>
              <w:t>Жылдар</w:t>
            </w:r>
          </w:p>
        </w:tc>
        <w:tc>
          <w:tcPr>
            <w:tcW w:w="1276" w:type="dxa"/>
            <w:vMerge w:val="restart"/>
            <w:tcBorders>
              <w:right w:val="single" w:sz="4" w:space="0" w:color="auto"/>
            </w:tcBorders>
            <w:vAlign w:val="center"/>
          </w:tcPr>
          <w:p w14:paraId="59D268A6" w14:textId="2EEF9971" w:rsidR="00674C14" w:rsidRPr="007053CE" w:rsidRDefault="005C67B1" w:rsidP="007053CE">
            <w:pPr>
              <w:spacing w:after="0" w:line="226" w:lineRule="auto"/>
              <w:ind w:left="-108" w:right="-92"/>
              <w:jc w:val="center"/>
              <w:rPr>
                <w:rFonts w:ascii="Times New Roman" w:eastAsia="Times New Roman" w:hAnsi="Times New Roman" w:cs="Times New Roman"/>
                <w:sz w:val="24"/>
                <w:szCs w:val="24"/>
                <w:lang w:eastAsia="ru-RU"/>
              </w:rPr>
            </w:pPr>
            <w:r w:rsidRPr="005C67B1">
              <w:rPr>
                <w:rFonts w:ascii="Times New Roman" w:eastAsia="Times New Roman" w:hAnsi="Times New Roman" w:cs="Times New Roman"/>
                <w:sz w:val="24"/>
                <w:szCs w:val="24"/>
                <w:lang w:eastAsia="ru-RU"/>
              </w:rPr>
              <w:t>Көлемі, млн теңге</w:t>
            </w:r>
          </w:p>
        </w:tc>
        <w:tc>
          <w:tcPr>
            <w:tcW w:w="1312" w:type="dxa"/>
            <w:vMerge w:val="restart"/>
            <w:tcBorders>
              <w:left w:val="single" w:sz="4" w:space="0" w:color="auto"/>
            </w:tcBorders>
            <w:vAlign w:val="center"/>
          </w:tcPr>
          <w:p w14:paraId="78057CAC" w14:textId="40074772" w:rsidR="00674C14" w:rsidRPr="007053CE" w:rsidRDefault="005C67B1" w:rsidP="007053CE">
            <w:pPr>
              <w:spacing w:after="0" w:line="226" w:lineRule="auto"/>
              <w:ind w:left="-108" w:right="-92"/>
              <w:jc w:val="center"/>
              <w:rPr>
                <w:rFonts w:ascii="Times New Roman" w:eastAsia="Times New Roman" w:hAnsi="Times New Roman" w:cs="Times New Roman"/>
                <w:sz w:val="24"/>
                <w:szCs w:val="24"/>
                <w:lang w:eastAsia="ru-RU"/>
              </w:rPr>
            </w:pPr>
            <w:r w:rsidRPr="005C67B1">
              <w:rPr>
                <w:rFonts w:ascii="Times New Roman" w:eastAsia="Times New Roman" w:hAnsi="Times New Roman" w:cs="Times New Roman"/>
                <w:sz w:val="24"/>
                <w:szCs w:val="24"/>
                <w:lang w:eastAsia="ru-RU"/>
              </w:rPr>
              <w:t>Нақты көлем индексі</w:t>
            </w:r>
            <w:r w:rsidR="00674C14" w:rsidRPr="007053CE">
              <w:rPr>
                <w:rFonts w:ascii="Times New Roman" w:eastAsia="Times New Roman" w:hAnsi="Times New Roman" w:cs="Times New Roman"/>
                <w:sz w:val="24"/>
                <w:szCs w:val="24"/>
                <w:lang w:eastAsia="ru-RU"/>
              </w:rPr>
              <w:t>, %</w:t>
            </w:r>
          </w:p>
        </w:tc>
        <w:tc>
          <w:tcPr>
            <w:tcW w:w="5986" w:type="dxa"/>
            <w:gridSpan w:val="4"/>
            <w:vAlign w:val="center"/>
          </w:tcPr>
          <w:p w14:paraId="058CC08F" w14:textId="3B23CCC5" w:rsidR="00674C14" w:rsidRPr="007053CE" w:rsidRDefault="005C67B1" w:rsidP="007053CE">
            <w:pPr>
              <w:spacing w:after="0" w:line="226" w:lineRule="auto"/>
              <w:ind w:left="-108" w:right="-92" w:firstLine="567"/>
              <w:jc w:val="center"/>
              <w:rPr>
                <w:rFonts w:ascii="Times New Roman" w:eastAsia="Times New Roman" w:hAnsi="Times New Roman" w:cs="Times New Roman"/>
                <w:sz w:val="24"/>
                <w:szCs w:val="24"/>
                <w:lang w:eastAsia="ru-RU"/>
              </w:rPr>
            </w:pPr>
            <w:r w:rsidRPr="005C67B1">
              <w:rPr>
                <w:rFonts w:ascii="Times New Roman" w:eastAsia="Times New Roman" w:hAnsi="Times New Roman" w:cs="Times New Roman"/>
                <w:sz w:val="24"/>
                <w:szCs w:val="24"/>
                <w:lang w:eastAsia="ru-RU"/>
              </w:rPr>
              <w:t>оның ішінде</w:t>
            </w:r>
          </w:p>
        </w:tc>
      </w:tr>
      <w:tr w:rsidR="007053CE" w:rsidRPr="007053CE" w14:paraId="751F4F5C" w14:textId="77777777" w:rsidTr="007053CE">
        <w:trPr>
          <w:trHeight w:val="612"/>
        </w:trPr>
        <w:tc>
          <w:tcPr>
            <w:tcW w:w="1134" w:type="dxa"/>
            <w:vMerge/>
            <w:vAlign w:val="center"/>
          </w:tcPr>
          <w:p w14:paraId="0BB4AF65" w14:textId="77777777" w:rsidR="00674C14" w:rsidRPr="007053CE" w:rsidRDefault="00674C14" w:rsidP="007053CE">
            <w:pPr>
              <w:spacing w:after="0" w:line="226" w:lineRule="auto"/>
              <w:ind w:left="-108" w:right="-92" w:firstLine="567"/>
              <w:jc w:val="center"/>
              <w:rPr>
                <w:rFonts w:ascii="Times New Roman" w:eastAsia="Times New Roman" w:hAnsi="Times New Roman" w:cs="Times New Roman"/>
                <w:sz w:val="24"/>
                <w:szCs w:val="24"/>
                <w:lang w:eastAsia="ru-RU"/>
              </w:rPr>
            </w:pPr>
          </w:p>
        </w:tc>
        <w:tc>
          <w:tcPr>
            <w:tcW w:w="1276" w:type="dxa"/>
            <w:vMerge/>
            <w:tcBorders>
              <w:right w:val="single" w:sz="4" w:space="0" w:color="auto"/>
            </w:tcBorders>
            <w:vAlign w:val="center"/>
          </w:tcPr>
          <w:p w14:paraId="2DB971DC" w14:textId="77777777" w:rsidR="00674C14" w:rsidRPr="007053CE" w:rsidRDefault="00674C14" w:rsidP="007053CE">
            <w:pPr>
              <w:spacing w:after="0" w:line="226" w:lineRule="auto"/>
              <w:ind w:left="-108" w:right="-92" w:firstLine="567"/>
              <w:jc w:val="center"/>
              <w:rPr>
                <w:rFonts w:ascii="Times New Roman" w:eastAsia="Times New Roman" w:hAnsi="Times New Roman" w:cs="Times New Roman"/>
                <w:sz w:val="24"/>
                <w:szCs w:val="24"/>
                <w:lang w:eastAsia="ru-RU"/>
              </w:rPr>
            </w:pPr>
          </w:p>
        </w:tc>
        <w:tc>
          <w:tcPr>
            <w:tcW w:w="1312" w:type="dxa"/>
            <w:vMerge/>
            <w:tcBorders>
              <w:left w:val="single" w:sz="4" w:space="0" w:color="auto"/>
            </w:tcBorders>
            <w:vAlign w:val="center"/>
          </w:tcPr>
          <w:p w14:paraId="3E51D94B" w14:textId="77777777" w:rsidR="00674C14" w:rsidRPr="007053CE" w:rsidRDefault="00674C14" w:rsidP="007053CE">
            <w:pPr>
              <w:spacing w:after="0" w:line="226" w:lineRule="auto"/>
              <w:ind w:left="-108" w:right="-92" w:firstLine="567"/>
              <w:jc w:val="center"/>
              <w:rPr>
                <w:rFonts w:ascii="Times New Roman" w:eastAsia="Times New Roman" w:hAnsi="Times New Roman" w:cs="Times New Roman"/>
                <w:sz w:val="24"/>
                <w:szCs w:val="24"/>
                <w:lang w:eastAsia="ru-RU"/>
              </w:rPr>
            </w:pPr>
          </w:p>
        </w:tc>
        <w:tc>
          <w:tcPr>
            <w:tcW w:w="1981" w:type="dxa"/>
            <w:tcBorders>
              <w:right w:val="single" w:sz="4" w:space="0" w:color="auto"/>
            </w:tcBorders>
            <w:vAlign w:val="center"/>
          </w:tcPr>
          <w:p w14:paraId="6509D9F3" w14:textId="41193005" w:rsidR="00674C14" w:rsidRPr="007053CE" w:rsidRDefault="005C67B1" w:rsidP="007053CE">
            <w:pPr>
              <w:spacing w:after="0" w:line="226" w:lineRule="auto"/>
              <w:ind w:left="-108" w:right="-92"/>
              <w:jc w:val="center"/>
              <w:rPr>
                <w:rFonts w:ascii="Times New Roman" w:eastAsia="Times New Roman" w:hAnsi="Times New Roman" w:cs="Times New Roman"/>
                <w:sz w:val="24"/>
                <w:szCs w:val="24"/>
                <w:lang w:eastAsia="ru-RU"/>
              </w:rPr>
            </w:pPr>
            <w:r w:rsidRPr="005C67B1">
              <w:rPr>
                <w:rFonts w:ascii="Times New Roman" w:eastAsia="Times New Roman" w:hAnsi="Times New Roman" w:cs="Times New Roman"/>
                <w:sz w:val="24"/>
                <w:szCs w:val="24"/>
                <w:lang w:eastAsia="ru-RU"/>
              </w:rPr>
              <w:t>Өңдеу өнеркәсібі</w:t>
            </w:r>
          </w:p>
        </w:tc>
        <w:tc>
          <w:tcPr>
            <w:tcW w:w="1312" w:type="dxa"/>
            <w:tcBorders>
              <w:left w:val="single" w:sz="4" w:space="0" w:color="auto"/>
            </w:tcBorders>
            <w:vAlign w:val="center"/>
          </w:tcPr>
          <w:p w14:paraId="45FB38F6" w14:textId="0834694B" w:rsidR="00674C14" w:rsidRPr="007053CE" w:rsidRDefault="005C67B1" w:rsidP="007053CE">
            <w:pPr>
              <w:spacing w:after="0" w:line="226" w:lineRule="auto"/>
              <w:ind w:left="-108" w:right="-92"/>
              <w:jc w:val="center"/>
              <w:rPr>
                <w:rFonts w:ascii="Times New Roman" w:eastAsia="Times New Roman" w:hAnsi="Times New Roman" w:cs="Times New Roman"/>
                <w:sz w:val="24"/>
                <w:szCs w:val="24"/>
                <w:lang w:eastAsia="ru-RU"/>
              </w:rPr>
            </w:pPr>
            <w:r w:rsidRPr="005C67B1">
              <w:rPr>
                <w:rFonts w:ascii="Times New Roman" w:eastAsia="Times New Roman" w:hAnsi="Times New Roman" w:cs="Times New Roman"/>
                <w:sz w:val="24"/>
                <w:szCs w:val="24"/>
                <w:lang w:eastAsia="ru-RU"/>
              </w:rPr>
              <w:t>Нақты көлем индексі</w:t>
            </w:r>
            <w:r w:rsidR="00674C14" w:rsidRPr="007053CE">
              <w:rPr>
                <w:rFonts w:ascii="Times New Roman" w:eastAsia="Times New Roman" w:hAnsi="Times New Roman" w:cs="Times New Roman"/>
                <w:sz w:val="24"/>
                <w:szCs w:val="24"/>
                <w:lang w:eastAsia="ru-RU"/>
              </w:rPr>
              <w:t>, %</w:t>
            </w:r>
          </w:p>
        </w:tc>
        <w:tc>
          <w:tcPr>
            <w:tcW w:w="1381" w:type="dxa"/>
            <w:tcBorders>
              <w:right w:val="single" w:sz="4" w:space="0" w:color="auto"/>
            </w:tcBorders>
            <w:vAlign w:val="center"/>
          </w:tcPr>
          <w:p w14:paraId="51C50E9B" w14:textId="7078A60E" w:rsidR="00674C14" w:rsidRPr="007053CE" w:rsidRDefault="005C67B1" w:rsidP="007053CE">
            <w:pPr>
              <w:spacing w:after="0" w:line="226" w:lineRule="auto"/>
              <w:ind w:left="-108" w:right="-92"/>
              <w:jc w:val="center"/>
              <w:rPr>
                <w:rFonts w:ascii="Times New Roman" w:eastAsia="Times New Roman" w:hAnsi="Times New Roman" w:cs="Times New Roman"/>
                <w:sz w:val="24"/>
                <w:szCs w:val="24"/>
                <w:lang w:eastAsia="ru-RU"/>
              </w:rPr>
            </w:pPr>
            <w:r w:rsidRPr="005C67B1">
              <w:rPr>
                <w:rFonts w:ascii="Times New Roman" w:eastAsia="Times New Roman" w:hAnsi="Times New Roman" w:cs="Times New Roman"/>
                <w:sz w:val="24"/>
                <w:szCs w:val="24"/>
                <w:lang w:eastAsia="ru-RU"/>
              </w:rPr>
              <w:t>Сумен жабдықтау, қалдықтарды жинау, өңдеу</w:t>
            </w:r>
          </w:p>
        </w:tc>
        <w:tc>
          <w:tcPr>
            <w:tcW w:w="1312" w:type="dxa"/>
            <w:tcBorders>
              <w:left w:val="single" w:sz="4" w:space="0" w:color="auto"/>
            </w:tcBorders>
            <w:vAlign w:val="center"/>
          </w:tcPr>
          <w:p w14:paraId="0FCE36F7" w14:textId="435262D4" w:rsidR="00674C14" w:rsidRPr="007053CE" w:rsidRDefault="005C67B1" w:rsidP="005C67B1">
            <w:pPr>
              <w:spacing w:after="0" w:line="226" w:lineRule="auto"/>
              <w:ind w:left="-108" w:right="-92"/>
              <w:jc w:val="center"/>
              <w:rPr>
                <w:rFonts w:ascii="Times New Roman" w:eastAsia="Times New Roman" w:hAnsi="Times New Roman" w:cs="Times New Roman"/>
                <w:sz w:val="24"/>
                <w:szCs w:val="24"/>
                <w:lang w:eastAsia="ru-RU"/>
              </w:rPr>
            </w:pPr>
            <w:r w:rsidRPr="005C67B1">
              <w:rPr>
                <w:rFonts w:ascii="Times New Roman" w:eastAsia="Times New Roman" w:hAnsi="Times New Roman" w:cs="Times New Roman"/>
                <w:sz w:val="24"/>
                <w:szCs w:val="24"/>
                <w:lang w:eastAsia="ru-RU"/>
              </w:rPr>
              <w:t>Нақты көлем индексі</w:t>
            </w:r>
            <w:r w:rsidR="00674C14" w:rsidRPr="007053CE">
              <w:rPr>
                <w:rFonts w:ascii="Times New Roman" w:eastAsia="Times New Roman" w:hAnsi="Times New Roman" w:cs="Times New Roman"/>
                <w:sz w:val="24"/>
                <w:szCs w:val="24"/>
                <w:lang w:eastAsia="ru-RU"/>
              </w:rPr>
              <w:t>, %</w:t>
            </w:r>
          </w:p>
        </w:tc>
      </w:tr>
      <w:tr w:rsidR="007053CE" w:rsidRPr="007053CE" w14:paraId="3204BD44" w14:textId="77777777" w:rsidTr="007053CE">
        <w:tc>
          <w:tcPr>
            <w:tcW w:w="1134" w:type="dxa"/>
            <w:vAlign w:val="center"/>
          </w:tcPr>
          <w:p w14:paraId="4D346E03" w14:textId="65CBDC22" w:rsidR="00674C14" w:rsidRPr="005C67B1" w:rsidRDefault="00674C14" w:rsidP="002A0AAC">
            <w:pPr>
              <w:spacing w:after="0" w:line="226" w:lineRule="auto"/>
              <w:ind w:right="-108"/>
              <w:rPr>
                <w:rFonts w:ascii="Times New Roman" w:eastAsia="Times New Roman" w:hAnsi="Times New Roman" w:cs="Times New Roman"/>
                <w:sz w:val="24"/>
                <w:szCs w:val="24"/>
                <w:lang w:val="kk-KZ" w:eastAsia="ru-RU"/>
              </w:rPr>
            </w:pPr>
            <w:r w:rsidRPr="007053CE">
              <w:rPr>
                <w:rFonts w:ascii="Times New Roman" w:eastAsia="Times New Roman" w:hAnsi="Times New Roman" w:cs="Times New Roman"/>
                <w:sz w:val="24"/>
                <w:szCs w:val="24"/>
                <w:lang w:eastAsia="ru-RU"/>
              </w:rPr>
              <w:t xml:space="preserve">2022 </w:t>
            </w:r>
            <w:r w:rsidR="005C67B1">
              <w:rPr>
                <w:rFonts w:ascii="Times New Roman" w:eastAsia="Times New Roman" w:hAnsi="Times New Roman" w:cs="Times New Roman"/>
                <w:sz w:val="24"/>
                <w:szCs w:val="24"/>
                <w:lang w:val="kk-KZ" w:eastAsia="ru-RU"/>
              </w:rPr>
              <w:t xml:space="preserve">жыл </w:t>
            </w:r>
          </w:p>
        </w:tc>
        <w:tc>
          <w:tcPr>
            <w:tcW w:w="1276" w:type="dxa"/>
            <w:tcBorders>
              <w:right w:val="single" w:sz="4" w:space="0" w:color="auto"/>
            </w:tcBorders>
            <w:vAlign w:val="center"/>
          </w:tcPr>
          <w:p w14:paraId="6F6D5103"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26 463,9</w:t>
            </w:r>
          </w:p>
        </w:tc>
        <w:tc>
          <w:tcPr>
            <w:tcW w:w="1312" w:type="dxa"/>
            <w:tcBorders>
              <w:left w:val="single" w:sz="4" w:space="0" w:color="auto"/>
            </w:tcBorders>
            <w:vAlign w:val="center"/>
          </w:tcPr>
          <w:p w14:paraId="4FC9DDD2"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108,4</w:t>
            </w:r>
          </w:p>
        </w:tc>
        <w:tc>
          <w:tcPr>
            <w:tcW w:w="1981" w:type="dxa"/>
            <w:tcBorders>
              <w:right w:val="single" w:sz="4" w:space="0" w:color="auto"/>
            </w:tcBorders>
            <w:vAlign w:val="center"/>
          </w:tcPr>
          <w:p w14:paraId="0E4F9357"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26 316,8</w:t>
            </w:r>
          </w:p>
        </w:tc>
        <w:tc>
          <w:tcPr>
            <w:tcW w:w="1312" w:type="dxa"/>
            <w:tcBorders>
              <w:left w:val="single" w:sz="4" w:space="0" w:color="auto"/>
            </w:tcBorders>
            <w:vAlign w:val="center"/>
          </w:tcPr>
          <w:p w14:paraId="1DD4201D"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108,6</w:t>
            </w:r>
          </w:p>
        </w:tc>
        <w:tc>
          <w:tcPr>
            <w:tcW w:w="1381" w:type="dxa"/>
            <w:tcBorders>
              <w:right w:val="single" w:sz="4" w:space="0" w:color="auto"/>
            </w:tcBorders>
            <w:vAlign w:val="center"/>
          </w:tcPr>
          <w:p w14:paraId="6DE0B227"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147,1</w:t>
            </w:r>
          </w:p>
        </w:tc>
        <w:tc>
          <w:tcPr>
            <w:tcW w:w="1312" w:type="dxa"/>
            <w:tcBorders>
              <w:left w:val="single" w:sz="4" w:space="0" w:color="auto"/>
            </w:tcBorders>
            <w:vAlign w:val="center"/>
          </w:tcPr>
          <w:p w14:paraId="601F7628"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91,1</w:t>
            </w:r>
          </w:p>
        </w:tc>
      </w:tr>
      <w:tr w:rsidR="007053CE" w:rsidRPr="007053CE" w14:paraId="4EB1767A" w14:textId="77777777" w:rsidTr="007053CE">
        <w:tc>
          <w:tcPr>
            <w:tcW w:w="1134" w:type="dxa"/>
            <w:vAlign w:val="center"/>
          </w:tcPr>
          <w:p w14:paraId="7ADDA048" w14:textId="500D9768" w:rsidR="00674C14" w:rsidRPr="005C67B1" w:rsidRDefault="00674C14" w:rsidP="002A0AAC">
            <w:pPr>
              <w:spacing w:after="0" w:line="226" w:lineRule="auto"/>
              <w:ind w:right="-108"/>
              <w:rPr>
                <w:rFonts w:ascii="Times New Roman" w:eastAsia="Times New Roman" w:hAnsi="Times New Roman" w:cs="Times New Roman"/>
                <w:sz w:val="24"/>
                <w:szCs w:val="24"/>
                <w:lang w:val="kk-KZ" w:eastAsia="ru-RU"/>
              </w:rPr>
            </w:pPr>
            <w:r w:rsidRPr="007053CE">
              <w:rPr>
                <w:rFonts w:ascii="Times New Roman" w:eastAsia="Times New Roman" w:hAnsi="Times New Roman" w:cs="Times New Roman"/>
                <w:sz w:val="24"/>
                <w:szCs w:val="24"/>
                <w:lang w:eastAsia="ru-RU"/>
              </w:rPr>
              <w:t xml:space="preserve">2023 </w:t>
            </w:r>
            <w:r w:rsidR="005C67B1">
              <w:rPr>
                <w:rFonts w:ascii="Times New Roman" w:eastAsia="Times New Roman" w:hAnsi="Times New Roman" w:cs="Times New Roman"/>
                <w:sz w:val="24"/>
                <w:szCs w:val="24"/>
                <w:lang w:val="kk-KZ" w:eastAsia="ru-RU"/>
              </w:rPr>
              <w:t>жыл</w:t>
            </w:r>
          </w:p>
        </w:tc>
        <w:tc>
          <w:tcPr>
            <w:tcW w:w="1276" w:type="dxa"/>
            <w:tcBorders>
              <w:right w:val="single" w:sz="4" w:space="0" w:color="auto"/>
            </w:tcBorders>
            <w:vAlign w:val="center"/>
          </w:tcPr>
          <w:p w14:paraId="235AEE68"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10 761,1</w:t>
            </w:r>
          </w:p>
        </w:tc>
        <w:tc>
          <w:tcPr>
            <w:tcW w:w="1312" w:type="dxa"/>
            <w:tcBorders>
              <w:left w:val="single" w:sz="4" w:space="0" w:color="auto"/>
            </w:tcBorders>
            <w:vAlign w:val="center"/>
          </w:tcPr>
          <w:p w14:paraId="7278D62F"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36,0</w:t>
            </w:r>
          </w:p>
        </w:tc>
        <w:tc>
          <w:tcPr>
            <w:tcW w:w="1981" w:type="dxa"/>
            <w:tcBorders>
              <w:right w:val="single" w:sz="4" w:space="0" w:color="auto"/>
            </w:tcBorders>
            <w:vAlign w:val="center"/>
          </w:tcPr>
          <w:p w14:paraId="20BDB114"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10 493,4</w:t>
            </w:r>
          </w:p>
        </w:tc>
        <w:tc>
          <w:tcPr>
            <w:tcW w:w="1312" w:type="dxa"/>
            <w:tcBorders>
              <w:left w:val="single" w:sz="4" w:space="0" w:color="auto"/>
            </w:tcBorders>
            <w:vAlign w:val="center"/>
          </w:tcPr>
          <w:p w14:paraId="283F043D"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35,8</w:t>
            </w:r>
          </w:p>
        </w:tc>
        <w:tc>
          <w:tcPr>
            <w:tcW w:w="1381" w:type="dxa"/>
            <w:tcBorders>
              <w:right w:val="single" w:sz="4" w:space="0" w:color="auto"/>
            </w:tcBorders>
            <w:vAlign w:val="center"/>
          </w:tcPr>
          <w:p w14:paraId="149265F0"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267,7</w:t>
            </w:r>
          </w:p>
        </w:tc>
        <w:tc>
          <w:tcPr>
            <w:tcW w:w="1312" w:type="dxa"/>
            <w:tcBorders>
              <w:left w:val="single" w:sz="4" w:space="0" w:color="auto"/>
            </w:tcBorders>
            <w:vAlign w:val="center"/>
          </w:tcPr>
          <w:p w14:paraId="4F5D707E"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137,5</w:t>
            </w:r>
          </w:p>
        </w:tc>
      </w:tr>
      <w:tr w:rsidR="007053CE" w:rsidRPr="007053CE" w14:paraId="5E3FEA37" w14:textId="77777777" w:rsidTr="007053CE">
        <w:tc>
          <w:tcPr>
            <w:tcW w:w="1134" w:type="dxa"/>
            <w:vAlign w:val="center"/>
          </w:tcPr>
          <w:p w14:paraId="091B04F5" w14:textId="30B08848" w:rsidR="00674C14" w:rsidRPr="005C67B1" w:rsidRDefault="00674C14" w:rsidP="002A0AAC">
            <w:pPr>
              <w:spacing w:after="0" w:line="226" w:lineRule="auto"/>
              <w:ind w:right="-108"/>
              <w:rPr>
                <w:rFonts w:ascii="Times New Roman" w:eastAsia="Times New Roman" w:hAnsi="Times New Roman" w:cs="Times New Roman"/>
                <w:sz w:val="24"/>
                <w:szCs w:val="24"/>
                <w:lang w:val="kk-KZ" w:eastAsia="ru-RU"/>
              </w:rPr>
            </w:pPr>
            <w:r w:rsidRPr="007053CE">
              <w:rPr>
                <w:rFonts w:ascii="Times New Roman" w:eastAsia="Times New Roman" w:hAnsi="Times New Roman" w:cs="Times New Roman"/>
                <w:sz w:val="24"/>
                <w:szCs w:val="24"/>
                <w:lang w:eastAsia="ru-RU"/>
              </w:rPr>
              <w:t xml:space="preserve">2024 </w:t>
            </w:r>
            <w:r w:rsidR="005C67B1">
              <w:rPr>
                <w:rFonts w:ascii="Times New Roman" w:eastAsia="Times New Roman" w:hAnsi="Times New Roman" w:cs="Times New Roman"/>
                <w:sz w:val="24"/>
                <w:szCs w:val="24"/>
                <w:lang w:val="kk-KZ" w:eastAsia="ru-RU"/>
              </w:rPr>
              <w:t>жыл</w:t>
            </w:r>
          </w:p>
        </w:tc>
        <w:tc>
          <w:tcPr>
            <w:tcW w:w="1276" w:type="dxa"/>
            <w:tcBorders>
              <w:right w:val="single" w:sz="4" w:space="0" w:color="auto"/>
            </w:tcBorders>
            <w:vAlign w:val="center"/>
          </w:tcPr>
          <w:p w14:paraId="6C99EE4A"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1 933,4</w:t>
            </w:r>
          </w:p>
        </w:tc>
        <w:tc>
          <w:tcPr>
            <w:tcW w:w="1312" w:type="dxa"/>
            <w:tcBorders>
              <w:left w:val="single" w:sz="4" w:space="0" w:color="auto"/>
            </w:tcBorders>
            <w:vAlign w:val="center"/>
          </w:tcPr>
          <w:p w14:paraId="68576B11"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17,6</w:t>
            </w:r>
          </w:p>
        </w:tc>
        <w:tc>
          <w:tcPr>
            <w:tcW w:w="1981" w:type="dxa"/>
            <w:tcBorders>
              <w:right w:val="single" w:sz="4" w:space="0" w:color="auto"/>
            </w:tcBorders>
            <w:vAlign w:val="center"/>
          </w:tcPr>
          <w:p w14:paraId="7CB35173"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1 747,9</w:t>
            </w:r>
          </w:p>
        </w:tc>
        <w:tc>
          <w:tcPr>
            <w:tcW w:w="1312" w:type="dxa"/>
            <w:tcBorders>
              <w:left w:val="single" w:sz="4" w:space="0" w:color="auto"/>
            </w:tcBorders>
            <w:vAlign w:val="center"/>
          </w:tcPr>
          <w:p w14:paraId="0648A6A9"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17,0</w:t>
            </w:r>
          </w:p>
        </w:tc>
        <w:tc>
          <w:tcPr>
            <w:tcW w:w="1381" w:type="dxa"/>
            <w:tcBorders>
              <w:right w:val="single" w:sz="4" w:space="0" w:color="auto"/>
            </w:tcBorders>
            <w:vAlign w:val="center"/>
          </w:tcPr>
          <w:p w14:paraId="2C2E5ADE"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185,5</w:t>
            </w:r>
          </w:p>
        </w:tc>
        <w:tc>
          <w:tcPr>
            <w:tcW w:w="1312" w:type="dxa"/>
            <w:tcBorders>
              <w:left w:val="single" w:sz="4" w:space="0" w:color="auto"/>
            </w:tcBorders>
            <w:vAlign w:val="center"/>
          </w:tcPr>
          <w:p w14:paraId="0960B657" w14:textId="77777777" w:rsidR="00674C14" w:rsidRPr="007053CE" w:rsidRDefault="00674C14" w:rsidP="00FC49FC">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67,5</w:t>
            </w:r>
          </w:p>
        </w:tc>
      </w:tr>
    </w:tbl>
    <w:p w14:paraId="4073118C" w14:textId="77777777" w:rsidR="007053CE" w:rsidRPr="007053CE" w:rsidRDefault="007053CE" w:rsidP="00674C14">
      <w:pPr>
        <w:tabs>
          <w:tab w:val="left" w:pos="567"/>
        </w:tabs>
        <w:spacing w:after="0" w:line="226" w:lineRule="auto"/>
        <w:ind w:firstLine="567"/>
        <w:jc w:val="both"/>
        <w:rPr>
          <w:rFonts w:ascii="Times New Roman" w:eastAsia="Times New Roman" w:hAnsi="Times New Roman" w:cs="Times New Roman"/>
          <w:i/>
          <w:sz w:val="6"/>
          <w:szCs w:val="6"/>
        </w:rPr>
      </w:pPr>
    </w:p>
    <w:p w14:paraId="48BB11A3" w14:textId="1919567E" w:rsidR="004E4035" w:rsidRPr="00BF5CC5" w:rsidRDefault="00674C14" w:rsidP="00674C14">
      <w:pPr>
        <w:tabs>
          <w:tab w:val="left" w:pos="567"/>
        </w:tabs>
        <w:spacing w:after="0" w:line="226" w:lineRule="auto"/>
        <w:ind w:firstLine="567"/>
        <w:jc w:val="both"/>
        <w:rPr>
          <w:rFonts w:ascii="Times New Roman" w:eastAsia="Times New Roman" w:hAnsi="Times New Roman" w:cs="Times New Roman"/>
          <w:i/>
          <w:sz w:val="24"/>
          <w:szCs w:val="24"/>
          <w:lang w:val="kk-KZ" w:eastAsia="ru-RU"/>
        </w:rPr>
      </w:pPr>
      <w:r>
        <w:rPr>
          <w:rFonts w:ascii="Times New Roman" w:eastAsia="Times New Roman" w:hAnsi="Times New Roman" w:cs="Times New Roman"/>
          <w:i/>
          <w:sz w:val="24"/>
          <w:szCs w:val="24"/>
        </w:rPr>
        <w:tab/>
      </w:r>
      <w:r w:rsidR="004E4035" w:rsidRPr="00BF5CC5">
        <w:rPr>
          <w:rFonts w:ascii="Times New Roman" w:eastAsia="Times New Roman" w:hAnsi="Times New Roman" w:cs="Times New Roman"/>
          <w:sz w:val="28"/>
          <w:szCs w:val="28"/>
          <w:lang w:val="kk-KZ" w:eastAsia="ru-RU"/>
        </w:rPr>
        <w:t xml:space="preserve">2022-2024 жылдар аралығында облыстың өнеркәсіп құрылымында өңдеу секторының үлесі орта есеппен 98,5%–. құрады </w:t>
      </w:r>
      <w:r w:rsidR="004E4035" w:rsidRPr="00BF5CC5">
        <w:rPr>
          <w:rFonts w:ascii="Times New Roman" w:eastAsia="Times New Roman" w:hAnsi="Times New Roman" w:cs="Times New Roman"/>
          <w:i/>
          <w:sz w:val="24"/>
          <w:szCs w:val="24"/>
          <w:lang w:val="kk-KZ" w:eastAsia="ru-RU"/>
        </w:rPr>
        <w:t>(2022 ж. – 99,4%, 2023 ж. – 97,5%, 2024 ж. - 90,4%).</w:t>
      </w:r>
    </w:p>
    <w:p w14:paraId="4555802F" w14:textId="67979175" w:rsidR="004E4035" w:rsidRPr="00BF5CC5" w:rsidRDefault="004E4035" w:rsidP="007053CE">
      <w:pPr>
        <w:spacing w:after="0" w:line="226" w:lineRule="auto"/>
        <w:ind w:firstLine="567"/>
        <w:jc w:val="both"/>
        <w:rPr>
          <w:rFonts w:ascii="Times New Roman" w:eastAsia="Lucida Sans Unicode" w:hAnsi="Times New Roman" w:cs="Times New Roman"/>
          <w:i/>
          <w:kern w:val="1"/>
          <w:sz w:val="24"/>
          <w:szCs w:val="24"/>
          <w:lang w:val="kk-KZ" w:eastAsia="x-none"/>
        </w:rPr>
      </w:pPr>
      <w:r w:rsidRPr="00BF5CC5">
        <w:rPr>
          <w:rFonts w:ascii="Times New Roman" w:eastAsia="Lucida Sans Unicode" w:hAnsi="Times New Roman" w:cs="Times New Roman"/>
          <w:kern w:val="1"/>
          <w:sz w:val="28"/>
          <w:szCs w:val="28"/>
          <w:lang w:val="kk-KZ" w:eastAsia="x-none"/>
        </w:rPr>
        <w:lastRenderedPageBreak/>
        <w:t xml:space="preserve">Облыстың өңдеу өнеркәсібінің негізін мынадай кіші салалар құрайды: құрылыс материалдарын өндіру </w:t>
      </w:r>
      <w:r w:rsidRPr="00BF5CC5">
        <w:rPr>
          <w:rFonts w:ascii="Times New Roman" w:eastAsia="Lucida Sans Unicode" w:hAnsi="Times New Roman" w:cs="Times New Roman"/>
          <w:i/>
          <w:kern w:val="1"/>
          <w:sz w:val="24"/>
          <w:szCs w:val="24"/>
          <w:lang w:val="kk-KZ" w:eastAsia="x-none"/>
        </w:rPr>
        <w:t>(72,4%),</w:t>
      </w:r>
      <w:r w:rsidRPr="00BF5CC5">
        <w:rPr>
          <w:rFonts w:ascii="Times New Roman" w:eastAsia="Lucida Sans Unicode" w:hAnsi="Times New Roman" w:cs="Times New Roman"/>
          <w:kern w:val="1"/>
          <w:sz w:val="28"/>
          <w:szCs w:val="28"/>
          <w:lang w:val="kk-KZ" w:eastAsia="x-none"/>
        </w:rPr>
        <w:t xml:space="preserve"> машина жасау </w:t>
      </w:r>
      <w:r w:rsidRPr="00BF5CC5">
        <w:rPr>
          <w:rFonts w:ascii="Times New Roman" w:eastAsia="Lucida Sans Unicode" w:hAnsi="Times New Roman" w:cs="Times New Roman"/>
          <w:i/>
          <w:kern w:val="1"/>
          <w:sz w:val="24"/>
          <w:szCs w:val="24"/>
          <w:lang w:val="kk-KZ" w:eastAsia="x-none"/>
        </w:rPr>
        <w:t>(21,8%),</w:t>
      </w:r>
      <w:r w:rsidRPr="00BF5CC5">
        <w:rPr>
          <w:rFonts w:ascii="Times New Roman" w:eastAsia="Lucida Sans Unicode" w:hAnsi="Times New Roman" w:cs="Times New Roman"/>
          <w:kern w:val="1"/>
          <w:sz w:val="28"/>
          <w:szCs w:val="28"/>
          <w:lang w:val="kk-KZ" w:eastAsia="x-none"/>
        </w:rPr>
        <w:t xml:space="preserve"> тамақ өнімдерін өндіру </w:t>
      </w:r>
      <w:r w:rsidRPr="00BF5CC5">
        <w:rPr>
          <w:rFonts w:ascii="Times New Roman" w:eastAsia="Lucida Sans Unicode" w:hAnsi="Times New Roman" w:cs="Times New Roman"/>
          <w:i/>
          <w:kern w:val="1"/>
          <w:sz w:val="24"/>
          <w:szCs w:val="24"/>
          <w:lang w:val="kk-KZ" w:eastAsia="x-none"/>
        </w:rPr>
        <w:t>(4,1%) (2024 жылдың қорытындысы бойынша үлес салмағы).</w:t>
      </w:r>
    </w:p>
    <w:p w14:paraId="7D074514" w14:textId="6F2F029F" w:rsidR="00A62C84" w:rsidRPr="00BF5CC5" w:rsidRDefault="00A62C84" w:rsidP="007053CE">
      <w:pPr>
        <w:spacing w:after="0" w:line="240" w:lineRule="auto"/>
        <w:ind w:firstLine="567"/>
        <w:jc w:val="both"/>
        <w:rPr>
          <w:rFonts w:ascii="Times New Roman" w:hAnsi="Times New Roman"/>
          <w:bCs/>
          <w:iCs/>
          <w:sz w:val="28"/>
          <w:szCs w:val="28"/>
          <w:lang w:val="kk-KZ"/>
        </w:rPr>
      </w:pPr>
      <w:r w:rsidRPr="00BF5CC5">
        <w:rPr>
          <w:rFonts w:ascii="Times New Roman" w:hAnsi="Times New Roman"/>
          <w:bCs/>
          <w:iCs/>
          <w:sz w:val="28"/>
          <w:szCs w:val="28"/>
          <w:lang w:val="kk-KZ"/>
        </w:rPr>
        <w:t xml:space="preserve">Негізгі көлем құрылыс материалдарын өндіруге тиесілі. 2024 жылы Ұзынкөл ауылында қуаттылығы сағатына 175 тонна асфальтбетон және асфальтбетон қоспасын өндіретін </w:t>
      </w:r>
      <w:r w:rsidR="004919DB" w:rsidRPr="00BF5CC5">
        <w:rPr>
          <w:rFonts w:ascii="Times New Roman" w:hAnsi="Times New Roman"/>
          <w:bCs/>
          <w:iCs/>
          <w:sz w:val="28"/>
          <w:szCs w:val="28"/>
          <w:lang w:val="kk-KZ"/>
        </w:rPr>
        <w:t>«</w:t>
      </w:r>
      <w:r w:rsidRPr="00BF5CC5">
        <w:rPr>
          <w:rFonts w:ascii="Times New Roman" w:hAnsi="Times New Roman"/>
          <w:bCs/>
          <w:iCs/>
          <w:sz w:val="28"/>
          <w:szCs w:val="28"/>
          <w:lang w:val="kk-KZ"/>
        </w:rPr>
        <w:t>Қостанай Жолдары</w:t>
      </w:r>
      <w:r w:rsidR="004919DB" w:rsidRPr="00BF5CC5">
        <w:rPr>
          <w:rFonts w:ascii="Times New Roman" w:hAnsi="Times New Roman"/>
          <w:bCs/>
          <w:iCs/>
          <w:sz w:val="28"/>
          <w:szCs w:val="28"/>
          <w:lang w:val="kk-KZ"/>
        </w:rPr>
        <w:t xml:space="preserve">» </w:t>
      </w:r>
      <w:r w:rsidRPr="00BF5CC5">
        <w:rPr>
          <w:rFonts w:ascii="Times New Roman" w:hAnsi="Times New Roman"/>
          <w:bCs/>
          <w:iCs/>
          <w:sz w:val="28"/>
          <w:szCs w:val="28"/>
          <w:lang w:val="kk-KZ"/>
        </w:rPr>
        <w:t>ЖШС асфальт зауытының ашылуы өсу нүктесі болып табылады. 15 жұмыс орны құрылды. 2024 жылдың қорытындысы бойынша 1 265,4 млн.теңгеге 48,9 мың тонна өнім өндірілді. Өңдеуші өнеркәсіптің жалпы аудандық көлемінде өнім шығару үлесі 72,4%</w:t>
      </w:r>
      <w:r w:rsidR="00DE2978" w:rsidRPr="00BF5CC5">
        <w:rPr>
          <w:rFonts w:ascii="Times New Roman" w:hAnsi="Times New Roman"/>
          <w:bCs/>
          <w:iCs/>
          <w:sz w:val="28"/>
          <w:szCs w:val="28"/>
          <w:lang w:val="kk-KZ"/>
        </w:rPr>
        <w:t xml:space="preserve"> </w:t>
      </w:r>
      <w:r w:rsidRPr="00BF5CC5">
        <w:rPr>
          <w:rFonts w:ascii="Times New Roman" w:hAnsi="Times New Roman"/>
          <w:bCs/>
          <w:iCs/>
          <w:sz w:val="28"/>
          <w:szCs w:val="28"/>
          <w:lang w:val="kk-KZ"/>
        </w:rPr>
        <w:t>құрады. 2025 жылдың соңында өндірістік қуаттылықты сағатына 175 тоннадан 250 тоннаға дейін арттыру мақсатында зауытты жаңғырту аяқталды.</w:t>
      </w:r>
    </w:p>
    <w:p w14:paraId="01B157C5" w14:textId="4BF95DB7" w:rsidR="00A62C84" w:rsidRPr="00BF5CC5" w:rsidRDefault="00A62C84" w:rsidP="007053CE">
      <w:pPr>
        <w:widowControl w:val="0"/>
        <w:spacing w:after="0" w:line="240" w:lineRule="auto"/>
        <w:ind w:firstLine="567"/>
        <w:jc w:val="both"/>
        <w:rPr>
          <w:rFonts w:ascii="Times New Roman" w:hAnsi="Times New Roman" w:cs="Times New Roman"/>
          <w:sz w:val="28"/>
          <w:szCs w:val="28"/>
          <w:lang w:val="kk-KZ"/>
        </w:rPr>
      </w:pPr>
      <w:r w:rsidRPr="00BF5CC5">
        <w:rPr>
          <w:rFonts w:ascii="Times New Roman" w:hAnsi="Times New Roman" w:cs="Times New Roman"/>
          <w:sz w:val="28"/>
          <w:szCs w:val="28"/>
          <w:lang w:val="kk-KZ"/>
        </w:rPr>
        <w:t xml:space="preserve">2023-2024 жылдары «Олжа Ряжское» ЖШС-нің жекелеген қайта өңдеу цехтары, </w:t>
      </w:r>
      <w:r w:rsidR="00873436" w:rsidRPr="00BF5CC5">
        <w:rPr>
          <w:rFonts w:ascii="Times New Roman" w:hAnsi="Times New Roman" w:cs="Times New Roman"/>
          <w:sz w:val="28"/>
          <w:szCs w:val="28"/>
          <w:lang w:val="kk-KZ"/>
        </w:rPr>
        <w:t>«</w:t>
      </w:r>
      <w:r w:rsidRPr="00BF5CC5">
        <w:rPr>
          <w:rFonts w:ascii="Times New Roman" w:hAnsi="Times New Roman" w:cs="Times New Roman"/>
          <w:sz w:val="28"/>
          <w:szCs w:val="28"/>
          <w:lang w:val="kk-KZ"/>
        </w:rPr>
        <w:t>Казанка</w:t>
      </w:r>
      <w:r w:rsidR="00873436" w:rsidRPr="00BF5CC5">
        <w:rPr>
          <w:rFonts w:ascii="Times New Roman" w:hAnsi="Times New Roman" w:cs="Times New Roman"/>
          <w:sz w:val="28"/>
          <w:szCs w:val="28"/>
          <w:lang w:val="kk-KZ"/>
        </w:rPr>
        <w:t>»</w:t>
      </w:r>
      <w:r w:rsidRPr="00BF5CC5">
        <w:rPr>
          <w:rFonts w:ascii="Times New Roman" w:hAnsi="Times New Roman" w:cs="Times New Roman"/>
          <w:sz w:val="28"/>
          <w:szCs w:val="28"/>
          <w:lang w:val="kk-KZ"/>
        </w:rPr>
        <w:t xml:space="preserve"> ЖШС-нің қайта өңдеу объектілері жабылды, бұл айтарлықтай дәрежеде өнеркәсіп өнімдері мен көрсетілген қызметтердің негізгі түрлерінің өндіріс көлемінің төмендеуіне әсер етті.</w:t>
      </w:r>
    </w:p>
    <w:p w14:paraId="26D42F64" w14:textId="388D0488" w:rsidR="004E7C94" w:rsidRPr="00BF5CC5" w:rsidRDefault="00A62C84" w:rsidP="00DF21FF">
      <w:pPr>
        <w:widowControl w:val="0"/>
        <w:spacing w:after="0" w:line="240" w:lineRule="auto"/>
        <w:ind w:firstLine="567"/>
        <w:jc w:val="both"/>
        <w:rPr>
          <w:rFonts w:ascii="Times New Roman" w:hAnsi="Times New Roman" w:cs="Times New Roman"/>
          <w:i/>
          <w:sz w:val="28"/>
          <w:szCs w:val="28"/>
          <w:lang w:val="kk-KZ"/>
        </w:rPr>
      </w:pPr>
      <w:r w:rsidRPr="00BF5CC5">
        <w:rPr>
          <w:rFonts w:ascii="Times New Roman" w:eastAsia="Times New Roman" w:hAnsi="Times New Roman" w:cs="Times New Roman"/>
          <w:b/>
          <w:sz w:val="28"/>
          <w:szCs w:val="28"/>
          <w:lang w:val="kk-KZ" w:eastAsia="ru-RU"/>
        </w:rPr>
        <w:t>Шағын және орта бизнес</w:t>
      </w:r>
    </w:p>
    <w:p w14:paraId="46CA7422" w14:textId="2016ABB8" w:rsidR="00A62C84" w:rsidRPr="00BF5CC5" w:rsidRDefault="00A62C84" w:rsidP="00C15273">
      <w:pPr>
        <w:spacing w:after="0" w:line="226"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 xml:space="preserve">2022 жылдан 2024 жылға дейінгі кезеңде тіркелген шағын және орта кәсіпкерлік субъектілерінің </w:t>
      </w:r>
      <w:r w:rsidRPr="00BF5CC5">
        <w:rPr>
          <w:rFonts w:ascii="Times New Roman" w:eastAsia="Times New Roman" w:hAnsi="Times New Roman" w:cs="Times New Roman"/>
          <w:i/>
          <w:sz w:val="24"/>
          <w:szCs w:val="24"/>
          <w:lang w:val="kk-KZ" w:eastAsia="ru-RU"/>
        </w:rPr>
        <w:t>(бұдан әрі – ШОБ)</w:t>
      </w:r>
      <w:r w:rsidRPr="00BF5CC5">
        <w:rPr>
          <w:rFonts w:ascii="Times New Roman" w:eastAsia="Times New Roman" w:hAnsi="Times New Roman" w:cs="Times New Roman"/>
          <w:sz w:val="28"/>
          <w:szCs w:val="28"/>
          <w:lang w:val="kk-KZ" w:eastAsia="ru-RU"/>
        </w:rPr>
        <w:t xml:space="preserve"> саны 4,7% - ға ұлғайып, 785 бірлікті құрады.</w:t>
      </w:r>
    </w:p>
    <w:p w14:paraId="7E5DCDB7" w14:textId="61778E00" w:rsidR="00A62C84" w:rsidRPr="00BF5CC5" w:rsidRDefault="00A62C84" w:rsidP="00C15273">
      <w:pPr>
        <w:spacing w:after="0" w:line="226"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2025 жылғы 1 қаңтарға ауданда 755 ШОБ субъектісі жұмыс істейді, бұл 2022 жылғы деңгейден 5,3% – ға артық, оның ішінде 46 – шағын кәсіпкерліктің заңды тұлғалары, 2 – орта кәсіпкерліктің заңды тұлғалары, 466 – жеке кәсіпкерлер және 241</w:t>
      </w:r>
      <w:r w:rsidR="00873436" w:rsidRPr="00BF5CC5">
        <w:rPr>
          <w:rFonts w:ascii="Times New Roman" w:eastAsia="Times New Roman" w:hAnsi="Times New Roman" w:cs="Times New Roman"/>
          <w:sz w:val="28"/>
          <w:szCs w:val="28"/>
          <w:lang w:val="kk-KZ" w:eastAsia="ru-RU"/>
        </w:rPr>
        <w:t xml:space="preserve"> </w:t>
      </w:r>
      <w:r w:rsidRPr="00BF5CC5">
        <w:rPr>
          <w:rFonts w:ascii="Times New Roman" w:eastAsia="Times New Roman" w:hAnsi="Times New Roman" w:cs="Times New Roman"/>
          <w:sz w:val="28"/>
          <w:szCs w:val="28"/>
          <w:lang w:val="kk-KZ" w:eastAsia="ru-RU"/>
        </w:rPr>
        <w:t>-</w:t>
      </w:r>
      <w:r w:rsidR="00873436" w:rsidRPr="00BF5CC5">
        <w:rPr>
          <w:rFonts w:ascii="Times New Roman" w:eastAsia="Times New Roman" w:hAnsi="Times New Roman" w:cs="Times New Roman"/>
          <w:sz w:val="28"/>
          <w:szCs w:val="28"/>
          <w:lang w:val="kk-KZ" w:eastAsia="ru-RU"/>
        </w:rPr>
        <w:t xml:space="preserve"> </w:t>
      </w:r>
      <w:r w:rsidRPr="00BF5CC5">
        <w:rPr>
          <w:rFonts w:ascii="Times New Roman" w:eastAsia="Times New Roman" w:hAnsi="Times New Roman" w:cs="Times New Roman"/>
          <w:sz w:val="28"/>
          <w:szCs w:val="28"/>
          <w:lang w:val="kk-KZ" w:eastAsia="ru-RU"/>
        </w:rPr>
        <w:t>шаруа қожалықтары.</w:t>
      </w:r>
    </w:p>
    <w:p w14:paraId="3676CFBF" w14:textId="2757DFBB" w:rsidR="00A62C84" w:rsidRPr="00BF5CC5" w:rsidRDefault="00A62C84" w:rsidP="00564939">
      <w:pPr>
        <w:spacing w:after="0" w:line="226"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2024 жылдың қорытындысы бойынша ШОК - те жұмыс істейтіндер саны 2 094 адамды құрады, бұл 2022 жылғы деңгейден 14,6% - ға аз, оның ішінде шағын кә</w:t>
      </w:r>
      <w:r w:rsidR="00873436" w:rsidRPr="00BF5CC5">
        <w:rPr>
          <w:rFonts w:ascii="Times New Roman" w:eastAsia="Times New Roman" w:hAnsi="Times New Roman" w:cs="Times New Roman"/>
          <w:sz w:val="28"/>
          <w:szCs w:val="28"/>
          <w:lang w:val="kk-KZ" w:eastAsia="ru-RU"/>
        </w:rPr>
        <w:t xml:space="preserve">сіпкерліктің заңды тұлғаларында </w:t>
      </w:r>
      <w:r w:rsidRPr="00BF5CC5">
        <w:rPr>
          <w:rFonts w:ascii="Times New Roman" w:eastAsia="Times New Roman" w:hAnsi="Times New Roman" w:cs="Times New Roman"/>
          <w:sz w:val="28"/>
          <w:szCs w:val="28"/>
          <w:lang w:val="kk-KZ" w:eastAsia="ru-RU"/>
        </w:rPr>
        <w:t>- 465 адам, орта кәсіпкерліктің заңды тұлғаларында – 380 адам, жеке кәсіпкерлікте</w:t>
      </w:r>
      <w:r w:rsidR="00873436" w:rsidRPr="00BF5CC5">
        <w:rPr>
          <w:rFonts w:ascii="Times New Roman" w:eastAsia="Times New Roman" w:hAnsi="Times New Roman" w:cs="Times New Roman"/>
          <w:sz w:val="28"/>
          <w:szCs w:val="28"/>
          <w:lang w:val="kk-KZ" w:eastAsia="ru-RU"/>
        </w:rPr>
        <w:t xml:space="preserve"> </w:t>
      </w:r>
      <w:r w:rsidRPr="00BF5CC5">
        <w:rPr>
          <w:rFonts w:ascii="Times New Roman" w:eastAsia="Times New Roman" w:hAnsi="Times New Roman" w:cs="Times New Roman"/>
          <w:sz w:val="28"/>
          <w:szCs w:val="28"/>
          <w:lang w:val="kk-KZ" w:eastAsia="ru-RU"/>
        </w:rPr>
        <w:t>-</w:t>
      </w:r>
      <w:r w:rsidR="00873436" w:rsidRPr="00BF5CC5">
        <w:rPr>
          <w:rFonts w:ascii="Times New Roman" w:eastAsia="Times New Roman" w:hAnsi="Times New Roman" w:cs="Times New Roman"/>
          <w:sz w:val="28"/>
          <w:szCs w:val="28"/>
          <w:lang w:val="kk-KZ" w:eastAsia="ru-RU"/>
        </w:rPr>
        <w:t xml:space="preserve"> </w:t>
      </w:r>
      <w:r w:rsidRPr="00BF5CC5">
        <w:rPr>
          <w:rFonts w:ascii="Times New Roman" w:eastAsia="Times New Roman" w:hAnsi="Times New Roman" w:cs="Times New Roman"/>
          <w:sz w:val="28"/>
          <w:szCs w:val="28"/>
          <w:lang w:val="kk-KZ" w:eastAsia="ru-RU"/>
        </w:rPr>
        <w:t>765 адам, шаруа қожалықтарында</w:t>
      </w:r>
      <w:r w:rsidR="00D6625C" w:rsidRPr="00BF5CC5">
        <w:rPr>
          <w:rFonts w:ascii="Times New Roman" w:eastAsia="Times New Roman" w:hAnsi="Times New Roman" w:cs="Times New Roman"/>
          <w:sz w:val="28"/>
          <w:szCs w:val="28"/>
          <w:lang w:val="kk-KZ" w:eastAsia="ru-RU"/>
        </w:rPr>
        <w:t xml:space="preserve"> </w:t>
      </w:r>
      <w:r w:rsidRPr="00BF5CC5">
        <w:rPr>
          <w:rFonts w:ascii="Times New Roman" w:eastAsia="Times New Roman" w:hAnsi="Times New Roman" w:cs="Times New Roman"/>
          <w:sz w:val="28"/>
          <w:szCs w:val="28"/>
          <w:lang w:val="kk-KZ" w:eastAsia="ru-RU"/>
        </w:rPr>
        <w:t>-</w:t>
      </w:r>
      <w:r w:rsidR="00D6625C" w:rsidRPr="00BF5CC5">
        <w:rPr>
          <w:rFonts w:ascii="Times New Roman" w:eastAsia="Times New Roman" w:hAnsi="Times New Roman" w:cs="Times New Roman"/>
          <w:sz w:val="28"/>
          <w:szCs w:val="28"/>
          <w:lang w:val="kk-KZ" w:eastAsia="ru-RU"/>
        </w:rPr>
        <w:t xml:space="preserve"> </w:t>
      </w:r>
      <w:r w:rsidRPr="00BF5CC5">
        <w:rPr>
          <w:rFonts w:ascii="Times New Roman" w:eastAsia="Times New Roman" w:hAnsi="Times New Roman" w:cs="Times New Roman"/>
          <w:sz w:val="28"/>
          <w:szCs w:val="28"/>
          <w:lang w:val="kk-KZ" w:eastAsia="ru-RU"/>
        </w:rPr>
        <w:t>484 адам.</w:t>
      </w:r>
    </w:p>
    <w:p w14:paraId="188DF70F" w14:textId="77777777" w:rsidR="007053CE" w:rsidRPr="00A62C84" w:rsidRDefault="007053CE" w:rsidP="00564939">
      <w:pPr>
        <w:spacing w:after="0" w:line="226" w:lineRule="auto"/>
        <w:ind w:firstLine="567"/>
        <w:jc w:val="both"/>
        <w:rPr>
          <w:rFonts w:ascii="Times New Roman" w:eastAsia="Times New Roman" w:hAnsi="Times New Roman" w:cs="Times New Roman"/>
          <w:color w:val="000000"/>
          <w:sz w:val="6"/>
          <w:szCs w:val="6"/>
          <w:lang w:val="kk-KZ" w:eastAsia="ru-RU"/>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678"/>
        <w:gridCol w:w="1559"/>
        <w:gridCol w:w="1701"/>
        <w:gridCol w:w="1701"/>
      </w:tblGrid>
      <w:tr w:rsidR="004E7C94" w:rsidRPr="007053CE" w14:paraId="4C7E706A" w14:textId="77777777" w:rsidTr="007053CE">
        <w:trPr>
          <w:trHeight w:val="303"/>
        </w:trPr>
        <w:tc>
          <w:tcPr>
            <w:tcW w:w="4678" w:type="dxa"/>
            <w:noWrap/>
            <w:vAlign w:val="center"/>
          </w:tcPr>
          <w:p w14:paraId="44256037" w14:textId="106259E8" w:rsidR="004E7C94" w:rsidRPr="007053CE" w:rsidRDefault="00A8580D" w:rsidP="00FC49FC">
            <w:pPr>
              <w:spacing w:after="0" w:line="226" w:lineRule="auto"/>
              <w:ind w:firstLine="567"/>
              <w:rPr>
                <w:rFonts w:ascii="Times New Roman" w:eastAsia="Times New Roman" w:hAnsi="Times New Roman" w:cs="Times New Roman"/>
                <w:sz w:val="24"/>
                <w:szCs w:val="24"/>
                <w:lang w:eastAsia="ru-RU"/>
              </w:rPr>
            </w:pPr>
            <w:r w:rsidRPr="00A8580D">
              <w:rPr>
                <w:rFonts w:ascii="Times New Roman" w:eastAsia="Times New Roman" w:hAnsi="Times New Roman" w:cs="Times New Roman"/>
                <w:sz w:val="24"/>
                <w:szCs w:val="24"/>
                <w:lang w:eastAsia="ru-RU"/>
              </w:rPr>
              <w:t>Көрсеткіштер</w:t>
            </w:r>
          </w:p>
        </w:tc>
        <w:tc>
          <w:tcPr>
            <w:tcW w:w="1559" w:type="dxa"/>
            <w:vAlign w:val="center"/>
          </w:tcPr>
          <w:p w14:paraId="68E8E53C" w14:textId="6A493A41" w:rsidR="004E7C94" w:rsidRPr="00A8580D" w:rsidRDefault="004E7C94" w:rsidP="00A8580D">
            <w:pPr>
              <w:spacing w:after="0" w:line="226" w:lineRule="auto"/>
              <w:jc w:val="center"/>
              <w:rPr>
                <w:rFonts w:ascii="Times New Roman" w:eastAsia="Times New Roman" w:hAnsi="Times New Roman" w:cs="Times New Roman"/>
                <w:sz w:val="24"/>
                <w:szCs w:val="24"/>
                <w:lang w:val="kk-KZ" w:eastAsia="ru-RU"/>
              </w:rPr>
            </w:pPr>
            <w:r w:rsidRPr="007053CE">
              <w:rPr>
                <w:rFonts w:ascii="Times New Roman" w:eastAsia="Times New Roman" w:hAnsi="Times New Roman" w:cs="Times New Roman"/>
                <w:sz w:val="24"/>
                <w:szCs w:val="24"/>
                <w:lang w:eastAsia="ru-RU"/>
              </w:rPr>
              <w:t xml:space="preserve">2022 </w:t>
            </w:r>
            <w:r w:rsidR="00A8580D">
              <w:rPr>
                <w:rFonts w:ascii="Times New Roman" w:eastAsia="Times New Roman" w:hAnsi="Times New Roman" w:cs="Times New Roman"/>
                <w:sz w:val="24"/>
                <w:szCs w:val="24"/>
                <w:lang w:val="kk-KZ" w:eastAsia="ru-RU"/>
              </w:rPr>
              <w:t>жыл</w:t>
            </w:r>
          </w:p>
        </w:tc>
        <w:tc>
          <w:tcPr>
            <w:tcW w:w="1701" w:type="dxa"/>
            <w:vAlign w:val="center"/>
          </w:tcPr>
          <w:p w14:paraId="49AF2509" w14:textId="190196CD" w:rsidR="004E7C94" w:rsidRPr="00A8580D" w:rsidRDefault="004E7C94" w:rsidP="00A8580D">
            <w:pPr>
              <w:spacing w:after="0" w:line="226" w:lineRule="auto"/>
              <w:jc w:val="center"/>
              <w:rPr>
                <w:rFonts w:ascii="Times New Roman" w:eastAsia="Times New Roman" w:hAnsi="Times New Roman" w:cs="Times New Roman"/>
                <w:sz w:val="24"/>
                <w:szCs w:val="24"/>
                <w:lang w:val="kk-KZ" w:eastAsia="ru-RU"/>
              </w:rPr>
            </w:pPr>
            <w:r w:rsidRPr="007053CE">
              <w:rPr>
                <w:rFonts w:ascii="Times New Roman" w:eastAsia="Times New Roman" w:hAnsi="Times New Roman" w:cs="Times New Roman"/>
                <w:sz w:val="24"/>
                <w:szCs w:val="24"/>
                <w:lang w:eastAsia="ru-RU"/>
              </w:rPr>
              <w:t xml:space="preserve">2023 </w:t>
            </w:r>
            <w:r w:rsidR="00A8580D">
              <w:rPr>
                <w:rFonts w:ascii="Times New Roman" w:eastAsia="Times New Roman" w:hAnsi="Times New Roman" w:cs="Times New Roman"/>
                <w:sz w:val="24"/>
                <w:szCs w:val="24"/>
                <w:lang w:val="kk-KZ" w:eastAsia="ru-RU"/>
              </w:rPr>
              <w:t>жыл</w:t>
            </w:r>
          </w:p>
        </w:tc>
        <w:tc>
          <w:tcPr>
            <w:tcW w:w="1701" w:type="dxa"/>
            <w:vAlign w:val="center"/>
          </w:tcPr>
          <w:p w14:paraId="5F2C95DF" w14:textId="28119032" w:rsidR="004E7C94" w:rsidRPr="00A8580D" w:rsidRDefault="004E7C94" w:rsidP="00A8580D">
            <w:pPr>
              <w:spacing w:after="0" w:line="226" w:lineRule="auto"/>
              <w:jc w:val="center"/>
              <w:rPr>
                <w:rFonts w:ascii="Times New Roman" w:eastAsia="Times New Roman" w:hAnsi="Times New Roman" w:cs="Times New Roman"/>
                <w:sz w:val="24"/>
                <w:szCs w:val="24"/>
                <w:lang w:val="kk-KZ" w:eastAsia="ru-RU"/>
              </w:rPr>
            </w:pPr>
            <w:r w:rsidRPr="007053CE">
              <w:rPr>
                <w:rFonts w:ascii="Times New Roman" w:eastAsia="Times New Roman" w:hAnsi="Times New Roman" w:cs="Times New Roman"/>
                <w:sz w:val="24"/>
                <w:szCs w:val="24"/>
                <w:lang w:eastAsia="ru-RU"/>
              </w:rPr>
              <w:t xml:space="preserve">2024 </w:t>
            </w:r>
            <w:r w:rsidR="00A8580D">
              <w:rPr>
                <w:rFonts w:ascii="Times New Roman" w:eastAsia="Times New Roman" w:hAnsi="Times New Roman" w:cs="Times New Roman"/>
                <w:sz w:val="24"/>
                <w:szCs w:val="24"/>
                <w:lang w:val="kk-KZ" w:eastAsia="ru-RU"/>
              </w:rPr>
              <w:t>жыл</w:t>
            </w:r>
          </w:p>
        </w:tc>
      </w:tr>
      <w:tr w:rsidR="004E7C94" w:rsidRPr="007053CE" w14:paraId="75AB31A1" w14:textId="77777777" w:rsidTr="007053CE">
        <w:trPr>
          <w:trHeight w:val="553"/>
        </w:trPr>
        <w:tc>
          <w:tcPr>
            <w:tcW w:w="4678" w:type="dxa"/>
            <w:noWrap/>
            <w:vAlign w:val="bottom"/>
          </w:tcPr>
          <w:p w14:paraId="29AB7BA2" w14:textId="0E2FC0A7" w:rsidR="004E7C94" w:rsidRPr="007053CE" w:rsidRDefault="00A8580D" w:rsidP="00FC49FC">
            <w:pPr>
              <w:spacing w:after="0" w:line="226" w:lineRule="auto"/>
              <w:rPr>
                <w:rFonts w:ascii="Times New Roman" w:eastAsia="Times New Roman" w:hAnsi="Times New Roman" w:cs="Times New Roman"/>
                <w:sz w:val="24"/>
                <w:szCs w:val="24"/>
                <w:lang w:eastAsia="ru-RU"/>
              </w:rPr>
            </w:pPr>
            <w:r w:rsidRPr="00A8580D">
              <w:rPr>
                <w:rFonts w:ascii="Times New Roman" w:eastAsia="Times New Roman" w:hAnsi="Times New Roman" w:cs="Times New Roman"/>
                <w:sz w:val="24"/>
                <w:szCs w:val="24"/>
                <w:lang w:eastAsia="ru-RU"/>
              </w:rPr>
              <w:t>Жұмыс істеп тұрған ШОК субъектілерінің саны, бірлік</w:t>
            </w:r>
          </w:p>
        </w:tc>
        <w:tc>
          <w:tcPr>
            <w:tcW w:w="1559" w:type="dxa"/>
            <w:vAlign w:val="center"/>
          </w:tcPr>
          <w:p w14:paraId="32B2C99F" w14:textId="24C473ED" w:rsidR="004E7C94" w:rsidRPr="007053CE" w:rsidRDefault="004E7C94" w:rsidP="00754B7B">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717</w:t>
            </w:r>
          </w:p>
        </w:tc>
        <w:tc>
          <w:tcPr>
            <w:tcW w:w="1701" w:type="dxa"/>
            <w:vAlign w:val="center"/>
          </w:tcPr>
          <w:p w14:paraId="0FEDB574" w14:textId="50EA2679" w:rsidR="004E7C94" w:rsidRPr="007053CE" w:rsidRDefault="00C15273" w:rsidP="007053CE">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765</w:t>
            </w:r>
          </w:p>
        </w:tc>
        <w:tc>
          <w:tcPr>
            <w:tcW w:w="1701" w:type="dxa"/>
            <w:vAlign w:val="center"/>
          </w:tcPr>
          <w:p w14:paraId="2D56CAB4" w14:textId="5029B68C" w:rsidR="004E7C94" w:rsidRPr="007053CE" w:rsidRDefault="00C15273" w:rsidP="00754B7B">
            <w:pPr>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755</w:t>
            </w:r>
          </w:p>
        </w:tc>
      </w:tr>
      <w:tr w:rsidR="004E7C94" w:rsidRPr="007053CE" w14:paraId="2479A586" w14:textId="77777777" w:rsidTr="007053CE">
        <w:trPr>
          <w:trHeight w:val="255"/>
        </w:trPr>
        <w:tc>
          <w:tcPr>
            <w:tcW w:w="4678" w:type="dxa"/>
            <w:noWrap/>
            <w:vAlign w:val="bottom"/>
          </w:tcPr>
          <w:p w14:paraId="439BF050" w14:textId="2CB37DAB" w:rsidR="004E7C94" w:rsidRPr="007053CE" w:rsidRDefault="00A8580D" w:rsidP="00A8580D">
            <w:pPr>
              <w:spacing w:after="0" w:line="226" w:lineRule="auto"/>
              <w:rPr>
                <w:rFonts w:ascii="Times New Roman" w:eastAsia="Times New Roman" w:hAnsi="Times New Roman" w:cs="Times New Roman"/>
                <w:sz w:val="24"/>
                <w:szCs w:val="24"/>
                <w:lang w:eastAsia="ru-RU"/>
              </w:rPr>
            </w:pPr>
            <w:r w:rsidRPr="00A8580D">
              <w:rPr>
                <w:rFonts w:ascii="Times New Roman" w:eastAsia="Times New Roman" w:hAnsi="Times New Roman" w:cs="Times New Roman"/>
                <w:sz w:val="24"/>
                <w:szCs w:val="24"/>
                <w:lang w:eastAsia="ru-RU"/>
              </w:rPr>
              <w:t>ШО</w:t>
            </w:r>
            <w:r>
              <w:rPr>
                <w:rFonts w:ascii="Times New Roman" w:eastAsia="Times New Roman" w:hAnsi="Times New Roman" w:cs="Times New Roman"/>
                <w:sz w:val="24"/>
                <w:szCs w:val="24"/>
                <w:lang w:val="kk-KZ" w:eastAsia="ru-RU"/>
              </w:rPr>
              <w:t>К</w:t>
            </w:r>
            <w:r>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val="kk-KZ" w:eastAsia="ru-RU"/>
              </w:rPr>
              <w:t>д</w:t>
            </w:r>
            <w:r w:rsidRPr="00A8580D">
              <w:rPr>
                <w:rFonts w:ascii="Times New Roman" w:eastAsia="Times New Roman" w:hAnsi="Times New Roman" w:cs="Times New Roman"/>
                <w:sz w:val="24"/>
                <w:szCs w:val="24"/>
                <w:lang w:eastAsia="ru-RU"/>
              </w:rPr>
              <w:t>а жұмыспен қамтылғандар саны, адам</w:t>
            </w:r>
          </w:p>
        </w:tc>
        <w:tc>
          <w:tcPr>
            <w:tcW w:w="1559" w:type="dxa"/>
            <w:vAlign w:val="center"/>
          </w:tcPr>
          <w:p w14:paraId="505F0C98" w14:textId="6A34DDC4" w:rsidR="004E7C94" w:rsidRPr="007053CE" w:rsidRDefault="00754B7B" w:rsidP="00754B7B">
            <w:pPr>
              <w:spacing w:after="0" w:line="226" w:lineRule="auto"/>
              <w:jc w:val="center"/>
              <w:rPr>
                <w:rFonts w:ascii="Times New Roman" w:eastAsia="Times New Roman" w:hAnsi="Times New Roman" w:cs="Times New Roman"/>
                <w:sz w:val="24"/>
                <w:szCs w:val="24"/>
                <w:lang w:val="en-US" w:eastAsia="ru-RU"/>
              </w:rPr>
            </w:pPr>
            <w:r w:rsidRPr="007053CE">
              <w:rPr>
                <w:rFonts w:ascii="Times New Roman" w:eastAsia="Times New Roman" w:hAnsi="Times New Roman" w:cs="Times New Roman"/>
                <w:sz w:val="24"/>
                <w:szCs w:val="24"/>
                <w:lang w:val="en-US" w:eastAsia="ru-RU"/>
              </w:rPr>
              <w:t>2 452</w:t>
            </w:r>
          </w:p>
        </w:tc>
        <w:tc>
          <w:tcPr>
            <w:tcW w:w="1701" w:type="dxa"/>
            <w:vAlign w:val="center"/>
          </w:tcPr>
          <w:p w14:paraId="697313C2" w14:textId="2EA5591C" w:rsidR="004E7C94" w:rsidRPr="007053CE" w:rsidRDefault="00754B7B" w:rsidP="007053CE">
            <w:pPr>
              <w:spacing w:after="0" w:line="226" w:lineRule="auto"/>
              <w:jc w:val="center"/>
              <w:rPr>
                <w:rFonts w:ascii="Times New Roman" w:eastAsia="Times New Roman" w:hAnsi="Times New Roman" w:cs="Times New Roman"/>
                <w:sz w:val="24"/>
                <w:szCs w:val="24"/>
                <w:lang w:val="en-US" w:eastAsia="ru-RU"/>
              </w:rPr>
            </w:pPr>
            <w:r w:rsidRPr="007053CE">
              <w:rPr>
                <w:rFonts w:ascii="Times New Roman" w:eastAsia="Times New Roman" w:hAnsi="Times New Roman" w:cs="Times New Roman"/>
                <w:sz w:val="24"/>
                <w:szCs w:val="24"/>
                <w:lang w:val="en-US" w:eastAsia="ru-RU"/>
              </w:rPr>
              <w:t>2179</w:t>
            </w:r>
          </w:p>
        </w:tc>
        <w:tc>
          <w:tcPr>
            <w:tcW w:w="1701" w:type="dxa"/>
            <w:vAlign w:val="center"/>
          </w:tcPr>
          <w:p w14:paraId="7EC9F2EF" w14:textId="18584F41" w:rsidR="004E7C94" w:rsidRPr="007053CE" w:rsidRDefault="00754B7B" w:rsidP="00754B7B">
            <w:pPr>
              <w:spacing w:after="0" w:line="226" w:lineRule="auto"/>
              <w:jc w:val="center"/>
              <w:rPr>
                <w:rFonts w:ascii="Times New Roman" w:eastAsia="Times New Roman" w:hAnsi="Times New Roman" w:cs="Times New Roman"/>
                <w:sz w:val="24"/>
                <w:szCs w:val="24"/>
                <w:lang w:val="en-US" w:eastAsia="ru-RU"/>
              </w:rPr>
            </w:pPr>
            <w:r w:rsidRPr="007053CE">
              <w:rPr>
                <w:rFonts w:ascii="Times New Roman" w:eastAsia="Times New Roman" w:hAnsi="Times New Roman" w:cs="Times New Roman"/>
                <w:sz w:val="24"/>
                <w:szCs w:val="24"/>
                <w:lang w:val="en-US" w:eastAsia="ru-RU"/>
              </w:rPr>
              <w:t>2094</w:t>
            </w:r>
          </w:p>
        </w:tc>
      </w:tr>
    </w:tbl>
    <w:p w14:paraId="194BA6F6" w14:textId="77777777" w:rsidR="007053CE" w:rsidRPr="007053CE" w:rsidRDefault="007053CE" w:rsidP="00C15273">
      <w:pPr>
        <w:spacing w:after="0" w:line="226" w:lineRule="auto"/>
        <w:ind w:firstLine="567"/>
        <w:jc w:val="both"/>
        <w:rPr>
          <w:rFonts w:ascii="Times New Roman" w:eastAsia="Times New Roman" w:hAnsi="Times New Roman" w:cs="Times New Roman"/>
          <w:sz w:val="6"/>
          <w:szCs w:val="6"/>
          <w:lang w:eastAsia="ru-RU"/>
        </w:rPr>
      </w:pPr>
    </w:p>
    <w:p w14:paraId="752927FB" w14:textId="3AE6A0DB" w:rsidR="00A62C84" w:rsidRPr="00BF5CC5" w:rsidRDefault="00A62C84" w:rsidP="00C15273">
      <w:pPr>
        <w:spacing w:after="0" w:line="226" w:lineRule="auto"/>
        <w:ind w:firstLine="567"/>
        <w:jc w:val="both"/>
        <w:rPr>
          <w:rFonts w:ascii="Times New Roman" w:eastAsia="Times New Roman" w:hAnsi="Times New Roman" w:cs="Times New Roman"/>
          <w:i/>
          <w:sz w:val="24"/>
          <w:szCs w:val="24"/>
          <w:lang w:val="kk-KZ" w:eastAsia="ru-RU"/>
        </w:rPr>
      </w:pPr>
      <w:r w:rsidRPr="00BF5CC5">
        <w:rPr>
          <w:rFonts w:ascii="Times New Roman" w:eastAsia="Times New Roman" w:hAnsi="Times New Roman" w:cs="Times New Roman"/>
          <w:sz w:val="28"/>
          <w:szCs w:val="28"/>
          <w:lang w:val="kk-KZ" w:eastAsia="ru-RU"/>
        </w:rPr>
        <w:t xml:space="preserve">Талданып отырған кезеңде ШОК субъектілерінің өнім </w:t>
      </w:r>
      <w:r w:rsidRPr="00BF5CC5">
        <w:rPr>
          <w:rFonts w:ascii="Times New Roman" w:eastAsia="Times New Roman" w:hAnsi="Times New Roman" w:cs="Times New Roman"/>
          <w:i/>
          <w:sz w:val="24"/>
          <w:szCs w:val="24"/>
          <w:lang w:val="kk-KZ" w:eastAsia="ru-RU"/>
        </w:rPr>
        <w:t>(тауарлар мен қызметтер)</w:t>
      </w:r>
      <w:r w:rsidRPr="00BF5CC5">
        <w:rPr>
          <w:rFonts w:ascii="Times New Roman" w:eastAsia="Times New Roman" w:hAnsi="Times New Roman" w:cs="Times New Roman"/>
          <w:sz w:val="28"/>
          <w:szCs w:val="28"/>
          <w:lang w:val="kk-KZ" w:eastAsia="ru-RU"/>
        </w:rPr>
        <w:t xml:space="preserve"> шығарылымының жыл сайынғы төмендеуі байқалады </w:t>
      </w:r>
      <w:r w:rsidRPr="00BF5CC5">
        <w:rPr>
          <w:rFonts w:ascii="Times New Roman" w:eastAsia="Times New Roman" w:hAnsi="Times New Roman" w:cs="Times New Roman"/>
          <w:i/>
          <w:sz w:val="24"/>
          <w:szCs w:val="24"/>
          <w:lang w:val="kk-KZ" w:eastAsia="ru-RU"/>
        </w:rPr>
        <w:t>(2022 жылы – 36,3 млрд теңге, 2023 жылы – 31,8 млрд теңге, 2024 жылы – 30,2 млрд теңге).</w:t>
      </w:r>
    </w:p>
    <w:p w14:paraId="16B5DD9B" w14:textId="2A4E3A43" w:rsidR="00C15273" w:rsidRPr="00BF5CC5" w:rsidRDefault="00A62C84" w:rsidP="00C15273">
      <w:pPr>
        <w:tabs>
          <w:tab w:val="left" w:pos="567"/>
        </w:tabs>
        <w:spacing w:after="0" w:line="226" w:lineRule="auto"/>
        <w:ind w:firstLine="567"/>
        <w:jc w:val="both"/>
        <w:rPr>
          <w:rFonts w:ascii="Times New Roman" w:eastAsia="Times New Roman" w:hAnsi="Times New Roman" w:cs="Times New Roman"/>
          <w:b/>
          <w:bCs/>
          <w:sz w:val="28"/>
          <w:szCs w:val="28"/>
          <w:lang w:val="kk-KZ" w:eastAsia="ru-RU"/>
        </w:rPr>
      </w:pPr>
      <w:r w:rsidRPr="00BF5CC5">
        <w:rPr>
          <w:rFonts w:ascii="Times New Roman" w:eastAsia="Times New Roman" w:hAnsi="Times New Roman" w:cs="Times New Roman"/>
          <w:b/>
          <w:bCs/>
          <w:sz w:val="28"/>
          <w:szCs w:val="28"/>
          <w:lang w:val="kk-KZ" w:eastAsia="ru-RU"/>
        </w:rPr>
        <w:t>Ішкі сауда</w:t>
      </w:r>
    </w:p>
    <w:p w14:paraId="51350831" w14:textId="40A7A729" w:rsidR="00A62C84" w:rsidRPr="00BF5CC5" w:rsidRDefault="00A62C84" w:rsidP="007053CE">
      <w:pPr>
        <w:spacing w:after="0" w:line="226" w:lineRule="auto"/>
        <w:ind w:firstLine="567"/>
        <w:jc w:val="both"/>
        <w:rPr>
          <w:rFonts w:ascii="Times New Roman" w:eastAsia="Times New Roman" w:hAnsi="Times New Roman" w:cs="Times New Roman"/>
          <w:i/>
          <w:sz w:val="24"/>
          <w:szCs w:val="24"/>
          <w:lang w:val="kk-KZ" w:eastAsia="ru-RU"/>
        </w:rPr>
      </w:pPr>
      <w:r w:rsidRPr="00BF5CC5">
        <w:rPr>
          <w:rFonts w:ascii="Times New Roman" w:eastAsia="Times New Roman" w:hAnsi="Times New Roman" w:cs="Times New Roman"/>
          <w:sz w:val="28"/>
          <w:szCs w:val="28"/>
          <w:lang w:val="kk-KZ" w:eastAsia="ru-RU"/>
        </w:rPr>
        <w:t xml:space="preserve">2022-2024 жылдар аралығында Ішкі сауда айналымы 9 204,4 млн.теңгені құрады, оның ішінде 2024 жылы – 3 966,0 млн. теңге және 2023 жылмен салыстырғанда 42,7% - ға өсті </w:t>
      </w:r>
      <w:r w:rsidRPr="00BF5CC5">
        <w:rPr>
          <w:rFonts w:ascii="Times New Roman" w:eastAsia="Times New Roman" w:hAnsi="Times New Roman" w:cs="Times New Roman"/>
          <w:i/>
          <w:sz w:val="24"/>
          <w:szCs w:val="24"/>
          <w:lang w:val="kk-KZ" w:eastAsia="ru-RU"/>
        </w:rPr>
        <w:t>(бөлшек сауда айналымы 3 195,2 млн. теңгені, көтерме сауда айналымы 770,8 млн. теңгені құрады).</w:t>
      </w:r>
    </w:p>
    <w:p w14:paraId="64AF8B8D" w14:textId="161DEEB0" w:rsidR="007053CE" w:rsidRPr="00BF5CC5" w:rsidRDefault="00A62C84" w:rsidP="007053CE">
      <w:pPr>
        <w:spacing w:after="0" w:line="240" w:lineRule="auto"/>
        <w:ind w:firstLine="567"/>
        <w:jc w:val="both"/>
        <w:rPr>
          <w:rFonts w:ascii="Times New Roman" w:eastAsia="Times New Roman" w:hAnsi="Times New Roman" w:cs="Times New Roman"/>
          <w:sz w:val="28"/>
          <w:szCs w:val="28"/>
          <w:lang w:val="kk-KZ"/>
        </w:rPr>
      </w:pPr>
      <w:r w:rsidRPr="00BF5CC5">
        <w:rPr>
          <w:rFonts w:ascii="Times New Roman" w:eastAsia="Times New Roman" w:hAnsi="Times New Roman" w:cs="Times New Roman"/>
          <w:b/>
          <w:sz w:val="28"/>
          <w:szCs w:val="28"/>
          <w:lang w:val="kk-KZ" w:eastAsia="ru-RU"/>
        </w:rPr>
        <w:t>Инвестициялар</w:t>
      </w:r>
    </w:p>
    <w:p w14:paraId="29F112C3" w14:textId="155AA151" w:rsidR="008D7C14" w:rsidRDefault="00A62C84" w:rsidP="007053CE">
      <w:pPr>
        <w:spacing w:after="0" w:line="240"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Облыс бойынша 2022-2024 жылдардағы негізгі капиталға инвестициялардың серпіні көрсеткіштің өсу үрдісі бар екенін көрсетеді.</w:t>
      </w:r>
    </w:p>
    <w:p w14:paraId="7C17DD49" w14:textId="77777777" w:rsidR="002A0AAC" w:rsidRPr="00BF5CC5" w:rsidRDefault="002A0AAC" w:rsidP="007053CE">
      <w:pPr>
        <w:spacing w:after="0" w:line="240" w:lineRule="auto"/>
        <w:ind w:firstLine="567"/>
        <w:jc w:val="both"/>
        <w:rPr>
          <w:rFonts w:ascii="Times New Roman" w:eastAsia="Times New Roman" w:hAnsi="Times New Roman" w:cs="Times New Roman"/>
          <w:sz w:val="28"/>
          <w:szCs w:val="28"/>
          <w:lang w:val="kk-KZ"/>
        </w:rPr>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03"/>
        <w:gridCol w:w="1701"/>
        <w:gridCol w:w="1560"/>
        <w:gridCol w:w="1275"/>
      </w:tblGrid>
      <w:tr w:rsidR="008D7C14" w:rsidRPr="007053CE" w14:paraId="71E90B50" w14:textId="77777777" w:rsidTr="007053CE">
        <w:tc>
          <w:tcPr>
            <w:tcW w:w="5103" w:type="dxa"/>
            <w:vAlign w:val="center"/>
          </w:tcPr>
          <w:p w14:paraId="097C8CA3" w14:textId="7008AECD" w:rsidR="008D7C14" w:rsidRPr="007053CE" w:rsidRDefault="00CA0933" w:rsidP="007053CE">
            <w:pPr>
              <w:widowControl w:val="0"/>
              <w:spacing w:after="0" w:line="226" w:lineRule="auto"/>
              <w:jc w:val="center"/>
              <w:rPr>
                <w:rFonts w:ascii="Times New Roman" w:eastAsia="Times New Roman" w:hAnsi="Times New Roman" w:cs="Times New Roman"/>
                <w:sz w:val="24"/>
                <w:szCs w:val="24"/>
                <w:lang w:eastAsia="ru-RU"/>
              </w:rPr>
            </w:pPr>
            <w:r w:rsidRPr="00CA0933">
              <w:rPr>
                <w:rFonts w:ascii="Times New Roman" w:eastAsia="Times New Roman" w:hAnsi="Times New Roman" w:cs="Times New Roman"/>
                <w:sz w:val="24"/>
                <w:szCs w:val="24"/>
                <w:lang w:eastAsia="ru-RU"/>
              </w:rPr>
              <w:lastRenderedPageBreak/>
              <w:t>Инвестициялар барлығы, млрд теңге</w:t>
            </w:r>
          </w:p>
        </w:tc>
        <w:tc>
          <w:tcPr>
            <w:tcW w:w="1701" w:type="dxa"/>
            <w:vAlign w:val="center"/>
          </w:tcPr>
          <w:p w14:paraId="0A2BEE02" w14:textId="25B3D639" w:rsidR="008D7C14" w:rsidRPr="00CA0933" w:rsidRDefault="008D7C14" w:rsidP="00CA0933">
            <w:pPr>
              <w:widowControl w:val="0"/>
              <w:spacing w:after="0" w:line="226" w:lineRule="auto"/>
              <w:jc w:val="center"/>
              <w:rPr>
                <w:rFonts w:ascii="Times New Roman" w:eastAsia="Times New Roman" w:hAnsi="Times New Roman" w:cs="Times New Roman"/>
                <w:sz w:val="24"/>
                <w:szCs w:val="24"/>
                <w:lang w:val="kk-KZ" w:eastAsia="ru-RU"/>
              </w:rPr>
            </w:pPr>
            <w:r w:rsidRPr="007053CE">
              <w:rPr>
                <w:rFonts w:ascii="Times New Roman" w:eastAsia="Times New Roman" w:hAnsi="Times New Roman" w:cs="Times New Roman"/>
                <w:sz w:val="24"/>
                <w:szCs w:val="24"/>
                <w:lang w:eastAsia="ru-RU"/>
              </w:rPr>
              <w:t xml:space="preserve">2022 </w:t>
            </w:r>
            <w:r w:rsidR="00CA0933">
              <w:rPr>
                <w:rFonts w:ascii="Times New Roman" w:eastAsia="Times New Roman" w:hAnsi="Times New Roman" w:cs="Times New Roman"/>
                <w:sz w:val="24"/>
                <w:szCs w:val="24"/>
                <w:lang w:val="kk-KZ" w:eastAsia="ru-RU"/>
              </w:rPr>
              <w:t>жыл</w:t>
            </w:r>
          </w:p>
        </w:tc>
        <w:tc>
          <w:tcPr>
            <w:tcW w:w="1560" w:type="dxa"/>
            <w:vAlign w:val="center"/>
          </w:tcPr>
          <w:p w14:paraId="52567D52" w14:textId="22C30227" w:rsidR="008D7C14" w:rsidRPr="00CA0933" w:rsidRDefault="008D7C14" w:rsidP="00CA0933">
            <w:pPr>
              <w:widowControl w:val="0"/>
              <w:spacing w:after="0" w:line="226" w:lineRule="auto"/>
              <w:jc w:val="center"/>
              <w:rPr>
                <w:rFonts w:ascii="Times New Roman" w:eastAsia="Times New Roman" w:hAnsi="Times New Roman" w:cs="Times New Roman"/>
                <w:sz w:val="24"/>
                <w:szCs w:val="24"/>
                <w:lang w:val="kk-KZ" w:eastAsia="ru-RU"/>
              </w:rPr>
            </w:pPr>
            <w:r w:rsidRPr="007053CE">
              <w:rPr>
                <w:rFonts w:ascii="Times New Roman" w:eastAsia="Times New Roman" w:hAnsi="Times New Roman" w:cs="Times New Roman"/>
                <w:sz w:val="24"/>
                <w:szCs w:val="24"/>
                <w:lang w:eastAsia="ru-RU"/>
              </w:rPr>
              <w:t xml:space="preserve">2023 </w:t>
            </w:r>
            <w:r w:rsidR="00CA0933">
              <w:rPr>
                <w:rFonts w:ascii="Times New Roman" w:eastAsia="Times New Roman" w:hAnsi="Times New Roman" w:cs="Times New Roman"/>
                <w:sz w:val="24"/>
                <w:szCs w:val="24"/>
                <w:lang w:val="kk-KZ" w:eastAsia="ru-RU"/>
              </w:rPr>
              <w:t>жыл</w:t>
            </w:r>
          </w:p>
        </w:tc>
        <w:tc>
          <w:tcPr>
            <w:tcW w:w="1275" w:type="dxa"/>
            <w:vAlign w:val="center"/>
          </w:tcPr>
          <w:p w14:paraId="5B128E46" w14:textId="7867D7F3" w:rsidR="008D7C14" w:rsidRPr="00CA0933" w:rsidRDefault="00CA0933" w:rsidP="00CA0933">
            <w:pPr>
              <w:widowControl w:val="0"/>
              <w:spacing w:after="0" w:line="226"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eastAsia="ru-RU"/>
              </w:rPr>
              <w:t xml:space="preserve">2024 </w:t>
            </w:r>
            <w:r>
              <w:rPr>
                <w:rFonts w:ascii="Times New Roman" w:eastAsia="Times New Roman" w:hAnsi="Times New Roman" w:cs="Times New Roman"/>
                <w:sz w:val="24"/>
                <w:szCs w:val="24"/>
                <w:lang w:val="kk-KZ" w:eastAsia="ru-RU"/>
              </w:rPr>
              <w:t>жыл</w:t>
            </w:r>
          </w:p>
        </w:tc>
      </w:tr>
      <w:tr w:rsidR="008D7C14" w:rsidRPr="007053CE" w14:paraId="2A8EAF4E" w14:textId="77777777" w:rsidTr="007053CE">
        <w:tc>
          <w:tcPr>
            <w:tcW w:w="5103" w:type="dxa"/>
            <w:vAlign w:val="center"/>
          </w:tcPr>
          <w:p w14:paraId="1F57F92A" w14:textId="4BD24550" w:rsidR="008D7C14" w:rsidRPr="007053CE" w:rsidRDefault="00CA0933" w:rsidP="007053CE">
            <w:pPr>
              <w:widowControl w:val="0"/>
              <w:spacing w:after="0" w:line="226" w:lineRule="auto"/>
              <w:rPr>
                <w:rFonts w:ascii="Times New Roman" w:eastAsia="Times New Roman" w:hAnsi="Times New Roman" w:cs="Times New Roman"/>
                <w:sz w:val="24"/>
                <w:szCs w:val="24"/>
                <w:lang w:eastAsia="ru-RU"/>
              </w:rPr>
            </w:pPr>
            <w:r w:rsidRPr="00CA0933">
              <w:rPr>
                <w:rFonts w:ascii="Times New Roman" w:eastAsia="Times New Roman" w:hAnsi="Times New Roman" w:cs="Times New Roman"/>
                <w:sz w:val="24"/>
                <w:szCs w:val="24"/>
                <w:lang w:eastAsia="ru-RU"/>
              </w:rPr>
              <w:t>Қостанай облысы</w:t>
            </w:r>
          </w:p>
        </w:tc>
        <w:tc>
          <w:tcPr>
            <w:tcW w:w="1701" w:type="dxa"/>
            <w:vAlign w:val="center"/>
          </w:tcPr>
          <w:p w14:paraId="0CFE7A08" w14:textId="77777777" w:rsidR="008D7C14" w:rsidRPr="007053CE" w:rsidRDefault="008D7C1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492,1</w:t>
            </w:r>
          </w:p>
        </w:tc>
        <w:tc>
          <w:tcPr>
            <w:tcW w:w="1560" w:type="dxa"/>
            <w:vAlign w:val="center"/>
          </w:tcPr>
          <w:p w14:paraId="199C3A1C" w14:textId="77777777" w:rsidR="008D7C14" w:rsidRPr="007053CE" w:rsidRDefault="008D7C1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561,6</w:t>
            </w:r>
          </w:p>
        </w:tc>
        <w:tc>
          <w:tcPr>
            <w:tcW w:w="1275" w:type="dxa"/>
            <w:vAlign w:val="center"/>
          </w:tcPr>
          <w:p w14:paraId="196DF64D" w14:textId="77777777" w:rsidR="008D7C14" w:rsidRPr="007053CE" w:rsidRDefault="008D7C1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640,2</w:t>
            </w:r>
          </w:p>
        </w:tc>
      </w:tr>
      <w:tr w:rsidR="00FF4B74" w:rsidRPr="007053CE" w14:paraId="67664F80" w14:textId="77777777" w:rsidTr="007053CE">
        <w:tc>
          <w:tcPr>
            <w:tcW w:w="5103" w:type="dxa"/>
            <w:vAlign w:val="center"/>
          </w:tcPr>
          <w:p w14:paraId="77EFC027" w14:textId="53D1FA44" w:rsidR="00FF4B74" w:rsidRPr="007053CE" w:rsidRDefault="00AD5ABC" w:rsidP="007053CE">
            <w:pPr>
              <w:widowControl w:val="0"/>
              <w:spacing w:after="0" w:line="226" w:lineRule="auto"/>
              <w:rPr>
                <w:rFonts w:ascii="Times New Roman" w:eastAsia="Times New Roman" w:hAnsi="Times New Roman" w:cs="Times New Roman"/>
                <w:sz w:val="24"/>
                <w:szCs w:val="24"/>
                <w:lang w:eastAsia="ru-RU"/>
              </w:rPr>
            </w:pPr>
            <w:r w:rsidRPr="00AD5ABC">
              <w:rPr>
                <w:rFonts w:ascii="Times New Roman" w:eastAsia="Times New Roman" w:hAnsi="Times New Roman" w:cs="Times New Roman"/>
                <w:sz w:val="24"/>
                <w:szCs w:val="24"/>
                <w:lang w:eastAsia="ru-RU"/>
              </w:rPr>
              <w:t>Ұзынкөл ауданы</w:t>
            </w:r>
          </w:p>
        </w:tc>
        <w:tc>
          <w:tcPr>
            <w:tcW w:w="1701" w:type="dxa"/>
            <w:vAlign w:val="center"/>
          </w:tcPr>
          <w:p w14:paraId="43AB9F0A" w14:textId="4867F2A9" w:rsidR="00FF4B74" w:rsidRPr="007053CE" w:rsidRDefault="00FF4B7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10,874</w:t>
            </w:r>
          </w:p>
        </w:tc>
        <w:tc>
          <w:tcPr>
            <w:tcW w:w="1560" w:type="dxa"/>
            <w:vAlign w:val="center"/>
          </w:tcPr>
          <w:p w14:paraId="2A011AAD" w14:textId="482B477E" w:rsidR="00FF4B74" w:rsidRPr="007053CE" w:rsidRDefault="00FF4B7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14,405</w:t>
            </w:r>
          </w:p>
        </w:tc>
        <w:tc>
          <w:tcPr>
            <w:tcW w:w="1275" w:type="dxa"/>
            <w:vAlign w:val="center"/>
          </w:tcPr>
          <w:p w14:paraId="076922BD" w14:textId="5A8764A4" w:rsidR="00FF4B74" w:rsidRPr="007053CE" w:rsidRDefault="00FF4B7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10,801</w:t>
            </w:r>
          </w:p>
        </w:tc>
      </w:tr>
      <w:tr w:rsidR="008D7C14" w:rsidRPr="007053CE" w14:paraId="4A8F94AE" w14:textId="77777777" w:rsidTr="007053CE">
        <w:tc>
          <w:tcPr>
            <w:tcW w:w="5103" w:type="dxa"/>
            <w:vAlign w:val="center"/>
          </w:tcPr>
          <w:p w14:paraId="3EE81A2E" w14:textId="2F740013" w:rsidR="008D7C14" w:rsidRPr="007053CE" w:rsidRDefault="00AD5ABC" w:rsidP="007053CE">
            <w:pPr>
              <w:widowControl w:val="0"/>
              <w:spacing w:after="0" w:line="226" w:lineRule="auto"/>
              <w:rPr>
                <w:rFonts w:ascii="Times New Roman" w:eastAsia="Times New Roman" w:hAnsi="Times New Roman" w:cs="Times New Roman"/>
                <w:sz w:val="24"/>
                <w:szCs w:val="24"/>
                <w:lang w:eastAsia="ru-RU"/>
              </w:rPr>
            </w:pPr>
            <w:r w:rsidRPr="00AD5ABC">
              <w:rPr>
                <w:rFonts w:ascii="Times New Roman" w:eastAsia="Times New Roman" w:hAnsi="Times New Roman" w:cs="Times New Roman"/>
                <w:sz w:val="24"/>
                <w:szCs w:val="24"/>
                <w:lang w:eastAsia="ru-RU"/>
              </w:rPr>
              <w:t>Үлесі %</w:t>
            </w:r>
          </w:p>
        </w:tc>
        <w:tc>
          <w:tcPr>
            <w:tcW w:w="1701" w:type="dxa"/>
            <w:vAlign w:val="center"/>
          </w:tcPr>
          <w:p w14:paraId="69411E31" w14:textId="44CCC470" w:rsidR="008D7C14" w:rsidRPr="007053CE" w:rsidRDefault="00FF4B7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2,2</w:t>
            </w:r>
          </w:p>
        </w:tc>
        <w:tc>
          <w:tcPr>
            <w:tcW w:w="1560" w:type="dxa"/>
            <w:vAlign w:val="center"/>
          </w:tcPr>
          <w:p w14:paraId="02302295" w14:textId="45AA8A66" w:rsidR="008D7C14" w:rsidRPr="007053CE" w:rsidRDefault="00FF4B7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2,6</w:t>
            </w:r>
          </w:p>
        </w:tc>
        <w:tc>
          <w:tcPr>
            <w:tcW w:w="1275" w:type="dxa"/>
            <w:vAlign w:val="center"/>
          </w:tcPr>
          <w:p w14:paraId="0BAB6D5F" w14:textId="56234697" w:rsidR="008D7C14" w:rsidRPr="007053CE" w:rsidRDefault="00FF4B74" w:rsidP="007053CE">
            <w:pPr>
              <w:widowControl w:val="0"/>
              <w:spacing w:after="0" w:line="226" w:lineRule="auto"/>
              <w:jc w:val="center"/>
              <w:rPr>
                <w:rFonts w:ascii="Times New Roman" w:eastAsia="Times New Roman" w:hAnsi="Times New Roman" w:cs="Times New Roman"/>
                <w:sz w:val="24"/>
                <w:szCs w:val="24"/>
                <w:lang w:eastAsia="ru-RU"/>
              </w:rPr>
            </w:pPr>
            <w:r w:rsidRPr="007053CE">
              <w:rPr>
                <w:rFonts w:ascii="Times New Roman" w:eastAsia="Times New Roman" w:hAnsi="Times New Roman" w:cs="Times New Roman"/>
                <w:sz w:val="24"/>
                <w:szCs w:val="24"/>
                <w:lang w:eastAsia="ru-RU"/>
              </w:rPr>
              <w:t>1,7</w:t>
            </w:r>
          </w:p>
        </w:tc>
      </w:tr>
    </w:tbl>
    <w:p w14:paraId="40D40B04" w14:textId="060463AC" w:rsidR="00253FCC" w:rsidRPr="00BF5CC5" w:rsidRDefault="00253FCC" w:rsidP="00E709EC">
      <w:pPr>
        <w:spacing w:after="0" w:line="226"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2022 жылмен салыстырғанда 0,7% - ға азайып, 10,8 млрд.теңгені құрады, нақты көлем индексі 73,8%.</w:t>
      </w:r>
    </w:p>
    <w:p w14:paraId="27BC45DA" w14:textId="1FBA7C7C" w:rsidR="00253FCC" w:rsidRPr="00BF5CC5" w:rsidRDefault="00253FCC" w:rsidP="008D7C14">
      <w:pPr>
        <w:spacing w:after="0" w:line="226"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Облыс көлеміндегі аудан инвестицияларының үлесі орта есеппен 1,7% -. құрады.</w:t>
      </w:r>
    </w:p>
    <w:p w14:paraId="361E9B65" w14:textId="32BBCFAA" w:rsidR="00253FCC" w:rsidRPr="00BF5CC5" w:rsidRDefault="00253FCC" w:rsidP="00E709EC">
      <w:pPr>
        <w:widowControl w:val="0"/>
        <w:spacing w:after="0" w:line="240" w:lineRule="auto"/>
        <w:ind w:right="-2"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2022-2024 жылдар кезеңінде экономикаға 36 080,2 млн. теңге инвестиция тартылды. Қарастырылып отырған кезеңдегі негізгі капиталға инвестициялардың негізгі көзі кәсіпорындардың, ұйымдардың және халықтың меншікті қаражаты болды. 2022-2024 жылдар аралығындағы кезеңде облыс инвестицияларының жалпы көлеміндегі осы көздің үлес салмағы шамамен 42,7% -. құрады. Басқа қарыз қаражаты есебінен – 42,6%, банктердің кредиттері – 1,1% салынды. Бюджет қаражаты есебінен</w:t>
      </w:r>
      <w:r w:rsidR="005929E2" w:rsidRPr="00BF5CC5">
        <w:rPr>
          <w:rFonts w:ascii="Times New Roman" w:eastAsia="Times New Roman" w:hAnsi="Times New Roman" w:cs="Times New Roman"/>
          <w:sz w:val="28"/>
          <w:szCs w:val="28"/>
          <w:lang w:val="kk-KZ" w:eastAsia="ru-RU"/>
        </w:rPr>
        <w:t xml:space="preserve"> инвестициялардың үлесі 13,5% </w:t>
      </w:r>
      <w:r w:rsidRPr="00BF5CC5">
        <w:rPr>
          <w:rFonts w:ascii="Times New Roman" w:eastAsia="Times New Roman" w:hAnsi="Times New Roman" w:cs="Times New Roman"/>
          <w:sz w:val="28"/>
          <w:szCs w:val="28"/>
          <w:lang w:val="kk-KZ" w:eastAsia="ru-RU"/>
        </w:rPr>
        <w:t>құрады.</w:t>
      </w:r>
    </w:p>
    <w:p w14:paraId="4DD735B6" w14:textId="485077C2" w:rsidR="00253FCC" w:rsidRPr="00BF5CC5" w:rsidRDefault="00253FCC" w:rsidP="008129B8">
      <w:pPr>
        <w:spacing w:after="0" w:line="226" w:lineRule="auto"/>
        <w:ind w:firstLine="567"/>
        <w:jc w:val="both"/>
        <w:rPr>
          <w:rFonts w:ascii="Times New Roman" w:eastAsia="Lucida Sans Unicode" w:hAnsi="Times New Roman" w:cs="Times New Roman"/>
          <w:i/>
          <w:kern w:val="1"/>
          <w:sz w:val="24"/>
          <w:szCs w:val="24"/>
          <w:lang w:val="kk-KZ" w:eastAsia="x-none"/>
        </w:rPr>
      </w:pPr>
      <w:r w:rsidRPr="00BF5CC5">
        <w:rPr>
          <w:rFonts w:ascii="Times New Roman" w:eastAsia="Lucida Sans Unicode" w:hAnsi="Times New Roman" w:cs="Times New Roman"/>
          <w:kern w:val="1"/>
          <w:sz w:val="28"/>
          <w:szCs w:val="28"/>
          <w:lang w:val="kk-KZ" w:eastAsia="x-none"/>
        </w:rPr>
        <w:t xml:space="preserve">Ауданның негізгі капиталына салынған инвестициялардың негізін пайдалану бағыттары құрайды: көлік және қоймалау </w:t>
      </w:r>
      <w:r w:rsidRPr="00BF5CC5">
        <w:rPr>
          <w:rFonts w:ascii="Times New Roman" w:eastAsia="Lucida Sans Unicode" w:hAnsi="Times New Roman" w:cs="Times New Roman"/>
          <w:i/>
          <w:kern w:val="1"/>
          <w:sz w:val="24"/>
          <w:szCs w:val="24"/>
          <w:lang w:val="kk-KZ" w:eastAsia="x-none"/>
        </w:rPr>
        <w:t>(61,4%),</w:t>
      </w:r>
      <w:r w:rsidRPr="00BF5CC5">
        <w:rPr>
          <w:rFonts w:ascii="Times New Roman" w:eastAsia="Lucida Sans Unicode" w:hAnsi="Times New Roman" w:cs="Times New Roman"/>
          <w:kern w:val="1"/>
          <w:sz w:val="28"/>
          <w:szCs w:val="28"/>
          <w:lang w:val="kk-KZ" w:eastAsia="x-none"/>
        </w:rPr>
        <w:t xml:space="preserve"> ауыл шаруашылығы </w:t>
      </w:r>
      <w:r w:rsidRPr="00BF5CC5">
        <w:rPr>
          <w:rFonts w:ascii="Times New Roman" w:eastAsia="Lucida Sans Unicode" w:hAnsi="Times New Roman" w:cs="Times New Roman"/>
          <w:i/>
          <w:kern w:val="1"/>
          <w:sz w:val="24"/>
          <w:szCs w:val="24"/>
          <w:lang w:val="kk-KZ" w:eastAsia="x-none"/>
        </w:rPr>
        <w:t xml:space="preserve">(32,3%), </w:t>
      </w:r>
      <w:r w:rsidRPr="00BF5CC5">
        <w:rPr>
          <w:rFonts w:ascii="Times New Roman" w:eastAsia="Lucida Sans Unicode" w:hAnsi="Times New Roman" w:cs="Times New Roman"/>
          <w:kern w:val="1"/>
          <w:sz w:val="28"/>
          <w:szCs w:val="28"/>
          <w:lang w:val="kk-KZ" w:eastAsia="x-none"/>
        </w:rPr>
        <w:t xml:space="preserve">өнеркәсіп </w:t>
      </w:r>
      <w:r w:rsidRPr="00BF5CC5">
        <w:rPr>
          <w:rFonts w:ascii="Times New Roman" w:eastAsia="Lucida Sans Unicode" w:hAnsi="Times New Roman" w:cs="Times New Roman"/>
          <w:i/>
          <w:kern w:val="1"/>
          <w:sz w:val="24"/>
          <w:szCs w:val="24"/>
          <w:lang w:val="kk-KZ" w:eastAsia="x-none"/>
        </w:rPr>
        <w:t>(4,3%) (2024 жылдың қорытындысы бойынша үлес салмағы)</w:t>
      </w:r>
    </w:p>
    <w:p w14:paraId="0539EE77" w14:textId="6A2F9E0F" w:rsidR="00253FCC" w:rsidRPr="00BF5CC5" w:rsidRDefault="00253FCC" w:rsidP="00FF3DC8">
      <w:pPr>
        <w:widowControl w:val="0"/>
        <w:spacing w:after="0" w:line="240" w:lineRule="auto"/>
        <w:ind w:firstLine="567"/>
        <w:jc w:val="both"/>
        <w:rPr>
          <w:rFonts w:ascii="Times New Roman" w:eastAsia="Times New Roman" w:hAnsi="Times New Roman" w:cs="Times New Roman"/>
          <w:sz w:val="28"/>
          <w:szCs w:val="28"/>
          <w:lang w:val="kk-KZ"/>
        </w:rPr>
      </w:pPr>
      <w:r w:rsidRPr="00BF5CC5">
        <w:rPr>
          <w:rFonts w:ascii="Times New Roman" w:eastAsia="Times New Roman" w:hAnsi="Times New Roman" w:cs="Times New Roman"/>
          <w:sz w:val="28"/>
          <w:szCs w:val="28"/>
          <w:lang w:val="kk-KZ"/>
        </w:rPr>
        <w:t>2022 жылдан 2024 жылға дейінгі кезеңде өңірде 1,4 млрд.теңге сомасына 6 АӨК инвестициялық жобасы іске асырылды және 56 жұмыс орнын құру арқылы. Бұдан басқа, ШОК субъектілері 695,0 млн.теңге сомасына 8 жобаны іске асырып, 56 жұмыс орнын құрды.</w:t>
      </w:r>
    </w:p>
    <w:p w14:paraId="4953C604" w14:textId="77777777" w:rsidR="003E7D22" w:rsidRPr="00BF5CC5" w:rsidRDefault="003E7D22" w:rsidP="000268E1">
      <w:pPr>
        <w:widowControl w:val="0"/>
        <w:spacing w:after="0" w:line="240" w:lineRule="auto"/>
        <w:ind w:right="-144" w:firstLine="567"/>
        <w:jc w:val="both"/>
        <w:rPr>
          <w:rFonts w:ascii="Times New Roman" w:eastAsia="Times New Roman" w:hAnsi="Times New Roman" w:cs="Times New Roman"/>
          <w:b/>
          <w:sz w:val="12"/>
          <w:szCs w:val="12"/>
          <w:lang w:val="kk-KZ"/>
        </w:rPr>
      </w:pPr>
    </w:p>
    <w:p w14:paraId="0715B488" w14:textId="6A1A6E8B" w:rsidR="00CD223B" w:rsidRPr="00BF5CC5" w:rsidRDefault="00253FCC" w:rsidP="000268E1">
      <w:pPr>
        <w:widowControl w:val="0"/>
        <w:spacing w:after="0" w:line="240" w:lineRule="auto"/>
        <w:ind w:right="-144" w:firstLine="567"/>
        <w:jc w:val="both"/>
        <w:rPr>
          <w:rFonts w:ascii="Times New Roman" w:eastAsia="Times New Roman" w:hAnsi="Times New Roman" w:cs="Times New Roman"/>
          <w:b/>
          <w:sz w:val="28"/>
          <w:szCs w:val="28"/>
          <w:lang w:val="kk-KZ"/>
        </w:rPr>
      </w:pPr>
      <w:r w:rsidRPr="00BF5CC5">
        <w:rPr>
          <w:rFonts w:ascii="Times New Roman" w:eastAsia="Times New Roman" w:hAnsi="Times New Roman" w:cs="Times New Roman"/>
          <w:b/>
          <w:sz w:val="28"/>
          <w:szCs w:val="28"/>
          <w:lang w:val="kk-KZ"/>
        </w:rPr>
        <w:t>Өңірдің әлеуметтік саласын талдау</w:t>
      </w:r>
    </w:p>
    <w:p w14:paraId="5423CFC5" w14:textId="24644045" w:rsidR="00F12CC6" w:rsidRPr="00BF5CC5" w:rsidRDefault="00BC38C4" w:rsidP="00BC38C4">
      <w:pPr>
        <w:widowControl w:val="0"/>
        <w:tabs>
          <w:tab w:val="left" w:pos="7049"/>
        </w:tabs>
        <w:spacing w:after="0" w:line="240" w:lineRule="auto"/>
        <w:ind w:right="-144" w:firstLine="567"/>
        <w:jc w:val="both"/>
        <w:rPr>
          <w:rFonts w:ascii="Times New Roman" w:eastAsia="Times New Roman" w:hAnsi="Times New Roman" w:cs="Times New Roman"/>
          <w:b/>
          <w:sz w:val="12"/>
          <w:szCs w:val="12"/>
          <w:lang w:val="kk-KZ"/>
        </w:rPr>
      </w:pPr>
      <w:r w:rsidRPr="00BF5CC5">
        <w:rPr>
          <w:rFonts w:ascii="Times New Roman" w:eastAsia="Times New Roman" w:hAnsi="Times New Roman" w:cs="Times New Roman"/>
          <w:b/>
          <w:sz w:val="12"/>
          <w:szCs w:val="12"/>
          <w:lang w:val="kk-KZ"/>
        </w:rPr>
        <w:tab/>
      </w:r>
    </w:p>
    <w:p w14:paraId="0DC026EB" w14:textId="130FB6C5" w:rsidR="0096647B" w:rsidRPr="00BF5CC5" w:rsidRDefault="00BC38C4" w:rsidP="000268E1">
      <w:pPr>
        <w:widowControl w:val="0"/>
        <w:spacing w:after="0" w:line="240" w:lineRule="auto"/>
        <w:ind w:right="-144" w:firstLine="567"/>
        <w:jc w:val="both"/>
        <w:rPr>
          <w:rFonts w:ascii="Times New Roman" w:eastAsia="Times New Roman" w:hAnsi="Times New Roman" w:cs="Times New Roman"/>
          <w:b/>
          <w:sz w:val="28"/>
          <w:szCs w:val="28"/>
          <w:lang w:val="kk-KZ"/>
        </w:rPr>
      </w:pPr>
      <w:r w:rsidRPr="00BF5CC5">
        <w:rPr>
          <w:rFonts w:ascii="Times New Roman" w:eastAsia="Times New Roman" w:hAnsi="Times New Roman" w:cs="Times New Roman"/>
          <w:b/>
          <w:sz w:val="28"/>
          <w:szCs w:val="28"/>
          <w:lang w:val="kk-KZ"/>
        </w:rPr>
        <w:t>Демографиялық әлеует</w:t>
      </w:r>
    </w:p>
    <w:p w14:paraId="1FA74CFA" w14:textId="5CE36919" w:rsidR="004C51EF" w:rsidRPr="00BF5CC5" w:rsidRDefault="005F410E" w:rsidP="004C51EF">
      <w:pPr>
        <w:spacing w:after="0" w:line="240" w:lineRule="auto"/>
        <w:ind w:firstLine="567"/>
        <w:jc w:val="both"/>
        <w:rPr>
          <w:rFonts w:ascii="Times New Roman" w:hAnsi="Times New Roman"/>
          <w:sz w:val="28"/>
          <w:szCs w:val="28"/>
          <w:lang w:val="kk-KZ"/>
        </w:rPr>
      </w:pPr>
      <w:r w:rsidRPr="00BF5CC5">
        <w:rPr>
          <w:rFonts w:ascii="Times New Roman" w:hAnsi="Times New Roman"/>
          <w:sz w:val="28"/>
          <w:szCs w:val="28"/>
          <w:lang w:val="kk-KZ"/>
        </w:rPr>
        <w:t>Аудан халқының жалпы саны 2025 жылғы 1 қаңтарға 14 385 адамды құрады. 2022-2024 жылдар кезеңінде олардың саны 5,6% - ға немесе 860 адамға азайды.</w:t>
      </w:r>
    </w:p>
    <w:p w14:paraId="4C87D751" w14:textId="1B43D381" w:rsidR="004C51EF" w:rsidRPr="00BF5CC5" w:rsidRDefault="005F410E" w:rsidP="00F00950">
      <w:pPr>
        <w:spacing w:after="0" w:line="226" w:lineRule="auto"/>
        <w:ind w:firstLine="567"/>
        <w:jc w:val="both"/>
        <w:rPr>
          <w:rFonts w:ascii="Times New Roman" w:hAnsi="Times New Roman"/>
          <w:sz w:val="28"/>
          <w:szCs w:val="28"/>
          <w:lang w:val="kk-KZ"/>
        </w:rPr>
      </w:pPr>
      <w:r w:rsidRPr="00BF5CC5">
        <w:rPr>
          <w:rFonts w:ascii="Times New Roman" w:eastAsia="Times New Roman" w:hAnsi="Times New Roman" w:cs="Times New Roman"/>
          <w:sz w:val="28"/>
          <w:szCs w:val="28"/>
          <w:lang w:val="kk-KZ" w:eastAsia="ru-RU"/>
        </w:rPr>
        <w:t>2022 жылдан 2024 жылға дейін ауданда туылғандар саны 32 адамға азайды, қайтыс болғандар саны 4 адамға өсті. Соңғы үш жылда халықтың табиғи өсімі 2022 жылы 24 адамнан, 2024 жылы 60 адамға дейін өсті.</w:t>
      </w:r>
    </w:p>
    <w:p w14:paraId="52EB8E4B" w14:textId="12B480EE" w:rsidR="005F410E" w:rsidRPr="00BF5CC5" w:rsidRDefault="005929E2" w:rsidP="004C51EF">
      <w:pPr>
        <w:widowControl w:val="0"/>
        <w:spacing w:after="0" w:line="240" w:lineRule="auto"/>
        <w:ind w:firstLine="567"/>
        <w:jc w:val="both"/>
        <w:rPr>
          <w:rFonts w:ascii="Times New Roman" w:hAnsi="Times New Roman"/>
          <w:sz w:val="28"/>
          <w:szCs w:val="28"/>
          <w:lang w:val="kk-KZ"/>
        </w:rPr>
      </w:pPr>
      <w:r w:rsidRPr="00BF5CC5">
        <w:rPr>
          <w:rFonts w:ascii="Times New Roman" w:hAnsi="Times New Roman"/>
          <w:sz w:val="28"/>
          <w:szCs w:val="28"/>
          <w:lang w:val="kk-KZ"/>
        </w:rPr>
        <w:t>Соңғы үш жыл ішінде көші-</w:t>
      </w:r>
      <w:r w:rsidR="005F410E" w:rsidRPr="00BF5CC5">
        <w:rPr>
          <w:rFonts w:ascii="Times New Roman" w:hAnsi="Times New Roman"/>
          <w:sz w:val="28"/>
          <w:szCs w:val="28"/>
          <w:lang w:val="kk-KZ"/>
        </w:rPr>
        <w:t xml:space="preserve">қон сальдосы да теріс күйінде қалып отыр </w:t>
      </w:r>
      <w:r w:rsidR="005F410E" w:rsidRPr="00BF5CC5">
        <w:rPr>
          <w:rFonts w:ascii="Times New Roman" w:hAnsi="Times New Roman"/>
          <w:i/>
          <w:sz w:val="24"/>
          <w:szCs w:val="24"/>
          <w:lang w:val="kk-KZ"/>
        </w:rPr>
        <w:t xml:space="preserve">(2022 жылы - ( – ) 295 адам, 2023 жылы - ( – ) 355 адам, 2024 жылы - ( - ) 402 адам), </w:t>
      </w:r>
      <w:r w:rsidR="005F410E" w:rsidRPr="00BF5CC5">
        <w:rPr>
          <w:rFonts w:ascii="Times New Roman" w:hAnsi="Times New Roman"/>
          <w:sz w:val="28"/>
          <w:szCs w:val="28"/>
          <w:lang w:val="kk-KZ"/>
        </w:rPr>
        <w:t>бұл ретте халықаралық көші-қон бойынша ҚР-</w:t>
      </w:r>
      <w:r w:rsidRPr="00BF5CC5">
        <w:rPr>
          <w:rFonts w:ascii="Times New Roman" w:hAnsi="Times New Roman"/>
          <w:sz w:val="28"/>
          <w:szCs w:val="28"/>
          <w:lang w:val="kk-KZ"/>
        </w:rPr>
        <w:t>н</w:t>
      </w:r>
      <w:r w:rsidR="005F410E" w:rsidRPr="00BF5CC5">
        <w:rPr>
          <w:rFonts w:ascii="Times New Roman" w:hAnsi="Times New Roman"/>
          <w:sz w:val="28"/>
          <w:szCs w:val="28"/>
          <w:lang w:val="kk-KZ"/>
        </w:rPr>
        <w:t>ан шығу оң бағытқа өзгерді: 2022 жылы -35 адамнан +2024 жылы 7 адам, республикалық көші-қон бойынша 2022 жылы -230 адам 2024 жылы -374 адамға дейін ұлғайды.</w:t>
      </w:r>
    </w:p>
    <w:p w14:paraId="7CD18E67" w14:textId="0C6DB75D" w:rsidR="005F410E" w:rsidRPr="00BF5CC5" w:rsidRDefault="005F410E" w:rsidP="005B4BDE">
      <w:pPr>
        <w:spacing w:after="0" w:line="226" w:lineRule="auto"/>
        <w:ind w:firstLine="567"/>
        <w:jc w:val="both"/>
        <w:rPr>
          <w:rFonts w:ascii="Times New Roman" w:eastAsia="Times New Roman" w:hAnsi="Times New Roman" w:cs="Times New Roman"/>
          <w:sz w:val="28"/>
          <w:szCs w:val="28"/>
          <w:lang w:val="kk-KZ" w:eastAsia="ru-RU"/>
        </w:rPr>
      </w:pPr>
      <w:r w:rsidRPr="00BF5CC5">
        <w:rPr>
          <w:rFonts w:ascii="Times New Roman" w:eastAsia="Times New Roman" w:hAnsi="Times New Roman" w:cs="Times New Roman"/>
          <w:sz w:val="28"/>
          <w:szCs w:val="28"/>
          <w:lang w:val="kk-KZ" w:eastAsia="ru-RU"/>
        </w:rPr>
        <w:t>Негізінен ауыл тұрғындары</w:t>
      </w:r>
      <w:r w:rsidR="005929E2" w:rsidRPr="00BF5CC5">
        <w:rPr>
          <w:rFonts w:ascii="Times New Roman" w:eastAsia="Times New Roman" w:hAnsi="Times New Roman" w:cs="Times New Roman"/>
          <w:sz w:val="28"/>
          <w:szCs w:val="28"/>
          <w:lang w:val="kk-KZ" w:eastAsia="ru-RU"/>
        </w:rPr>
        <w:t xml:space="preserve">, әсіресе жастар </w:t>
      </w:r>
      <w:r w:rsidRPr="00BF5CC5">
        <w:rPr>
          <w:rFonts w:ascii="Times New Roman" w:eastAsia="Times New Roman" w:hAnsi="Times New Roman" w:cs="Times New Roman"/>
          <w:sz w:val="28"/>
          <w:szCs w:val="28"/>
          <w:lang w:val="kk-KZ" w:eastAsia="ru-RU"/>
        </w:rPr>
        <w:t>қалаға</w:t>
      </w:r>
      <w:r w:rsidR="005929E2" w:rsidRPr="00BF5CC5">
        <w:rPr>
          <w:rFonts w:ascii="Times New Roman" w:eastAsia="Times New Roman" w:hAnsi="Times New Roman" w:cs="Times New Roman"/>
          <w:sz w:val="28"/>
          <w:szCs w:val="28"/>
          <w:lang w:val="kk-KZ" w:eastAsia="ru-RU"/>
        </w:rPr>
        <w:t xml:space="preserve"> </w:t>
      </w:r>
      <w:r w:rsidRPr="00BF5CC5">
        <w:rPr>
          <w:rFonts w:ascii="Times New Roman" w:eastAsia="Times New Roman" w:hAnsi="Times New Roman" w:cs="Times New Roman"/>
          <w:sz w:val="28"/>
          <w:szCs w:val="28"/>
          <w:lang w:val="kk-KZ" w:eastAsia="ru-RU"/>
        </w:rPr>
        <w:t>көшеді. Халықтың едәуір кетуі облыс қалаларында орта және жоғары білім алумен, жұмыссыздықпен және ауыл шаруашылығы өндірісінде төмен жалақымен байланысты.</w:t>
      </w:r>
    </w:p>
    <w:p w14:paraId="5E0EFF87" w14:textId="77777777" w:rsidR="00F12CC6" w:rsidRPr="00BF5CC5" w:rsidRDefault="00F12CC6" w:rsidP="005B4BDE">
      <w:pPr>
        <w:spacing w:after="0" w:line="226" w:lineRule="auto"/>
        <w:ind w:firstLine="567"/>
        <w:jc w:val="both"/>
        <w:rPr>
          <w:rFonts w:ascii="Times New Roman" w:eastAsia="Times New Roman" w:hAnsi="Times New Roman" w:cs="Times New Roman"/>
          <w:sz w:val="12"/>
          <w:szCs w:val="12"/>
          <w:lang w:val="kk-KZ" w:eastAsia="ru-RU"/>
        </w:rPr>
      </w:pPr>
    </w:p>
    <w:p w14:paraId="74AE2989" w14:textId="3FC8BDF0" w:rsidR="00E93FE0" w:rsidRPr="00BF5CC5" w:rsidRDefault="00B93EB9" w:rsidP="00E93FE0">
      <w:pPr>
        <w:widowControl w:val="0"/>
        <w:spacing w:after="0" w:line="226" w:lineRule="auto"/>
        <w:ind w:firstLine="567"/>
        <w:jc w:val="both"/>
        <w:rPr>
          <w:rFonts w:ascii="Times New Roman" w:eastAsia="Times New Roman" w:hAnsi="Times New Roman" w:cs="Times New Roman"/>
          <w:b/>
          <w:sz w:val="28"/>
          <w:szCs w:val="28"/>
          <w:lang w:val="kk-KZ" w:eastAsia="ru-RU"/>
        </w:rPr>
      </w:pPr>
      <w:r w:rsidRPr="00BF5CC5">
        <w:rPr>
          <w:rFonts w:ascii="Times New Roman" w:eastAsia="Times New Roman" w:hAnsi="Times New Roman" w:cs="Times New Roman"/>
          <w:b/>
          <w:sz w:val="28"/>
          <w:szCs w:val="28"/>
          <w:lang w:val="kk-KZ" w:eastAsia="ru-RU"/>
        </w:rPr>
        <w:t>Білім беру</w:t>
      </w:r>
    </w:p>
    <w:p w14:paraId="3C8DECB9" w14:textId="051ABA0C" w:rsidR="00B93EB9" w:rsidRPr="00BF5CC5" w:rsidRDefault="00B93EB9" w:rsidP="00E709EC">
      <w:pPr>
        <w:widowControl w:val="0"/>
        <w:spacing w:after="0" w:line="240" w:lineRule="auto"/>
        <w:ind w:right="-2" w:firstLine="567"/>
        <w:jc w:val="both"/>
        <w:rPr>
          <w:rFonts w:ascii="Times New Roman" w:eastAsiaTheme="minorEastAsia" w:hAnsi="Times New Roman" w:cs="Times New Roman"/>
          <w:bCs/>
          <w:sz w:val="28"/>
          <w:szCs w:val="28"/>
          <w:lang w:val="kk-KZ" w:eastAsia="ru-RU"/>
        </w:rPr>
      </w:pPr>
      <w:r w:rsidRPr="00BF5CC5">
        <w:rPr>
          <w:rFonts w:ascii="Times New Roman" w:eastAsiaTheme="minorEastAsia" w:hAnsi="Times New Roman" w:cs="Times New Roman"/>
          <w:bCs/>
          <w:sz w:val="28"/>
          <w:szCs w:val="28"/>
          <w:lang w:val="kk-KZ" w:eastAsia="ru-RU"/>
        </w:rPr>
        <w:t xml:space="preserve">Білім беру саласы 18 мемлекеттік жалпы білім беру ұйымдарымен </w:t>
      </w:r>
      <w:r w:rsidRPr="00BF5CC5">
        <w:rPr>
          <w:rFonts w:ascii="Times New Roman" w:eastAsiaTheme="minorEastAsia" w:hAnsi="Times New Roman" w:cs="Times New Roman"/>
          <w:bCs/>
          <w:sz w:val="28"/>
          <w:szCs w:val="28"/>
          <w:lang w:val="kk-KZ" w:eastAsia="ru-RU"/>
        </w:rPr>
        <w:lastRenderedPageBreak/>
        <w:t xml:space="preserve">ұсынылған </w:t>
      </w:r>
      <w:r w:rsidRPr="00BF5CC5">
        <w:rPr>
          <w:rFonts w:ascii="Times New Roman" w:eastAsiaTheme="minorEastAsia" w:hAnsi="Times New Roman" w:cs="Times New Roman"/>
          <w:bCs/>
          <w:i/>
          <w:sz w:val="24"/>
          <w:szCs w:val="24"/>
          <w:lang w:val="kk-KZ" w:eastAsia="ru-RU"/>
        </w:rPr>
        <w:t>(2022 жылы - 20, 2023 жылы - 20)</w:t>
      </w:r>
      <w:r w:rsidRPr="00BF5CC5">
        <w:rPr>
          <w:rFonts w:ascii="Times New Roman" w:eastAsiaTheme="minorEastAsia" w:hAnsi="Times New Roman" w:cs="Times New Roman"/>
          <w:bCs/>
          <w:sz w:val="28"/>
          <w:szCs w:val="28"/>
          <w:lang w:val="kk-KZ" w:eastAsia="ru-RU"/>
        </w:rPr>
        <w:t xml:space="preserve">, жалпы контингенті 1 819 оқушы </w:t>
      </w:r>
      <w:r w:rsidRPr="00BF5CC5">
        <w:rPr>
          <w:rFonts w:ascii="Times New Roman" w:eastAsiaTheme="minorEastAsia" w:hAnsi="Times New Roman" w:cs="Times New Roman"/>
          <w:bCs/>
          <w:i/>
          <w:sz w:val="24"/>
          <w:szCs w:val="24"/>
          <w:lang w:val="kk-KZ" w:eastAsia="ru-RU"/>
        </w:rPr>
        <w:t>(2022 жылы - 1 889 адам, 2023 жылы - 1 845 адам).</w:t>
      </w:r>
      <w:r w:rsidRPr="00BF5CC5">
        <w:rPr>
          <w:rFonts w:ascii="Times New Roman" w:eastAsiaTheme="minorEastAsia" w:hAnsi="Times New Roman" w:cs="Times New Roman"/>
          <w:bCs/>
          <w:sz w:val="28"/>
          <w:szCs w:val="28"/>
          <w:lang w:val="kk-KZ" w:eastAsia="ru-RU"/>
        </w:rPr>
        <w:t xml:space="preserve"> Мемлекеттік жалпы білім беретін мектептердің жалпы санынан 3 мемлекеттік тілде оқыту</w:t>
      </w:r>
      <w:r w:rsidR="00FE791A" w:rsidRPr="00BF5CC5">
        <w:rPr>
          <w:rFonts w:ascii="Times New Roman" w:eastAsiaTheme="minorEastAsia" w:hAnsi="Times New Roman" w:cs="Times New Roman"/>
          <w:bCs/>
          <w:sz w:val="28"/>
          <w:szCs w:val="28"/>
          <w:lang w:val="kk-KZ" w:eastAsia="ru-RU"/>
        </w:rPr>
        <w:t>мен</w:t>
      </w:r>
      <w:r w:rsidRPr="00BF5CC5">
        <w:rPr>
          <w:rFonts w:ascii="Times New Roman" w:eastAsiaTheme="minorEastAsia" w:hAnsi="Times New Roman" w:cs="Times New Roman"/>
          <w:bCs/>
          <w:sz w:val="28"/>
          <w:szCs w:val="28"/>
          <w:lang w:val="kk-KZ" w:eastAsia="ru-RU"/>
        </w:rPr>
        <w:t>, 4 аралас тілде оқыту</w:t>
      </w:r>
      <w:r w:rsidR="00FE791A" w:rsidRPr="00BF5CC5">
        <w:rPr>
          <w:rFonts w:ascii="Times New Roman" w:eastAsiaTheme="minorEastAsia" w:hAnsi="Times New Roman" w:cs="Times New Roman"/>
          <w:bCs/>
          <w:sz w:val="28"/>
          <w:szCs w:val="28"/>
          <w:lang w:val="kk-KZ" w:eastAsia="ru-RU"/>
        </w:rPr>
        <w:t>мен</w:t>
      </w:r>
      <w:r w:rsidRPr="00BF5CC5">
        <w:rPr>
          <w:rFonts w:ascii="Times New Roman" w:eastAsiaTheme="minorEastAsia" w:hAnsi="Times New Roman" w:cs="Times New Roman"/>
          <w:bCs/>
          <w:sz w:val="28"/>
          <w:szCs w:val="28"/>
          <w:lang w:val="kk-KZ" w:eastAsia="ru-RU"/>
        </w:rPr>
        <w:t>.</w:t>
      </w:r>
    </w:p>
    <w:p w14:paraId="6210DC09" w14:textId="1FF0FF54" w:rsidR="00B93EB9" w:rsidRPr="00BF5CC5" w:rsidRDefault="00B93EB9" w:rsidP="00E709EC">
      <w:pPr>
        <w:widowControl w:val="0"/>
        <w:spacing w:after="0" w:line="240" w:lineRule="auto"/>
        <w:ind w:firstLine="567"/>
        <w:jc w:val="both"/>
        <w:rPr>
          <w:rFonts w:ascii="Times New Roman" w:hAnsi="Times New Roman"/>
          <w:sz w:val="28"/>
          <w:szCs w:val="28"/>
          <w:lang w:val="kk-KZ"/>
        </w:rPr>
      </w:pPr>
      <w:r w:rsidRPr="00BF5CC5">
        <w:rPr>
          <w:rFonts w:ascii="Times New Roman" w:hAnsi="Times New Roman"/>
          <w:sz w:val="28"/>
          <w:szCs w:val="28"/>
          <w:lang w:val="kk-KZ"/>
        </w:rPr>
        <w:t>Қауіпсіздік мақсатында барлық білім беру ұйымдары 100% көлемінде бейнебақылау жүйелерімен жарақтандырылып, 17 нысан аудандық ішкі істер бөліміне шығарылды. 5 нысан лицензияланған күзетпен қамтамасыз етілген.                        11 мектепте аудандық ішкі істер бөліміне шығарылатын дабыл түймелері бар.</w:t>
      </w:r>
    </w:p>
    <w:p w14:paraId="7B7FFA40" w14:textId="1E2C8D4D" w:rsidR="00B93EB9" w:rsidRPr="00BF5CC5" w:rsidRDefault="00B93EB9" w:rsidP="00E709EC">
      <w:pPr>
        <w:widowControl w:val="0"/>
        <w:spacing w:after="0" w:line="240" w:lineRule="auto"/>
        <w:ind w:right="-2" w:firstLine="567"/>
        <w:jc w:val="both"/>
        <w:rPr>
          <w:rFonts w:ascii="Times New Roman" w:eastAsiaTheme="minorEastAsia" w:hAnsi="Times New Roman" w:cs="Times New Roman"/>
          <w:bCs/>
          <w:sz w:val="28"/>
          <w:szCs w:val="28"/>
          <w:lang w:val="kk-KZ" w:eastAsia="ru-RU"/>
        </w:rPr>
      </w:pPr>
      <w:r w:rsidRPr="00BF5CC5">
        <w:rPr>
          <w:rFonts w:ascii="Times New Roman" w:eastAsiaTheme="minorEastAsia" w:hAnsi="Times New Roman" w:cs="Times New Roman"/>
          <w:bCs/>
          <w:sz w:val="28"/>
          <w:szCs w:val="28"/>
          <w:lang w:val="kk-KZ" w:eastAsia="ru-RU"/>
        </w:rPr>
        <w:t xml:space="preserve">2025 жылдың 1 қаңтарына ауданда 5 бөбекжай </w:t>
      </w:r>
      <w:r w:rsidRPr="00BF5CC5">
        <w:rPr>
          <w:rFonts w:ascii="Times New Roman" w:eastAsiaTheme="minorEastAsia" w:hAnsi="Times New Roman" w:cs="Times New Roman"/>
          <w:bCs/>
          <w:i/>
          <w:sz w:val="24"/>
          <w:szCs w:val="24"/>
          <w:lang w:val="kk-KZ" w:eastAsia="ru-RU"/>
        </w:rPr>
        <w:t xml:space="preserve">(2022 жыл - 6, 2023 жыл - 6) </w:t>
      </w:r>
      <w:r w:rsidRPr="00BF5CC5">
        <w:rPr>
          <w:rFonts w:ascii="Times New Roman" w:eastAsiaTheme="minorEastAsia" w:hAnsi="Times New Roman" w:cs="Times New Roman"/>
          <w:bCs/>
          <w:sz w:val="28"/>
          <w:szCs w:val="28"/>
          <w:lang w:val="kk-KZ" w:eastAsia="ru-RU"/>
        </w:rPr>
        <w:t>және 13 шағын орталық (</w:t>
      </w:r>
      <w:r w:rsidRPr="00BF5CC5">
        <w:rPr>
          <w:rFonts w:ascii="Times New Roman" w:eastAsiaTheme="minorEastAsia" w:hAnsi="Times New Roman" w:cs="Times New Roman"/>
          <w:bCs/>
          <w:i/>
          <w:sz w:val="24"/>
          <w:szCs w:val="24"/>
          <w:lang w:val="kk-KZ" w:eastAsia="ru-RU"/>
        </w:rPr>
        <w:t>2022 жыл - 14, 2023 жыл - 14)</w:t>
      </w:r>
      <w:r w:rsidRPr="00BF5CC5">
        <w:rPr>
          <w:rFonts w:ascii="Times New Roman" w:eastAsiaTheme="minorEastAsia" w:hAnsi="Times New Roman" w:cs="Times New Roman"/>
          <w:bCs/>
          <w:sz w:val="28"/>
          <w:szCs w:val="28"/>
          <w:lang w:val="kk-KZ" w:eastAsia="ru-RU"/>
        </w:rPr>
        <w:t xml:space="preserve"> жұмыс істейді. 2 жастан 6 жасқа дейінгі балаларды мектепке дейінгі біліммен қамту 94,0%, 3 жастан 6 жасқа дейін – 100,0% құрайды.</w:t>
      </w:r>
    </w:p>
    <w:p w14:paraId="4BA38436" w14:textId="1F083AAC" w:rsidR="00E93FE0" w:rsidRPr="00BF5CC5" w:rsidRDefault="00B93EB9" w:rsidP="00E709EC">
      <w:pPr>
        <w:widowControl w:val="0"/>
        <w:spacing w:after="0" w:line="240" w:lineRule="auto"/>
        <w:ind w:firstLine="567"/>
        <w:jc w:val="both"/>
        <w:rPr>
          <w:rFonts w:ascii="Times New Roman" w:hAnsi="Times New Roman"/>
          <w:sz w:val="28"/>
          <w:szCs w:val="28"/>
          <w:lang w:val="kk-KZ"/>
        </w:rPr>
      </w:pPr>
      <w:r w:rsidRPr="00BF5CC5">
        <w:rPr>
          <w:rFonts w:ascii="Times New Roman" w:hAnsi="Times New Roman"/>
          <w:sz w:val="28"/>
          <w:szCs w:val="28"/>
          <w:lang w:val="kk-KZ"/>
        </w:rPr>
        <w:t xml:space="preserve">Суворов жалпы білім беретін мектебінің едендерін ағымдағы жөндеу, терезелерін ішінара ауыстыру </w:t>
      </w:r>
      <w:r w:rsidRPr="00BF5CC5">
        <w:rPr>
          <w:rFonts w:ascii="Times New Roman" w:hAnsi="Times New Roman"/>
          <w:i/>
          <w:sz w:val="24"/>
          <w:szCs w:val="24"/>
          <w:lang w:val="kk-KZ"/>
        </w:rPr>
        <w:t>(41,4 млн. теңге)</w:t>
      </w:r>
      <w:r w:rsidRPr="00BF5CC5">
        <w:rPr>
          <w:rFonts w:ascii="Times New Roman" w:hAnsi="Times New Roman"/>
          <w:sz w:val="28"/>
          <w:szCs w:val="28"/>
          <w:lang w:val="kk-KZ"/>
        </w:rPr>
        <w:t xml:space="preserve">; Киев жалпы білім беретін мектебінің терезе блоктарын ағымдағы жөндеу </w:t>
      </w:r>
      <w:r w:rsidRPr="00BF5CC5">
        <w:rPr>
          <w:rFonts w:ascii="Times New Roman" w:hAnsi="Times New Roman"/>
          <w:i/>
          <w:sz w:val="24"/>
          <w:szCs w:val="24"/>
          <w:lang w:val="kk-KZ"/>
        </w:rPr>
        <w:t>(21,5 млн. теңге)</w:t>
      </w:r>
      <w:r w:rsidRPr="00BF5CC5">
        <w:rPr>
          <w:rFonts w:ascii="Times New Roman" w:hAnsi="Times New Roman"/>
          <w:sz w:val="28"/>
          <w:szCs w:val="28"/>
          <w:lang w:val="kk-KZ"/>
        </w:rPr>
        <w:t xml:space="preserve">; спорт залының терезе блоктарын ағымдағы жөндеу және Белоглин негізгі мектебінің қабырғасын нығайту </w:t>
      </w:r>
      <w:r w:rsidRPr="00BF5CC5">
        <w:rPr>
          <w:rFonts w:ascii="Times New Roman" w:hAnsi="Times New Roman"/>
          <w:i/>
          <w:sz w:val="24"/>
          <w:szCs w:val="24"/>
          <w:lang w:val="kk-KZ"/>
        </w:rPr>
        <w:t>(2,9 млн. теңге)</w:t>
      </w:r>
      <w:r w:rsidRPr="00BF5CC5">
        <w:rPr>
          <w:rFonts w:ascii="Times New Roman" w:hAnsi="Times New Roman"/>
          <w:sz w:val="28"/>
          <w:szCs w:val="28"/>
          <w:lang w:val="kk-KZ"/>
        </w:rPr>
        <w:t xml:space="preserve">; </w:t>
      </w:r>
      <w:r w:rsidR="00FE791A" w:rsidRPr="00BF5CC5">
        <w:rPr>
          <w:rFonts w:ascii="Times New Roman" w:hAnsi="Times New Roman"/>
          <w:sz w:val="28"/>
          <w:szCs w:val="28"/>
          <w:lang w:val="kk-KZ"/>
        </w:rPr>
        <w:t>«</w:t>
      </w:r>
      <w:r w:rsidRPr="00BF5CC5">
        <w:rPr>
          <w:rFonts w:ascii="Times New Roman" w:hAnsi="Times New Roman"/>
          <w:sz w:val="28"/>
          <w:szCs w:val="28"/>
          <w:lang w:val="kk-KZ"/>
        </w:rPr>
        <w:t>Сәуле</w:t>
      </w:r>
      <w:r w:rsidR="00FE791A" w:rsidRPr="00BF5CC5">
        <w:rPr>
          <w:rFonts w:ascii="Times New Roman" w:hAnsi="Times New Roman"/>
          <w:sz w:val="28"/>
          <w:szCs w:val="28"/>
          <w:lang w:val="kk-KZ"/>
        </w:rPr>
        <w:t>»</w:t>
      </w:r>
      <w:r w:rsidRPr="00BF5CC5">
        <w:rPr>
          <w:rFonts w:ascii="Times New Roman" w:hAnsi="Times New Roman"/>
          <w:sz w:val="28"/>
          <w:szCs w:val="28"/>
          <w:lang w:val="kk-KZ"/>
        </w:rPr>
        <w:t xml:space="preserve"> бөбекжайының шатырын ағымдағы жөндеу </w:t>
      </w:r>
      <w:r w:rsidRPr="00BF5CC5">
        <w:rPr>
          <w:rFonts w:ascii="Times New Roman" w:hAnsi="Times New Roman"/>
          <w:i/>
          <w:sz w:val="24"/>
          <w:szCs w:val="24"/>
          <w:lang w:val="kk-KZ"/>
        </w:rPr>
        <w:t>(6,8 млн. теңге)</w:t>
      </w:r>
      <w:r w:rsidRPr="00BF5CC5">
        <w:rPr>
          <w:rFonts w:ascii="Times New Roman" w:hAnsi="Times New Roman"/>
          <w:sz w:val="28"/>
          <w:szCs w:val="28"/>
          <w:lang w:val="kk-KZ"/>
        </w:rPr>
        <w:t xml:space="preserve"> жүргізілді. теңге); жұмсақ шатырды ағымдағы жөндеу және Троебрат жалпы білім беретін мектебінің екі қабатты терезелерін ауыстыру </w:t>
      </w:r>
      <w:r w:rsidRPr="00BF5CC5">
        <w:rPr>
          <w:rFonts w:ascii="Times New Roman" w:hAnsi="Times New Roman"/>
          <w:i/>
          <w:sz w:val="24"/>
          <w:szCs w:val="24"/>
          <w:lang w:val="kk-KZ"/>
        </w:rPr>
        <w:t>(3,3 млн. теңге)</w:t>
      </w:r>
      <w:r w:rsidRPr="00BF5CC5">
        <w:rPr>
          <w:rFonts w:ascii="Times New Roman" w:hAnsi="Times New Roman"/>
          <w:sz w:val="28"/>
          <w:szCs w:val="28"/>
          <w:lang w:val="kk-KZ"/>
        </w:rPr>
        <w:t>;</w:t>
      </w:r>
      <w:r w:rsidR="00E93FE0" w:rsidRPr="00BF5CC5">
        <w:rPr>
          <w:rFonts w:ascii="Times New Roman" w:hAnsi="Times New Roman"/>
          <w:sz w:val="28"/>
          <w:szCs w:val="28"/>
          <w:lang w:val="kk-KZ"/>
        </w:rPr>
        <w:t xml:space="preserve"> </w:t>
      </w:r>
      <w:r w:rsidR="003B77E2" w:rsidRPr="00BF5CC5">
        <w:rPr>
          <w:rFonts w:ascii="Times New Roman" w:hAnsi="Times New Roman"/>
          <w:sz w:val="28"/>
          <w:szCs w:val="28"/>
          <w:lang w:val="kk-KZ"/>
        </w:rPr>
        <w:t xml:space="preserve">№ 1 Ұзынкөл орта мектебі мен Бауман негізгі мектебінің мектептеріндегі жылу трассасын ағымдағы жөндеу </w:t>
      </w:r>
      <w:r w:rsidR="003B77E2" w:rsidRPr="00BF5CC5">
        <w:rPr>
          <w:rFonts w:ascii="Times New Roman" w:hAnsi="Times New Roman"/>
          <w:i/>
          <w:sz w:val="24"/>
          <w:szCs w:val="24"/>
          <w:lang w:val="kk-KZ"/>
        </w:rPr>
        <w:t>(3,9 млн.теңге).</w:t>
      </w:r>
      <w:r w:rsidR="003B77E2" w:rsidRPr="00BF5CC5">
        <w:rPr>
          <w:rFonts w:ascii="Times New Roman" w:hAnsi="Times New Roman"/>
          <w:sz w:val="28"/>
          <w:szCs w:val="28"/>
          <w:lang w:val="kk-KZ"/>
        </w:rPr>
        <w:t xml:space="preserve"> Төтенше жағдайлар шеңберінде 3 жалпы білім беретін мектептің шатырына </w:t>
      </w:r>
      <w:r w:rsidR="00DB1AF6" w:rsidRPr="00BF5CC5">
        <w:rPr>
          <w:rFonts w:ascii="Times New Roman" w:hAnsi="Times New Roman"/>
          <w:sz w:val="28"/>
          <w:szCs w:val="28"/>
          <w:lang w:val="kk-KZ"/>
        </w:rPr>
        <w:t xml:space="preserve">жалпы сомасы 111,7 млн. тенгеге </w:t>
      </w:r>
      <w:r w:rsidR="003B77E2" w:rsidRPr="00BF5CC5">
        <w:rPr>
          <w:rFonts w:ascii="Times New Roman" w:hAnsi="Times New Roman"/>
          <w:sz w:val="28"/>
          <w:szCs w:val="28"/>
          <w:lang w:val="kk-KZ"/>
        </w:rPr>
        <w:t>ағымдағы жөндеу жүргізілді:</w:t>
      </w:r>
      <w:r w:rsidR="003B77E2" w:rsidRPr="00BF5CC5">
        <w:rPr>
          <w:lang w:val="kk-KZ"/>
        </w:rPr>
        <w:t xml:space="preserve"> </w:t>
      </w:r>
      <w:r w:rsidR="00DB1AF6" w:rsidRPr="00BF5CC5">
        <w:rPr>
          <w:rFonts w:ascii="Times New Roman" w:hAnsi="Times New Roman"/>
          <w:sz w:val="28"/>
          <w:szCs w:val="28"/>
          <w:lang w:val="kk-KZ"/>
        </w:rPr>
        <w:t xml:space="preserve">Арзамас </w:t>
      </w:r>
      <w:r w:rsidR="00BF5CC5">
        <w:rPr>
          <w:rFonts w:ascii="Times New Roman" w:hAnsi="Times New Roman"/>
          <w:i/>
          <w:sz w:val="24"/>
          <w:lang w:val="kk-KZ"/>
        </w:rPr>
        <w:t>(54,0 млн. тең</w:t>
      </w:r>
      <w:r w:rsidR="003B77E2" w:rsidRPr="00BF5CC5">
        <w:rPr>
          <w:rFonts w:ascii="Times New Roman" w:hAnsi="Times New Roman"/>
          <w:i/>
          <w:sz w:val="24"/>
          <w:lang w:val="kk-KZ"/>
        </w:rPr>
        <w:t>ге)</w:t>
      </w:r>
      <w:r w:rsidR="00DB1AF6" w:rsidRPr="00BF5CC5">
        <w:rPr>
          <w:rFonts w:ascii="Times New Roman" w:hAnsi="Times New Roman"/>
          <w:sz w:val="28"/>
          <w:szCs w:val="28"/>
          <w:lang w:val="kk-KZ"/>
        </w:rPr>
        <w:t>, Суворов</w:t>
      </w:r>
      <w:r w:rsidR="003B77E2" w:rsidRPr="00BF5CC5">
        <w:rPr>
          <w:rFonts w:ascii="Times New Roman" w:hAnsi="Times New Roman"/>
          <w:sz w:val="28"/>
          <w:szCs w:val="28"/>
          <w:lang w:val="kk-KZ"/>
        </w:rPr>
        <w:t xml:space="preserve"> </w:t>
      </w:r>
      <w:r w:rsidR="00BF5CC5">
        <w:rPr>
          <w:rFonts w:ascii="Times New Roman" w:hAnsi="Times New Roman"/>
          <w:i/>
          <w:sz w:val="24"/>
          <w:lang w:val="kk-KZ"/>
        </w:rPr>
        <w:t>(50,7 млн. тең</w:t>
      </w:r>
      <w:r w:rsidR="003B77E2" w:rsidRPr="00BF5CC5">
        <w:rPr>
          <w:rFonts w:ascii="Times New Roman" w:hAnsi="Times New Roman"/>
          <w:i/>
          <w:sz w:val="24"/>
          <w:lang w:val="kk-KZ"/>
        </w:rPr>
        <w:t>ге)</w:t>
      </w:r>
      <w:r w:rsidR="003B77E2" w:rsidRPr="00BF5CC5">
        <w:rPr>
          <w:rFonts w:ascii="Times New Roman" w:hAnsi="Times New Roman"/>
          <w:sz w:val="28"/>
          <w:szCs w:val="28"/>
          <w:lang w:val="kk-KZ"/>
        </w:rPr>
        <w:t xml:space="preserve"> және Киев </w:t>
      </w:r>
      <w:r w:rsidR="00BF5CC5">
        <w:rPr>
          <w:rFonts w:ascii="Times New Roman" w:hAnsi="Times New Roman"/>
          <w:i/>
          <w:sz w:val="24"/>
          <w:lang w:val="kk-KZ"/>
        </w:rPr>
        <w:t>(7,0 млн. тең</w:t>
      </w:r>
      <w:r w:rsidR="003B77E2" w:rsidRPr="00BF5CC5">
        <w:rPr>
          <w:rFonts w:ascii="Times New Roman" w:hAnsi="Times New Roman"/>
          <w:i/>
          <w:sz w:val="24"/>
          <w:lang w:val="kk-KZ"/>
        </w:rPr>
        <w:t>ге)</w:t>
      </w:r>
      <w:r w:rsidR="003B77E2" w:rsidRPr="00BF5CC5">
        <w:rPr>
          <w:rFonts w:ascii="Times New Roman" w:hAnsi="Times New Roman"/>
          <w:sz w:val="28"/>
          <w:szCs w:val="28"/>
          <w:lang w:val="kk-KZ"/>
        </w:rPr>
        <w:t xml:space="preserve">. </w:t>
      </w:r>
    </w:p>
    <w:p w14:paraId="2E358FB3" w14:textId="77777777" w:rsidR="00B93EB9" w:rsidRPr="00BF5CC5" w:rsidRDefault="00B93EB9" w:rsidP="00E709EC">
      <w:pPr>
        <w:widowControl w:val="0"/>
        <w:spacing w:after="0" w:line="240" w:lineRule="auto"/>
        <w:ind w:firstLine="567"/>
        <w:jc w:val="both"/>
        <w:rPr>
          <w:rFonts w:ascii="Times New Roman" w:hAnsi="Times New Roman"/>
          <w:sz w:val="28"/>
          <w:szCs w:val="28"/>
          <w:lang w:val="kk-KZ"/>
        </w:rPr>
      </w:pPr>
    </w:p>
    <w:p w14:paraId="1F556B45" w14:textId="77777777" w:rsidR="00F12CC6" w:rsidRPr="003B77E2" w:rsidRDefault="00F12CC6" w:rsidP="00E709EC">
      <w:pPr>
        <w:widowControl w:val="0"/>
        <w:spacing w:after="0" w:line="240" w:lineRule="auto"/>
        <w:ind w:firstLine="567"/>
        <w:jc w:val="both"/>
        <w:rPr>
          <w:rFonts w:ascii="Times New Roman" w:hAnsi="Times New Roman"/>
          <w:sz w:val="12"/>
          <w:szCs w:val="12"/>
          <w:lang w:val="kk-KZ"/>
        </w:rPr>
      </w:pPr>
    </w:p>
    <w:p w14:paraId="764AF0EC" w14:textId="6F32923C" w:rsidR="0096647B" w:rsidRPr="00C02699" w:rsidRDefault="003B77E2" w:rsidP="000268E1">
      <w:pPr>
        <w:widowControl w:val="0"/>
        <w:spacing w:after="0" w:line="240" w:lineRule="auto"/>
        <w:ind w:right="-144" w:firstLine="567"/>
        <w:jc w:val="both"/>
        <w:rPr>
          <w:rFonts w:ascii="Times New Roman" w:eastAsia="Times New Roman" w:hAnsi="Times New Roman" w:cs="Times New Roman"/>
          <w:b/>
          <w:sz w:val="28"/>
          <w:szCs w:val="28"/>
          <w:lang w:val="kk-KZ" w:eastAsia="ru-RU"/>
        </w:rPr>
      </w:pPr>
      <w:r w:rsidRPr="00C02699">
        <w:rPr>
          <w:rFonts w:ascii="Times New Roman" w:eastAsia="Times New Roman" w:hAnsi="Times New Roman" w:cs="Times New Roman"/>
          <w:b/>
          <w:sz w:val="28"/>
          <w:szCs w:val="28"/>
          <w:lang w:val="kk-KZ" w:eastAsia="ru-RU"/>
        </w:rPr>
        <w:t>Денсаулық сақтау</w:t>
      </w:r>
    </w:p>
    <w:p w14:paraId="4BF15FEB" w14:textId="0220F472" w:rsidR="00EA0336" w:rsidRPr="00C02699" w:rsidRDefault="003B77E2" w:rsidP="00E709EC">
      <w:pPr>
        <w:widowControl w:val="0"/>
        <w:spacing w:after="0" w:line="240" w:lineRule="auto"/>
        <w:ind w:right="-2"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Халыққа 25 денсаулық сақтау нысаны емдік-профилактикалық көмек көрсетеді: 1 аудандық аурухана, 2 дәрігерлік амбулатория, 4 фельдшерлік-акушерлік пункт, 18 медициналық пункт.</w:t>
      </w:r>
    </w:p>
    <w:p w14:paraId="3F7C8F31" w14:textId="38B9C643" w:rsidR="003B77E2" w:rsidRPr="00C02699" w:rsidRDefault="003B77E2" w:rsidP="00E709EC">
      <w:pPr>
        <w:widowControl w:val="0"/>
        <w:spacing w:after="0" w:line="240" w:lineRule="auto"/>
        <w:ind w:firstLine="567"/>
        <w:jc w:val="both"/>
        <w:rPr>
          <w:rFonts w:ascii="Times New Roman" w:hAnsi="Times New Roman" w:cs="Times New Roman"/>
          <w:i/>
          <w:sz w:val="24"/>
          <w:szCs w:val="24"/>
          <w:lang w:val="kk-KZ"/>
        </w:rPr>
      </w:pPr>
      <w:r w:rsidRPr="00C02699">
        <w:rPr>
          <w:rFonts w:ascii="Times New Roman" w:hAnsi="Times New Roman" w:cs="Times New Roman"/>
          <w:sz w:val="28"/>
          <w:szCs w:val="28"/>
          <w:lang w:val="kk-KZ"/>
        </w:rPr>
        <w:t xml:space="preserve">Аудан тұрғындарына 2024 жылы 102 медицина қызметкері медициналық көмек көрсетті, оның ішінде 21 дәрігер және 81 орта медицина қызметкері </w:t>
      </w:r>
      <w:r w:rsidRPr="00C02699">
        <w:rPr>
          <w:rFonts w:ascii="Times New Roman" w:hAnsi="Times New Roman" w:cs="Times New Roman"/>
          <w:i/>
          <w:sz w:val="24"/>
          <w:szCs w:val="24"/>
          <w:lang w:val="kk-KZ"/>
        </w:rPr>
        <w:t>(2022 жылы – 19 дәрігер, 95 орта медицина қызметкері)</w:t>
      </w:r>
      <w:r w:rsidRPr="00C02699">
        <w:rPr>
          <w:rFonts w:ascii="Times New Roman" w:hAnsi="Times New Roman" w:cs="Times New Roman"/>
          <w:sz w:val="28"/>
          <w:szCs w:val="28"/>
          <w:lang w:val="kk-KZ"/>
        </w:rPr>
        <w:t xml:space="preserve">. 2025 жылғы 1 қаңтарға медицина қызметкерлеріне қажеттілік 4 дәрігер мен 8 орта медицина қызметкерін құрады </w:t>
      </w:r>
      <w:r w:rsidRPr="00C02699">
        <w:rPr>
          <w:rFonts w:ascii="Times New Roman" w:hAnsi="Times New Roman" w:cs="Times New Roman"/>
          <w:i/>
          <w:sz w:val="24"/>
          <w:szCs w:val="24"/>
          <w:lang w:val="kk-KZ"/>
        </w:rPr>
        <w:t>(2022 жылғы 1 қаңтарға – 5 дәрігер, 18 орта медицина қызметкері).</w:t>
      </w:r>
    </w:p>
    <w:p w14:paraId="726E76AF" w14:textId="38E9ED88" w:rsidR="005C0DFA" w:rsidRPr="00C02699" w:rsidRDefault="005C0DFA" w:rsidP="00E709EC">
      <w:pPr>
        <w:widowControl w:val="0"/>
        <w:spacing w:after="0" w:line="240" w:lineRule="auto"/>
        <w:ind w:right="-2"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 xml:space="preserve">Бүгінгі таңда ауданда дәрігерлік құрамның шамамен 21,0% </w:t>
      </w:r>
      <w:r w:rsidRPr="00C02699">
        <w:rPr>
          <w:rFonts w:ascii="Times New Roman" w:hAnsi="Times New Roman" w:cs="Times New Roman"/>
          <w:i/>
          <w:sz w:val="24"/>
          <w:szCs w:val="24"/>
          <w:lang w:val="kk-KZ"/>
        </w:rPr>
        <w:t>(34)</w:t>
      </w:r>
      <w:r w:rsidRPr="00C02699">
        <w:rPr>
          <w:rFonts w:ascii="Times New Roman" w:hAnsi="Times New Roman" w:cs="Times New Roman"/>
          <w:sz w:val="28"/>
          <w:szCs w:val="28"/>
          <w:lang w:val="kk-KZ"/>
        </w:rPr>
        <w:t xml:space="preserve"> және зейнеткерлік жастағы орта медициналық персоналдың 23,4% </w:t>
      </w:r>
      <w:r w:rsidRPr="00C02699">
        <w:rPr>
          <w:rFonts w:ascii="Times New Roman" w:hAnsi="Times New Roman" w:cs="Times New Roman"/>
          <w:i/>
          <w:sz w:val="24"/>
          <w:szCs w:val="24"/>
          <w:lang w:val="kk-KZ"/>
        </w:rPr>
        <w:t>(18)</w:t>
      </w:r>
      <w:r w:rsidRPr="00C02699">
        <w:rPr>
          <w:rFonts w:ascii="Times New Roman" w:hAnsi="Times New Roman" w:cs="Times New Roman"/>
          <w:sz w:val="28"/>
          <w:szCs w:val="28"/>
          <w:lang w:val="kk-KZ"/>
        </w:rPr>
        <w:t>.</w:t>
      </w:r>
    </w:p>
    <w:p w14:paraId="47C4B5C6" w14:textId="5680CF61" w:rsidR="005C0DFA" w:rsidRPr="00C02699" w:rsidRDefault="00EF31D9" w:rsidP="00E709EC">
      <w:pPr>
        <w:widowControl w:val="0"/>
        <w:spacing w:after="0" w:line="240" w:lineRule="auto"/>
        <w:ind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Аудандық ауруханаға 3 жыл ішінде жалпы сомасы 349,8 млн. теңгеге медициналық жабдық сатып алынды. Аудандық аурухананы жабдықтармен жарақтандыру деңгейі: 2022 жылы - 89,32%, 2023 жылы - 89,55%, 2024 жылы - 89,63% құрады.</w:t>
      </w:r>
    </w:p>
    <w:p w14:paraId="26A0A464" w14:textId="4A253D4A" w:rsidR="00EF31D9" w:rsidRPr="00C02699" w:rsidRDefault="00EF31D9" w:rsidP="00E709EC">
      <w:pPr>
        <w:widowControl w:val="0"/>
        <w:spacing w:after="0" w:line="240" w:lineRule="auto"/>
        <w:ind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 xml:space="preserve">2024 жылы ана өлімі тіркелген жоқ </w:t>
      </w:r>
      <w:r w:rsidRPr="00C02699">
        <w:rPr>
          <w:rFonts w:ascii="Times New Roman" w:hAnsi="Times New Roman" w:cs="Times New Roman"/>
          <w:i/>
          <w:sz w:val="24"/>
          <w:szCs w:val="24"/>
          <w:lang w:val="kk-KZ"/>
        </w:rPr>
        <w:t>(2022 жылы – 0)</w:t>
      </w:r>
      <w:r w:rsidRPr="00C02699">
        <w:rPr>
          <w:rFonts w:ascii="Times New Roman" w:hAnsi="Times New Roman" w:cs="Times New Roman"/>
          <w:sz w:val="28"/>
          <w:szCs w:val="28"/>
          <w:lang w:val="kk-KZ"/>
        </w:rPr>
        <w:t xml:space="preserve">. Нәресте өлімінің көрсеткіші 15,0-ге төмендеді </w:t>
      </w:r>
      <w:r w:rsidRPr="00C02699">
        <w:rPr>
          <w:rFonts w:ascii="Times New Roman" w:hAnsi="Times New Roman" w:cs="Times New Roman"/>
          <w:i/>
          <w:sz w:val="24"/>
          <w:szCs w:val="24"/>
          <w:lang w:val="kk-KZ"/>
        </w:rPr>
        <w:t>(5-тен 2 жағдайға дейін)</w:t>
      </w:r>
      <w:r w:rsidRPr="00C02699">
        <w:rPr>
          <w:rFonts w:ascii="Times New Roman" w:hAnsi="Times New Roman" w:cs="Times New Roman"/>
          <w:sz w:val="28"/>
          <w:szCs w:val="28"/>
          <w:lang w:val="kk-KZ"/>
        </w:rPr>
        <w:t>.</w:t>
      </w:r>
    </w:p>
    <w:p w14:paraId="37264FC1" w14:textId="24681C61" w:rsidR="00EF31D9" w:rsidRPr="00C02699" w:rsidRDefault="00EF31D9" w:rsidP="00564621">
      <w:pPr>
        <w:widowControl w:val="0"/>
        <w:spacing w:after="0" w:line="240" w:lineRule="auto"/>
        <w:ind w:right="-2" w:firstLine="567"/>
        <w:jc w:val="both"/>
        <w:rPr>
          <w:rFonts w:ascii="Times New Roman" w:eastAsia="Lucida Sans Unicode" w:hAnsi="Times New Roman" w:cs="Times New Roman"/>
          <w:kern w:val="1"/>
          <w:sz w:val="28"/>
          <w:szCs w:val="28"/>
          <w:lang w:val="kk-KZ" w:eastAsia="ar-SA"/>
        </w:rPr>
      </w:pPr>
      <w:r w:rsidRPr="00C02699">
        <w:rPr>
          <w:rFonts w:ascii="Times New Roman" w:eastAsia="Lucida Sans Unicode" w:hAnsi="Times New Roman" w:cs="Times New Roman"/>
          <w:kern w:val="1"/>
          <w:sz w:val="28"/>
          <w:szCs w:val="28"/>
          <w:lang w:val="kk-KZ" w:eastAsia="ar-SA"/>
        </w:rPr>
        <w:t xml:space="preserve">2022-2024 жылдары Новопокровка ауылында </w:t>
      </w:r>
      <w:r w:rsidR="00DB1AF6" w:rsidRPr="00C02699">
        <w:rPr>
          <w:rFonts w:ascii="Times New Roman" w:eastAsia="Lucida Sans Unicode" w:hAnsi="Times New Roman" w:cs="Times New Roman"/>
          <w:kern w:val="1"/>
          <w:sz w:val="28"/>
          <w:szCs w:val="28"/>
          <w:lang w:val="kk-KZ" w:eastAsia="ar-SA"/>
        </w:rPr>
        <w:t>«</w:t>
      </w:r>
      <w:r w:rsidRPr="00C02699">
        <w:rPr>
          <w:rFonts w:ascii="Times New Roman" w:eastAsia="Lucida Sans Unicode" w:hAnsi="Times New Roman" w:cs="Times New Roman"/>
          <w:kern w:val="1"/>
          <w:sz w:val="28"/>
          <w:szCs w:val="28"/>
          <w:lang w:val="kk-KZ" w:eastAsia="ar-SA"/>
        </w:rPr>
        <w:t>Тойсай</w:t>
      </w:r>
      <w:r w:rsidR="00DB1AF6" w:rsidRPr="00C02699">
        <w:rPr>
          <w:rFonts w:ascii="Times New Roman" w:eastAsia="Lucida Sans Unicode" w:hAnsi="Times New Roman" w:cs="Times New Roman"/>
          <w:kern w:val="1"/>
          <w:sz w:val="28"/>
          <w:szCs w:val="28"/>
          <w:lang w:val="kk-KZ" w:eastAsia="ar-SA"/>
        </w:rPr>
        <w:t>»</w:t>
      </w:r>
      <w:r w:rsidRPr="00C02699">
        <w:rPr>
          <w:rFonts w:ascii="Times New Roman" w:eastAsia="Lucida Sans Unicode" w:hAnsi="Times New Roman" w:cs="Times New Roman"/>
          <w:kern w:val="1"/>
          <w:sz w:val="28"/>
          <w:szCs w:val="28"/>
          <w:lang w:val="kk-KZ" w:eastAsia="ar-SA"/>
        </w:rPr>
        <w:t xml:space="preserve"> ЖШС қаражаты </w:t>
      </w:r>
      <w:r w:rsidRPr="00C02699">
        <w:rPr>
          <w:rFonts w:ascii="Times New Roman" w:eastAsia="Lucida Sans Unicode" w:hAnsi="Times New Roman" w:cs="Times New Roman"/>
          <w:kern w:val="1"/>
          <w:sz w:val="28"/>
          <w:szCs w:val="28"/>
          <w:lang w:val="kk-KZ" w:eastAsia="ar-SA"/>
        </w:rPr>
        <w:lastRenderedPageBreak/>
        <w:t xml:space="preserve">есебінен фельдшерлік-акушерлік пункт салынды және Ұзынкөл аудандық ауруханасының балансына берілді, Ершовка ауылында қазіргі заманғы фельдшерлік-акушерлік пункт салынды </w:t>
      </w:r>
      <w:r w:rsidRPr="00C02699">
        <w:rPr>
          <w:rFonts w:ascii="Times New Roman" w:eastAsia="Lucida Sans Unicode" w:hAnsi="Times New Roman" w:cs="Times New Roman"/>
          <w:i/>
          <w:kern w:val="1"/>
          <w:sz w:val="24"/>
          <w:szCs w:val="24"/>
          <w:lang w:val="kk-KZ" w:eastAsia="ar-SA"/>
        </w:rPr>
        <w:t>(</w:t>
      </w:r>
      <w:r w:rsidR="00DB1AF6" w:rsidRPr="00C02699">
        <w:rPr>
          <w:rFonts w:ascii="Times New Roman" w:eastAsia="Lucida Sans Unicode" w:hAnsi="Times New Roman" w:cs="Times New Roman"/>
          <w:i/>
          <w:kern w:val="1"/>
          <w:sz w:val="24"/>
          <w:szCs w:val="24"/>
          <w:lang w:val="kk-KZ" w:eastAsia="ar-SA"/>
        </w:rPr>
        <w:t>Қ</w:t>
      </w:r>
      <w:r w:rsidRPr="00C02699">
        <w:rPr>
          <w:rFonts w:ascii="Times New Roman" w:eastAsia="Lucida Sans Unicode" w:hAnsi="Times New Roman" w:cs="Times New Roman"/>
          <w:i/>
          <w:kern w:val="1"/>
          <w:sz w:val="24"/>
          <w:szCs w:val="24"/>
          <w:lang w:val="kk-KZ" w:eastAsia="ar-SA"/>
        </w:rPr>
        <w:t>ұрылыс басқармасы әкімшісі)</w:t>
      </w:r>
      <w:r w:rsidRPr="00C02699">
        <w:rPr>
          <w:rFonts w:ascii="Times New Roman" w:eastAsia="Lucida Sans Unicode" w:hAnsi="Times New Roman" w:cs="Times New Roman"/>
          <w:kern w:val="1"/>
          <w:sz w:val="28"/>
          <w:szCs w:val="28"/>
          <w:lang w:val="kk-KZ" w:eastAsia="ar-SA"/>
        </w:rPr>
        <w:t xml:space="preserve">, </w:t>
      </w:r>
      <w:r w:rsidR="00DB1AF6" w:rsidRPr="00C02699">
        <w:rPr>
          <w:rFonts w:ascii="Times New Roman" w:eastAsia="Lucida Sans Unicode" w:hAnsi="Times New Roman" w:cs="Times New Roman"/>
          <w:kern w:val="1"/>
          <w:sz w:val="28"/>
          <w:szCs w:val="28"/>
          <w:lang w:val="kk-KZ" w:eastAsia="ar-SA"/>
        </w:rPr>
        <w:t xml:space="preserve">Ряжское </w:t>
      </w:r>
      <w:r w:rsidRPr="00C02699">
        <w:rPr>
          <w:rFonts w:ascii="Times New Roman" w:eastAsia="Lucida Sans Unicode" w:hAnsi="Times New Roman" w:cs="Times New Roman"/>
          <w:kern w:val="1"/>
          <w:sz w:val="28"/>
          <w:szCs w:val="28"/>
          <w:lang w:val="kk-KZ" w:eastAsia="ar-SA"/>
        </w:rPr>
        <w:t xml:space="preserve">және Миролюбовка ауылдарында медициналық пункттерге ағымдағы жөндеу жүргізілді, </w:t>
      </w:r>
      <w:r w:rsidR="00DB1AF6" w:rsidRPr="00C02699">
        <w:rPr>
          <w:rFonts w:ascii="Times New Roman" w:eastAsia="Lucida Sans Unicode" w:hAnsi="Times New Roman" w:cs="Times New Roman"/>
          <w:kern w:val="1"/>
          <w:sz w:val="28"/>
          <w:szCs w:val="28"/>
          <w:lang w:val="kk-KZ" w:eastAsia="ar-SA"/>
        </w:rPr>
        <w:t xml:space="preserve">аудандық ауруханада </w:t>
      </w:r>
      <w:r w:rsidRPr="00C02699">
        <w:rPr>
          <w:rFonts w:ascii="Times New Roman" w:eastAsia="Lucida Sans Unicode" w:hAnsi="Times New Roman" w:cs="Times New Roman"/>
          <w:kern w:val="1"/>
          <w:sz w:val="28"/>
          <w:szCs w:val="28"/>
          <w:lang w:val="kk-KZ" w:eastAsia="ar-SA"/>
        </w:rPr>
        <w:t>ауыз су беру үшін металл құбырлар ауыстырылды.</w:t>
      </w:r>
    </w:p>
    <w:p w14:paraId="1967C8CE" w14:textId="041A6B52" w:rsidR="00EF31D9" w:rsidRPr="00C02699" w:rsidRDefault="00EF31D9" w:rsidP="00564621">
      <w:pPr>
        <w:widowControl w:val="0"/>
        <w:spacing w:after="0" w:line="240" w:lineRule="auto"/>
        <w:ind w:right="-2"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 xml:space="preserve">Қостанай облысы әкімдігі денсаулық сақтау басқармасының </w:t>
      </w:r>
      <w:r w:rsidR="00DB1AF6" w:rsidRPr="00C02699">
        <w:rPr>
          <w:rFonts w:ascii="Times New Roman" w:hAnsi="Times New Roman" w:cs="Times New Roman"/>
          <w:sz w:val="28"/>
          <w:szCs w:val="28"/>
          <w:lang w:val="kk-KZ"/>
        </w:rPr>
        <w:t>«</w:t>
      </w:r>
      <w:r w:rsidRPr="00C02699">
        <w:rPr>
          <w:rFonts w:ascii="Times New Roman" w:hAnsi="Times New Roman" w:cs="Times New Roman"/>
          <w:sz w:val="28"/>
          <w:szCs w:val="28"/>
          <w:lang w:val="kk-KZ"/>
        </w:rPr>
        <w:t>Ұзынкөл аудандық ауруханасы</w:t>
      </w:r>
      <w:r w:rsidR="00DB1AF6" w:rsidRPr="00C02699">
        <w:rPr>
          <w:rFonts w:ascii="Times New Roman" w:hAnsi="Times New Roman" w:cs="Times New Roman"/>
          <w:sz w:val="28"/>
          <w:szCs w:val="28"/>
          <w:lang w:val="kk-KZ"/>
        </w:rPr>
        <w:t>»</w:t>
      </w:r>
      <w:r w:rsidRPr="00C02699">
        <w:rPr>
          <w:rFonts w:ascii="Times New Roman" w:hAnsi="Times New Roman" w:cs="Times New Roman"/>
          <w:sz w:val="28"/>
          <w:szCs w:val="28"/>
          <w:lang w:val="kk-KZ"/>
        </w:rPr>
        <w:t xml:space="preserve"> КМК ғимаратын реконструкциялау</w:t>
      </w:r>
      <w:r w:rsidR="00DB1AF6" w:rsidRPr="00C02699">
        <w:rPr>
          <w:rFonts w:ascii="Times New Roman" w:hAnsi="Times New Roman" w:cs="Times New Roman"/>
          <w:sz w:val="28"/>
          <w:szCs w:val="28"/>
          <w:lang w:val="kk-KZ"/>
        </w:rPr>
        <w:t xml:space="preserve">» </w:t>
      </w:r>
      <w:r w:rsidRPr="00C02699">
        <w:rPr>
          <w:rFonts w:ascii="Times New Roman" w:hAnsi="Times New Roman" w:cs="Times New Roman"/>
          <w:sz w:val="28"/>
          <w:szCs w:val="28"/>
          <w:lang w:val="kk-KZ"/>
        </w:rPr>
        <w:t>жобасына жобалық-сметалық құжаттама әзірленді: Ұзынкөл</w:t>
      </w:r>
      <w:r w:rsidR="00DB1AF6" w:rsidRPr="00C02699">
        <w:rPr>
          <w:rFonts w:ascii="Times New Roman" w:hAnsi="Times New Roman" w:cs="Times New Roman"/>
          <w:sz w:val="28"/>
          <w:szCs w:val="28"/>
          <w:lang w:val="kk-KZ"/>
        </w:rPr>
        <w:t xml:space="preserve"> ауылы, Ғ. Мүсірепов көшесі, 42»,</w:t>
      </w:r>
      <w:r w:rsidRPr="00C02699">
        <w:rPr>
          <w:rFonts w:ascii="Times New Roman" w:hAnsi="Times New Roman" w:cs="Times New Roman"/>
          <w:sz w:val="28"/>
          <w:szCs w:val="28"/>
          <w:lang w:val="kk-KZ"/>
        </w:rPr>
        <w:t xml:space="preserve"> жалпы сметалық құны 1 052,3 млн. теңге.</w:t>
      </w:r>
    </w:p>
    <w:p w14:paraId="345BAF6C" w14:textId="77777777" w:rsidR="00F12CC6" w:rsidRPr="00C02699" w:rsidRDefault="00F12CC6" w:rsidP="00564621">
      <w:pPr>
        <w:widowControl w:val="0"/>
        <w:spacing w:after="0" w:line="240" w:lineRule="auto"/>
        <w:ind w:right="-2" w:firstLine="567"/>
        <w:jc w:val="both"/>
        <w:rPr>
          <w:rFonts w:ascii="Times New Roman" w:hAnsi="Times New Roman" w:cs="Times New Roman"/>
          <w:sz w:val="12"/>
          <w:szCs w:val="12"/>
          <w:lang w:val="kk-KZ"/>
        </w:rPr>
      </w:pPr>
    </w:p>
    <w:p w14:paraId="05F4CE3F" w14:textId="0493D676" w:rsidR="00EA0336" w:rsidRPr="00C02699" w:rsidRDefault="00EF31D9" w:rsidP="00EA0336">
      <w:pPr>
        <w:widowControl w:val="0"/>
        <w:spacing w:after="0" w:line="226" w:lineRule="auto"/>
        <w:ind w:firstLine="567"/>
        <w:jc w:val="both"/>
        <w:rPr>
          <w:rFonts w:ascii="Times New Roman" w:eastAsia="Times New Roman" w:hAnsi="Times New Roman" w:cs="Times New Roman"/>
          <w:b/>
          <w:sz w:val="28"/>
          <w:szCs w:val="28"/>
          <w:lang w:val="kk-KZ" w:eastAsia="ru-RU"/>
        </w:rPr>
      </w:pPr>
      <w:r w:rsidRPr="00C02699">
        <w:rPr>
          <w:rFonts w:ascii="Times New Roman" w:eastAsia="Times New Roman" w:hAnsi="Times New Roman" w:cs="Times New Roman"/>
          <w:b/>
          <w:sz w:val="28"/>
          <w:szCs w:val="28"/>
          <w:lang w:val="kk-KZ" w:eastAsia="ru-RU"/>
        </w:rPr>
        <w:t>Халықты жұмыспен қамту және әлеуметтік қорғау</w:t>
      </w:r>
    </w:p>
    <w:p w14:paraId="480C60BF" w14:textId="61E44812" w:rsidR="00EF31D9" w:rsidRPr="00C02699" w:rsidRDefault="00EF31D9" w:rsidP="00EA0336">
      <w:pPr>
        <w:widowControl w:val="0"/>
        <w:spacing w:after="0" w:line="226" w:lineRule="auto"/>
        <w:ind w:firstLine="567"/>
        <w:jc w:val="both"/>
        <w:rPr>
          <w:rFonts w:ascii="Times New Roman" w:eastAsia="Times New Roman" w:hAnsi="Times New Roman" w:cs="Times New Roman"/>
          <w:sz w:val="28"/>
          <w:szCs w:val="28"/>
          <w:lang w:val="kk-KZ" w:eastAsia="ru-RU"/>
        </w:rPr>
      </w:pPr>
      <w:r w:rsidRPr="00C02699">
        <w:rPr>
          <w:rFonts w:ascii="Times New Roman" w:eastAsia="Times New Roman" w:hAnsi="Times New Roman" w:cs="Times New Roman"/>
          <w:sz w:val="28"/>
          <w:szCs w:val="28"/>
          <w:lang w:val="kk-KZ" w:eastAsia="ru-RU"/>
        </w:rPr>
        <w:t xml:space="preserve">2022-2024 жылдар аралығында жұмыс күшінің саны </w:t>
      </w:r>
      <w:r w:rsidRPr="00C02699">
        <w:rPr>
          <w:rFonts w:ascii="Times New Roman" w:eastAsia="Times New Roman" w:hAnsi="Times New Roman" w:cs="Times New Roman"/>
          <w:i/>
          <w:sz w:val="24"/>
          <w:szCs w:val="24"/>
          <w:lang w:val="kk-KZ" w:eastAsia="ru-RU"/>
        </w:rPr>
        <w:t xml:space="preserve">(экономикалық белсенді халық) </w:t>
      </w:r>
      <w:r w:rsidRPr="00C02699">
        <w:rPr>
          <w:rFonts w:ascii="Times New Roman" w:eastAsia="Times New Roman" w:hAnsi="Times New Roman" w:cs="Times New Roman"/>
          <w:sz w:val="28"/>
          <w:szCs w:val="28"/>
          <w:lang w:val="kk-KZ" w:eastAsia="ru-RU"/>
        </w:rPr>
        <w:t xml:space="preserve">12,5% - ға қысқарды </w:t>
      </w:r>
      <w:r w:rsidRPr="00C02699">
        <w:rPr>
          <w:rFonts w:ascii="Times New Roman" w:eastAsia="Times New Roman" w:hAnsi="Times New Roman" w:cs="Times New Roman"/>
          <w:i/>
          <w:sz w:val="24"/>
          <w:szCs w:val="24"/>
          <w:lang w:val="kk-KZ" w:eastAsia="ru-RU"/>
        </w:rPr>
        <w:t>(9 161 адамнан 8 018 адамға дейін).</w:t>
      </w:r>
      <w:r w:rsidRPr="00C02699">
        <w:rPr>
          <w:rFonts w:ascii="Times New Roman" w:eastAsia="Times New Roman" w:hAnsi="Times New Roman" w:cs="Times New Roman"/>
          <w:sz w:val="28"/>
          <w:szCs w:val="28"/>
          <w:lang w:val="kk-KZ" w:eastAsia="ru-RU"/>
        </w:rPr>
        <w:t xml:space="preserve"> Жұмыспен қамту деңгейі 95,3% - дан 95,4% - ға дейін өсті.</w:t>
      </w:r>
    </w:p>
    <w:p w14:paraId="08F4C01B" w14:textId="1C14A64A" w:rsidR="00EF31D9" w:rsidRPr="00C02699" w:rsidRDefault="00EF31D9" w:rsidP="009B4C4D">
      <w:pPr>
        <w:widowControl w:val="0"/>
        <w:spacing w:after="0" w:line="240" w:lineRule="auto"/>
        <w:ind w:firstLine="567"/>
        <w:jc w:val="both"/>
        <w:rPr>
          <w:rFonts w:ascii="Times New Roman" w:eastAsia="Times New Roman" w:hAnsi="Times New Roman" w:cs="Times New Roman"/>
          <w:sz w:val="28"/>
          <w:szCs w:val="28"/>
          <w:lang w:val="kk-KZ" w:eastAsia="ru-RU"/>
        </w:rPr>
      </w:pPr>
      <w:r w:rsidRPr="00C02699">
        <w:rPr>
          <w:rFonts w:ascii="Times New Roman" w:eastAsia="Times New Roman" w:hAnsi="Times New Roman" w:cs="Times New Roman"/>
          <w:sz w:val="28"/>
          <w:szCs w:val="28"/>
          <w:lang w:val="kk-KZ" w:eastAsia="ru-RU"/>
        </w:rPr>
        <w:t xml:space="preserve">2022-2024 жылдары жалпы жұмыссыздық деңгейі 0,1% - ға, 4,7% - дан 4,6% - ға </w:t>
      </w:r>
      <w:r w:rsidRPr="00C02699">
        <w:rPr>
          <w:rFonts w:ascii="Times New Roman" w:eastAsia="Times New Roman" w:hAnsi="Times New Roman" w:cs="Times New Roman"/>
          <w:i/>
          <w:sz w:val="24"/>
          <w:szCs w:val="24"/>
          <w:lang w:val="kk-KZ" w:eastAsia="ru-RU"/>
        </w:rPr>
        <w:t>(430 адамнан 368 адамға дейін)</w:t>
      </w:r>
      <w:r w:rsidRPr="00C02699">
        <w:rPr>
          <w:rFonts w:ascii="Times New Roman" w:eastAsia="Times New Roman" w:hAnsi="Times New Roman" w:cs="Times New Roman"/>
          <w:sz w:val="28"/>
          <w:szCs w:val="28"/>
          <w:lang w:val="kk-KZ" w:eastAsia="ru-RU"/>
        </w:rPr>
        <w:t xml:space="preserve"> төмендеді.</w:t>
      </w:r>
    </w:p>
    <w:p w14:paraId="6A2E3D1A" w14:textId="5F37DF33" w:rsidR="00EF31D9" w:rsidRPr="00C02699" w:rsidRDefault="00EF31D9" w:rsidP="009B4C4D">
      <w:pPr>
        <w:spacing w:after="0" w:line="226" w:lineRule="auto"/>
        <w:ind w:firstLine="567"/>
        <w:jc w:val="both"/>
        <w:rPr>
          <w:rFonts w:ascii="Times New Roman" w:eastAsia="Times New Roman" w:hAnsi="Times New Roman" w:cs="Times New Roman"/>
          <w:sz w:val="28"/>
          <w:szCs w:val="28"/>
          <w:lang w:val="kk-KZ" w:eastAsia="x-none"/>
        </w:rPr>
      </w:pPr>
      <w:r w:rsidRPr="00C02699">
        <w:rPr>
          <w:rFonts w:ascii="Times New Roman" w:eastAsia="Times New Roman" w:hAnsi="Times New Roman" w:cs="Times New Roman"/>
          <w:sz w:val="28"/>
          <w:szCs w:val="28"/>
          <w:lang w:val="kk-KZ" w:eastAsia="x-none"/>
        </w:rPr>
        <w:t>Жұмыспен қамтудың өңірлік картасы шеңберінде бос жұмыс орындарын белсенді іздеу және іріктеу, жұмыссыз азаматтарды оқыту, қайта даярлау және олардың біліктілігін арттыру, субсидияланатын жұмыс орындарын ұйымдастыру, Бос орындар жәрмеңкелерін өткізу, жастар мен әйелдерді жұмысқа орналастыруға жәрдемдесу, кепілді әлеуметтік төлемдерді қамтамасыз ету және аға буынға, мүгедектерге және азаматтардың басқа да әлеуметтік осал санаттарына әлеуметтік қолдау көрсету пайдаланылады.</w:t>
      </w:r>
    </w:p>
    <w:p w14:paraId="7D7A9A17" w14:textId="031315D2" w:rsidR="00EF31D9" w:rsidRPr="00C02699" w:rsidRDefault="00EF31D9" w:rsidP="00EA0336">
      <w:pPr>
        <w:widowControl w:val="0"/>
        <w:spacing w:after="0" w:line="240" w:lineRule="auto"/>
        <w:ind w:right="-144" w:firstLine="567"/>
        <w:contextualSpacing/>
        <w:jc w:val="both"/>
        <w:rPr>
          <w:rFonts w:ascii="Times New Roman" w:eastAsia="Calibri" w:hAnsi="Times New Roman" w:cs="Times New Roman"/>
          <w:sz w:val="28"/>
          <w:szCs w:val="28"/>
          <w:lang w:val="kk-KZ" w:eastAsia="ru-RU"/>
        </w:rPr>
      </w:pPr>
      <w:r w:rsidRPr="00C02699">
        <w:rPr>
          <w:rFonts w:ascii="Times New Roman" w:eastAsia="Calibri" w:hAnsi="Times New Roman" w:cs="Times New Roman"/>
          <w:sz w:val="28"/>
          <w:szCs w:val="28"/>
          <w:lang w:val="kk-KZ" w:eastAsia="ru-RU"/>
        </w:rPr>
        <w:t xml:space="preserve">2022-2024 жылдар кезеңінде жұмыспен қамтуға жәрдемдесу шараларымен 3 308 адам қамтылды, оның ішінде тұрақты және уақытша жұмыс орындарына 2 232 адам жұмысқа орналастырылды, оның ішінде жастар практикасына қатысушылар 63-ке жуық адам, әлеуметтік жұмыс орындарына 34-ке жуық азамат жұмысқа орналастырылды, қоғамдық жұмыстарға 429-дан астам адам қатысты, </w:t>
      </w:r>
      <w:r w:rsidR="00DB1AF6" w:rsidRPr="00C02699">
        <w:rPr>
          <w:rFonts w:ascii="Times New Roman" w:eastAsia="Calibri" w:hAnsi="Times New Roman" w:cs="Times New Roman"/>
          <w:sz w:val="28"/>
          <w:szCs w:val="28"/>
          <w:lang w:val="kk-KZ" w:eastAsia="ru-RU"/>
        </w:rPr>
        <w:t xml:space="preserve">«Бірінші жұмыс орны», </w:t>
      </w:r>
      <w:r w:rsidRPr="00C02699">
        <w:rPr>
          <w:rFonts w:ascii="Times New Roman" w:eastAsia="Calibri" w:hAnsi="Times New Roman" w:cs="Times New Roman"/>
          <w:sz w:val="28"/>
          <w:szCs w:val="28"/>
          <w:lang w:val="kk-KZ" w:eastAsia="ru-RU"/>
        </w:rPr>
        <w:t xml:space="preserve"> </w:t>
      </w:r>
      <w:r w:rsidR="00DB1AF6" w:rsidRPr="00C02699">
        <w:rPr>
          <w:rFonts w:ascii="Times New Roman" w:eastAsia="Calibri" w:hAnsi="Times New Roman" w:cs="Times New Roman"/>
          <w:sz w:val="28"/>
          <w:szCs w:val="28"/>
          <w:lang w:val="kk-KZ" w:eastAsia="ru-RU"/>
        </w:rPr>
        <w:t xml:space="preserve">«Ұрпақтар келісімшарты» және «Күміс жас» </w:t>
      </w:r>
      <w:r w:rsidRPr="00C02699">
        <w:rPr>
          <w:rFonts w:ascii="Times New Roman" w:eastAsia="Calibri" w:hAnsi="Times New Roman" w:cs="Times New Roman"/>
          <w:sz w:val="28"/>
          <w:szCs w:val="28"/>
          <w:lang w:val="kk-KZ" w:eastAsia="ru-RU"/>
        </w:rPr>
        <w:t xml:space="preserve">жобалары бойынша </w:t>
      </w:r>
      <w:r w:rsidR="00DB1AF6" w:rsidRPr="00C02699">
        <w:rPr>
          <w:rFonts w:ascii="Times New Roman" w:eastAsia="Calibri" w:hAnsi="Times New Roman" w:cs="Times New Roman"/>
          <w:sz w:val="28"/>
          <w:szCs w:val="28"/>
          <w:lang w:val="kk-KZ" w:eastAsia="ru-RU"/>
        </w:rPr>
        <w:t xml:space="preserve">33-тен астам адам </w:t>
      </w:r>
      <w:r w:rsidRPr="00C02699">
        <w:rPr>
          <w:rFonts w:ascii="Times New Roman" w:eastAsia="Calibri" w:hAnsi="Times New Roman" w:cs="Times New Roman"/>
          <w:sz w:val="28"/>
          <w:szCs w:val="28"/>
          <w:lang w:val="kk-KZ" w:eastAsia="ru-RU"/>
        </w:rPr>
        <w:t>жұмысқа орналастырылды</w:t>
      </w:r>
      <w:r w:rsidR="00DB1AF6" w:rsidRPr="00C02699">
        <w:rPr>
          <w:rFonts w:ascii="Times New Roman" w:eastAsia="Calibri" w:hAnsi="Times New Roman" w:cs="Times New Roman"/>
          <w:sz w:val="28"/>
          <w:szCs w:val="28"/>
          <w:lang w:val="kk-KZ" w:eastAsia="ru-RU"/>
        </w:rPr>
        <w:t xml:space="preserve">, </w:t>
      </w:r>
      <w:r w:rsidRPr="00C02699">
        <w:rPr>
          <w:rFonts w:ascii="Times New Roman" w:eastAsia="Calibri" w:hAnsi="Times New Roman" w:cs="Times New Roman"/>
          <w:sz w:val="28"/>
          <w:szCs w:val="28"/>
          <w:lang w:val="kk-KZ" w:eastAsia="ru-RU"/>
        </w:rPr>
        <w:t>1594-тен астам жұмыссыз азамат бос жұмыс орындарына орналастырылды.</w:t>
      </w:r>
    </w:p>
    <w:p w14:paraId="5886A358" w14:textId="08CBD665" w:rsidR="00EF31D9" w:rsidRPr="00C02699" w:rsidRDefault="00EF31D9" w:rsidP="00EA0336">
      <w:pPr>
        <w:widowControl w:val="0"/>
        <w:tabs>
          <w:tab w:val="left" w:pos="720"/>
        </w:tabs>
        <w:spacing w:after="0" w:line="240" w:lineRule="auto"/>
        <w:ind w:right="-144" w:firstLine="567"/>
        <w:jc w:val="both"/>
        <w:rPr>
          <w:rFonts w:ascii="Times New Roman" w:eastAsia="Calibri" w:hAnsi="Times New Roman" w:cs="Times New Roman"/>
          <w:sz w:val="28"/>
          <w:szCs w:val="28"/>
          <w:lang w:val="kk-KZ" w:eastAsia="ru-RU"/>
        </w:rPr>
      </w:pPr>
      <w:r w:rsidRPr="00C02699">
        <w:rPr>
          <w:rFonts w:ascii="Times New Roman" w:eastAsia="Calibri" w:hAnsi="Times New Roman" w:cs="Times New Roman"/>
          <w:sz w:val="28"/>
          <w:szCs w:val="28"/>
          <w:lang w:val="kk-KZ" w:eastAsia="ru-RU"/>
        </w:rPr>
        <w:t>Жаңа жұмыс орындарын құру бойынша шаралар қабылдануда, соның нәтижесінде талданып отырған кезеңде 2 664 жұмыс орны құрылды, оның ішінде 2 046 жұмыс орны немесе 76,8% тұрақты негізде.</w:t>
      </w:r>
    </w:p>
    <w:p w14:paraId="0EEC87F5" w14:textId="35B51A20" w:rsidR="00EF31D9" w:rsidRPr="00C02699" w:rsidRDefault="00131A4E" w:rsidP="009B4C4D">
      <w:pPr>
        <w:spacing w:after="0" w:line="226" w:lineRule="auto"/>
        <w:ind w:right="139" w:firstLine="567"/>
        <w:jc w:val="both"/>
        <w:rPr>
          <w:rFonts w:ascii="Times New Roman" w:eastAsia="Times New Roman" w:hAnsi="Times New Roman" w:cs="Times New Roman"/>
          <w:i/>
          <w:sz w:val="24"/>
          <w:szCs w:val="24"/>
          <w:lang w:val="kk-KZ" w:eastAsia="ru-RU"/>
        </w:rPr>
      </w:pPr>
      <w:r w:rsidRPr="00C02699">
        <w:rPr>
          <w:rFonts w:ascii="Times New Roman" w:eastAsia="Times New Roman" w:hAnsi="Times New Roman" w:cs="Times New Roman"/>
          <w:sz w:val="28"/>
          <w:szCs w:val="28"/>
          <w:lang w:val="kk-KZ" w:eastAsia="ru-RU"/>
        </w:rPr>
        <w:t xml:space="preserve">Жастар жұмыссыздығының деңгейі 2022 жылғы 1,3% - дан 2024 жылы 2,0% - ға дейін өсті </w:t>
      </w:r>
      <w:r w:rsidRPr="00C02699">
        <w:rPr>
          <w:rFonts w:ascii="Times New Roman" w:eastAsia="Times New Roman" w:hAnsi="Times New Roman" w:cs="Times New Roman"/>
          <w:i/>
          <w:sz w:val="24"/>
          <w:szCs w:val="24"/>
          <w:lang w:val="kk-KZ" w:eastAsia="ru-RU"/>
        </w:rPr>
        <w:t>(2023 жылы</w:t>
      </w:r>
      <w:r w:rsidR="00DB1AF6" w:rsidRPr="00C02699">
        <w:rPr>
          <w:rFonts w:ascii="Times New Roman" w:eastAsia="Times New Roman" w:hAnsi="Times New Roman" w:cs="Times New Roman"/>
          <w:i/>
          <w:sz w:val="24"/>
          <w:szCs w:val="24"/>
          <w:lang w:val="kk-KZ" w:eastAsia="ru-RU"/>
        </w:rPr>
        <w:t xml:space="preserve"> </w:t>
      </w:r>
      <w:r w:rsidRPr="00C02699">
        <w:rPr>
          <w:rFonts w:ascii="Times New Roman" w:eastAsia="Times New Roman" w:hAnsi="Times New Roman" w:cs="Times New Roman"/>
          <w:i/>
          <w:sz w:val="24"/>
          <w:szCs w:val="24"/>
          <w:lang w:val="kk-KZ" w:eastAsia="ru-RU"/>
        </w:rPr>
        <w:t>-</w:t>
      </w:r>
      <w:r w:rsidR="00DB1AF6" w:rsidRPr="00C02699">
        <w:rPr>
          <w:rFonts w:ascii="Times New Roman" w:eastAsia="Times New Roman" w:hAnsi="Times New Roman" w:cs="Times New Roman"/>
          <w:i/>
          <w:sz w:val="24"/>
          <w:szCs w:val="24"/>
          <w:lang w:val="kk-KZ" w:eastAsia="ru-RU"/>
        </w:rPr>
        <w:t xml:space="preserve"> </w:t>
      </w:r>
      <w:r w:rsidRPr="00C02699">
        <w:rPr>
          <w:rFonts w:ascii="Times New Roman" w:eastAsia="Times New Roman" w:hAnsi="Times New Roman" w:cs="Times New Roman"/>
          <w:i/>
          <w:sz w:val="24"/>
          <w:szCs w:val="24"/>
          <w:lang w:val="kk-KZ" w:eastAsia="ru-RU"/>
        </w:rPr>
        <w:t>0,9%).</w:t>
      </w:r>
    </w:p>
    <w:p w14:paraId="65DB3182" w14:textId="77777777" w:rsidR="00B4368B" w:rsidRPr="00C02699" w:rsidRDefault="00B4368B" w:rsidP="00B43A15">
      <w:pPr>
        <w:widowControl w:val="0"/>
        <w:tabs>
          <w:tab w:val="left" w:pos="1120"/>
        </w:tabs>
        <w:spacing w:after="0" w:line="226" w:lineRule="auto"/>
        <w:ind w:firstLine="567"/>
        <w:jc w:val="both"/>
        <w:rPr>
          <w:rFonts w:ascii="Times New Roman" w:eastAsia="Times New Roman" w:hAnsi="Times New Roman" w:cs="Times New Roman"/>
          <w:b/>
          <w:iCs/>
          <w:sz w:val="12"/>
          <w:szCs w:val="12"/>
          <w:lang w:val="kk-KZ" w:eastAsia="ru-RU"/>
        </w:rPr>
      </w:pPr>
    </w:p>
    <w:p w14:paraId="6B2E6780" w14:textId="547A4120" w:rsidR="00B43A15" w:rsidRPr="00C02699" w:rsidRDefault="00131A4E" w:rsidP="00B43A15">
      <w:pPr>
        <w:widowControl w:val="0"/>
        <w:tabs>
          <w:tab w:val="left" w:pos="1120"/>
        </w:tabs>
        <w:spacing w:after="0" w:line="226" w:lineRule="auto"/>
        <w:ind w:firstLine="567"/>
        <w:jc w:val="both"/>
        <w:rPr>
          <w:rFonts w:ascii="Times New Roman" w:eastAsia="Times New Roman" w:hAnsi="Times New Roman" w:cs="Times New Roman"/>
          <w:b/>
          <w:iCs/>
          <w:sz w:val="28"/>
          <w:szCs w:val="28"/>
          <w:lang w:val="kk-KZ" w:eastAsia="ru-RU"/>
        </w:rPr>
      </w:pPr>
      <w:r w:rsidRPr="00C02699">
        <w:rPr>
          <w:lang w:val="kk-KZ"/>
        </w:rPr>
        <w:t xml:space="preserve"> </w:t>
      </w:r>
      <w:r w:rsidRPr="00C02699">
        <w:rPr>
          <w:rFonts w:ascii="Times New Roman" w:eastAsia="Times New Roman" w:hAnsi="Times New Roman" w:cs="Times New Roman"/>
          <w:b/>
          <w:iCs/>
          <w:sz w:val="28"/>
          <w:szCs w:val="28"/>
          <w:lang w:val="kk-KZ" w:eastAsia="ru-RU"/>
        </w:rPr>
        <w:t>Мәдениет</w:t>
      </w:r>
    </w:p>
    <w:p w14:paraId="7019DE7C" w14:textId="7D04CE3D" w:rsidR="00131A4E" w:rsidRPr="00C02699" w:rsidRDefault="00131A4E" w:rsidP="00B43A15">
      <w:pPr>
        <w:widowControl w:val="0"/>
        <w:spacing w:after="0" w:line="240" w:lineRule="auto"/>
        <w:ind w:right="-144" w:firstLine="567"/>
        <w:jc w:val="both"/>
        <w:rPr>
          <w:rFonts w:ascii="Times New Roman" w:eastAsia="Times New Roman" w:hAnsi="Times New Roman"/>
          <w:sz w:val="28"/>
          <w:szCs w:val="28"/>
          <w:lang w:val="kk-KZ"/>
        </w:rPr>
      </w:pPr>
      <w:r w:rsidRPr="00C02699">
        <w:rPr>
          <w:rFonts w:ascii="Times New Roman" w:eastAsia="Times New Roman" w:hAnsi="Times New Roman"/>
          <w:sz w:val="28"/>
          <w:szCs w:val="28"/>
          <w:lang w:val="kk-KZ"/>
        </w:rPr>
        <w:t xml:space="preserve">2025 жылғы 1 қаңтарға 4 клубтық мекеме </w:t>
      </w:r>
      <w:r w:rsidRPr="00C02699">
        <w:rPr>
          <w:rFonts w:ascii="Times New Roman" w:eastAsia="Times New Roman" w:hAnsi="Times New Roman"/>
          <w:i/>
          <w:sz w:val="24"/>
          <w:szCs w:val="24"/>
          <w:lang w:val="kk-KZ"/>
        </w:rPr>
        <w:t xml:space="preserve">(Ұзынкөл, Ершовка, Новопокровка, </w:t>
      </w:r>
      <w:r w:rsidRPr="00C02699">
        <w:rPr>
          <w:rFonts w:ascii="Times New Roman" w:eastAsia="Times New Roman" w:hAnsi="Times New Roman"/>
          <w:i/>
          <w:sz w:val="24"/>
          <w:lang w:val="kk-KZ"/>
        </w:rPr>
        <w:t>Ряжское</w:t>
      </w:r>
      <w:r w:rsidRPr="00C02699">
        <w:rPr>
          <w:rFonts w:ascii="Times New Roman" w:eastAsia="Times New Roman" w:hAnsi="Times New Roman"/>
          <w:i/>
          <w:sz w:val="24"/>
          <w:szCs w:val="24"/>
          <w:lang w:val="kk-KZ"/>
        </w:rPr>
        <w:t xml:space="preserve"> ауылдарында) жұмыс істейді, онда 36 үйірме (21 ересек және 15 бала құралымы)</w:t>
      </w:r>
      <w:r w:rsidRPr="00C02699">
        <w:rPr>
          <w:rFonts w:ascii="Times New Roman" w:eastAsia="Times New Roman" w:hAnsi="Times New Roman"/>
          <w:sz w:val="28"/>
          <w:szCs w:val="28"/>
          <w:lang w:val="kk-KZ"/>
        </w:rPr>
        <w:t xml:space="preserve"> және 10 кітапхана жұмыс істейді.</w:t>
      </w:r>
    </w:p>
    <w:p w14:paraId="3C68FD49" w14:textId="176FFCD9" w:rsidR="00131A4E" w:rsidRPr="00C02699" w:rsidRDefault="00131A4E" w:rsidP="00A56FFE">
      <w:pPr>
        <w:widowControl w:val="0"/>
        <w:numPr>
          <w:ilvl w:val="2"/>
          <w:numId w:val="1"/>
        </w:numPr>
        <w:spacing w:after="0" w:line="240" w:lineRule="auto"/>
        <w:jc w:val="both"/>
        <w:rPr>
          <w:rFonts w:ascii="Times New Roman" w:eastAsia="Calibri" w:hAnsi="Times New Roman"/>
          <w:sz w:val="28"/>
          <w:szCs w:val="28"/>
          <w:lang w:val="kk-KZ"/>
        </w:rPr>
      </w:pPr>
      <w:r w:rsidRPr="00C02699">
        <w:rPr>
          <w:rFonts w:ascii="Times New Roman" w:eastAsia="Calibri" w:hAnsi="Times New Roman"/>
          <w:sz w:val="28"/>
          <w:szCs w:val="28"/>
          <w:lang w:val="kk-KZ"/>
        </w:rPr>
        <w:t xml:space="preserve">2024 жылы </w:t>
      </w:r>
      <w:r w:rsidR="00A56FFE" w:rsidRPr="00C02699">
        <w:rPr>
          <w:rFonts w:ascii="Times New Roman" w:hAnsi="Times New Roman"/>
          <w:sz w:val="28"/>
          <w:szCs w:val="28"/>
          <w:lang w:val="kk-KZ"/>
        </w:rPr>
        <w:t xml:space="preserve">«Ауыл Ел бесігі» </w:t>
      </w:r>
      <w:r w:rsidRPr="00C02699">
        <w:rPr>
          <w:rFonts w:ascii="Times New Roman" w:eastAsia="Calibri" w:hAnsi="Times New Roman"/>
          <w:sz w:val="28"/>
          <w:szCs w:val="28"/>
          <w:lang w:val="kk-KZ"/>
        </w:rPr>
        <w:t xml:space="preserve">жобасы аясында Ершовка ауылында мәдениет үйінің құрылысы аяқталды, 2021 жылдан бастап іске асырылды </w:t>
      </w:r>
      <w:r w:rsidRPr="00C02699">
        <w:rPr>
          <w:rFonts w:ascii="Times New Roman" w:eastAsia="Calibri" w:hAnsi="Times New Roman"/>
          <w:i/>
          <w:sz w:val="24"/>
          <w:szCs w:val="24"/>
          <w:lang w:val="kk-KZ"/>
        </w:rPr>
        <w:t>(168,6 млн.теңге)</w:t>
      </w:r>
      <w:r w:rsidRPr="00C02699">
        <w:rPr>
          <w:rFonts w:ascii="Times New Roman" w:eastAsia="Calibri" w:hAnsi="Times New Roman"/>
          <w:sz w:val="28"/>
          <w:szCs w:val="28"/>
          <w:lang w:val="kk-KZ"/>
        </w:rPr>
        <w:t xml:space="preserve">. 2021 жылдан бастап Ершовка ауылындағы </w:t>
      </w:r>
      <w:r w:rsidR="00A56FFE" w:rsidRPr="00C02699">
        <w:rPr>
          <w:rFonts w:ascii="Times New Roman" w:eastAsia="Calibri" w:hAnsi="Times New Roman"/>
          <w:sz w:val="28"/>
          <w:szCs w:val="28"/>
          <w:lang w:val="kk-KZ"/>
        </w:rPr>
        <w:t>М</w:t>
      </w:r>
      <w:r w:rsidRPr="00C02699">
        <w:rPr>
          <w:rFonts w:ascii="Times New Roman" w:eastAsia="Calibri" w:hAnsi="Times New Roman"/>
          <w:sz w:val="28"/>
          <w:szCs w:val="28"/>
          <w:lang w:val="kk-KZ"/>
        </w:rPr>
        <w:t xml:space="preserve">әдениет үйін абаттандырумен </w:t>
      </w:r>
      <w:r w:rsidRPr="00C02699">
        <w:rPr>
          <w:rFonts w:ascii="Times New Roman" w:eastAsia="Calibri" w:hAnsi="Times New Roman"/>
          <w:sz w:val="28"/>
          <w:szCs w:val="28"/>
          <w:lang w:val="kk-KZ"/>
        </w:rPr>
        <w:lastRenderedPageBreak/>
        <w:t xml:space="preserve">сыртқы инженерлік желілер мен блоктық-модульдік қазандықтың құрылысы аяқталды </w:t>
      </w:r>
      <w:r w:rsidRPr="00C02699">
        <w:rPr>
          <w:rFonts w:ascii="Times New Roman" w:eastAsia="Calibri" w:hAnsi="Times New Roman"/>
          <w:i/>
          <w:sz w:val="24"/>
          <w:szCs w:val="24"/>
          <w:lang w:val="kk-KZ"/>
        </w:rPr>
        <w:t>(86,2 млн. теңге).</w:t>
      </w:r>
    </w:p>
    <w:p w14:paraId="153EB4F0" w14:textId="24FAE440" w:rsidR="00241F61" w:rsidRPr="00C02699" w:rsidRDefault="00241F61" w:rsidP="00B43A15">
      <w:pPr>
        <w:widowControl w:val="0"/>
        <w:spacing w:after="0" w:line="240" w:lineRule="auto"/>
        <w:ind w:right="-144" w:firstLine="567"/>
        <w:jc w:val="both"/>
        <w:rPr>
          <w:rFonts w:ascii="Times New Roman" w:eastAsia="Times New Roman" w:hAnsi="Times New Roman"/>
          <w:sz w:val="28"/>
          <w:szCs w:val="28"/>
          <w:lang w:val="kk-KZ"/>
        </w:rPr>
      </w:pPr>
      <w:r w:rsidRPr="00C02699">
        <w:rPr>
          <w:rFonts w:ascii="Times New Roman" w:eastAsia="Times New Roman" w:hAnsi="Times New Roman"/>
          <w:sz w:val="28"/>
          <w:szCs w:val="28"/>
          <w:lang w:val="kk-KZ"/>
        </w:rPr>
        <w:t>2023 жылдан бастап Троебратское ауылында демалыс орталығының құрылысы басталды, аяқталу мерзімі 2025 жылы. Жалпы сметалық құны 481,2 млн. теңге.</w:t>
      </w:r>
    </w:p>
    <w:p w14:paraId="2F9ADFCB" w14:textId="77777777" w:rsidR="00F12CC6" w:rsidRPr="00C02699" w:rsidRDefault="00F12CC6" w:rsidP="00F71A20">
      <w:pPr>
        <w:widowControl w:val="0"/>
        <w:tabs>
          <w:tab w:val="left" w:pos="0"/>
        </w:tabs>
        <w:spacing w:after="0" w:line="226" w:lineRule="auto"/>
        <w:ind w:firstLine="567"/>
        <w:jc w:val="both"/>
        <w:rPr>
          <w:rFonts w:ascii="Times New Roman" w:eastAsia="Times New Roman" w:hAnsi="Times New Roman" w:cs="Times New Roman"/>
          <w:b/>
          <w:sz w:val="12"/>
          <w:szCs w:val="12"/>
          <w:lang w:val="kk-KZ" w:eastAsia="x-none"/>
        </w:rPr>
      </w:pPr>
    </w:p>
    <w:p w14:paraId="31B55B95" w14:textId="4C2A55B4" w:rsidR="00F71A20" w:rsidRPr="00C02699" w:rsidRDefault="00241F61" w:rsidP="00F71A20">
      <w:pPr>
        <w:widowControl w:val="0"/>
        <w:tabs>
          <w:tab w:val="left" w:pos="0"/>
        </w:tabs>
        <w:spacing w:after="0" w:line="226" w:lineRule="auto"/>
        <w:ind w:firstLine="567"/>
        <w:jc w:val="both"/>
        <w:rPr>
          <w:rFonts w:ascii="Times New Roman" w:eastAsia="Times New Roman" w:hAnsi="Times New Roman" w:cs="Times New Roman"/>
          <w:b/>
          <w:sz w:val="28"/>
          <w:szCs w:val="28"/>
          <w:lang w:val="kk-KZ" w:eastAsia="x-none"/>
        </w:rPr>
      </w:pPr>
      <w:r w:rsidRPr="00C02699">
        <w:rPr>
          <w:rFonts w:ascii="Times New Roman" w:eastAsia="Times New Roman" w:hAnsi="Times New Roman" w:cs="Times New Roman"/>
          <w:b/>
          <w:sz w:val="28"/>
          <w:szCs w:val="28"/>
          <w:lang w:val="kk-KZ" w:eastAsia="x-none"/>
        </w:rPr>
        <w:t>Дене шынықтыру және спорт</w:t>
      </w:r>
    </w:p>
    <w:p w14:paraId="0DE7E556" w14:textId="099BF568" w:rsidR="00241F61" w:rsidRPr="00C02699" w:rsidRDefault="00241F61" w:rsidP="00F12CC6">
      <w:pPr>
        <w:widowControl w:val="0"/>
        <w:spacing w:after="0" w:line="240" w:lineRule="auto"/>
        <w:ind w:right="-2" w:firstLine="567"/>
        <w:jc w:val="both"/>
        <w:rPr>
          <w:rFonts w:ascii="Times New Roman" w:eastAsia="Times New Roman" w:hAnsi="Times New Roman" w:cs="Times New Roman"/>
          <w:iCs/>
          <w:sz w:val="28"/>
          <w:szCs w:val="28"/>
          <w:lang w:val="kk-KZ" w:eastAsia="ru-RU"/>
        </w:rPr>
      </w:pPr>
      <w:r w:rsidRPr="00C02699">
        <w:rPr>
          <w:rFonts w:ascii="Times New Roman" w:eastAsia="Times New Roman" w:hAnsi="Times New Roman" w:cs="Times New Roman"/>
          <w:iCs/>
          <w:sz w:val="28"/>
          <w:szCs w:val="28"/>
          <w:lang w:val="kk-KZ" w:eastAsia="ru-RU"/>
        </w:rPr>
        <w:t xml:space="preserve">Дене шынықтырумен және спортпен белсенді айналысатын азаматтар саны 2024 жылы 6 524 адамды құрады – Аудан тұрғындарының жалпы санының 45,3%, 2023 жылы – 6 577 адам немесе 44,3%. Аудан тұрғындарын дене шынықтыру сабақтарымен қамту динамикасы 2023 жылға қарай 0,8% немесе 53 адамды құрады </w:t>
      </w:r>
      <w:r w:rsidRPr="00C02699">
        <w:rPr>
          <w:rFonts w:ascii="Times New Roman" w:eastAsia="Times New Roman" w:hAnsi="Times New Roman" w:cs="Times New Roman"/>
          <w:i/>
          <w:iCs/>
          <w:sz w:val="24"/>
          <w:szCs w:val="24"/>
          <w:lang w:val="kk-KZ" w:eastAsia="ru-RU"/>
        </w:rPr>
        <w:t>(2024 жылы – 6 524 адам, 45,3%; 2023 жылы – 6 577 адам, 44,3%; 2022 жылы – 7 920 адам, 52,0%)</w:t>
      </w:r>
      <w:r w:rsidRPr="00C02699">
        <w:rPr>
          <w:rFonts w:ascii="Times New Roman" w:eastAsia="Times New Roman" w:hAnsi="Times New Roman" w:cs="Times New Roman"/>
          <w:iCs/>
          <w:sz w:val="28"/>
          <w:szCs w:val="28"/>
          <w:lang w:val="kk-KZ" w:eastAsia="ru-RU"/>
        </w:rPr>
        <w:t>.</w:t>
      </w:r>
    </w:p>
    <w:p w14:paraId="7450E684" w14:textId="78BAD623" w:rsidR="00241F61" w:rsidRPr="00C02699" w:rsidRDefault="00241F61" w:rsidP="00F12CC6">
      <w:pPr>
        <w:widowControl w:val="0"/>
        <w:spacing w:after="0" w:line="240" w:lineRule="auto"/>
        <w:ind w:right="-2" w:firstLine="567"/>
        <w:jc w:val="both"/>
        <w:rPr>
          <w:rFonts w:ascii="Times New Roman" w:eastAsia="Times New Roman" w:hAnsi="Times New Roman" w:cs="Times New Roman"/>
          <w:i/>
          <w:iCs/>
          <w:sz w:val="24"/>
          <w:szCs w:val="24"/>
          <w:lang w:val="kk-KZ" w:eastAsia="ru-RU"/>
        </w:rPr>
      </w:pPr>
      <w:r w:rsidRPr="00C02699">
        <w:rPr>
          <w:rFonts w:ascii="Times New Roman" w:eastAsia="Times New Roman" w:hAnsi="Times New Roman" w:cs="Times New Roman"/>
          <w:iCs/>
          <w:sz w:val="28"/>
          <w:szCs w:val="28"/>
          <w:lang w:val="kk-KZ" w:eastAsia="ru-RU"/>
        </w:rPr>
        <w:t xml:space="preserve">Аудан аумағында спорттық мақсаттағы 83 объект бар, оның ішінде 1 стадион </w:t>
      </w:r>
      <w:r w:rsidRPr="00C02699">
        <w:rPr>
          <w:rFonts w:ascii="Times New Roman" w:eastAsia="Times New Roman" w:hAnsi="Times New Roman" w:cs="Times New Roman"/>
          <w:i/>
          <w:iCs/>
          <w:sz w:val="24"/>
          <w:szCs w:val="24"/>
          <w:lang w:val="kk-KZ" w:eastAsia="ru-RU"/>
        </w:rPr>
        <w:t>(Пресногорьковка ауылы)</w:t>
      </w:r>
      <w:r w:rsidRPr="00C02699">
        <w:rPr>
          <w:rFonts w:ascii="Times New Roman" w:eastAsia="Times New Roman" w:hAnsi="Times New Roman" w:cs="Times New Roman"/>
          <w:iCs/>
          <w:sz w:val="28"/>
          <w:szCs w:val="28"/>
          <w:lang w:val="kk-KZ" w:eastAsia="ru-RU"/>
        </w:rPr>
        <w:t xml:space="preserve">, 3 спорт кешені </w:t>
      </w:r>
      <w:r w:rsidRPr="00C02699">
        <w:rPr>
          <w:rFonts w:ascii="Times New Roman" w:eastAsia="Times New Roman" w:hAnsi="Times New Roman" w:cs="Times New Roman"/>
          <w:i/>
          <w:iCs/>
          <w:sz w:val="24"/>
          <w:szCs w:val="24"/>
          <w:lang w:val="kk-KZ" w:eastAsia="ru-RU"/>
        </w:rPr>
        <w:t>(</w:t>
      </w:r>
      <w:r w:rsidR="00A56FFE" w:rsidRPr="00C02699">
        <w:rPr>
          <w:rFonts w:ascii="Times New Roman" w:eastAsia="Times New Roman" w:hAnsi="Times New Roman" w:cs="Times New Roman"/>
          <w:i/>
          <w:iCs/>
          <w:sz w:val="24"/>
          <w:szCs w:val="24"/>
          <w:lang w:val="kk-KZ" w:eastAsia="ru-RU"/>
        </w:rPr>
        <w:t>«</w:t>
      </w:r>
      <w:r w:rsidRPr="00C02699">
        <w:rPr>
          <w:rFonts w:ascii="Times New Roman" w:eastAsia="Times New Roman" w:hAnsi="Times New Roman" w:cs="Times New Roman"/>
          <w:i/>
          <w:iCs/>
          <w:sz w:val="24"/>
          <w:szCs w:val="24"/>
          <w:lang w:val="kk-KZ" w:eastAsia="ru-RU"/>
        </w:rPr>
        <w:t>Современник</w:t>
      </w:r>
      <w:r w:rsidR="00A56FFE" w:rsidRPr="00C02699">
        <w:rPr>
          <w:rFonts w:ascii="Times New Roman" w:eastAsia="Times New Roman" w:hAnsi="Times New Roman" w:cs="Times New Roman"/>
          <w:i/>
          <w:iCs/>
          <w:sz w:val="24"/>
          <w:szCs w:val="24"/>
          <w:lang w:val="kk-KZ" w:eastAsia="ru-RU"/>
        </w:rPr>
        <w:t xml:space="preserve">» </w:t>
      </w:r>
      <w:r w:rsidRPr="00C02699">
        <w:rPr>
          <w:rFonts w:ascii="Times New Roman" w:eastAsia="Times New Roman" w:hAnsi="Times New Roman" w:cs="Times New Roman"/>
          <w:i/>
          <w:iCs/>
          <w:sz w:val="24"/>
          <w:szCs w:val="24"/>
          <w:lang w:val="kk-KZ" w:eastAsia="ru-RU"/>
        </w:rPr>
        <w:t>демалыс орталығы, Ұзынкөл ауылы дене шынықтыру-сауықтыру кешені және балалар-жасөспірімдер спорт мектебі),</w:t>
      </w:r>
      <w:r w:rsidRPr="00C02699">
        <w:rPr>
          <w:rFonts w:ascii="Times New Roman" w:eastAsia="Times New Roman" w:hAnsi="Times New Roman" w:cs="Times New Roman"/>
          <w:iCs/>
          <w:sz w:val="28"/>
          <w:szCs w:val="28"/>
          <w:lang w:val="kk-KZ" w:eastAsia="ru-RU"/>
        </w:rPr>
        <w:t xml:space="preserve"> 2 хоккей корты </w:t>
      </w:r>
      <w:r w:rsidRPr="00C02699">
        <w:rPr>
          <w:rFonts w:ascii="Times New Roman" w:eastAsia="Times New Roman" w:hAnsi="Times New Roman" w:cs="Times New Roman"/>
          <w:i/>
          <w:iCs/>
          <w:sz w:val="24"/>
          <w:szCs w:val="24"/>
          <w:lang w:val="kk-KZ" w:eastAsia="ru-RU"/>
        </w:rPr>
        <w:t>(Ұзынкөл, Новопокровка ауылдары)</w:t>
      </w:r>
      <w:r w:rsidRPr="00C02699">
        <w:rPr>
          <w:rFonts w:ascii="Times New Roman" w:eastAsia="Times New Roman" w:hAnsi="Times New Roman" w:cs="Times New Roman"/>
          <w:iCs/>
          <w:sz w:val="28"/>
          <w:szCs w:val="28"/>
          <w:lang w:val="kk-KZ" w:eastAsia="ru-RU"/>
        </w:rPr>
        <w:t xml:space="preserve">, 1 спорт трассасы </w:t>
      </w:r>
      <w:r w:rsidRPr="00C02699">
        <w:rPr>
          <w:rFonts w:ascii="Times New Roman" w:eastAsia="Times New Roman" w:hAnsi="Times New Roman" w:cs="Times New Roman"/>
          <w:i/>
          <w:iCs/>
          <w:sz w:val="24"/>
          <w:szCs w:val="24"/>
          <w:lang w:val="kk-KZ" w:eastAsia="ru-RU"/>
        </w:rPr>
        <w:t>(Пресногорьковка ауылы)</w:t>
      </w:r>
      <w:r w:rsidRPr="00C02699">
        <w:rPr>
          <w:rFonts w:ascii="Times New Roman" w:eastAsia="Times New Roman" w:hAnsi="Times New Roman" w:cs="Times New Roman"/>
          <w:iCs/>
          <w:sz w:val="28"/>
          <w:szCs w:val="28"/>
          <w:lang w:val="kk-KZ" w:eastAsia="ru-RU"/>
        </w:rPr>
        <w:t xml:space="preserve">, 11 кіріктірілген спорт </w:t>
      </w:r>
      <w:r w:rsidRPr="00C02699">
        <w:rPr>
          <w:rFonts w:ascii="Times New Roman" w:eastAsia="Times New Roman" w:hAnsi="Times New Roman" w:cs="Times New Roman"/>
          <w:i/>
          <w:iCs/>
          <w:sz w:val="24"/>
          <w:szCs w:val="24"/>
          <w:lang w:val="kk-KZ" w:eastAsia="ru-RU"/>
        </w:rPr>
        <w:t xml:space="preserve">залы (Троебратское, Бауманское, Ұзынкөл-4, Ершовка, Кировский, </w:t>
      </w:r>
      <w:r w:rsidRPr="00C02699">
        <w:rPr>
          <w:rFonts w:ascii="Times New Roman" w:eastAsia="Arial" w:hAnsi="Times New Roman"/>
          <w:i/>
          <w:sz w:val="24"/>
          <w:lang w:val="kk-KZ"/>
        </w:rPr>
        <w:t>Ряжский,</w:t>
      </w:r>
      <w:r w:rsidRPr="00C02699">
        <w:rPr>
          <w:rFonts w:ascii="Times New Roman" w:eastAsia="Times New Roman" w:hAnsi="Times New Roman" w:cs="Times New Roman"/>
          <w:i/>
          <w:iCs/>
          <w:sz w:val="24"/>
          <w:szCs w:val="24"/>
          <w:lang w:val="kk-KZ" w:eastAsia="ru-RU"/>
        </w:rPr>
        <w:t xml:space="preserve"> Пресногорьковка, Новопокровка ауылдары)</w:t>
      </w:r>
      <w:r w:rsidRPr="00C02699">
        <w:rPr>
          <w:rFonts w:ascii="Times New Roman" w:eastAsia="Times New Roman" w:hAnsi="Times New Roman" w:cs="Times New Roman"/>
          <w:iCs/>
          <w:sz w:val="28"/>
          <w:szCs w:val="28"/>
          <w:lang w:val="kk-KZ" w:eastAsia="ru-RU"/>
        </w:rPr>
        <w:t xml:space="preserve">, 22 спорт залы </w:t>
      </w:r>
      <w:r w:rsidRPr="00C02699">
        <w:rPr>
          <w:rFonts w:ascii="Times New Roman" w:eastAsia="Times New Roman" w:hAnsi="Times New Roman" w:cs="Times New Roman"/>
          <w:i/>
          <w:iCs/>
          <w:sz w:val="24"/>
          <w:szCs w:val="24"/>
          <w:lang w:val="kk-KZ" w:eastAsia="ru-RU"/>
        </w:rPr>
        <w:t xml:space="preserve">(Ершовка-1, Кировский-1, Ұзынкөл-4 және мектептер жанындағы 16 спорт залы) </w:t>
      </w:r>
      <w:r w:rsidRPr="00C02699">
        <w:rPr>
          <w:rFonts w:ascii="Times New Roman" w:eastAsia="Times New Roman" w:hAnsi="Times New Roman" w:cs="Times New Roman"/>
          <w:iCs/>
          <w:sz w:val="28"/>
          <w:szCs w:val="28"/>
          <w:lang w:val="kk-KZ" w:eastAsia="ru-RU"/>
        </w:rPr>
        <w:t xml:space="preserve">және 43 жазықтық құрылыстары </w:t>
      </w:r>
      <w:r w:rsidRPr="00C02699">
        <w:rPr>
          <w:rFonts w:ascii="Times New Roman" w:eastAsia="Times New Roman" w:hAnsi="Times New Roman" w:cs="Times New Roman"/>
          <w:i/>
          <w:iCs/>
          <w:sz w:val="24"/>
          <w:szCs w:val="24"/>
          <w:lang w:val="kk-KZ" w:eastAsia="ru-RU"/>
        </w:rPr>
        <w:t>(футбол, волейбол, баскетбол алаңдары және street workout алаңдары).</w:t>
      </w:r>
    </w:p>
    <w:p w14:paraId="7EA6100D" w14:textId="6A6BF69D" w:rsidR="00241F61" w:rsidRPr="00C02699" w:rsidRDefault="00241F61" w:rsidP="00F12CC6">
      <w:pPr>
        <w:pStyle w:val="a5"/>
        <w:widowControl w:val="0"/>
        <w:autoSpaceDE w:val="0"/>
        <w:autoSpaceDN w:val="0"/>
        <w:adjustRightInd w:val="0"/>
        <w:spacing w:after="0" w:line="240" w:lineRule="auto"/>
        <w:ind w:left="0"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2024 жылдан бастап Ұзынкөл ауылында жабық хоккей кортының құрылысы басталды.</w:t>
      </w:r>
    </w:p>
    <w:p w14:paraId="4AE0D640" w14:textId="1BAB21AF" w:rsidR="00241F61" w:rsidRPr="00C02699" w:rsidRDefault="00F71A20" w:rsidP="00241F61">
      <w:pPr>
        <w:pStyle w:val="a5"/>
        <w:numPr>
          <w:ilvl w:val="1"/>
          <w:numId w:val="1"/>
        </w:numPr>
        <w:autoSpaceDE w:val="0"/>
        <w:autoSpaceDN w:val="0"/>
        <w:adjustRightInd w:val="0"/>
        <w:spacing w:after="0" w:line="240" w:lineRule="auto"/>
        <w:jc w:val="both"/>
        <w:rPr>
          <w:rFonts w:ascii="Times New Roman" w:hAnsi="Times New Roman" w:cs="Times New Roman"/>
          <w:i/>
          <w:sz w:val="24"/>
          <w:szCs w:val="24"/>
          <w:lang w:val="kk-KZ"/>
        </w:rPr>
      </w:pPr>
      <w:r w:rsidRPr="00C02699">
        <w:rPr>
          <w:rFonts w:ascii="Times New Roman" w:hAnsi="Times New Roman" w:cs="Times New Roman"/>
          <w:sz w:val="28"/>
          <w:szCs w:val="28"/>
          <w:lang w:val="kk-KZ"/>
        </w:rPr>
        <w:t xml:space="preserve">        </w:t>
      </w:r>
      <w:r w:rsidR="00241F61" w:rsidRPr="00C02699">
        <w:rPr>
          <w:rFonts w:ascii="Times New Roman" w:hAnsi="Times New Roman" w:cs="Times New Roman"/>
          <w:sz w:val="28"/>
          <w:szCs w:val="28"/>
          <w:lang w:val="kk-KZ"/>
        </w:rPr>
        <w:t xml:space="preserve">Абаттандыру шеңберінде Бауман, Обаған, Федоровка, Ершовка, Варваровка, Пресногорьковка ауылдарында 6 балалар алаңы және Пресногорьковка, Миролюбовка және Троебратское ауылдарында 3 спорт алаңы орнатылды </w:t>
      </w:r>
      <w:r w:rsidR="00241F61" w:rsidRPr="00C02699">
        <w:rPr>
          <w:rFonts w:ascii="Times New Roman" w:hAnsi="Times New Roman" w:cs="Times New Roman"/>
          <w:i/>
          <w:sz w:val="24"/>
          <w:szCs w:val="24"/>
          <w:lang w:val="kk-KZ"/>
        </w:rPr>
        <w:t>(116,5 млн.теңге).</w:t>
      </w:r>
    </w:p>
    <w:p w14:paraId="269645DE" w14:textId="77777777" w:rsidR="00BB05A4" w:rsidRPr="00C02699" w:rsidRDefault="00BB05A4" w:rsidP="0037039E">
      <w:pPr>
        <w:widowControl w:val="0"/>
        <w:spacing w:after="0" w:line="226" w:lineRule="auto"/>
        <w:ind w:firstLine="567"/>
        <w:jc w:val="both"/>
        <w:rPr>
          <w:rFonts w:ascii="Times New Roman" w:eastAsia="Times New Roman" w:hAnsi="Times New Roman" w:cs="Times New Roman"/>
          <w:b/>
          <w:sz w:val="12"/>
          <w:szCs w:val="12"/>
          <w:lang w:val="kk-KZ" w:eastAsia="ru-RU"/>
        </w:rPr>
      </w:pPr>
    </w:p>
    <w:p w14:paraId="114D4F01" w14:textId="77777777" w:rsidR="0037039E" w:rsidRPr="00C02699" w:rsidRDefault="0037039E" w:rsidP="0037039E">
      <w:pPr>
        <w:widowControl w:val="0"/>
        <w:spacing w:after="0" w:line="226" w:lineRule="auto"/>
        <w:ind w:firstLine="567"/>
        <w:jc w:val="both"/>
        <w:rPr>
          <w:rFonts w:ascii="Times New Roman" w:eastAsia="Times New Roman" w:hAnsi="Times New Roman" w:cs="Times New Roman"/>
          <w:b/>
          <w:sz w:val="28"/>
          <w:szCs w:val="28"/>
          <w:lang w:val="kk-KZ" w:eastAsia="ru-RU"/>
        </w:rPr>
      </w:pPr>
      <w:r w:rsidRPr="00C02699">
        <w:rPr>
          <w:rFonts w:ascii="Times New Roman" w:eastAsia="Times New Roman" w:hAnsi="Times New Roman" w:cs="Times New Roman"/>
          <w:b/>
          <w:sz w:val="28"/>
          <w:szCs w:val="28"/>
          <w:lang w:val="kk-KZ" w:eastAsia="ru-RU"/>
        </w:rPr>
        <w:t>Туризм</w:t>
      </w:r>
    </w:p>
    <w:p w14:paraId="5A8E65C6" w14:textId="5A38B895" w:rsidR="00241F61" w:rsidRPr="00C02699" w:rsidRDefault="00241F61" w:rsidP="0037039E">
      <w:pPr>
        <w:widowControl w:val="0"/>
        <w:spacing w:after="0" w:line="240" w:lineRule="auto"/>
        <w:ind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Ұзынкөл ауылдық округі орман алқаптары мен көлдері бар жайлы табиғи-климаттық ресурстар аймағында орналасқан.</w:t>
      </w:r>
    </w:p>
    <w:p w14:paraId="4D0E0119" w14:textId="5D351862" w:rsidR="00241F61" w:rsidRPr="00C02699" w:rsidRDefault="00241F61" w:rsidP="0037039E">
      <w:pPr>
        <w:widowControl w:val="0"/>
        <w:spacing w:after="0" w:line="240" w:lineRule="auto"/>
        <w:ind w:firstLine="567"/>
        <w:jc w:val="both"/>
        <w:rPr>
          <w:rFonts w:ascii="Times New Roman" w:eastAsia="Times New Roman" w:hAnsi="Times New Roman"/>
          <w:sz w:val="28"/>
          <w:szCs w:val="28"/>
          <w:lang w:val="kk-KZ" w:eastAsia="ru-RU"/>
        </w:rPr>
      </w:pPr>
      <w:r w:rsidRPr="00C02699">
        <w:rPr>
          <w:rFonts w:ascii="Times New Roman" w:eastAsia="Times New Roman" w:hAnsi="Times New Roman"/>
          <w:sz w:val="28"/>
          <w:szCs w:val="28"/>
          <w:lang w:val="kk-KZ" w:eastAsia="ru-RU"/>
        </w:rPr>
        <w:t xml:space="preserve">Аудан орталығының аумағында 39 төсек-орынға арналған </w:t>
      </w:r>
      <w:r w:rsidR="00A56FFE" w:rsidRPr="00C02699">
        <w:rPr>
          <w:rFonts w:ascii="Times New Roman" w:eastAsia="Times New Roman" w:hAnsi="Times New Roman"/>
          <w:sz w:val="28"/>
          <w:szCs w:val="28"/>
          <w:lang w:val="kk-KZ" w:eastAsia="ru-RU"/>
        </w:rPr>
        <w:t>«</w:t>
      </w:r>
      <w:r w:rsidRPr="00C02699">
        <w:rPr>
          <w:rFonts w:ascii="Times New Roman" w:eastAsia="Times New Roman" w:hAnsi="Times New Roman"/>
          <w:sz w:val="28"/>
          <w:szCs w:val="28"/>
          <w:lang w:val="kk-KZ" w:eastAsia="ru-RU"/>
        </w:rPr>
        <w:t>Макубаев</w:t>
      </w:r>
      <w:r w:rsidR="00A56FFE" w:rsidRPr="00C02699">
        <w:rPr>
          <w:rFonts w:ascii="Times New Roman" w:eastAsia="Times New Roman" w:hAnsi="Times New Roman"/>
          <w:sz w:val="28"/>
          <w:szCs w:val="28"/>
          <w:lang w:val="kk-KZ" w:eastAsia="ru-RU"/>
        </w:rPr>
        <w:t>»</w:t>
      </w:r>
      <w:r w:rsidRPr="00C02699">
        <w:rPr>
          <w:rFonts w:ascii="Times New Roman" w:eastAsia="Times New Roman" w:hAnsi="Times New Roman"/>
          <w:sz w:val="28"/>
          <w:szCs w:val="28"/>
          <w:lang w:val="kk-KZ" w:eastAsia="ru-RU"/>
        </w:rPr>
        <w:t xml:space="preserve"> ЖК қонақ үй кешені, 30 орындық караоке-бар және бильярд бөлмесі бар. 60 орындық Кафе.</w:t>
      </w:r>
    </w:p>
    <w:p w14:paraId="698AE2AD" w14:textId="5B24EC50" w:rsidR="00241F61" w:rsidRPr="00C02699" w:rsidRDefault="00241F61" w:rsidP="0037039E">
      <w:pPr>
        <w:widowControl w:val="0"/>
        <w:spacing w:after="0" w:line="240" w:lineRule="auto"/>
        <w:ind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 xml:space="preserve">Сондай-ақ, Ұзынкөл ауылында </w:t>
      </w:r>
      <w:r w:rsidR="00A56FFE" w:rsidRPr="00C02699">
        <w:rPr>
          <w:rFonts w:ascii="Times New Roman" w:hAnsi="Times New Roman" w:cs="Times New Roman"/>
          <w:sz w:val="28"/>
          <w:szCs w:val="28"/>
          <w:lang w:val="kk-KZ"/>
        </w:rPr>
        <w:t>«</w:t>
      </w:r>
      <w:r w:rsidRPr="00C02699">
        <w:rPr>
          <w:rFonts w:ascii="Times New Roman" w:hAnsi="Times New Roman" w:cs="Times New Roman"/>
          <w:sz w:val="28"/>
          <w:szCs w:val="28"/>
          <w:lang w:val="kk-KZ"/>
        </w:rPr>
        <w:t>Омаров А.</w:t>
      </w:r>
      <w:r w:rsidR="00A56FFE" w:rsidRPr="00C02699">
        <w:rPr>
          <w:rFonts w:ascii="Times New Roman" w:hAnsi="Times New Roman" w:cs="Times New Roman"/>
          <w:sz w:val="28"/>
          <w:szCs w:val="28"/>
          <w:lang w:val="kk-KZ"/>
        </w:rPr>
        <w:t>»</w:t>
      </w:r>
      <w:r w:rsidRPr="00C02699">
        <w:rPr>
          <w:rFonts w:ascii="Times New Roman" w:hAnsi="Times New Roman" w:cs="Times New Roman"/>
          <w:sz w:val="28"/>
          <w:szCs w:val="28"/>
          <w:lang w:val="kk-KZ"/>
        </w:rPr>
        <w:t xml:space="preserve"> ЖК 9 төсек-орынға арналған тағы 1 қонақ үй бар.</w:t>
      </w:r>
    </w:p>
    <w:p w14:paraId="6A35148A" w14:textId="3501CEA5" w:rsidR="00241F61" w:rsidRPr="00C02699" w:rsidRDefault="00241F61" w:rsidP="0037039E">
      <w:pPr>
        <w:widowControl w:val="0"/>
        <w:spacing w:after="0" w:line="240" w:lineRule="auto"/>
        <w:ind w:right="-144" w:firstLine="567"/>
        <w:jc w:val="both"/>
        <w:rPr>
          <w:rFonts w:ascii="Times New Roman" w:eastAsia="Times New Roman" w:hAnsi="Times New Roman"/>
          <w:sz w:val="28"/>
          <w:szCs w:val="28"/>
          <w:lang w:val="kk-KZ"/>
        </w:rPr>
      </w:pPr>
      <w:r w:rsidRPr="00C02699">
        <w:rPr>
          <w:rFonts w:ascii="Times New Roman" w:eastAsia="Times New Roman" w:hAnsi="Times New Roman"/>
          <w:sz w:val="28"/>
          <w:szCs w:val="28"/>
          <w:lang w:val="kk-KZ"/>
        </w:rPr>
        <w:t xml:space="preserve">2022-2024 жылдары туризм саласының негізгі көрсеткіштерінің оң серпіні қалыптасты, ішкі туристер саны 2 023 адамды құрады. 2024 жылдың қорытындысы бойынша аймаққа келген ішкі туристер саны 3,5 есе өсті, олардың саны 1 310 адамды құрады </w:t>
      </w:r>
      <w:r w:rsidRPr="00C02699">
        <w:rPr>
          <w:rFonts w:ascii="Times New Roman" w:eastAsia="Times New Roman" w:hAnsi="Times New Roman"/>
          <w:i/>
          <w:sz w:val="24"/>
          <w:szCs w:val="24"/>
          <w:lang w:val="kk-KZ"/>
        </w:rPr>
        <w:t>(2023 жылы – 378 адам)</w:t>
      </w:r>
      <w:r w:rsidRPr="00C02699">
        <w:rPr>
          <w:rFonts w:ascii="Times New Roman" w:eastAsia="Times New Roman" w:hAnsi="Times New Roman"/>
          <w:sz w:val="28"/>
          <w:szCs w:val="28"/>
          <w:lang w:val="kk-KZ"/>
        </w:rPr>
        <w:t>.</w:t>
      </w:r>
    </w:p>
    <w:p w14:paraId="0BD6A3BB" w14:textId="3F1EBA6A" w:rsidR="00241F61" w:rsidRPr="00C02699" w:rsidRDefault="00241F61" w:rsidP="0037039E">
      <w:pPr>
        <w:widowControl w:val="0"/>
        <w:spacing w:after="0" w:line="240" w:lineRule="auto"/>
        <w:ind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Ауданның қолайлы табиғи-климаттық ресурстары демалыс базаларын ашуға мүмкіндік береді.</w:t>
      </w:r>
    </w:p>
    <w:p w14:paraId="18E24B6D" w14:textId="2A1233C9" w:rsidR="00241F61" w:rsidRPr="00C02699" w:rsidRDefault="00241F61" w:rsidP="0037039E">
      <w:pPr>
        <w:widowControl w:val="0"/>
        <w:spacing w:after="0" w:line="240" w:lineRule="auto"/>
        <w:ind w:firstLine="567"/>
        <w:jc w:val="both"/>
        <w:rPr>
          <w:rFonts w:ascii="Times New Roman" w:eastAsia="Times New Roman" w:hAnsi="Times New Roman" w:cs="Times New Roman"/>
          <w:sz w:val="28"/>
          <w:szCs w:val="28"/>
          <w:lang w:val="kk-KZ" w:eastAsia="ru-RU"/>
        </w:rPr>
      </w:pPr>
      <w:r w:rsidRPr="00C02699">
        <w:rPr>
          <w:rFonts w:ascii="Times New Roman" w:eastAsia="Times New Roman" w:hAnsi="Times New Roman" w:cs="Times New Roman"/>
          <w:sz w:val="28"/>
          <w:szCs w:val="28"/>
          <w:lang w:val="kk-KZ" w:eastAsia="ru-RU"/>
        </w:rPr>
        <w:t xml:space="preserve">Ұзынкөл ауылында </w:t>
      </w:r>
      <w:r w:rsidR="00A56FFE" w:rsidRPr="00C02699">
        <w:rPr>
          <w:rFonts w:ascii="Times New Roman" w:eastAsia="Times New Roman" w:hAnsi="Times New Roman" w:cs="Times New Roman"/>
          <w:sz w:val="28"/>
          <w:szCs w:val="28"/>
          <w:lang w:val="kk-KZ" w:eastAsia="ru-RU"/>
        </w:rPr>
        <w:t>«</w:t>
      </w:r>
      <w:r w:rsidRPr="00C02699">
        <w:rPr>
          <w:rFonts w:ascii="Times New Roman" w:eastAsia="Times New Roman" w:hAnsi="Times New Roman" w:cs="Times New Roman"/>
          <w:sz w:val="28"/>
          <w:szCs w:val="28"/>
          <w:lang w:val="kk-KZ" w:eastAsia="ru-RU"/>
        </w:rPr>
        <w:t>Нұреке</w:t>
      </w:r>
      <w:r w:rsidR="00A56FFE" w:rsidRPr="00C02699">
        <w:rPr>
          <w:rFonts w:ascii="Times New Roman" w:eastAsia="Times New Roman" w:hAnsi="Times New Roman" w:cs="Times New Roman"/>
          <w:sz w:val="28"/>
          <w:szCs w:val="28"/>
          <w:lang w:val="kk-KZ" w:eastAsia="ru-RU"/>
        </w:rPr>
        <w:t>»</w:t>
      </w:r>
      <w:r w:rsidRPr="00C02699">
        <w:rPr>
          <w:rFonts w:ascii="Times New Roman" w:eastAsia="Times New Roman" w:hAnsi="Times New Roman" w:cs="Times New Roman"/>
          <w:sz w:val="28"/>
          <w:szCs w:val="28"/>
          <w:lang w:val="kk-KZ" w:eastAsia="ru-RU"/>
        </w:rPr>
        <w:t xml:space="preserve"> демалыс базасының жаңа жобасы әзірленуде</w:t>
      </w:r>
      <w:r w:rsidR="00A56FFE" w:rsidRPr="00C02699">
        <w:rPr>
          <w:rFonts w:ascii="Times New Roman" w:eastAsia="Times New Roman" w:hAnsi="Times New Roman" w:cs="Times New Roman"/>
          <w:sz w:val="28"/>
          <w:szCs w:val="28"/>
          <w:lang w:val="kk-KZ" w:eastAsia="ru-RU"/>
        </w:rPr>
        <w:t>, ол 5 жұмыс орнын құрумен</w:t>
      </w:r>
      <w:r w:rsidRPr="00C02699">
        <w:rPr>
          <w:rFonts w:ascii="Times New Roman" w:eastAsia="Times New Roman" w:hAnsi="Times New Roman" w:cs="Times New Roman"/>
          <w:sz w:val="28"/>
          <w:szCs w:val="28"/>
          <w:lang w:val="kk-KZ" w:eastAsia="ru-RU"/>
        </w:rPr>
        <w:t xml:space="preserve"> Балықты көлі</w:t>
      </w:r>
      <w:r w:rsidR="00A56FFE" w:rsidRPr="00C02699">
        <w:rPr>
          <w:rFonts w:ascii="Times New Roman" w:eastAsia="Times New Roman" w:hAnsi="Times New Roman" w:cs="Times New Roman"/>
          <w:sz w:val="28"/>
          <w:szCs w:val="28"/>
          <w:lang w:val="kk-KZ" w:eastAsia="ru-RU"/>
        </w:rPr>
        <w:t xml:space="preserve"> аумағында орналасады</w:t>
      </w:r>
      <w:r w:rsidRPr="00C02699">
        <w:rPr>
          <w:rFonts w:ascii="Times New Roman" w:eastAsia="Times New Roman" w:hAnsi="Times New Roman" w:cs="Times New Roman"/>
          <w:sz w:val="28"/>
          <w:szCs w:val="28"/>
          <w:lang w:val="kk-KZ" w:eastAsia="ru-RU"/>
        </w:rPr>
        <w:t xml:space="preserve">. </w:t>
      </w:r>
      <w:r w:rsidRPr="00C02699">
        <w:rPr>
          <w:rFonts w:ascii="Times New Roman" w:eastAsia="Times New Roman" w:hAnsi="Times New Roman" w:cs="Times New Roman"/>
          <w:sz w:val="28"/>
          <w:szCs w:val="28"/>
          <w:lang w:val="kk-KZ" w:eastAsia="ru-RU"/>
        </w:rPr>
        <w:lastRenderedPageBreak/>
        <w:t>Жобалық қуаты заттай түрде</w:t>
      </w:r>
      <w:r w:rsidR="00A56FFE" w:rsidRPr="00C02699">
        <w:rPr>
          <w:rFonts w:ascii="Times New Roman" w:eastAsia="Times New Roman" w:hAnsi="Times New Roman" w:cs="Times New Roman"/>
          <w:sz w:val="28"/>
          <w:szCs w:val="28"/>
          <w:lang w:val="kk-KZ" w:eastAsia="ru-RU"/>
        </w:rPr>
        <w:t xml:space="preserve"> </w:t>
      </w:r>
      <w:r w:rsidRPr="00C02699">
        <w:rPr>
          <w:rFonts w:ascii="Times New Roman" w:eastAsia="Times New Roman" w:hAnsi="Times New Roman" w:cs="Times New Roman"/>
          <w:sz w:val="28"/>
          <w:szCs w:val="28"/>
          <w:lang w:val="kk-KZ" w:eastAsia="ru-RU"/>
        </w:rPr>
        <w:t>-</w:t>
      </w:r>
      <w:r w:rsidR="00A56FFE" w:rsidRPr="00C02699">
        <w:rPr>
          <w:rFonts w:ascii="Times New Roman" w:eastAsia="Times New Roman" w:hAnsi="Times New Roman" w:cs="Times New Roman"/>
          <w:sz w:val="28"/>
          <w:szCs w:val="28"/>
          <w:lang w:val="kk-KZ" w:eastAsia="ru-RU"/>
        </w:rPr>
        <w:t xml:space="preserve"> </w:t>
      </w:r>
      <w:r w:rsidRPr="00C02699">
        <w:rPr>
          <w:rFonts w:ascii="Times New Roman" w:eastAsia="Times New Roman" w:hAnsi="Times New Roman" w:cs="Times New Roman"/>
          <w:sz w:val="28"/>
          <w:szCs w:val="28"/>
          <w:lang w:val="kk-KZ" w:eastAsia="ru-RU"/>
        </w:rPr>
        <w:t>25 орын. Базада демалыс үйлері, жағалаудағы жағажай, барбекю аймағы, беседкалар және автокөліктерге арналған тұрақ болады.  Демалыс базасының жалпы ауданы 3 га.</w:t>
      </w:r>
    </w:p>
    <w:p w14:paraId="664E3FAA" w14:textId="77777777" w:rsidR="00BB05A4" w:rsidRPr="00C02699" w:rsidRDefault="00BB05A4" w:rsidP="0037039E">
      <w:pPr>
        <w:widowControl w:val="0"/>
        <w:spacing w:after="0" w:line="226" w:lineRule="auto"/>
        <w:ind w:firstLine="567"/>
        <w:jc w:val="both"/>
        <w:rPr>
          <w:rFonts w:ascii="Times New Roman" w:eastAsia="Times New Roman" w:hAnsi="Times New Roman" w:cs="Times New Roman"/>
          <w:b/>
          <w:sz w:val="12"/>
          <w:szCs w:val="12"/>
          <w:lang w:val="kk-KZ" w:eastAsia="ru-RU"/>
        </w:rPr>
      </w:pPr>
    </w:p>
    <w:p w14:paraId="4D01A4A5" w14:textId="17596B2E" w:rsidR="0037039E" w:rsidRPr="00C02699" w:rsidRDefault="00241F61" w:rsidP="0037039E">
      <w:pPr>
        <w:widowControl w:val="0"/>
        <w:spacing w:after="0" w:line="226" w:lineRule="auto"/>
        <w:ind w:firstLine="567"/>
        <w:jc w:val="both"/>
        <w:rPr>
          <w:rFonts w:ascii="Times New Roman" w:eastAsia="Times New Roman" w:hAnsi="Times New Roman" w:cs="Times New Roman"/>
          <w:b/>
          <w:sz w:val="28"/>
          <w:szCs w:val="28"/>
          <w:lang w:val="kk-KZ" w:eastAsia="ru-RU"/>
        </w:rPr>
      </w:pPr>
      <w:r w:rsidRPr="00C02699">
        <w:rPr>
          <w:rFonts w:ascii="Times New Roman" w:eastAsia="Times New Roman" w:hAnsi="Times New Roman" w:cs="Times New Roman"/>
          <w:b/>
          <w:sz w:val="28"/>
          <w:szCs w:val="28"/>
          <w:lang w:val="kk-KZ" w:eastAsia="ru-RU"/>
        </w:rPr>
        <w:t>Интернет желісіне қол жеткізу</w:t>
      </w:r>
    </w:p>
    <w:p w14:paraId="798EB6E3" w14:textId="711B1778" w:rsidR="00241F61" w:rsidRPr="00C02699" w:rsidRDefault="00241F61" w:rsidP="0037039E">
      <w:pPr>
        <w:widowControl w:val="0"/>
        <w:spacing w:after="0"/>
        <w:ind w:firstLine="567"/>
        <w:jc w:val="both"/>
        <w:rPr>
          <w:rFonts w:ascii="Times New Roman" w:eastAsia="Times New Roman" w:hAnsi="Times New Roman"/>
          <w:sz w:val="28"/>
          <w:szCs w:val="28"/>
          <w:lang w:val="kk-KZ" w:eastAsia="ru-RU"/>
        </w:rPr>
      </w:pPr>
      <w:r w:rsidRPr="00C02699">
        <w:rPr>
          <w:rFonts w:ascii="Times New Roman" w:eastAsia="Times New Roman" w:hAnsi="Times New Roman"/>
          <w:sz w:val="28"/>
          <w:szCs w:val="28"/>
          <w:lang w:val="kk-KZ" w:eastAsia="ru-RU"/>
        </w:rPr>
        <w:t>2025 жылғы 1 қаңтарға интернет желісіне қолжетімділікпен қамтамасыз ету 5</w:t>
      </w:r>
      <w:r w:rsidR="002A0AAC">
        <w:rPr>
          <w:rFonts w:ascii="Times New Roman" w:eastAsia="Times New Roman" w:hAnsi="Times New Roman"/>
          <w:sz w:val="28"/>
          <w:szCs w:val="28"/>
          <w:lang w:val="kk-KZ" w:eastAsia="ru-RU"/>
        </w:rPr>
        <w:t>8</w:t>
      </w:r>
      <w:r w:rsidRPr="00C02699">
        <w:rPr>
          <w:rFonts w:ascii="Times New Roman" w:eastAsia="Times New Roman" w:hAnsi="Times New Roman"/>
          <w:sz w:val="28"/>
          <w:szCs w:val="28"/>
          <w:lang w:val="kk-KZ" w:eastAsia="ru-RU"/>
        </w:rPr>
        <w:t>%</w:t>
      </w:r>
      <w:r w:rsidR="00A56FFE" w:rsidRPr="00C02699">
        <w:rPr>
          <w:rFonts w:ascii="Times New Roman" w:eastAsia="Times New Roman" w:hAnsi="Times New Roman"/>
          <w:sz w:val="28"/>
          <w:szCs w:val="28"/>
          <w:lang w:val="kk-KZ" w:eastAsia="ru-RU"/>
        </w:rPr>
        <w:t xml:space="preserve"> </w:t>
      </w:r>
      <w:r w:rsidRPr="00C02699">
        <w:rPr>
          <w:rFonts w:ascii="Times New Roman" w:eastAsia="Times New Roman" w:hAnsi="Times New Roman"/>
          <w:sz w:val="28"/>
          <w:szCs w:val="28"/>
          <w:lang w:val="kk-KZ" w:eastAsia="ru-RU"/>
        </w:rPr>
        <w:t>құрады.</w:t>
      </w:r>
    </w:p>
    <w:p w14:paraId="382EA578" w14:textId="5ADE22EF" w:rsidR="00241F61" w:rsidRPr="00C02699" w:rsidRDefault="00241F61" w:rsidP="0037039E">
      <w:pPr>
        <w:widowControl w:val="0"/>
        <w:spacing w:after="0" w:line="240" w:lineRule="auto"/>
        <w:ind w:right="-144" w:firstLine="567"/>
        <w:jc w:val="both"/>
        <w:rPr>
          <w:rFonts w:ascii="Times New Roman" w:hAnsi="Times New Roman"/>
          <w:sz w:val="28"/>
          <w:szCs w:val="28"/>
          <w:lang w:val="kk-KZ"/>
        </w:rPr>
      </w:pPr>
      <w:r w:rsidRPr="00C02699">
        <w:rPr>
          <w:rFonts w:ascii="Times New Roman" w:hAnsi="Times New Roman"/>
          <w:sz w:val="28"/>
          <w:szCs w:val="28"/>
          <w:lang w:val="kk-KZ"/>
        </w:rPr>
        <w:t>Сапалы ұялы және тұрақты мобильді интернет байланысын қамтамасыз ету мақсатында 2024 жылы Варваровка және Белоглинка ауылдарында 16,8 млн.</w:t>
      </w:r>
      <w:r w:rsidR="00A56FFE" w:rsidRPr="00C02699">
        <w:rPr>
          <w:rFonts w:ascii="Times New Roman" w:hAnsi="Times New Roman"/>
          <w:sz w:val="28"/>
          <w:szCs w:val="28"/>
          <w:lang w:val="kk-KZ"/>
        </w:rPr>
        <w:t xml:space="preserve"> </w:t>
      </w:r>
      <w:r w:rsidRPr="00C02699">
        <w:rPr>
          <w:rFonts w:ascii="Times New Roman" w:hAnsi="Times New Roman"/>
          <w:sz w:val="28"/>
          <w:szCs w:val="28"/>
          <w:lang w:val="kk-KZ"/>
        </w:rPr>
        <w:t>теңгеге биіктігі 24 метр байланыс тіректерін салудың 2 жобасы іске асырылды.</w:t>
      </w:r>
    </w:p>
    <w:p w14:paraId="4A1BB829" w14:textId="77777777" w:rsidR="00214B59" w:rsidRPr="00C02699" w:rsidRDefault="00214B59" w:rsidP="0037039E">
      <w:pPr>
        <w:widowControl w:val="0"/>
        <w:spacing w:after="0" w:line="240" w:lineRule="auto"/>
        <w:ind w:right="-144" w:firstLine="567"/>
        <w:jc w:val="both"/>
        <w:rPr>
          <w:rFonts w:ascii="Times New Roman" w:eastAsia="Times New Roman" w:hAnsi="Times New Roman" w:cs="Times New Roman"/>
          <w:b/>
          <w:sz w:val="12"/>
          <w:szCs w:val="12"/>
          <w:lang w:val="kk-KZ" w:eastAsia="x-none"/>
        </w:rPr>
      </w:pPr>
    </w:p>
    <w:p w14:paraId="2BBBA107" w14:textId="16EF0378" w:rsidR="00EA0336" w:rsidRPr="00C02699" w:rsidRDefault="00241F61" w:rsidP="0037039E">
      <w:pPr>
        <w:widowControl w:val="0"/>
        <w:spacing w:after="0" w:line="240" w:lineRule="auto"/>
        <w:ind w:right="-144" w:firstLine="567"/>
        <w:jc w:val="both"/>
        <w:rPr>
          <w:rFonts w:ascii="Times New Roman" w:eastAsia="Times New Roman" w:hAnsi="Times New Roman" w:cs="Times New Roman"/>
          <w:b/>
          <w:sz w:val="28"/>
          <w:szCs w:val="28"/>
          <w:highlight w:val="yellow"/>
          <w:lang w:val="kk-KZ"/>
        </w:rPr>
      </w:pPr>
      <w:r w:rsidRPr="00C02699">
        <w:rPr>
          <w:rFonts w:ascii="Times New Roman" w:eastAsia="Times New Roman" w:hAnsi="Times New Roman" w:cs="Times New Roman"/>
          <w:b/>
          <w:sz w:val="28"/>
          <w:szCs w:val="28"/>
          <w:lang w:val="x-none" w:eastAsia="x-none"/>
        </w:rPr>
        <w:t>Құрылыс</w:t>
      </w:r>
    </w:p>
    <w:p w14:paraId="34099462" w14:textId="6A64C17F" w:rsidR="0096647B" w:rsidRPr="00C02699" w:rsidRDefault="00241F61" w:rsidP="000268E1">
      <w:pPr>
        <w:widowControl w:val="0"/>
        <w:spacing w:after="0" w:line="240" w:lineRule="auto"/>
        <w:ind w:right="-144" w:firstLine="567"/>
        <w:jc w:val="both"/>
        <w:rPr>
          <w:rFonts w:ascii="Times New Roman" w:eastAsia="Times New Roman" w:hAnsi="Times New Roman" w:cs="Times New Roman"/>
          <w:sz w:val="28"/>
          <w:szCs w:val="28"/>
          <w:lang w:val="kk-KZ"/>
        </w:rPr>
      </w:pPr>
      <w:r w:rsidRPr="00C02699">
        <w:rPr>
          <w:rFonts w:ascii="Times New Roman" w:eastAsia="Times New Roman" w:hAnsi="Times New Roman" w:cs="Times New Roman"/>
          <w:sz w:val="28"/>
          <w:szCs w:val="28"/>
          <w:lang w:val="kk-KZ"/>
        </w:rPr>
        <w:t>Аудан аумағында құрылыс ұйымдары жоқ.</w:t>
      </w:r>
    </w:p>
    <w:p w14:paraId="72C3EA0D" w14:textId="68F35C79" w:rsidR="00241F61" w:rsidRPr="00C02699" w:rsidRDefault="00241F61" w:rsidP="003A49BA">
      <w:pPr>
        <w:widowControl w:val="0"/>
        <w:suppressAutoHyphens/>
        <w:spacing w:after="0" w:line="226" w:lineRule="auto"/>
        <w:ind w:firstLine="567"/>
        <w:jc w:val="both"/>
        <w:rPr>
          <w:rFonts w:ascii="Times New Roman" w:eastAsia="Lucida Sans Unicode" w:hAnsi="Times New Roman" w:cs="Times New Roman"/>
          <w:i/>
          <w:kern w:val="1"/>
          <w:sz w:val="24"/>
          <w:szCs w:val="24"/>
          <w:lang w:val="kk-KZ" w:eastAsia="x-none"/>
        </w:rPr>
      </w:pPr>
      <w:r w:rsidRPr="00C02699">
        <w:rPr>
          <w:rFonts w:ascii="Times New Roman" w:eastAsia="Lucida Sans Unicode" w:hAnsi="Times New Roman" w:cs="Times New Roman"/>
          <w:kern w:val="1"/>
          <w:sz w:val="28"/>
          <w:szCs w:val="28"/>
          <w:lang w:val="kk-KZ" w:eastAsia="x-none"/>
        </w:rPr>
        <w:t xml:space="preserve">2024 жылы орындалған құрылыс мердігерлік жұмыстарының көлемі 8,2 млрд. теңгені құрады, бұл 2022 жылмен салыстырғанда 2,5 есе </w:t>
      </w:r>
      <w:r w:rsidR="001C684D" w:rsidRPr="00C02699">
        <w:rPr>
          <w:rFonts w:ascii="Times New Roman" w:eastAsia="Lucida Sans Unicode" w:hAnsi="Times New Roman" w:cs="Times New Roman"/>
          <w:kern w:val="1"/>
          <w:sz w:val="28"/>
          <w:szCs w:val="28"/>
          <w:lang w:val="kk-KZ" w:eastAsia="x-none"/>
        </w:rPr>
        <w:t>артық</w:t>
      </w:r>
      <w:r w:rsidRPr="00C02699">
        <w:rPr>
          <w:rFonts w:ascii="Times New Roman" w:eastAsia="Lucida Sans Unicode" w:hAnsi="Times New Roman" w:cs="Times New Roman"/>
          <w:kern w:val="1"/>
          <w:sz w:val="28"/>
          <w:szCs w:val="28"/>
          <w:lang w:val="kk-KZ" w:eastAsia="x-none"/>
        </w:rPr>
        <w:t xml:space="preserve"> </w:t>
      </w:r>
      <w:r w:rsidRPr="00C02699">
        <w:rPr>
          <w:rFonts w:ascii="Times New Roman" w:eastAsia="Lucida Sans Unicode" w:hAnsi="Times New Roman" w:cs="Times New Roman"/>
          <w:i/>
          <w:kern w:val="1"/>
          <w:sz w:val="24"/>
          <w:szCs w:val="24"/>
          <w:lang w:val="kk-KZ" w:eastAsia="x-none"/>
        </w:rPr>
        <w:t>(2022 жыл – 3,3 млрд теңге, 2023 жыл – 4,0 млрд теңге).</w:t>
      </w:r>
    </w:p>
    <w:p w14:paraId="0996DE9A" w14:textId="5B2F8C82" w:rsidR="003A49BA" w:rsidRPr="00C02699" w:rsidRDefault="00241F61" w:rsidP="003A49BA">
      <w:pPr>
        <w:widowControl w:val="0"/>
        <w:suppressAutoHyphens/>
        <w:spacing w:after="0" w:line="226" w:lineRule="auto"/>
        <w:ind w:firstLine="567"/>
        <w:jc w:val="both"/>
        <w:rPr>
          <w:rFonts w:ascii="Times New Roman" w:eastAsia="Lucida Sans Unicode" w:hAnsi="Times New Roman" w:cs="Times New Roman"/>
          <w:kern w:val="1"/>
          <w:sz w:val="28"/>
          <w:szCs w:val="28"/>
          <w:lang w:val="kk-KZ" w:eastAsia="x-none"/>
        </w:rPr>
      </w:pPr>
      <w:r w:rsidRPr="00C02699">
        <w:rPr>
          <w:rFonts w:ascii="Times New Roman" w:eastAsia="Lucida Sans Unicode" w:hAnsi="Times New Roman" w:cs="Times New Roman"/>
          <w:kern w:val="1"/>
          <w:sz w:val="28"/>
          <w:szCs w:val="28"/>
          <w:lang w:val="x-none" w:eastAsia="x-none"/>
        </w:rPr>
        <w:t>Ауданда тұрғын үй құрылысының оң динамикасы сақталуда.</w:t>
      </w:r>
    </w:p>
    <w:p w14:paraId="19793B85" w14:textId="4532CA54" w:rsidR="00241F61" w:rsidRPr="00C02699" w:rsidRDefault="00046DCC" w:rsidP="00D323C6">
      <w:pPr>
        <w:widowControl w:val="0"/>
        <w:suppressAutoHyphens/>
        <w:spacing w:after="0" w:line="226" w:lineRule="auto"/>
        <w:ind w:firstLine="567"/>
        <w:jc w:val="both"/>
        <w:rPr>
          <w:rFonts w:ascii="Times New Roman" w:eastAsia="Lucida Sans Unicode" w:hAnsi="Times New Roman" w:cs="Times New Roman"/>
          <w:kern w:val="1"/>
          <w:sz w:val="28"/>
          <w:szCs w:val="28"/>
          <w:lang w:val="kk-KZ" w:eastAsia="x-none"/>
        </w:rPr>
      </w:pPr>
      <w:r w:rsidRPr="00C02699">
        <w:rPr>
          <w:rFonts w:ascii="Times New Roman" w:eastAsia="Lucida Sans Unicode" w:hAnsi="Times New Roman" w:cs="Times New Roman"/>
          <w:kern w:val="1"/>
          <w:sz w:val="28"/>
          <w:szCs w:val="28"/>
          <w:lang w:val="kk-KZ" w:eastAsia="x-none"/>
        </w:rPr>
        <w:t>2022-2024 жылдар аралығында Т</w:t>
      </w:r>
      <w:r w:rsidR="00241F61" w:rsidRPr="00C02699">
        <w:rPr>
          <w:rFonts w:ascii="Times New Roman" w:eastAsia="Lucida Sans Unicode" w:hAnsi="Times New Roman" w:cs="Times New Roman"/>
          <w:kern w:val="1"/>
          <w:sz w:val="28"/>
          <w:szCs w:val="28"/>
          <w:lang w:val="kk-KZ" w:eastAsia="x-none"/>
        </w:rPr>
        <w:t>ұрғын үй-коммуналдық инфрақұрылымды дамытудың 2023-2029 жылдарға арналған тұжырымдамасы шеңб</w:t>
      </w:r>
      <w:r w:rsidR="00E215EC" w:rsidRPr="00C02699">
        <w:rPr>
          <w:rFonts w:ascii="Times New Roman" w:eastAsia="Lucida Sans Unicode" w:hAnsi="Times New Roman" w:cs="Times New Roman"/>
          <w:kern w:val="1"/>
          <w:sz w:val="28"/>
          <w:szCs w:val="28"/>
          <w:lang w:val="kk-KZ" w:eastAsia="x-none"/>
        </w:rPr>
        <w:t>ерінде аудан бойынша 6 516,0 ш.</w:t>
      </w:r>
      <w:r w:rsidR="00241F61" w:rsidRPr="00C02699">
        <w:rPr>
          <w:rFonts w:ascii="Times New Roman" w:eastAsia="Lucida Sans Unicode" w:hAnsi="Times New Roman" w:cs="Times New Roman"/>
          <w:kern w:val="1"/>
          <w:sz w:val="28"/>
          <w:szCs w:val="28"/>
          <w:lang w:val="kk-KZ" w:eastAsia="x-none"/>
        </w:rPr>
        <w:t xml:space="preserve">м. тұрғын үй салынды </w:t>
      </w:r>
      <w:r w:rsidR="00241F61" w:rsidRPr="00C02699">
        <w:rPr>
          <w:rFonts w:ascii="Times New Roman" w:eastAsia="Lucida Sans Unicode" w:hAnsi="Times New Roman" w:cs="Times New Roman"/>
          <w:i/>
          <w:kern w:val="1"/>
          <w:sz w:val="24"/>
          <w:szCs w:val="24"/>
          <w:lang w:val="kk-KZ" w:eastAsia="x-none"/>
        </w:rPr>
        <w:t xml:space="preserve">(2022 жылы – 2 360,0 </w:t>
      </w:r>
      <w:r w:rsidR="00E215EC" w:rsidRPr="00C02699">
        <w:rPr>
          <w:rFonts w:ascii="Times New Roman" w:eastAsia="Lucida Sans Unicode" w:hAnsi="Times New Roman" w:cs="Times New Roman"/>
          <w:i/>
          <w:kern w:val="1"/>
          <w:sz w:val="24"/>
          <w:szCs w:val="24"/>
          <w:lang w:val="kk-KZ" w:eastAsia="x-none"/>
        </w:rPr>
        <w:t>ш</w:t>
      </w:r>
      <w:r w:rsidR="00241F61" w:rsidRPr="00C02699">
        <w:rPr>
          <w:rFonts w:ascii="Times New Roman" w:eastAsia="Lucida Sans Unicode" w:hAnsi="Times New Roman" w:cs="Times New Roman"/>
          <w:i/>
          <w:kern w:val="1"/>
          <w:sz w:val="24"/>
          <w:szCs w:val="24"/>
          <w:lang w:val="kk-KZ" w:eastAsia="x-none"/>
        </w:rPr>
        <w:t xml:space="preserve">. метр, 2023 жылы – 2 520,0 </w:t>
      </w:r>
      <w:r w:rsidR="00E215EC" w:rsidRPr="00C02699">
        <w:rPr>
          <w:rFonts w:ascii="Times New Roman" w:eastAsia="Lucida Sans Unicode" w:hAnsi="Times New Roman" w:cs="Times New Roman"/>
          <w:i/>
          <w:kern w:val="1"/>
          <w:sz w:val="24"/>
          <w:szCs w:val="24"/>
          <w:lang w:val="kk-KZ" w:eastAsia="x-none"/>
        </w:rPr>
        <w:t>ш</w:t>
      </w:r>
      <w:r w:rsidR="00241F61" w:rsidRPr="00C02699">
        <w:rPr>
          <w:rFonts w:ascii="Times New Roman" w:eastAsia="Lucida Sans Unicode" w:hAnsi="Times New Roman" w:cs="Times New Roman"/>
          <w:i/>
          <w:kern w:val="1"/>
          <w:sz w:val="24"/>
          <w:szCs w:val="24"/>
          <w:lang w:val="kk-KZ" w:eastAsia="x-none"/>
        </w:rPr>
        <w:t xml:space="preserve">. метр, 2024 жылы – 1 636,0 </w:t>
      </w:r>
      <w:r w:rsidR="00E215EC" w:rsidRPr="00C02699">
        <w:rPr>
          <w:rFonts w:ascii="Times New Roman" w:eastAsia="Lucida Sans Unicode" w:hAnsi="Times New Roman" w:cs="Times New Roman"/>
          <w:i/>
          <w:kern w:val="1"/>
          <w:sz w:val="24"/>
          <w:szCs w:val="24"/>
          <w:lang w:val="kk-KZ" w:eastAsia="x-none"/>
        </w:rPr>
        <w:t>ш</w:t>
      </w:r>
      <w:r w:rsidR="00241F61" w:rsidRPr="00C02699">
        <w:rPr>
          <w:rFonts w:ascii="Times New Roman" w:eastAsia="Lucida Sans Unicode" w:hAnsi="Times New Roman" w:cs="Times New Roman"/>
          <w:i/>
          <w:kern w:val="1"/>
          <w:sz w:val="24"/>
          <w:szCs w:val="24"/>
          <w:lang w:val="kk-KZ" w:eastAsia="x-none"/>
        </w:rPr>
        <w:t>. метр) (басқа да көздер)</w:t>
      </w:r>
      <w:r w:rsidR="00241F61" w:rsidRPr="00C02699">
        <w:rPr>
          <w:rFonts w:ascii="Times New Roman" w:eastAsia="Lucida Sans Unicode" w:hAnsi="Times New Roman" w:cs="Times New Roman"/>
          <w:kern w:val="1"/>
          <w:sz w:val="28"/>
          <w:szCs w:val="28"/>
          <w:lang w:val="kk-KZ" w:eastAsia="x-none"/>
        </w:rPr>
        <w:t xml:space="preserve">, </w:t>
      </w:r>
      <w:r w:rsidR="00E215EC" w:rsidRPr="00C02699">
        <w:rPr>
          <w:rFonts w:ascii="Times New Roman" w:eastAsia="Lucida Sans Unicode" w:hAnsi="Times New Roman" w:cs="Times New Roman"/>
          <w:kern w:val="1"/>
          <w:sz w:val="28"/>
          <w:szCs w:val="28"/>
          <w:lang w:val="kk-KZ" w:eastAsia="x-none"/>
        </w:rPr>
        <w:t xml:space="preserve">563,7 млн. теңге инвестиция сомасына </w:t>
      </w:r>
      <w:r w:rsidR="00241F61" w:rsidRPr="00C02699">
        <w:rPr>
          <w:rFonts w:ascii="Times New Roman" w:eastAsia="Lucida Sans Unicode" w:hAnsi="Times New Roman" w:cs="Times New Roman"/>
          <w:kern w:val="1"/>
          <w:sz w:val="28"/>
          <w:szCs w:val="28"/>
          <w:lang w:val="kk-KZ" w:eastAsia="x-none"/>
        </w:rPr>
        <w:t>қаржыландыру бағытталды.</w:t>
      </w:r>
    </w:p>
    <w:p w14:paraId="65D68C27" w14:textId="66E80558" w:rsidR="00241F61" w:rsidRPr="00C02699" w:rsidRDefault="00241F61" w:rsidP="000268E1">
      <w:pPr>
        <w:widowControl w:val="0"/>
        <w:spacing w:after="0" w:line="240" w:lineRule="auto"/>
        <w:ind w:right="-144" w:firstLine="567"/>
        <w:jc w:val="both"/>
        <w:rPr>
          <w:rFonts w:ascii="Times New Roman" w:eastAsia="Times New Roman" w:hAnsi="Times New Roman" w:cs="Times New Roman"/>
          <w:sz w:val="28"/>
          <w:szCs w:val="28"/>
          <w:highlight w:val="yellow"/>
          <w:lang w:val="kk-KZ"/>
        </w:rPr>
      </w:pPr>
      <w:r w:rsidRPr="00C02699">
        <w:rPr>
          <w:rFonts w:ascii="Times New Roman" w:eastAsia="Times New Roman" w:hAnsi="Times New Roman" w:cs="Times New Roman"/>
          <w:sz w:val="28"/>
          <w:szCs w:val="28"/>
          <w:lang w:val="kk-KZ"/>
        </w:rPr>
        <w:t xml:space="preserve">2024 жылы бір тұрғынға тұрғын үймен қамтамасыз ету 26,8 шаршы метрді құрады, 2022 жылға қарай 6,8% - ға өсті </w:t>
      </w:r>
      <w:r w:rsidRPr="00C02699">
        <w:rPr>
          <w:rFonts w:ascii="Times New Roman" w:eastAsia="Times New Roman" w:hAnsi="Times New Roman" w:cs="Times New Roman"/>
          <w:i/>
          <w:sz w:val="24"/>
          <w:szCs w:val="24"/>
          <w:lang w:val="kk-KZ"/>
        </w:rPr>
        <w:t>(2022 жылы-25.1 шаршы метр)</w:t>
      </w:r>
      <w:r w:rsidRPr="00C02699">
        <w:rPr>
          <w:rFonts w:ascii="Times New Roman" w:eastAsia="Times New Roman" w:hAnsi="Times New Roman" w:cs="Times New Roman"/>
          <w:sz w:val="28"/>
          <w:szCs w:val="28"/>
          <w:lang w:val="kk-KZ"/>
        </w:rPr>
        <w:t>.</w:t>
      </w:r>
    </w:p>
    <w:p w14:paraId="0480ED5B" w14:textId="77777777" w:rsidR="00686433" w:rsidRPr="00C02699" w:rsidRDefault="00686433" w:rsidP="00D323C6">
      <w:pPr>
        <w:spacing w:after="0" w:line="226" w:lineRule="auto"/>
        <w:ind w:firstLine="567"/>
        <w:jc w:val="both"/>
        <w:rPr>
          <w:rFonts w:ascii="Times New Roman" w:eastAsia="Times New Roman" w:hAnsi="Times New Roman" w:cs="Times New Roman"/>
          <w:b/>
          <w:sz w:val="12"/>
          <w:szCs w:val="12"/>
          <w:lang w:val="kk-KZ" w:eastAsia="ru-RU"/>
        </w:rPr>
      </w:pPr>
    </w:p>
    <w:p w14:paraId="4FF7153D" w14:textId="4D3D4C61" w:rsidR="00D323C6" w:rsidRPr="00C02699" w:rsidRDefault="00241F61" w:rsidP="00D323C6">
      <w:pPr>
        <w:spacing w:after="0" w:line="226" w:lineRule="auto"/>
        <w:ind w:firstLine="567"/>
        <w:jc w:val="both"/>
        <w:rPr>
          <w:rFonts w:ascii="Times New Roman" w:eastAsia="Times New Roman" w:hAnsi="Times New Roman" w:cs="Times New Roman"/>
          <w:b/>
          <w:sz w:val="28"/>
          <w:szCs w:val="28"/>
          <w:lang w:val="kk-KZ" w:eastAsia="ru-RU"/>
        </w:rPr>
      </w:pPr>
      <w:r w:rsidRPr="00C02699">
        <w:rPr>
          <w:rFonts w:ascii="Times New Roman" w:eastAsia="Times New Roman" w:hAnsi="Times New Roman" w:cs="Times New Roman"/>
          <w:b/>
          <w:sz w:val="28"/>
          <w:szCs w:val="28"/>
          <w:lang w:val="kk-KZ" w:eastAsia="ru-RU"/>
        </w:rPr>
        <w:t>Жолдар</w:t>
      </w:r>
    </w:p>
    <w:p w14:paraId="3A4F38F0" w14:textId="1FDA4977" w:rsidR="00241F61" w:rsidRPr="00C02699" w:rsidRDefault="00241F61" w:rsidP="00D323C6">
      <w:pPr>
        <w:pBdr>
          <w:bottom w:val="single" w:sz="4" w:space="0" w:color="FFFFFF"/>
        </w:pBdr>
        <w:spacing w:after="0" w:line="226" w:lineRule="auto"/>
        <w:ind w:firstLine="567"/>
        <w:contextualSpacing/>
        <w:jc w:val="both"/>
        <w:rPr>
          <w:rFonts w:ascii="Times New Roman" w:eastAsia="Times New Roman" w:hAnsi="Times New Roman" w:cs="Times New Roman"/>
          <w:sz w:val="28"/>
          <w:szCs w:val="28"/>
          <w:lang w:val="kk-KZ" w:eastAsia="ru-RU"/>
        </w:rPr>
      </w:pPr>
      <w:r w:rsidRPr="00C02699">
        <w:rPr>
          <w:rFonts w:ascii="Times New Roman" w:eastAsia="Times New Roman" w:hAnsi="Times New Roman" w:cs="Times New Roman"/>
          <w:sz w:val="28"/>
          <w:szCs w:val="28"/>
          <w:lang w:val="kk-KZ" w:eastAsia="ru-RU"/>
        </w:rPr>
        <w:t>Автомобиль жолдары</w:t>
      </w:r>
      <w:r w:rsidR="00183E74" w:rsidRPr="00C02699">
        <w:rPr>
          <w:rFonts w:ascii="Times New Roman" w:eastAsia="Times New Roman" w:hAnsi="Times New Roman" w:cs="Times New Roman"/>
          <w:sz w:val="28"/>
          <w:szCs w:val="28"/>
          <w:lang w:val="kk-KZ" w:eastAsia="ru-RU"/>
        </w:rPr>
        <w:t xml:space="preserve"> </w:t>
      </w:r>
      <w:r w:rsidRPr="00C02699">
        <w:rPr>
          <w:rFonts w:ascii="Times New Roman" w:eastAsia="Times New Roman" w:hAnsi="Times New Roman" w:cs="Times New Roman"/>
          <w:sz w:val="28"/>
          <w:szCs w:val="28"/>
          <w:lang w:val="kk-KZ" w:eastAsia="ru-RU"/>
        </w:rPr>
        <w:t>-</w:t>
      </w:r>
      <w:r w:rsidR="00183E74" w:rsidRPr="00C02699">
        <w:rPr>
          <w:rFonts w:ascii="Times New Roman" w:eastAsia="Times New Roman" w:hAnsi="Times New Roman" w:cs="Times New Roman"/>
          <w:sz w:val="28"/>
          <w:szCs w:val="28"/>
          <w:lang w:val="kk-KZ" w:eastAsia="ru-RU"/>
        </w:rPr>
        <w:t xml:space="preserve"> </w:t>
      </w:r>
      <w:r w:rsidRPr="00C02699">
        <w:rPr>
          <w:rFonts w:ascii="Times New Roman" w:eastAsia="Times New Roman" w:hAnsi="Times New Roman" w:cs="Times New Roman"/>
          <w:sz w:val="28"/>
          <w:szCs w:val="28"/>
          <w:lang w:val="kk-KZ" w:eastAsia="ru-RU"/>
        </w:rPr>
        <w:t>облыстың көлік-коммуникациялық кешенінің маңызды элементтерінің бірі, оның тиімді жұмысы мен тұрақты дамуы қазіргі жағдайда экономиканы көтеруге, халықтың өмір сүру деңгейін арттыруға және жағдайларын жақсартуға көшудің маңызды факторларына айналады.</w:t>
      </w:r>
    </w:p>
    <w:p w14:paraId="50337ED1" w14:textId="450E1F69" w:rsidR="00241F61" w:rsidRPr="00C02699" w:rsidRDefault="00241F61" w:rsidP="00D323C6">
      <w:pPr>
        <w:pBdr>
          <w:bottom w:val="single" w:sz="4" w:space="0" w:color="FFFFFF"/>
        </w:pBdr>
        <w:spacing w:after="0" w:line="226" w:lineRule="auto"/>
        <w:ind w:firstLine="567"/>
        <w:contextualSpacing/>
        <w:jc w:val="both"/>
        <w:rPr>
          <w:rFonts w:ascii="Times New Roman" w:eastAsia="Times New Roman" w:hAnsi="Times New Roman" w:cs="Times New Roman"/>
          <w:sz w:val="28"/>
          <w:szCs w:val="28"/>
          <w:lang w:val="kk-KZ" w:eastAsia="ru-RU"/>
        </w:rPr>
      </w:pPr>
      <w:r w:rsidRPr="00C02699">
        <w:rPr>
          <w:rFonts w:ascii="Times New Roman" w:eastAsia="Times New Roman" w:hAnsi="Times New Roman" w:cs="Times New Roman"/>
          <w:sz w:val="28"/>
          <w:szCs w:val="28"/>
          <w:lang w:val="kk-KZ" w:eastAsia="ru-RU"/>
        </w:rPr>
        <w:t>Автомобиль жолдарының желісі 752,1 км, оның ішінде Республикалық маңызы бар 101,0 км, облыстық маңызы бар 83,0 км, аудандық маңызы бар 325,4 км және кентішілік жолдар 242,7 км құрайды.</w:t>
      </w:r>
    </w:p>
    <w:p w14:paraId="49D7C7F9" w14:textId="4BFFB4F5" w:rsidR="00241F61" w:rsidRPr="00C02699" w:rsidRDefault="00241F61" w:rsidP="00183E74">
      <w:pPr>
        <w:pStyle w:val="a5"/>
        <w:numPr>
          <w:ilvl w:val="8"/>
          <w:numId w:val="2"/>
        </w:numPr>
        <w:pBdr>
          <w:bottom w:val="single" w:sz="4" w:space="5" w:color="FFFFFF"/>
        </w:pBdr>
        <w:spacing w:after="0" w:line="226" w:lineRule="auto"/>
        <w:jc w:val="both"/>
        <w:rPr>
          <w:rFonts w:ascii="Times New Roman" w:eastAsia="Times New Roman" w:hAnsi="Times New Roman" w:cs="Times New Roman"/>
          <w:sz w:val="28"/>
          <w:szCs w:val="28"/>
          <w:lang w:val="kk-KZ"/>
        </w:rPr>
      </w:pPr>
      <w:r w:rsidRPr="00C02699">
        <w:rPr>
          <w:rFonts w:ascii="Times New Roman" w:eastAsia="Times New Roman" w:hAnsi="Times New Roman" w:cs="Times New Roman"/>
          <w:sz w:val="28"/>
          <w:szCs w:val="28"/>
          <w:lang w:val="kk-KZ"/>
        </w:rPr>
        <w:t xml:space="preserve">Жалпы Ұзынкөл ауданының автожол саласын дамыту шеңберінде соңғы 3 жылда автожол саласына 5,3 млрд теңгеден астам қаражат </w:t>
      </w:r>
      <w:r w:rsidR="00E256E6" w:rsidRPr="00C02699">
        <w:rPr>
          <w:rFonts w:ascii="Times New Roman" w:eastAsia="Times New Roman" w:hAnsi="Times New Roman" w:cs="Times New Roman"/>
          <w:i/>
          <w:sz w:val="24"/>
          <w:szCs w:val="24"/>
          <w:lang w:val="kk-KZ"/>
        </w:rPr>
        <w:t xml:space="preserve">(2022 жылы – 348,9 млн теңге, </w:t>
      </w:r>
      <w:r w:rsidRPr="00C02699">
        <w:rPr>
          <w:rFonts w:ascii="Times New Roman" w:eastAsia="Times New Roman" w:hAnsi="Times New Roman" w:cs="Times New Roman"/>
          <w:i/>
          <w:sz w:val="24"/>
          <w:szCs w:val="24"/>
          <w:lang w:val="kk-KZ"/>
        </w:rPr>
        <w:t>2023 жылы-2,2 млрд. теңге, 2024 жылы – 5,3 млрд. теңге)</w:t>
      </w:r>
      <w:r w:rsidR="00E256E6" w:rsidRPr="00C02699">
        <w:rPr>
          <w:rFonts w:ascii="Times New Roman" w:eastAsia="Times New Roman" w:hAnsi="Times New Roman" w:cs="Times New Roman"/>
          <w:sz w:val="28"/>
          <w:szCs w:val="28"/>
          <w:lang w:val="kk-KZ"/>
        </w:rPr>
        <w:t xml:space="preserve"> бағытталды.</w:t>
      </w:r>
      <w:r w:rsidRPr="00C02699">
        <w:rPr>
          <w:rFonts w:ascii="Times New Roman" w:eastAsia="Times New Roman" w:hAnsi="Times New Roman" w:cs="Times New Roman"/>
          <w:sz w:val="28"/>
          <w:szCs w:val="28"/>
          <w:lang w:val="kk-KZ"/>
        </w:rPr>
        <w:t xml:space="preserve">, бұл жергілікті маңызы бар автожолдардың </w:t>
      </w:r>
      <w:r w:rsidRPr="00C02699">
        <w:rPr>
          <w:rFonts w:ascii="Times New Roman" w:eastAsia="Times New Roman" w:hAnsi="Times New Roman" w:cs="Times New Roman"/>
          <w:i/>
          <w:sz w:val="24"/>
          <w:szCs w:val="24"/>
          <w:lang w:val="kk-KZ"/>
        </w:rPr>
        <w:t>(2022 жылы – 2.4 км, 2023 жылы – 41.4 км, 2024 жылы – 72.7 км)</w:t>
      </w:r>
      <w:r w:rsidRPr="00C02699">
        <w:rPr>
          <w:rFonts w:ascii="Times New Roman" w:eastAsia="Times New Roman" w:hAnsi="Times New Roman" w:cs="Times New Roman"/>
          <w:sz w:val="28"/>
          <w:szCs w:val="28"/>
          <w:lang w:val="kk-KZ"/>
        </w:rPr>
        <w:t xml:space="preserve"> және елді мекендердің 30,2 км көшелерінің </w:t>
      </w:r>
      <w:r w:rsidR="00E256E6" w:rsidRPr="00C02699">
        <w:rPr>
          <w:rFonts w:ascii="Times New Roman" w:eastAsia="Times New Roman" w:hAnsi="Times New Roman" w:cs="Times New Roman"/>
          <w:i/>
          <w:sz w:val="24"/>
          <w:szCs w:val="24"/>
          <w:lang w:val="kk-KZ"/>
        </w:rPr>
        <w:t>(2022 жылы – 3,4 км, 2023 жыл</w:t>
      </w:r>
      <w:r w:rsidRPr="00C02699">
        <w:rPr>
          <w:rFonts w:ascii="Times New Roman" w:eastAsia="Times New Roman" w:hAnsi="Times New Roman" w:cs="Times New Roman"/>
          <w:i/>
          <w:sz w:val="24"/>
          <w:szCs w:val="24"/>
          <w:lang w:val="kk-KZ"/>
        </w:rPr>
        <w:t xml:space="preserve"> -12,3 км, 2024 ж. - 14,5 км)</w:t>
      </w:r>
      <w:r w:rsidR="00E256E6" w:rsidRPr="00C02699">
        <w:rPr>
          <w:rFonts w:ascii="Times New Roman" w:eastAsia="Times New Roman" w:hAnsi="Times New Roman" w:cs="Times New Roman"/>
          <w:i/>
          <w:sz w:val="24"/>
          <w:szCs w:val="24"/>
          <w:lang w:val="kk-KZ"/>
        </w:rPr>
        <w:t xml:space="preserve"> </w:t>
      </w:r>
      <w:r w:rsidR="00E256E6" w:rsidRPr="00C02699">
        <w:rPr>
          <w:rFonts w:ascii="Times New Roman" w:eastAsia="Times New Roman" w:hAnsi="Times New Roman" w:cs="Times New Roman"/>
          <w:sz w:val="28"/>
          <w:szCs w:val="28"/>
          <w:lang w:val="kk-KZ"/>
        </w:rPr>
        <w:t>жөндеуге мүмкіндік берді</w:t>
      </w:r>
      <w:r w:rsidRPr="00C02699">
        <w:rPr>
          <w:rFonts w:ascii="Times New Roman" w:eastAsia="Times New Roman" w:hAnsi="Times New Roman" w:cs="Times New Roman"/>
          <w:sz w:val="28"/>
          <w:szCs w:val="28"/>
          <w:lang w:val="kk-KZ"/>
        </w:rPr>
        <w:t>.</w:t>
      </w:r>
      <w:r w:rsidR="00E256E6" w:rsidRPr="00C02699">
        <w:rPr>
          <w:rFonts w:ascii="Times New Roman" w:eastAsia="Times New Roman" w:hAnsi="Times New Roman" w:cs="Times New Roman"/>
          <w:sz w:val="28"/>
          <w:szCs w:val="28"/>
          <w:lang w:val="kk-KZ"/>
        </w:rPr>
        <w:t xml:space="preserve"> </w:t>
      </w:r>
    </w:p>
    <w:p w14:paraId="2BCE06C1" w14:textId="291F5F27" w:rsidR="00E256E6" w:rsidRPr="00C02699" w:rsidRDefault="00E256E6" w:rsidP="00183E74">
      <w:pPr>
        <w:pStyle w:val="a5"/>
        <w:numPr>
          <w:ilvl w:val="4"/>
          <w:numId w:val="2"/>
        </w:numPr>
        <w:pBdr>
          <w:bottom w:val="single" w:sz="4" w:space="5" w:color="FFFFFF"/>
        </w:pBdr>
        <w:spacing w:after="0" w:line="226" w:lineRule="auto"/>
        <w:jc w:val="both"/>
        <w:rPr>
          <w:rFonts w:ascii="Times New Roman" w:eastAsia="Times New Roman" w:hAnsi="Times New Roman" w:cs="Times New Roman"/>
          <w:sz w:val="28"/>
          <w:szCs w:val="28"/>
          <w:lang w:val="kk-KZ"/>
        </w:rPr>
      </w:pPr>
      <w:r w:rsidRPr="00C02699">
        <w:rPr>
          <w:rFonts w:ascii="Times New Roman" w:eastAsia="Times New Roman" w:hAnsi="Times New Roman" w:cs="Times New Roman"/>
          <w:sz w:val="28"/>
          <w:szCs w:val="28"/>
          <w:lang w:val="kk-KZ"/>
        </w:rPr>
        <w:t xml:space="preserve">2024 жылдың қорытындысы бойынша жақсы және қанағаттанарлық жағдайдағы автомобиль жолдарының </w:t>
      </w:r>
      <w:r w:rsidRPr="00C02699">
        <w:rPr>
          <w:rFonts w:ascii="Times New Roman" w:eastAsia="Times New Roman" w:hAnsi="Times New Roman" w:cs="Times New Roman"/>
          <w:i/>
          <w:sz w:val="24"/>
          <w:szCs w:val="24"/>
          <w:lang w:val="kk-KZ"/>
        </w:rPr>
        <w:t>(аудандық маңызы бар және кентішілік жолдардың)</w:t>
      </w:r>
      <w:r w:rsidR="00183E74" w:rsidRPr="00C02699">
        <w:rPr>
          <w:rFonts w:ascii="Times New Roman" w:eastAsia="Times New Roman" w:hAnsi="Times New Roman" w:cs="Times New Roman"/>
          <w:sz w:val="28"/>
          <w:szCs w:val="28"/>
          <w:lang w:val="kk-KZ"/>
        </w:rPr>
        <w:t xml:space="preserve"> үлесі 61,9% </w:t>
      </w:r>
      <w:r w:rsidRPr="00C02699">
        <w:rPr>
          <w:rFonts w:ascii="Times New Roman" w:eastAsia="Times New Roman" w:hAnsi="Times New Roman" w:cs="Times New Roman"/>
          <w:sz w:val="28"/>
          <w:szCs w:val="28"/>
          <w:lang w:val="kk-KZ"/>
        </w:rPr>
        <w:t xml:space="preserve">, оның ішінде ішкі </w:t>
      </w:r>
      <w:r w:rsidRPr="00C02699">
        <w:rPr>
          <w:rFonts w:ascii="Times New Roman" w:eastAsia="Times New Roman" w:hAnsi="Times New Roman" w:cs="Times New Roman"/>
          <w:i/>
          <w:sz w:val="24"/>
          <w:szCs w:val="24"/>
          <w:lang w:val="kk-KZ"/>
        </w:rPr>
        <w:t>(кентішілік)</w:t>
      </w:r>
      <w:r w:rsidRPr="00C02699">
        <w:rPr>
          <w:rFonts w:ascii="Times New Roman" w:eastAsia="Times New Roman" w:hAnsi="Times New Roman" w:cs="Times New Roman"/>
          <w:sz w:val="28"/>
          <w:szCs w:val="28"/>
          <w:lang w:val="kk-KZ"/>
        </w:rPr>
        <w:t xml:space="preserve"> жолдардың үлесі</w:t>
      </w:r>
      <w:r w:rsidR="00183E74" w:rsidRPr="00C02699">
        <w:rPr>
          <w:rFonts w:ascii="Times New Roman" w:eastAsia="Times New Roman" w:hAnsi="Times New Roman" w:cs="Times New Roman"/>
          <w:sz w:val="28"/>
          <w:szCs w:val="28"/>
          <w:lang w:val="kk-KZ"/>
        </w:rPr>
        <w:t xml:space="preserve"> </w:t>
      </w:r>
      <w:r w:rsidRPr="00C02699">
        <w:rPr>
          <w:rFonts w:ascii="Times New Roman" w:eastAsia="Times New Roman" w:hAnsi="Times New Roman" w:cs="Times New Roman"/>
          <w:sz w:val="28"/>
          <w:szCs w:val="28"/>
          <w:lang w:val="kk-KZ"/>
        </w:rPr>
        <w:t>-</w:t>
      </w:r>
      <w:r w:rsidR="00183E74" w:rsidRPr="00C02699">
        <w:rPr>
          <w:rFonts w:ascii="Times New Roman" w:eastAsia="Times New Roman" w:hAnsi="Times New Roman" w:cs="Times New Roman"/>
          <w:sz w:val="28"/>
          <w:szCs w:val="28"/>
          <w:lang w:val="kk-KZ"/>
        </w:rPr>
        <w:t xml:space="preserve"> 43,1% </w:t>
      </w:r>
      <w:r w:rsidRPr="00C02699">
        <w:rPr>
          <w:rFonts w:ascii="Times New Roman" w:eastAsia="Times New Roman" w:hAnsi="Times New Roman" w:cs="Times New Roman"/>
          <w:sz w:val="28"/>
          <w:szCs w:val="28"/>
          <w:lang w:val="kk-KZ"/>
        </w:rPr>
        <w:t>құрады.</w:t>
      </w:r>
    </w:p>
    <w:p w14:paraId="105435EE" w14:textId="33921709" w:rsidR="004F2855" w:rsidRPr="00C02699" w:rsidRDefault="00E256E6" w:rsidP="00F9258D">
      <w:pPr>
        <w:widowControl w:val="0"/>
        <w:spacing w:after="0" w:line="240" w:lineRule="auto"/>
        <w:ind w:firstLine="567"/>
        <w:jc w:val="both"/>
        <w:rPr>
          <w:rFonts w:ascii="Times New Roman" w:eastAsia="Times New Roman" w:hAnsi="Times New Roman" w:cs="Times New Roman"/>
          <w:b/>
          <w:sz w:val="28"/>
          <w:szCs w:val="28"/>
          <w:lang w:val="kk-KZ"/>
        </w:rPr>
      </w:pPr>
      <w:r w:rsidRPr="00C02699">
        <w:rPr>
          <w:rFonts w:ascii="Times New Roman" w:eastAsia="Times New Roman" w:hAnsi="Times New Roman" w:cs="Times New Roman"/>
          <w:b/>
          <w:sz w:val="28"/>
          <w:szCs w:val="28"/>
          <w:lang w:val="kk-KZ"/>
        </w:rPr>
        <w:t>Тұрғын үй-коммуналдық шаруашылық</w:t>
      </w:r>
    </w:p>
    <w:p w14:paraId="1C62FA9B" w14:textId="54B66DBF" w:rsidR="00E256E6" w:rsidRPr="00C02699" w:rsidRDefault="00E256E6" w:rsidP="00F64021">
      <w:pPr>
        <w:widowControl w:val="0"/>
        <w:spacing w:after="0" w:line="240" w:lineRule="auto"/>
        <w:ind w:right="-144" w:firstLine="567"/>
        <w:contextualSpacing/>
        <w:jc w:val="both"/>
        <w:rPr>
          <w:rFonts w:ascii="Times New Roman" w:hAnsi="Times New Roman"/>
          <w:sz w:val="28"/>
          <w:szCs w:val="28"/>
          <w:lang w:val="kk-KZ"/>
        </w:rPr>
      </w:pPr>
      <w:r w:rsidRPr="00C02699">
        <w:rPr>
          <w:rFonts w:ascii="Times New Roman" w:hAnsi="Times New Roman"/>
          <w:sz w:val="28"/>
          <w:szCs w:val="28"/>
          <w:lang w:val="kk-KZ"/>
        </w:rPr>
        <w:t>2025 жылдың 1 қаңтарына Ұзынкөл ауданының барлық елді мекендері орталықтандырылған электр желілеріне қосылған.</w:t>
      </w:r>
    </w:p>
    <w:p w14:paraId="759D19CA" w14:textId="72E0DC33" w:rsidR="00E256E6" w:rsidRPr="00C02699" w:rsidRDefault="00E256E6" w:rsidP="00F9258D">
      <w:pPr>
        <w:pStyle w:val="ab"/>
        <w:widowControl w:val="0"/>
        <w:ind w:right="-144" w:firstLine="567"/>
        <w:jc w:val="both"/>
        <w:rPr>
          <w:i/>
          <w:highlight w:val="yellow"/>
          <w:lang w:val="kk-KZ"/>
        </w:rPr>
      </w:pPr>
      <w:r w:rsidRPr="00C02699">
        <w:rPr>
          <w:sz w:val="28"/>
          <w:szCs w:val="28"/>
          <w:lang w:val="kk-KZ"/>
        </w:rPr>
        <w:lastRenderedPageBreak/>
        <w:t xml:space="preserve">2025 жылдың басында аудан орталығында қызмет көрсететін 3 қазандық жұмыс істейді: 10 мемлекеттік мекеме мен ұйым </w:t>
      </w:r>
      <w:r w:rsidRPr="00C02699">
        <w:rPr>
          <w:i/>
          <w:lang w:val="kk-KZ"/>
        </w:rPr>
        <w:t>(</w:t>
      </w:r>
      <w:r w:rsidR="00183E74" w:rsidRPr="00C02699">
        <w:rPr>
          <w:i/>
          <w:lang w:val="kk-KZ"/>
        </w:rPr>
        <w:t>«</w:t>
      </w:r>
      <w:r w:rsidRPr="00C02699">
        <w:rPr>
          <w:i/>
          <w:lang w:val="kk-KZ"/>
        </w:rPr>
        <w:t>Айгөлек</w:t>
      </w:r>
      <w:r w:rsidR="00183E74" w:rsidRPr="00C02699">
        <w:rPr>
          <w:i/>
          <w:lang w:val="kk-KZ"/>
        </w:rPr>
        <w:t>»</w:t>
      </w:r>
      <w:r w:rsidRPr="00C02699">
        <w:rPr>
          <w:i/>
          <w:lang w:val="kk-KZ"/>
        </w:rPr>
        <w:t xml:space="preserve"> балабақшасы, аудандық әкімдік, жұмыспен қамту органдары, жұмыспен қамту орталығы, аудандық мұрағат, әскери комитет, аудандық статистика басқармасы, Мәдениет үйі, интернат және шекара заставасы)</w:t>
      </w:r>
      <w:r w:rsidRPr="00C02699">
        <w:rPr>
          <w:sz w:val="28"/>
          <w:szCs w:val="28"/>
          <w:lang w:val="kk-KZ"/>
        </w:rPr>
        <w:t>, 10 көппәтерлі тұрғын үй және бір жалға берілетін 8-пәтерлік тұрғын үй, 6 жеке кәсіпкер. Инженерлік жылу желілерінің жалпы ұзындығы</w:t>
      </w:r>
      <w:r w:rsidR="00183E74" w:rsidRPr="00C02699">
        <w:rPr>
          <w:sz w:val="28"/>
          <w:szCs w:val="28"/>
          <w:lang w:val="kk-KZ"/>
        </w:rPr>
        <w:t xml:space="preserve"> </w:t>
      </w:r>
      <w:r w:rsidRPr="00C02699">
        <w:rPr>
          <w:sz w:val="28"/>
          <w:szCs w:val="28"/>
          <w:lang w:val="kk-KZ"/>
        </w:rPr>
        <w:t>-</w:t>
      </w:r>
      <w:r w:rsidR="00183E74" w:rsidRPr="00C02699">
        <w:rPr>
          <w:sz w:val="28"/>
          <w:szCs w:val="28"/>
          <w:lang w:val="kk-KZ"/>
        </w:rPr>
        <w:t xml:space="preserve"> </w:t>
      </w:r>
      <w:r w:rsidRPr="00C02699">
        <w:rPr>
          <w:sz w:val="28"/>
          <w:szCs w:val="28"/>
          <w:lang w:val="kk-KZ"/>
        </w:rPr>
        <w:t xml:space="preserve">4,240 км </w:t>
      </w:r>
      <w:r w:rsidRPr="00C02699">
        <w:rPr>
          <w:i/>
          <w:lang w:val="kk-KZ"/>
        </w:rPr>
        <w:t>(екі құбырлы нұсқада).</w:t>
      </w:r>
    </w:p>
    <w:p w14:paraId="202E8751" w14:textId="56E9DA27" w:rsidR="00E256E6" w:rsidRPr="00C02699" w:rsidRDefault="00E256E6" w:rsidP="004B5E90">
      <w:pPr>
        <w:pStyle w:val="ab"/>
        <w:widowControl w:val="0"/>
        <w:ind w:right="-144" w:firstLine="567"/>
        <w:jc w:val="both"/>
        <w:rPr>
          <w:rFonts w:eastAsia="Lucida Sans Unicode"/>
          <w:sz w:val="28"/>
          <w:szCs w:val="28"/>
          <w:lang w:val="kk-KZ"/>
        </w:rPr>
      </w:pPr>
      <w:r w:rsidRPr="00C02699">
        <w:rPr>
          <w:rFonts w:eastAsia="Lucida Sans Unicode"/>
          <w:sz w:val="28"/>
          <w:szCs w:val="28"/>
          <w:lang w:val="kk-KZ"/>
        </w:rPr>
        <w:t xml:space="preserve">2024 жылы Ұзынкөл ауылында инженерлік жылу желілері мен блоктық-модульдік қазандық салу жобасы іске асырылды </w:t>
      </w:r>
      <w:r w:rsidRPr="00C02699">
        <w:rPr>
          <w:rFonts w:eastAsia="Lucida Sans Unicode"/>
          <w:i/>
          <w:lang w:val="kk-KZ"/>
        </w:rPr>
        <w:t>(408,5 млн.теңге)</w:t>
      </w:r>
      <w:r w:rsidRPr="00C02699">
        <w:rPr>
          <w:rFonts w:eastAsia="Lucida Sans Unicode"/>
          <w:sz w:val="28"/>
          <w:szCs w:val="28"/>
          <w:lang w:val="kk-KZ"/>
        </w:rPr>
        <w:t>. Қосымша 102 абонент қосылды, оның ішінде 8 көппәтерлі тұрғын үй. 300-ге жуық адам немесе аудан халқының 2,1% - ы жылумен қамтылған.</w:t>
      </w:r>
    </w:p>
    <w:p w14:paraId="16BECADF" w14:textId="31ECD0B7" w:rsidR="00E256E6" w:rsidRPr="00C02699" w:rsidRDefault="00E256E6" w:rsidP="00526164">
      <w:pPr>
        <w:widowControl w:val="0"/>
        <w:pBdr>
          <w:bottom w:val="single" w:sz="4" w:space="0" w:color="FFFFFF"/>
        </w:pBdr>
        <w:spacing w:after="0" w:line="240" w:lineRule="auto"/>
        <w:ind w:right="-144" w:firstLine="567"/>
        <w:contextualSpacing/>
        <w:jc w:val="both"/>
        <w:rPr>
          <w:rFonts w:ascii="Times New Roman" w:hAnsi="Times New Roman"/>
          <w:sz w:val="28"/>
          <w:szCs w:val="28"/>
          <w:lang w:val="kk-KZ"/>
        </w:rPr>
      </w:pPr>
      <w:r w:rsidRPr="00C02699">
        <w:rPr>
          <w:rFonts w:ascii="Times New Roman" w:hAnsi="Times New Roman"/>
          <w:sz w:val="28"/>
          <w:szCs w:val="28"/>
          <w:lang w:val="kk-KZ"/>
        </w:rPr>
        <w:t xml:space="preserve">Ұзынкөл ауылында жылу трассасы бар 2 </w:t>
      </w:r>
      <w:r w:rsidR="00C84839" w:rsidRPr="00C02699">
        <w:rPr>
          <w:rFonts w:ascii="Times New Roman" w:hAnsi="Times New Roman"/>
          <w:sz w:val="28"/>
          <w:szCs w:val="28"/>
          <w:lang w:val="kk-KZ"/>
        </w:rPr>
        <w:t>б</w:t>
      </w:r>
      <w:r w:rsidRPr="00C02699">
        <w:rPr>
          <w:rFonts w:ascii="Times New Roman" w:hAnsi="Times New Roman"/>
          <w:sz w:val="28"/>
          <w:szCs w:val="28"/>
          <w:lang w:val="kk-KZ"/>
        </w:rPr>
        <w:t xml:space="preserve">локты-модульді қазандықтарды салуға арналған тағы 2 жоба </w:t>
      </w:r>
      <w:r w:rsidR="007F1B9F" w:rsidRPr="00C02699">
        <w:rPr>
          <w:rFonts w:ascii="Times New Roman" w:hAnsi="Times New Roman"/>
          <w:sz w:val="28"/>
          <w:szCs w:val="28"/>
          <w:lang w:val="kk-KZ"/>
        </w:rPr>
        <w:t>жасалуда</w:t>
      </w:r>
      <w:r w:rsidRPr="00C02699">
        <w:rPr>
          <w:rFonts w:ascii="Times New Roman" w:hAnsi="Times New Roman"/>
          <w:sz w:val="28"/>
          <w:szCs w:val="28"/>
          <w:lang w:val="kk-KZ"/>
        </w:rPr>
        <w:t xml:space="preserve">, бұл тағы 175 абонентті </w:t>
      </w:r>
      <w:r w:rsidRPr="00C02699">
        <w:rPr>
          <w:rFonts w:ascii="Times New Roman" w:hAnsi="Times New Roman"/>
          <w:i/>
          <w:sz w:val="24"/>
          <w:szCs w:val="24"/>
          <w:lang w:val="kk-KZ"/>
        </w:rPr>
        <w:t>(әкімшілік ғимараттар мен көппәтерлі тұрғын үйлер)</w:t>
      </w:r>
      <w:r w:rsidRPr="00C02699">
        <w:rPr>
          <w:rFonts w:ascii="Times New Roman" w:hAnsi="Times New Roman"/>
          <w:sz w:val="28"/>
          <w:szCs w:val="28"/>
          <w:lang w:val="kk-KZ"/>
        </w:rPr>
        <w:t xml:space="preserve"> орталық жылумен қамтуға мүмкіндік береді.</w:t>
      </w:r>
    </w:p>
    <w:p w14:paraId="48D8DBE6" w14:textId="77777777" w:rsidR="00526164" w:rsidRPr="00C02699" w:rsidRDefault="00526164" w:rsidP="00526164">
      <w:pPr>
        <w:widowControl w:val="0"/>
        <w:pBdr>
          <w:bottom w:val="single" w:sz="4" w:space="0" w:color="FFFFFF"/>
        </w:pBdr>
        <w:spacing w:after="0" w:line="240" w:lineRule="auto"/>
        <w:ind w:right="-144" w:firstLine="567"/>
        <w:contextualSpacing/>
        <w:jc w:val="both"/>
        <w:rPr>
          <w:rFonts w:ascii="Times New Roman" w:hAnsi="Times New Roman"/>
          <w:sz w:val="12"/>
          <w:szCs w:val="12"/>
          <w:lang w:val="kk-KZ"/>
        </w:rPr>
      </w:pPr>
    </w:p>
    <w:p w14:paraId="4E9DFDF7" w14:textId="794E0719" w:rsidR="00F64021" w:rsidRPr="00C02699" w:rsidRDefault="00E256E6" w:rsidP="00526164">
      <w:pPr>
        <w:widowControl w:val="0"/>
        <w:spacing w:after="0" w:line="240" w:lineRule="auto"/>
        <w:ind w:firstLine="567"/>
        <w:jc w:val="both"/>
        <w:rPr>
          <w:rFonts w:ascii="Times New Roman" w:eastAsia="Times New Roman" w:hAnsi="Times New Roman" w:cs="Times New Roman"/>
          <w:b/>
          <w:sz w:val="28"/>
          <w:szCs w:val="28"/>
          <w:highlight w:val="yellow"/>
          <w:lang w:val="kk-KZ"/>
        </w:rPr>
      </w:pPr>
      <w:r w:rsidRPr="00C02699">
        <w:rPr>
          <w:rFonts w:ascii="Times New Roman" w:eastAsia="Times New Roman" w:hAnsi="Times New Roman" w:cs="Times New Roman"/>
          <w:b/>
          <w:spacing w:val="-2"/>
          <w:sz w:val="28"/>
          <w:szCs w:val="28"/>
          <w:lang w:val="kk-KZ" w:eastAsia="ru-RU"/>
        </w:rPr>
        <w:t>Сумен жабдықтау</w:t>
      </w:r>
    </w:p>
    <w:p w14:paraId="33955052" w14:textId="2A29FD9C" w:rsidR="00E256E6" w:rsidRPr="00C02699" w:rsidRDefault="00E256E6" w:rsidP="00A44FE9">
      <w:pPr>
        <w:widowControl w:val="0"/>
        <w:spacing w:after="0" w:line="240" w:lineRule="auto"/>
        <w:ind w:right="-144" w:firstLine="567"/>
        <w:contextualSpacing/>
        <w:jc w:val="both"/>
        <w:rPr>
          <w:rFonts w:ascii="Times New Roman" w:hAnsi="Times New Roman" w:cs="Times New Roman"/>
          <w:i/>
          <w:sz w:val="24"/>
          <w:szCs w:val="24"/>
          <w:lang w:val="kk-KZ"/>
        </w:rPr>
      </w:pPr>
      <w:r w:rsidRPr="00C02699">
        <w:rPr>
          <w:rFonts w:ascii="Times New Roman" w:hAnsi="Times New Roman" w:cs="Times New Roman"/>
          <w:sz w:val="28"/>
          <w:szCs w:val="28"/>
          <w:lang w:val="kk-KZ"/>
        </w:rPr>
        <w:t xml:space="preserve">2025 жылғы 1 қаңтардағы жағдай бойынша елді мекендердің аудан бойынша сумен жабдықтау қызметтеріне қолжетімділігі 87,5% -. құрайды </w:t>
      </w:r>
      <w:r w:rsidRPr="00C02699">
        <w:rPr>
          <w:rFonts w:ascii="Times New Roman" w:hAnsi="Times New Roman" w:cs="Times New Roman"/>
          <w:i/>
          <w:sz w:val="24"/>
          <w:szCs w:val="24"/>
          <w:lang w:val="kk-KZ"/>
        </w:rPr>
        <w:t>(32 ауылдық елді мекеннің 28-і сумен жабдықтау қызметтерімен қамтамасыз етілген).</w:t>
      </w:r>
    </w:p>
    <w:p w14:paraId="3963E53B" w14:textId="0096C3CF" w:rsidR="00E256E6" w:rsidRPr="00C02699" w:rsidRDefault="00E256E6" w:rsidP="009F1CA9">
      <w:pPr>
        <w:widowControl w:val="0"/>
        <w:spacing w:after="0" w:line="240" w:lineRule="auto"/>
        <w:ind w:right="-144" w:firstLine="567"/>
        <w:contextualSpacing/>
        <w:jc w:val="both"/>
        <w:rPr>
          <w:rFonts w:ascii="Times New Roman" w:hAnsi="Times New Roman" w:cs="Times New Roman"/>
          <w:sz w:val="28"/>
          <w:szCs w:val="28"/>
          <w:highlight w:val="yellow"/>
          <w:lang w:val="kk-KZ"/>
        </w:rPr>
      </w:pPr>
      <w:r w:rsidRPr="00C02699">
        <w:rPr>
          <w:rFonts w:ascii="Times New Roman" w:hAnsi="Times New Roman" w:cs="Times New Roman"/>
          <w:sz w:val="28"/>
          <w:szCs w:val="28"/>
          <w:lang w:val="kk-KZ"/>
        </w:rPr>
        <w:t>Халықты сумен жабдықтау қызметтерімен қамту бойынша 2025 жылдың басында – 97,2% құрайды: орталықтандырылған сумен жабдықтау – 84,3%, кешенді блок модуль және су тарату пункттері – 12,9%.</w:t>
      </w:r>
    </w:p>
    <w:p w14:paraId="32E2978B" w14:textId="7D29B8F4" w:rsidR="00E256E6" w:rsidRPr="00C02699" w:rsidRDefault="00E256E6" w:rsidP="009F1CA9">
      <w:pPr>
        <w:widowControl w:val="0"/>
        <w:spacing w:after="0" w:line="240" w:lineRule="auto"/>
        <w:ind w:right="-144" w:firstLine="567"/>
        <w:contextualSpacing/>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Аудан бойынша сумен жабдықтау желілерінің жалпы ұзындығы</w:t>
      </w:r>
      <w:r w:rsidR="007F1B9F" w:rsidRPr="00C02699">
        <w:rPr>
          <w:rFonts w:ascii="Times New Roman" w:hAnsi="Times New Roman" w:cs="Times New Roman"/>
          <w:sz w:val="28"/>
          <w:szCs w:val="28"/>
          <w:lang w:val="kk-KZ"/>
        </w:rPr>
        <w:t xml:space="preserve"> </w:t>
      </w:r>
      <w:r w:rsidRPr="00C02699">
        <w:rPr>
          <w:rFonts w:ascii="Times New Roman" w:hAnsi="Times New Roman" w:cs="Times New Roman"/>
          <w:sz w:val="28"/>
          <w:szCs w:val="28"/>
          <w:lang w:val="kk-KZ"/>
        </w:rPr>
        <w:t>-</w:t>
      </w:r>
      <w:r w:rsidR="007F1B9F" w:rsidRPr="00C02699">
        <w:rPr>
          <w:rFonts w:ascii="Times New Roman" w:hAnsi="Times New Roman" w:cs="Times New Roman"/>
          <w:sz w:val="28"/>
          <w:szCs w:val="28"/>
          <w:lang w:val="kk-KZ"/>
        </w:rPr>
        <w:t xml:space="preserve"> </w:t>
      </w:r>
      <w:r w:rsidRPr="00C02699">
        <w:rPr>
          <w:rFonts w:ascii="Times New Roman" w:hAnsi="Times New Roman" w:cs="Times New Roman"/>
          <w:sz w:val="28"/>
          <w:szCs w:val="28"/>
          <w:lang w:val="kk-KZ"/>
        </w:rPr>
        <w:t>397 км.</w:t>
      </w:r>
    </w:p>
    <w:p w14:paraId="212FE0BF" w14:textId="44A9768E" w:rsidR="00E256E6" w:rsidRPr="00C02699" w:rsidRDefault="00E256E6" w:rsidP="009F1CA9">
      <w:pPr>
        <w:widowControl w:val="0"/>
        <w:spacing w:after="0" w:line="240" w:lineRule="auto"/>
        <w:ind w:right="-144" w:firstLine="567"/>
        <w:jc w:val="both"/>
        <w:rPr>
          <w:rFonts w:ascii="Times New Roman" w:hAnsi="Times New Roman"/>
          <w:kern w:val="1"/>
          <w:sz w:val="28"/>
          <w:szCs w:val="28"/>
          <w:lang w:val="kk-KZ"/>
        </w:rPr>
      </w:pPr>
      <w:r w:rsidRPr="00C02699">
        <w:rPr>
          <w:rFonts w:ascii="Times New Roman" w:hAnsi="Times New Roman"/>
          <w:kern w:val="1"/>
          <w:sz w:val="28"/>
          <w:szCs w:val="28"/>
          <w:lang w:val="kk-KZ"/>
        </w:rPr>
        <w:t xml:space="preserve">Ершовка ауылында су құбырын салу </w:t>
      </w:r>
      <w:r w:rsidRPr="00C02699">
        <w:rPr>
          <w:rFonts w:ascii="Times New Roman" w:hAnsi="Times New Roman"/>
          <w:i/>
          <w:kern w:val="1"/>
          <w:sz w:val="24"/>
          <w:szCs w:val="24"/>
          <w:lang w:val="kk-KZ"/>
        </w:rPr>
        <w:t>(ішінде тарату желілері бар)</w:t>
      </w:r>
      <w:r w:rsidRPr="00C02699">
        <w:rPr>
          <w:rFonts w:ascii="Times New Roman" w:hAnsi="Times New Roman"/>
          <w:kern w:val="1"/>
          <w:sz w:val="28"/>
          <w:szCs w:val="28"/>
          <w:lang w:val="kk-KZ"/>
        </w:rPr>
        <w:t xml:space="preserve">, 3 ауылды сумен жабдықтау </w:t>
      </w:r>
      <w:r w:rsidRPr="00C02699">
        <w:rPr>
          <w:rFonts w:ascii="Times New Roman" w:hAnsi="Times New Roman"/>
          <w:i/>
          <w:kern w:val="1"/>
          <w:sz w:val="24"/>
          <w:szCs w:val="24"/>
          <w:lang w:val="kk-KZ"/>
        </w:rPr>
        <w:t>(Троебратское, Сатай, Сокол),</w:t>
      </w:r>
      <w:r w:rsidRPr="00C02699">
        <w:rPr>
          <w:rFonts w:ascii="Times New Roman" w:hAnsi="Times New Roman"/>
          <w:kern w:val="1"/>
          <w:sz w:val="28"/>
          <w:szCs w:val="28"/>
          <w:lang w:val="kk-KZ"/>
        </w:rPr>
        <w:t xml:space="preserve"> Пресногорьковка ауылын сумен жабдықтау </w:t>
      </w:r>
      <w:r w:rsidRPr="00C02699">
        <w:rPr>
          <w:rFonts w:ascii="Times New Roman" w:hAnsi="Times New Roman"/>
          <w:i/>
          <w:kern w:val="1"/>
          <w:sz w:val="24"/>
          <w:szCs w:val="24"/>
          <w:lang w:val="kk-KZ"/>
        </w:rPr>
        <w:t>(ішінде тарату желілері бар)</w:t>
      </w:r>
      <w:r w:rsidRPr="00C02699">
        <w:rPr>
          <w:rFonts w:ascii="Times New Roman" w:hAnsi="Times New Roman"/>
          <w:kern w:val="1"/>
          <w:sz w:val="28"/>
          <w:szCs w:val="28"/>
          <w:lang w:val="kk-KZ"/>
        </w:rPr>
        <w:t xml:space="preserve">, Новопокровка ауылында су құбырын салу бойынша 4 инвестициялық жоба іске асырылды. Жобаларды іске асыру кезеңінде </w:t>
      </w:r>
      <w:r w:rsidRPr="00C02699">
        <w:rPr>
          <w:rFonts w:ascii="Times New Roman" w:hAnsi="Times New Roman"/>
          <w:i/>
          <w:kern w:val="1"/>
          <w:sz w:val="24"/>
          <w:szCs w:val="24"/>
          <w:lang w:val="kk-KZ"/>
        </w:rPr>
        <w:t>(2019-2024 жылдар)</w:t>
      </w:r>
      <w:r w:rsidRPr="00C02699">
        <w:rPr>
          <w:rFonts w:ascii="Times New Roman" w:hAnsi="Times New Roman"/>
          <w:kern w:val="1"/>
          <w:sz w:val="28"/>
          <w:szCs w:val="28"/>
          <w:lang w:val="kk-KZ"/>
        </w:rPr>
        <w:t xml:space="preserve"> 3 млрд.</w:t>
      </w:r>
      <w:r w:rsidR="007F1B9F" w:rsidRPr="00C02699">
        <w:rPr>
          <w:rFonts w:ascii="Times New Roman" w:hAnsi="Times New Roman"/>
          <w:kern w:val="1"/>
          <w:sz w:val="28"/>
          <w:szCs w:val="28"/>
          <w:lang w:val="kk-KZ"/>
        </w:rPr>
        <w:t xml:space="preserve"> </w:t>
      </w:r>
      <w:r w:rsidRPr="00C02699">
        <w:rPr>
          <w:rFonts w:ascii="Times New Roman" w:hAnsi="Times New Roman"/>
          <w:kern w:val="1"/>
          <w:sz w:val="28"/>
          <w:szCs w:val="28"/>
          <w:lang w:val="kk-KZ"/>
        </w:rPr>
        <w:t xml:space="preserve">409,4 млн. теңге бюджет қаражаты </w:t>
      </w:r>
      <w:r w:rsidRPr="00C02699">
        <w:rPr>
          <w:rFonts w:ascii="Times New Roman" w:hAnsi="Times New Roman"/>
          <w:i/>
          <w:kern w:val="1"/>
          <w:sz w:val="24"/>
          <w:szCs w:val="24"/>
          <w:lang w:val="kk-KZ"/>
        </w:rPr>
        <w:t>(Ұлттық қор, республикалық, облыстық және аудандық бюджеттер)</w:t>
      </w:r>
      <w:r w:rsidRPr="00C02699">
        <w:rPr>
          <w:rFonts w:ascii="Times New Roman" w:hAnsi="Times New Roman"/>
          <w:kern w:val="1"/>
          <w:sz w:val="28"/>
          <w:szCs w:val="28"/>
          <w:lang w:val="kk-KZ"/>
        </w:rPr>
        <w:t xml:space="preserve"> бағытталды.</w:t>
      </w:r>
    </w:p>
    <w:p w14:paraId="2C4CA777" w14:textId="343600A0" w:rsidR="00E256E6" w:rsidRPr="00C02699" w:rsidRDefault="007F1B9F" w:rsidP="007F1B9F">
      <w:pPr>
        <w:widowControl w:val="0"/>
        <w:numPr>
          <w:ilvl w:val="4"/>
          <w:numId w:val="1"/>
        </w:numPr>
        <w:spacing w:after="0" w:line="240" w:lineRule="auto"/>
        <w:ind w:right="-144"/>
        <w:contextualSpacing/>
        <w:jc w:val="both"/>
        <w:rPr>
          <w:rFonts w:ascii="Times New Roman" w:eastAsia="Calibri" w:hAnsi="Times New Roman"/>
          <w:sz w:val="28"/>
          <w:szCs w:val="28"/>
          <w:lang w:val="kk-KZ"/>
        </w:rPr>
      </w:pPr>
      <w:r w:rsidRPr="00C02699">
        <w:rPr>
          <w:rFonts w:ascii="Times New Roman" w:hAnsi="Times New Roman"/>
          <w:kern w:val="1"/>
          <w:sz w:val="28"/>
          <w:szCs w:val="28"/>
          <w:lang w:val="kk-KZ" w:eastAsia="ar-SA"/>
        </w:rPr>
        <w:t xml:space="preserve">      </w:t>
      </w:r>
      <w:r w:rsidR="00E256E6" w:rsidRPr="00C02699">
        <w:rPr>
          <w:rFonts w:ascii="Times New Roman" w:eastAsia="Calibri" w:hAnsi="Times New Roman"/>
          <w:sz w:val="28"/>
          <w:szCs w:val="28"/>
          <w:lang w:val="kk-KZ"/>
        </w:rPr>
        <w:t xml:space="preserve">Ұзынкөл ауылында 503 текше метрден 2 ауыз су резервуарын және Обаған ауылында сыйымдылығы 6,3 текше метр блокты-модульдік су тарату пунктін 13,5 млн. теңгеге орнату бойынша 2 жоба іске асырылды, 8 ауылдық елді мекенде 9 су тарату пункті </w:t>
      </w:r>
      <w:r w:rsidR="00E256E6" w:rsidRPr="00C02699">
        <w:rPr>
          <w:rFonts w:ascii="Times New Roman" w:hAnsi="Times New Roman"/>
          <w:i/>
          <w:kern w:val="1"/>
          <w:sz w:val="24"/>
          <w:szCs w:val="24"/>
          <w:lang w:val="kk-KZ" w:eastAsia="ar-SA"/>
        </w:rPr>
        <w:t>(Бауманское-2, Абай, Тайсойған, Белоглинка, Волна, Песчанка, Первомайка, Красный борок)</w:t>
      </w:r>
      <w:r w:rsidR="00E256E6" w:rsidRPr="00C02699">
        <w:rPr>
          <w:rFonts w:ascii="Times New Roman" w:hAnsi="Times New Roman"/>
          <w:kern w:val="1"/>
          <w:sz w:val="28"/>
          <w:szCs w:val="28"/>
          <w:lang w:val="kk-KZ" w:eastAsia="ar-SA"/>
        </w:rPr>
        <w:t xml:space="preserve"> </w:t>
      </w:r>
      <w:r w:rsidR="00E256E6" w:rsidRPr="00C02699">
        <w:rPr>
          <w:rFonts w:ascii="Times New Roman" w:eastAsia="Calibri" w:hAnsi="Times New Roman"/>
          <w:sz w:val="28"/>
          <w:szCs w:val="28"/>
          <w:lang w:val="kk-KZ"/>
        </w:rPr>
        <w:t xml:space="preserve"> 94,5 млн.теңгеге.</w:t>
      </w:r>
    </w:p>
    <w:p w14:paraId="5D10AFD8" w14:textId="626463F9" w:rsidR="00A44FE9" w:rsidRPr="00C02699" w:rsidRDefault="00E256E6" w:rsidP="00A44FE9">
      <w:pPr>
        <w:widowControl w:val="0"/>
        <w:spacing w:after="0" w:line="240" w:lineRule="auto"/>
        <w:ind w:right="-144" w:firstLine="567"/>
        <w:contextualSpacing/>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2025 жылы бос</w:t>
      </w:r>
      <w:r w:rsidR="007F1B9F" w:rsidRPr="00C02699">
        <w:rPr>
          <w:rFonts w:ascii="Times New Roman" w:hAnsi="Times New Roman" w:cs="Times New Roman"/>
          <w:sz w:val="28"/>
          <w:szCs w:val="28"/>
          <w:lang w:val="kk-KZ"/>
        </w:rPr>
        <w:t xml:space="preserve"> қаражат</w:t>
      </w:r>
      <w:r w:rsidRPr="00C02699">
        <w:rPr>
          <w:rFonts w:ascii="Times New Roman" w:hAnsi="Times New Roman" w:cs="Times New Roman"/>
          <w:sz w:val="28"/>
          <w:szCs w:val="28"/>
          <w:lang w:val="kk-KZ"/>
        </w:rPr>
        <w:t xml:space="preserve"> есебінен тағы 3 ауылдық елді мекенде су тарату пункттері орнатылды </w:t>
      </w:r>
      <w:r w:rsidR="00A44FE9" w:rsidRPr="00C02699">
        <w:rPr>
          <w:rFonts w:ascii="Times New Roman" w:hAnsi="Times New Roman" w:cs="Times New Roman"/>
          <w:i/>
          <w:sz w:val="24"/>
          <w:szCs w:val="24"/>
          <w:lang w:val="kk-KZ"/>
        </w:rPr>
        <w:t>(Кировский, Моховое, Ксеньевка)</w:t>
      </w:r>
      <w:r w:rsidR="00A44FE9" w:rsidRPr="00C02699">
        <w:rPr>
          <w:rFonts w:ascii="Times New Roman" w:hAnsi="Times New Roman" w:cs="Times New Roman"/>
          <w:sz w:val="28"/>
          <w:szCs w:val="28"/>
          <w:lang w:val="kk-KZ"/>
        </w:rPr>
        <w:t>.</w:t>
      </w:r>
    </w:p>
    <w:p w14:paraId="4CB0553B" w14:textId="6642CEB8" w:rsidR="00E256E6" w:rsidRPr="00C02699" w:rsidRDefault="00E256E6" w:rsidP="00A44FE9">
      <w:pPr>
        <w:widowControl w:val="0"/>
        <w:spacing w:after="0" w:line="240" w:lineRule="auto"/>
        <w:ind w:right="-144" w:firstLine="567"/>
        <w:contextualSpacing/>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 xml:space="preserve">2025 жылдан бастап </w:t>
      </w:r>
      <w:r w:rsidR="007F1B9F" w:rsidRPr="00C02699">
        <w:rPr>
          <w:rFonts w:ascii="Times New Roman" w:hAnsi="Times New Roman" w:cs="Times New Roman"/>
          <w:sz w:val="28"/>
          <w:szCs w:val="28"/>
          <w:lang w:val="kk-KZ"/>
        </w:rPr>
        <w:t>«</w:t>
      </w:r>
      <w:r w:rsidRPr="00C02699">
        <w:rPr>
          <w:rFonts w:ascii="Times New Roman" w:hAnsi="Times New Roman" w:cs="Times New Roman"/>
          <w:sz w:val="28"/>
          <w:szCs w:val="28"/>
          <w:lang w:val="kk-KZ"/>
        </w:rPr>
        <w:t>Тойсай</w:t>
      </w:r>
      <w:r w:rsidR="007F1B9F" w:rsidRPr="00C02699">
        <w:rPr>
          <w:rFonts w:ascii="Times New Roman" w:hAnsi="Times New Roman" w:cs="Times New Roman"/>
          <w:sz w:val="28"/>
          <w:szCs w:val="28"/>
          <w:lang w:val="kk-KZ"/>
        </w:rPr>
        <w:t>»</w:t>
      </w:r>
      <w:r w:rsidRPr="00C02699">
        <w:rPr>
          <w:rFonts w:ascii="Times New Roman" w:hAnsi="Times New Roman" w:cs="Times New Roman"/>
          <w:sz w:val="28"/>
          <w:szCs w:val="28"/>
          <w:lang w:val="kk-KZ"/>
        </w:rPr>
        <w:t xml:space="preserve"> ЖШС қала құр</w:t>
      </w:r>
      <w:r w:rsidR="007F1B9F" w:rsidRPr="00C02699">
        <w:rPr>
          <w:rFonts w:ascii="Times New Roman" w:hAnsi="Times New Roman" w:cs="Times New Roman"/>
          <w:sz w:val="28"/>
          <w:szCs w:val="28"/>
          <w:lang w:val="kk-KZ"/>
        </w:rPr>
        <w:t>аушы шаруашылығымен директор У.</w:t>
      </w:r>
      <w:r w:rsidRPr="00C02699">
        <w:rPr>
          <w:rFonts w:ascii="Times New Roman" w:hAnsi="Times New Roman" w:cs="Times New Roman"/>
          <w:sz w:val="28"/>
          <w:szCs w:val="28"/>
          <w:lang w:val="kk-KZ"/>
        </w:rPr>
        <w:t>С. Агайдаров атынан Новопокровка ауылында тарату желілерін салу бойынша жобаны өз есебінен іске асыру басталды. 130,0 млн. теңгеге 5 км су құбыры желісі салынды, 37 үй, 8 әлеуметтік нысан қосылды.</w:t>
      </w:r>
    </w:p>
    <w:p w14:paraId="54F86673" w14:textId="406F6381" w:rsidR="00E256E6" w:rsidRPr="00C02699" w:rsidRDefault="00E256E6" w:rsidP="00A44FE9">
      <w:pPr>
        <w:widowControl w:val="0"/>
        <w:spacing w:after="0" w:line="240" w:lineRule="auto"/>
        <w:ind w:right="-144" w:firstLine="567"/>
        <w:contextualSpacing/>
        <w:jc w:val="both"/>
        <w:rPr>
          <w:rFonts w:ascii="Times New Roman" w:hAnsi="Times New Roman"/>
          <w:sz w:val="28"/>
          <w:szCs w:val="28"/>
          <w:lang w:val="kk-KZ"/>
        </w:rPr>
      </w:pPr>
      <w:r w:rsidRPr="00C02699">
        <w:rPr>
          <w:rFonts w:ascii="Times New Roman" w:hAnsi="Times New Roman"/>
          <w:sz w:val="28"/>
          <w:szCs w:val="28"/>
          <w:lang w:val="kk-KZ"/>
        </w:rPr>
        <w:t>Ұзынкөл ауданы Троебратское ауылында су тарату желілерін салу жобасы әзірленді. Жобаның сметалық құны 1 685,7 млн. теңге.</w:t>
      </w:r>
    </w:p>
    <w:p w14:paraId="30C3FCDD" w14:textId="77777777" w:rsidR="00155B70" w:rsidRPr="00C02699" w:rsidRDefault="00155B70" w:rsidP="00577FC3">
      <w:pPr>
        <w:widowControl w:val="0"/>
        <w:spacing w:after="0" w:line="240" w:lineRule="auto"/>
        <w:ind w:right="-2" w:firstLine="567"/>
        <w:jc w:val="both"/>
        <w:rPr>
          <w:rFonts w:ascii="Times New Roman" w:eastAsia="Times New Roman" w:hAnsi="Times New Roman" w:cs="Times New Roman"/>
          <w:b/>
          <w:spacing w:val="2"/>
          <w:sz w:val="12"/>
          <w:szCs w:val="12"/>
          <w:lang w:val="kk-KZ"/>
        </w:rPr>
      </w:pPr>
    </w:p>
    <w:p w14:paraId="0389B52E" w14:textId="77777777" w:rsidR="00E256E6" w:rsidRPr="00C02699" w:rsidRDefault="00E256E6" w:rsidP="00577FC3">
      <w:pPr>
        <w:widowControl w:val="0"/>
        <w:spacing w:after="0" w:line="240" w:lineRule="auto"/>
        <w:ind w:right="-2" w:firstLine="567"/>
        <w:jc w:val="both"/>
        <w:rPr>
          <w:rFonts w:ascii="Times New Roman" w:eastAsia="Times New Roman" w:hAnsi="Times New Roman" w:cs="Times New Roman"/>
          <w:b/>
          <w:spacing w:val="2"/>
          <w:sz w:val="12"/>
          <w:szCs w:val="12"/>
          <w:lang w:val="kk-KZ"/>
        </w:rPr>
      </w:pPr>
    </w:p>
    <w:p w14:paraId="45B49A0C" w14:textId="2C016287" w:rsidR="0036335D" w:rsidRPr="00C02699" w:rsidRDefault="00E256E6" w:rsidP="00577FC3">
      <w:pPr>
        <w:widowControl w:val="0"/>
        <w:spacing w:after="0" w:line="240" w:lineRule="auto"/>
        <w:ind w:right="-2" w:firstLine="567"/>
        <w:jc w:val="both"/>
        <w:rPr>
          <w:rFonts w:ascii="Times New Roman" w:hAnsi="Times New Roman" w:cs="Times New Roman"/>
          <w:sz w:val="28"/>
          <w:szCs w:val="28"/>
          <w:lang w:val="kk-KZ"/>
        </w:rPr>
      </w:pPr>
      <w:r w:rsidRPr="00C02699">
        <w:rPr>
          <w:rFonts w:ascii="Times New Roman" w:eastAsia="Times New Roman" w:hAnsi="Times New Roman" w:cs="Times New Roman"/>
          <w:b/>
          <w:spacing w:val="2"/>
          <w:sz w:val="28"/>
          <w:szCs w:val="28"/>
          <w:lang w:val="kk-KZ"/>
        </w:rPr>
        <w:lastRenderedPageBreak/>
        <w:t>Негізгі проблемалардың кешенді сипаттамасы</w:t>
      </w:r>
    </w:p>
    <w:p w14:paraId="5CF0EAF0" w14:textId="0F83E6D0" w:rsidR="00E256E6" w:rsidRPr="00C02699" w:rsidRDefault="00E256E6" w:rsidP="00AC3054">
      <w:pPr>
        <w:pStyle w:val="a5"/>
        <w:widowControl w:val="0"/>
        <w:spacing w:after="0" w:line="240" w:lineRule="auto"/>
        <w:ind w:left="0" w:right="-2" w:firstLine="567"/>
        <w:jc w:val="both"/>
        <w:rPr>
          <w:rFonts w:ascii="Times New Roman" w:eastAsia="Times New Roman" w:hAnsi="Times New Roman" w:cs="Times New Roman"/>
          <w:i/>
          <w:sz w:val="24"/>
          <w:szCs w:val="24"/>
          <w:lang w:val="kk-KZ"/>
        </w:rPr>
      </w:pPr>
      <w:r w:rsidRPr="00C02699">
        <w:rPr>
          <w:rFonts w:ascii="Times New Roman" w:eastAsia="Times New Roman" w:hAnsi="Times New Roman" w:cs="Times New Roman"/>
          <w:sz w:val="28"/>
          <w:szCs w:val="28"/>
          <w:lang w:val="kk-KZ"/>
        </w:rPr>
        <w:t>халықты орталықтандырылған сумен қамтудың төмен деңгейі</w:t>
      </w:r>
      <w:r w:rsidR="007F1B9F" w:rsidRPr="00C02699">
        <w:rPr>
          <w:rFonts w:ascii="Times New Roman" w:eastAsia="Times New Roman" w:hAnsi="Times New Roman" w:cs="Times New Roman"/>
          <w:sz w:val="28"/>
          <w:szCs w:val="28"/>
          <w:lang w:val="kk-KZ"/>
        </w:rPr>
        <w:t xml:space="preserve"> </w:t>
      </w:r>
      <w:r w:rsidRPr="00C02699">
        <w:rPr>
          <w:rFonts w:ascii="Times New Roman" w:eastAsia="Times New Roman" w:hAnsi="Times New Roman" w:cs="Times New Roman"/>
          <w:sz w:val="28"/>
          <w:szCs w:val="28"/>
          <w:lang w:val="kk-KZ"/>
        </w:rPr>
        <w:t>-</w:t>
      </w:r>
      <w:r w:rsidR="007F1B9F" w:rsidRPr="00C02699">
        <w:rPr>
          <w:rFonts w:ascii="Times New Roman" w:eastAsia="Times New Roman" w:hAnsi="Times New Roman" w:cs="Times New Roman"/>
          <w:sz w:val="28"/>
          <w:szCs w:val="28"/>
          <w:lang w:val="kk-KZ"/>
        </w:rPr>
        <w:t xml:space="preserve"> </w:t>
      </w:r>
      <w:r w:rsidRPr="00C02699">
        <w:rPr>
          <w:rFonts w:ascii="Times New Roman" w:eastAsia="Times New Roman" w:hAnsi="Times New Roman" w:cs="Times New Roman"/>
          <w:sz w:val="28"/>
          <w:szCs w:val="28"/>
          <w:lang w:val="kk-KZ"/>
        </w:rPr>
        <w:t xml:space="preserve">84,3% </w:t>
      </w:r>
      <w:r w:rsidRPr="00C02699">
        <w:rPr>
          <w:rFonts w:ascii="Times New Roman" w:eastAsia="Times New Roman" w:hAnsi="Times New Roman" w:cs="Times New Roman"/>
          <w:i/>
          <w:sz w:val="24"/>
          <w:szCs w:val="24"/>
          <w:lang w:val="kk-KZ"/>
        </w:rPr>
        <w:t>(елді мекендер саны бойынша 40,6% немесе 13 елді мекен);</w:t>
      </w:r>
    </w:p>
    <w:p w14:paraId="70459650" w14:textId="7D2F9C5F" w:rsidR="00E256E6" w:rsidRPr="00C02699" w:rsidRDefault="007F1B9F" w:rsidP="00E256E6">
      <w:pPr>
        <w:widowControl w:val="0"/>
        <w:spacing w:after="0" w:line="240" w:lineRule="auto"/>
        <w:ind w:right="-2" w:firstLine="567"/>
        <w:jc w:val="both"/>
        <w:rPr>
          <w:rFonts w:ascii="Times New Roman" w:hAnsi="Times New Roman" w:cs="Times New Roman"/>
          <w:bCs/>
          <w:sz w:val="28"/>
          <w:szCs w:val="28"/>
          <w:lang w:val="kk-KZ"/>
        </w:rPr>
      </w:pPr>
      <w:r w:rsidRPr="00C02699">
        <w:rPr>
          <w:rFonts w:ascii="Times New Roman" w:hAnsi="Times New Roman" w:cs="Times New Roman"/>
          <w:bCs/>
          <w:sz w:val="28"/>
          <w:szCs w:val="28"/>
          <w:lang w:val="kk-KZ"/>
        </w:rPr>
        <w:t>автомобиль жолдарының 38%-</w:t>
      </w:r>
      <w:r w:rsidR="00E256E6" w:rsidRPr="00C02699">
        <w:rPr>
          <w:rFonts w:ascii="Times New Roman" w:hAnsi="Times New Roman" w:cs="Times New Roman"/>
          <w:bCs/>
          <w:sz w:val="28"/>
          <w:szCs w:val="28"/>
          <w:lang w:val="kk-KZ"/>
        </w:rPr>
        <w:t xml:space="preserve">ы қанағаттанарлықсыз жағдайда. </w:t>
      </w:r>
    </w:p>
    <w:p w14:paraId="7E3F2AF9" w14:textId="34E462D9" w:rsidR="00E256E6" w:rsidRPr="00C02699" w:rsidRDefault="00E256E6" w:rsidP="00E256E6">
      <w:pPr>
        <w:widowControl w:val="0"/>
        <w:spacing w:after="0" w:line="240" w:lineRule="auto"/>
        <w:ind w:right="-2" w:firstLine="567"/>
        <w:jc w:val="both"/>
        <w:rPr>
          <w:rFonts w:ascii="Times New Roman" w:hAnsi="Times New Roman" w:cs="Times New Roman"/>
          <w:bCs/>
          <w:sz w:val="28"/>
          <w:szCs w:val="28"/>
          <w:lang w:val="kk-KZ"/>
        </w:rPr>
      </w:pPr>
      <w:r w:rsidRPr="00C02699">
        <w:rPr>
          <w:rFonts w:ascii="Times New Roman" w:hAnsi="Times New Roman" w:cs="Times New Roman"/>
          <w:bCs/>
          <w:sz w:val="28"/>
          <w:szCs w:val="28"/>
          <w:lang w:val="kk-KZ"/>
        </w:rPr>
        <w:t>Белоглин НОМ апатқа дейінгі ғимараты бар.</w:t>
      </w:r>
    </w:p>
    <w:p w14:paraId="33B74FF2" w14:textId="6C43C422" w:rsidR="001E2C0A" w:rsidRPr="00C02699" w:rsidRDefault="001E2C0A" w:rsidP="005F5B4D">
      <w:pPr>
        <w:widowControl w:val="0"/>
        <w:spacing w:after="0" w:line="240" w:lineRule="auto"/>
        <w:ind w:right="-2" w:firstLine="567"/>
        <w:jc w:val="both"/>
        <w:rPr>
          <w:rFonts w:ascii="Times New Roman" w:hAnsi="Times New Roman" w:cs="Times New Roman"/>
          <w:bCs/>
          <w:sz w:val="28"/>
          <w:szCs w:val="28"/>
          <w:lang w:val="kk-KZ"/>
        </w:rPr>
      </w:pPr>
      <w:r w:rsidRPr="00C02699">
        <w:rPr>
          <w:rFonts w:ascii="Times New Roman" w:hAnsi="Times New Roman" w:cs="Times New Roman"/>
          <w:bCs/>
          <w:sz w:val="28"/>
          <w:szCs w:val="28"/>
          <w:lang w:val="kk-KZ"/>
        </w:rPr>
        <w:t>ауданның 18 мектебінің ішінен Үкатқан БМ бейімделген ғимаратта орналасқан.</w:t>
      </w:r>
    </w:p>
    <w:p w14:paraId="7EC8431C" w14:textId="679BF8B0" w:rsidR="001E2C0A" w:rsidRPr="00C02699" w:rsidRDefault="001E2C0A" w:rsidP="005F5B4D">
      <w:pPr>
        <w:widowControl w:val="0"/>
        <w:spacing w:after="0" w:line="240" w:lineRule="auto"/>
        <w:ind w:right="-2" w:firstLine="567"/>
        <w:jc w:val="both"/>
        <w:rPr>
          <w:rFonts w:ascii="Times New Roman" w:eastAsia="Calibri" w:hAnsi="Times New Roman" w:cs="Times New Roman"/>
          <w:i/>
          <w:sz w:val="24"/>
          <w:szCs w:val="24"/>
          <w:lang w:val="kk-KZ"/>
        </w:rPr>
      </w:pPr>
      <w:r w:rsidRPr="00C02699">
        <w:rPr>
          <w:rFonts w:ascii="Times New Roman" w:eastAsia="Calibri" w:hAnsi="Times New Roman" w:cs="Times New Roman"/>
          <w:sz w:val="28"/>
          <w:szCs w:val="28"/>
          <w:lang w:val="kk-KZ"/>
        </w:rPr>
        <w:t xml:space="preserve">соңғы 3 жылда өңірден халықтың </w:t>
      </w:r>
      <w:r w:rsidR="00777B37" w:rsidRPr="00C02699">
        <w:rPr>
          <w:rFonts w:ascii="Times New Roman" w:eastAsia="Calibri" w:hAnsi="Times New Roman" w:cs="Times New Roman"/>
          <w:sz w:val="28"/>
          <w:szCs w:val="28"/>
          <w:lang w:val="kk-KZ"/>
        </w:rPr>
        <w:t xml:space="preserve">кетуі </w:t>
      </w:r>
      <w:r w:rsidRPr="00C02699">
        <w:rPr>
          <w:rFonts w:ascii="Times New Roman" w:eastAsia="Calibri" w:hAnsi="Times New Roman" w:cs="Times New Roman"/>
          <w:sz w:val="28"/>
          <w:szCs w:val="28"/>
          <w:lang w:val="kk-KZ"/>
        </w:rPr>
        <w:t xml:space="preserve">5,6% </w:t>
      </w:r>
      <w:r w:rsidRPr="00C02699">
        <w:rPr>
          <w:rFonts w:ascii="Times New Roman" w:eastAsia="Calibri" w:hAnsi="Times New Roman" w:cs="Times New Roman"/>
          <w:i/>
          <w:sz w:val="24"/>
          <w:szCs w:val="24"/>
          <w:lang w:val="kk-KZ"/>
        </w:rPr>
        <w:t>(2022 жылы – 15 245 адам, 2023 жылы – 14 847 адам, 2024 жылы-14 385 адам).</w:t>
      </w:r>
    </w:p>
    <w:p w14:paraId="09227209" w14:textId="77777777" w:rsidR="00B5150B" w:rsidRPr="00C02699" w:rsidRDefault="00B5150B" w:rsidP="00EC658A">
      <w:pPr>
        <w:widowControl w:val="0"/>
        <w:spacing w:after="0" w:line="240" w:lineRule="auto"/>
        <w:ind w:right="-2" w:firstLine="567"/>
        <w:jc w:val="both"/>
        <w:rPr>
          <w:rFonts w:ascii="Times New Roman" w:eastAsia="Times New Roman" w:hAnsi="Times New Roman" w:cs="Times New Roman"/>
          <w:b/>
          <w:sz w:val="12"/>
          <w:szCs w:val="12"/>
          <w:lang w:val="kk-KZ"/>
        </w:rPr>
      </w:pPr>
    </w:p>
    <w:p w14:paraId="210C0A44" w14:textId="65A05BAA" w:rsidR="0036335D" w:rsidRPr="00C02699" w:rsidRDefault="001E2C0A" w:rsidP="00EC658A">
      <w:pPr>
        <w:widowControl w:val="0"/>
        <w:spacing w:after="0" w:line="240" w:lineRule="auto"/>
        <w:ind w:right="-2" w:firstLine="567"/>
        <w:jc w:val="both"/>
        <w:rPr>
          <w:rFonts w:ascii="Times New Roman" w:eastAsia="Times New Roman" w:hAnsi="Times New Roman" w:cs="Times New Roman"/>
          <w:b/>
          <w:sz w:val="28"/>
          <w:szCs w:val="28"/>
          <w:lang w:val="kk-KZ"/>
        </w:rPr>
      </w:pPr>
      <w:r w:rsidRPr="00C02699">
        <w:rPr>
          <w:rFonts w:ascii="Times New Roman" w:eastAsia="Times New Roman" w:hAnsi="Times New Roman" w:cs="Times New Roman"/>
          <w:b/>
          <w:sz w:val="28"/>
          <w:szCs w:val="28"/>
          <w:lang w:val="kk-KZ"/>
        </w:rPr>
        <w:t>Бәсекелестік артықшылықтар</w:t>
      </w:r>
    </w:p>
    <w:p w14:paraId="65F2A1E6" w14:textId="53E97FE5" w:rsidR="0036335D" w:rsidRPr="00C02699" w:rsidRDefault="001E2C0A" w:rsidP="00EC658A">
      <w:pPr>
        <w:widowControl w:val="0"/>
        <w:spacing w:after="0" w:line="240" w:lineRule="auto"/>
        <w:ind w:right="-2" w:firstLine="567"/>
        <w:jc w:val="both"/>
        <w:rPr>
          <w:rFonts w:ascii="Times New Roman" w:eastAsia="Times New Roman" w:hAnsi="Times New Roman" w:cs="Times New Roman"/>
          <w:sz w:val="28"/>
          <w:szCs w:val="28"/>
          <w:lang w:val="kk-KZ"/>
        </w:rPr>
      </w:pPr>
      <w:r w:rsidRPr="00C02699">
        <w:rPr>
          <w:rFonts w:ascii="Times New Roman" w:eastAsia="Times New Roman" w:hAnsi="Times New Roman" w:cs="Times New Roman"/>
          <w:sz w:val="28"/>
          <w:szCs w:val="28"/>
          <w:lang w:val="kk-KZ"/>
        </w:rPr>
        <w:t>Ұзынкөл ауданының артықшылығы:</w:t>
      </w:r>
    </w:p>
    <w:p w14:paraId="50BEE894" w14:textId="56850716" w:rsidR="001E2C0A" w:rsidRPr="00C02699" w:rsidRDefault="001E2C0A" w:rsidP="00823DE7">
      <w:pPr>
        <w:widowControl w:val="0"/>
        <w:snapToGrid w:val="0"/>
        <w:spacing w:after="0" w:line="240" w:lineRule="auto"/>
        <w:ind w:firstLine="567"/>
        <w:jc w:val="both"/>
        <w:rPr>
          <w:rFonts w:ascii="Times New Roman" w:hAnsi="Times New Roman"/>
          <w:sz w:val="28"/>
          <w:szCs w:val="28"/>
          <w:lang w:val="kk-KZ"/>
        </w:rPr>
      </w:pPr>
      <w:r w:rsidRPr="00C02699">
        <w:rPr>
          <w:rFonts w:ascii="Times New Roman" w:hAnsi="Times New Roman"/>
          <w:sz w:val="28"/>
          <w:szCs w:val="28"/>
          <w:lang w:val="kk-KZ"/>
        </w:rPr>
        <w:t>тиімді экономикалық-географиялық жағдайы. Облыс Ресей Федерациясының 2 облысымен - Челябі, Қорған облыстарымен; Солтүстік Қазақстан облысымен шектеседі.</w:t>
      </w:r>
    </w:p>
    <w:p w14:paraId="5266E889" w14:textId="3FDC46B0" w:rsidR="0036335D" w:rsidRPr="00C02699" w:rsidRDefault="001E2C0A" w:rsidP="00406EDC">
      <w:pPr>
        <w:widowControl w:val="0"/>
        <w:snapToGrid w:val="0"/>
        <w:spacing w:after="0" w:line="240" w:lineRule="auto"/>
        <w:ind w:firstLine="567"/>
        <w:jc w:val="both"/>
        <w:rPr>
          <w:rFonts w:ascii="Times New Roman" w:hAnsi="Times New Roman" w:cs="Times New Roman"/>
          <w:sz w:val="28"/>
          <w:szCs w:val="28"/>
          <w:lang w:val="kk-KZ"/>
        </w:rPr>
      </w:pPr>
      <w:r w:rsidRPr="00C02699">
        <w:rPr>
          <w:rFonts w:ascii="Times New Roman" w:hAnsi="Times New Roman" w:cs="Times New Roman"/>
          <w:sz w:val="28"/>
          <w:szCs w:val="28"/>
          <w:lang w:val="kk-KZ"/>
        </w:rPr>
        <w:t>құнарлы жер ресурстарының болуы.</w:t>
      </w:r>
    </w:p>
    <w:p w14:paraId="148A08D3" w14:textId="5EFFE5FB" w:rsidR="001E2C0A" w:rsidRPr="00C02699" w:rsidRDefault="001E2C0A" w:rsidP="009F1CA9">
      <w:pPr>
        <w:pStyle w:val="a9"/>
        <w:spacing w:before="0" w:beforeAutospacing="0" w:after="0" w:afterAutospacing="0"/>
        <w:ind w:firstLine="567"/>
        <w:jc w:val="both"/>
        <w:rPr>
          <w:sz w:val="28"/>
          <w:szCs w:val="28"/>
          <w:lang w:val="kk-KZ"/>
        </w:rPr>
      </w:pPr>
      <w:r w:rsidRPr="00C02699">
        <w:rPr>
          <w:sz w:val="28"/>
          <w:szCs w:val="28"/>
          <w:lang w:val="kk-KZ"/>
        </w:rPr>
        <w:t xml:space="preserve">Троебратское ауылының аумағында орналасқан </w:t>
      </w:r>
      <w:r w:rsidR="00777B37" w:rsidRPr="00C02699">
        <w:rPr>
          <w:sz w:val="28"/>
          <w:szCs w:val="28"/>
          <w:lang w:val="kk-KZ"/>
        </w:rPr>
        <w:t>«</w:t>
      </w:r>
      <w:r w:rsidRPr="00C02699">
        <w:rPr>
          <w:sz w:val="28"/>
          <w:szCs w:val="28"/>
          <w:lang w:val="kk-KZ"/>
        </w:rPr>
        <w:t>Пресногорьковская</w:t>
      </w:r>
      <w:r w:rsidR="00777B37" w:rsidRPr="00C02699">
        <w:rPr>
          <w:sz w:val="28"/>
          <w:szCs w:val="28"/>
          <w:lang w:val="kk-KZ"/>
        </w:rPr>
        <w:t xml:space="preserve">» </w:t>
      </w:r>
      <w:r w:rsidRPr="00C02699">
        <w:rPr>
          <w:sz w:val="28"/>
          <w:szCs w:val="28"/>
          <w:lang w:val="kk-KZ"/>
        </w:rPr>
        <w:t>теміржол станциясымен</w:t>
      </w:r>
      <w:r w:rsidR="00777B37" w:rsidRPr="00C02699">
        <w:rPr>
          <w:sz w:val="28"/>
          <w:szCs w:val="28"/>
          <w:lang w:val="kk-KZ"/>
        </w:rPr>
        <w:t xml:space="preserve"> «</w:t>
      </w:r>
      <w:r w:rsidRPr="00C02699">
        <w:rPr>
          <w:sz w:val="28"/>
          <w:szCs w:val="28"/>
          <w:lang w:val="kk-KZ"/>
        </w:rPr>
        <w:t>Қазақстан темір жолы</w:t>
      </w:r>
      <w:r w:rsidR="00777B37" w:rsidRPr="00C02699">
        <w:rPr>
          <w:sz w:val="28"/>
          <w:szCs w:val="28"/>
          <w:lang w:val="kk-KZ"/>
        </w:rPr>
        <w:t>»</w:t>
      </w:r>
      <w:r w:rsidRPr="00C02699">
        <w:rPr>
          <w:sz w:val="28"/>
          <w:szCs w:val="28"/>
          <w:lang w:val="kk-KZ"/>
        </w:rPr>
        <w:t xml:space="preserve"> ұлттық компаниясы</w:t>
      </w:r>
      <w:r w:rsidR="00777B37" w:rsidRPr="00C02699">
        <w:rPr>
          <w:sz w:val="28"/>
          <w:szCs w:val="28"/>
          <w:lang w:val="kk-KZ"/>
        </w:rPr>
        <w:t>»</w:t>
      </w:r>
      <w:r w:rsidRPr="00C02699">
        <w:rPr>
          <w:sz w:val="28"/>
          <w:szCs w:val="28"/>
          <w:lang w:val="kk-KZ"/>
        </w:rPr>
        <w:t xml:space="preserve"> АҚ </w:t>
      </w:r>
      <w:r w:rsidR="00777B37" w:rsidRPr="00C02699">
        <w:rPr>
          <w:sz w:val="28"/>
          <w:szCs w:val="28"/>
          <w:lang w:val="kk-KZ"/>
        </w:rPr>
        <w:t>«М</w:t>
      </w:r>
      <w:r w:rsidRPr="00C02699">
        <w:rPr>
          <w:sz w:val="28"/>
          <w:szCs w:val="28"/>
          <w:lang w:val="kk-KZ"/>
        </w:rPr>
        <w:t>агистральдық желінің Ақмола бөлімшесі</w:t>
      </w:r>
      <w:r w:rsidR="00777B37" w:rsidRPr="00C02699">
        <w:rPr>
          <w:sz w:val="28"/>
          <w:szCs w:val="28"/>
          <w:lang w:val="kk-KZ"/>
        </w:rPr>
        <w:t>» филиалының Ж</w:t>
      </w:r>
      <w:r w:rsidRPr="00C02699">
        <w:rPr>
          <w:sz w:val="28"/>
          <w:szCs w:val="28"/>
          <w:lang w:val="kk-KZ"/>
        </w:rPr>
        <w:t>аңа - Есіл жол дистанциясы аудан аумағында өтуі.</w:t>
      </w:r>
    </w:p>
    <w:p w14:paraId="097D8164" w14:textId="77777777" w:rsidR="00B5150B" w:rsidRPr="00C02699" w:rsidRDefault="00B5150B" w:rsidP="00577FC3">
      <w:pPr>
        <w:widowControl w:val="0"/>
        <w:spacing w:after="0" w:line="240" w:lineRule="auto"/>
        <w:ind w:right="-2" w:firstLine="567"/>
        <w:jc w:val="both"/>
        <w:rPr>
          <w:rFonts w:ascii="Times New Roman" w:eastAsia="Times New Roman" w:hAnsi="Times New Roman" w:cs="Times New Roman"/>
          <w:b/>
          <w:sz w:val="12"/>
          <w:szCs w:val="12"/>
          <w:lang w:val="kk-KZ"/>
        </w:rPr>
      </w:pPr>
    </w:p>
    <w:p w14:paraId="50F3B585" w14:textId="42655B4F" w:rsidR="0036335D" w:rsidRPr="00C02699" w:rsidRDefault="001E2C0A" w:rsidP="00577FC3">
      <w:pPr>
        <w:widowControl w:val="0"/>
        <w:spacing w:after="0" w:line="240" w:lineRule="auto"/>
        <w:ind w:right="-2" w:firstLine="567"/>
        <w:jc w:val="both"/>
        <w:rPr>
          <w:rFonts w:ascii="Times New Roman" w:eastAsia="Times New Roman" w:hAnsi="Times New Roman" w:cs="Times New Roman"/>
          <w:b/>
          <w:sz w:val="28"/>
          <w:szCs w:val="28"/>
          <w:lang w:val="kk-KZ"/>
        </w:rPr>
      </w:pPr>
      <w:r w:rsidRPr="00C02699">
        <w:rPr>
          <w:rFonts w:ascii="Times New Roman" w:eastAsia="Times New Roman" w:hAnsi="Times New Roman" w:cs="Times New Roman"/>
          <w:b/>
          <w:sz w:val="28"/>
          <w:szCs w:val="28"/>
          <w:lang w:val="kk-KZ"/>
        </w:rPr>
        <w:t>Аймақтың мүмкіндіктері</w:t>
      </w:r>
    </w:p>
    <w:p w14:paraId="29B6EC37" w14:textId="1AEDAD55" w:rsidR="001E2C0A" w:rsidRPr="00C02699" w:rsidRDefault="001E2C0A" w:rsidP="00577FC3">
      <w:pPr>
        <w:pStyle w:val="a5"/>
        <w:widowControl w:val="0"/>
        <w:spacing w:after="0" w:line="240" w:lineRule="auto"/>
        <w:ind w:left="0" w:right="-2" w:firstLine="567"/>
        <w:jc w:val="both"/>
        <w:rPr>
          <w:rFonts w:ascii="Times New Roman" w:eastAsia="Times New Roman" w:hAnsi="Times New Roman" w:cs="Times New Roman"/>
          <w:sz w:val="28"/>
          <w:szCs w:val="28"/>
          <w:lang w:val="kk-KZ"/>
        </w:rPr>
      </w:pPr>
      <w:r w:rsidRPr="00C02699">
        <w:rPr>
          <w:rFonts w:ascii="Times New Roman" w:eastAsia="Times New Roman" w:hAnsi="Times New Roman" w:cs="Times New Roman"/>
          <w:sz w:val="28"/>
          <w:szCs w:val="28"/>
          <w:lang w:val="kk-KZ"/>
        </w:rPr>
        <w:t>жұмыс істеп тұрған кәсіпорындардың өндірістік қуаттарын жүктеу және жаңаларын енгізу есебінен өңдеу саласында өнеркәсіптік өндіріс көлемін ұлғайту;</w:t>
      </w:r>
    </w:p>
    <w:p w14:paraId="2B1F5A24" w14:textId="30932CC4" w:rsidR="001E2C0A" w:rsidRPr="00C02699" w:rsidRDefault="001E2C0A" w:rsidP="00577FC3">
      <w:pPr>
        <w:pStyle w:val="a5"/>
        <w:widowControl w:val="0"/>
        <w:spacing w:after="0" w:line="240" w:lineRule="auto"/>
        <w:ind w:left="0" w:right="-2" w:firstLine="567"/>
        <w:jc w:val="both"/>
        <w:rPr>
          <w:rFonts w:ascii="Times New Roman" w:eastAsia="Times New Roman" w:hAnsi="Times New Roman" w:cs="Times New Roman"/>
          <w:sz w:val="28"/>
          <w:szCs w:val="28"/>
          <w:lang w:val="kk-KZ"/>
        </w:rPr>
      </w:pPr>
      <w:r w:rsidRPr="00C02699">
        <w:rPr>
          <w:rFonts w:ascii="Times New Roman" w:eastAsia="Times New Roman" w:hAnsi="Times New Roman" w:cs="Times New Roman"/>
          <w:sz w:val="28"/>
          <w:szCs w:val="28"/>
          <w:lang w:val="kk-KZ"/>
        </w:rPr>
        <w:t>инвестициялық жобаларды іске асыру есебінен жаңа жұмыс орындарын құру;</w:t>
      </w:r>
    </w:p>
    <w:p w14:paraId="19292383" w14:textId="63DC07FE" w:rsidR="001E2C0A" w:rsidRPr="00C02699" w:rsidRDefault="001E2C0A" w:rsidP="00577FC3">
      <w:pPr>
        <w:pStyle w:val="a5"/>
        <w:widowControl w:val="0"/>
        <w:spacing w:after="0" w:line="240" w:lineRule="auto"/>
        <w:ind w:left="0" w:right="-2" w:firstLine="567"/>
        <w:jc w:val="both"/>
        <w:rPr>
          <w:rFonts w:ascii="Times New Roman" w:eastAsia="Times New Roman" w:hAnsi="Times New Roman" w:cs="Times New Roman"/>
          <w:sz w:val="28"/>
          <w:szCs w:val="28"/>
          <w:lang w:val="kk-KZ"/>
        </w:rPr>
      </w:pPr>
      <w:r w:rsidRPr="00C02699">
        <w:rPr>
          <w:rFonts w:ascii="Times New Roman" w:eastAsia="Times New Roman" w:hAnsi="Times New Roman" w:cs="Times New Roman"/>
          <w:sz w:val="28"/>
          <w:szCs w:val="28"/>
          <w:lang w:val="kk-KZ"/>
        </w:rPr>
        <w:t>егіс алқаптарын әртараптандыру, ауыл шаруашылығы дақылдарын өсірудің жаңа технологиялары мен озық әдістерін қолдану есебінен өсімдік шаруашылығындағы көлемді ұлғайту;</w:t>
      </w:r>
    </w:p>
    <w:p w14:paraId="0B2B89F2" w14:textId="5001C558" w:rsidR="001E2C0A" w:rsidRPr="00C02699" w:rsidRDefault="001E2C0A" w:rsidP="00577FC3">
      <w:pPr>
        <w:pStyle w:val="a5"/>
        <w:widowControl w:val="0"/>
        <w:spacing w:after="0" w:line="240" w:lineRule="auto"/>
        <w:ind w:left="0" w:right="-2" w:firstLine="567"/>
        <w:jc w:val="both"/>
        <w:rPr>
          <w:rFonts w:ascii="Times New Roman" w:eastAsia="Times New Roman" w:hAnsi="Times New Roman" w:cs="Times New Roman"/>
          <w:sz w:val="28"/>
          <w:szCs w:val="28"/>
          <w:lang w:val="kk-KZ"/>
        </w:rPr>
      </w:pPr>
      <w:r w:rsidRPr="00C02699">
        <w:rPr>
          <w:rFonts w:ascii="Times New Roman" w:eastAsia="Times New Roman" w:hAnsi="Times New Roman" w:cs="Times New Roman"/>
          <w:sz w:val="28"/>
          <w:szCs w:val="28"/>
          <w:lang w:val="kk-KZ"/>
        </w:rPr>
        <w:t>мал басын ұлғайту және жұмыс істеп тұрған өндірістерді цифрландыру есебінен мал шаруашылығындағы көлемді ұлғайту.</w:t>
      </w:r>
    </w:p>
    <w:p w14:paraId="0ECF1779" w14:textId="35002390" w:rsidR="001E2C0A" w:rsidRPr="00C02699" w:rsidRDefault="001E2C0A" w:rsidP="00577FC3">
      <w:pPr>
        <w:widowControl w:val="0"/>
        <w:spacing w:after="0" w:line="240" w:lineRule="auto"/>
        <w:ind w:right="-2" w:firstLine="567"/>
        <w:jc w:val="both"/>
        <w:rPr>
          <w:rFonts w:ascii="Times New Roman" w:eastAsia="Times New Roman" w:hAnsi="Times New Roman" w:cs="Times New Roman"/>
          <w:sz w:val="28"/>
          <w:szCs w:val="28"/>
          <w:highlight w:val="yellow"/>
          <w:lang w:val="kk-KZ"/>
        </w:rPr>
        <w:sectPr w:rsidR="001E2C0A" w:rsidRPr="00C02699" w:rsidSect="00E42214">
          <w:headerReference w:type="default" r:id="rId8"/>
          <w:headerReference w:type="first" r:id="rId9"/>
          <w:pgSz w:w="11906" w:h="16838"/>
          <w:pgMar w:top="1418" w:right="851" w:bottom="1418" w:left="1418" w:header="709" w:footer="709" w:gutter="0"/>
          <w:pgNumType w:start="1"/>
          <w:cols w:space="708"/>
          <w:titlePg/>
          <w:docGrid w:linePitch="360"/>
        </w:sectPr>
      </w:pPr>
      <w:r w:rsidRPr="00C02699">
        <w:rPr>
          <w:rFonts w:ascii="Times New Roman" w:eastAsia="Times New Roman" w:hAnsi="Times New Roman" w:cs="Times New Roman"/>
          <w:sz w:val="28"/>
          <w:szCs w:val="28"/>
          <w:lang w:val="kk-KZ"/>
        </w:rPr>
        <w:t>Сайып келгенде, тұрақты әлеуметтік-экономикалық өсу қамтамасыз етіледі, бұл халықтың өмір сүру сапасына оң әсер етеді.</w:t>
      </w:r>
    </w:p>
    <w:p w14:paraId="2F060D58" w14:textId="44757889" w:rsidR="00014275" w:rsidRPr="00E2058E" w:rsidRDefault="00E2058E" w:rsidP="00014275">
      <w:pPr>
        <w:widowControl w:val="0"/>
        <w:spacing w:after="0" w:line="240" w:lineRule="auto"/>
        <w:jc w:val="both"/>
        <w:rPr>
          <w:rFonts w:ascii="Times New Roman" w:eastAsia="Times New Roman" w:hAnsi="Times New Roman" w:cs="Times New Roman"/>
          <w:b/>
          <w:bCs/>
          <w:sz w:val="28"/>
          <w:szCs w:val="28"/>
          <w:lang w:val="kk-KZ"/>
        </w:rPr>
      </w:pPr>
      <w:r w:rsidRPr="00E2058E">
        <w:rPr>
          <w:rFonts w:ascii="Times New Roman" w:eastAsia="Times New Roman" w:hAnsi="Times New Roman" w:cs="Times New Roman"/>
          <w:b/>
          <w:bCs/>
          <w:sz w:val="28"/>
          <w:szCs w:val="28"/>
          <w:lang w:val="kk-KZ"/>
        </w:rPr>
        <w:lastRenderedPageBreak/>
        <w:t>4 бөлім. Негізгі бағыттар, мақсаттар, нысаналы индикаторлар, міндеттер, нәтижелер көрсеткіштері және ресурстар</w:t>
      </w:r>
    </w:p>
    <w:p w14:paraId="6E51E5F0" w14:textId="77777777" w:rsidR="000C7854" w:rsidRPr="00E2058E" w:rsidRDefault="000C7854" w:rsidP="00014275">
      <w:pPr>
        <w:widowControl w:val="0"/>
        <w:spacing w:after="0" w:line="240" w:lineRule="auto"/>
        <w:jc w:val="both"/>
        <w:rPr>
          <w:rFonts w:ascii="Times New Roman" w:eastAsia="Times New Roman" w:hAnsi="Times New Roman" w:cs="Times New Roman"/>
          <w:b/>
          <w:bCs/>
          <w:sz w:val="28"/>
          <w:szCs w:val="28"/>
          <w:lang w:val="kk-KZ"/>
        </w:rPr>
      </w:pPr>
    </w:p>
    <w:tbl>
      <w:tblPr>
        <w:tblW w:w="16108" w:type="dxa"/>
        <w:tblInd w:w="-459" w:type="dxa"/>
        <w:tblLayout w:type="fixed"/>
        <w:tblLook w:val="04A0" w:firstRow="1" w:lastRow="0" w:firstColumn="1" w:lastColumn="0" w:noHBand="0" w:noVBand="1"/>
      </w:tblPr>
      <w:tblGrid>
        <w:gridCol w:w="16108"/>
      </w:tblGrid>
      <w:tr w:rsidR="00014275" w:rsidRPr="00E2058E" w14:paraId="27BE3A7D" w14:textId="77777777" w:rsidTr="00E809F2">
        <w:trPr>
          <w:trHeight w:val="411"/>
        </w:trPr>
        <w:tc>
          <w:tcPr>
            <w:tcW w:w="16108" w:type="dxa"/>
            <w:tcBorders>
              <w:top w:val="nil"/>
              <w:left w:val="nil"/>
              <w:bottom w:val="nil"/>
              <w:right w:val="nil"/>
            </w:tcBorders>
            <w:shd w:val="clear" w:color="auto" w:fill="auto"/>
            <w:noWrap/>
            <w:vAlign w:val="center"/>
            <w:hideMark/>
          </w:tcPr>
          <w:p w14:paraId="3E713665" w14:textId="77777777" w:rsidR="00EA7177" w:rsidRDefault="00EA7177" w:rsidP="001E7175">
            <w:pPr>
              <w:spacing w:after="0" w:line="240" w:lineRule="auto"/>
              <w:jc w:val="center"/>
              <w:rPr>
                <w:rFonts w:ascii="Times New Roman" w:eastAsia="Times New Roman" w:hAnsi="Times New Roman" w:cs="Times New Roman"/>
                <w:i/>
                <w:color w:val="000000"/>
                <w:sz w:val="12"/>
                <w:szCs w:val="12"/>
                <w:lang w:val="kk-KZ" w:eastAsia="ru-RU"/>
              </w:rPr>
            </w:pPr>
          </w:p>
          <w:p w14:paraId="1705CCE7" w14:textId="77777777" w:rsidR="00E2058E" w:rsidRDefault="00E2058E" w:rsidP="001E7175">
            <w:pPr>
              <w:spacing w:after="0" w:line="240" w:lineRule="auto"/>
              <w:jc w:val="center"/>
              <w:rPr>
                <w:rFonts w:ascii="Times New Roman" w:eastAsia="Times New Roman" w:hAnsi="Times New Roman" w:cs="Times New Roman"/>
                <w:b/>
                <w:color w:val="000000"/>
                <w:sz w:val="28"/>
                <w:szCs w:val="28"/>
                <w:lang w:val="kk-KZ" w:eastAsia="ru-RU"/>
              </w:rPr>
            </w:pPr>
            <w:r w:rsidRPr="00E2058E">
              <w:rPr>
                <w:rFonts w:ascii="Times New Roman" w:eastAsia="Times New Roman" w:hAnsi="Times New Roman" w:cs="Times New Roman"/>
                <w:b/>
                <w:color w:val="000000"/>
                <w:sz w:val="28"/>
                <w:szCs w:val="28"/>
                <w:lang w:val="kk-KZ" w:eastAsia="ru-RU"/>
              </w:rPr>
              <w:t>Ұзынкөл ауданының</w:t>
            </w:r>
          </w:p>
          <w:p w14:paraId="2E3CFCB5" w14:textId="54928239" w:rsidR="00E2058E" w:rsidRDefault="00E2058E" w:rsidP="001E7175">
            <w:pPr>
              <w:spacing w:after="0" w:line="240" w:lineRule="auto"/>
              <w:jc w:val="center"/>
              <w:rPr>
                <w:rFonts w:ascii="Times New Roman" w:eastAsia="Times New Roman" w:hAnsi="Times New Roman" w:cs="Times New Roman"/>
                <w:b/>
                <w:color w:val="000000"/>
                <w:sz w:val="28"/>
                <w:szCs w:val="28"/>
                <w:lang w:val="kk-KZ" w:eastAsia="ru-RU"/>
              </w:rPr>
            </w:pPr>
            <w:r w:rsidRPr="00E2058E">
              <w:rPr>
                <w:rFonts w:ascii="Times New Roman" w:eastAsia="Times New Roman" w:hAnsi="Times New Roman" w:cs="Times New Roman"/>
                <w:b/>
                <w:color w:val="000000"/>
                <w:sz w:val="28"/>
                <w:szCs w:val="28"/>
                <w:lang w:val="kk-KZ" w:eastAsia="ru-RU"/>
              </w:rPr>
              <w:t xml:space="preserve"> </w:t>
            </w:r>
            <w:r w:rsidRPr="00E2058E">
              <w:rPr>
                <w:rFonts w:ascii="Times New Roman" w:eastAsia="Times New Roman" w:hAnsi="Times New Roman" w:cs="Times New Roman"/>
                <w:i/>
                <w:color w:val="000000"/>
                <w:sz w:val="24"/>
                <w:szCs w:val="24"/>
                <w:lang w:val="kk-KZ" w:eastAsia="ru-RU"/>
              </w:rPr>
              <w:t>(аудан атауы)</w:t>
            </w:r>
          </w:p>
          <w:p w14:paraId="139AA96A" w14:textId="77777777" w:rsidR="00E2058E" w:rsidRDefault="00E2058E" w:rsidP="00E2058E">
            <w:pPr>
              <w:spacing w:after="0" w:line="240" w:lineRule="auto"/>
              <w:jc w:val="center"/>
              <w:rPr>
                <w:rFonts w:ascii="Times New Roman" w:eastAsia="Times New Roman" w:hAnsi="Times New Roman" w:cs="Times New Roman"/>
                <w:b/>
                <w:color w:val="000000"/>
                <w:sz w:val="28"/>
                <w:szCs w:val="28"/>
                <w:lang w:val="kk-KZ" w:eastAsia="ru-RU"/>
              </w:rPr>
            </w:pPr>
            <w:r w:rsidRPr="00E2058E">
              <w:rPr>
                <w:rFonts w:ascii="Times New Roman" w:eastAsia="Times New Roman" w:hAnsi="Times New Roman" w:cs="Times New Roman"/>
                <w:b/>
                <w:color w:val="000000"/>
                <w:sz w:val="28"/>
                <w:szCs w:val="28"/>
                <w:lang w:val="kk-KZ" w:eastAsia="ru-RU"/>
              </w:rPr>
              <w:t xml:space="preserve">2026-2030 жылдарға арналған даму жоспары </w:t>
            </w:r>
            <w:r>
              <w:rPr>
                <w:rFonts w:ascii="Times New Roman" w:eastAsia="Times New Roman" w:hAnsi="Times New Roman" w:cs="Times New Roman"/>
                <w:b/>
                <w:color w:val="000000"/>
                <w:sz w:val="28"/>
                <w:szCs w:val="28"/>
                <w:lang w:val="kk-KZ" w:eastAsia="ru-RU"/>
              </w:rPr>
              <w:t xml:space="preserve"> </w:t>
            </w:r>
          </w:p>
          <w:p w14:paraId="0309BDAD" w14:textId="2F61FFC8" w:rsidR="00E2058E" w:rsidRPr="00E2058E" w:rsidRDefault="00E2058E" w:rsidP="00E2058E">
            <w:pPr>
              <w:spacing w:after="0" w:line="240" w:lineRule="auto"/>
              <w:jc w:val="center"/>
              <w:rPr>
                <w:rFonts w:ascii="Times New Roman" w:eastAsia="Times New Roman" w:hAnsi="Times New Roman" w:cs="Times New Roman"/>
                <w:b/>
                <w:color w:val="000000"/>
                <w:sz w:val="28"/>
                <w:szCs w:val="28"/>
                <w:lang w:val="kk-KZ" w:eastAsia="ru-RU"/>
              </w:rPr>
            </w:pPr>
            <w:r w:rsidRPr="00E2058E">
              <w:rPr>
                <w:rFonts w:ascii="Times New Roman" w:eastAsia="Times New Roman" w:hAnsi="Times New Roman" w:cs="Times New Roman"/>
                <w:i/>
                <w:color w:val="000000"/>
                <w:sz w:val="24"/>
                <w:szCs w:val="24"/>
                <w:lang w:val="kk-KZ" w:eastAsia="ru-RU"/>
              </w:rPr>
              <w:t>(жоспарлы кезең)</w:t>
            </w:r>
          </w:p>
        </w:tc>
      </w:tr>
    </w:tbl>
    <w:p w14:paraId="47D6A06F" w14:textId="77777777" w:rsidR="00014275" w:rsidRPr="00E2058E" w:rsidRDefault="00014275" w:rsidP="00014275">
      <w:pPr>
        <w:widowControl w:val="0"/>
        <w:spacing w:after="0" w:line="240" w:lineRule="auto"/>
        <w:jc w:val="both"/>
        <w:rPr>
          <w:rFonts w:ascii="Times New Roman" w:eastAsia="Times New Roman" w:hAnsi="Times New Roman" w:cs="Times New Roman"/>
          <w:b/>
          <w:sz w:val="12"/>
          <w:szCs w:val="12"/>
          <w:lang w:val="kk-KZ"/>
        </w:rPr>
      </w:pPr>
    </w:p>
    <w:tbl>
      <w:tblPr>
        <w:tblStyle w:val="a3"/>
        <w:tblW w:w="15764" w:type="dxa"/>
        <w:tblInd w:w="-176" w:type="dxa"/>
        <w:tblLayout w:type="fixed"/>
        <w:tblLook w:val="04A0" w:firstRow="1" w:lastRow="0" w:firstColumn="1" w:lastColumn="0" w:noHBand="0" w:noVBand="1"/>
      </w:tblPr>
      <w:tblGrid>
        <w:gridCol w:w="424"/>
        <w:gridCol w:w="3403"/>
        <w:gridCol w:w="2298"/>
        <w:gridCol w:w="2127"/>
        <w:gridCol w:w="1275"/>
        <w:gridCol w:w="852"/>
        <w:gridCol w:w="850"/>
        <w:gridCol w:w="849"/>
        <w:gridCol w:w="992"/>
        <w:gridCol w:w="993"/>
        <w:gridCol w:w="850"/>
        <w:gridCol w:w="851"/>
      </w:tblGrid>
      <w:tr w:rsidR="0019488B" w:rsidRPr="0019488B" w14:paraId="0D41E39A" w14:textId="77777777" w:rsidTr="009B2B43">
        <w:trPr>
          <w:tblHeader/>
        </w:trPr>
        <w:tc>
          <w:tcPr>
            <w:tcW w:w="424" w:type="dxa"/>
            <w:vMerge w:val="restart"/>
            <w:shd w:val="clear" w:color="auto" w:fill="auto"/>
          </w:tcPr>
          <w:p w14:paraId="0FD596B2" w14:textId="77777777" w:rsidR="00014275" w:rsidRPr="0019488B" w:rsidRDefault="00014275" w:rsidP="001E7175">
            <w:pPr>
              <w:widowControl w:val="0"/>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w:t>
            </w:r>
          </w:p>
        </w:tc>
        <w:tc>
          <w:tcPr>
            <w:tcW w:w="3403" w:type="dxa"/>
            <w:vMerge w:val="restart"/>
            <w:shd w:val="clear" w:color="auto" w:fill="auto"/>
          </w:tcPr>
          <w:p w14:paraId="1002F260" w14:textId="77777777" w:rsidR="00014275" w:rsidRPr="0019488B" w:rsidRDefault="00014275" w:rsidP="001E7175">
            <w:pPr>
              <w:widowControl w:val="0"/>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Индикатор</w:t>
            </w:r>
          </w:p>
        </w:tc>
        <w:tc>
          <w:tcPr>
            <w:tcW w:w="2298" w:type="dxa"/>
            <w:vMerge w:val="restart"/>
            <w:shd w:val="clear" w:color="auto" w:fill="auto"/>
          </w:tcPr>
          <w:p w14:paraId="5C18F9D5" w14:textId="23099797" w:rsidR="00014275" w:rsidRPr="0019488B" w:rsidRDefault="0011015D" w:rsidP="001E7175">
            <w:pPr>
              <w:widowControl w:val="0"/>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Жауаптылар</w:t>
            </w:r>
          </w:p>
        </w:tc>
        <w:tc>
          <w:tcPr>
            <w:tcW w:w="2127" w:type="dxa"/>
            <w:vMerge w:val="restart"/>
            <w:shd w:val="clear" w:color="auto" w:fill="auto"/>
          </w:tcPr>
          <w:p w14:paraId="4535399E" w14:textId="0543881B" w:rsidR="00014275" w:rsidRPr="0019488B" w:rsidRDefault="0011015D" w:rsidP="001E7175">
            <w:pPr>
              <w:widowControl w:val="0"/>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Ақпарат көзі</w:t>
            </w:r>
          </w:p>
        </w:tc>
        <w:tc>
          <w:tcPr>
            <w:tcW w:w="1275" w:type="dxa"/>
            <w:vMerge w:val="restart"/>
            <w:shd w:val="clear" w:color="auto" w:fill="auto"/>
          </w:tcPr>
          <w:p w14:paraId="25F0490D" w14:textId="2C345F64" w:rsidR="00014275" w:rsidRPr="0019488B" w:rsidRDefault="0011015D" w:rsidP="0011015D">
            <w:pPr>
              <w:widowControl w:val="0"/>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Өлш</w:t>
            </w:r>
            <w:r w:rsidR="00014275" w:rsidRPr="0019488B">
              <w:rPr>
                <w:rFonts w:ascii="Times New Roman" w:eastAsia="Times New Roman" w:hAnsi="Times New Roman" w:cs="Times New Roman"/>
                <w:sz w:val="28"/>
                <w:szCs w:val="28"/>
                <w:lang w:val="kk-KZ"/>
              </w:rPr>
              <w:t xml:space="preserve">. </w:t>
            </w:r>
            <w:r w:rsidRPr="0019488B">
              <w:rPr>
                <w:rFonts w:ascii="Times New Roman" w:eastAsia="Times New Roman" w:hAnsi="Times New Roman" w:cs="Times New Roman"/>
                <w:sz w:val="28"/>
                <w:szCs w:val="28"/>
                <w:lang w:val="kk-KZ"/>
              </w:rPr>
              <w:t>бірл</w:t>
            </w:r>
            <w:r w:rsidR="00014275" w:rsidRPr="0019488B">
              <w:rPr>
                <w:rFonts w:ascii="Times New Roman" w:eastAsia="Times New Roman" w:hAnsi="Times New Roman" w:cs="Times New Roman"/>
                <w:sz w:val="28"/>
                <w:szCs w:val="28"/>
                <w:lang w:val="kk-KZ"/>
              </w:rPr>
              <w:t>.</w:t>
            </w:r>
          </w:p>
        </w:tc>
        <w:tc>
          <w:tcPr>
            <w:tcW w:w="852" w:type="dxa"/>
            <w:vMerge w:val="restart"/>
            <w:shd w:val="clear" w:color="auto" w:fill="auto"/>
          </w:tcPr>
          <w:p w14:paraId="0E2F4BB8" w14:textId="43BE3051" w:rsidR="00014275" w:rsidRPr="0019488B" w:rsidRDefault="0011015D" w:rsidP="00C73067">
            <w:pPr>
              <w:widowControl w:val="0"/>
              <w:ind w:left="-107"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 xml:space="preserve">Нақты </w:t>
            </w:r>
            <w:r w:rsidR="00014275" w:rsidRPr="0019488B">
              <w:rPr>
                <w:rFonts w:ascii="Times New Roman" w:eastAsia="Times New Roman" w:hAnsi="Times New Roman" w:cs="Times New Roman"/>
                <w:sz w:val="28"/>
                <w:szCs w:val="28"/>
                <w:lang w:val="kk-KZ"/>
              </w:rPr>
              <w:t xml:space="preserve"> 2024</w:t>
            </w:r>
          </w:p>
        </w:tc>
        <w:tc>
          <w:tcPr>
            <w:tcW w:w="850" w:type="dxa"/>
            <w:vMerge w:val="restart"/>
            <w:shd w:val="clear" w:color="auto" w:fill="auto"/>
          </w:tcPr>
          <w:p w14:paraId="47789D12" w14:textId="1348B232" w:rsidR="00014275" w:rsidRPr="0019488B" w:rsidRDefault="0011015D" w:rsidP="00C73067">
            <w:pPr>
              <w:widowControl w:val="0"/>
              <w:ind w:left="-107"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Жоспар</w:t>
            </w:r>
            <w:r w:rsidR="00014275" w:rsidRPr="0019488B">
              <w:rPr>
                <w:rFonts w:ascii="Times New Roman" w:eastAsia="Times New Roman" w:hAnsi="Times New Roman" w:cs="Times New Roman"/>
                <w:sz w:val="28"/>
                <w:szCs w:val="28"/>
                <w:lang w:val="kk-KZ"/>
              </w:rPr>
              <w:t xml:space="preserve"> 2025</w:t>
            </w:r>
          </w:p>
        </w:tc>
        <w:tc>
          <w:tcPr>
            <w:tcW w:w="4535" w:type="dxa"/>
            <w:gridSpan w:val="5"/>
            <w:shd w:val="clear" w:color="auto" w:fill="auto"/>
          </w:tcPr>
          <w:p w14:paraId="792EA376" w14:textId="22B91325" w:rsidR="00014275" w:rsidRPr="0019488B" w:rsidRDefault="0011015D" w:rsidP="00C73067">
            <w:pPr>
              <w:widowControl w:val="0"/>
              <w:ind w:left="-107"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Жоспарлы кезең</w:t>
            </w:r>
          </w:p>
        </w:tc>
      </w:tr>
      <w:tr w:rsidR="0019488B" w:rsidRPr="0019488B" w14:paraId="7CD00DE0" w14:textId="77777777" w:rsidTr="009B2B43">
        <w:trPr>
          <w:tblHeader/>
        </w:trPr>
        <w:tc>
          <w:tcPr>
            <w:tcW w:w="424" w:type="dxa"/>
            <w:vMerge/>
            <w:shd w:val="clear" w:color="auto" w:fill="auto"/>
          </w:tcPr>
          <w:p w14:paraId="33C536A1" w14:textId="77777777" w:rsidR="00014275" w:rsidRPr="0019488B" w:rsidRDefault="00014275" w:rsidP="001E7175">
            <w:pPr>
              <w:widowControl w:val="0"/>
              <w:jc w:val="center"/>
              <w:rPr>
                <w:rFonts w:ascii="Times New Roman" w:eastAsia="Times New Roman" w:hAnsi="Times New Roman" w:cs="Times New Roman"/>
                <w:sz w:val="28"/>
                <w:szCs w:val="28"/>
              </w:rPr>
            </w:pPr>
          </w:p>
        </w:tc>
        <w:tc>
          <w:tcPr>
            <w:tcW w:w="3403" w:type="dxa"/>
            <w:vMerge/>
            <w:shd w:val="clear" w:color="auto" w:fill="auto"/>
          </w:tcPr>
          <w:p w14:paraId="2FCD945B" w14:textId="77777777" w:rsidR="00014275" w:rsidRPr="0019488B" w:rsidRDefault="00014275" w:rsidP="001E7175">
            <w:pPr>
              <w:widowControl w:val="0"/>
              <w:jc w:val="center"/>
              <w:rPr>
                <w:rFonts w:ascii="Times New Roman" w:eastAsia="Times New Roman" w:hAnsi="Times New Roman" w:cs="Times New Roman"/>
                <w:sz w:val="28"/>
                <w:szCs w:val="28"/>
              </w:rPr>
            </w:pPr>
          </w:p>
        </w:tc>
        <w:tc>
          <w:tcPr>
            <w:tcW w:w="2298" w:type="dxa"/>
            <w:vMerge/>
            <w:shd w:val="clear" w:color="auto" w:fill="auto"/>
          </w:tcPr>
          <w:p w14:paraId="7CC1470A" w14:textId="77777777" w:rsidR="00014275" w:rsidRPr="0019488B" w:rsidRDefault="00014275" w:rsidP="001E7175">
            <w:pPr>
              <w:widowControl w:val="0"/>
              <w:jc w:val="center"/>
              <w:rPr>
                <w:rFonts w:ascii="Times New Roman" w:eastAsia="Times New Roman" w:hAnsi="Times New Roman" w:cs="Times New Roman"/>
                <w:sz w:val="28"/>
                <w:szCs w:val="28"/>
              </w:rPr>
            </w:pPr>
          </w:p>
        </w:tc>
        <w:tc>
          <w:tcPr>
            <w:tcW w:w="2127" w:type="dxa"/>
            <w:vMerge/>
            <w:shd w:val="clear" w:color="auto" w:fill="auto"/>
          </w:tcPr>
          <w:p w14:paraId="1DCF3EA0" w14:textId="77777777" w:rsidR="00014275" w:rsidRPr="0019488B" w:rsidRDefault="00014275" w:rsidP="001E7175">
            <w:pPr>
              <w:widowControl w:val="0"/>
              <w:jc w:val="center"/>
              <w:rPr>
                <w:rFonts w:ascii="Times New Roman" w:eastAsia="Times New Roman" w:hAnsi="Times New Roman" w:cs="Times New Roman"/>
                <w:sz w:val="28"/>
                <w:szCs w:val="28"/>
              </w:rPr>
            </w:pPr>
          </w:p>
        </w:tc>
        <w:tc>
          <w:tcPr>
            <w:tcW w:w="1275" w:type="dxa"/>
            <w:vMerge/>
            <w:shd w:val="clear" w:color="auto" w:fill="auto"/>
          </w:tcPr>
          <w:p w14:paraId="32A23A7F" w14:textId="77777777" w:rsidR="00014275" w:rsidRPr="0019488B" w:rsidRDefault="00014275" w:rsidP="001E7175">
            <w:pPr>
              <w:widowControl w:val="0"/>
              <w:jc w:val="center"/>
              <w:rPr>
                <w:rFonts w:ascii="Times New Roman" w:eastAsia="Times New Roman" w:hAnsi="Times New Roman" w:cs="Times New Roman"/>
                <w:sz w:val="28"/>
                <w:szCs w:val="28"/>
              </w:rPr>
            </w:pPr>
          </w:p>
        </w:tc>
        <w:tc>
          <w:tcPr>
            <w:tcW w:w="852" w:type="dxa"/>
            <w:vMerge/>
            <w:shd w:val="clear" w:color="auto" w:fill="auto"/>
          </w:tcPr>
          <w:p w14:paraId="14AAE0B9" w14:textId="77777777" w:rsidR="00014275" w:rsidRPr="0019488B" w:rsidRDefault="00014275" w:rsidP="00C73067">
            <w:pPr>
              <w:widowControl w:val="0"/>
              <w:ind w:left="-107" w:right="-108"/>
              <w:jc w:val="center"/>
              <w:rPr>
                <w:rFonts w:ascii="Times New Roman" w:eastAsia="Times New Roman" w:hAnsi="Times New Roman" w:cs="Times New Roman"/>
                <w:sz w:val="28"/>
                <w:szCs w:val="28"/>
              </w:rPr>
            </w:pPr>
          </w:p>
        </w:tc>
        <w:tc>
          <w:tcPr>
            <w:tcW w:w="850" w:type="dxa"/>
            <w:vMerge/>
            <w:shd w:val="clear" w:color="auto" w:fill="auto"/>
          </w:tcPr>
          <w:p w14:paraId="7A7BD0BA" w14:textId="77777777" w:rsidR="00014275" w:rsidRPr="0019488B" w:rsidRDefault="00014275" w:rsidP="00C73067">
            <w:pPr>
              <w:widowControl w:val="0"/>
              <w:ind w:left="-107" w:right="-108"/>
              <w:jc w:val="center"/>
              <w:rPr>
                <w:rFonts w:ascii="Times New Roman" w:eastAsia="Times New Roman" w:hAnsi="Times New Roman" w:cs="Times New Roman"/>
                <w:sz w:val="28"/>
                <w:szCs w:val="28"/>
              </w:rPr>
            </w:pPr>
          </w:p>
        </w:tc>
        <w:tc>
          <w:tcPr>
            <w:tcW w:w="849" w:type="dxa"/>
            <w:shd w:val="clear" w:color="auto" w:fill="auto"/>
          </w:tcPr>
          <w:p w14:paraId="7B036042" w14:textId="396419A8" w:rsidR="00014275" w:rsidRPr="0019488B" w:rsidRDefault="00014275" w:rsidP="0011015D">
            <w:pPr>
              <w:widowControl w:val="0"/>
              <w:ind w:left="-107"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 xml:space="preserve">2026 </w:t>
            </w:r>
            <w:r w:rsidR="0011015D" w:rsidRPr="0019488B">
              <w:rPr>
                <w:rFonts w:ascii="Times New Roman" w:eastAsia="Times New Roman" w:hAnsi="Times New Roman" w:cs="Times New Roman"/>
                <w:sz w:val="28"/>
                <w:szCs w:val="28"/>
                <w:lang w:val="kk-KZ"/>
              </w:rPr>
              <w:t>жыл</w:t>
            </w:r>
          </w:p>
        </w:tc>
        <w:tc>
          <w:tcPr>
            <w:tcW w:w="992" w:type="dxa"/>
            <w:shd w:val="clear" w:color="auto" w:fill="auto"/>
          </w:tcPr>
          <w:p w14:paraId="4B90CB5F" w14:textId="3DE46C48" w:rsidR="00014275" w:rsidRPr="0019488B" w:rsidRDefault="00014275" w:rsidP="0011015D">
            <w:pPr>
              <w:widowControl w:val="0"/>
              <w:ind w:left="-107"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 xml:space="preserve">2027 </w:t>
            </w:r>
            <w:r w:rsidR="0011015D" w:rsidRPr="0019488B">
              <w:rPr>
                <w:rFonts w:ascii="Times New Roman" w:eastAsia="Times New Roman" w:hAnsi="Times New Roman" w:cs="Times New Roman"/>
                <w:sz w:val="28"/>
                <w:szCs w:val="28"/>
                <w:lang w:val="kk-KZ"/>
              </w:rPr>
              <w:t>жыл</w:t>
            </w:r>
          </w:p>
        </w:tc>
        <w:tc>
          <w:tcPr>
            <w:tcW w:w="993" w:type="dxa"/>
            <w:shd w:val="clear" w:color="auto" w:fill="auto"/>
          </w:tcPr>
          <w:p w14:paraId="0CD6DE0C" w14:textId="148D160E" w:rsidR="00014275" w:rsidRPr="0019488B" w:rsidRDefault="00014275" w:rsidP="0011015D">
            <w:pPr>
              <w:widowControl w:val="0"/>
              <w:ind w:left="-107"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 xml:space="preserve">2028 </w:t>
            </w:r>
            <w:r w:rsidR="0011015D" w:rsidRPr="0019488B">
              <w:rPr>
                <w:rFonts w:ascii="Times New Roman" w:eastAsia="Times New Roman" w:hAnsi="Times New Roman" w:cs="Times New Roman"/>
                <w:sz w:val="28"/>
                <w:szCs w:val="28"/>
                <w:lang w:val="kk-KZ"/>
              </w:rPr>
              <w:t>жыл</w:t>
            </w:r>
          </w:p>
        </w:tc>
        <w:tc>
          <w:tcPr>
            <w:tcW w:w="850" w:type="dxa"/>
            <w:shd w:val="clear" w:color="auto" w:fill="auto"/>
          </w:tcPr>
          <w:p w14:paraId="2A11205E" w14:textId="412D1340" w:rsidR="00014275" w:rsidRPr="0019488B" w:rsidRDefault="00014275" w:rsidP="0011015D">
            <w:pPr>
              <w:widowControl w:val="0"/>
              <w:ind w:left="-107"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 xml:space="preserve">2029 </w:t>
            </w:r>
            <w:r w:rsidR="0011015D" w:rsidRPr="0019488B">
              <w:rPr>
                <w:rFonts w:ascii="Times New Roman" w:eastAsia="Times New Roman" w:hAnsi="Times New Roman" w:cs="Times New Roman"/>
                <w:sz w:val="28"/>
                <w:szCs w:val="28"/>
                <w:lang w:val="kk-KZ"/>
              </w:rPr>
              <w:t>жыл</w:t>
            </w:r>
          </w:p>
        </w:tc>
        <w:tc>
          <w:tcPr>
            <w:tcW w:w="851" w:type="dxa"/>
            <w:shd w:val="clear" w:color="auto" w:fill="auto"/>
          </w:tcPr>
          <w:p w14:paraId="6E137DDA" w14:textId="336DB025" w:rsidR="00014275" w:rsidRPr="0019488B" w:rsidRDefault="00014275" w:rsidP="0011015D">
            <w:pPr>
              <w:widowControl w:val="0"/>
              <w:ind w:left="-107"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 xml:space="preserve">2030 </w:t>
            </w:r>
            <w:r w:rsidR="0011015D" w:rsidRPr="0019488B">
              <w:rPr>
                <w:rFonts w:ascii="Times New Roman" w:eastAsia="Times New Roman" w:hAnsi="Times New Roman" w:cs="Times New Roman"/>
                <w:sz w:val="28"/>
                <w:szCs w:val="28"/>
                <w:lang w:val="kk-KZ"/>
              </w:rPr>
              <w:t>жыл</w:t>
            </w:r>
          </w:p>
        </w:tc>
      </w:tr>
      <w:tr w:rsidR="0019488B" w:rsidRPr="0019488B" w14:paraId="1226D932" w14:textId="77777777" w:rsidTr="009B2B43">
        <w:trPr>
          <w:tblHeader/>
        </w:trPr>
        <w:tc>
          <w:tcPr>
            <w:tcW w:w="424" w:type="dxa"/>
            <w:shd w:val="clear" w:color="auto" w:fill="auto"/>
          </w:tcPr>
          <w:p w14:paraId="54B149FA" w14:textId="77777777" w:rsidR="00014275" w:rsidRPr="0019488B" w:rsidRDefault="00014275" w:rsidP="001E7175">
            <w:pPr>
              <w:widowControl w:val="0"/>
              <w:jc w:val="center"/>
              <w:rPr>
                <w:rFonts w:ascii="Times New Roman" w:eastAsia="Times New Roman" w:hAnsi="Times New Roman" w:cs="Times New Roman"/>
                <w:sz w:val="24"/>
                <w:szCs w:val="24"/>
              </w:rPr>
            </w:pPr>
            <w:r w:rsidRPr="0019488B">
              <w:rPr>
                <w:rFonts w:ascii="Times New Roman" w:eastAsia="Times New Roman" w:hAnsi="Times New Roman" w:cs="Times New Roman"/>
                <w:sz w:val="24"/>
                <w:szCs w:val="24"/>
              </w:rPr>
              <w:t>1</w:t>
            </w:r>
          </w:p>
        </w:tc>
        <w:tc>
          <w:tcPr>
            <w:tcW w:w="3403" w:type="dxa"/>
            <w:shd w:val="clear" w:color="auto" w:fill="auto"/>
          </w:tcPr>
          <w:p w14:paraId="306FE28C" w14:textId="77777777" w:rsidR="00014275" w:rsidRPr="0019488B" w:rsidRDefault="00014275" w:rsidP="001E7175">
            <w:pPr>
              <w:widowControl w:val="0"/>
              <w:jc w:val="center"/>
              <w:rPr>
                <w:rFonts w:ascii="Times New Roman" w:eastAsia="Times New Roman" w:hAnsi="Times New Roman" w:cs="Times New Roman"/>
                <w:sz w:val="24"/>
                <w:szCs w:val="24"/>
              </w:rPr>
            </w:pPr>
            <w:r w:rsidRPr="0019488B">
              <w:rPr>
                <w:rFonts w:ascii="Times New Roman" w:eastAsia="Times New Roman" w:hAnsi="Times New Roman" w:cs="Times New Roman"/>
                <w:sz w:val="24"/>
                <w:szCs w:val="24"/>
              </w:rPr>
              <w:t>2</w:t>
            </w:r>
          </w:p>
        </w:tc>
        <w:tc>
          <w:tcPr>
            <w:tcW w:w="2298" w:type="dxa"/>
            <w:shd w:val="clear" w:color="auto" w:fill="auto"/>
          </w:tcPr>
          <w:p w14:paraId="4F52EFD2" w14:textId="77777777" w:rsidR="00014275" w:rsidRPr="0019488B" w:rsidRDefault="00014275" w:rsidP="001E7175">
            <w:pPr>
              <w:widowControl w:val="0"/>
              <w:jc w:val="center"/>
              <w:rPr>
                <w:rFonts w:ascii="Times New Roman" w:eastAsia="Times New Roman" w:hAnsi="Times New Roman" w:cs="Times New Roman"/>
                <w:sz w:val="24"/>
                <w:szCs w:val="24"/>
              </w:rPr>
            </w:pPr>
            <w:r w:rsidRPr="0019488B">
              <w:rPr>
                <w:rFonts w:ascii="Times New Roman" w:eastAsia="Times New Roman" w:hAnsi="Times New Roman" w:cs="Times New Roman"/>
                <w:sz w:val="24"/>
                <w:szCs w:val="24"/>
              </w:rPr>
              <w:t>3</w:t>
            </w:r>
          </w:p>
        </w:tc>
        <w:tc>
          <w:tcPr>
            <w:tcW w:w="2127" w:type="dxa"/>
            <w:shd w:val="clear" w:color="auto" w:fill="auto"/>
          </w:tcPr>
          <w:p w14:paraId="3BC738C3" w14:textId="77777777" w:rsidR="00014275" w:rsidRPr="0019488B" w:rsidRDefault="00014275" w:rsidP="001E7175">
            <w:pPr>
              <w:widowControl w:val="0"/>
              <w:jc w:val="center"/>
              <w:rPr>
                <w:rFonts w:ascii="Times New Roman" w:eastAsia="Times New Roman" w:hAnsi="Times New Roman" w:cs="Times New Roman"/>
                <w:sz w:val="24"/>
                <w:szCs w:val="24"/>
              </w:rPr>
            </w:pPr>
            <w:r w:rsidRPr="0019488B">
              <w:rPr>
                <w:rFonts w:ascii="Times New Roman" w:eastAsia="Times New Roman" w:hAnsi="Times New Roman" w:cs="Times New Roman"/>
                <w:sz w:val="24"/>
                <w:szCs w:val="24"/>
              </w:rPr>
              <w:t>4</w:t>
            </w:r>
          </w:p>
        </w:tc>
        <w:tc>
          <w:tcPr>
            <w:tcW w:w="1275" w:type="dxa"/>
            <w:shd w:val="clear" w:color="auto" w:fill="auto"/>
          </w:tcPr>
          <w:p w14:paraId="64D952C6" w14:textId="77777777" w:rsidR="00014275" w:rsidRPr="0019488B" w:rsidRDefault="00014275" w:rsidP="001E7175">
            <w:pPr>
              <w:widowControl w:val="0"/>
              <w:jc w:val="center"/>
              <w:rPr>
                <w:rFonts w:ascii="Times New Roman" w:eastAsia="Times New Roman" w:hAnsi="Times New Roman" w:cs="Times New Roman"/>
                <w:sz w:val="24"/>
                <w:szCs w:val="24"/>
              </w:rPr>
            </w:pPr>
            <w:r w:rsidRPr="0019488B">
              <w:rPr>
                <w:rFonts w:ascii="Times New Roman" w:eastAsia="Times New Roman" w:hAnsi="Times New Roman" w:cs="Times New Roman"/>
                <w:sz w:val="24"/>
                <w:szCs w:val="24"/>
              </w:rPr>
              <w:t>5</w:t>
            </w:r>
          </w:p>
        </w:tc>
        <w:tc>
          <w:tcPr>
            <w:tcW w:w="852" w:type="dxa"/>
            <w:shd w:val="clear" w:color="auto" w:fill="auto"/>
          </w:tcPr>
          <w:p w14:paraId="00497024" w14:textId="77777777" w:rsidR="00014275" w:rsidRPr="0019488B" w:rsidRDefault="00014275" w:rsidP="001E7175">
            <w:pPr>
              <w:widowControl w:val="0"/>
              <w:jc w:val="center"/>
              <w:rPr>
                <w:rFonts w:ascii="Times New Roman" w:eastAsia="Times New Roman" w:hAnsi="Times New Roman" w:cs="Times New Roman"/>
                <w:sz w:val="24"/>
                <w:szCs w:val="24"/>
              </w:rPr>
            </w:pPr>
            <w:r w:rsidRPr="0019488B">
              <w:rPr>
                <w:rFonts w:ascii="Times New Roman" w:eastAsia="Times New Roman" w:hAnsi="Times New Roman" w:cs="Times New Roman"/>
                <w:sz w:val="24"/>
                <w:szCs w:val="24"/>
              </w:rPr>
              <w:t>6</w:t>
            </w:r>
          </w:p>
        </w:tc>
        <w:tc>
          <w:tcPr>
            <w:tcW w:w="850" w:type="dxa"/>
            <w:shd w:val="clear" w:color="auto" w:fill="auto"/>
          </w:tcPr>
          <w:p w14:paraId="1C5FD25F" w14:textId="77777777" w:rsidR="00014275" w:rsidRPr="0019488B" w:rsidRDefault="00014275" w:rsidP="001E7175">
            <w:pPr>
              <w:widowControl w:val="0"/>
              <w:jc w:val="center"/>
              <w:rPr>
                <w:rFonts w:ascii="Times New Roman" w:eastAsia="Times New Roman" w:hAnsi="Times New Roman" w:cs="Times New Roman"/>
                <w:sz w:val="24"/>
                <w:szCs w:val="24"/>
              </w:rPr>
            </w:pPr>
            <w:r w:rsidRPr="0019488B">
              <w:rPr>
                <w:rFonts w:ascii="Times New Roman" w:eastAsia="Times New Roman" w:hAnsi="Times New Roman" w:cs="Times New Roman"/>
                <w:sz w:val="24"/>
                <w:szCs w:val="24"/>
              </w:rPr>
              <w:t>7</w:t>
            </w:r>
          </w:p>
        </w:tc>
        <w:tc>
          <w:tcPr>
            <w:tcW w:w="849" w:type="dxa"/>
            <w:shd w:val="clear" w:color="auto" w:fill="auto"/>
          </w:tcPr>
          <w:p w14:paraId="23165052" w14:textId="77777777" w:rsidR="00014275" w:rsidRPr="0019488B" w:rsidRDefault="00014275" w:rsidP="001E7175">
            <w:pPr>
              <w:widowControl w:val="0"/>
              <w:jc w:val="center"/>
              <w:rPr>
                <w:rFonts w:ascii="Times New Roman" w:eastAsia="Times New Roman" w:hAnsi="Times New Roman" w:cs="Times New Roman"/>
                <w:sz w:val="24"/>
                <w:szCs w:val="24"/>
                <w:lang w:val="kk-KZ"/>
              </w:rPr>
            </w:pPr>
            <w:r w:rsidRPr="0019488B">
              <w:rPr>
                <w:rFonts w:ascii="Times New Roman" w:eastAsia="Times New Roman" w:hAnsi="Times New Roman" w:cs="Times New Roman"/>
                <w:sz w:val="24"/>
                <w:szCs w:val="24"/>
                <w:lang w:val="kk-KZ"/>
              </w:rPr>
              <w:t>8</w:t>
            </w:r>
          </w:p>
        </w:tc>
        <w:tc>
          <w:tcPr>
            <w:tcW w:w="992" w:type="dxa"/>
            <w:shd w:val="clear" w:color="auto" w:fill="auto"/>
          </w:tcPr>
          <w:p w14:paraId="2A14186E" w14:textId="77777777" w:rsidR="00014275" w:rsidRPr="0019488B" w:rsidRDefault="00014275" w:rsidP="001E7175">
            <w:pPr>
              <w:widowControl w:val="0"/>
              <w:jc w:val="center"/>
              <w:rPr>
                <w:rFonts w:ascii="Times New Roman" w:eastAsia="Times New Roman" w:hAnsi="Times New Roman" w:cs="Times New Roman"/>
                <w:sz w:val="24"/>
                <w:szCs w:val="24"/>
                <w:lang w:val="kk-KZ"/>
              </w:rPr>
            </w:pPr>
            <w:r w:rsidRPr="0019488B">
              <w:rPr>
                <w:rFonts w:ascii="Times New Roman" w:eastAsia="Times New Roman" w:hAnsi="Times New Roman" w:cs="Times New Roman"/>
                <w:sz w:val="24"/>
                <w:szCs w:val="24"/>
                <w:lang w:val="kk-KZ"/>
              </w:rPr>
              <w:t>9</w:t>
            </w:r>
          </w:p>
        </w:tc>
        <w:tc>
          <w:tcPr>
            <w:tcW w:w="993" w:type="dxa"/>
            <w:shd w:val="clear" w:color="auto" w:fill="auto"/>
          </w:tcPr>
          <w:p w14:paraId="5FFA081B" w14:textId="77777777" w:rsidR="00014275" w:rsidRPr="0019488B" w:rsidRDefault="00014275" w:rsidP="001E7175">
            <w:pPr>
              <w:widowControl w:val="0"/>
              <w:jc w:val="center"/>
              <w:rPr>
                <w:rFonts w:ascii="Times New Roman" w:eastAsia="Times New Roman" w:hAnsi="Times New Roman" w:cs="Times New Roman"/>
                <w:sz w:val="24"/>
                <w:szCs w:val="24"/>
                <w:lang w:val="kk-KZ"/>
              </w:rPr>
            </w:pPr>
            <w:r w:rsidRPr="0019488B">
              <w:rPr>
                <w:rFonts w:ascii="Times New Roman" w:eastAsia="Times New Roman" w:hAnsi="Times New Roman" w:cs="Times New Roman"/>
                <w:sz w:val="24"/>
                <w:szCs w:val="24"/>
                <w:lang w:val="kk-KZ"/>
              </w:rPr>
              <w:t>10</w:t>
            </w:r>
          </w:p>
        </w:tc>
        <w:tc>
          <w:tcPr>
            <w:tcW w:w="850" w:type="dxa"/>
            <w:shd w:val="clear" w:color="auto" w:fill="auto"/>
          </w:tcPr>
          <w:p w14:paraId="1615CCFA" w14:textId="77777777" w:rsidR="00014275" w:rsidRPr="0019488B" w:rsidRDefault="00014275" w:rsidP="001E7175">
            <w:pPr>
              <w:widowControl w:val="0"/>
              <w:jc w:val="center"/>
              <w:rPr>
                <w:rFonts w:ascii="Times New Roman" w:eastAsia="Times New Roman" w:hAnsi="Times New Roman" w:cs="Times New Roman"/>
                <w:sz w:val="24"/>
                <w:szCs w:val="24"/>
                <w:lang w:val="kk-KZ"/>
              </w:rPr>
            </w:pPr>
            <w:r w:rsidRPr="0019488B">
              <w:rPr>
                <w:rFonts w:ascii="Times New Roman" w:eastAsia="Times New Roman" w:hAnsi="Times New Roman" w:cs="Times New Roman"/>
                <w:sz w:val="24"/>
                <w:szCs w:val="24"/>
                <w:lang w:val="kk-KZ"/>
              </w:rPr>
              <w:t>11</w:t>
            </w:r>
          </w:p>
        </w:tc>
        <w:tc>
          <w:tcPr>
            <w:tcW w:w="851" w:type="dxa"/>
            <w:shd w:val="clear" w:color="auto" w:fill="auto"/>
          </w:tcPr>
          <w:p w14:paraId="5D654C24" w14:textId="77777777" w:rsidR="00014275" w:rsidRPr="0019488B" w:rsidRDefault="00014275" w:rsidP="001E7175">
            <w:pPr>
              <w:widowControl w:val="0"/>
              <w:jc w:val="center"/>
              <w:rPr>
                <w:rFonts w:ascii="Times New Roman" w:eastAsia="Times New Roman" w:hAnsi="Times New Roman" w:cs="Times New Roman"/>
                <w:sz w:val="24"/>
                <w:szCs w:val="24"/>
                <w:lang w:val="kk-KZ"/>
              </w:rPr>
            </w:pPr>
            <w:r w:rsidRPr="0019488B">
              <w:rPr>
                <w:rFonts w:ascii="Times New Roman" w:eastAsia="Times New Roman" w:hAnsi="Times New Roman" w:cs="Times New Roman"/>
                <w:sz w:val="24"/>
                <w:szCs w:val="24"/>
                <w:lang w:val="kk-KZ"/>
              </w:rPr>
              <w:t>12</w:t>
            </w:r>
          </w:p>
        </w:tc>
      </w:tr>
      <w:tr w:rsidR="0019488B" w:rsidRPr="0019488B" w14:paraId="49F76AE6" w14:textId="77777777" w:rsidTr="0019488B">
        <w:trPr>
          <w:trHeight w:val="464"/>
        </w:trPr>
        <w:tc>
          <w:tcPr>
            <w:tcW w:w="15764" w:type="dxa"/>
            <w:gridSpan w:val="12"/>
            <w:shd w:val="clear" w:color="auto" w:fill="BDD6EE" w:themeFill="accent1" w:themeFillTint="66"/>
            <w:vAlign w:val="center"/>
          </w:tcPr>
          <w:p w14:paraId="77671E04" w14:textId="5EC43A89" w:rsidR="00014275" w:rsidRPr="0019488B" w:rsidRDefault="00F148E2" w:rsidP="001E7175">
            <w:pPr>
              <w:widowControl w:val="0"/>
              <w:tabs>
                <w:tab w:val="left" w:pos="5666"/>
              </w:tabs>
              <w:jc w:val="center"/>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lang w:val="kk-KZ"/>
              </w:rPr>
              <w:t xml:space="preserve">1. </w:t>
            </w:r>
            <w:r w:rsidR="00441C63" w:rsidRPr="0019488B">
              <w:rPr>
                <w:rFonts w:ascii="Times New Roman" w:eastAsia="Times New Roman" w:hAnsi="Times New Roman" w:cs="Times New Roman"/>
                <w:b/>
                <w:sz w:val="28"/>
                <w:szCs w:val="28"/>
                <w:lang w:val="kk-KZ"/>
              </w:rPr>
              <w:t>Ұлттық даму жоспарын іске асыру</w:t>
            </w:r>
          </w:p>
        </w:tc>
      </w:tr>
      <w:tr w:rsidR="0019488B" w:rsidRPr="0019488B" w14:paraId="5693FBCF" w14:textId="77777777" w:rsidTr="0019488B">
        <w:trPr>
          <w:trHeight w:val="70"/>
        </w:trPr>
        <w:tc>
          <w:tcPr>
            <w:tcW w:w="15764" w:type="dxa"/>
            <w:gridSpan w:val="12"/>
            <w:shd w:val="clear" w:color="auto" w:fill="FBE4D5" w:themeFill="accent2" w:themeFillTint="33"/>
            <w:vAlign w:val="center"/>
          </w:tcPr>
          <w:p w14:paraId="33CCE5AD" w14:textId="172C019F" w:rsidR="00014275" w:rsidRPr="0019488B" w:rsidRDefault="00441C63" w:rsidP="003E52B1">
            <w:pPr>
              <w:widowControl w:val="0"/>
              <w:tabs>
                <w:tab w:val="left" w:pos="5666"/>
              </w:tabs>
              <w:jc w:val="center"/>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lang w:val="kk-KZ"/>
              </w:rPr>
              <w:t>1-бағыт: аймақ экономикасының өсуі</w:t>
            </w:r>
          </w:p>
        </w:tc>
      </w:tr>
      <w:tr w:rsidR="0019488B" w:rsidRPr="0019488B" w14:paraId="66A3A422" w14:textId="77777777" w:rsidTr="0019488B">
        <w:trPr>
          <w:trHeight w:val="916"/>
        </w:trPr>
        <w:tc>
          <w:tcPr>
            <w:tcW w:w="424" w:type="dxa"/>
            <w:shd w:val="clear" w:color="auto" w:fill="auto"/>
            <w:vAlign w:val="center"/>
          </w:tcPr>
          <w:p w14:paraId="167705C1" w14:textId="0CF99D19" w:rsidR="00F8404B" w:rsidRPr="0019488B" w:rsidRDefault="00F8404B" w:rsidP="00F8404B">
            <w:pPr>
              <w:widowControl w:val="0"/>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w:t>
            </w:r>
          </w:p>
        </w:tc>
        <w:tc>
          <w:tcPr>
            <w:tcW w:w="3403" w:type="dxa"/>
            <w:tcBorders>
              <w:right w:val="single" w:sz="4" w:space="0" w:color="auto"/>
            </w:tcBorders>
            <w:shd w:val="clear" w:color="auto" w:fill="auto"/>
            <w:vAlign w:val="center"/>
          </w:tcPr>
          <w:p w14:paraId="482AC586" w14:textId="53520E5E" w:rsidR="00F8404B" w:rsidRPr="0019488B" w:rsidRDefault="0019488B" w:rsidP="003E52B1">
            <w:pPr>
              <w:widowControl w:val="0"/>
              <w:rPr>
                <w:rFonts w:ascii="Times New Roman" w:hAnsi="Times New Roman" w:cs="Times New Roman"/>
                <w:b/>
                <w:sz w:val="28"/>
                <w:szCs w:val="28"/>
              </w:rPr>
            </w:pPr>
            <w:r w:rsidRPr="0019488B">
              <w:rPr>
                <w:rFonts w:ascii="Times New Roman" w:eastAsia="Times New Roman" w:hAnsi="Times New Roman" w:cs="Times New Roman"/>
                <w:b/>
                <w:bCs/>
                <w:sz w:val="28"/>
                <w:szCs w:val="28"/>
                <w:lang w:val="kk-KZ"/>
              </w:rPr>
              <w:t>НҰИ</w:t>
            </w:r>
            <w:r w:rsidR="00F8404B" w:rsidRPr="0019488B">
              <w:rPr>
                <w:rFonts w:ascii="Times New Roman" w:eastAsia="Times New Roman" w:hAnsi="Times New Roman" w:cs="Times New Roman"/>
                <w:b/>
                <w:bCs/>
                <w:sz w:val="28"/>
                <w:szCs w:val="28"/>
              </w:rPr>
              <w:t>-2</w:t>
            </w:r>
            <w:r w:rsidR="00F8404B" w:rsidRPr="0019488B">
              <w:rPr>
                <w:rFonts w:ascii="Times New Roman" w:eastAsia="Times New Roman" w:hAnsi="Times New Roman" w:cs="Times New Roman"/>
                <w:bCs/>
                <w:sz w:val="28"/>
                <w:szCs w:val="28"/>
              </w:rPr>
              <w:t xml:space="preserve"> </w:t>
            </w:r>
            <w:r w:rsidR="00D40B1D" w:rsidRPr="0019488B">
              <w:rPr>
                <w:rFonts w:ascii="Times New Roman" w:eastAsia="Times New Roman" w:hAnsi="Times New Roman" w:cs="Times New Roman"/>
                <w:bCs/>
                <w:sz w:val="28"/>
                <w:szCs w:val="28"/>
              </w:rPr>
              <w:t>Экономиканың нақты өсу қарқыны,%, өткен жылға қатысты</w:t>
            </w:r>
          </w:p>
        </w:tc>
        <w:tc>
          <w:tcPr>
            <w:tcW w:w="2298" w:type="dxa"/>
            <w:tcBorders>
              <w:right w:val="single" w:sz="4" w:space="0" w:color="auto"/>
            </w:tcBorders>
            <w:shd w:val="clear" w:color="auto" w:fill="auto"/>
            <w:vAlign w:val="center"/>
          </w:tcPr>
          <w:p w14:paraId="2BE89207" w14:textId="40AB5954" w:rsidR="00F8404B" w:rsidRPr="0019488B" w:rsidRDefault="00D40B1D" w:rsidP="00983A18">
            <w:pPr>
              <w:widowControl w:val="0"/>
              <w:ind w:left="-107" w:right="-109"/>
              <w:jc w:val="center"/>
              <w:rPr>
                <w:rFonts w:ascii="Times New Roman" w:hAnsi="Times New Roman" w:cs="Times New Roman"/>
                <w:sz w:val="28"/>
                <w:szCs w:val="28"/>
              </w:rPr>
            </w:pPr>
            <w:r w:rsidRPr="0019488B">
              <w:rPr>
                <w:rFonts w:ascii="Times New Roman" w:hAnsi="Times New Roman" w:cs="Times New Roman"/>
                <w:sz w:val="28"/>
                <w:szCs w:val="28"/>
              </w:rPr>
              <w:t>Облыс әкімінің орынбасары</w:t>
            </w:r>
            <w:r w:rsidRPr="0019488B">
              <w:rPr>
                <w:rFonts w:ascii="Times New Roman" w:hAnsi="Times New Roman" w:cs="Times New Roman"/>
                <w:sz w:val="28"/>
                <w:szCs w:val="28"/>
                <w:lang w:val="kk-KZ"/>
              </w:rPr>
              <w:t xml:space="preserve"> </w:t>
            </w:r>
            <w:r w:rsidR="00983A18">
              <w:rPr>
                <w:rFonts w:ascii="Times New Roman" w:hAnsi="Times New Roman" w:cs="Times New Roman"/>
                <w:sz w:val="28"/>
                <w:szCs w:val="28"/>
                <w:lang w:val="kk-KZ"/>
              </w:rPr>
              <w:t>Танжариков Б.К.</w:t>
            </w:r>
          </w:p>
        </w:tc>
        <w:tc>
          <w:tcPr>
            <w:tcW w:w="2127" w:type="dxa"/>
            <w:shd w:val="clear" w:color="auto" w:fill="auto"/>
          </w:tcPr>
          <w:p w14:paraId="1436E30C" w14:textId="463CFE16" w:rsidR="00F8404B" w:rsidRPr="0019488B" w:rsidRDefault="00D40B1D" w:rsidP="00F8404B">
            <w:pPr>
              <w:widowControl w:val="0"/>
              <w:jc w:val="center"/>
              <w:rPr>
                <w:rFonts w:ascii="Times New Roman" w:hAnsi="Times New Roman" w:cs="Times New Roman"/>
                <w:b/>
                <w:sz w:val="28"/>
                <w:szCs w:val="28"/>
                <w:highlight w:val="yellow"/>
              </w:rPr>
            </w:pPr>
            <w:r w:rsidRPr="0019488B">
              <w:rPr>
                <w:rFonts w:ascii="Times New Roman" w:hAnsi="Times New Roman" w:cs="Times New Roman"/>
                <w:sz w:val="28"/>
                <w:szCs w:val="28"/>
              </w:rPr>
              <w:t>Статистикалық ақпарат</w:t>
            </w:r>
          </w:p>
        </w:tc>
        <w:tc>
          <w:tcPr>
            <w:tcW w:w="1275" w:type="dxa"/>
            <w:vAlign w:val="center"/>
          </w:tcPr>
          <w:p w14:paraId="18B1084C" w14:textId="5D6A2F04" w:rsidR="00F8404B" w:rsidRPr="0019488B" w:rsidRDefault="00F8404B" w:rsidP="00F8404B">
            <w:pPr>
              <w:widowControl w:val="0"/>
              <w:jc w:val="center"/>
              <w:rPr>
                <w:rFonts w:ascii="Times New Roman" w:hAnsi="Times New Roman" w:cs="Times New Roman"/>
                <w:b/>
                <w:sz w:val="28"/>
                <w:szCs w:val="28"/>
                <w:highlight w:val="yellow"/>
              </w:rPr>
            </w:pPr>
            <w:r w:rsidRPr="0019488B">
              <w:rPr>
                <w:rFonts w:ascii="Times New Roman" w:hAnsi="Times New Roman" w:cs="Times New Roman"/>
                <w:sz w:val="28"/>
                <w:szCs w:val="28"/>
              </w:rPr>
              <w:t>%</w:t>
            </w:r>
          </w:p>
        </w:tc>
        <w:tc>
          <w:tcPr>
            <w:tcW w:w="852" w:type="dxa"/>
            <w:tcBorders>
              <w:top w:val="single" w:sz="4" w:space="0" w:color="auto"/>
              <w:left w:val="single" w:sz="4" w:space="0" w:color="auto"/>
              <w:bottom w:val="single" w:sz="4" w:space="0" w:color="auto"/>
              <w:right w:val="single" w:sz="4" w:space="0" w:color="auto"/>
            </w:tcBorders>
            <w:vAlign w:val="center"/>
          </w:tcPr>
          <w:p w14:paraId="5A980348" w14:textId="1EADFFB5" w:rsidR="00F8404B" w:rsidRPr="0019488B" w:rsidRDefault="00F8404B" w:rsidP="00F8404B">
            <w:pPr>
              <w:widowControl w:val="0"/>
              <w:rPr>
                <w:rFonts w:ascii="Times New Roman" w:hAnsi="Times New Roman" w:cs="Times New Roman"/>
                <w:b/>
                <w:sz w:val="28"/>
                <w:szCs w:val="28"/>
                <w:highlight w:val="yellow"/>
              </w:rPr>
            </w:pPr>
          </w:p>
        </w:tc>
        <w:tc>
          <w:tcPr>
            <w:tcW w:w="850" w:type="dxa"/>
            <w:tcBorders>
              <w:top w:val="single" w:sz="4" w:space="0" w:color="auto"/>
              <w:left w:val="nil"/>
              <w:bottom w:val="single" w:sz="4" w:space="0" w:color="auto"/>
              <w:right w:val="single" w:sz="4" w:space="0" w:color="auto"/>
            </w:tcBorders>
            <w:vAlign w:val="center"/>
          </w:tcPr>
          <w:p w14:paraId="14C2B96D" w14:textId="3D3112E0" w:rsidR="00F8404B" w:rsidRPr="0019488B" w:rsidRDefault="00F8404B" w:rsidP="00F8404B">
            <w:pPr>
              <w:widowControl w:val="0"/>
              <w:rPr>
                <w:rFonts w:ascii="Times New Roman" w:hAnsi="Times New Roman" w:cs="Times New Roman"/>
                <w:b/>
                <w:sz w:val="28"/>
                <w:szCs w:val="28"/>
                <w:highlight w:val="yellow"/>
              </w:rPr>
            </w:pPr>
          </w:p>
        </w:tc>
        <w:tc>
          <w:tcPr>
            <w:tcW w:w="849" w:type="dxa"/>
            <w:vAlign w:val="center"/>
          </w:tcPr>
          <w:p w14:paraId="786F9CCF" w14:textId="486E068E" w:rsidR="00F8404B" w:rsidRPr="0019488B" w:rsidRDefault="00F8404B" w:rsidP="00F8404B">
            <w:pPr>
              <w:widowControl w:val="0"/>
              <w:jc w:val="center"/>
              <w:rPr>
                <w:rFonts w:ascii="Times New Roman" w:hAnsi="Times New Roman" w:cs="Times New Roman"/>
                <w:b/>
                <w:sz w:val="28"/>
                <w:szCs w:val="28"/>
                <w:highlight w:val="yellow"/>
              </w:rPr>
            </w:pPr>
            <w:r w:rsidRPr="0019488B">
              <w:rPr>
                <w:rFonts w:ascii="Times New Roman" w:hAnsi="Times New Roman" w:cs="Times New Roman"/>
                <w:sz w:val="28"/>
                <w:szCs w:val="28"/>
              </w:rPr>
              <w:t>7,2</w:t>
            </w:r>
          </w:p>
        </w:tc>
        <w:tc>
          <w:tcPr>
            <w:tcW w:w="992" w:type="dxa"/>
            <w:vAlign w:val="center"/>
          </w:tcPr>
          <w:p w14:paraId="6CDF9C0B" w14:textId="3FFE6155" w:rsidR="00F8404B" w:rsidRPr="0019488B" w:rsidRDefault="00F8404B" w:rsidP="00F8404B">
            <w:pPr>
              <w:widowControl w:val="0"/>
              <w:jc w:val="center"/>
              <w:rPr>
                <w:rFonts w:ascii="Times New Roman" w:hAnsi="Times New Roman" w:cs="Times New Roman"/>
                <w:b/>
                <w:sz w:val="28"/>
                <w:szCs w:val="28"/>
                <w:highlight w:val="yellow"/>
              </w:rPr>
            </w:pPr>
            <w:r w:rsidRPr="0019488B">
              <w:rPr>
                <w:rFonts w:ascii="Times New Roman" w:hAnsi="Times New Roman" w:cs="Times New Roman"/>
                <w:sz w:val="28"/>
                <w:szCs w:val="28"/>
              </w:rPr>
              <w:t>7,5</w:t>
            </w:r>
          </w:p>
        </w:tc>
        <w:tc>
          <w:tcPr>
            <w:tcW w:w="993" w:type="dxa"/>
            <w:vAlign w:val="center"/>
          </w:tcPr>
          <w:p w14:paraId="59725319" w14:textId="1CE8DB5D" w:rsidR="00F8404B" w:rsidRPr="0019488B" w:rsidRDefault="00F8404B" w:rsidP="00F8404B">
            <w:pPr>
              <w:widowControl w:val="0"/>
              <w:jc w:val="center"/>
              <w:rPr>
                <w:rFonts w:ascii="Times New Roman" w:hAnsi="Times New Roman" w:cs="Times New Roman"/>
                <w:b/>
                <w:sz w:val="28"/>
                <w:szCs w:val="28"/>
                <w:highlight w:val="yellow"/>
              </w:rPr>
            </w:pPr>
            <w:r w:rsidRPr="0019488B">
              <w:rPr>
                <w:rFonts w:ascii="Times New Roman" w:hAnsi="Times New Roman" w:cs="Times New Roman"/>
                <w:sz w:val="28"/>
                <w:szCs w:val="28"/>
              </w:rPr>
              <w:t>7,7</w:t>
            </w:r>
          </w:p>
        </w:tc>
        <w:tc>
          <w:tcPr>
            <w:tcW w:w="850" w:type="dxa"/>
            <w:vAlign w:val="center"/>
          </w:tcPr>
          <w:p w14:paraId="11EABEBA" w14:textId="2C343E53" w:rsidR="00F8404B" w:rsidRPr="0019488B" w:rsidRDefault="00F8404B" w:rsidP="00F8404B">
            <w:pPr>
              <w:widowControl w:val="0"/>
              <w:jc w:val="center"/>
              <w:rPr>
                <w:rFonts w:ascii="Times New Roman" w:hAnsi="Times New Roman" w:cs="Times New Roman"/>
                <w:b/>
                <w:sz w:val="28"/>
                <w:szCs w:val="28"/>
                <w:highlight w:val="yellow"/>
              </w:rPr>
            </w:pPr>
            <w:r w:rsidRPr="0019488B">
              <w:rPr>
                <w:rFonts w:ascii="Times New Roman" w:hAnsi="Times New Roman" w:cs="Times New Roman"/>
                <w:sz w:val="28"/>
                <w:szCs w:val="28"/>
              </w:rPr>
              <w:t>7,8</w:t>
            </w:r>
          </w:p>
        </w:tc>
        <w:tc>
          <w:tcPr>
            <w:tcW w:w="851" w:type="dxa"/>
            <w:vAlign w:val="center"/>
          </w:tcPr>
          <w:p w14:paraId="6F248232" w14:textId="6B47D130" w:rsidR="00F8404B" w:rsidRPr="0019488B" w:rsidRDefault="00F8404B" w:rsidP="00F8404B">
            <w:pPr>
              <w:widowControl w:val="0"/>
              <w:jc w:val="center"/>
              <w:rPr>
                <w:rFonts w:ascii="Times New Roman" w:hAnsi="Times New Roman" w:cs="Times New Roman"/>
                <w:b/>
                <w:sz w:val="28"/>
                <w:szCs w:val="28"/>
                <w:highlight w:val="yellow"/>
              </w:rPr>
            </w:pPr>
            <w:r w:rsidRPr="0019488B">
              <w:rPr>
                <w:rFonts w:ascii="Times New Roman" w:hAnsi="Times New Roman" w:cs="Times New Roman"/>
                <w:sz w:val="28"/>
                <w:szCs w:val="28"/>
              </w:rPr>
              <w:t>7,8</w:t>
            </w:r>
          </w:p>
        </w:tc>
      </w:tr>
      <w:tr w:rsidR="0019488B" w:rsidRPr="0019488B" w14:paraId="0EA5ACB9" w14:textId="77777777" w:rsidTr="009B2B43">
        <w:trPr>
          <w:trHeight w:val="1443"/>
        </w:trPr>
        <w:tc>
          <w:tcPr>
            <w:tcW w:w="424" w:type="dxa"/>
            <w:shd w:val="clear" w:color="auto" w:fill="auto"/>
            <w:vAlign w:val="center"/>
          </w:tcPr>
          <w:p w14:paraId="492D45D1" w14:textId="77777777" w:rsidR="00542196" w:rsidRPr="0019488B" w:rsidRDefault="00542196" w:rsidP="00F8404B">
            <w:pPr>
              <w:widowControl w:val="0"/>
              <w:jc w:val="both"/>
              <w:rPr>
                <w:rFonts w:ascii="Times New Roman" w:eastAsia="Times New Roman" w:hAnsi="Times New Roman" w:cs="Times New Roman"/>
                <w:sz w:val="28"/>
                <w:szCs w:val="28"/>
              </w:rPr>
            </w:pPr>
          </w:p>
        </w:tc>
        <w:tc>
          <w:tcPr>
            <w:tcW w:w="3403" w:type="dxa"/>
            <w:shd w:val="clear" w:color="auto" w:fill="auto"/>
          </w:tcPr>
          <w:p w14:paraId="68DC405C" w14:textId="4254BFA7" w:rsidR="00542196" w:rsidRPr="0019488B" w:rsidRDefault="00542196" w:rsidP="00821AB1">
            <w:pPr>
              <w:widowControl w:val="0"/>
              <w:rPr>
                <w:rFonts w:ascii="Times New Roman" w:eastAsia="Times New Roman" w:hAnsi="Times New Roman" w:cs="Times New Roman"/>
                <w:bCs/>
                <w:sz w:val="28"/>
                <w:szCs w:val="28"/>
                <w:lang w:val="kk-KZ"/>
              </w:rPr>
            </w:pPr>
            <w:r w:rsidRPr="0019488B">
              <w:rPr>
                <w:rFonts w:ascii="Times New Roman" w:eastAsia="Times New Roman" w:hAnsi="Times New Roman" w:cs="Times New Roman"/>
                <w:bCs/>
                <w:sz w:val="28"/>
                <w:szCs w:val="28"/>
                <w:lang w:val="kk-KZ"/>
              </w:rPr>
              <w:t xml:space="preserve">Ауыл шаруашылығы өнімінің жалпы шығарылымының </w:t>
            </w:r>
            <w:r w:rsidRPr="0019488B">
              <w:rPr>
                <w:rFonts w:ascii="Times New Roman" w:eastAsia="Times New Roman" w:hAnsi="Times New Roman" w:cs="Times New Roman"/>
                <w:b/>
                <w:bCs/>
                <w:sz w:val="28"/>
                <w:szCs w:val="28"/>
                <w:lang w:val="kk-KZ"/>
              </w:rPr>
              <w:t>НКИ нысаналы индикаторы (спецификалық)</w:t>
            </w:r>
          </w:p>
        </w:tc>
        <w:tc>
          <w:tcPr>
            <w:tcW w:w="2298" w:type="dxa"/>
            <w:shd w:val="clear" w:color="auto" w:fill="auto"/>
          </w:tcPr>
          <w:p w14:paraId="49D6FE70" w14:textId="77777777" w:rsidR="00542196" w:rsidRPr="0019488B" w:rsidRDefault="00542196" w:rsidP="00F8404B">
            <w:pPr>
              <w:widowControl w:val="0"/>
              <w:ind w:left="-108"/>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r w:rsidRPr="0019488B">
              <w:rPr>
                <w:rFonts w:ascii="Times New Roman" w:eastAsia="Times New Roman" w:hAnsi="Times New Roman" w:cs="Times New Roman"/>
                <w:sz w:val="28"/>
                <w:szCs w:val="28"/>
                <w:lang w:val="kk-KZ"/>
              </w:rPr>
              <w:t>Абенов А.Т.</w:t>
            </w:r>
          </w:p>
          <w:p w14:paraId="338714B6" w14:textId="57EBD904" w:rsidR="00542196" w:rsidRPr="0019488B" w:rsidRDefault="00542196" w:rsidP="00F8404B">
            <w:pPr>
              <w:widowControl w:val="0"/>
              <w:ind w:left="-108"/>
              <w:jc w:val="center"/>
              <w:rPr>
                <w:rFonts w:ascii="Times New Roman" w:hAnsi="Times New Roman" w:cs="Times New Roman"/>
                <w:i/>
                <w:sz w:val="24"/>
                <w:szCs w:val="24"/>
                <w:lang w:val="kk-KZ"/>
              </w:rPr>
            </w:pPr>
            <w:r w:rsidRPr="0019488B">
              <w:rPr>
                <w:rFonts w:ascii="Times New Roman" w:hAnsi="Times New Roman" w:cs="Times New Roman"/>
                <w:i/>
                <w:sz w:val="24"/>
                <w:szCs w:val="24"/>
                <w:lang w:val="kk-KZ"/>
              </w:rPr>
              <w:t>(АШжәнеЖҚБ)</w:t>
            </w:r>
          </w:p>
          <w:p w14:paraId="649DF6AA" w14:textId="7713B38E" w:rsidR="00542196" w:rsidRPr="0019488B" w:rsidRDefault="00542196" w:rsidP="00F8404B">
            <w:pPr>
              <w:widowControl w:val="0"/>
              <w:ind w:left="-108"/>
              <w:jc w:val="center"/>
              <w:rPr>
                <w:rFonts w:ascii="Times New Roman" w:eastAsia="Times New Roman" w:hAnsi="Times New Roman" w:cs="Times New Roman"/>
                <w:kern w:val="24"/>
                <w:sz w:val="6"/>
                <w:szCs w:val="6"/>
                <w:lang w:val="kk-KZ"/>
              </w:rPr>
            </w:pPr>
          </w:p>
        </w:tc>
        <w:tc>
          <w:tcPr>
            <w:tcW w:w="2127" w:type="dxa"/>
            <w:shd w:val="clear" w:color="auto" w:fill="auto"/>
          </w:tcPr>
          <w:p w14:paraId="1B0CD185" w14:textId="7B98A1A5" w:rsidR="00542196" w:rsidRPr="0019488B" w:rsidRDefault="00542196" w:rsidP="00F8404B">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rPr>
              <w:t>Статистикалық ақпарат</w:t>
            </w:r>
          </w:p>
        </w:tc>
        <w:tc>
          <w:tcPr>
            <w:tcW w:w="1275" w:type="dxa"/>
            <w:shd w:val="clear" w:color="auto" w:fill="auto"/>
            <w:vAlign w:val="center"/>
          </w:tcPr>
          <w:p w14:paraId="55CE9529" w14:textId="77777777" w:rsidR="00542196" w:rsidRPr="0019488B" w:rsidRDefault="00542196" w:rsidP="00F8404B">
            <w:pPr>
              <w:widowControl w:val="0"/>
              <w:jc w:val="center"/>
              <w:rPr>
                <w:rFonts w:ascii="Times New Roman" w:eastAsia="Times New Roman" w:hAnsi="Times New Roman" w:cs="Times New Roman"/>
                <w:kern w:val="24"/>
                <w:sz w:val="28"/>
                <w:szCs w:val="28"/>
              </w:rPr>
            </w:pPr>
            <w:r w:rsidRPr="0019488B">
              <w:rPr>
                <w:rFonts w:ascii="Times New Roman" w:hAnsi="Times New Roman" w:cs="Times New Roman"/>
                <w:sz w:val="28"/>
                <w:szCs w:val="28"/>
              </w:rPr>
              <w:t>%</w:t>
            </w:r>
          </w:p>
        </w:tc>
        <w:tc>
          <w:tcPr>
            <w:tcW w:w="852" w:type="dxa"/>
            <w:shd w:val="clear" w:color="auto" w:fill="auto"/>
            <w:vAlign w:val="center"/>
          </w:tcPr>
          <w:p w14:paraId="713D286C" w14:textId="7D162722" w:rsidR="00542196" w:rsidRPr="0019488B" w:rsidRDefault="00542196" w:rsidP="00F8404B">
            <w:pPr>
              <w:widowControl w:val="0"/>
              <w:ind w:left="-78" w:right="-137"/>
              <w:jc w:val="center"/>
              <w:rPr>
                <w:rFonts w:ascii="Times New Roman" w:eastAsia="Times New Roman" w:hAnsi="Times New Roman" w:cs="Times New Roman"/>
                <w:sz w:val="28"/>
                <w:szCs w:val="28"/>
                <w:lang w:val="kk-KZ"/>
              </w:rPr>
            </w:pPr>
          </w:p>
        </w:tc>
        <w:tc>
          <w:tcPr>
            <w:tcW w:w="850" w:type="dxa"/>
            <w:shd w:val="clear" w:color="auto" w:fill="auto"/>
            <w:vAlign w:val="center"/>
          </w:tcPr>
          <w:p w14:paraId="5244B1F7" w14:textId="1BA0A63D" w:rsidR="00542196" w:rsidRPr="0019488B" w:rsidRDefault="00542196" w:rsidP="00F8404B">
            <w:pPr>
              <w:widowControl w:val="0"/>
              <w:ind w:left="-78" w:right="-137"/>
              <w:jc w:val="center"/>
              <w:rPr>
                <w:rFonts w:ascii="Times New Roman" w:eastAsia="Times New Roman" w:hAnsi="Times New Roman" w:cs="Times New Roman"/>
                <w:sz w:val="28"/>
                <w:szCs w:val="28"/>
              </w:rPr>
            </w:pPr>
          </w:p>
        </w:tc>
        <w:tc>
          <w:tcPr>
            <w:tcW w:w="849" w:type="dxa"/>
            <w:shd w:val="clear" w:color="auto" w:fill="auto"/>
            <w:vAlign w:val="center"/>
          </w:tcPr>
          <w:p w14:paraId="306C3EF4" w14:textId="77777777" w:rsidR="00542196" w:rsidRPr="0019488B" w:rsidRDefault="00542196" w:rsidP="00F8404B">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101,1</w:t>
            </w:r>
          </w:p>
        </w:tc>
        <w:tc>
          <w:tcPr>
            <w:tcW w:w="992" w:type="dxa"/>
            <w:shd w:val="clear" w:color="auto" w:fill="auto"/>
            <w:vAlign w:val="center"/>
          </w:tcPr>
          <w:p w14:paraId="43B7D189" w14:textId="77777777" w:rsidR="00542196" w:rsidRPr="0019488B" w:rsidRDefault="00542196" w:rsidP="00F8404B">
            <w:pPr>
              <w:widowControl w:val="0"/>
              <w:ind w:left="-78" w:right="-137"/>
              <w:jc w:val="center"/>
              <w:rPr>
                <w:rFonts w:ascii="Times New Roman" w:hAnsi="Times New Roman" w:cs="Times New Roman"/>
                <w:sz w:val="28"/>
                <w:szCs w:val="28"/>
              </w:rPr>
            </w:pPr>
            <w:r w:rsidRPr="0019488B">
              <w:rPr>
                <w:rFonts w:ascii="Times New Roman" w:hAnsi="Times New Roman" w:cs="Times New Roman"/>
                <w:sz w:val="28"/>
                <w:szCs w:val="28"/>
              </w:rPr>
              <w:t>101,2</w:t>
            </w:r>
          </w:p>
        </w:tc>
        <w:tc>
          <w:tcPr>
            <w:tcW w:w="993" w:type="dxa"/>
            <w:shd w:val="clear" w:color="auto" w:fill="auto"/>
            <w:vAlign w:val="center"/>
          </w:tcPr>
          <w:p w14:paraId="7DEE45C3" w14:textId="77777777" w:rsidR="00542196" w:rsidRPr="0019488B" w:rsidRDefault="00542196" w:rsidP="00F8404B">
            <w:pPr>
              <w:widowControl w:val="0"/>
              <w:ind w:left="-78" w:right="-137"/>
              <w:jc w:val="center"/>
              <w:rPr>
                <w:rFonts w:ascii="Times New Roman" w:hAnsi="Times New Roman" w:cs="Times New Roman"/>
                <w:sz w:val="28"/>
                <w:szCs w:val="28"/>
              </w:rPr>
            </w:pPr>
            <w:r w:rsidRPr="0019488B">
              <w:rPr>
                <w:rFonts w:ascii="Times New Roman" w:hAnsi="Times New Roman" w:cs="Times New Roman"/>
                <w:sz w:val="28"/>
                <w:szCs w:val="28"/>
              </w:rPr>
              <w:t>101,3</w:t>
            </w:r>
          </w:p>
        </w:tc>
        <w:tc>
          <w:tcPr>
            <w:tcW w:w="850" w:type="dxa"/>
            <w:shd w:val="clear" w:color="auto" w:fill="auto"/>
            <w:vAlign w:val="center"/>
          </w:tcPr>
          <w:p w14:paraId="38F7579B" w14:textId="77777777" w:rsidR="00542196" w:rsidRPr="0019488B" w:rsidRDefault="00542196" w:rsidP="00F8404B">
            <w:pPr>
              <w:widowControl w:val="0"/>
              <w:ind w:left="-78" w:right="-137"/>
              <w:jc w:val="center"/>
              <w:rPr>
                <w:rFonts w:ascii="Times New Roman" w:eastAsia="Times New Roman" w:hAnsi="Times New Roman" w:cs="Times New Roman"/>
                <w:sz w:val="28"/>
                <w:szCs w:val="28"/>
              </w:rPr>
            </w:pPr>
            <w:r w:rsidRPr="0019488B">
              <w:rPr>
                <w:rFonts w:ascii="Times New Roman" w:hAnsi="Times New Roman" w:cs="Times New Roman"/>
                <w:sz w:val="28"/>
                <w:szCs w:val="28"/>
              </w:rPr>
              <w:t>101,4</w:t>
            </w:r>
          </w:p>
        </w:tc>
        <w:tc>
          <w:tcPr>
            <w:tcW w:w="851" w:type="dxa"/>
            <w:shd w:val="clear" w:color="auto" w:fill="auto"/>
            <w:vAlign w:val="center"/>
          </w:tcPr>
          <w:p w14:paraId="03E8A244" w14:textId="77777777" w:rsidR="00542196" w:rsidRPr="0019488B" w:rsidRDefault="00542196" w:rsidP="00F8404B">
            <w:pPr>
              <w:widowControl w:val="0"/>
              <w:ind w:left="-78" w:right="-137"/>
              <w:jc w:val="center"/>
              <w:rPr>
                <w:rFonts w:ascii="Times New Roman" w:eastAsia="Times New Roman" w:hAnsi="Times New Roman" w:cs="Times New Roman"/>
                <w:sz w:val="28"/>
                <w:szCs w:val="28"/>
              </w:rPr>
            </w:pPr>
            <w:r w:rsidRPr="0019488B">
              <w:rPr>
                <w:rFonts w:ascii="Times New Roman" w:hAnsi="Times New Roman" w:cs="Times New Roman"/>
                <w:sz w:val="28"/>
                <w:szCs w:val="28"/>
              </w:rPr>
              <w:t>101,5</w:t>
            </w:r>
          </w:p>
        </w:tc>
      </w:tr>
      <w:tr w:rsidR="0019488B" w:rsidRPr="0019488B" w14:paraId="3DE8778E" w14:textId="77777777" w:rsidTr="009B2B43">
        <w:tc>
          <w:tcPr>
            <w:tcW w:w="424" w:type="dxa"/>
            <w:shd w:val="clear" w:color="auto" w:fill="auto"/>
            <w:vAlign w:val="center"/>
          </w:tcPr>
          <w:p w14:paraId="04DFFA85" w14:textId="77777777" w:rsidR="00542196" w:rsidRPr="0019488B" w:rsidRDefault="00542196" w:rsidP="00F8404B">
            <w:pPr>
              <w:widowControl w:val="0"/>
              <w:jc w:val="both"/>
              <w:rPr>
                <w:rFonts w:ascii="Times New Roman" w:eastAsia="Times New Roman" w:hAnsi="Times New Roman" w:cs="Times New Roman"/>
                <w:sz w:val="28"/>
                <w:szCs w:val="28"/>
              </w:rPr>
            </w:pPr>
          </w:p>
        </w:tc>
        <w:tc>
          <w:tcPr>
            <w:tcW w:w="3403" w:type="dxa"/>
            <w:shd w:val="clear" w:color="auto" w:fill="auto"/>
            <w:vAlign w:val="center"/>
          </w:tcPr>
          <w:p w14:paraId="1F9A7478" w14:textId="50D17EF3" w:rsidR="00542196" w:rsidRPr="0019488B" w:rsidRDefault="00542196" w:rsidP="00F8404B">
            <w:pPr>
              <w:widowControl w:val="0"/>
              <w:rPr>
                <w:rFonts w:ascii="Times New Roman" w:eastAsia="Times New Roman" w:hAnsi="Times New Roman" w:cs="Times New Roman"/>
                <w:b/>
                <w:bCs/>
                <w:sz w:val="28"/>
                <w:szCs w:val="28"/>
              </w:rPr>
            </w:pPr>
            <w:r w:rsidRPr="0019488B">
              <w:rPr>
                <w:rFonts w:ascii="Times New Roman" w:hAnsi="Times New Roman" w:cs="Times New Roman"/>
                <w:b/>
                <w:bCs/>
                <w:sz w:val="28"/>
                <w:szCs w:val="28"/>
              </w:rPr>
              <w:t>Ұзынкөл ауданы</w:t>
            </w:r>
          </w:p>
        </w:tc>
        <w:tc>
          <w:tcPr>
            <w:tcW w:w="2298" w:type="dxa"/>
            <w:shd w:val="clear" w:color="auto" w:fill="auto"/>
            <w:vAlign w:val="center"/>
          </w:tcPr>
          <w:p w14:paraId="603246F5" w14:textId="2A65B34C" w:rsidR="00542196" w:rsidRPr="0019488B" w:rsidRDefault="00542196" w:rsidP="00F8404B">
            <w:pPr>
              <w:widowControl w:val="0"/>
              <w:ind w:left="-108"/>
              <w:jc w:val="center"/>
              <w:rPr>
                <w:rFonts w:ascii="Times New Roman" w:eastAsia="Times New Roman" w:hAnsi="Times New Roman" w:cs="Times New Roman"/>
                <w:i/>
                <w:sz w:val="24"/>
                <w:szCs w:val="24"/>
              </w:rPr>
            </w:pPr>
            <w:r w:rsidRPr="0019488B">
              <w:rPr>
                <w:rFonts w:ascii="Times New Roman" w:eastAsia="Times New Roman" w:hAnsi="Times New Roman" w:cs="Times New Roman"/>
                <w:sz w:val="28"/>
                <w:szCs w:val="28"/>
              </w:rPr>
              <w:t xml:space="preserve">Аудан әкімінің орынбасары Сокитбаев М.А. </w:t>
            </w:r>
            <w:r w:rsidRPr="0019488B">
              <w:rPr>
                <w:rFonts w:ascii="Times New Roman" w:eastAsia="Times New Roman" w:hAnsi="Times New Roman" w:cs="Times New Roman"/>
                <w:i/>
                <w:sz w:val="24"/>
                <w:szCs w:val="24"/>
              </w:rPr>
              <w:t>(</w:t>
            </w:r>
            <w:r w:rsidRPr="0019488B">
              <w:rPr>
                <w:rFonts w:ascii="Times New Roman" w:eastAsia="Times New Roman" w:hAnsi="Times New Roman" w:cs="Times New Roman"/>
                <w:i/>
                <w:sz w:val="24"/>
                <w:szCs w:val="24"/>
                <w:lang w:val="kk-KZ"/>
              </w:rPr>
              <w:t>АШБ</w:t>
            </w:r>
            <w:r w:rsidRPr="0019488B">
              <w:rPr>
                <w:rFonts w:ascii="Times New Roman" w:eastAsia="Times New Roman" w:hAnsi="Times New Roman" w:cs="Times New Roman"/>
                <w:i/>
                <w:sz w:val="24"/>
                <w:szCs w:val="24"/>
              </w:rPr>
              <w:t>)</w:t>
            </w:r>
          </w:p>
          <w:p w14:paraId="0372E342" w14:textId="061420F6" w:rsidR="00542196" w:rsidRPr="0019488B" w:rsidRDefault="00542196" w:rsidP="00F8404B">
            <w:pPr>
              <w:widowControl w:val="0"/>
              <w:ind w:left="-108"/>
              <w:jc w:val="center"/>
              <w:rPr>
                <w:rFonts w:ascii="Times New Roman" w:eastAsia="Times New Roman" w:hAnsi="Times New Roman" w:cs="Times New Roman"/>
                <w:kern w:val="24"/>
                <w:sz w:val="6"/>
                <w:szCs w:val="6"/>
              </w:rPr>
            </w:pPr>
          </w:p>
        </w:tc>
        <w:tc>
          <w:tcPr>
            <w:tcW w:w="2127" w:type="dxa"/>
            <w:shd w:val="clear" w:color="auto" w:fill="auto"/>
          </w:tcPr>
          <w:p w14:paraId="69850F46" w14:textId="69E85A41" w:rsidR="00542196" w:rsidRPr="0019488B" w:rsidRDefault="00542196" w:rsidP="00F8404B">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rPr>
              <w:t>Статистикалық ақпарат</w:t>
            </w:r>
          </w:p>
        </w:tc>
        <w:tc>
          <w:tcPr>
            <w:tcW w:w="1275" w:type="dxa"/>
            <w:shd w:val="clear" w:color="auto" w:fill="auto"/>
            <w:vAlign w:val="center"/>
          </w:tcPr>
          <w:p w14:paraId="30A7E864" w14:textId="77777777" w:rsidR="00542196" w:rsidRPr="0019488B" w:rsidRDefault="00542196" w:rsidP="00F8404B">
            <w:pPr>
              <w:widowControl w:val="0"/>
              <w:jc w:val="center"/>
              <w:rPr>
                <w:rFonts w:ascii="Times New Roman" w:eastAsia="Times New Roman" w:hAnsi="Times New Roman" w:cs="Times New Roman"/>
                <w:kern w:val="24"/>
                <w:sz w:val="28"/>
                <w:szCs w:val="28"/>
              </w:rPr>
            </w:pPr>
            <w:r w:rsidRPr="0019488B">
              <w:rPr>
                <w:rFonts w:ascii="Times New Roman" w:hAnsi="Times New Roman" w:cs="Times New Roman"/>
                <w:sz w:val="28"/>
                <w:szCs w:val="28"/>
              </w:rPr>
              <w:t>%</w:t>
            </w:r>
          </w:p>
        </w:tc>
        <w:tc>
          <w:tcPr>
            <w:tcW w:w="852" w:type="dxa"/>
            <w:shd w:val="clear" w:color="auto" w:fill="auto"/>
            <w:vAlign w:val="center"/>
          </w:tcPr>
          <w:p w14:paraId="348B16C0" w14:textId="4A6524F5" w:rsidR="00542196" w:rsidRPr="0019488B" w:rsidRDefault="00542196" w:rsidP="001F1019">
            <w:pPr>
              <w:widowControl w:val="0"/>
              <w:ind w:left="-78" w:right="-137"/>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rPr>
              <w:t>129,0</w:t>
            </w:r>
          </w:p>
        </w:tc>
        <w:tc>
          <w:tcPr>
            <w:tcW w:w="850" w:type="dxa"/>
            <w:shd w:val="clear" w:color="auto" w:fill="auto"/>
            <w:vAlign w:val="center"/>
          </w:tcPr>
          <w:p w14:paraId="56F49618" w14:textId="77777777" w:rsidR="00542196" w:rsidRPr="0019488B" w:rsidRDefault="00542196" w:rsidP="00F8404B">
            <w:pPr>
              <w:widowControl w:val="0"/>
              <w:ind w:left="-78" w:right="-137"/>
              <w:jc w:val="center"/>
              <w:rPr>
                <w:rFonts w:ascii="Times New Roman" w:eastAsia="Times New Roman" w:hAnsi="Times New Roman" w:cs="Times New Roman"/>
                <w:sz w:val="28"/>
                <w:szCs w:val="28"/>
              </w:rPr>
            </w:pPr>
            <w:r w:rsidRPr="0019488B">
              <w:rPr>
                <w:rFonts w:ascii="Times New Roman" w:hAnsi="Times New Roman" w:cs="Times New Roman"/>
                <w:sz w:val="28"/>
                <w:szCs w:val="28"/>
              </w:rPr>
              <w:t>106,3</w:t>
            </w:r>
          </w:p>
        </w:tc>
        <w:tc>
          <w:tcPr>
            <w:tcW w:w="849" w:type="dxa"/>
            <w:shd w:val="clear" w:color="auto" w:fill="auto"/>
            <w:vAlign w:val="center"/>
          </w:tcPr>
          <w:p w14:paraId="002F0877" w14:textId="77777777" w:rsidR="00542196" w:rsidRPr="0019488B" w:rsidRDefault="00542196" w:rsidP="00F8404B">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101,2</w:t>
            </w:r>
          </w:p>
        </w:tc>
        <w:tc>
          <w:tcPr>
            <w:tcW w:w="992" w:type="dxa"/>
            <w:shd w:val="clear" w:color="auto" w:fill="auto"/>
            <w:vAlign w:val="center"/>
          </w:tcPr>
          <w:p w14:paraId="2764665E" w14:textId="77777777" w:rsidR="00542196" w:rsidRPr="0019488B" w:rsidRDefault="00542196" w:rsidP="00F8404B">
            <w:pPr>
              <w:widowControl w:val="0"/>
              <w:ind w:left="-78" w:right="-137"/>
              <w:jc w:val="center"/>
              <w:rPr>
                <w:rFonts w:ascii="Times New Roman" w:hAnsi="Times New Roman" w:cs="Times New Roman"/>
                <w:sz w:val="28"/>
                <w:szCs w:val="28"/>
              </w:rPr>
            </w:pPr>
            <w:r w:rsidRPr="0019488B">
              <w:rPr>
                <w:rFonts w:ascii="Times New Roman" w:eastAsia="Times New Roman" w:hAnsi="Times New Roman" w:cs="Times New Roman"/>
                <w:sz w:val="28"/>
                <w:szCs w:val="28"/>
              </w:rPr>
              <w:t>101,3</w:t>
            </w:r>
          </w:p>
        </w:tc>
        <w:tc>
          <w:tcPr>
            <w:tcW w:w="993" w:type="dxa"/>
            <w:shd w:val="clear" w:color="auto" w:fill="auto"/>
            <w:vAlign w:val="center"/>
          </w:tcPr>
          <w:p w14:paraId="51B7F346" w14:textId="77777777" w:rsidR="00542196" w:rsidRPr="0019488B" w:rsidRDefault="00542196" w:rsidP="00F8404B">
            <w:pPr>
              <w:widowControl w:val="0"/>
              <w:ind w:left="-78" w:right="-137"/>
              <w:jc w:val="center"/>
              <w:rPr>
                <w:rFonts w:ascii="Times New Roman" w:hAnsi="Times New Roman" w:cs="Times New Roman"/>
                <w:sz w:val="28"/>
                <w:szCs w:val="28"/>
              </w:rPr>
            </w:pPr>
            <w:r w:rsidRPr="0019488B">
              <w:rPr>
                <w:rFonts w:ascii="Times New Roman" w:hAnsi="Times New Roman" w:cs="Times New Roman"/>
                <w:sz w:val="28"/>
                <w:szCs w:val="28"/>
              </w:rPr>
              <w:t>101,4</w:t>
            </w:r>
          </w:p>
        </w:tc>
        <w:tc>
          <w:tcPr>
            <w:tcW w:w="850" w:type="dxa"/>
            <w:shd w:val="clear" w:color="auto" w:fill="auto"/>
            <w:vAlign w:val="center"/>
          </w:tcPr>
          <w:p w14:paraId="18FCA577" w14:textId="77777777" w:rsidR="00542196" w:rsidRPr="0019488B" w:rsidRDefault="00542196" w:rsidP="00F8404B">
            <w:pPr>
              <w:widowControl w:val="0"/>
              <w:ind w:left="-78" w:right="-137"/>
              <w:jc w:val="center"/>
              <w:rPr>
                <w:rFonts w:ascii="Times New Roman" w:eastAsia="Times New Roman" w:hAnsi="Times New Roman" w:cs="Times New Roman"/>
                <w:sz w:val="28"/>
                <w:szCs w:val="28"/>
              </w:rPr>
            </w:pPr>
            <w:r w:rsidRPr="0019488B">
              <w:rPr>
                <w:rFonts w:ascii="Times New Roman" w:hAnsi="Times New Roman" w:cs="Times New Roman"/>
                <w:sz w:val="28"/>
                <w:szCs w:val="28"/>
              </w:rPr>
              <w:t>101,5</w:t>
            </w:r>
          </w:p>
        </w:tc>
        <w:tc>
          <w:tcPr>
            <w:tcW w:w="851" w:type="dxa"/>
            <w:shd w:val="clear" w:color="auto" w:fill="auto"/>
            <w:vAlign w:val="center"/>
          </w:tcPr>
          <w:p w14:paraId="2F648253" w14:textId="77777777" w:rsidR="00542196" w:rsidRPr="0019488B" w:rsidRDefault="00542196" w:rsidP="00F8404B">
            <w:pPr>
              <w:widowControl w:val="0"/>
              <w:ind w:left="-78" w:right="-137"/>
              <w:jc w:val="center"/>
              <w:rPr>
                <w:rFonts w:ascii="Times New Roman" w:eastAsia="Times New Roman" w:hAnsi="Times New Roman" w:cs="Times New Roman"/>
                <w:sz w:val="28"/>
                <w:szCs w:val="28"/>
              </w:rPr>
            </w:pPr>
            <w:r w:rsidRPr="0019488B">
              <w:rPr>
                <w:rFonts w:ascii="Times New Roman" w:hAnsi="Times New Roman" w:cs="Times New Roman"/>
                <w:sz w:val="28"/>
                <w:szCs w:val="28"/>
              </w:rPr>
              <w:t>101,6</w:t>
            </w:r>
          </w:p>
        </w:tc>
      </w:tr>
      <w:tr w:rsidR="0019488B" w:rsidRPr="0019488B" w14:paraId="144E7942" w14:textId="77777777" w:rsidTr="006A3542">
        <w:trPr>
          <w:trHeight w:val="70"/>
        </w:trPr>
        <w:tc>
          <w:tcPr>
            <w:tcW w:w="424" w:type="dxa"/>
            <w:shd w:val="clear" w:color="auto" w:fill="auto"/>
            <w:vAlign w:val="center"/>
          </w:tcPr>
          <w:p w14:paraId="1EDE66D6" w14:textId="77777777" w:rsidR="003E52B1" w:rsidRPr="0019488B" w:rsidRDefault="003E52B1" w:rsidP="00F8404B">
            <w:pPr>
              <w:widowControl w:val="0"/>
              <w:jc w:val="both"/>
              <w:rPr>
                <w:rFonts w:ascii="Times New Roman" w:eastAsia="Times New Roman" w:hAnsi="Times New Roman" w:cs="Times New Roman"/>
                <w:sz w:val="28"/>
                <w:szCs w:val="28"/>
              </w:rPr>
            </w:pPr>
          </w:p>
        </w:tc>
        <w:tc>
          <w:tcPr>
            <w:tcW w:w="15340" w:type="dxa"/>
            <w:gridSpan w:val="11"/>
            <w:shd w:val="clear" w:color="auto" w:fill="auto"/>
            <w:vAlign w:val="center"/>
          </w:tcPr>
          <w:p w14:paraId="4B3A3D4C" w14:textId="689644F9" w:rsidR="003E52B1" w:rsidRPr="0019488B" w:rsidRDefault="00542196" w:rsidP="003E52B1">
            <w:pPr>
              <w:widowControl w:val="0"/>
              <w:ind w:left="-78" w:right="-137"/>
              <w:jc w:val="center"/>
              <w:rPr>
                <w:rFonts w:ascii="Times New Roman" w:hAnsi="Times New Roman" w:cs="Times New Roman"/>
                <w:sz w:val="28"/>
                <w:szCs w:val="28"/>
              </w:rPr>
            </w:pPr>
            <w:r w:rsidRPr="0019488B">
              <w:rPr>
                <w:rFonts w:ascii="Times New Roman" w:hAnsi="Times New Roman" w:cs="Times New Roman"/>
                <w:b/>
                <w:sz w:val="28"/>
                <w:szCs w:val="28"/>
              </w:rPr>
              <w:t>Мақсат 1.1. Өңірдің базалық салаларын басым дамыту</w:t>
            </w:r>
          </w:p>
        </w:tc>
      </w:tr>
      <w:tr w:rsidR="0019488B" w:rsidRPr="0019488B" w14:paraId="0C9FB561" w14:textId="77777777" w:rsidTr="009B2B43">
        <w:tc>
          <w:tcPr>
            <w:tcW w:w="424" w:type="dxa"/>
            <w:shd w:val="clear" w:color="auto" w:fill="auto"/>
            <w:vAlign w:val="center"/>
          </w:tcPr>
          <w:p w14:paraId="66AD3F76" w14:textId="77777777" w:rsidR="009B2B43" w:rsidRPr="0019488B" w:rsidRDefault="009B2B43" w:rsidP="009B2B43">
            <w:pPr>
              <w:widowControl w:val="0"/>
              <w:jc w:val="both"/>
              <w:rPr>
                <w:rFonts w:ascii="Times New Roman" w:eastAsia="Times New Roman" w:hAnsi="Times New Roman" w:cs="Times New Roman"/>
                <w:sz w:val="28"/>
                <w:szCs w:val="28"/>
              </w:rPr>
            </w:pPr>
          </w:p>
        </w:tc>
        <w:tc>
          <w:tcPr>
            <w:tcW w:w="3403" w:type="dxa"/>
            <w:shd w:val="clear" w:color="auto" w:fill="auto"/>
          </w:tcPr>
          <w:p w14:paraId="1F686D35" w14:textId="3BD0D0A1" w:rsidR="009B2B43" w:rsidRPr="0019488B" w:rsidRDefault="0019488B" w:rsidP="009B2B43">
            <w:pPr>
              <w:widowControl w:val="0"/>
              <w:rPr>
                <w:rFonts w:ascii="Times New Roman" w:eastAsia="Times New Roman" w:hAnsi="Times New Roman" w:cs="Times New Roman"/>
                <w:b/>
                <w:bCs/>
                <w:sz w:val="28"/>
                <w:szCs w:val="28"/>
              </w:rPr>
            </w:pPr>
            <w:r w:rsidRPr="0019488B">
              <w:rPr>
                <w:rFonts w:ascii="Times New Roman" w:eastAsia="Times New Roman" w:hAnsi="Times New Roman" w:cs="Times New Roman"/>
                <w:b/>
                <w:bCs/>
                <w:sz w:val="28"/>
                <w:szCs w:val="28"/>
                <w:lang w:val="kk-KZ"/>
              </w:rPr>
              <w:t>НҰИ</w:t>
            </w:r>
            <w:r w:rsidRPr="0019488B">
              <w:rPr>
                <w:rFonts w:ascii="Times New Roman" w:eastAsia="Times New Roman" w:hAnsi="Times New Roman" w:cs="Times New Roman"/>
                <w:b/>
                <w:bCs/>
                <w:sz w:val="28"/>
                <w:szCs w:val="28"/>
              </w:rPr>
              <w:t xml:space="preserve"> </w:t>
            </w:r>
            <w:r w:rsidR="009B2B43" w:rsidRPr="0019488B">
              <w:rPr>
                <w:rFonts w:ascii="Times New Roman" w:eastAsia="Times New Roman" w:hAnsi="Times New Roman" w:cs="Times New Roman"/>
                <w:b/>
                <w:bCs/>
                <w:sz w:val="28"/>
                <w:szCs w:val="28"/>
              </w:rPr>
              <w:t xml:space="preserve">-30. </w:t>
            </w:r>
            <w:r w:rsidR="00542196" w:rsidRPr="0019488B">
              <w:rPr>
                <w:rFonts w:ascii="Times New Roman" w:eastAsia="Times New Roman" w:hAnsi="Times New Roman" w:cs="Times New Roman"/>
                <w:bCs/>
                <w:sz w:val="28"/>
                <w:szCs w:val="28"/>
              </w:rPr>
              <w:t>Негізгі капиталға инвестициялар (ИОК), ЖІӨ %</w:t>
            </w:r>
          </w:p>
        </w:tc>
        <w:tc>
          <w:tcPr>
            <w:tcW w:w="2298" w:type="dxa"/>
            <w:shd w:val="clear" w:color="auto" w:fill="auto"/>
            <w:vAlign w:val="center"/>
          </w:tcPr>
          <w:p w14:paraId="04324DD8" w14:textId="064B2632" w:rsidR="009B2B43" w:rsidRPr="0019488B" w:rsidRDefault="00542196" w:rsidP="00CF0E65">
            <w:pPr>
              <w:widowControl w:val="0"/>
              <w:ind w:left="-108" w:right="-10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ҰЭМ, СІМ,</w:t>
            </w:r>
            <w:r w:rsidR="00CF0E65" w:rsidRPr="0019488B">
              <w:rPr>
                <w:rFonts w:ascii="Times New Roman" w:eastAsia="Times New Roman" w:hAnsi="Times New Roman" w:cs="Times New Roman"/>
                <w:sz w:val="28"/>
                <w:szCs w:val="28"/>
              </w:rPr>
              <w:t xml:space="preserve">все </w:t>
            </w:r>
            <w:r w:rsidRPr="0019488B">
              <w:rPr>
                <w:rFonts w:ascii="Times New Roman" w:eastAsia="Times New Roman" w:hAnsi="Times New Roman" w:cs="Times New Roman"/>
                <w:sz w:val="28"/>
                <w:szCs w:val="28"/>
              </w:rPr>
              <w:t>салалық ОМО, ЖАО</w:t>
            </w:r>
          </w:p>
        </w:tc>
        <w:tc>
          <w:tcPr>
            <w:tcW w:w="2127" w:type="dxa"/>
            <w:shd w:val="clear" w:color="auto" w:fill="auto"/>
          </w:tcPr>
          <w:p w14:paraId="18E104CE" w14:textId="60FCCEAB" w:rsidR="009B2B43" w:rsidRPr="0019488B" w:rsidRDefault="00542196" w:rsidP="009B2B43">
            <w:pPr>
              <w:widowControl w:val="0"/>
              <w:jc w:val="center"/>
              <w:rPr>
                <w:rFonts w:ascii="Times New Roman" w:hAnsi="Times New Roman" w:cs="Times New Roman"/>
                <w:sz w:val="28"/>
                <w:szCs w:val="28"/>
              </w:rPr>
            </w:pPr>
            <w:r w:rsidRPr="0019488B">
              <w:rPr>
                <w:rFonts w:ascii="Times New Roman" w:hAnsi="Times New Roman" w:cs="Times New Roman"/>
                <w:sz w:val="28"/>
                <w:szCs w:val="28"/>
              </w:rPr>
              <w:t>БНС статистикалық деректері</w:t>
            </w:r>
          </w:p>
        </w:tc>
        <w:tc>
          <w:tcPr>
            <w:tcW w:w="1275" w:type="dxa"/>
            <w:shd w:val="clear" w:color="auto" w:fill="auto"/>
            <w:vAlign w:val="center"/>
          </w:tcPr>
          <w:p w14:paraId="0B820232" w14:textId="7FD848E8" w:rsidR="009B2B43" w:rsidRPr="0019488B" w:rsidRDefault="009B2B43" w:rsidP="009B2B43">
            <w:pPr>
              <w:widowControl w:val="0"/>
              <w:ind w:left="-108" w:right="-109"/>
              <w:jc w:val="center"/>
              <w:rPr>
                <w:rFonts w:ascii="Times New Roman" w:eastAsia="Times New Roman" w:hAnsi="Times New Roman" w:cs="Times New Roman"/>
                <w:kern w:val="24"/>
                <w:sz w:val="28"/>
                <w:szCs w:val="28"/>
              </w:rPr>
            </w:pPr>
          </w:p>
        </w:tc>
        <w:tc>
          <w:tcPr>
            <w:tcW w:w="852" w:type="dxa"/>
            <w:shd w:val="clear" w:color="auto" w:fill="auto"/>
            <w:vAlign w:val="center"/>
          </w:tcPr>
          <w:p w14:paraId="159AE3DA" w14:textId="77777777" w:rsidR="009B2B43" w:rsidRPr="0019488B" w:rsidRDefault="009B2B43" w:rsidP="009B2B43">
            <w:pPr>
              <w:widowControl w:val="0"/>
              <w:ind w:left="-78"/>
              <w:jc w:val="center"/>
              <w:rPr>
                <w:rFonts w:ascii="Times New Roman" w:hAnsi="Times New Roman" w:cs="Times New Roman"/>
                <w:sz w:val="28"/>
                <w:szCs w:val="28"/>
              </w:rPr>
            </w:pPr>
          </w:p>
        </w:tc>
        <w:tc>
          <w:tcPr>
            <w:tcW w:w="850" w:type="dxa"/>
            <w:shd w:val="clear" w:color="auto" w:fill="auto"/>
            <w:vAlign w:val="center"/>
          </w:tcPr>
          <w:p w14:paraId="7223D1B2" w14:textId="77777777" w:rsidR="009B2B43" w:rsidRPr="0019488B" w:rsidRDefault="009B2B43" w:rsidP="009B2B43">
            <w:pPr>
              <w:widowControl w:val="0"/>
              <w:ind w:left="-78"/>
              <w:jc w:val="center"/>
              <w:rPr>
                <w:rFonts w:ascii="Times New Roman" w:hAnsi="Times New Roman" w:cs="Times New Roman"/>
                <w:sz w:val="28"/>
                <w:szCs w:val="28"/>
              </w:rPr>
            </w:pP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6330A002" w14:textId="61B88BCE" w:rsidR="009B2B43" w:rsidRPr="0019488B" w:rsidRDefault="009B2B43" w:rsidP="009B2B43">
            <w:pPr>
              <w:widowControl w:val="0"/>
              <w:ind w:left="-109" w:right="-137"/>
              <w:jc w:val="center"/>
              <w:rPr>
                <w:rFonts w:ascii="Times New Roman" w:eastAsia="Times New Roman" w:hAnsi="Times New Roman" w:cs="Times New Roman"/>
                <w:sz w:val="28"/>
                <w:szCs w:val="2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B7760CA" w14:textId="6A9498D8" w:rsidR="009B2B43" w:rsidRPr="0019488B" w:rsidRDefault="009B2B43" w:rsidP="009B2B43">
            <w:pPr>
              <w:widowControl w:val="0"/>
              <w:ind w:left="-109" w:right="-137"/>
              <w:jc w:val="center"/>
              <w:rPr>
                <w:rFonts w:ascii="Times New Roman" w:hAnsi="Times New Roman" w:cs="Times New Roman"/>
                <w:sz w:val="28"/>
                <w:szCs w:val="28"/>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0DC90D16" w14:textId="61AAA54E" w:rsidR="009B2B43" w:rsidRPr="0019488B" w:rsidRDefault="009B2B43" w:rsidP="009B2B43">
            <w:pPr>
              <w:widowControl w:val="0"/>
              <w:ind w:left="-109" w:right="-137"/>
              <w:jc w:val="center"/>
              <w:rPr>
                <w:rFonts w:ascii="Times New Roman" w:hAnsi="Times New Roman" w:cs="Times New Roman"/>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7507C773" w14:textId="70D2CA5F" w:rsidR="009B2B43" w:rsidRPr="0019488B" w:rsidRDefault="009B2B43" w:rsidP="009B2B43">
            <w:pPr>
              <w:widowControl w:val="0"/>
              <w:ind w:left="-109" w:right="-137"/>
              <w:jc w:val="center"/>
              <w:rPr>
                <w:rFonts w:ascii="Times New Roman" w:eastAsia="Times New Roman" w:hAnsi="Times New Roman" w:cs="Times New Roman"/>
                <w:sz w:val="28"/>
                <w:szCs w:val="28"/>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467B8B66" w14:textId="59C4E003" w:rsidR="009B2B43" w:rsidRPr="0019488B" w:rsidRDefault="009B2B43" w:rsidP="009B2B43">
            <w:pPr>
              <w:widowControl w:val="0"/>
              <w:ind w:left="-109" w:right="-137"/>
              <w:jc w:val="center"/>
              <w:rPr>
                <w:rFonts w:ascii="Times New Roman" w:eastAsia="Times New Roman" w:hAnsi="Times New Roman" w:cs="Times New Roman"/>
                <w:sz w:val="28"/>
                <w:szCs w:val="28"/>
              </w:rPr>
            </w:pPr>
          </w:p>
        </w:tc>
      </w:tr>
      <w:tr w:rsidR="0019488B" w:rsidRPr="0019488B" w14:paraId="27718E25" w14:textId="77777777" w:rsidTr="009B2B43">
        <w:tc>
          <w:tcPr>
            <w:tcW w:w="424" w:type="dxa"/>
            <w:shd w:val="clear" w:color="auto" w:fill="auto"/>
            <w:vAlign w:val="center"/>
          </w:tcPr>
          <w:p w14:paraId="03672190" w14:textId="77777777" w:rsidR="002B7D9C" w:rsidRPr="0019488B" w:rsidRDefault="002B7D9C" w:rsidP="002B7D9C">
            <w:pPr>
              <w:widowControl w:val="0"/>
              <w:jc w:val="both"/>
              <w:rPr>
                <w:rFonts w:ascii="Times New Roman" w:eastAsia="Times New Roman" w:hAnsi="Times New Roman" w:cs="Times New Roman"/>
                <w:sz w:val="28"/>
                <w:szCs w:val="28"/>
              </w:rPr>
            </w:pPr>
          </w:p>
        </w:tc>
        <w:tc>
          <w:tcPr>
            <w:tcW w:w="3403" w:type="dxa"/>
            <w:shd w:val="clear" w:color="auto" w:fill="auto"/>
          </w:tcPr>
          <w:p w14:paraId="7ADCFD51" w14:textId="77777777" w:rsidR="007608CA" w:rsidRPr="0019488B" w:rsidRDefault="007608CA" w:rsidP="007608CA">
            <w:pPr>
              <w:widowControl w:val="0"/>
              <w:rPr>
                <w:rFonts w:ascii="Times New Roman" w:eastAsia="Times New Roman" w:hAnsi="Times New Roman" w:cs="Times New Roman"/>
                <w:b/>
                <w:bCs/>
                <w:sz w:val="28"/>
                <w:szCs w:val="28"/>
                <w:lang w:val="kk-KZ"/>
              </w:rPr>
            </w:pPr>
            <w:r w:rsidRPr="0019488B">
              <w:rPr>
                <w:rFonts w:ascii="Times New Roman" w:eastAsia="Times New Roman" w:hAnsi="Times New Roman" w:cs="Times New Roman"/>
                <w:b/>
                <w:bCs/>
                <w:sz w:val="28"/>
                <w:szCs w:val="28"/>
                <w:lang w:val="kk-KZ"/>
              </w:rPr>
              <w:t>ҚР нысаналы индикаторы</w:t>
            </w:r>
          </w:p>
          <w:p w14:paraId="267F531A" w14:textId="0AEEFEFF" w:rsidR="007608CA" w:rsidRPr="0019488B" w:rsidRDefault="007608CA" w:rsidP="007608CA">
            <w:pPr>
              <w:widowControl w:val="0"/>
              <w:rPr>
                <w:rFonts w:ascii="Times New Roman" w:eastAsia="Times New Roman" w:hAnsi="Times New Roman" w:cs="Times New Roman"/>
                <w:bCs/>
                <w:sz w:val="28"/>
                <w:szCs w:val="28"/>
                <w:lang w:val="kk-KZ"/>
              </w:rPr>
            </w:pPr>
            <w:r w:rsidRPr="0019488B">
              <w:rPr>
                <w:rFonts w:ascii="Times New Roman" w:eastAsia="Times New Roman" w:hAnsi="Times New Roman" w:cs="Times New Roman"/>
                <w:bCs/>
                <w:sz w:val="28"/>
                <w:szCs w:val="28"/>
                <w:lang w:val="kk-KZ"/>
              </w:rPr>
              <w:t>ИОК, млрд теңге</w:t>
            </w:r>
          </w:p>
        </w:tc>
        <w:tc>
          <w:tcPr>
            <w:tcW w:w="2298" w:type="dxa"/>
            <w:shd w:val="clear" w:color="auto" w:fill="auto"/>
            <w:vAlign w:val="center"/>
          </w:tcPr>
          <w:p w14:paraId="7DA3D25A" w14:textId="009042B4" w:rsidR="002B7D9C" w:rsidRPr="0019488B" w:rsidRDefault="007608CA" w:rsidP="00880ED5">
            <w:pPr>
              <w:widowControl w:val="0"/>
              <w:ind w:left="-108" w:right="-108"/>
              <w:jc w:val="center"/>
              <w:rPr>
                <w:rFonts w:ascii="Times New Roman" w:eastAsia="Times New Roman" w:hAnsi="Times New Roman" w:cs="Times New Roman"/>
                <w:sz w:val="28"/>
                <w:szCs w:val="28"/>
                <w:lang w:val="kk-KZ"/>
              </w:rPr>
            </w:pPr>
            <w:r w:rsidRPr="0019488B">
              <w:rPr>
                <w:rFonts w:ascii="Times New Roman" w:eastAsia="Times New Roman" w:hAnsi="Times New Roman" w:cs="Times New Roman"/>
                <w:sz w:val="28"/>
                <w:szCs w:val="28"/>
                <w:lang w:val="kk-KZ"/>
              </w:rPr>
              <w:t xml:space="preserve">Аудан әкімінің орынбасары </w:t>
            </w:r>
            <w:r w:rsidR="002B7D9C" w:rsidRPr="0019488B">
              <w:rPr>
                <w:rFonts w:ascii="Times New Roman" w:eastAsia="Times New Roman" w:hAnsi="Times New Roman" w:cs="Times New Roman"/>
                <w:sz w:val="28"/>
                <w:szCs w:val="28"/>
                <w:lang w:val="kk-KZ"/>
              </w:rPr>
              <w:t xml:space="preserve">Абенов А.Т. </w:t>
            </w:r>
            <w:r w:rsidR="002B7D9C" w:rsidRPr="0019488B">
              <w:rPr>
                <w:rFonts w:ascii="Times New Roman" w:eastAsia="Times New Roman" w:hAnsi="Times New Roman" w:cs="Times New Roman"/>
                <w:i/>
                <w:sz w:val="24"/>
                <w:szCs w:val="24"/>
                <w:lang w:val="kk-KZ"/>
              </w:rPr>
              <w:t>(</w:t>
            </w:r>
            <w:r w:rsidR="00F10C29" w:rsidRPr="0019488B">
              <w:rPr>
                <w:rFonts w:ascii="Times New Roman" w:eastAsia="Times New Roman" w:hAnsi="Times New Roman" w:cs="Times New Roman"/>
                <w:i/>
                <w:sz w:val="24"/>
                <w:szCs w:val="24"/>
                <w:lang w:val="kk-KZ"/>
              </w:rPr>
              <w:t>КжәнеИИДБ</w:t>
            </w:r>
            <w:r w:rsidR="002B7D9C" w:rsidRPr="0019488B">
              <w:rPr>
                <w:rFonts w:ascii="Times New Roman" w:eastAsia="Times New Roman" w:hAnsi="Times New Roman" w:cs="Times New Roman"/>
                <w:i/>
                <w:sz w:val="24"/>
                <w:szCs w:val="24"/>
                <w:lang w:val="kk-KZ"/>
              </w:rPr>
              <w:t>)</w:t>
            </w:r>
          </w:p>
        </w:tc>
        <w:tc>
          <w:tcPr>
            <w:tcW w:w="2127" w:type="dxa"/>
            <w:shd w:val="clear" w:color="auto" w:fill="auto"/>
          </w:tcPr>
          <w:p w14:paraId="10C9B298" w14:textId="3BE1B5C3" w:rsidR="002B7D9C" w:rsidRPr="0019488B" w:rsidRDefault="007608CA" w:rsidP="002B7D9C">
            <w:pPr>
              <w:widowControl w:val="0"/>
              <w:jc w:val="center"/>
              <w:rPr>
                <w:rFonts w:ascii="Times New Roman" w:hAnsi="Times New Roman" w:cs="Times New Roman"/>
                <w:sz w:val="28"/>
                <w:szCs w:val="28"/>
              </w:rPr>
            </w:pPr>
            <w:r w:rsidRPr="0019488B">
              <w:rPr>
                <w:rFonts w:ascii="Times New Roman" w:hAnsi="Times New Roman" w:cs="Times New Roman"/>
                <w:sz w:val="28"/>
                <w:szCs w:val="28"/>
              </w:rPr>
              <w:t>БНС статистикалық деректері</w:t>
            </w:r>
          </w:p>
        </w:tc>
        <w:tc>
          <w:tcPr>
            <w:tcW w:w="1275" w:type="dxa"/>
            <w:shd w:val="clear" w:color="auto" w:fill="auto"/>
            <w:vAlign w:val="center"/>
          </w:tcPr>
          <w:p w14:paraId="24D53A47" w14:textId="1D9ED13B" w:rsidR="002B7D9C" w:rsidRPr="0019488B" w:rsidRDefault="007608CA" w:rsidP="002B7D9C">
            <w:pPr>
              <w:widowControl w:val="0"/>
              <w:ind w:left="-108" w:right="-109"/>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млрд. те</w:t>
            </w:r>
            <w:r w:rsidRPr="0019488B">
              <w:rPr>
                <w:rFonts w:ascii="Times New Roman" w:eastAsia="Times New Roman" w:hAnsi="Times New Roman" w:cs="Times New Roman"/>
                <w:sz w:val="28"/>
                <w:szCs w:val="28"/>
                <w:lang w:val="kk-KZ"/>
              </w:rPr>
              <w:t>ң</w:t>
            </w:r>
            <w:r w:rsidR="002B7D9C" w:rsidRPr="0019488B">
              <w:rPr>
                <w:rFonts w:ascii="Times New Roman" w:eastAsia="Times New Roman" w:hAnsi="Times New Roman" w:cs="Times New Roman"/>
                <w:sz w:val="28"/>
                <w:szCs w:val="28"/>
              </w:rPr>
              <w:t>ге</w:t>
            </w:r>
          </w:p>
        </w:tc>
        <w:tc>
          <w:tcPr>
            <w:tcW w:w="852" w:type="dxa"/>
            <w:shd w:val="clear" w:color="auto" w:fill="auto"/>
            <w:vAlign w:val="center"/>
          </w:tcPr>
          <w:p w14:paraId="23296D18" w14:textId="77777777" w:rsidR="002B7D9C" w:rsidRPr="0019488B" w:rsidRDefault="002B7D9C" w:rsidP="002B7D9C">
            <w:pPr>
              <w:widowControl w:val="0"/>
              <w:ind w:left="-78"/>
              <w:jc w:val="center"/>
              <w:rPr>
                <w:rFonts w:ascii="Times New Roman" w:hAnsi="Times New Roman" w:cs="Times New Roman"/>
                <w:sz w:val="28"/>
                <w:szCs w:val="28"/>
              </w:rPr>
            </w:pPr>
          </w:p>
        </w:tc>
        <w:tc>
          <w:tcPr>
            <w:tcW w:w="850" w:type="dxa"/>
            <w:shd w:val="clear" w:color="auto" w:fill="auto"/>
            <w:vAlign w:val="center"/>
          </w:tcPr>
          <w:p w14:paraId="074AE725" w14:textId="77777777" w:rsidR="002B7D9C" w:rsidRPr="0019488B" w:rsidRDefault="002B7D9C" w:rsidP="002B7D9C">
            <w:pPr>
              <w:widowControl w:val="0"/>
              <w:ind w:left="-78"/>
              <w:jc w:val="center"/>
              <w:rPr>
                <w:rFonts w:ascii="Times New Roman" w:hAnsi="Times New Roman" w:cs="Times New Roman"/>
                <w:sz w:val="28"/>
                <w:szCs w:val="28"/>
              </w:rPr>
            </w:pP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5F923D79" w14:textId="7B054F34" w:rsidR="002B7D9C" w:rsidRPr="0019488B" w:rsidRDefault="002B7D9C" w:rsidP="002B7D9C">
            <w:pPr>
              <w:widowControl w:val="0"/>
              <w:ind w:left="-109" w:right="-137"/>
              <w:jc w:val="center"/>
              <w:rPr>
                <w:rFonts w:ascii="Times New Roman" w:hAnsi="Times New Roman" w:cs="Times New Roman"/>
                <w:sz w:val="28"/>
                <w:szCs w:val="28"/>
              </w:rPr>
            </w:pPr>
            <w:r w:rsidRPr="0019488B">
              <w:rPr>
                <w:rFonts w:ascii="Times New Roman" w:hAnsi="Times New Roman" w:cs="Times New Roman"/>
                <w:sz w:val="28"/>
                <w:szCs w:val="28"/>
              </w:rPr>
              <w:t>1003,8</w:t>
            </w:r>
          </w:p>
        </w:tc>
        <w:tc>
          <w:tcPr>
            <w:tcW w:w="992" w:type="dxa"/>
            <w:tcBorders>
              <w:top w:val="single" w:sz="4" w:space="0" w:color="auto"/>
              <w:left w:val="nil"/>
              <w:bottom w:val="single" w:sz="4" w:space="0" w:color="auto"/>
              <w:right w:val="single" w:sz="4" w:space="0" w:color="auto"/>
            </w:tcBorders>
            <w:shd w:val="clear" w:color="auto" w:fill="auto"/>
            <w:vAlign w:val="center"/>
          </w:tcPr>
          <w:p w14:paraId="084D2C4B" w14:textId="2DCB1385" w:rsidR="002B7D9C" w:rsidRPr="0019488B" w:rsidRDefault="002B7D9C" w:rsidP="002B7D9C">
            <w:pPr>
              <w:widowControl w:val="0"/>
              <w:ind w:left="-109" w:right="-137"/>
              <w:jc w:val="center"/>
              <w:rPr>
                <w:rFonts w:ascii="Times New Roman" w:hAnsi="Times New Roman" w:cs="Times New Roman"/>
                <w:sz w:val="28"/>
                <w:szCs w:val="28"/>
              </w:rPr>
            </w:pPr>
            <w:r w:rsidRPr="0019488B">
              <w:rPr>
                <w:rFonts w:ascii="Times New Roman" w:hAnsi="Times New Roman" w:cs="Times New Roman"/>
                <w:sz w:val="28"/>
                <w:szCs w:val="28"/>
              </w:rPr>
              <w:t>1232,1</w:t>
            </w:r>
          </w:p>
        </w:tc>
        <w:tc>
          <w:tcPr>
            <w:tcW w:w="993" w:type="dxa"/>
            <w:tcBorders>
              <w:top w:val="single" w:sz="4" w:space="0" w:color="auto"/>
              <w:left w:val="nil"/>
              <w:bottom w:val="single" w:sz="4" w:space="0" w:color="auto"/>
              <w:right w:val="single" w:sz="4" w:space="0" w:color="auto"/>
            </w:tcBorders>
            <w:shd w:val="clear" w:color="auto" w:fill="auto"/>
            <w:vAlign w:val="center"/>
          </w:tcPr>
          <w:p w14:paraId="13A8EADA" w14:textId="66AE8FA2" w:rsidR="002B7D9C" w:rsidRPr="0019488B" w:rsidRDefault="002B7D9C" w:rsidP="002B7D9C">
            <w:pPr>
              <w:widowControl w:val="0"/>
              <w:ind w:left="-109" w:right="-137"/>
              <w:jc w:val="center"/>
              <w:rPr>
                <w:rFonts w:ascii="Times New Roman" w:hAnsi="Times New Roman" w:cs="Times New Roman"/>
                <w:sz w:val="28"/>
                <w:szCs w:val="28"/>
              </w:rPr>
            </w:pPr>
            <w:r w:rsidRPr="0019488B">
              <w:rPr>
                <w:rFonts w:ascii="Times New Roman" w:hAnsi="Times New Roman" w:cs="Times New Roman"/>
                <w:sz w:val="28"/>
                <w:szCs w:val="28"/>
              </w:rPr>
              <w:t>1519,3</w:t>
            </w:r>
          </w:p>
        </w:tc>
        <w:tc>
          <w:tcPr>
            <w:tcW w:w="850" w:type="dxa"/>
            <w:tcBorders>
              <w:top w:val="single" w:sz="4" w:space="0" w:color="auto"/>
              <w:left w:val="nil"/>
              <w:bottom w:val="single" w:sz="4" w:space="0" w:color="auto"/>
              <w:right w:val="single" w:sz="4" w:space="0" w:color="auto"/>
            </w:tcBorders>
            <w:shd w:val="clear" w:color="auto" w:fill="auto"/>
            <w:vAlign w:val="center"/>
          </w:tcPr>
          <w:p w14:paraId="52466A1C" w14:textId="4AA316E5" w:rsidR="002B7D9C" w:rsidRPr="0019488B" w:rsidRDefault="002B7D9C" w:rsidP="002B7D9C">
            <w:pPr>
              <w:widowControl w:val="0"/>
              <w:ind w:left="-109" w:right="-137"/>
              <w:jc w:val="center"/>
              <w:rPr>
                <w:rFonts w:ascii="Times New Roman" w:hAnsi="Times New Roman" w:cs="Times New Roman"/>
                <w:sz w:val="28"/>
                <w:szCs w:val="28"/>
              </w:rPr>
            </w:pPr>
            <w:r w:rsidRPr="0019488B">
              <w:rPr>
                <w:rFonts w:ascii="Times New Roman" w:hAnsi="Times New Roman" w:cs="Times New Roman"/>
                <w:sz w:val="28"/>
                <w:szCs w:val="28"/>
              </w:rPr>
              <w:t>1864,1</w:t>
            </w:r>
          </w:p>
        </w:tc>
        <w:tc>
          <w:tcPr>
            <w:tcW w:w="851" w:type="dxa"/>
            <w:tcBorders>
              <w:top w:val="single" w:sz="4" w:space="0" w:color="auto"/>
              <w:left w:val="nil"/>
              <w:bottom w:val="single" w:sz="4" w:space="0" w:color="auto"/>
              <w:right w:val="single" w:sz="4" w:space="0" w:color="auto"/>
            </w:tcBorders>
            <w:shd w:val="clear" w:color="auto" w:fill="auto"/>
            <w:vAlign w:val="center"/>
          </w:tcPr>
          <w:p w14:paraId="7261A7DC" w14:textId="030902C6" w:rsidR="002B7D9C" w:rsidRPr="0019488B" w:rsidRDefault="002B7D9C" w:rsidP="002B7D9C">
            <w:pPr>
              <w:widowControl w:val="0"/>
              <w:ind w:left="-109" w:right="-137"/>
              <w:jc w:val="center"/>
              <w:rPr>
                <w:rFonts w:ascii="Times New Roman" w:hAnsi="Times New Roman" w:cs="Times New Roman"/>
                <w:sz w:val="28"/>
                <w:szCs w:val="28"/>
              </w:rPr>
            </w:pPr>
            <w:r w:rsidRPr="0019488B">
              <w:rPr>
                <w:rFonts w:ascii="Times New Roman" w:hAnsi="Times New Roman" w:cs="Times New Roman"/>
                <w:sz w:val="28"/>
                <w:szCs w:val="28"/>
              </w:rPr>
              <w:t>2165,6</w:t>
            </w:r>
          </w:p>
        </w:tc>
      </w:tr>
      <w:tr w:rsidR="0019488B" w:rsidRPr="0019488B" w14:paraId="24659231" w14:textId="77777777" w:rsidTr="006A3542">
        <w:tc>
          <w:tcPr>
            <w:tcW w:w="424" w:type="dxa"/>
            <w:shd w:val="clear" w:color="auto" w:fill="auto"/>
            <w:vAlign w:val="center"/>
          </w:tcPr>
          <w:p w14:paraId="49EC9A76"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shd w:val="clear" w:color="auto" w:fill="auto"/>
            <w:vAlign w:val="center"/>
          </w:tcPr>
          <w:p w14:paraId="14EE807B" w14:textId="744023E3" w:rsidR="00CF0E65" w:rsidRPr="0019488B" w:rsidRDefault="007608CA" w:rsidP="00CF0E65">
            <w:pPr>
              <w:widowControl w:val="0"/>
              <w:rPr>
                <w:rFonts w:ascii="Times New Roman" w:eastAsia="Times New Roman" w:hAnsi="Times New Roman" w:cs="Times New Roman"/>
                <w:b/>
                <w:bCs/>
                <w:sz w:val="28"/>
                <w:szCs w:val="28"/>
              </w:rPr>
            </w:pPr>
            <w:r w:rsidRPr="0019488B">
              <w:rPr>
                <w:rFonts w:ascii="Times New Roman" w:hAnsi="Times New Roman" w:cs="Times New Roman"/>
                <w:b/>
                <w:bCs/>
                <w:sz w:val="28"/>
                <w:szCs w:val="28"/>
              </w:rPr>
              <w:t>Ұзынкөл ауданы</w:t>
            </w:r>
          </w:p>
        </w:tc>
        <w:tc>
          <w:tcPr>
            <w:tcW w:w="2298" w:type="dxa"/>
            <w:shd w:val="clear" w:color="auto" w:fill="auto"/>
            <w:vAlign w:val="center"/>
          </w:tcPr>
          <w:p w14:paraId="1CC39978" w14:textId="0468DD1F" w:rsidR="00CF0E65" w:rsidRPr="0019488B" w:rsidRDefault="007608CA" w:rsidP="007608CA">
            <w:pPr>
              <w:widowControl w:val="0"/>
              <w:ind w:left="-107" w:right="-108"/>
              <w:jc w:val="center"/>
              <w:rPr>
                <w:rFonts w:ascii="Times New Roman" w:eastAsia="Times New Roman" w:hAnsi="Times New Roman" w:cs="Times New Roman"/>
                <w:i/>
                <w:sz w:val="24"/>
                <w:szCs w:val="24"/>
              </w:rPr>
            </w:pPr>
            <w:r w:rsidRPr="0019488B">
              <w:rPr>
                <w:rFonts w:ascii="Times New Roman" w:eastAsia="Times New Roman" w:hAnsi="Times New Roman" w:cs="Times New Roman"/>
                <w:sz w:val="28"/>
                <w:szCs w:val="28"/>
              </w:rPr>
              <w:t xml:space="preserve">Аудан әкімінің орынбасары Сокитбаев М.А. </w:t>
            </w:r>
            <w:r w:rsidR="00CF0E65" w:rsidRPr="0019488B">
              <w:rPr>
                <w:rFonts w:ascii="Times New Roman" w:eastAsia="Times New Roman" w:hAnsi="Times New Roman" w:cs="Times New Roman"/>
                <w:i/>
                <w:sz w:val="24"/>
                <w:szCs w:val="24"/>
              </w:rPr>
              <w:t>(</w:t>
            </w:r>
            <w:r w:rsidRPr="0019488B">
              <w:rPr>
                <w:rFonts w:ascii="Times New Roman" w:eastAsia="Times New Roman" w:hAnsi="Times New Roman" w:cs="Times New Roman"/>
                <w:i/>
                <w:sz w:val="24"/>
                <w:szCs w:val="24"/>
                <w:lang w:val="kk-KZ"/>
              </w:rPr>
              <w:t>КБ</w:t>
            </w:r>
            <w:r w:rsidR="00CF0E65" w:rsidRPr="0019488B">
              <w:rPr>
                <w:rFonts w:ascii="Times New Roman" w:eastAsia="Times New Roman" w:hAnsi="Times New Roman" w:cs="Times New Roman"/>
                <w:i/>
                <w:sz w:val="24"/>
                <w:szCs w:val="24"/>
              </w:rPr>
              <w:t>)</w:t>
            </w:r>
          </w:p>
        </w:tc>
        <w:tc>
          <w:tcPr>
            <w:tcW w:w="2127" w:type="dxa"/>
            <w:shd w:val="clear" w:color="auto" w:fill="auto"/>
          </w:tcPr>
          <w:p w14:paraId="16E35F92" w14:textId="29A6F9D0" w:rsidR="00CF0E65" w:rsidRPr="0019488B" w:rsidRDefault="007608CA"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Статистикалық ақпарат</w:t>
            </w:r>
          </w:p>
        </w:tc>
        <w:tc>
          <w:tcPr>
            <w:tcW w:w="1275" w:type="dxa"/>
            <w:shd w:val="clear" w:color="auto" w:fill="auto"/>
            <w:vAlign w:val="center"/>
          </w:tcPr>
          <w:p w14:paraId="5C3713E5" w14:textId="77777777" w:rsidR="00CF0E65" w:rsidRPr="0019488B" w:rsidRDefault="00CF0E65" w:rsidP="00CF0E65">
            <w:pPr>
              <w:widowControl w:val="0"/>
              <w:ind w:left="-108" w:right="-109"/>
              <w:jc w:val="center"/>
              <w:rPr>
                <w:rFonts w:ascii="Times New Roman" w:eastAsia="Times New Roman" w:hAnsi="Times New Roman" w:cs="Times New Roman"/>
                <w:sz w:val="28"/>
                <w:szCs w:val="28"/>
              </w:rPr>
            </w:pPr>
          </w:p>
          <w:p w14:paraId="2BD628C0" w14:textId="0E63805F" w:rsidR="00CF0E65" w:rsidRPr="0019488B" w:rsidRDefault="00CF0E65" w:rsidP="00CF0E65">
            <w:pPr>
              <w:widowControl w:val="0"/>
              <w:ind w:left="-108" w:right="-109"/>
              <w:jc w:val="center"/>
              <w:rPr>
                <w:rFonts w:ascii="Times New Roman" w:eastAsia="Times New Roman" w:hAnsi="Times New Roman" w:cs="Times New Roman"/>
                <w:kern w:val="24"/>
                <w:sz w:val="28"/>
                <w:szCs w:val="28"/>
              </w:rPr>
            </w:pPr>
            <w:r w:rsidRPr="0019488B">
              <w:rPr>
                <w:rFonts w:ascii="Times New Roman" w:eastAsia="Times New Roman" w:hAnsi="Times New Roman" w:cs="Times New Roman"/>
                <w:sz w:val="28"/>
                <w:szCs w:val="28"/>
              </w:rPr>
              <w:t xml:space="preserve">млрд. </w:t>
            </w:r>
            <w:r w:rsidR="00B0039E" w:rsidRPr="0019488B">
              <w:rPr>
                <w:rFonts w:ascii="Times New Roman" w:eastAsia="Times New Roman" w:hAnsi="Times New Roman" w:cs="Times New Roman"/>
                <w:sz w:val="28"/>
                <w:szCs w:val="28"/>
              </w:rPr>
              <w:t>те</w:t>
            </w:r>
            <w:r w:rsidR="00B0039E" w:rsidRPr="0019488B">
              <w:rPr>
                <w:rFonts w:ascii="Times New Roman" w:eastAsia="Times New Roman" w:hAnsi="Times New Roman" w:cs="Times New Roman"/>
                <w:sz w:val="28"/>
                <w:szCs w:val="28"/>
                <w:lang w:val="kk-KZ"/>
              </w:rPr>
              <w:t>ң</w:t>
            </w:r>
            <w:r w:rsidR="00B0039E" w:rsidRPr="0019488B">
              <w:rPr>
                <w:rFonts w:ascii="Times New Roman" w:eastAsia="Times New Roman" w:hAnsi="Times New Roman" w:cs="Times New Roman"/>
                <w:sz w:val="28"/>
                <w:szCs w:val="28"/>
              </w:rPr>
              <w:t>ге</w:t>
            </w:r>
          </w:p>
        </w:tc>
        <w:tc>
          <w:tcPr>
            <w:tcW w:w="852" w:type="dxa"/>
            <w:shd w:val="clear" w:color="auto" w:fill="auto"/>
            <w:vAlign w:val="center"/>
          </w:tcPr>
          <w:p w14:paraId="51E616E1" w14:textId="3A48F976" w:rsidR="00CF0E65" w:rsidRPr="0019488B" w:rsidRDefault="00CF0E65" w:rsidP="00CF0E65">
            <w:pPr>
              <w:widowControl w:val="0"/>
              <w:ind w:left="-78"/>
              <w:jc w:val="center"/>
              <w:rPr>
                <w:rFonts w:ascii="Times New Roman" w:hAnsi="Times New Roman" w:cs="Times New Roman"/>
                <w:sz w:val="28"/>
                <w:szCs w:val="28"/>
              </w:rPr>
            </w:pPr>
            <w:r w:rsidRPr="0019488B">
              <w:rPr>
                <w:rFonts w:ascii="Times New Roman" w:hAnsi="Times New Roman" w:cs="Times New Roman"/>
                <w:sz w:val="28"/>
                <w:szCs w:val="28"/>
              </w:rPr>
              <w:t>10,8</w:t>
            </w:r>
          </w:p>
        </w:tc>
        <w:tc>
          <w:tcPr>
            <w:tcW w:w="850" w:type="dxa"/>
            <w:shd w:val="clear" w:color="auto" w:fill="auto"/>
            <w:vAlign w:val="center"/>
          </w:tcPr>
          <w:p w14:paraId="03089A5F" w14:textId="1C970042" w:rsidR="00CF0E65" w:rsidRPr="0019488B" w:rsidRDefault="00CF0E65" w:rsidP="00CF0E65">
            <w:pPr>
              <w:widowControl w:val="0"/>
              <w:ind w:left="-78"/>
              <w:jc w:val="center"/>
              <w:rPr>
                <w:rFonts w:ascii="Times New Roman" w:hAnsi="Times New Roman" w:cs="Times New Roman"/>
                <w:sz w:val="28"/>
                <w:szCs w:val="28"/>
              </w:rPr>
            </w:pPr>
            <w:r w:rsidRPr="0019488B">
              <w:rPr>
                <w:rFonts w:ascii="Times New Roman" w:hAnsi="Times New Roman" w:cs="Times New Roman"/>
                <w:sz w:val="28"/>
                <w:szCs w:val="28"/>
              </w:rPr>
              <w:t>11,1</w:t>
            </w: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7C16DFD0" w14:textId="22CDCF97"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hAnsi="Times New Roman" w:cs="Times New Roman"/>
                <w:sz w:val="28"/>
                <w:szCs w:val="28"/>
              </w:rPr>
              <w:t>24,4</w:t>
            </w:r>
          </w:p>
        </w:tc>
        <w:tc>
          <w:tcPr>
            <w:tcW w:w="992" w:type="dxa"/>
            <w:tcBorders>
              <w:top w:val="single" w:sz="4" w:space="0" w:color="auto"/>
              <w:left w:val="nil"/>
              <w:bottom w:val="single" w:sz="4" w:space="0" w:color="auto"/>
              <w:right w:val="single" w:sz="4" w:space="0" w:color="auto"/>
            </w:tcBorders>
            <w:shd w:val="clear" w:color="auto" w:fill="auto"/>
            <w:vAlign w:val="center"/>
          </w:tcPr>
          <w:p w14:paraId="14951C56" w14:textId="4CA18888" w:rsidR="00CF0E65" w:rsidRPr="0019488B" w:rsidRDefault="00CF0E65" w:rsidP="00CF0E65">
            <w:pPr>
              <w:widowControl w:val="0"/>
              <w:ind w:left="-78" w:right="-137"/>
              <w:jc w:val="center"/>
              <w:rPr>
                <w:rFonts w:ascii="Times New Roman" w:hAnsi="Times New Roman" w:cs="Times New Roman"/>
                <w:sz w:val="28"/>
                <w:szCs w:val="28"/>
              </w:rPr>
            </w:pPr>
            <w:r w:rsidRPr="0019488B">
              <w:rPr>
                <w:rFonts w:ascii="Times New Roman" w:hAnsi="Times New Roman" w:cs="Times New Roman"/>
                <w:sz w:val="28"/>
                <w:szCs w:val="28"/>
              </w:rPr>
              <w:t>29,9</w:t>
            </w:r>
          </w:p>
        </w:tc>
        <w:tc>
          <w:tcPr>
            <w:tcW w:w="993" w:type="dxa"/>
            <w:tcBorders>
              <w:top w:val="single" w:sz="4" w:space="0" w:color="auto"/>
              <w:left w:val="nil"/>
              <w:bottom w:val="single" w:sz="4" w:space="0" w:color="auto"/>
              <w:right w:val="single" w:sz="4" w:space="0" w:color="auto"/>
            </w:tcBorders>
            <w:shd w:val="clear" w:color="auto" w:fill="auto"/>
            <w:vAlign w:val="center"/>
          </w:tcPr>
          <w:p w14:paraId="376CDDB1" w14:textId="6BFF977B" w:rsidR="00CF0E65" w:rsidRPr="0019488B" w:rsidRDefault="00CF0E65" w:rsidP="00CF0E65">
            <w:pPr>
              <w:widowControl w:val="0"/>
              <w:ind w:left="-78" w:right="-137"/>
              <w:jc w:val="center"/>
              <w:rPr>
                <w:rFonts w:ascii="Times New Roman" w:hAnsi="Times New Roman" w:cs="Times New Roman"/>
                <w:sz w:val="28"/>
                <w:szCs w:val="28"/>
              </w:rPr>
            </w:pPr>
            <w:r w:rsidRPr="0019488B">
              <w:rPr>
                <w:rFonts w:ascii="Times New Roman" w:hAnsi="Times New Roman" w:cs="Times New Roman"/>
                <w:sz w:val="28"/>
                <w:szCs w:val="28"/>
              </w:rPr>
              <w:t>36,9</w:t>
            </w:r>
          </w:p>
        </w:tc>
        <w:tc>
          <w:tcPr>
            <w:tcW w:w="850" w:type="dxa"/>
            <w:tcBorders>
              <w:top w:val="single" w:sz="4" w:space="0" w:color="auto"/>
              <w:left w:val="nil"/>
              <w:bottom w:val="single" w:sz="4" w:space="0" w:color="auto"/>
              <w:right w:val="single" w:sz="4" w:space="0" w:color="auto"/>
            </w:tcBorders>
            <w:shd w:val="clear" w:color="auto" w:fill="auto"/>
            <w:vAlign w:val="center"/>
          </w:tcPr>
          <w:p w14:paraId="6681AFF5" w14:textId="47632DDD"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hAnsi="Times New Roman" w:cs="Times New Roman"/>
                <w:sz w:val="28"/>
                <w:szCs w:val="28"/>
              </w:rPr>
              <w:t>45,3</w:t>
            </w:r>
          </w:p>
        </w:tc>
        <w:tc>
          <w:tcPr>
            <w:tcW w:w="851" w:type="dxa"/>
            <w:tcBorders>
              <w:top w:val="single" w:sz="4" w:space="0" w:color="auto"/>
              <w:left w:val="nil"/>
              <w:bottom w:val="single" w:sz="4" w:space="0" w:color="auto"/>
              <w:right w:val="single" w:sz="4" w:space="0" w:color="auto"/>
            </w:tcBorders>
            <w:shd w:val="clear" w:color="auto" w:fill="auto"/>
            <w:vAlign w:val="center"/>
          </w:tcPr>
          <w:p w14:paraId="18482FFC" w14:textId="114CF501"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hAnsi="Times New Roman" w:cs="Times New Roman"/>
                <w:sz w:val="28"/>
                <w:szCs w:val="28"/>
              </w:rPr>
              <w:t>58,2</w:t>
            </w:r>
          </w:p>
        </w:tc>
      </w:tr>
      <w:tr w:rsidR="0019488B" w:rsidRPr="0019488B" w14:paraId="70836B46" w14:textId="77777777" w:rsidTr="00880ED5">
        <w:trPr>
          <w:trHeight w:val="359"/>
        </w:trPr>
        <w:tc>
          <w:tcPr>
            <w:tcW w:w="424" w:type="dxa"/>
            <w:shd w:val="clear" w:color="auto" w:fill="auto"/>
            <w:vAlign w:val="center"/>
          </w:tcPr>
          <w:p w14:paraId="3FAEEB60"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shd w:val="clear" w:color="auto" w:fill="auto"/>
          </w:tcPr>
          <w:p w14:paraId="377A7912" w14:textId="67E328E4" w:rsidR="00CF0E65" w:rsidRPr="0019488B" w:rsidRDefault="007608CA" w:rsidP="00CF0E65">
            <w:pPr>
              <w:widowControl w:val="0"/>
              <w:ind w:left="-78" w:right="-108"/>
              <w:rPr>
                <w:rFonts w:ascii="Times New Roman" w:eastAsia="Times New Roman" w:hAnsi="Times New Roman" w:cs="Times New Roman"/>
                <w:sz w:val="28"/>
                <w:szCs w:val="28"/>
              </w:rPr>
            </w:pPr>
            <w:r w:rsidRPr="0019488B">
              <w:rPr>
                <w:rFonts w:ascii="Times New Roman" w:hAnsi="Times New Roman" w:cs="Times New Roman"/>
                <w:b/>
                <w:bCs/>
                <w:sz w:val="28"/>
                <w:szCs w:val="28"/>
              </w:rPr>
              <w:t xml:space="preserve">Мақсат. </w:t>
            </w:r>
            <w:r w:rsidRPr="0019488B">
              <w:rPr>
                <w:rFonts w:ascii="Times New Roman" w:hAnsi="Times New Roman" w:cs="Times New Roman"/>
                <w:bCs/>
                <w:sz w:val="28"/>
                <w:szCs w:val="28"/>
              </w:rPr>
              <w:t>Инвестициялық климатты жақсарту</w:t>
            </w:r>
          </w:p>
        </w:tc>
      </w:tr>
      <w:tr w:rsidR="0019488B" w:rsidRPr="0019488B" w14:paraId="4E49A323" w14:textId="77777777" w:rsidTr="00880ED5">
        <w:trPr>
          <w:trHeight w:val="1086"/>
        </w:trPr>
        <w:tc>
          <w:tcPr>
            <w:tcW w:w="424" w:type="dxa"/>
            <w:shd w:val="clear" w:color="auto" w:fill="auto"/>
            <w:vAlign w:val="center"/>
          </w:tcPr>
          <w:p w14:paraId="42673FA6" w14:textId="77777777" w:rsidR="007608CA" w:rsidRPr="0019488B" w:rsidRDefault="007608CA" w:rsidP="00CF0E65">
            <w:pPr>
              <w:widowControl w:val="0"/>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w:t>
            </w:r>
          </w:p>
        </w:tc>
        <w:tc>
          <w:tcPr>
            <w:tcW w:w="3403" w:type="dxa"/>
            <w:shd w:val="clear" w:color="auto" w:fill="auto"/>
          </w:tcPr>
          <w:p w14:paraId="6EBA08D4" w14:textId="2F10F47F" w:rsidR="007608CA" w:rsidRPr="0019488B" w:rsidRDefault="0019488B" w:rsidP="00CF0E65">
            <w:pPr>
              <w:widowControl w:val="0"/>
              <w:rPr>
                <w:rFonts w:ascii="Times New Roman" w:eastAsia="Times New Roman" w:hAnsi="Times New Roman" w:cs="Times New Roman"/>
                <w:b/>
                <w:bCs/>
                <w:sz w:val="28"/>
                <w:szCs w:val="28"/>
              </w:rPr>
            </w:pPr>
            <w:r w:rsidRPr="0019488B">
              <w:rPr>
                <w:rFonts w:ascii="Times New Roman" w:eastAsia="Times New Roman" w:hAnsi="Times New Roman" w:cs="Times New Roman"/>
                <w:b/>
                <w:bCs/>
                <w:sz w:val="28"/>
                <w:szCs w:val="28"/>
                <w:lang w:val="kk-KZ"/>
              </w:rPr>
              <w:t>НҰИ</w:t>
            </w:r>
            <w:r w:rsidR="007608CA" w:rsidRPr="0019488B">
              <w:rPr>
                <w:rFonts w:ascii="Times New Roman" w:eastAsia="Times New Roman" w:hAnsi="Times New Roman" w:cs="Times New Roman"/>
                <w:b/>
                <w:bCs/>
                <w:sz w:val="28"/>
                <w:szCs w:val="28"/>
              </w:rPr>
              <w:t xml:space="preserve">-31 </w:t>
            </w:r>
            <w:r w:rsidR="007608CA" w:rsidRPr="0019488B">
              <w:rPr>
                <w:rFonts w:ascii="Times New Roman" w:eastAsia="Times New Roman" w:hAnsi="Times New Roman" w:cs="Times New Roman"/>
                <w:bCs/>
                <w:sz w:val="28"/>
                <w:szCs w:val="28"/>
              </w:rPr>
              <w:t>Негізгі капиталға инвестициялардың жалпы көлеміндегі сыртқы инвестициялардың үлесі</w:t>
            </w:r>
          </w:p>
        </w:tc>
        <w:tc>
          <w:tcPr>
            <w:tcW w:w="2298" w:type="dxa"/>
            <w:shd w:val="clear" w:color="auto" w:fill="auto"/>
            <w:vAlign w:val="center"/>
          </w:tcPr>
          <w:p w14:paraId="71F19038" w14:textId="60860FB5" w:rsidR="007608CA" w:rsidRPr="0019488B" w:rsidRDefault="007608CA" w:rsidP="00CF0E65">
            <w:pPr>
              <w:widowControl w:val="0"/>
              <w:ind w:left="-108" w:right="-108"/>
              <w:jc w:val="center"/>
              <w:rPr>
                <w:rFonts w:ascii="Times New Roman" w:eastAsia="Times New Roman" w:hAnsi="Times New Roman" w:cs="Times New Roman"/>
                <w:kern w:val="24"/>
                <w:sz w:val="28"/>
                <w:szCs w:val="28"/>
              </w:rPr>
            </w:pPr>
            <w:r w:rsidRPr="0019488B">
              <w:rPr>
                <w:rFonts w:ascii="Times New Roman" w:hAnsi="Times New Roman" w:cs="Times New Roman"/>
                <w:sz w:val="28"/>
                <w:szCs w:val="28"/>
                <w:lang w:val="kk-KZ"/>
              </w:rPr>
              <w:t xml:space="preserve">Облыс әкімінің орынбасары </w:t>
            </w:r>
            <w:r w:rsidRPr="0019488B">
              <w:rPr>
                <w:rFonts w:ascii="Times New Roman" w:eastAsia="Times New Roman" w:hAnsi="Times New Roman" w:cs="Times New Roman"/>
                <w:sz w:val="28"/>
                <w:szCs w:val="28"/>
              </w:rPr>
              <w:t xml:space="preserve">Абенов А.Т. </w:t>
            </w:r>
            <w:r w:rsidRPr="0019488B">
              <w:rPr>
                <w:rFonts w:ascii="Times New Roman" w:eastAsia="Times New Roman" w:hAnsi="Times New Roman" w:cs="Times New Roman"/>
                <w:i/>
                <w:sz w:val="24"/>
                <w:szCs w:val="24"/>
              </w:rPr>
              <w:t>(</w:t>
            </w:r>
            <w:r w:rsidR="00F10C29" w:rsidRPr="0019488B">
              <w:rPr>
                <w:rFonts w:ascii="Times New Roman" w:eastAsia="Times New Roman" w:hAnsi="Times New Roman" w:cs="Times New Roman"/>
                <w:i/>
                <w:kern w:val="24"/>
                <w:sz w:val="24"/>
                <w:szCs w:val="24"/>
              </w:rPr>
              <w:t>КжәнеИИДБ</w:t>
            </w:r>
            <w:r w:rsidRPr="0019488B">
              <w:rPr>
                <w:rFonts w:ascii="Times New Roman" w:eastAsia="Times New Roman" w:hAnsi="Times New Roman" w:cs="Times New Roman"/>
                <w:i/>
                <w:kern w:val="24"/>
                <w:sz w:val="24"/>
                <w:szCs w:val="24"/>
              </w:rPr>
              <w:t>)</w:t>
            </w:r>
          </w:p>
        </w:tc>
        <w:tc>
          <w:tcPr>
            <w:tcW w:w="2127" w:type="dxa"/>
            <w:shd w:val="clear" w:color="auto" w:fill="auto"/>
          </w:tcPr>
          <w:p w14:paraId="5B36A110" w14:textId="5617CE10" w:rsidR="007608CA" w:rsidRPr="0019488B" w:rsidRDefault="007608CA"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rPr>
              <w:t>Статистикалық ақпарат</w:t>
            </w:r>
          </w:p>
        </w:tc>
        <w:tc>
          <w:tcPr>
            <w:tcW w:w="1275" w:type="dxa"/>
            <w:shd w:val="clear" w:color="auto" w:fill="auto"/>
            <w:vAlign w:val="center"/>
          </w:tcPr>
          <w:p w14:paraId="59CDD23B" w14:textId="77777777" w:rsidR="007608CA" w:rsidRPr="0019488B" w:rsidRDefault="007608CA" w:rsidP="00CF0E65">
            <w:pPr>
              <w:widowControl w:val="0"/>
              <w:ind w:left="-108" w:right="-109"/>
              <w:jc w:val="center"/>
              <w:rPr>
                <w:rFonts w:ascii="Times New Roman" w:eastAsia="Times New Roman" w:hAnsi="Times New Roman" w:cs="Times New Roman"/>
                <w:kern w:val="24"/>
                <w:sz w:val="28"/>
                <w:szCs w:val="28"/>
              </w:rPr>
            </w:pPr>
          </w:p>
          <w:p w14:paraId="4806FF18" w14:textId="069495FF" w:rsidR="007608CA" w:rsidRPr="0019488B" w:rsidRDefault="007608CA" w:rsidP="00CF0E65">
            <w:pPr>
              <w:widowControl w:val="0"/>
              <w:ind w:left="-108" w:right="-109"/>
              <w:jc w:val="center"/>
              <w:rPr>
                <w:rFonts w:ascii="Times New Roman" w:eastAsia="Times New Roman" w:hAnsi="Times New Roman" w:cs="Times New Roman"/>
                <w:kern w:val="24"/>
                <w:sz w:val="28"/>
                <w:szCs w:val="28"/>
              </w:rPr>
            </w:pPr>
            <w:r w:rsidRPr="0019488B">
              <w:rPr>
                <w:rFonts w:ascii="Times New Roman" w:eastAsia="Times New Roman" w:hAnsi="Times New Roman" w:cs="Times New Roman"/>
                <w:sz w:val="28"/>
                <w:szCs w:val="28"/>
              </w:rPr>
              <w:t xml:space="preserve">млрд. </w:t>
            </w:r>
            <w:r w:rsidR="00B0039E" w:rsidRPr="0019488B">
              <w:rPr>
                <w:rFonts w:ascii="Times New Roman" w:eastAsia="Times New Roman" w:hAnsi="Times New Roman" w:cs="Times New Roman"/>
                <w:sz w:val="28"/>
                <w:szCs w:val="28"/>
              </w:rPr>
              <w:t>те</w:t>
            </w:r>
            <w:r w:rsidR="00B0039E" w:rsidRPr="0019488B">
              <w:rPr>
                <w:rFonts w:ascii="Times New Roman" w:eastAsia="Times New Roman" w:hAnsi="Times New Roman" w:cs="Times New Roman"/>
                <w:sz w:val="28"/>
                <w:szCs w:val="28"/>
                <w:lang w:val="kk-KZ"/>
              </w:rPr>
              <w:t>ң</w:t>
            </w:r>
            <w:r w:rsidR="00B0039E" w:rsidRPr="0019488B">
              <w:rPr>
                <w:rFonts w:ascii="Times New Roman" w:eastAsia="Times New Roman" w:hAnsi="Times New Roman" w:cs="Times New Roman"/>
                <w:sz w:val="28"/>
                <w:szCs w:val="28"/>
              </w:rPr>
              <w:t>ге</w:t>
            </w:r>
          </w:p>
        </w:tc>
        <w:tc>
          <w:tcPr>
            <w:tcW w:w="852" w:type="dxa"/>
            <w:shd w:val="clear" w:color="auto" w:fill="auto"/>
            <w:vAlign w:val="center"/>
          </w:tcPr>
          <w:p w14:paraId="4F751781" w14:textId="7A795436" w:rsidR="007608CA" w:rsidRPr="0019488B" w:rsidRDefault="007608CA" w:rsidP="00CF0E65">
            <w:pPr>
              <w:widowControl w:val="0"/>
              <w:ind w:left="-78"/>
              <w:jc w:val="center"/>
              <w:rPr>
                <w:rFonts w:ascii="Times New Roman" w:hAnsi="Times New Roman" w:cs="Times New Roman"/>
                <w:sz w:val="28"/>
                <w:szCs w:val="28"/>
              </w:rPr>
            </w:pPr>
          </w:p>
        </w:tc>
        <w:tc>
          <w:tcPr>
            <w:tcW w:w="850" w:type="dxa"/>
            <w:shd w:val="clear" w:color="auto" w:fill="auto"/>
            <w:vAlign w:val="center"/>
          </w:tcPr>
          <w:p w14:paraId="5A139D42" w14:textId="37776563" w:rsidR="007608CA" w:rsidRPr="0019488B" w:rsidRDefault="007608CA" w:rsidP="00CF0E65">
            <w:pPr>
              <w:widowControl w:val="0"/>
              <w:ind w:left="-78"/>
              <w:jc w:val="center"/>
              <w:rPr>
                <w:rFonts w:ascii="Times New Roman" w:hAnsi="Times New Roman" w:cs="Times New Roman"/>
                <w:sz w:val="28"/>
                <w:szCs w:val="28"/>
              </w:rPr>
            </w:pPr>
          </w:p>
        </w:tc>
        <w:tc>
          <w:tcPr>
            <w:tcW w:w="849" w:type="dxa"/>
            <w:shd w:val="clear" w:color="auto" w:fill="auto"/>
            <w:vAlign w:val="center"/>
          </w:tcPr>
          <w:p w14:paraId="3D84CE4F" w14:textId="77777777" w:rsidR="007608CA" w:rsidRPr="0019488B" w:rsidRDefault="007608CA" w:rsidP="00CF0E65">
            <w:pPr>
              <w:widowControl w:val="0"/>
              <w:ind w:left="-7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230,9</w:t>
            </w:r>
          </w:p>
        </w:tc>
        <w:tc>
          <w:tcPr>
            <w:tcW w:w="992" w:type="dxa"/>
            <w:shd w:val="clear" w:color="auto" w:fill="auto"/>
            <w:vAlign w:val="center"/>
          </w:tcPr>
          <w:p w14:paraId="2AEB84AB" w14:textId="77777777" w:rsidR="007608CA" w:rsidRPr="0019488B" w:rsidRDefault="007608CA" w:rsidP="00CF0E65">
            <w:pPr>
              <w:widowControl w:val="0"/>
              <w:ind w:left="-78"/>
              <w:jc w:val="center"/>
              <w:rPr>
                <w:rFonts w:ascii="Times New Roman" w:hAnsi="Times New Roman" w:cs="Times New Roman"/>
                <w:sz w:val="28"/>
                <w:szCs w:val="28"/>
              </w:rPr>
            </w:pPr>
            <w:r w:rsidRPr="0019488B">
              <w:rPr>
                <w:rFonts w:ascii="Times New Roman" w:hAnsi="Times New Roman" w:cs="Times New Roman"/>
                <w:sz w:val="28"/>
                <w:szCs w:val="28"/>
              </w:rPr>
              <w:t>308,0</w:t>
            </w:r>
          </w:p>
        </w:tc>
        <w:tc>
          <w:tcPr>
            <w:tcW w:w="993" w:type="dxa"/>
            <w:shd w:val="clear" w:color="auto" w:fill="auto"/>
            <w:vAlign w:val="center"/>
          </w:tcPr>
          <w:p w14:paraId="284D510A" w14:textId="77777777" w:rsidR="007608CA" w:rsidRPr="0019488B" w:rsidRDefault="007608CA" w:rsidP="00CF0E65">
            <w:pPr>
              <w:widowControl w:val="0"/>
              <w:ind w:left="-78"/>
              <w:jc w:val="center"/>
              <w:rPr>
                <w:rFonts w:ascii="Times New Roman" w:hAnsi="Times New Roman" w:cs="Times New Roman"/>
                <w:sz w:val="28"/>
                <w:szCs w:val="28"/>
              </w:rPr>
            </w:pPr>
            <w:r w:rsidRPr="0019488B">
              <w:rPr>
                <w:rFonts w:ascii="Times New Roman" w:hAnsi="Times New Roman" w:cs="Times New Roman"/>
                <w:sz w:val="28"/>
                <w:szCs w:val="28"/>
              </w:rPr>
              <w:t>410,2</w:t>
            </w:r>
          </w:p>
        </w:tc>
        <w:tc>
          <w:tcPr>
            <w:tcW w:w="850" w:type="dxa"/>
            <w:shd w:val="clear" w:color="auto" w:fill="auto"/>
            <w:vAlign w:val="center"/>
          </w:tcPr>
          <w:p w14:paraId="392AB9F6" w14:textId="77777777" w:rsidR="007608CA" w:rsidRPr="0019488B" w:rsidRDefault="007608CA" w:rsidP="00CF0E65">
            <w:pPr>
              <w:widowControl w:val="0"/>
              <w:ind w:left="-7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559,2</w:t>
            </w:r>
          </w:p>
        </w:tc>
        <w:tc>
          <w:tcPr>
            <w:tcW w:w="851" w:type="dxa"/>
            <w:shd w:val="clear" w:color="auto" w:fill="auto"/>
            <w:vAlign w:val="center"/>
          </w:tcPr>
          <w:p w14:paraId="372CD73A" w14:textId="1E6186FC" w:rsidR="007608CA" w:rsidRPr="0019488B" w:rsidRDefault="007608CA" w:rsidP="00CF0E65">
            <w:pPr>
              <w:widowControl w:val="0"/>
              <w:ind w:left="-78" w:right="-10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649,6</w:t>
            </w:r>
          </w:p>
        </w:tc>
      </w:tr>
      <w:tr w:rsidR="0019488B" w:rsidRPr="0019488B" w14:paraId="5FDDD74D" w14:textId="77777777" w:rsidTr="009B2B43">
        <w:tc>
          <w:tcPr>
            <w:tcW w:w="424" w:type="dxa"/>
            <w:shd w:val="clear" w:color="auto" w:fill="auto"/>
            <w:vAlign w:val="center"/>
          </w:tcPr>
          <w:p w14:paraId="7A045219" w14:textId="77777777" w:rsidR="007608CA" w:rsidRPr="0019488B" w:rsidRDefault="007608CA" w:rsidP="00CF0E65">
            <w:pPr>
              <w:widowControl w:val="0"/>
              <w:jc w:val="both"/>
              <w:rPr>
                <w:rFonts w:ascii="Times New Roman" w:eastAsia="Times New Roman" w:hAnsi="Times New Roman" w:cs="Times New Roman"/>
                <w:sz w:val="28"/>
                <w:szCs w:val="28"/>
              </w:rPr>
            </w:pPr>
          </w:p>
        </w:tc>
        <w:tc>
          <w:tcPr>
            <w:tcW w:w="3403" w:type="dxa"/>
            <w:shd w:val="clear" w:color="auto" w:fill="auto"/>
            <w:vAlign w:val="center"/>
          </w:tcPr>
          <w:p w14:paraId="12CE87DD" w14:textId="11456F8E" w:rsidR="007608CA" w:rsidRPr="0019488B" w:rsidRDefault="007608CA" w:rsidP="00CF0E65">
            <w:pPr>
              <w:widowControl w:val="0"/>
              <w:rPr>
                <w:rFonts w:ascii="Times New Roman" w:hAnsi="Times New Roman" w:cs="Times New Roman"/>
                <w:b/>
                <w:bCs/>
                <w:sz w:val="28"/>
                <w:szCs w:val="28"/>
              </w:rPr>
            </w:pPr>
            <w:r w:rsidRPr="0019488B">
              <w:rPr>
                <w:rFonts w:ascii="Times New Roman" w:hAnsi="Times New Roman" w:cs="Times New Roman"/>
                <w:b/>
                <w:bCs/>
                <w:sz w:val="28"/>
                <w:szCs w:val="28"/>
              </w:rPr>
              <w:t>Ұзынкөл ауданы</w:t>
            </w:r>
          </w:p>
        </w:tc>
        <w:tc>
          <w:tcPr>
            <w:tcW w:w="2298" w:type="dxa"/>
            <w:shd w:val="clear" w:color="auto" w:fill="auto"/>
            <w:vAlign w:val="center"/>
          </w:tcPr>
          <w:p w14:paraId="4D4036E7" w14:textId="6A6BBD91" w:rsidR="007608CA" w:rsidRPr="0019488B" w:rsidRDefault="00B0039E" w:rsidP="00CF0E65">
            <w:pPr>
              <w:widowControl w:val="0"/>
              <w:ind w:left="-107" w:right="-108"/>
              <w:jc w:val="center"/>
              <w:rPr>
                <w:rFonts w:ascii="Times New Roman" w:eastAsia="Times New Roman" w:hAnsi="Times New Roman" w:cs="Times New Roman"/>
                <w:i/>
                <w:sz w:val="24"/>
                <w:szCs w:val="24"/>
              </w:rPr>
            </w:pPr>
            <w:r w:rsidRPr="0019488B">
              <w:rPr>
                <w:rFonts w:ascii="Times New Roman" w:hAnsi="Times New Roman" w:cs="Times New Roman"/>
                <w:sz w:val="28"/>
                <w:szCs w:val="28"/>
                <w:lang w:val="kk-KZ"/>
              </w:rPr>
              <w:t xml:space="preserve">Аудан </w:t>
            </w:r>
            <w:r w:rsidR="007608CA" w:rsidRPr="0019488B">
              <w:rPr>
                <w:rFonts w:ascii="Times New Roman" w:hAnsi="Times New Roman" w:cs="Times New Roman"/>
                <w:sz w:val="28"/>
                <w:szCs w:val="28"/>
                <w:lang w:val="kk-KZ"/>
              </w:rPr>
              <w:t xml:space="preserve"> әкімінің орынбасары </w:t>
            </w:r>
            <w:r w:rsidR="007608CA" w:rsidRPr="0019488B">
              <w:rPr>
                <w:rFonts w:ascii="Times New Roman" w:eastAsia="Times New Roman" w:hAnsi="Times New Roman" w:cs="Times New Roman"/>
                <w:sz w:val="28"/>
                <w:szCs w:val="28"/>
              </w:rPr>
              <w:t xml:space="preserve">Сокитбаев М.А. </w:t>
            </w:r>
            <w:r w:rsidR="007608CA" w:rsidRPr="0019488B">
              <w:rPr>
                <w:rFonts w:ascii="Times New Roman" w:eastAsia="Times New Roman" w:hAnsi="Times New Roman" w:cs="Times New Roman"/>
                <w:i/>
                <w:sz w:val="24"/>
                <w:szCs w:val="24"/>
              </w:rPr>
              <w:t>(</w:t>
            </w:r>
            <w:r w:rsidR="007608CA" w:rsidRPr="0019488B">
              <w:rPr>
                <w:rFonts w:ascii="Times New Roman" w:eastAsia="Times New Roman" w:hAnsi="Times New Roman" w:cs="Times New Roman"/>
                <w:i/>
                <w:sz w:val="24"/>
                <w:szCs w:val="24"/>
                <w:lang w:val="kk-KZ"/>
              </w:rPr>
              <w:t>КБ</w:t>
            </w:r>
            <w:r w:rsidR="007608CA" w:rsidRPr="0019488B">
              <w:rPr>
                <w:rFonts w:ascii="Times New Roman" w:eastAsia="Times New Roman" w:hAnsi="Times New Roman" w:cs="Times New Roman"/>
                <w:i/>
                <w:sz w:val="24"/>
                <w:szCs w:val="24"/>
              </w:rPr>
              <w:t>)</w:t>
            </w:r>
          </w:p>
          <w:p w14:paraId="40966045" w14:textId="6269D00F" w:rsidR="007608CA" w:rsidRPr="0019488B" w:rsidRDefault="007608CA" w:rsidP="00CF0E65">
            <w:pPr>
              <w:widowControl w:val="0"/>
              <w:ind w:left="-107" w:right="-108"/>
              <w:jc w:val="center"/>
              <w:rPr>
                <w:rFonts w:ascii="Times New Roman" w:eastAsia="Times New Roman" w:hAnsi="Times New Roman" w:cs="Times New Roman"/>
                <w:sz w:val="6"/>
                <w:szCs w:val="6"/>
              </w:rPr>
            </w:pPr>
          </w:p>
        </w:tc>
        <w:tc>
          <w:tcPr>
            <w:tcW w:w="2127" w:type="dxa"/>
            <w:shd w:val="clear" w:color="auto" w:fill="auto"/>
          </w:tcPr>
          <w:p w14:paraId="3BDEC649" w14:textId="141213D7" w:rsidR="007608CA" w:rsidRPr="0019488B" w:rsidRDefault="007608CA"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rPr>
              <w:t>Статистикалық ақпарат</w:t>
            </w:r>
          </w:p>
        </w:tc>
        <w:tc>
          <w:tcPr>
            <w:tcW w:w="1275" w:type="dxa"/>
            <w:shd w:val="clear" w:color="auto" w:fill="auto"/>
            <w:vAlign w:val="center"/>
          </w:tcPr>
          <w:p w14:paraId="6C69B25D" w14:textId="77777777" w:rsidR="007608CA" w:rsidRPr="0019488B" w:rsidRDefault="007608CA" w:rsidP="00CF0E65">
            <w:pPr>
              <w:widowControl w:val="0"/>
              <w:ind w:left="-108" w:right="-109"/>
              <w:jc w:val="center"/>
              <w:rPr>
                <w:rFonts w:ascii="Times New Roman" w:eastAsia="Times New Roman" w:hAnsi="Times New Roman" w:cs="Times New Roman"/>
                <w:sz w:val="28"/>
                <w:szCs w:val="28"/>
              </w:rPr>
            </w:pPr>
          </w:p>
          <w:p w14:paraId="2DEC7D71" w14:textId="149136B7" w:rsidR="007608CA" w:rsidRPr="0019488B" w:rsidRDefault="007608CA" w:rsidP="00CF0E65">
            <w:pPr>
              <w:widowControl w:val="0"/>
              <w:ind w:left="-108" w:right="-109"/>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 xml:space="preserve">млрд. </w:t>
            </w:r>
            <w:r w:rsidR="00B0039E" w:rsidRPr="0019488B">
              <w:rPr>
                <w:rFonts w:ascii="Times New Roman" w:eastAsia="Times New Roman" w:hAnsi="Times New Roman" w:cs="Times New Roman"/>
                <w:sz w:val="28"/>
                <w:szCs w:val="28"/>
              </w:rPr>
              <w:t>те</w:t>
            </w:r>
            <w:r w:rsidR="00B0039E" w:rsidRPr="0019488B">
              <w:rPr>
                <w:rFonts w:ascii="Times New Roman" w:eastAsia="Times New Roman" w:hAnsi="Times New Roman" w:cs="Times New Roman"/>
                <w:sz w:val="28"/>
                <w:szCs w:val="28"/>
                <w:lang w:val="kk-KZ"/>
              </w:rPr>
              <w:t>ң</w:t>
            </w:r>
            <w:r w:rsidR="00B0039E" w:rsidRPr="0019488B">
              <w:rPr>
                <w:rFonts w:ascii="Times New Roman" w:eastAsia="Times New Roman" w:hAnsi="Times New Roman" w:cs="Times New Roman"/>
                <w:sz w:val="28"/>
                <w:szCs w:val="28"/>
              </w:rPr>
              <w:t>ге</w:t>
            </w:r>
          </w:p>
        </w:tc>
        <w:tc>
          <w:tcPr>
            <w:tcW w:w="852" w:type="dxa"/>
            <w:shd w:val="clear" w:color="auto" w:fill="auto"/>
            <w:vAlign w:val="center"/>
          </w:tcPr>
          <w:p w14:paraId="64952201" w14:textId="77777777" w:rsidR="007608CA" w:rsidRPr="0019488B" w:rsidRDefault="007608CA" w:rsidP="00CF0E65">
            <w:pPr>
              <w:widowControl w:val="0"/>
              <w:ind w:left="-78"/>
              <w:jc w:val="center"/>
              <w:rPr>
                <w:rFonts w:ascii="Times New Roman" w:hAnsi="Times New Roman" w:cs="Times New Roman"/>
                <w:sz w:val="28"/>
                <w:szCs w:val="28"/>
                <w:highlight w:val="yellow"/>
              </w:rPr>
            </w:pPr>
            <w:r w:rsidRPr="0019488B">
              <w:rPr>
                <w:rFonts w:ascii="Times New Roman" w:hAnsi="Times New Roman" w:cs="Times New Roman"/>
                <w:sz w:val="28"/>
                <w:szCs w:val="28"/>
              </w:rPr>
              <w:t>0,027</w:t>
            </w:r>
          </w:p>
        </w:tc>
        <w:tc>
          <w:tcPr>
            <w:tcW w:w="850" w:type="dxa"/>
            <w:shd w:val="clear" w:color="auto" w:fill="auto"/>
            <w:vAlign w:val="center"/>
          </w:tcPr>
          <w:p w14:paraId="484664EB" w14:textId="77777777" w:rsidR="007608CA" w:rsidRPr="0019488B" w:rsidRDefault="007608CA" w:rsidP="00CF0E65">
            <w:pPr>
              <w:widowControl w:val="0"/>
              <w:ind w:left="-78"/>
              <w:jc w:val="center"/>
              <w:rPr>
                <w:rFonts w:ascii="Times New Roman" w:hAnsi="Times New Roman" w:cs="Times New Roman"/>
                <w:sz w:val="28"/>
                <w:szCs w:val="28"/>
                <w:highlight w:val="yellow"/>
              </w:rPr>
            </w:pPr>
            <w:r w:rsidRPr="0019488B">
              <w:rPr>
                <w:rFonts w:ascii="Times New Roman" w:hAnsi="Times New Roman" w:cs="Times New Roman"/>
                <w:sz w:val="28"/>
                <w:szCs w:val="28"/>
              </w:rPr>
              <w:t>0,030</w:t>
            </w:r>
          </w:p>
        </w:tc>
        <w:tc>
          <w:tcPr>
            <w:tcW w:w="849" w:type="dxa"/>
            <w:shd w:val="clear" w:color="auto" w:fill="auto"/>
            <w:vAlign w:val="center"/>
          </w:tcPr>
          <w:p w14:paraId="4F9A5C11" w14:textId="77777777" w:rsidR="007608CA" w:rsidRPr="0019488B" w:rsidRDefault="007608CA" w:rsidP="00CF0E65">
            <w:pPr>
              <w:widowControl w:val="0"/>
              <w:ind w:left="-78"/>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0,067</w:t>
            </w:r>
          </w:p>
        </w:tc>
        <w:tc>
          <w:tcPr>
            <w:tcW w:w="992" w:type="dxa"/>
            <w:shd w:val="clear" w:color="auto" w:fill="auto"/>
            <w:vAlign w:val="center"/>
          </w:tcPr>
          <w:p w14:paraId="6FCAEA10" w14:textId="77777777" w:rsidR="007608CA" w:rsidRPr="0019488B" w:rsidRDefault="007608CA" w:rsidP="00CF0E65">
            <w:pPr>
              <w:widowControl w:val="0"/>
              <w:ind w:left="-78"/>
              <w:jc w:val="center"/>
              <w:rPr>
                <w:rFonts w:ascii="Times New Roman" w:eastAsia="Times New Roman" w:hAnsi="Times New Roman" w:cs="Times New Roman"/>
                <w:sz w:val="28"/>
                <w:szCs w:val="28"/>
                <w:highlight w:val="yellow"/>
                <w:lang w:val="kk-KZ"/>
              </w:rPr>
            </w:pPr>
            <w:r w:rsidRPr="0019488B">
              <w:rPr>
                <w:rFonts w:ascii="Times New Roman" w:eastAsia="Times New Roman" w:hAnsi="Times New Roman" w:cs="Times New Roman"/>
                <w:sz w:val="28"/>
                <w:szCs w:val="28"/>
                <w:lang w:val="kk-KZ"/>
              </w:rPr>
              <w:t>0,089</w:t>
            </w:r>
          </w:p>
        </w:tc>
        <w:tc>
          <w:tcPr>
            <w:tcW w:w="993" w:type="dxa"/>
            <w:shd w:val="clear" w:color="auto" w:fill="auto"/>
            <w:vAlign w:val="center"/>
          </w:tcPr>
          <w:p w14:paraId="56826B9C" w14:textId="77777777" w:rsidR="007608CA" w:rsidRPr="0019488B" w:rsidRDefault="007608CA" w:rsidP="00CF0E65">
            <w:pPr>
              <w:widowControl w:val="0"/>
              <w:ind w:left="-7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0,119</w:t>
            </w:r>
          </w:p>
        </w:tc>
        <w:tc>
          <w:tcPr>
            <w:tcW w:w="850" w:type="dxa"/>
            <w:shd w:val="clear" w:color="auto" w:fill="auto"/>
            <w:vAlign w:val="center"/>
          </w:tcPr>
          <w:p w14:paraId="64672CFE" w14:textId="77777777" w:rsidR="007608CA" w:rsidRPr="0019488B" w:rsidRDefault="007608CA" w:rsidP="00CF0E65">
            <w:pPr>
              <w:widowControl w:val="0"/>
              <w:ind w:left="-78"/>
              <w:jc w:val="center"/>
              <w:rPr>
                <w:rFonts w:ascii="Times New Roman" w:hAnsi="Times New Roman" w:cs="Times New Roman"/>
                <w:sz w:val="28"/>
                <w:szCs w:val="28"/>
                <w:highlight w:val="yellow"/>
              </w:rPr>
            </w:pPr>
            <w:r w:rsidRPr="0019488B">
              <w:rPr>
                <w:rFonts w:ascii="Times New Roman" w:hAnsi="Times New Roman" w:cs="Times New Roman"/>
                <w:sz w:val="28"/>
                <w:szCs w:val="28"/>
              </w:rPr>
              <w:t>0,162</w:t>
            </w:r>
          </w:p>
        </w:tc>
        <w:tc>
          <w:tcPr>
            <w:tcW w:w="851" w:type="dxa"/>
            <w:shd w:val="clear" w:color="auto" w:fill="auto"/>
            <w:vAlign w:val="center"/>
          </w:tcPr>
          <w:p w14:paraId="6535E6A3" w14:textId="0275C62D" w:rsidR="007608CA" w:rsidRPr="0019488B" w:rsidRDefault="007608CA" w:rsidP="00CF0E65">
            <w:pPr>
              <w:widowControl w:val="0"/>
              <w:ind w:left="-78" w:right="-108"/>
              <w:jc w:val="center"/>
              <w:rPr>
                <w:rFonts w:ascii="Times New Roman" w:hAnsi="Times New Roman" w:cs="Times New Roman"/>
                <w:sz w:val="28"/>
                <w:szCs w:val="28"/>
                <w:highlight w:val="yellow"/>
              </w:rPr>
            </w:pPr>
            <w:r w:rsidRPr="0019488B">
              <w:rPr>
                <w:rFonts w:ascii="Times New Roman" w:hAnsi="Times New Roman" w:cs="Times New Roman"/>
                <w:sz w:val="28"/>
                <w:szCs w:val="28"/>
              </w:rPr>
              <w:t>0,563</w:t>
            </w:r>
          </w:p>
        </w:tc>
      </w:tr>
      <w:tr w:rsidR="0019488B" w:rsidRPr="0019488B" w14:paraId="2970BAF5" w14:textId="77777777" w:rsidTr="009B2B43">
        <w:trPr>
          <w:trHeight w:val="114"/>
        </w:trPr>
        <w:tc>
          <w:tcPr>
            <w:tcW w:w="424" w:type="dxa"/>
            <w:shd w:val="clear" w:color="auto" w:fill="auto"/>
            <w:vAlign w:val="center"/>
          </w:tcPr>
          <w:p w14:paraId="5C9987E0"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15340" w:type="dxa"/>
            <w:gridSpan w:val="11"/>
            <w:shd w:val="clear" w:color="auto" w:fill="auto"/>
            <w:vAlign w:val="center"/>
          </w:tcPr>
          <w:p w14:paraId="08FE9397" w14:textId="2AD7DC0E" w:rsidR="00CF0E65" w:rsidRPr="0019488B" w:rsidRDefault="007608CA" w:rsidP="00CF0E65">
            <w:pPr>
              <w:widowControl w:val="0"/>
              <w:jc w:val="center"/>
              <w:rPr>
                <w:rFonts w:ascii="Times New Roman" w:hAnsi="Times New Roman" w:cs="Times New Roman"/>
                <w:b/>
                <w:sz w:val="28"/>
                <w:szCs w:val="28"/>
              </w:rPr>
            </w:pPr>
            <w:r w:rsidRPr="0019488B">
              <w:rPr>
                <w:rFonts w:ascii="Times New Roman" w:hAnsi="Times New Roman" w:cs="Times New Roman"/>
                <w:b/>
                <w:bCs/>
                <w:sz w:val="28"/>
                <w:szCs w:val="28"/>
              </w:rPr>
              <w:t>Мақсат 1.2. Бизнестің экономикалық белсенділігінің өсуі үшін қолайлы жағдайлар жасау</w:t>
            </w:r>
          </w:p>
        </w:tc>
      </w:tr>
      <w:tr w:rsidR="0019488B" w:rsidRPr="0019488B" w14:paraId="2AE889D6" w14:textId="77777777" w:rsidTr="009B2B43">
        <w:trPr>
          <w:trHeight w:val="843"/>
        </w:trPr>
        <w:tc>
          <w:tcPr>
            <w:tcW w:w="424" w:type="dxa"/>
            <w:shd w:val="clear" w:color="auto" w:fill="auto"/>
            <w:vAlign w:val="center"/>
          </w:tcPr>
          <w:p w14:paraId="3CB83D3F" w14:textId="77777777" w:rsidR="00CF0E65" w:rsidRPr="0019488B" w:rsidRDefault="00CF0E65" w:rsidP="00CF0E65">
            <w:pPr>
              <w:widowControl w:val="0"/>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w:t>
            </w:r>
          </w:p>
        </w:tc>
        <w:tc>
          <w:tcPr>
            <w:tcW w:w="3403" w:type="dxa"/>
            <w:shd w:val="clear" w:color="auto" w:fill="auto"/>
          </w:tcPr>
          <w:p w14:paraId="0312802B" w14:textId="2ECCA560" w:rsidR="00CF0E65" w:rsidRPr="0019488B" w:rsidRDefault="0019488B" w:rsidP="00CF0E65">
            <w:pPr>
              <w:widowControl w:val="0"/>
              <w:rPr>
                <w:rFonts w:ascii="Times New Roman" w:hAnsi="Times New Roman" w:cs="Times New Roman"/>
                <w:bCs/>
                <w:sz w:val="28"/>
                <w:szCs w:val="28"/>
              </w:rPr>
            </w:pPr>
            <w:r w:rsidRPr="0019488B">
              <w:rPr>
                <w:rFonts w:ascii="Times New Roman" w:eastAsia="Times New Roman" w:hAnsi="Times New Roman" w:cs="Times New Roman"/>
                <w:b/>
                <w:bCs/>
                <w:sz w:val="28"/>
                <w:szCs w:val="28"/>
                <w:lang w:val="kk-KZ"/>
              </w:rPr>
              <w:t>НҰИ</w:t>
            </w:r>
            <w:r w:rsidR="00CF0E65" w:rsidRPr="0019488B">
              <w:rPr>
                <w:rFonts w:ascii="Times New Roman" w:hAnsi="Times New Roman" w:cs="Times New Roman"/>
                <w:b/>
                <w:bCs/>
                <w:sz w:val="28"/>
                <w:szCs w:val="28"/>
              </w:rPr>
              <w:t xml:space="preserve">-25              </w:t>
            </w:r>
            <w:r w:rsidR="007608CA" w:rsidRPr="0019488B">
              <w:rPr>
                <w:rFonts w:ascii="Times New Roman" w:hAnsi="Times New Roman" w:cs="Times New Roman"/>
                <w:bCs/>
                <w:sz w:val="28"/>
                <w:szCs w:val="28"/>
              </w:rPr>
              <w:t>Инновация саласындағы белсенділік деңгейі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77CBA2C5" w14:textId="721B450C" w:rsidR="00CF0E65" w:rsidRPr="0019488B" w:rsidRDefault="007608CA" w:rsidP="00CF0E65">
            <w:pPr>
              <w:widowControl w:val="0"/>
              <w:ind w:left="-108" w:right="-108"/>
              <w:jc w:val="center"/>
              <w:rPr>
                <w:rFonts w:ascii="Times New Roman" w:eastAsia="Times New Roman" w:hAnsi="Times New Roman" w:cs="Times New Roman"/>
                <w:i/>
                <w:kern w:val="24"/>
                <w:sz w:val="24"/>
                <w:szCs w:val="24"/>
              </w:rPr>
            </w:pPr>
            <w:r w:rsidRPr="0019488B">
              <w:rPr>
                <w:rFonts w:ascii="Times New Roman" w:hAnsi="Times New Roman" w:cs="Times New Roman"/>
                <w:sz w:val="28"/>
                <w:szCs w:val="28"/>
                <w:lang w:val="kk-KZ"/>
              </w:rPr>
              <w:t xml:space="preserve">Облыс әкімінің орынбасары </w:t>
            </w:r>
            <w:r w:rsidR="00CF0E65" w:rsidRPr="0019488B">
              <w:rPr>
                <w:rFonts w:ascii="Times New Roman" w:eastAsia="Times New Roman" w:hAnsi="Times New Roman" w:cs="Times New Roman"/>
                <w:sz w:val="28"/>
                <w:szCs w:val="28"/>
              </w:rPr>
              <w:t xml:space="preserve">Абенов А.Т. </w:t>
            </w:r>
            <w:r w:rsidR="00CF0E65" w:rsidRPr="0019488B">
              <w:rPr>
                <w:rFonts w:ascii="Times New Roman" w:eastAsia="Times New Roman" w:hAnsi="Times New Roman" w:cs="Times New Roman"/>
                <w:i/>
                <w:sz w:val="24"/>
                <w:szCs w:val="24"/>
              </w:rPr>
              <w:t>(</w:t>
            </w:r>
            <w:r w:rsidR="00F10C29" w:rsidRPr="0019488B">
              <w:rPr>
                <w:rFonts w:ascii="Times New Roman" w:eastAsia="Times New Roman" w:hAnsi="Times New Roman" w:cs="Times New Roman"/>
                <w:i/>
                <w:kern w:val="24"/>
                <w:sz w:val="24"/>
                <w:szCs w:val="24"/>
              </w:rPr>
              <w:t>КжәнеИИДБ</w:t>
            </w:r>
            <w:r w:rsidR="00CF0E65" w:rsidRPr="0019488B">
              <w:rPr>
                <w:rFonts w:ascii="Times New Roman" w:eastAsia="Times New Roman" w:hAnsi="Times New Roman" w:cs="Times New Roman"/>
                <w:i/>
                <w:kern w:val="24"/>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5A3065C4" w14:textId="2E429E68" w:rsidR="00CF0E65" w:rsidRPr="0019488B" w:rsidRDefault="007608CA"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Статистикалық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0DBCE6E6" w14:textId="77777777" w:rsidR="00CF0E65" w:rsidRPr="0019488B" w:rsidRDefault="00CF0E65"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2BF1A" w14:textId="471EB6D1" w:rsidR="00CF0E65" w:rsidRPr="0019488B" w:rsidRDefault="00CF0E65" w:rsidP="00CF0E65">
            <w:pPr>
              <w:widowControl w:val="0"/>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59A0F1A" w14:textId="55E82D4D" w:rsidR="00CF0E65" w:rsidRPr="0019488B" w:rsidRDefault="00CF0E65" w:rsidP="00CF0E65">
            <w:pPr>
              <w:widowControl w:val="0"/>
              <w:jc w:val="center"/>
              <w:rPr>
                <w:rFonts w:ascii="Times New Roman" w:eastAsia="Times New Roman" w:hAnsi="Times New Roman" w:cs="Times New Roman"/>
                <w:sz w:val="28"/>
                <w:szCs w:val="28"/>
              </w:rPr>
            </w:pPr>
          </w:p>
        </w:tc>
        <w:tc>
          <w:tcPr>
            <w:tcW w:w="849" w:type="dxa"/>
            <w:shd w:val="clear" w:color="auto" w:fill="auto"/>
            <w:vAlign w:val="center"/>
          </w:tcPr>
          <w:p w14:paraId="12423D4D"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16,2</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36792F"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17,8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3BB1E"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18,9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E4CD6"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19,1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96668A"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19,5</w:t>
            </w:r>
          </w:p>
        </w:tc>
      </w:tr>
      <w:tr w:rsidR="0019488B" w:rsidRPr="0019488B" w14:paraId="3F353F64" w14:textId="77777777" w:rsidTr="009B2B43">
        <w:tc>
          <w:tcPr>
            <w:tcW w:w="424" w:type="dxa"/>
            <w:shd w:val="clear" w:color="auto" w:fill="auto"/>
            <w:vAlign w:val="center"/>
          </w:tcPr>
          <w:p w14:paraId="104E3FCF"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right w:val="single" w:sz="4" w:space="0" w:color="000000"/>
            </w:tcBorders>
            <w:shd w:val="clear" w:color="auto" w:fill="auto"/>
          </w:tcPr>
          <w:p w14:paraId="16F48F97" w14:textId="4016EC5E" w:rsidR="00CF0E65" w:rsidRPr="0019488B" w:rsidRDefault="007608CA" w:rsidP="00CF0E65">
            <w:pPr>
              <w:widowControl w:val="0"/>
              <w:rPr>
                <w:rFonts w:ascii="Times New Roman" w:eastAsia="Times New Roman" w:hAnsi="Times New Roman" w:cs="Times New Roman"/>
                <w:sz w:val="28"/>
                <w:szCs w:val="28"/>
              </w:rPr>
            </w:pPr>
            <w:r w:rsidRPr="0019488B">
              <w:rPr>
                <w:rFonts w:ascii="Times New Roman" w:hAnsi="Times New Roman" w:cs="Times New Roman"/>
                <w:b/>
                <w:bCs/>
                <w:sz w:val="28"/>
                <w:szCs w:val="28"/>
              </w:rPr>
              <w:t xml:space="preserve">Тапсырма. </w:t>
            </w:r>
            <w:r w:rsidRPr="0019488B">
              <w:rPr>
                <w:rFonts w:ascii="Times New Roman" w:hAnsi="Times New Roman" w:cs="Times New Roman"/>
                <w:bCs/>
                <w:sz w:val="28"/>
                <w:szCs w:val="28"/>
              </w:rPr>
              <w:t>Кәсіпорындардың инновациялық белсенділігін арттыру</w:t>
            </w:r>
          </w:p>
        </w:tc>
      </w:tr>
      <w:tr w:rsidR="0019488B" w:rsidRPr="0019488B" w14:paraId="33A24118" w14:textId="77777777" w:rsidTr="009B2B43">
        <w:trPr>
          <w:trHeight w:val="709"/>
        </w:trPr>
        <w:tc>
          <w:tcPr>
            <w:tcW w:w="424" w:type="dxa"/>
            <w:shd w:val="clear" w:color="auto" w:fill="auto"/>
            <w:vAlign w:val="center"/>
          </w:tcPr>
          <w:p w14:paraId="35FC9815" w14:textId="77777777" w:rsidR="00B0039E" w:rsidRPr="0019488B" w:rsidRDefault="00B0039E"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632017" w14:textId="5DFE3C9C" w:rsidR="00B0039E" w:rsidRPr="0019488B" w:rsidRDefault="00B0039E" w:rsidP="00CF0E65">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shd w:val="clear" w:color="auto" w:fill="auto"/>
            <w:vAlign w:val="center"/>
          </w:tcPr>
          <w:p w14:paraId="6A1F48FE" w14:textId="0EB1E204" w:rsidR="00B0039E" w:rsidRPr="0019488B" w:rsidRDefault="00B0039E" w:rsidP="00CF0E65">
            <w:pPr>
              <w:widowControl w:val="0"/>
              <w:ind w:left="-107" w:right="-108"/>
              <w:jc w:val="center"/>
              <w:rPr>
                <w:rFonts w:ascii="Times New Roman" w:eastAsia="Times New Roman" w:hAnsi="Times New Roman" w:cs="Times New Roman"/>
                <w:i/>
                <w:sz w:val="24"/>
                <w:szCs w:val="24"/>
              </w:rPr>
            </w:pPr>
            <w:r w:rsidRPr="0019488B">
              <w:rPr>
                <w:rFonts w:ascii="Times New Roman" w:hAnsi="Times New Roman" w:cs="Times New Roman"/>
                <w:sz w:val="28"/>
                <w:szCs w:val="28"/>
                <w:lang w:val="kk-KZ"/>
              </w:rPr>
              <w:t xml:space="preserve">Аудан әкімінің орынбасары </w:t>
            </w:r>
            <w:r w:rsidRPr="0019488B">
              <w:rPr>
                <w:rFonts w:ascii="Times New Roman" w:eastAsia="Times New Roman" w:hAnsi="Times New Roman" w:cs="Times New Roman"/>
                <w:sz w:val="28"/>
                <w:szCs w:val="28"/>
              </w:rPr>
              <w:lastRenderedPageBreak/>
              <w:t xml:space="preserve">Сокитбаев М.А. </w:t>
            </w:r>
            <w:r w:rsidRPr="0019488B">
              <w:rPr>
                <w:rFonts w:ascii="Times New Roman" w:eastAsia="Times New Roman" w:hAnsi="Times New Roman" w:cs="Times New Roman"/>
                <w:i/>
                <w:sz w:val="24"/>
                <w:szCs w:val="24"/>
              </w:rPr>
              <w:t>(</w:t>
            </w:r>
            <w:r w:rsidRPr="0019488B">
              <w:rPr>
                <w:rFonts w:ascii="Times New Roman" w:eastAsia="Times New Roman" w:hAnsi="Times New Roman" w:cs="Times New Roman"/>
                <w:i/>
                <w:sz w:val="24"/>
                <w:szCs w:val="24"/>
                <w:lang w:val="kk-KZ"/>
              </w:rPr>
              <w:t>КБ</w:t>
            </w:r>
            <w:r w:rsidRPr="0019488B">
              <w:rPr>
                <w:rFonts w:ascii="Times New Roman" w:eastAsia="Times New Roman" w:hAnsi="Times New Roman" w:cs="Times New Roman"/>
                <w:i/>
                <w:sz w:val="24"/>
                <w:szCs w:val="24"/>
              </w:rPr>
              <w:t>)</w:t>
            </w:r>
          </w:p>
          <w:p w14:paraId="13D2F09E" w14:textId="572CBB6E" w:rsidR="00B0039E" w:rsidRPr="0019488B" w:rsidRDefault="00B0039E" w:rsidP="00CF0E65">
            <w:pPr>
              <w:widowControl w:val="0"/>
              <w:ind w:left="-108" w:right="-108"/>
              <w:jc w:val="center"/>
              <w:rPr>
                <w:rFonts w:ascii="Times New Roman" w:eastAsia="Times New Roman" w:hAnsi="Times New Roman" w:cs="Times New Roman"/>
                <w:sz w:val="6"/>
                <w:szCs w:val="6"/>
              </w:rPr>
            </w:pPr>
          </w:p>
        </w:tc>
        <w:tc>
          <w:tcPr>
            <w:tcW w:w="2127" w:type="dxa"/>
            <w:tcBorders>
              <w:top w:val="single" w:sz="4" w:space="0" w:color="auto"/>
              <w:left w:val="nil"/>
              <w:bottom w:val="single" w:sz="4" w:space="0" w:color="auto"/>
              <w:right w:val="single" w:sz="4" w:space="0" w:color="auto"/>
            </w:tcBorders>
            <w:shd w:val="clear" w:color="auto" w:fill="auto"/>
          </w:tcPr>
          <w:p w14:paraId="1E65A435" w14:textId="79EA73BA" w:rsidR="00B0039E" w:rsidRPr="0019488B" w:rsidRDefault="00B0039E"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lastRenderedPageBreak/>
              <w:t>Статистикалық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3C5951AE" w14:textId="77777777" w:rsidR="00B0039E" w:rsidRPr="0019488B" w:rsidRDefault="00B0039E"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F648A" w14:textId="77777777" w:rsidR="00B0039E" w:rsidRPr="0019488B" w:rsidRDefault="00B0039E"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0E44B" w14:textId="77777777" w:rsidR="00B0039E" w:rsidRPr="0019488B" w:rsidRDefault="00B0039E"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9,5</w:t>
            </w:r>
          </w:p>
        </w:tc>
        <w:tc>
          <w:tcPr>
            <w:tcW w:w="849" w:type="dxa"/>
            <w:shd w:val="clear" w:color="auto" w:fill="auto"/>
            <w:vAlign w:val="center"/>
          </w:tcPr>
          <w:p w14:paraId="08A2C2C7" w14:textId="77777777" w:rsidR="00B0039E" w:rsidRPr="0019488B" w:rsidRDefault="00B0039E"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12,5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17023E" w14:textId="77777777" w:rsidR="00B0039E" w:rsidRPr="0019488B" w:rsidRDefault="00B0039E"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15,4</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DECF6" w14:textId="77777777" w:rsidR="00B0039E" w:rsidRPr="0019488B" w:rsidRDefault="00B0039E"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17,9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38923A" w14:textId="77777777" w:rsidR="00B0039E" w:rsidRPr="0019488B" w:rsidRDefault="00B0039E"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17,2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E9475" w14:textId="77777777" w:rsidR="00B0039E" w:rsidRPr="0019488B" w:rsidRDefault="00B0039E"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17,2</w:t>
            </w:r>
          </w:p>
        </w:tc>
      </w:tr>
      <w:tr w:rsidR="0019488B" w:rsidRPr="0019488B" w14:paraId="75B70B85" w14:textId="77777777" w:rsidTr="009B2B43">
        <w:tc>
          <w:tcPr>
            <w:tcW w:w="424" w:type="dxa"/>
            <w:shd w:val="clear" w:color="auto" w:fill="auto"/>
            <w:vAlign w:val="center"/>
          </w:tcPr>
          <w:p w14:paraId="7A751B03" w14:textId="77777777" w:rsidR="00B0039E" w:rsidRPr="0019488B" w:rsidRDefault="00B0039E" w:rsidP="00CF0E65">
            <w:pPr>
              <w:widowControl w:val="0"/>
              <w:ind w:left="34" w:hanging="68"/>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lastRenderedPageBreak/>
              <w:t>4</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799A35DA" w14:textId="5219978C" w:rsidR="00B0039E" w:rsidRPr="0019488B" w:rsidRDefault="0019488B" w:rsidP="00CF0E65">
            <w:pPr>
              <w:widowControl w:val="0"/>
              <w:ind w:right="-138"/>
              <w:rPr>
                <w:rFonts w:ascii="Times New Roman" w:eastAsia="Times New Roman" w:hAnsi="Times New Roman" w:cs="Times New Roman"/>
                <w:b/>
                <w:sz w:val="28"/>
                <w:szCs w:val="28"/>
              </w:rPr>
            </w:pPr>
            <w:r w:rsidRPr="0019488B">
              <w:rPr>
                <w:rFonts w:ascii="Times New Roman" w:eastAsia="Times New Roman" w:hAnsi="Times New Roman" w:cs="Times New Roman"/>
                <w:b/>
                <w:bCs/>
                <w:sz w:val="28"/>
                <w:szCs w:val="28"/>
                <w:lang w:val="kk-KZ"/>
              </w:rPr>
              <w:t>НҰИ</w:t>
            </w:r>
            <w:r w:rsidR="00B0039E" w:rsidRPr="0019488B">
              <w:rPr>
                <w:rFonts w:ascii="Times New Roman" w:eastAsia="Times New Roman" w:hAnsi="Times New Roman" w:cs="Times New Roman"/>
                <w:b/>
                <w:bCs/>
                <w:sz w:val="28"/>
                <w:szCs w:val="28"/>
              </w:rPr>
              <w:t xml:space="preserve">-26         </w:t>
            </w:r>
            <w:r w:rsidR="00B0039E" w:rsidRPr="0019488B">
              <w:rPr>
                <w:rFonts w:ascii="Times New Roman" w:eastAsia="Times New Roman" w:hAnsi="Times New Roman" w:cs="Times New Roman"/>
                <w:bCs/>
                <w:sz w:val="28"/>
                <w:szCs w:val="28"/>
              </w:rPr>
              <w:t>Орналастыру орындарында қызмет көрсетілген ішкі туристер саны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C10DE76" w14:textId="5D43285C" w:rsidR="00B0039E" w:rsidRPr="0019488B" w:rsidRDefault="00E105C2" w:rsidP="00CF0E65">
            <w:pPr>
              <w:widowControl w:val="0"/>
              <w:ind w:right="-138"/>
              <w:jc w:val="center"/>
              <w:rPr>
                <w:rFonts w:ascii="Times New Roman" w:hAnsi="Times New Roman" w:cs="Times New Roman"/>
                <w:sz w:val="28"/>
                <w:szCs w:val="28"/>
              </w:rPr>
            </w:pPr>
            <w:r w:rsidRPr="0019488B">
              <w:rPr>
                <w:rFonts w:ascii="Times New Roman" w:hAnsi="Times New Roman" w:cs="Times New Roman"/>
                <w:sz w:val="28"/>
                <w:szCs w:val="28"/>
                <w:lang w:val="kk-KZ"/>
              </w:rPr>
              <w:t xml:space="preserve">Облыс әкімінің орынбасары </w:t>
            </w:r>
            <w:r w:rsidR="00B0039E" w:rsidRPr="0019488B">
              <w:rPr>
                <w:rFonts w:ascii="Times New Roman" w:eastAsia="Times New Roman" w:hAnsi="Times New Roman" w:cs="Times New Roman"/>
                <w:sz w:val="28"/>
                <w:szCs w:val="28"/>
              </w:rPr>
              <w:t xml:space="preserve">Абенов А.Т. </w:t>
            </w:r>
            <w:r w:rsidR="00B0039E" w:rsidRPr="0019488B">
              <w:rPr>
                <w:rFonts w:ascii="Times New Roman" w:eastAsia="Times New Roman" w:hAnsi="Times New Roman" w:cs="Times New Roman"/>
                <w:i/>
                <w:sz w:val="24"/>
                <w:szCs w:val="24"/>
              </w:rPr>
              <w:t>(</w:t>
            </w:r>
            <w:r w:rsidR="00F10C29" w:rsidRPr="0019488B">
              <w:rPr>
                <w:rFonts w:ascii="Times New Roman" w:eastAsia="Times New Roman" w:hAnsi="Times New Roman" w:cs="Times New Roman"/>
                <w:i/>
                <w:kern w:val="24"/>
                <w:sz w:val="24"/>
                <w:szCs w:val="24"/>
              </w:rPr>
              <w:t>КжәнеИИДБ</w:t>
            </w:r>
            <w:r w:rsidR="00B0039E" w:rsidRPr="0019488B">
              <w:rPr>
                <w:rFonts w:ascii="Times New Roman" w:eastAsia="Times New Roman" w:hAnsi="Times New Roman" w:cs="Times New Roman"/>
                <w:i/>
                <w:kern w:val="24"/>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1E332EDC" w14:textId="27CB03A9" w:rsidR="00B0039E" w:rsidRPr="0019488B" w:rsidRDefault="00B0039E"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Статистикалық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2C99672B" w14:textId="6A5E6A92" w:rsidR="00B0039E" w:rsidRPr="0019488B" w:rsidRDefault="00B0039E" w:rsidP="00E105C2">
            <w:pPr>
              <w:widowControl w:val="0"/>
              <w:jc w:val="center"/>
              <w:rPr>
                <w:rFonts w:ascii="Times New Roman" w:hAnsi="Times New Roman" w:cs="Times New Roman"/>
                <w:sz w:val="28"/>
                <w:szCs w:val="28"/>
                <w:lang w:val="kk-KZ"/>
              </w:rPr>
            </w:pPr>
            <w:r w:rsidRPr="0019488B">
              <w:rPr>
                <w:rFonts w:ascii="Times New Roman" w:hAnsi="Times New Roman" w:cs="Times New Roman"/>
                <w:sz w:val="28"/>
                <w:szCs w:val="28"/>
              </w:rPr>
              <w:t xml:space="preserve">млн. </w:t>
            </w:r>
            <w:r w:rsidR="00E105C2" w:rsidRPr="0019488B">
              <w:rPr>
                <w:rFonts w:ascii="Times New Roman" w:hAnsi="Times New Roman" w:cs="Times New Roman"/>
                <w:sz w:val="28"/>
                <w:szCs w:val="28"/>
                <w:lang w:val="kk-KZ"/>
              </w:rPr>
              <w:t>адам</w:t>
            </w:r>
          </w:p>
        </w:tc>
        <w:tc>
          <w:tcPr>
            <w:tcW w:w="852" w:type="dxa"/>
            <w:tcBorders>
              <w:top w:val="nil"/>
              <w:left w:val="single" w:sz="4" w:space="0" w:color="auto"/>
              <w:bottom w:val="single" w:sz="4" w:space="0" w:color="auto"/>
              <w:right w:val="single" w:sz="4" w:space="0" w:color="auto"/>
            </w:tcBorders>
            <w:shd w:val="clear" w:color="auto" w:fill="auto"/>
            <w:vAlign w:val="center"/>
          </w:tcPr>
          <w:p w14:paraId="1417ADC5" w14:textId="578B44EF" w:rsidR="00B0039E" w:rsidRPr="0019488B" w:rsidRDefault="00B0039E" w:rsidP="00CF0E65">
            <w:pPr>
              <w:widowControl w:val="0"/>
              <w:ind w:left="-78" w:right="-137"/>
              <w:jc w:val="center"/>
              <w:rPr>
                <w:rFonts w:ascii="Times New Roman" w:eastAsia="Times New Roman" w:hAnsi="Times New Roman" w:cs="Times New Roman"/>
                <w:sz w:val="28"/>
                <w:szCs w:val="28"/>
              </w:rPr>
            </w:pPr>
          </w:p>
        </w:tc>
        <w:tc>
          <w:tcPr>
            <w:tcW w:w="850" w:type="dxa"/>
            <w:tcBorders>
              <w:top w:val="nil"/>
              <w:left w:val="single" w:sz="4" w:space="0" w:color="auto"/>
              <w:bottom w:val="single" w:sz="4" w:space="0" w:color="auto"/>
              <w:right w:val="single" w:sz="4" w:space="0" w:color="auto"/>
            </w:tcBorders>
            <w:shd w:val="clear" w:color="auto" w:fill="auto"/>
            <w:vAlign w:val="center"/>
          </w:tcPr>
          <w:p w14:paraId="6B722D8A" w14:textId="00585396" w:rsidR="00B0039E" w:rsidRPr="0019488B" w:rsidRDefault="00B0039E" w:rsidP="00CF0E65">
            <w:pPr>
              <w:widowControl w:val="0"/>
              <w:ind w:left="-78" w:right="-137"/>
              <w:jc w:val="center"/>
              <w:rPr>
                <w:rFonts w:ascii="Times New Roman" w:eastAsia="Times New Roman" w:hAnsi="Times New Roman" w:cs="Times New Roman"/>
                <w:sz w:val="28"/>
                <w:szCs w:val="28"/>
              </w:rPr>
            </w:pPr>
          </w:p>
        </w:tc>
        <w:tc>
          <w:tcPr>
            <w:tcW w:w="849" w:type="dxa"/>
            <w:shd w:val="clear" w:color="auto" w:fill="auto"/>
            <w:vAlign w:val="center"/>
          </w:tcPr>
          <w:p w14:paraId="1649F235"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0,350</w:t>
            </w:r>
          </w:p>
        </w:tc>
        <w:tc>
          <w:tcPr>
            <w:tcW w:w="992" w:type="dxa"/>
            <w:shd w:val="clear" w:color="auto" w:fill="auto"/>
            <w:vAlign w:val="center"/>
          </w:tcPr>
          <w:p w14:paraId="2DDDA476"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0,370</w:t>
            </w:r>
          </w:p>
        </w:tc>
        <w:tc>
          <w:tcPr>
            <w:tcW w:w="993" w:type="dxa"/>
            <w:shd w:val="clear" w:color="auto" w:fill="auto"/>
            <w:vAlign w:val="center"/>
          </w:tcPr>
          <w:p w14:paraId="2AFB081A"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0,380</w:t>
            </w:r>
          </w:p>
        </w:tc>
        <w:tc>
          <w:tcPr>
            <w:tcW w:w="850" w:type="dxa"/>
            <w:shd w:val="clear" w:color="auto" w:fill="auto"/>
            <w:vAlign w:val="center"/>
          </w:tcPr>
          <w:p w14:paraId="7B72A0FD"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0,400</w:t>
            </w:r>
          </w:p>
        </w:tc>
        <w:tc>
          <w:tcPr>
            <w:tcW w:w="851" w:type="dxa"/>
            <w:shd w:val="clear" w:color="auto" w:fill="auto"/>
            <w:vAlign w:val="center"/>
          </w:tcPr>
          <w:p w14:paraId="7796F80D"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0,400</w:t>
            </w:r>
          </w:p>
        </w:tc>
      </w:tr>
      <w:tr w:rsidR="0019488B" w:rsidRPr="0019488B" w14:paraId="7CA7968E" w14:textId="77777777" w:rsidTr="009B2B43">
        <w:tc>
          <w:tcPr>
            <w:tcW w:w="424" w:type="dxa"/>
            <w:shd w:val="clear" w:color="auto" w:fill="auto"/>
            <w:vAlign w:val="center"/>
          </w:tcPr>
          <w:p w14:paraId="0A41F6D0" w14:textId="77777777" w:rsidR="00B0039E" w:rsidRPr="0019488B" w:rsidRDefault="00B0039E"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A64907" w14:textId="20A2C20E" w:rsidR="00B0039E" w:rsidRPr="0019488B" w:rsidRDefault="00E105C2" w:rsidP="00CF0E65">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shd w:val="clear" w:color="auto" w:fill="auto"/>
            <w:vAlign w:val="center"/>
          </w:tcPr>
          <w:p w14:paraId="494C659D" w14:textId="01FC2BE1" w:rsidR="00B0039E" w:rsidRPr="0019488B" w:rsidRDefault="00E105C2" w:rsidP="00CF0E65">
            <w:pPr>
              <w:widowControl w:val="0"/>
              <w:ind w:left="-107" w:right="-108"/>
              <w:jc w:val="center"/>
              <w:rPr>
                <w:rFonts w:ascii="Times New Roman" w:eastAsia="Times New Roman" w:hAnsi="Times New Roman" w:cs="Times New Roman"/>
                <w:i/>
                <w:sz w:val="24"/>
                <w:szCs w:val="24"/>
              </w:rPr>
            </w:pPr>
            <w:r w:rsidRPr="0019488B">
              <w:rPr>
                <w:rFonts w:ascii="Times New Roman" w:hAnsi="Times New Roman" w:cs="Times New Roman"/>
                <w:sz w:val="28"/>
                <w:szCs w:val="28"/>
                <w:lang w:val="kk-KZ"/>
              </w:rPr>
              <w:t>Аудан әкімінің орынбасары</w:t>
            </w:r>
            <w:r w:rsidR="00B0039E" w:rsidRPr="0019488B">
              <w:rPr>
                <w:rFonts w:ascii="Times New Roman" w:eastAsia="Times New Roman" w:hAnsi="Times New Roman" w:cs="Times New Roman"/>
                <w:sz w:val="28"/>
                <w:szCs w:val="28"/>
              </w:rPr>
              <w:t xml:space="preserve"> Сокитбаев М.А. </w:t>
            </w:r>
            <w:r w:rsidR="00B0039E" w:rsidRPr="0019488B">
              <w:rPr>
                <w:rFonts w:ascii="Times New Roman" w:eastAsia="Times New Roman" w:hAnsi="Times New Roman" w:cs="Times New Roman"/>
                <w:i/>
                <w:sz w:val="24"/>
                <w:szCs w:val="24"/>
              </w:rPr>
              <w:t>(ОП)</w:t>
            </w:r>
          </w:p>
        </w:tc>
        <w:tc>
          <w:tcPr>
            <w:tcW w:w="2127" w:type="dxa"/>
            <w:tcBorders>
              <w:top w:val="single" w:sz="4" w:space="0" w:color="auto"/>
              <w:left w:val="nil"/>
              <w:bottom w:val="single" w:sz="4" w:space="0" w:color="auto"/>
              <w:right w:val="single" w:sz="4" w:space="0" w:color="auto"/>
            </w:tcBorders>
            <w:shd w:val="clear" w:color="auto" w:fill="auto"/>
          </w:tcPr>
          <w:p w14:paraId="12E30A3C" w14:textId="7C6D03ED" w:rsidR="00B0039E" w:rsidRPr="0019488B" w:rsidRDefault="00B0039E"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Статистикалық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2B0C5D3D" w14:textId="3579E4B3" w:rsidR="00B0039E" w:rsidRPr="0019488B" w:rsidRDefault="00B0039E"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 xml:space="preserve">тыс. </w:t>
            </w:r>
            <w:r w:rsidR="00E105C2" w:rsidRPr="0019488B">
              <w:rPr>
                <w:rFonts w:ascii="Times New Roman" w:hAnsi="Times New Roman" w:cs="Times New Roman"/>
                <w:sz w:val="28"/>
                <w:szCs w:val="28"/>
                <w:lang w:val="kk-KZ"/>
              </w:rPr>
              <w:t>адам</w:t>
            </w:r>
          </w:p>
        </w:tc>
        <w:tc>
          <w:tcPr>
            <w:tcW w:w="852" w:type="dxa"/>
            <w:tcBorders>
              <w:top w:val="nil"/>
              <w:left w:val="single" w:sz="4" w:space="0" w:color="auto"/>
              <w:bottom w:val="single" w:sz="4" w:space="0" w:color="auto"/>
              <w:right w:val="single" w:sz="4" w:space="0" w:color="auto"/>
            </w:tcBorders>
            <w:shd w:val="clear" w:color="auto" w:fill="auto"/>
            <w:vAlign w:val="center"/>
          </w:tcPr>
          <w:p w14:paraId="1461C4E7" w14:textId="77777777" w:rsidR="00B0039E" w:rsidRPr="0019488B" w:rsidRDefault="00B0039E"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1,310</w:t>
            </w:r>
          </w:p>
        </w:tc>
        <w:tc>
          <w:tcPr>
            <w:tcW w:w="850" w:type="dxa"/>
            <w:tcBorders>
              <w:top w:val="nil"/>
              <w:left w:val="single" w:sz="4" w:space="0" w:color="auto"/>
              <w:bottom w:val="single" w:sz="4" w:space="0" w:color="auto"/>
              <w:right w:val="single" w:sz="4" w:space="0" w:color="auto"/>
            </w:tcBorders>
            <w:shd w:val="clear" w:color="auto" w:fill="auto"/>
            <w:vAlign w:val="center"/>
          </w:tcPr>
          <w:p w14:paraId="05CBA04C" w14:textId="77777777" w:rsidR="00B0039E" w:rsidRPr="0019488B" w:rsidRDefault="00B0039E"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1,350</w:t>
            </w:r>
          </w:p>
        </w:tc>
        <w:tc>
          <w:tcPr>
            <w:tcW w:w="849" w:type="dxa"/>
            <w:shd w:val="clear" w:color="auto" w:fill="auto"/>
            <w:vAlign w:val="center"/>
          </w:tcPr>
          <w:p w14:paraId="6FD136EF"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0,504</w:t>
            </w:r>
          </w:p>
        </w:tc>
        <w:tc>
          <w:tcPr>
            <w:tcW w:w="992" w:type="dxa"/>
            <w:tcBorders>
              <w:top w:val="nil"/>
              <w:left w:val="single" w:sz="4" w:space="0" w:color="auto"/>
              <w:bottom w:val="single" w:sz="4" w:space="0" w:color="auto"/>
              <w:right w:val="single" w:sz="4" w:space="0" w:color="auto"/>
            </w:tcBorders>
            <w:shd w:val="clear" w:color="auto" w:fill="auto"/>
            <w:vAlign w:val="center"/>
          </w:tcPr>
          <w:p w14:paraId="483558EC"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0,531</w:t>
            </w:r>
          </w:p>
        </w:tc>
        <w:tc>
          <w:tcPr>
            <w:tcW w:w="993" w:type="dxa"/>
            <w:tcBorders>
              <w:top w:val="nil"/>
              <w:left w:val="single" w:sz="4" w:space="0" w:color="auto"/>
              <w:bottom w:val="single" w:sz="4" w:space="0" w:color="auto"/>
              <w:right w:val="single" w:sz="4" w:space="0" w:color="auto"/>
            </w:tcBorders>
            <w:shd w:val="clear" w:color="auto" w:fill="auto"/>
            <w:vAlign w:val="center"/>
          </w:tcPr>
          <w:p w14:paraId="41A1375E"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0,555</w:t>
            </w:r>
          </w:p>
        </w:tc>
        <w:tc>
          <w:tcPr>
            <w:tcW w:w="850" w:type="dxa"/>
            <w:tcBorders>
              <w:top w:val="nil"/>
              <w:left w:val="single" w:sz="4" w:space="0" w:color="auto"/>
              <w:bottom w:val="single" w:sz="4" w:space="0" w:color="auto"/>
              <w:right w:val="single" w:sz="4" w:space="0" w:color="auto"/>
            </w:tcBorders>
            <w:shd w:val="clear" w:color="auto" w:fill="auto"/>
            <w:vAlign w:val="center"/>
          </w:tcPr>
          <w:p w14:paraId="60D5DE9F"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0,580</w:t>
            </w:r>
          </w:p>
        </w:tc>
        <w:tc>
          <w:tcPr>
            <w:tcW w:w="851" w:type="dxa"/>
            <w:tcBorders>
              <w:top w:val="nil"/>
              <w:left w:val="nil"/>
              <w:bottom w:val="single" w:sz="4" w:space="0" w:color="auto"/>
              <w:right w:val="single" w:sz="4" w:space="0" w:color="auto"/>
            </w:tcBorders>
            <w:shd w:val="clear" w:color="auto" w:fill="auto"/>
            <w:vAlign w:val="center"/>
          </w:tcPr>
          <w:p w14:paraId="07CA72ED"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0,580</w:t>
            </w:r>
          </w:p>
        </w:tc>
      </w:tr>
      <w:tr w:rsidR="0019488B" w:rsidRPr="0019488B" w14:paraId="2AC8F2AA" w14:textId="77777777" w:rsidTr="009B2B43">
        <w:tc>
          <w:tcPr>
            <w:tcW w:w="424" w:type="dxa"/>
            <w:shd w:val="clear" w:color="auto" w:fill="auto"/>
            <w:vAlign w:val="center"/>
          </w:tcPr>
          <w:p w14:paraId="4447C916" w14:textId="77777777" w:rsidR="00B0039E" w:rsidRPr="0019488B" w:rsidRDefault="00B0039E" w:rsidP="00CF0E65">
            <w:pPr>
              <w:widowControl w:val="0"/>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5</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0FA2271" w14:textId="7D6B7EEC" w:rsidR="00B0039E" w:rsidRPr="0019488B" w:rsidRDefault="0019488B" w:rsidP="00CF0E65">
            <w:pPr>
              <w:widowControl w:val="0"/>
              <w:rPr>
                <w:rFonts w:ascii="Times New Roman" w:eastAsia="Times New Roman" w:hAnsi="Times New Roman" w:cs="Times New Roman"/>
                <w:sz w:val="28"/>
                <w:szCs w:val="28"/>
              </w:rPr>
            </w:pPr>
            <w:r w:rsidRPr="0019488B">
              <w:rPr>
                <w:rFonts w:ascii="Times New Roman" w:eastAsia="Times New Roman" w:hAnsi="Times New Roman" w:cs="Times New Roman"/>
                <w:b/>
                <w:bCs/>
                <w:sz w:val="28"/>
                <w:szCs w:val="28"/>
                <w:lang w:val="kk-KZ"/>
              </w:rPr>
              <w:t>НҰИ</w:t>
            </w:r>
            <w:r w:rsidR="00B0039E" w:rsidRPr="0019488B">
              <w:rPr>
                <w:rFonts w:ascii="Times New Roman" w:eastAsia="Times New Roman" w:hAnsi="Times New Roman" w:cs="Times New Roman"/>
                <w:b/>
                <w:sz w:val="28"/>
                <w:szCs w:val="28"/>
              </w:rPr>
              <w:t xml:space="preserve">-27 </w:t>
            </w:r>
            <w:r w:rsidR="00B0039E" w:rsidRPr="0019488B">
              <w:rPr>
                <w:rFonts w:ascii="Times New Roman" w:eastAsia="Times New Roman" w:hAnsi="Times New Roman" w:cs="Times New Roman"/>
                <w:sz w:val="28"/>
                <w:szCs w:val="28"/>
              </w:rPr>
              <w:t>«Орналастыру орындарымен қызмет көрсетілетін келуші туристер саны»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16D1364" w14:textId="59DE2CAF" w:rsidR="00B0039E" w:rsidRPr="0019488B" w:rsidRDefault="00E105C2"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lang w:val="kk-KZ"/>
              </w:rPr>
              <w:t>Облыс әкімінің орынбасары</w:t>
            </w:r>
            <w:r w:rsidR="00B0039E" w:rsidRPr="0019488B">
              <w:rPr>
                <w:rFonts w:ascii="Times New Roman" w:eastAsia="Times New Roman" w:hAnsi="Times New Roman" w:cs="Times New Roman"/>
                <w:sz w:val="28"/>
                <w:szCs w:val="28"/>
              </w:rPr>
              <w:t xml:space="preserve"> </w:t>
            </w:r>
          </w:p>
          <w:p w14:paraId="67080D88" w14:textId="1BC312CC" w:rsidR="00B0039E" w:rsidRPr="0019488B" w:rsidRDefault="00B0039E" w:rsidP="00CF0E65">
            <w:pPr>
              <w:widowControl w:val="0"/>
              <w:ind w:right="-138"/>
              <w:jc w:val="center"/>
              <w:rPr>
                <w:rFonts w:ascii="Times New Roman" w:hAnsi="Times New Roman" w:cs="Times New Roman"/>
                <w:sz w:val="28"/>
                <w:szCs w:val="28"/>
              </w:rPr>
            </w:pPr>
            <w:r w:rsidRPr="0019488B">
              <w:rPr>
                <w:rFonts w:ascii="Times New Roman" w:eastAsia="Times New Roman" w:hAnsi="Times New Roman" w:cs="Times New Roman"/>
                <w:sz w:val="28"/>
                <w:szCs w:val="28"/>
              </w:rPr>
              <w:t xml:space="preserve">Абенов А.Т. </w:t>
            </w:r>
            <w:r w:rsidRPr="0019488B">
              <w:rPr>
                <w:rFonts w:ascii="Times New Roman" w:eastAsia="Times New Roman" w:hAnsi="Times New Roman" w:cs="Times New Roman"/>
                <w:i/>
                <w:sz w:val="24"/>
                <w:szCs w:val="24"/>
              </w:rPr>
              <w:t>(</w:t>
            </w:r>
            <w:r w:rsidR="00F10C29" w:rsidRPr="0019488B">
              <w:rPr>
                <w:rFonts w:ascii="Times New Roman" w:eastAsia="Times New Roman" w:hAnsi="Times New Roman" w:cs="Times New Roman"/>
                <w:i/>
                <w:kern w:val="24"/>
                <w:sz w:val="24"/>
                <w:szCs w:val="24"/>
              </w:rPr>
              <w:t>КжәнеИИДБ</w:t>
            </w:r>
            <w:r w:rsidRPr="0019488B">
              <w:rPr>
                <w:rFonts w:ascii="Times New Roman" w:eastAsia="Times New Roman" w:hAnsi="Times New Roman" w:cs="Times New Roman"/>
                <w:i/>
                <w:kern w:val="24"/>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3AFC1B5C" w14:textId="18D6CE08" w:rsidR="00B0039E" w:rsidRPr="0019488B" w:rsidRDefault="00B0039E"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Статистикалық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74B2630C" w14:textId="6E0E6586" w:rsidR="00B0039E" w:rsidRPr="0019488B" w:rsidRDefault="00B0039E"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 xml:space="preserve">млн. </w:t>
            </w:r>
            <w:r w:rsidR="00E105C2" w:rsidRPr="0019488B">
              <w:rPr>
                <w:rFonts w:ascii="Times New Roman" w:hAnsi="Times New Roman" w:cs="Times New Roman"/>
                <w:sz w:val="28"/>
                <w:szCs w:val="28"/>
                <w:lang w:val="kk-KZ"/>
              </w:rPr>
              <w:t>адам</w:t>
            </w:r>
          </w:p>
        </w:tc>
        <w:tc>
          <w:tcPr>
            <w:tcW w:w="852" w:type="dxa"/>
            <w:tcBorders>
              <w:top w:val="single" w:sz="4" w:space="0" w:color="000000"/>
              <w:left w:val="single" w:sz="4" w:space="0" w:color="000000"/>
              <w:bottom w:val="single" w:sz="4" w:space="0" w:color="000000"/>
              <w:right w:val="single" w:sz="4" w:space="0" w:color="000000"/>
            </w:tcBorders>
            <w:vAlign w:val="center"/>
          </w:tcPr>
          <w:p w14:paraId="7A8EC043" w14:textId="25261100" w:rsidR="00B0039E" w:rsidRPr="0019488B" w:rsidRDefault="00B0039E" w:rsidP="00CF0E65">
            <w:pPr>
              <w:widowControl w:val="0"/>
              <w:ind w:left="-78" w:right="-137"/>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5172C2C0" w14:textId="1894F274" w:rsidR="00B0039E" w:rsidRPr="0019488B" w:rsidRDefault="00B0039E" w:rsidP="00CF0E65">
            <w:pPr>
              <w:widowControl w:val="0"/>
              <w:ind w:left="-78" w:right="-137"/>
              <w:jc w:val="center"/>
              <w:rPr>
                <w:rFonts w:ascii="Times New Roman" w:eastAsia="Times New Roman" w:hAnsi="Times New Roman" w:cs="Times New Roman"/>
                <w:sz w:val="28"/>
                <w:szCs w:val="28"/>
              </w:rPr>
            </w:pPr>
          </w:p>
        </w:tc>
        <w:tc>
          <w:tcPr>
            <w:tcW w:w="849" w:type="dxa"/>
            <w:shd w:val="clear" w:color="auto" w:fill="auto"/>
            <w:vAlign w:val="center"/>
          </w:tcPr>
          <w:p w14:paraId="3AA615B2"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0,051</w:t>
            </w:r>
          </w:p>
        </w:tc>
        <w:tc>
          <w:tcPr>
            <w:tcW w:w="992" w:type="dxa"/>
            <w:shd w:val="clear" w:color="auto" w:fill="auto"/>
            <w:vAlign w:val="center"/>
          </w:tcPr>
          <w:p w14:paraId="109B0E41"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0,055</w:t>
            </w:r>
          </w:p>
        </w:tc>
        <w:tc>
          <w:tcPr>
            <w:tcW w:w="993" w:type="dxa"/>
            <w:shd w:val="clear" w:color="auto" w:fill="auto"/>
            <w:vAlign w:val="center"/>
          </w:tcPr>
          <w:p w14:paraId="277E9D1F"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0,064</w:t>
            </w:r>
          </w:p>
        </w:tc>
        <w:tc>
          <w:tcPr>
            <w:tcW w:w="850" w:type="dxa"/>
            <w:shd w:val="clear" w:color="auto" w:fill="auto"/>
            <w:vAlign w:val="center"/>
          </w:tcPr>
          <w:p w14:paraId="3F5E6902"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0,073</w:t>
            </w:r>
          </w:p>
        </w:tc>
        <w:tc>
          <w:tcPr>
            <w:tcW w:w="851" w:type="dxa"/>
            <w:shd w:val="clear" w:color="auto" w:fill="auto"/>
            <w:vAlign w:val="center"/>
          </w:tcPr>
          <w:p w14:paraId="23EF34CA" w14:textId="77777777" w:rsidR="00B0039E" w:rsidRPr="0019488B" w:rsidRDefault="00B0039E"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0,070</w:t>
            </w:r>
          </w:p>
        </w:tc>
      </w:tr>
      <w:tr w:rsidR="0019488B" w:rsidRPr="0019488B" w14:paraId="6029DD3E" w14:textId="77777777" w:rsidTr="009B2B43">
        <w:trPr>
          <w:trHeight w:val="139"/>
        </w:trPr>
        <w:tc>
          <w:tcPr>
            <w:tcW w:w="424" w:type="dxa"/>
            <w:shd w:val="clear" w:color="auto" w:fill="auto"/>
            <w:vAlign w:val="center"/>
          </w:tcPr>
          <w:p w14:paraId="78E93DF7"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vAlign w:val="center"/>
          </w:tcPr>
          <w:p w14:paraId="79BCEF00" w14:textId="081B5EF9" w:rsidR="00CF0E65" w:rsidRPr="0019488B" w:rsidRDefault="009104EC" w:rsidP="00CF0E65">
            <w:pPr>
              <w:widowControl w:val="0"/>
              <w:ind w:left="-78" w:right="-137"/>
              <w:rPr>
                <w:rFonts w:ascii="Times New Roman" w:eastAsia="Times New Roman" w:hAnsi="Times New Roman" w:cs="Times New Roman"/>
                <w:sz w:val="28"/>
                <w:szCs w:val="28"/>
              </w:rPr>
            </w:pPr>
            <w:r w:rsidRPr="0019488B">
              <w:rPr>
                <w:rFonts w:ascii="Times New Roman" w:hAnsi="Times New Roman" w:cs="Times New Roman"/>
                <w:b/>
                <w:bCs/>
                <w:sz w:val="28"/>
                <w:szCs w:val="28"/>
                <w:lang w:eastAsia="en-US"/>
              </w:rPr>
              <w:t>1-міндет. Бәсекеге қабілетті туристік индустрияны қалыптастыру</w:t>
            </w:r>
          </w:p>
        </w:tc>
      </w:tr>
      <w:tr w:rsidR="0019488B" w:rsidRPr="0019488B" w14:paraId="3C6D151D" w14:textId="77777777" w:rsidTr="009B2B43">
        <w:trPr>
          <w:trHeight w:val="661"/>
        </w:trPr>
        <w:tc>
          <w:tcPr>
            <w:tcW w:w="424" w:type="dxa"/>
            <w:shd w:val="clear" w:color="auto" w:fill="auto"/>
            <w:vAlign w:val="center"/>
          </w:tcPr>
          <w:p w14:paraId="7A122FF5"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6BFCB" w14:textId="292ACFD9" w:rsidR="00CF0E65" w:rsidRPr="0019488B" w:rsidRDefault="00E105C2" w:rsidP="00CF0E65">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shd w:val="clear" w:color="auto" w:fill="auto"/>
            <w:vAlign w:val="center"/>
          </w:tcPr>
          <w:p w14:paraId="31B896E7" w14:textId="23CEC7B4" w:rsidR="00CF0E65" w:rsidRPr="0019488B" w:rsidRDefault="00E105C2" w:rsidP="00F10C29">
            <w:pPr>
              <w:widowControl w:val="0"/>
              <w:ind w:left="-108" w:right="-108"/>
              <w:jc w:val="center"/>
              <w:rPr>
                <w:rFonts w:ascii="Times New Roman" w:eastAsia="Times New Roman" w:hAnsi="Times New Roman" w:cs="Times New Roman"/>
                <w:sz w:val="28"/>
                <w:szCs w:val="28"/>
              </w:rPr>
            </w:pPr>
            <w:r w:rsidRPr="0019488B">
              <w:rPr>
                <w:rFonts w:ascii="Times New Roman" w:hAnsi="Times New Roman" w:cs="Times New Roman"/>
                <w:sz w:val="28"/>
                <w:szCs w:val="28"/>
                <w:lang w:val="kk-KZ"/>
              </w:rPr>
              <w:t>Аудан әкімінің орынбасары</w:t>
            </w:r>
            <w:r w:rsidRPr="0019488B">
              <w:rPr>
                <w:rFonts w:ascii="Times New Roman" w:eastAsia="Times New Roman" w:hAnsi="Times New Roman" w:cs="Times New Roman"/>
                <w:sz w:val="28"/>
                <w:szCs w:val="28"/>
              </w:rPr>
              <w:t xml:space="preserve"> </w:t>
            </w:r>
            <w:r w:rsidR="00CF0E65" w:rsidRPr="0019488B">
              <w:rPr>
                <w:rFonts w:ascii="Times New Roman" w:eastAsia="Times New Roman" w:hAnsi="Times New Roman" w:cs="Times New Roman"/>
                <w:sz w:val="28"/>
                <w:szCs w:val="28"/>
              </w:rPr>
              <w:t xml:space="preserve">Сокитбаев М.А. </w:t>
            </w:r>
            <w:r w:rsidR="00CF0E65" w:rsidRPr="0019488B">
              <w:rPr>
                <w:rFonts w:ascii="Times New Roman" w:eastAsia="Times New Roman" w:hAnsi="Times New Roman" w:cs="Times New Roman"/>
                <w:i/>
                <w:sz w:val="24"/>
                <w:szCs w:val="24"/>
              </w:rPr>
              <w:t>(</w:t>
            </w:r>
            <w:r w:rsidR="00F10C29" w:rsidRPr="0019488B">
              <w:rPr>
                <w:rFonts w:ascii="Times New Roman" w:eastAsia="Times New Roman" w:hAnsi="Times New Roman" w:cs="Times New Roman"/>
                <w:i/>
                <w:sz w:val="24"/>
                <w:szCs w:val="24"/>
                <w:lang w:val="kk-KZ"/>
              </w:rPr>
              <w:t>КБ</w:t>
            </w:r>
            <w:r w:rsidR="00CF0E65" w:rsidRPr="0019488B">
              <w:rPr>
                <w:rFonts w:ascii="Times New Roman" w:eastAsia="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1181F2B0" w14:textId="6333878C" w:rsidR="00CF0E65" w:rsidRPr="0019488B" w:rsidRDefault="00E105C2"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Статистикалық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41480A73" w14:textId="7D47E5AC" w:rsidR="00CF0E65" w:rsidRPr="0019488B" w:rsidRDefault="00E105C2"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 xml:space="preserve">млн. </w:t>
            </w:r>
            <w:r w:rsidRPr="0019488B">
              <w:rPr>
                <w:rFonts w:ascii="Times New Roman" w:hAnsi="Times New Roman" w:cs="Times New Roman"/>
                <w:sz w:val="28"/>
                <w:szCs w:val="28"/>
                <w:lang w:val="kk-KZ"/>
              </w:rPr>
              <w:t>адам</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5C6AE" w14:textId="77777777"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63C013" w14:textId="77777777"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0</w:t>
            </w:r>
          </w:p>
        </w:tc>
        <w:tc>
          <w:tcPr>
            <w:tcW w:w="849" w:type="dxa"/>
            <w:shd w:val="clear" w:color="auto" w:fill="auto"/>
            <w:vAlign w:val="center"/>
          </w:tcPr>
          <w:p w14:paraId="6ECC81F3" w14:textId="77777777" w:rsidR="00CF0E65" w:rsidRPr="0019488B" w:rsidRDefault="00CF0E65"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0,009</w:t>
            </w:r>
          </w:p>
        </w:tc>
        <w:tc>
          <w:tcPr>
            <w:tcW w:w="992" w:type="dxa"/>
            <w:tcBorders>
              <w:top w:val="nil"/>
              <w:left w:val="single" w:sz="4" w:space="0" w:color="auto"/>
              <w:bottom w:val="single" w:sz="4" w:space="0" w:color="auto"/>
              <w:right w:val="single" w:sz="4" w:space="0" w:color="auto"/>
            </w:tcBorders>
            <w:shd w:val="clear" w:color="auto" w:fill="auto"/>
            <w:vAlign w:val="center"/>
          </w:tcPr>
          <w:p w14:paraId="36A23A71" w14:textId="77777777" w:rsidR="00CF0E65" w:rsidRPr="0019488B" w:rsidRDefault="00CF0E65"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0,010</w:t>
            </w:r>
          </w:p>
        </w:tc>
        <w:tc>
          <w:tcPr>
            <w:tcW w:w="993" w:type="dxa"/>
            <w:tcBorders>
              <w:top w:val="nil"/>
              <w:left w:val="single" w:sz="4" w:space="0" w:color="auto"/>
              <w:bottom w:val="single" w:sz="4" w:space="0" w:color="auto"/>
              <w:right w:val="single" w:sz="4" w:space="0" w:color="auto"/>
            </w:tcBorders>
            <w:shd w:val="clear" w:color="auto" w:fill="auto"/>
            <w:vAlign w:val="center"/>
          </w:tcPr>
          <w:p w14:paraId="08A8E1F0" w14:textId="77777777" w:rsidR="00CF0E65" w:rsidRPr="0019488B" w:rsidRDefault="00CF0E65"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0,012</w:t>
            </w:r>
          </w:p>
        </w:tc>
        <w:tc>
          <w:tcPr>
            <w:tcW w:w="850" w:type="dxa"/>
            <w:tcBorders>
              <w:top w:val="nil"/>
              <w:left w:val="single" w:sz="4" w:space="0" w:color="auto"/>
              <w:bottom w:val="single" w:sz="4" w:space="0" w:color="auto"/>
              <w:right w:val="single" w:sz="4" w:space="0" w:color="auto"/>
            </w:tcBorders>
            <w:shd w:val="clear" w:color="auto" w:fill="auto"/>
            <w:vAlign w:val="center"/>
          </w:tcPr>
          <w:p w14:paraId="51F06258" w14:textId="77777777" w:rsidR="00CF0E65" w:rsidRPr="0019488B" w:rsidRDefault="00CF0E65"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0,014</w:t>
            </w:r>
          </w:p>
        </w:tc>
        <w:tc>
          <w:tcPr>
            <w:tcW w:w="851" w:type="dxa"/>
            <w:tcBorders>
              <w:top w:val="nil"/>
              <w:left w:val="nil"/>
              <w:bottom w:val="single" w:sz="4" w:space="0" w:color="auto"/>
              <w:right w:val="single" w:sz="4" w:space="0" w:color="auto"/>
            </w:tcBorders>
            <w:shd w:val="clear" w:color="auto" w:fill="auto"/>
            <w:vAlign w:val="center"/>
          </w:tcPr>
          <w:p w14:paraId="0DF99F9D" w14:textId="77777777" w:rsidR="00CF0E65" w:rsidRPr="0019488B" w:rsidRDefault="00CF0E65"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0,012</w:t>
            </w:r>
          </w:p>
        </w:tc>
      </w:tr>
      <w:tr w:rsidR="0019488B" w:rsidRPr="0019488B" w14:paraId="64A15DD1" w14:textId="77777777" w:rsidTr="009B2B43">
        <w:tc>
          <w:tcPr>
            <w:tcW w:w="424" w:type="dxa"/>
            <w:shd w:val="clear" w:color="auto" w:fill="auto"/>
            <w:vAlign w:val="center"/>
          </w:tcPr>
          <w:p w14:paraId="381483A5"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Pr>
          <w:p w14:paraId="060B16E4" w14:textId="55ED3838" w:rsidR="00CF0E65" w:rsidRPr="0019488B" w:rsidRDefault="0019488B" w:rsidP="00CF0E65">
            <w:pPr>
              <w:widowControl w:val="0"/>
              <w:ind w:right="-138"/>
              <w:rPr>
                <w:rFonts w:ascii="Times New Roman" w:hAnsi="Times New Roman" w:cs="Times New Roman"/>
                <w:sz w:val="28"/>
                <w:szCs w:val="28"/>
              </w:rPr>
            </w:pPr>
            <w:r w:rsidRPr="0019488B">
              <w:rPr>
                <w:rFonts w:ascii="Times New Roman" w:eastAsia="Times New Roman" w:hAnsi="Times New Roman" w:cs="Times New Roman"/>
                <w:b/>
                <w:bCs/>
                <w:sz w:val="28"/>
                <w:szCs w:val="28"/>
                <w:lang w:val="kk-KZ"/>
              </w:rPr>
              <w:t>НҰИ</w:t>
            </w:r>
            <w:r w:rsidRPr="0019488B">
              <w:rPr>
                <w:rFonts w:ascii="Times New Roman" w:hAnsi="Times New Roman" w:cs="Times New Roman"/>
                <w:b/>
                <w:sz w:val="28"/>
                <w:szCs w:val="28"/>
                <w:lang w:val="kk-KZ"/>
              </w:rPr>
              <w:t xml:space="preserve"> </w:t>
            </w:r>
            <w:r w:rsidR="00CF0E65" w:rsidRPr="0019488B">
              <w:rPr>
                <w:rFonts w:ascii="Times New Roman" w:hAnsi="Times New Roman" w:cs="Times New Roman"/>
                <w:b/>
                <w:sz w:val="28"/>
                <w:szCs w:val="28"/>
                <w:lang w:val="kk-KZ"/>
              </w:rPr>
              <w:t xml:space="preserve">- 34 </w:t>
            </w:r>
            <w:r w:rsidR="009104EC" w:rsidRPr="0019488B">
              <w:rPr>
                <w:rFonts w:ascii="Times New Roman" w:hAnsi="Times New Roman" w:cs="Times New Roman"/>
                <w:sz w:val="28"/>
                <w:szCs w:val="28"/>
                <w:lang w:val="kk-KZ"/>
              </w:rPr>
              <w:t xml:space="preserve">ҚР бойынша парниктік газдардың шекті көлемі, % </w:t>
            </w:r>
            <w:r w:rsidR="009104EC" w:rsidRPr="0019488B">
              <w:rPr>
                <w:rFonts w:ascii="Times New Roman" w:hAnsi="Times New Roman" w:cs="Times New Roman"/>
                <w:i/>
                <w:sz w:val="24"/>
                <w:szCs w:val="24"/>
                <w:lang w:val="kk-KZ"/>
              </w:rPr>
              <w:t>(1990 жылғы деңгейге)</w:t>
            </w:r>
          </w:p>
        </w:tc>
        <w:tc>
          <w:tcPr>
            <w:tcW w:w="2298" w:type="dxa"/>
          </w:tcPr>
          <w:p w14:paraId="72F7C611" w14:textId="77777777" w:rsidR="00E105C2" w:rsidRPr="0019488B" w:rsidRDefault="00E105C2" w:rsidP="00E105C2">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rPr>
              <w:t xml:space="preserve"> </w:t>
            </w:r>
          </w:p>
          <w:p w14:paraId="7279DEA0" w14:textId="6F3B61D6" w:rsidR="00CF0E65" w:rsidRPr="0019488B" w:rsidRDefault="00CF0E65"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Танжариков Б.К.</w:t>
            </w:r>
          </w:p>
        </w:tc>
        <w:tc>
          <w:tcPr>
            <w:tcW w:w="2127" w:type="dxa"/>
            <w:tcBorders>
              <w:top w:val="single" w:sz="4" w:space="0" w:color="auto"/>
              <w:left w:val="nil"/>
              <w:bottom w:val="single" w:sz="4" w:space="0" w:color="auto"/>
              <w:right w:val="single" w:sz="4" w:space="0" w:color="auto"/>
            </w:tcBorders>
            <w:shd w:val="clear" w:color="auto" w:fill="auto"/>
            <w:vAlign w:val="center"/>
          </w:tcPr>
          <w:p w14:paraId="485E8A00" w14:textId="26766553" w:rsidR="00CF0E65" w:rsidRPr="0019488B" w:rsidRDefault="009104EC" w:rsidP="00CF0E65">
            <w:pPr>
              <w:widowControl w:val="0"/>
              <w:jc w:val="center"/>
              <w:rPr>
                <w:rFonts w:ascii="Times New Roman" w:hAnsi="Times New Roman" w:cs="Times New Roman"/>
                <w:sz w:val="28"/>
                <w:szCs w:val="28"/>
                <w:lang w:val="kk-KZ"/>
              </w:rPr>
            </w:pPr>
            <w:r w:rsidRPr="0019488B">
              <w:rPr>
                <w:rFonts w:ascii="Times New Roman" w:hAnsi="Times New Roman" w:cs="Times New Roman"/>
                <w:sz w:val="28"/>
                <w:szCs w:val="28"/>
              </w:rPr>
              <w:t>Әкімшілік деректер</w:t>
            </w:r>
            <w:r w:rsidR="00E105C2" w:rsidRPr="0019488B">
              <w:rPr>
                <w:rFonts w:ascii="Times New Roman" w:hAnsi="Times New Roman" w:cs="Times New Roman"/>
                <w:sz w:val="28"/>
                <w:szCs w:val="28"/>
                <w:lang w:val="kk-KZ"/>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tcPr>
          <w:p w14:paraId="6DE0EECD" w14:textId="78814F63" w:rsidR="00CF0E65" w:rsidRPr="0019488B" w:rsidRDefault="00CF0E65" w:rsidP="00CF0E65">
            <w:pPr>
              <w:widowControl w:val="0"/>
              <w:ind w:left="-108" w:right="-109"/>
              <w:jc w:val="center"/>
              <w:rPr>
                <w:rFonts w:ascii="Times New Roman" w:hAnsi="Times New Roman" w:cs="Times New Roman"/>
                <w:sz w:val="28"/>
                <w:szCs w:val="28"/>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360F47" w14:textId="77777777"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F50AB5" w14:textId="77777777"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849" w:type="dxa"/>
            <w:shd w:val="clear" w:color="auto" w:fill="auto"/>
            <w:vAlign w:val="center"/>
          </w:tcPr>
          <w:p w14:paraId="28A89B85" w14:textId="3D120CC9"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992" w:type="dxa"/>
            <w:tcBorders>
              <w:top w:val="nil"/>
              <w:left w:val="single" w:sz="4" w:space="0" w:color="auto"/>
              <w:bottom w:val="single" w:sz="4" w:space="0" w:color="auto"/>
              <w:right w:val="single" w:sz="4" w:space="0" w:color="auto"/>
            </w:tcBorders>
            <w:shd w:val="clear" w:color="auto" w:fill="auto"/>
            <w:vAlign w:val="center"/>
          </w:tcPr>
          <w:p w14:paraId="67630805" w14:textId="3A8C8D35"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993" w:type="dxa"/>
            <w:tcBorders>
              <w:top w:val="nil"/>
              <w:left w:val="single" w:sz="4" w:space="0" w:color="auto"/>
              <w:bottom w:val="single" w:sz="4" w:space="0" w:color="auto"/>
              <w:right w:val="single" w:sz="4" w:space="0" w:color="auto"/>
            </w:tcBorders>
            <w:shd w:val="clear" w:color="auto" w:fill="auto"/>
            <w:vAlign w:val="center"/>
          </w:tcPr>
          <w:p w14:paraId="5D378553" w14:textId="6A899100"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850" w:type="dxa"/>
            <w:tcBorders>
              <w:top w:val="nil"/>
              <w:left w:val="single" w:sz="4" w:space="0" w:color="auto"/>
              <w:bottom w:val="single" w:sz="4" w:space="0" w:color="auto"/>
              <w:right w:val="single" w:sz="4" w:space="0" w:color="auto"/>
            </w:tcBorders>
            <w:shd w:val="clear" w:color="auto" w:fill="auto"/>
            <w:vAlign w:val="center"/>
          </w:tcPr>
          <w:p w14:paraId="3602B55E" w14:textId="284B4457"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851" w:type="dxa"/>
            <w:tcBorders>
              <w:top w:val="nil"/>
              <w:left w:val="nil"/>
              <w:bottom w:val="single" w:sz="4" w:space="0" w:color="auto"/>
              <w:right w:val="single" w:sz="4" w:space="0" w:color="auto"/>
            </w:tcBorders>
            <w:shd w:val="clear" w:color="auto" w:fill="auto"/>
            <w:vAlign w:val="center"/>
          </w:tcPr>
          <w:p w14:paraId="20F4A66D" w14:textId="51F111F8" w:rsidR="00CF0E65" w:rsidRPr="0019488B" w:rsidRDefault="00CF0E65" w:rsidP="00CF0E65">
            <w:pPr>
              <w:widowControl w:val="0"/>
              <w:ind w:left="-78" w:right="-137"/>
              <w:jc w:val="center"/>
              <w:rPr>
                <w:rFonts w:ascii="Times New Roman" w:eastAsia="Times New Roman" w:hAnsi="Times New Roman" w:cs="Times New Roman"/>
                <w:sz w:val="28"/>
                <w:szCs w:val="28"/>
              </w:rPr>
            </w:pPr>
          </w:p>
        </w:tc>
      </w:tr>
      <w:tr w:rsidR="0019488B" w:rsidRPr="0019488B" w14:paraId="1D9C8716" w14:textId="77777777" w:rsidTr="009B2B43">
        <w:trPr>
          <w:trHeight w:val="966"/>
        </w:trPr>
        <w:tc>
          <w:tcPr>
            <w:tcW w:w="424" w:type="dxa"/>
            <w:shd w:val="clear" w:color="auto" w:fill="auto"/>
            <w:vAlign w:val="center"/>
          </w:tcPr>
          <w:p w14:paraId="494568DA"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Pr>
          <w:p w14:paraId="06D43F8D" w14:textId="4E0B6346" w:rsidR="00CF0E65" w:rsidRPr="0019488B" w:rsidRDefault="009104EC" w:rsidP="00CF0E65">
            <w:pPr>
              <w:widowControl w:val="0"/>
              <w:ind w:right="-138"/>
              <w:rPr>
                <w:rFonts w:ascii="Times New Roman" w:hAnsi="Times New Roman" w:cs="Times New Roman"/>
                <w:b/>
                <w:sz w:val="28"/>
                <w:szCs w:val="28"/>
                <w:lang w:val="kk-KZ"/>
              </w:rPr>
            </w:pPr>
            <w:r w:rsidRPr="0019488B">
              <w:rPr>
                <w:rFonts w:ascii="Times New Roman" w:hAnsi="Times New Roman" w:cs="Times New Roman"/>
                <w:b/>
                <w:sz w:val="28"/>
                <w:szCs w:val="28"/>
                <w:lang w:val="kk-KZ"/>
              </w:rPr>
              <w:t xml:space="preserve">Нысаналы индикатор. </w:t>
            </w:r>
            <w:r w:rsidRPr="0019488B">
              <w:rPr>
                <w:rFonts w:ascii="Times New Roman" w:hAnsi="Times New Roman" w:cs="Times New Roman"/>
                <w:sz w:val="28"/>
                <w:szCs w:val="28"/>
                <w:lang w:val="kk-KZ"/>
              </w:rPr>
              <w:t>Коммуналдық қалдықтарды қайта өңдеу және кәдеге жарату үлесі</w:t>
            </w:r>
          </w:p>
        </w:tc>
        <w:tc>
          <w:tcPr>
            <w:tcW w:w="2298" w:type="dxa"/>
          </w:tcPr>
          <w:p w14:paraId="294EC480" w14:textId="77777777" w:rsidR="00E105C2" w:rsidRPr="0019488B" w:rsidRDefault="00E105C2" w:rsidP="00E105C2">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1796BB39" w14:textId="735D05D0" w:rsidR="00CF0E65" w:rsidRPr="0019488B" w:rsidRDefault="00CF0E65" w:rsidP="00D75563">
            <w:pPr>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Танжариков Б.К. </w:t>
            </w:r>
            <w:r w:rsidRPr="0019488B">
              <w:rPr>
                <w:rFonts w:ascii="Times New Roman" w:hAnsi="Times New Roman" w:cs="Times New Roman"/>
                <w:i/>
                <w:sz w:val="24"/>
                <w:szCs w:val="24"/>
                <w:lang w:val="kk-KZ"/>
              </w:rPr>
              <w:t>(</w:t>
            </w:r>
            <w:r w:rsidR="00D75563" w:rsidRPr="0019488B">
              <w:rPr>
                <w:rFonts w:ascii="Times New Roman" w:hAnsi="Times New Roman" w:cs="Times New Roman"/>
                <w:i/>
                <w:sz w:val="24"/>
                <w:szCs w:val="24"/>
                <w:lang w:val="kk-KZ"/>
              </w:rPr>
              <w:t>ТРжәнеТПРБ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0C9939A0" w14:textId="312708B3" w:rsidR="00CF0E65" w:rsidRPr="0019488B" w:rsidRDefault="00E105C2"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6D446047" w14:textId="30A9FAF9" w:rsidR="00CF0E65" w:rsidRPr="0019488B" w:rsidRDefault="00CF0E65" w:rsidP="00CF0E65">
            <w:pPr>
              <w:widowControl w:val="0"/>
              <w:ind w:left="-108" w:right="-109"/>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2E63A0" w14:textId="77777777"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0D740" w14:textId="77777777"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849" w:type="dxa"/>
            <w:shd w:val="clear" w:color="auto" w:fill="auto"/>
            <w:vAlign w:val="center"/>
          </w:tcPr>
          <w:p w14:paraId="7C3EA244" w14:textId="040DFBB3"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28,0</w:t>
            </w:r>
          </w:p>
        </w:tc>
        <w:tc>
          <w:tcPr>
            <w:tcW w:w="992" w:type="dxa"/>
            <w:tcBorders>
              <w:top w:val="nil"/>
              <w:left w:val="single" w:sz="4" w:space="0" w:color="auto"/>
              <w:bottom w:val="single" w:sz="4" w:space="0" w:color="auto"/>
              <w:right w:val="single" w:sz="4" w:space="0" w:color="auto"/>
            </w:tcBorders>
            <w:shd w:val="clear" w:color="auto" w:fill="auto"/>
            <w:vAlign w:val="center"/>
          </w:tcPr>
          <w:p w14:paraId="09E3F9C0" w14:textId="277DC251"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29,0</w:t>
            </w:r>
          </w:p>
        </w:tc>
        <w:tc>
          <w:tcPr>
            <w:tcW w:w="993" w:type="dxa"/>
            <w:tcBorders>
              <w:top w:val="nil"/>
              <w:left w:val="single" w:sz="4" w:space="0" w:color="auto"/>
              <w:bottom w:val="single" w:sz="4" w:space="0" w:color="auto"/>
              <w:right w:val="single" w:sz="4" w:space="0" w:color="auto"/>
            </w:tcBorders>
            <w:shd w:val="clear" w:color="auto" w:fill="auto"/>
            <w:vAlign w:val="center"/>
          </w:tcPr>
          <w:p w14:paraId="09F0F5B9" w14:textId="1E94716C"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30,0</w:t>
            </w:r>
          </w:p>
        </w:tc>
        <w:tc>
          <w:tcPr>
            <w:tcW w:w="850" w:type="dxa"/>
            <w:tcBorders>
              <w:top w:val="nil"/>
              <w:left w:val="single" w:sz="4" w:space="0" w:color="auto"/>
              <w:bottom w:val="single" w:sz="4" w:space="0" w:color="auto"/>
              <w:right w:val="single" w:sz="4" w:space="0" w:color="auto"/>
            </w:tcBorders>
            <w:shd w:val="clear" w:color="auto" w:fill="auto"/>
            <w:vAlign w:val="center"/>
          </w:tcPr>
          <w:p w14:paraId="7C0F6BCE" w14:textId="3FD00776"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31,0</w:t>
            </w:r>
          </w:p>
        </w:tc>
        <w:tc>
          <w:tcPr>
            <w:tcW w:w="851" w:type="dxa"/>
            <w:tcBorders>
              <w:top w:val="nil"/>
              <w:left w:val="nil"/>
              <w:bottom w:val="single" w:sz="4" w:space="0" w:color="auto"/>
              <w:right w:val="single" w:sz="4" w:space="0" w:color="auto"/>
            </w:tcBorders>
            <w:shd w:val="clear" w:color="auto" w:fill="auto"/>
            <w:vAlign w:val="center"/>
          </w:tcPr>
          <w:p w14:paraId="76A7C77A" w14:textId="7AAF70B6" w:rsidR="00CF0E65" w:rsidRPr="0019488B" w:rsidRDefault="00CF0E65" w:rsidP="0019488B">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w:t>
            </w:r>
            <w:r w:rsidR="0019488B" w:rsidRPr="0019488B">
              <w:rPr>
                <w:rFonts w:ascii="Times New Roman" w:eastAsia="Times New Roman" w:hAnsi="Times New Roman" w:cs="Times New Roman"/>
                <w:sz w:val="28"/>
                <w:szCs w:val="28"/>
                <w:lang w:val="kk-KZ"/>
              </w:rPr>
              <w:t>1</w:t>
            </w:r>
            <w:r w:rsidRPr="0019488B">
              <w:rPr>
                <w:rFonts w:ascii="Times New Roman" w:eastAsia="Times New Roman" w:hAnsi="Times New Roman" w:cs="Times New Roman"/>
                <w:sz w:val="28"/>
                <w:szCs w:val="28"/>
              </w:rPr>
              <w:t>,0</w:t>
            </w:r>
          </w:p>
        </w:tc>
      </w:tr>
      <w:tr w:rsidR="0019488B" w:rsidRPr="0019488B" w14:paraId="5B9DE457" w14:textId="77777777" w:rsidTr="009B2B43">
        <w:tc>
          <w:tcPr>
            <w:tcW w:w="424" w:type="dxa"/>
            <w:shd w:val="clear" w:color="auto" w:fill="auto"/>
            <w:vAlign w:val="center"/>
          </w:tcPr>
          <w:p w14:paraId="42C35938"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vAlign w:val="center"/>
          </w:tcPr>
          <w:p w14:paraId="5B429A60" w14:textId="3285827C" w:rsidR="00CF0E65" w:rsidRPr="0019488B" w:rsidRDefault="00E105C2" w:rsidP="00CF0E65">
            <w:pPr>
              <w:widowControl w:val="0"/>
              <w:rPr>
                <w:rFonts w:ascii="Times New Roman" w:hAnsi="Times New Roman" w:cs="Times New Roman"/>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DD9BCFA" w14:textId="50CA2937" w:rsidR="00CF0E65" w:rsidRPr="0019488B" w:rsidRDefault="00E105C2"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lang w:val="kk-KZ"/>
              </w:rPr>
              <w:t>Аудан әкімінің орынбасары</w:t>
            </w:r>
            <w:r w:rsidRPr="0019488B">
              <w:rPr>
                <w:rFonts w:ascii="Times New Roman" w:eastAsia="Times New Roman" w:hAnsi="Times New Roman" w:cs="Times New Roman"/>
                <w:sz w:val="28"/>
                <w:szCs w:val="28"/>
              </w:rPr>
              <w:t xml:space="preserve"> </w:t>
            </w:r>
            <w:r w:rsidR="00CF0E65" w:rsidRPr="0019488B">
              <w:rPr>
                <w:rFonts w:ascii="Times New Roman" w:hAnsi="Times New Roman" w:cs="Times New Roman"/>
                <w:sz w:val="28"/>
                <w:szCs w:val="28"/>
              </w:rPr>
              <w:t xml:space="preserve">Булатов Т.С. </w:t>
            </w:r>
          </w:p>
          <w:p w14:paraId="25293755" w14:textId="387FEAF4" w:rsidR="00CF0E65" w:rsidRPr="0019488B" w:rsidRDefault="00CF0E65" w:rsidP="00D75563">
            <w:pPr>
              <w:widowControl w:val="0"/>
              <w:jc w:val="center"/>
              <w:rPr>
                <w:rFonts w:ascii="Times New Roman" w:hAnsi="Times New Roman" w:cs="Times New Roman"/>
                <w:sz w:val="28"/>
                <w:szCs w:val="28"/>
              </w:rPr>
            </w:pPr>
            <w:r w:rsidRPr="0019488B">
              <w:rPr>
                <w:rFonts w:ascii="Times New Roman" w:hAnsi="Times New Roman" w:cs="Times New Roman"/>
                <w:i/>
                <w:sz w:val="24"/>
                <w:szCs w:val="24"/>
              </w:rPr>
              <w:t>(</w:t>
            </w:r>
            <w:r w:rsidR="00D75563" w:rsidRPr="0019488B">
              <w:rPr>
                <w:rFonts w:ascii="Times New Roman" w:hAnsi="Times New Roman" w:cs="Times New Roman"/>
                <w:i/>
                <w:sz w:val="24"/>
                <w:szCs w:val="24"/>
                <w:lang w:val="kk-KZ"/>
              </w:rPr>
              <w:t>ТКШ</w:t>
            </w:r>
            <w:r w:rsidRPr="0019488B">
              <w:rPr>
                <w:rFonts w:ascii="Times New Roman" w:hAnsi="Times New Roman" w:cs="Times New Roman"/>
                <w:i/>
                <w:sz w:val="24"/>
                <w:szCs w:val="24"/>
              </w:rPr>
              <w:t>,</w:t>
            </w:r>
            <w:r w:rsidR="00D75563" w:rsidRPr="0019488B">
              <w:rPr>
                <w:rFonts w:ascii="Times New Roman" w:hAnsi="Times New Roman" w:cs="Times New Roman"/>
                <w:i/>
                <w:sz w:val="24"/>
                <w:szCs w:val="24"/>
                <w:lang w:val="kk-KZ"/>
              </w:rPr>
              <w:t>ЖКжәнеАЖ</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393C8548" w14:textId="00C5A53D" w:rsidR="00CF0E65" w:rsidRPr="0019488B" w:rsidRDefault="00E105C2"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61D1E6FB" w14:textId="2E4EB4C4" w:rsidR="00CF0E65" w:rsidRPr="0019488B" w:rsidRDefault="00CF0E65" w:rsidP="00CF0E65">
            <w:pPr>
              <w:widowControl w:val="0"/>
              <w:ind w:left="-108" w:right="-109"/>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97247E" w14:textId="77777777"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5FD288" w14:textId="77777777" w:rsidR="00CF0E65" w:rsidRPr="0019488B" w:rsidRDefault="00CF0E65" w:rsidP="00CF0E65">
            <w:pPr>
              <w:widowControl w:val="0"/>
              <w:ind w:left="-78" w:right="-137"/>
              <w:jc w:val="center"/>
              <w:rPr>
                <w:rFonts w:ascii="Times New Roman" w:eastAsia="Times New Roman" w:hAnsi="Times New Roman" w:cs="Times New Roman"/>
                <w:sz w:val="28"/>
                <w:szCs w:val="28"/>
              </w:rPr>
            </w:pPr>
          </w:p>
        </w:tc>
        <w:tc>
          <w:tcPr>
            <w:tcW w:w="849" w:type="dxa"/>
            <w:shd w:val="clear" w:color="auto" w:fill="auto"/>
            <w:vAlign w:val="center"/>
          </w:tcPr>
          <w:p w14:paraId="401CA6AA" w14:textId="73109F8E"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0</w:t>
            </w:r>
          </w:p>
        </w:tc>
        <w:tc>
          <w:tcPr>
            <w:tcW w:w="992" w:type="dxa"/>
            <w:tcBorders>
              <w:top w:val="nil"/>
              <w:left w:val="single" w:sz="4" w:space="0" w:color="auto"/>
              <w:bottom w:val="single" w:sz="4" w:space="0" w:color="auto"/>
              <w:right w:val="single" w:sz="4" w:space="0" w:color="auto"/>
            </w:tcBorders>
            <w:shd w:val="clear" w:color="auto" w:fill="auto"/>
            <w:vAlign w:val="center"/>
          </w:tcPr>
          <w:p w14:paraId="263299E2" w14:textId="5FC60F95"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0,1</w:t>
            </w:r>
          </w:p>
        </w:tc>
        <w:tc>
          <w:tcPr>
            <w:tcW w:w="993" w:type="dxa"/>
            <w:tcBorders>
              <w:top w:val="nil"/>
              <w:left w:val="single" w:sz="4" w:space="0" w:color="auto"/>
              <w:bottom w:val="single" w:sz="4" w:space="0" w:color="auto"/>
              <w:right w:val="single" w:sz="4" w:space="0" w:color="auto"/>
            </w:tcBorders>
            <w:shd w:val="clear" w:color="auto" w:fill="auto"/>
            <w:vAlign w:val="center"/>
          </w:tcPr>
          <w:p w14:paraId="7E462992" w14:textId="4C50B0DA"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0,1</w:t>
            </w:r>
          </w:p>
        </w:tc>
        <w:tc>
          <w:tcPr>
            <w:tcW w:w="850" w:type="dxa"/>
            <w:tcBorders>
              <w:top w:val="nil"/>
              <w:left w:val="single" w:sz="4" w:space="0" w:color="auto"/>
              <w:bottom w:val="single" w:sz="4" w:space="0" w:color="auto"/>
              <w:right w:val="single" w:sz="4" w:space="0" w:color="auto"/>
            </w:tcBorders>
            <w:shd w:val="clear" w:color="auto" w:fill="auto"/>
            <w:vAlign w:val="center"/>
          </w:tcPr>
          <w:p w14:paraId="64B5C843" w14:textId="4E9D8059"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0,1</w:t>
            </w:r>
          </w:p>
        </w:tc>
        <w:tc>
          <w:tcPr>
            <w:tcW w:w="851" w:type="dxa"/>
            <w:tcBorders>
              <w:top w:val="nil"/>
              <w:left w:val="nil"/>
              <w:bottom w:val="single" w:sz="4" w:space="0" w:color="auto"/>
              <w:right w:val="single" w:sz="4" w:space="0" w:color="auto"/>
            </w:tcBorders>
            <w:shd w:val="clear" w:color="auto" w:fill="auto"/>
            <w:vAlign w:val="center"/>
          </w:tcPr>
          <w:p w14:paraId="2CD0A6DB" w14:textId="0B51B86B"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0,1</w:t>
            </w:r>
          </w:p>
        </w:tc>
      </w:tr>
      <w:tr w:rsidR="0019488B" w:rsidRPr="0019488B" w14:paraId="0FBDBDDF" w14:textId="77777777" w:rsidTr="001E430D">
        <w:trPr>
          <w:trHeight w:val="196"/>
        </w:trPr>
        <w:tc>
          <w:tcPr>
            <w:tcW w:w="424" w:type="dxa"/>
            <w:shd w:val="clear" w:color="auto" w:fill="auto"/>
            <w:vAlign w:val="center"/>
          </w:tcPr>
          <w:p w14:paraId="294C3274"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shd w:val="clear" w:color="auto" w:fill="auto"/>
          </w:tcPr>
          <w:p w14:paraId="6B3844EF" w14:textId="26331C3A" w:rsidR="00CF0E65" w:rsidRPr="0019488B" w:rsidRDefault="009104EC" w:rsidP="00CF0E65">
            <w:pPr>
              <w:widowControl w:val="0"/>
              <w:rPr>
                <w:rFonts w:ascii="Times New Roman" w:hAnsi="Times New Roman" w:cs="Times New Roman"/>
                <w:i/>
                <w:sz w:val="28"/>
                <w:szCs w:val="28"/>
              </w:rPr>
            </w:pPr>
            <w:r w:rsidRPr="0019488B">
              <w:rPr>
                <w:rFonts w:ascii="Times New Roman" w:hAnsi="Times New Roman" w:cs="Times New Roman"/>
                <w:i/>
                <w:sz w:val="28"/>
                <w:szCs w:val="28"/>
              </w:rPr>
              <w:t>Қаржы ресурстары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8B98463" w14:textId="77777777" w:rsidR="00CF0E65" w:rsidRPr="0019488B" w:rsidRDefault="00CF0E65" w:rsidP="00CF0E65">
            <w:pPr>
              <w:widowControl w:val="0"/>
              <w:jc w:val="center"/>
              <w:rPr>
                <w:rFonts w:ascii="Times New Roman" w:hAnsi="Times New Roman" w:cs="Times New Roman"/>
                <w:i/>
                <w:sz w:val="28"/>
                <w:szCs w:val="28"/>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3018C06E" w14:textId="77777777" w:rsidR="00CF0E65" w:rsidRPr="0019488B" w:rsidRDefault="00CF0E65" w:rsidP="00CF0E65">
            <w:pPr>
              <w:widowControl w:val="0"/>
              <w:jc w:val="center"/>
              <w:rPr>
                <w:rFonts w:ascii="Times New Roman" w:hAnsi="Times New Roman" w:cs="Times New Roman"/>
                <w:i/>
                <w:sz w:val="28"/>
                <w:szCs w:val="28"/>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29178036" w14:textId="77777777" w:rsidR="001E430D" w:rsidRPr="0019488B" w:rsidRDefault="00CF0E65" w:rsidP="001E430D">
            <w:pPr>
              <w:widowControl w:val="0"/>
              <w:ind w:left="-108" w:right="-109"/>
              <w:jc w:val="center"/>
              <w:rPr>
                <w:rFonts w:ascii="Times New Roman" w:hAnsi="Times New Roman" w:cs="Times New Roman"/>
                <w:i/>
                <w:sz w:val="28"/>
                <w:szCs w:val="28"/>
              </w:rPr>
            </w:pPr>
            <w:r w:rsidRPr="0019488B">
              <w:rPr>
                <w:rFonts w:ascii="Times New Roman" w:hAnsi="Times New Roman" w:cs="Times New Roman"/>
                <w:i/>
                <w:sz w:val="28"/>
                <w:szCs w:val="28"/>
              </w:rPr>
              <w:t>млн.</w:t>
            </w:r>
          </w:p>
          <w:p w14:paraId="409AF61B" w14:textId="0A5D0194" w:rsidR="00CF0E65" w:rsidRPr="0019488B" w:rsidRDefault="00E105C2" w:rsidP="001E430D">
            <w:pPr>
              <w:widowControl w:val="0"/>
              <w:ind w:left="-108" w:right="-109"/>
              <w:jc w:val="center"/>
              <w:rPr>
                <w:rFonts w:ascii="Times New Roman" w:hAnsi="Times New Roman" w:cs="Times New Roman"/>
                <w:i/>
                <w:sz w:val="28"/>
                <w:szCs w:val="28"/>
              </w:rPr>
            </w:pPr>
            <w:r w:rsidRPr="0019488B">
              <w:rPr>
                <w:rFonts w:ascii="Times New Roman" w:hAnsi="Times New Roman" w:cs="Times New Roman"/>
                <w:i/>
                <w:sz w:val="28"/>
                <w:szCs w:val="28"/>
              </w:rPr>
              <w:t>те</w:t>
            </w:r>
            <w:r w:rsidRPr="0019488B">
              <w:rPr>
                <w:rFonts w:ascii="Times New Roman" w:hAnsi="Times New Roman" w:cs="Times New Roman"/>
                <w:i/>
                <w:sz w:val="28"/>
                <w:szCs w:val="28"/>
                <w:lang w:val="kk-KZ"/>
              </w:rPr>
              <w:t>ң</w:t>
            </w:r>
            <w:r w:rsidR="00CF0E65" w:rsidRPr="0019488B">
              <w:rPr>
                <w:rFonts w:ascii="Times New Roman" w:hAnsi="Times New Roman" w:cs="Times New Roman"/>
                <w:i/>
                <w:sz w:val="28"/>
                <w:szCs w:val="28"/>
              </w:rPr>
              <w:t>ге</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E041DA" w14:textId="1D12358A" w:rsidR="00CF0E65" w:rsidRPr="0019488B" w:rsidRDefault="001E430D" w:rsidP="001E430D">
            <w:pPr>
              <w:widowControl w:val="0"/>
              <w:ind w:left="-78" w:right="-137"/>
              <w:jc w:val="center"/>
              <w:rPr>
                <w:rFonts w:ascii="Times New Roman" w:eastAsia="Times New Roman" w:hAnsi="Times New Roman" w:cs="Times New Roman"/>
                <w:i/>
                <w:sz w:val="26"/>
                <w:szCs w:val="26"/>
              </w:rPr>
            </w:pPr>
            <w:r w:rsidRPr="0019488B">
              <w:rPr>
                <w:rFonts w:ascii="Times New Roman" w:eastAsia="Times New Roman" w:hAnsi="Times New Roman" w:cs="Times New Roman"/>
                <w:i/>
                <w:sz w:val="26"/>
                <w:szCs w:val="26"/>
              </w:rPr>
              <w:t>237,0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4B0C15" w14:textId="5E9CB51D" w:rsidR="00CF0E65" w:rsidRPr="0019488B" w:rsidRDefault="001E430D" w:rsidP="001E430D">
            <w:pPr>
              <w:widowControl w:val="0"/>
              <w:ind w:left="-78" w:right="-137"/>
              <w:jc w:val="center"/>
              <w:rPr>
                <w:rFonts w:ascii="Times New Roman" w:eastAsia="Times New Roman" w:hAnsi="Times New Roman" w:cs="Times New Roman"/>
                <w:i/>
                <w:sz w:val="26"/>
                <w:szCs w:val="26"/>
              </w:rPr>
            </w:pPr>
            <w:r w:rsidRPr="0019488B">
              <w:rPr>
                <w:rFonts w:ascii="Times New Roman" w:eastAsia="Times New Roman" w:hAnsi="Times New Roman" w:cs="Times New Roman"/>
                <w:i/>
                <w:sz w:val="26"/>
                <w:szCs w:val="26"/>
              </w:rPr>
              <w:t>1102,0</w:t>
            </w:r>
          </w:p>
        </w:tc>
        <w:tc>
          <w:tcPr>
            <w:tcW w:w="849" w:type="dxa"/>
            <w:shd w:val="clear" w:color="auto" w:fill="auto"/>
            <w:vAlign w:val="center"/>
          </w:tcPr>
          <w:p w14:paraId="631B4AD5" w14:textId="0A6E8B8C" w:rsidR="00CF0E65" w:rsidRPr="0019488B" w:rsidRDefault="002A43F4" w:rsidP="001E430D">
            <w:pPr>
              <w:widowControl w:val="0"/>
              <w:ind w:left="-78" w:right="-137"/>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1904</w:t>
            </w:r>
            <w:r w:rsidR="001E430D" w:rsidRPr="0019488B">
              <w:rPr>
                <w:rFonts w:ascii="Times New Roman" w:eastAsia="Times New Roman" w:hAnsi="Times New Roman" w:cs="Times New Roman"/>
                <w:i/>
                <w:sz w:val="26"/>
                <w:szCs w:val="26"/>
              </w:rPr>
              <w:t>,0</w:t>
            </w:r>
          </w:p>
        </w:tc>
        <w:tc>
          <w:tcPr>
            <w:tcW w:w="992" w:type="dxa"/>
            <w:tcBorders>
              <w:top w:val="nil"/>
              <w:left w:val="single" w:sz="4" w:space="0" w:color="auto"/>
              <w:bottom w:val="single" w:sz="4" w:space="0" w:color="auto"/>
              <w:right w:val="single" w:sz="4" w:space="0" w:color="auto"/>
            </w:tcBorders>
            <w:shd w:val="clear" w:color="auto" w:fill="auto"/>
            <w:vAlign w:val="center"/>
          </w:tcPr>
          <w:p w14:paraId="2912B8FA" w14:textId="786EAF98" w:rsidR="00CF0E65" w:rsidRPr="0019488B" w:rsidRDefault="002A43F4" w:rsidP="001E430D">
            <w:pPr>
              <w:widowControl w:val="0"/>
              <w:ind w:left="-78" w:right="-137"/>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1974</w:t>
            </w:r>
            <w:r w:rsidR="001E430D" w:rsidRPr="0019488B">
              <w:rPr>
                <w:rFonts w:ascii="Times New Roman" w:eastAsia="Times New Roman" w:hAnsi="Times New Roman" w:cs="Times New Roman"/>
                <w:i/>
                <w:sz w:val="26"/>
                <w:szCs w:val="26"/>
              </w:rPr>
              <w:t>,0</w:t>
            </w:r>
          </w:p>
        </w:tc>
        <w:tc>
          <w:tcPr>
            <w:tcW w:w="993" w:type="dxa"/>
            <w:tcBorders>
              <w:top w:val="nil"/>
              <w:left w:val="single" w:sz="4" w:space="0" w:color="auto"/>
              <w:bottom w:val="single" w:sz="4" w:space="0" w:color="auto"/>
              <w:right w:val="single" w:sz="4" w:space="0" w:color="auto"/>
            </w:tcBorders>
            <w:shd w:val="clear" w:color="auto" w:fill="auto"/>
            <w:vAlign w:val="center"/>
          </w:tcPr>
          <w:p w14:paraId="4E4F225D" w14:textId="1A373BA6" w:rsidR="00CF0E65" w:rsidRPr="0019488B" w:rsidRDefault="002A43F4" w:rsidP="001E430D">
            <w:pPr>
              <w:widowControl w:val="0"/>
              <w:ind w:left="-78" w:right="-137"/>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638</w:t>
            </w:r>
            <w:r w:rsidR="001E430D" w:rsidRPr="0019488B">
              <w:rPr>
                <w:rFonts w:ascii="Times New Roman" w:eastAsia="Times New Roman" w:hAnsi="Times New Roman" w:cs="Times New Roman"/>
                <w:i/>
                <w:sz w:val="26"/>
                <w:szCs w:val="26"/>
              </w:rPr>
              <w:t>,0</w:t>
            </w:r>
          </w:p>
        </w:tc>
        <w:tc>
          <w:tcPr>
            <w:tcW w:w="850" w:type="dxa"/>
            <w:tcBorders>
              <w:top w:val="nil"/>
              <w:left w:val="single" w:sz="4" w:space="0" w:color="auto"/>
              <w:bottom w:val="single" w:sz="4" w:space="0" w:color="auto"/>
              <w:right w:val="single" w:sz="4" w:space="0" w:color="auto"/>
            </w:tcBorders>
            <w:shd w:val="clear" w:color="auto" w:fill="auto"/>
            <w:vAlign w:val="center"/>
          </w:tcPr>
          <w:p w14:paraId="4CE637EE" w14:textId="6B8FAFD6" w:rsidR="00CF0E65" w:rsidRPr="0019488B" w:rsidRDefault="002A43F4" w:rsidP="001E430D">
            <w:pPr>
              <w:widowControl w:val="0"/>
              <w:ind w:left="-78" w:right="-137"/>
              <w:jc w:val="center"/>
              <w:rPr>
                <w:rFonts w:ascii="Times New Roman" w:eastAsia="Times New Roman" w:hAnsi="Times New Roman" w:cs="Times New Roman"/>
                <w:i/>
                <w:sz w:val="26"/>
                <w:szCs w:val="26"/>
              </w:rPr>
            </w:pPr>
            <w:r>
              <w:rPr>
                <w:rFonts w:ascii="Times New Roman" w:eastAsia="Times New Roman" w:hAnsi="Times New Roman" w:cs="Times New Roman"/>
                <w:i/>
                <w:sz w:val="26"/>
                <w:szCs w:val="26"/>
              </w:rPr>
              <w:t>638</w:t>
            </w:r>
            <w:r w:rsidR="001E430D" w:rsidRPr="0019488B">
              <w:rPr>
                <w:rFonts w:ascii="Times New Roman" w:eastAsia="Times New Roman" w:hAnsi="Times New Roman" w:cs="Times New Roman"/>
                <w:i/>
                <w:sz w:val="26"/>
                <w:szCs w:val="26"/>
              </w:rPr>
              <w:t>,0</w:t>
            </w:r>
          </w:p>
        </w:tc>
        <w:tc>
          <w:tcPr>
            <w:tcW w:w="851" w:type="dxa"/>
            <w:tcBorders>
              <w:top w:val="nil"/>
              <w:left w:val="nil"/>
              <w:bottom w:val="single" w:sz="4" w:space="0" w:color="auto"/>
              <w:right w:val="single" w:sz="4" w:space="0" w:color="auto"/>
            </w:tcBorders>
            <w:shd w:val="clear" w:color="auto" w:fill="auto"/>
            <w:vAlign w:val="center"/>
          </w:tcPr>
          <w:p w14:paraId="36FC7FC0" w14:textId="787B9D50" w:rsidR="00CF0E65" w:rsidRPr="0019488B" w:rsidRDefault="001E430D" w:rsidP="001E430D">
            <w:pPr>
              <w:widowControl w:val="0"/>
              <w:ind w:left="-78" w:right="-137"/>
              <w:jc w:val="center"/>
              <w:rPr>
                <w:rFonts w:ascii="Times New Roman" w:eastAsia="Times New Roman" w:hAnsi="Times New Roman" w:cs="Times New Roman"/>
                <w:i/>
                <w:sz w:val="26"/>
                <w:szCs w:val="26"/>
              </w:rPr>
            </w:pPr>
            <w:r w:rsidRPr="0019488B">
              <w:rPr>
                <w:rFonts w:ascii="Times New Roman" w:eastAsia="Times New Roman" w:hAnsi="Times New Roman" w:cs="Times New Roman"/>
                <w:i/>
                <w:sz w:val="26"/>
                <w:szCs w:val="26"/>
              </w:rPr>
              <w:t>5,0</w:t>
            </w:r>
          </w:p>
        </w:tc>
      </w:tr>
      <w:tr w:rsidR="0019488B" w:rsidRPr="0019488B" w14:paraId="2F9DBDE6" w14:textId="77777777" w:rsidTr="001E430D">
        <w:trPr>
          <w:trHeight w:val="266"/>
        </w:trPr>
        <w:tc>
          <w:tcPr>
            <w:tcW w:w="424" w:type="dxa"/>
            <w:shd w:val="clear" w:color="auto" w:fill="auto"/>
            <w:vAlign w:val="center"/>
          </w:tcPr>
          <w:p w14:paraId="0CBB78F2"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FBE4D5" w:themeFill="accent2" w:themeFillTint="33"/>
            <w:vAlign w:val="center"/>
          </w:tcPr>
          <w:p w14:paraId="0F1B9131" w14:textId="1C66DB35" w:rsidR="00CF0E65" w:rsidRPr="0019488B" w:rsidRDefault="009104EC"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b/>
                <w:sz w:val="28"/>
                <w:szCs w:val="28"/>
              </w:rPr>
              <w:t>Бағыт 2. Өмірдің жаңа сапасын қамтамасыз ету</w:t>
            </w:r>
          </w:p>
        </w:tc>
      </w:tr>
      <w:tr w:rsidR="0019488B" w:rsidRPr="0019488B" w14:paraId="2A19CC32" w14:textId="77777777" w:rsidTr="009B2B43">
        <w:trPr>
          <w:trHeight w:val="114"/>
        </w:trPr>
        <w:tc>
          <w:tcPr>
            <w:tcW w:w="424" w:type="dxa"/>
            <w:shd w:val="clear" w:color="auto" w:fill="auto"/>
            <w:vAlign w:val="center"/>
          </w:tcPr>
          <w:p w14:paraId="518AE3C4"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14:paraId="5850AD6B" w14:textId="259078A6" w:rsidR="00CF0E65" w:rsidRPr="0019488B" w:rsidRDefault="009104EC"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b/>
                <w:sz w:val="28"/>
                <w:szCs w:val="28"/>
              </w:rPr>
              <w:t>2.1-мақсат халықтың әлеуметтік өмірін жақсарту</w:t>
            </w:r>
          </w:p>
        </w:tc>
      </w:tr>
      <w:tr w:rsidR="0019488B" w:rsidRPr="0019488B" w14:paraId="0F5A3285" w14:textId="77777777" w:rsidTr="009B2B43">
        <w:tc>
          <w:tcPr>
            <w:tcW w:w="424" w:type="dxa"/>
            <w:shd w:val="clear" w:color="auto" w:fill="auto"/>
            <w:vAlign w:val="center"/>
          </w:tcPr>
          <w:p w14:paraId="3ABB6A57" w14:textId="77777777" w:rsidR="00CF0E65" w:rsidRPr="0019488B" w:rsidRDefault="00CF0E65" w:rsidP="00CF0E65">
            <w:pPr>
              <w:widowControl w:val="0"/>
              <w:jc w:val="both"/>
              <w:rPr>
                <w:rFonts w:ascii="Times New Roman" w:eastAsia="Times New Roman" w:hAnsi="Times New Roman" w:cs="Times New Roman"/>
                <w:sz w:val="28"/>
                <w:szCs w:val="28"/>
              </w:rPr>
            </w:pPr>
          </w:p>
          <w:p w14:paraId="42EB4CB8" w14:textId="77777777" w:rsidR="00CF0E65" w:rsidRPr="0019488B" w:rsidRDefault="00CF0E65" w:rsidP="00CF0E65">
            <w:pPr>
              <w:widowControl w:val="0"/>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6</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57EB02C3" w14:textId="2C61E00D" w:rsidR="00CF0E65" w:rsidRPr="0019488B" w:rsidRDefault="0019488B" w:rsidP="00CF0E65">
            <w:pPr>
              <w:widowControl w:val="0"/>
              <w:ind w:right="-138"/>
              <w:rPr>
                <w:rFonts w:ascii="Times New Roman" w:eastAsia="Times New Roman" w:hAnsi="Times New Roman" w:cs="Times New Roman"/>
                <w:b/>
                <w:sz w:val="28"/>
                <w:szCs w:val="28"/>
              </w:rPr>
            </w:pPr>
            <w:r w:rsidRPr="0019488B">
              <w:rPr>
                <w:rFonts w:ascii="Times New Roman" w:eastAsia="Times New Roman" w:hAnsi="Times New Roman" w:cs="Times New Roman"/>
                <w:b/>
                <w:bCs/>
                <w:sz w:val="28"/>
                <w:szCs w:val="28"/>
                <w:lang w:val="kk-KZ"/>
              </w:rPr>
              <w:t>НҰИ</w:t>
            </w:r>
            <w:r w:rsidR="00CF0E65" w:rsidRPr="0019488B">
              <w:rPr>
                <w:rFonts w:ascii="Times New Roman" w:eastAsia="Times New Roman" w:hAnsi="Times New Roman" w:cs="Times New Roman"/>
                <w:b/>
                <w:sz w:val="28"/>
                <w:szCs w:val="28"/>
              </w:rPr>
              <w:t xml:space="preserve">-11   </w:t>
            </w:r>
            <w:r w:rsidR="00487F9A" w:rsidRPr="0019488B">
              <w:rPr>
                <w:rFonts w:ascii="Times New Roman" w:eastAsia="Times New Roman" w:hAnsi="Times New Roman" w:cs="Times New Roman"/>
                <w:kern w:val="24"/>
                <w:sz w:val="28"/>
                <w:szCs w:val="28"/>
              </w:rPr>
              <w:t>Табысы ең төменгі күнкөріс деңгейінен төмен/кедейлік шегінен төмен халықтың үлесі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20065DD" w14:textId="77777777" w:rsidR="00E105C2" w:rsidRPr="0019488B" w:rsidRDefault="00E105C2" w:rsidP="00E105C2">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29921FDE" w14:textId="4765FEC7" w:rsidR="00CF0E65" w:rsidRPr="0019488B" w:rsidRDefault="00983A18" w:rsidP="00CF0E65">
            <w:pPr>
              <w:widowControl w:val="0"/>
              <w:ind w:left="-108" w:right="-108"/>
              <w:jc w:val="center"/>
              <w:rPr>
                <w:rFonts w:ascii="Times New Roman" w:eastAsia="Times New Roman" w:hAnsi="Times New Roman" w:cs="Times New Roman"/>
                <w:i/>
                <w:kern w:val="24"/>
                <w:sz w:val="24"/>
                <w:szCs w:val="24"/>
              </w:rPr>
            </w:pPr>
            <w:r>
              <w:rPr>
                <w:rFonts w:ascii="Times New Roman" w:hAnsi="Times New Roman" w:cs="Times New Roman"/>
                <w:sz w:val="28"/>
                <w:szCs w:val="28"/>
                <w:lang w:val="kk-KZ"/>
              </w:rPr>
              <w:t>Танжариков Б.К.</w:t>
            </w:r>
            <w:r w:rsidR="00CF0E65" w:rsidRPr="0019488B">
              <w:rPr>
                <w:rFonts w:ascii="Times New Roman" w:hAnsi="Times New Roman" w:cs="Times New Roman"/>
                <w:sz w:val="28"/>
                <w:szCs w:val="28"/>
              </w:rPr>
              <w:t xml:space="preserve"> </w:t>
            </w:r>
            <w:r w:rsidR="00CF0E65" w:rsidRPr="0019488B">
              <w:rPr>
                <w:rFonts w:ascii="Times New Roman" w:hAnsi="Times New Roman" w:cs="Times New Roman"/>
                <w:i/>
                <w:sz w:val="24"/>
                <w:szCs w:val="24"/>
              </w:rPr>
              <w:t>(</w:t>
            </w:r>
            <w:r w:rsidR="00D75563" w:rsidRPr="0019488B">
              <w:rPr>
                <w:rFonts w:ascii="Times New Roman" w:hAnsi="Times New Roman" w:cs="Times New Roman"/>
                <w:i/>
                <w:sz w:val="24"/>
                <w:szCs w:val="24"/>
                <w:lang w:val="kk-KZ"/>
              </w:rPr>
              <w:t>ЖҚҮжәнеӘББ</w:t>
            </w:r>
            <w:r w:rsidR="00CF0E65" w:rsidRPr="0019488B">
              <w:rPr>
                <w:rFonts w:ascii="Times New Roman" w:eastAsia="Times New Roman" w:hAnsi="Times New Roman" w:cs="Times New Roman"/>
                <w:i/>
                <w:kern w:val="24"/>
                <w:sz w:val="24"/>
                <w:szCs w:val="24"/>
              </w:rPr>
              <w:t>)</w:t>
            </w:r>
          </w:p>
          <w:p w14:paraId="6DD5DD76" w14:textId="69741432" w:rsidR="00CF0E65" w:rsidRPr="0019488B" w:rsidRDefault="00CF0E65" w:rsidP="00CF0E65">
            <w:pPr>
              <w:widowControl w:val="0"/>
              <w:ind w:left="-108" w:right="-108"/>
              <w:jc w:val="center"/>
              <w:rPr>
                <w:rFonts w:ascii="Times New Roman" w:hAnsi="Times New Roman" w:cs="Times New Roman"/>
                <w:sz w:val="6"/>
                <w:szCs w:val="6"/>
              </w:rPr>
            </w:pPr>
          </w:p>
        </w:tc>
        <w:tc>
          <w:tcPr>
            <w:tcW w:w="2127" w:type="dxa"/>
            <w:tcBorders>
              <w:top w:val="nil"/>
              <w:left w:val="nil"/>
              <w:bottom w:val="single" w:sz="4" w:space="0" w:color="auto"/>
              <w:right w:val="single" w:sz="4" w:space="0" w:color="auto"/>
            </w:tcBorders>
            <w:shd w:val="clear" w:color="auto" w:fill="auto"/>
          </w:tcPr>
          <w:p w14:paraId="409DE3EA" w14:textId="7EF8876A" w:rsidR="00CF0E65" w:rsidRPr="0019488B" w:rsidRDefault="00E105C2"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rPr>
              <w:t>Статистикалық ақпарат</w:t>
            </w:r>
          </w:p>
        </w:tc>
        <w:tc>
          <w:tcPr>
            <w:tcW w:w="1275" w:type="dxa"/>
            <w:tcBorders>
              <w:top w:val="nil"/>
              <w:left w:val="nil"/>
              <w:bottom w:val="single" w:sz="4" w:space="0" w:color="auto"/>
              <w:right w:val="single" w:sz="4" w:space="0" w:color="auto"/>
            </w:tcBorders>
            <w:shd w:val="clear" w:color="auto" w:fill="auto"/>
            <w:vAlign w:val="center"/>
          </w:tcPr>
          <w:p w14:paraId="41781829"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52" w:type="dxa"/>
            <w:tcBorders>
              <w:top w:val="nil"/>
              <w:left w:val="nil"/>
              <w:bottom w:val="single" w:sz="4" w:space="0" w:color="auto"/>
              <w:right w:val="single" w:sz="4" w:space="0" w:color="auto"/>
            </w:tcBorders>
            <w:shd w:val="clear" w:color="auto" w:fill="auto"/>
            <w:vAlign w:val="center"/>
          </w:tcPr>
          <w:p w14:paraId="3743B131" w14:textId="7E20E560" w:rsidR="00CF0E65" w:rsidRPr="0019488B" w:rsidRDefault="00CF0E65" w:rsidP="00CF0E65">
            <w:pPr>
              <w:widowControl w:val="0"/>
              <w:jc w:val="center"/>
              <w:rPr>
                <w:rFonts w:ascii="Times New Roman" w:eastAsia="Times New Roman" w:hAnsi="Times New Roman" w:cs="Times New Roman"/>
                <w:sz w:val="28"/>
                <w:szCs w:val="28"/>
              </w:rPr>
            </w:pPr>
          </w:p>
        </w:tc>
        <w:tc>
          <w:tcPr>
            <w:tcW w:w="850" w:type="dxa"/>
            <w:shd w:val="clear" w:color="auto" w:fill="auto"/>
            <w:vAlign w:val="center"/>
          </w:tcPr>
          <w:p w14:paraId="3AF1658A" w14:textId="14E05B72" w:rsidR="00CF0E65" w:rsidRPr="0019488B" w:rsidRDefault="00CF0E65" w:rsidP="00CF0E65">
            <w:pPr>
              <w:widowControl w:val="0"/>
              <w:jc w:val="center"/>
              <w:rPr>
                <w:rFonts w:ascii="Times New Roman" w:eastAsia="Times New Roman" w:hAnsi="Times New Roman" w:cs="Times New Roman"/>
                <w:sz w:val="28"/>
                <w:szCs w:val="28"/>
              </w:rPr>
            </w:pPr>
          </w:p>
        </w:tc>
        <w:tc>
          <w:tcPr>
            <w:tcW w:w="849" w:type="dxa"/>
            <w:shd w:val="clear" w:color="auto" w:fill="auto"/>
            <w:vAlign w:val="center"/>
          </w:tcPr>
          <w:p w14:paraId="59D13693"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3,9</w:t>
            </w:r>
          </w:p>
        </w:tc>
        <w:tc>
          <w:tcPr>
            <w:tcW w:w="992" w:type="dxa"/>
            <w:shd w:val="clear" w:color="auto" w:fill="auto"/>
            <w:vAlign w:val="center"/>
          </w:tcPr>
          <w:p w14:paraId="4A277E44" w14:textId="77777777" w:rsidR="00CF0E65" w:rsidRPr="0019488B" w:rsidRDefault="00CF0E65" w:rsidP="00CF0E65">
            <w:pPr>
              <w:widowControl w:val="0"/>
              <w:contextualSpacing/>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3,9</w:t>
            </w:r>
          </w:p>
        </w:tc>
        <w:tc>
          <w:tcPr>
            <w:tcW w:w="993" w:type="dxa"/>
            <w:shd w:val="clear" w:color="auto" w:fill="auto"/>
            <w:vAlign w:val="center"/>
          </w:tcPr>
          <w:p w14:paraId="6823E0E0" w14:textId="77777777" w:rsidR="00CF0E65" w:rsidRPr="0019488B" w:rsidRDefault="00CF0E65" w:rsidP="00CF0E65">
            <w:pPr>
              <w:widowControl w:val="0"/>
              <w:contextualSpacing/>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3,9</w:t>
            </w:r>
          </w:p>
        </w:tc>
        <w:tc>
          <w:tcPr>
            <w:tcW w:w="850" w:type="dxa"/>
            <w:shd w:val="clear" w:color="auto" w:fill="auto"/>
            <w:vAlign w:val="center"/>
          </w:tcPr>
          <w:p w14:paraId="4376D9FA" w14:textId="77777777" w:rsidR="00CF0E65" w:rsidRPr="0019488B" w:rsidRDefault="00CF0E65" w:rsidP="00CF0E65">
            <w:pPr>
              <w:widowControl w:val="0"/>
              <w:contextualSpacing/>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3,9</w:t>
            </w:r>
          </w:p>
        </w:tc>
        <w:tc>
          <w:tcPr>
            <w:tcW w:w="851" w:type="dxa"/>
            <w:shd w:val="clear" w:color="auto" w:fill="auto"/>
            <w:vAlign w:val="center"/>
          </w:tcPr>
          <w:p w14:paraId="4195152D" w14:textId="77777777" w:rsidR="00CF0E65" w:rsidRPr="0019488B" w:rsidRDefault="00CF0E65" w:rsidP="00CF0E65">
            <w:pPr>
              <w:widowControl w:val="0"/>
              <w:contextualSpacing/>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3,9</w:t>
            </w:r>
          </w:p>
        </w:tc>
      </w:tr>
      <w:tr w:rsidR="0019488B" w:rsidRPr="0019488B" w14:paraId="5CA5F77D" w14:textId="77777777" w:rsidTr="001E430D">
        <w:trPr>
          <w:trHeight w:val="96"/>
        </w:trPr>
        <w:tc>
          <w:tcPr>
            <w:tcW w:w="424" w:type="dxa"/>
            <w:shd w:val="clear" w:color="auto" w:fill="auto"/>
            <w:vAlign w:val="center"/>
          </w:tcPr>
          <w:p w14:paraId="1250E39F"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tcBorders>
            <w:shd w:val="clear" w:color="auto" w:fill="auto"/>
          </w:tcPr>
          <w:p w14:paraId="4439134B" w14:textId="2C81AAA4" w:rsidR="00CF0E65" w:rsidRPr="0019488B" w:rsidRDefault="00487F9A" w:rsidP="00CF0E65">
            <w:pPr>
              <w:widowControl w:val="0"/>
              <w:contextualSpacing/>
              <w:rPr>
                <w:rFonts w:ascii="Times New Roman" w:eastAsia="Times New Roman" w:hAnsi="Times New Roman" w:cs="Times New Roman"/>
                <w:sz w:val="28"/>
                <w:szCs w:val="28"/>
              </w:rPr>
            </w:pPr>
            <w:r w:rsidRPr="0019488B">
              <w:rPr>
                <w:rFonts w:ascii="Times New Roman" w:eastAsia="Times New Roman" w:hAnsi="Times New Roman" w:cs="Times New Roman"/>
                <w:b/>
                <w:sz w:val="28"/>
                <w:szCs w:val="28"/>
              </w:rPr>
              <w:t xml:space="preserve">Тапсырма. </w:t>
            </w:r>
            <w:r w:rsidRPr="0019488B">
              <w:rPr>
                <w:rFonts w:ascii="Times New Roman" w:eastAsia="Times New Roman" w:hAnsi="Times New Roman" w:cs="Times New Roman"/>
                <w:sz w:val="28"/>
                <w:szCs w:val="28"/>
              </w:rPr>
              <w:t>Азаматтарды, оның ішінде жастарды жұмысқа орналастыру</w:t>
            </w:r>
          </w:p>
        </w:tc>
      </w:tr>
      <w:tr w:rsidR="0019488B" w:rsidRPr="0019488B" w14:paraId="495DABEB" w14:textId="77777777" w:rsidTr="009B2B43">
        <w:tc>
          <w:tcPr>
            <w:tcW w:w="424" w:type="dxa"/>
            <w:vMerge w:val="restart"/>
            <w:shd w:val="clear" w:color="auto" w:fill="auto"/>
            <w:vAlign w:val="center"/>
          </w:tcPr>
          <w:p w14:paraId="66146F0B" w14:textId="77777777" w:rsidR="00E105C2" w:rsidRPr="0019488B" w:rsidRDefault="00E105C2" w:rsidP="00CF0E65">
            <w:pPr>
              <w:widowControl w:val="0"/>
              <w:jc w:val="both"/>
              <w:rPr>
                <w:rFonts w:ascii="Times New Roman" w:eastAsia="Times New Roman" w:hAnsi="Times New Roman" w:cs="Times New Roman"/>
                <w:sz w:val="28"/>
                <w:szCs w:val="28"/>
              </w:rPr>
            </w:pPr>
          </w:p>
        </w:tc>
        <w:tc>
          <w:tcPr>
            <w:tcW w:w="3403" w:type="dxa"/>
            <w:vMerge w:val="restart"/>
            <w:tcBorders>
              <w:top w:val="nil"/>
              <w:left w:val="nil"/>
              <w:right w:val="single" w:sz="4" w:space="0" w:color="auto"/>
            </w:tcBorders>
            <w:shd w:val="clear" w:color="auto" w:fill="auto"/>
            <w:vAlign w:val="center"/>
          </w:tcPr>
          <w:p w14:paraId="38F4E3C5" w14:textId="1C69F268" w:rsidR="00E105C2" w:rsidRPr="0019488B" w:rsidRDefault="00E105C2" w:rsidP="00CF0E65">
            <w:pPr>
              <w:widowControl w:val="0"/>
              <w:ind w:right="-108"/>
              <w:rPr>
                <w:rFonts w:ascii="Times New Roman" w:eastAsia="Times New Roman" w:hAnsi="Times New Roman" w:cs="Times New Roman"/>
                <w:sz w:val="28"/>
                <w:szCs w:val="28"/>
              </w:rPr>
            </w:pPr>
            <w:r w:rsidRPr="0019488B">
              <w:rPr>
                <w:rFonts w:ascii="Times New Roman" w:eastAsia="Times New Roman" w:hAnsi="Times New Roman" w:cs="Times New Roman"/>
                <w:b/>
                <w:sz w:val="28"/>
                <w:szCs w:val="28"/>
              </w:rPr>
              <w:t xml:space="preserve">Нәтиже көрсеткіші 1. </w:t>
            </w:r>
            <w:r w:rsidRPr="0019488B">
              <w:rPr>
                <w:rFonts w:ascii="Times New Roman" w:eastAsia="Times New Roman" w:hAnsi="Times New Roman" w:cs="Times New Roman"/>
                <w:sz w:val="28"/>
                <w:szCs w:val="28"/>
              </w:rPr>
              <w:t>Жұмысқа орналастырылған азаматтардың, оның ішінде жастардың саны</w:t>
            </w:r>
          </w:p>
        </w:tc>
        <w:tc>
          <w:tcPr>
            <w:tcW w:w="2298" w:type="dxa"/>
            <w:vMerge w:val="restart"/>
            <w:tcBorders>
              <w:top w:val="single" w:sz="4" w:space="0" w:color="auto"/>
              <w:left w:val="single" w:sz="4" w:space="0" w:color="auto"/>
              <w:right w:val="single" w:sz="4" w:space="0" w:color="auto"/>
            </w:tcBorders>
            <w:shd w:val="clear" w:color="auto" w:fill="auto"/>
            <w:vAlign w:val="center"/>
          </w:tcPr>
          <w:p w14:paraId="5FFAD836" w14:textId="77777777" w:rsidR="00E105C2" w:rsidRPr="0019488B" w:rsidRDefault="00E105C2" w:rsidP="00E105C2">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52A7D5B4" w14:textId="2BE8BD35" w:rsidR="00E105C2" w:rsidRPr="0019488B" w:rsidRDefault="00983A18" w:rsidP="00CF0E65">
            <w:pPr>
              <w:widowControl w:val="0"/>
              <w:ind w:left="-108" w:right="-108"/>
              <w:jc w:val="center"/>
              <w:rPr>
                <w:rFonts w:ascii="Times New Roman" w:eastAsia="Times New Roman" w:hAnsi="Times New Roman" w:cs="Times New Roman"/>
                <w:i/>
                <w:kern w:val="24"/>
                <w:sz w:val="24"/>
                <w:szCs w:val="24"/>
              </w:rPr>
            </w:pPr>
            <w:r>
              <w:rPr>
                <w:rFonts w:ascii="Times New Roman" w:hAnsi="Times New Roman" w:cs="Times New Roman"/>
                <w:sz w:val="28"/>
                <w:szCs w:val="28"/>
                <w:lang w:val="kk-KZ"/>
              </w:rPr>
              <w:t>Танжариков Б.К.</w:t>
            </w:r>
            <w:r w:rsidR="00E105C2" w:rsidRPr="0019488B">
              <w:rPr>
                <w:rFonts w:ascii="Times New Roman" w:hAnsi="Times New Roman" w:cs="Times New Roman"/>
                <w:sz w:val="28"/>
                <w:szCs w:val="28"/>
              </w:rPr>
              <w:t xml:space="preserve">. </w:t>
            </w:r>
            <w:r w:rsidR="00E105C2" w:rsidRPr="0019488B">
              <w:rPr>
                <w:rFonts w:ascii="Times New Roman" w:hAnsi="Times New Roman" w:cs="Times New Roman"/>
                <w:i/>
                <w:sz w:val="24"/>
                <w:szCs w:val="24"/>
              </w:rPr>
              <w:t>(</w:t>
            </w:r>
            <w:r w:rsidR="00D75563" w:rsidRPr="0019488B">
              <w:rPr>
                <w:rFonts w:ascii="Times New Roman" w:hAnsi="Times New Roman" w:cs="Times New Roman"/>
                <w:i/>
                <w:sz w:val="24"/>
                <w:szCs w:val="24"/>
                <w:lang w:val="kk-KZ"/>
              </w:rPr>
              <w:t>ЖҚҮжәнеӘББ</w:t>
            </w:r>
            <w:r w:rsidR="00E105C2" w:rsidRPr="0019488B">
              <w:rPr>
                <w:rFonts w:ascii="Times New Roman" w:eastAsia="Times New Roman" w:hAnsi="Times New Roman" w:cs="Times New Roman"/>
                <w:i/>
                <w:kern w:val="24"/>
                <w:sz w:val="24"/>
                <w:szCs w:val="24"/>
              </w:rPr>
              <w:t>)</w:t>
            </w:r>
          </w:p>
          <w:p w14:paraId="25D2D030" w14:textId="02B74730" w:rsidR="00E105C2" w:rsidRPr="0019488B" w:rsidRDefault="00E105C2" w:rsidP="00CF0E65">
            <w:pPr>
              <w:widowControl w:val="0"/>
              <w:ind w:left="-108" w:right="-108"/>
              <w:jc w:val="center"/>
              <w:rPr>
                <w:rFonts w:ascii="Times New Roman" w:eastAsia="Times New Roman" w:hAnsi="Times New Roman" w:cs="Times New Roman"/>
                <w:i/>
                <w:kern w:val="24"/>
                <w:sz w:val="6"/>
                <w:szCs w:val="6"/>
              </w:rPr>
            </w:pPr>
          </w:p>
        </w:tc>
        <w:tc>
          <w:tcPr>
            <w:tcW w:w="2127" w:type="dxa"/>
            <w:vMerge w:val="restart"/>
            <w:tcBorders>
              <w:top w:val="single" w:sz="4" w:space="0" w:color="auto"/>
              <w:left w:val="nil"/>
              <w:right w:val="single" w:sz="4" w:space="0" w:color="auto"/>
            </w:tcBorders>
            <w:shd w:val="clear" w:color="auto" w:fill="auto"/>
          </w:tcPr>
          <w:p w14:paraId="23899030" w14:textId="6ED688C0" w:rsidR="00E105C2" w:rsidRPr="0019488B" w:rsidRDefault="00E105C2"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nil"/>
              <w:left w:val="nil"/>
              <w:bottom w:val="single" w:sz="4" w:space="0" w:color="auto"/>
              <w:right w:val="single" w:sz="4" w:space="0" w:color="auto"/>
            </w:tcBorders>
            <w:shd w:val="clear" w:color="auto" w:fill="auto"/>
            <w:vAlign w:val="center"/>
          </w:tcPr>
          <w:p w14:paraId="6F6D579A" w14:textId="6E4D0932" w:rsidR="00E105C2" w:rsidRPr="0019488B" w:rsidRDefault="00E105C2" w:rsidP="00CF0E65">
            <w:pPr>
              <w:widowControl w:val="0"/>
              <w:ind w:left="-108" w:right="-10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Барлығы, адам</w:t>
            </w:r>
          </w:p>
        </w:tc>
        <w:tc>
          <w:tcPr>
            <w:tcW w:w="852" w:type="dxa"/>
            <w:tcBorders>
              <w:top w:val="nil"/>
              <w:left w:val="nil"/>
              <w:bottom w:val="single" w:sz="4" w:space="0" w:color="auto"/>
              <w:right w:val="single" w:sz="4" w:space="0" w:color="auto"/>
            </w:tcBorders>
            <w:shd w:val="clear" w:color="auto" w:fill="auto"/>
            <w:vAlign w:val="center"/>
          </w:tcPr>
          <w:p w14:paraId="50C6AACD" w14:textId="39BC98AE" w:rsidR="00E105C2" w:rsidRPr="0019488B" w:rsidRDefault="00E105C2" w:rsidP="00CF0E65">
            <w:pPr>
              <w:widowControl w:val="0"/>
              <w:jc w:val="center"/>
              <w:rPr>
                <w:rFonts w:ascii="Times New Roman" w:eastAsia="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vAlign w:val="center"/>
          </w:tcPr>
          <w:p w14:paraId="70935E0D" w14:textId="6B5512BC" w:rsidR="00E105C2" w:rsidRPr="0019488B" w:rsidRDefault="00E105C2" w:rsidP="00CF0E65">
            <w:pPr>
              <w:widowControl w:val="0"/>
              <w:jc w:val="center"/>
              <w:rPr>
                <w:rFonts w:ascii="Times New Roman" w:eastAsia="Times New Roman" w:hAnsi="Times New Roman" w:cs="Times New Roman"/>
                <w:sz w:val="28"/>
                <w:szCs w:val="28"/>
              </w:rPr>
            </w:pP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608C01EC" w14:textId="7610488A" w:rsidR="00E105C2" w:rsidRPr="0019488B" w:rsidRDefault="00E105C2" w:rsidP="00CF0E65">
            <w:pPr>
              <w:widowControl w:val="0"/>
              <w:ind w:left="-79" w:right="-138"/>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20875</w:t>
            </w:r>
          </w:p>
        </w:tc>
        <w:tc>
          <w:tcPr>
            <w:tcW w:w="992" w:type="dxa"/>
            <w:tcBorders>
              <w:top w:val="single" w:sz="4" w:space="0" w:color="auto"/>
              <w:left w:val="nil"/>
              <w:bottom w:val="single" w:sz="4" w:space="0" w:color="auto"/>
              <w:right w:val="single" w:sz="4" w:space="0" w:color="auto"/>
            </w:tcBorders>
            <w:shd w:val="clear" w:color="auto" w:fill="auto"/>
            <w:vAlign w:val="center"/>
          </w:tcPr>
          <w:p w14:paraId="76329578" w14:textId="0772CB48" w:rsidR="00E105C2" w:rsidRPr="0019488B" w:rsidRDefault="00E105C2" w:rsidP="00CF0E65">
            <w:pPr>
              <w:widowControl w:val="0"/>
              <w:ind w:left="-79" w:right="-138"/>
              <w:contextualSpacing/>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20875</w:t>
            </w:r>
          </w:p>
        </w:tc>
        <w:tc>
          <w:tcPr>
            <w:tcW w:w="993" w:type="dxa"/>
            <w:tcBorders>
              <w:top w:val="single" w:sz="4" w:space="0" w:color="auto"/>
              <w:left w:val="nil"/>
              <w:bottom w:val="single" w:sz="4" w:space="0" w:color="auto"/>
              <w:right w:val="single" w:sz="4" w:space="0" w:color="auto"/>
            </w:tcBorders>
            <w:shd w:val="clear" w:color="auto" w:fill="auto"/>
            <w:vAlign w:val="center"/>
          </w:tcPr>
          <w:p w14:paraId="0D9D1B87" w14:textId="59ED421A" w:rsidR="00E105C2" w:rsidRPr="0019488B" w:rsidRDefault="00E105C2" w:rsidP="00CF0E65">
            <w:pPr>
              <w:widowControl w:val="0"/>
              <w:ind w:left="-79" w:right="-138"/>
              <w:contextualSpacing/>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20875</w:t>
            </w:r>
          </w:p>
        </w:tc>
        <w:tc>
          <w:tcPr>
            <w:tcW w:w="850" w:type="dxa"/>
            <w:tcBorders>
              <w:top w:val="single" w:sz="4" w:space="0" w:color="auto"/>
              <w:left w:val="nil"/>
              <w:bottom w:val="single" w:sz="4" w:space="0" w:color="auto"/>
              <w:right w:val="single" w:sz="4" w:space="0" w:color="auto"/>
            </w:tcBorders>
            <w:shd w:val="clear" w:color="auto" w:fill="auto"/>
            <w:vAlign w:val="center"/>
          </w:tcPr>
          <w:p w14:paraId="5F35B221" w14:textId="7E0DBB14" w:rsidR="00E105C2" w:rsidRPr="0019488B" w:rsidRDefault="00E105C2" w:rsidP="00CF0E65">
            <w:pPr>
              <w:widowControl w:val="0"/>
              <w:ind w:left="-79" w:right="-138"/>
              <w:contextualSpacing/>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20875</w:t>
            </w:r>
          </w:p>
        </w:tc>
        <w:tc>
          <w:tcPr>
            <w:tcW w:w="851" w:type="dxa"/>
            <w:tcBorders>
              <w:top w:val="single" w:sz="4" w:space="0" w:color="auto"/>
              <w:left w:val="nil"/>
              <w:bottom w:val="single" w:sz="4" w:space="0" w:color="auto"/>
              <w:right w:val="single" w:sz="4" w:space="0" w:color="auto"/>
            </w:tcBorders>
            <w:shd w:val="clear" w:color="auto" w:fill="auto"/>
            <w:vAlign w:val="center"/>
          </w:tcPr>
          <w:p w14:paraId="29FF7CA6" w14:textId="6FCEF416" w:rsidR="00E105C2" w:rsidRPr="0019488B" w:rsidRDefault="00E105C2" w:rsidP="00CF0E65">
            <w:pPr>
              <w:widowControl w:val="0"/>
              <w:ind w:left="-79" w:right="-138"/>
              <w:contextualSpacing/>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20875</w:t>
            </w:r>
          </w:p>
        </w:tc>
      </w:tr>
      <w:tr w:rsidR="0019488B" w:rsidRPr="0019488B" w14:paraId="50F37485" w14:textId="77777777" w:rsidTr="001E430D">
        <w:trPr>
          <w:trHeight w:val="411"/>
        </w:trPr>
        <w:tc>
          <w:tcPr>
            <w:tcW w:w="424" w:type="dxa"/>
            <w:vMerge/>
            <w:shd w:val="clear" w:color="auto" w:fill="auto"/>
            <w:vAlign w:val="center"/>
          </w:tcPr>
          <w:p w14:paraId="29993861" w14:textId="77777777" w:rsidR="00E105C2" w:rsidRPr="0019488B" w:rsidRDefault="00E105C2" w:rsidP="00CF0E65">
            <w:pPr>
              <w:widowControl w:val="0"/>
              <w:jc w:val="both"/>
              <w:rPr>
                <w:rFonts w:ascii="Times New Roman" w:eastAsia="Times New Roman" w:hAnsi="Times New Roman" w:cs="Times New Roman"/>
                <w:sz w:val="28"/>
                <w:szCs w:val="28"/>
              </w:rPr>
            </w:pPr>
          </w:p>
        </w:tc>
        <w:tc>
          <w:tcPr>
            <w:tcW w:w="3403" w:type="dxa"/>
            <w:vMerge/>
            <w:tcBorders>
              <w:left w:val="nil"/>
              <w:bottom w:val="single" w:sz="4" w:space="0" w:color="auto"/>
              <w:right w:val="single" w:sz="4" w:space="0" w:color="auto"/>
            </w:tcBorders>
            <w:shd w:val="clear" w:color="auto" w:fill="auto"/>
            <w:vAlign w:val="center"/>
          </w:tcPr>
          <w:p w14:paraId="7614AB31" w14:textId="77777777" w:rsidR="00E105C2" w:rsidRPr="0019488B" w:rsidRDefault="00E105C2" w:rsidP="00CF0E65">
            <w:pPr>
              <w:widowControl w:val="0"/>
              <w:jc w:val="both"/>
              <w:rPr>
                <w:rFonts w:ascii="Times New Roman" w:eastAsia="Times New Roman" w:hAnsi="Times New Roman" w:cs="Times New Roman"/>
                <w:b/>
                <w:sz w:val="28"/>
                <w:szCs w:val="28"/>
              </w:rPr>
            </w:pPr>
          </w:p>
        </w:tc>
        <w:tc>
          <w:tcPr>
            <w:tcW w:w="2298" w:type="dxa"/>
            <w:vMerge/>
            <w:tcBorders>
              <w:left w:val="single" w:sz="4" w:space="0" w:color="auto"/>
              <w:bottom w:val="single" w:sz="4" w:space="0" w:color="auto"/>
              <w:right w:val="single" w:sz="4" w:space="0" w:color="auto"/>
            </w:tcBorders>
            <w:shd w:val="clear" w:color="auto" w:fill="auto"/>
            <w:vAlign w:val="center"/>
          </w:tcPr>
          <w:p w14:paraId="11F85B5C" w14:textId="77777777" w:rsidR="00E105C2" w:rsidRPr="0019488B" w:rsidRDefault="00E105C2" w:rsidP="00CF0E65">
            <w:pPr>
              <w:widowControl w:val="0"/>
              <w:jc w:val="center"/>
              <w:rPr>
                <w:rFonts w:ascii="Times New Roman" w:hAnsi="Times New Roman" w:cs="Times New Roman"/>
                <w:sz w:val="28"/>
                <w:szCs w:val="28"/>
              </w:rPr>
            </w:pPr>
          </w:p>
        </w:tc>
        <w:tc>
          <w:tcPr>
            <w:tcW w:w="2127" w:type="dxa"/>
            <w:vMerge/>
            <w:tcBorders>
              <w:left w:val="nil"/>
              <w:bottom w:val="single" w:sz="4" w:space="0" w:color="auto"/>
              <w:right w:val="single" w:sz="4" w:space="0" w:color="auto"/>
            </w:tcBorders>
            <w:shd w:val="clear" w:color="auto" w:fill="auto"/>
          </w:tcPr>
          <w:p w14:paraId="7FD582E7" w14:textId="77777777" w:rsidR="00E105C2" w:rsidRPr="0019488B" w:rsidRDefault="00E105C2" w:rsidP="00CF0E65">
            <w:pPr>
              <w:widowControl w:val="0"/>
              <w:jc w:val="center"/>
              <w:rPr>
                <w:rFonts w:ascii="Times New Roman" w:hAnsi="Times New Roman" w:cs="Times New Roman"/>
                <w:sz w:val="28"/>
                <w:szCs w:val="28"/>
              </w:rPr>
            </w:pPr>
          </w:p>
        </w:tc>
        <w:tc>
          <w:tcPr>
            <w:tcW w:w="1275" w:type="dxa"/>
            <w:tcBorders>
              <w:top w:val="nil"/>
              <w:left w:val="nil"/>
              <w:bottom w:val="single" w:sz="4" w:space="0" w:color="auto"/>
              <w:right w:val="single" w:sz="4" w:space="0" w:color="auto"/>
            </w:tcBorders>
            <w:shd w:val="clear" w:color="auto" w:fill="auto"/>
            <w:vAlign w:val="center"/>
          </w:tcPr>
          <w:p w14:paraId="3D0BD7BF" w14:textId="13A2050A" w:rsidR="00E105C2" w:rsidRPr="0019488B" w:rsidRDefault="00E105C2" w:rsidP="00CF0E65">
            <w:pPr>
              <w:widowControl w:val="0"/>
              <w:ind w:left="-108" w:right="-10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жастар адам</w:t>
            </w:r>
          </w:p>
        </w:tc>
        <w:tc>
          <w:tcPr>
            <w:tcW w:w="852" w:type="dxa"/>
            <w:tcBorders>
              <w:top w:val="nil"/>
              <w:left w:val="nil"/>
              <w:bottom w:val="single" w:sz="4" w:space="0" w:color="auto"/>
              <w:right w:val="single" w:sz="4" w:space="0" w:color="auto"/>
            </w:tcBorders>
            <w:shd w:val="clear" w:color="auto" w:fill="auto"/>
            <w:vAlign w:val="center"/>
          </w:tcPr>
          <w:p w14:paraId="0A608FBC" w14:textId="35C696C3" w:rsidR="00E105C2" w:rsidRPr="0019488B" w:rsidRDefault="00E105C2" w:rsidP="00CF0E65">
            <w:pPr>
              <w:widowControl w:val="0"/>
              <w:jc w:val="center"/>
              <w:rPr>
                <w:rFonts w:ascii="Times New Roman" w:eastAsia="Times New Roman" w:hAnsi="Times New Roman" w:cs="Times New Roman"/>
                <w:sz w:val="28"/>
                <w:szCs w:val="28"/>
              </w:rPr>
            </w:pPr>
          </w:p>
        </w:tc>
        <w:tc>
          <w:tcPr>
            <w:tcW w:w="850" w:type="dxa"/>
            <w:tcBorders>
              <w:top w:val="nil"/>
              <w:left w:val="nil"/>
              <w:bottom w:val="single" w:sz="4" w:space="0" w:color="auto"/>
              <w:right w:val="single" w:sz="4" w:space="0" w:color="auto"/>
            </w:tcBorders>
            <w:shd w:val="clear" w:color="auto" w:fill="auto"/>
            <w:vAlign w:val="center"/>
          </w:tcPr>
          <w:p w14:paraId="3576CE81" w14:textId="133A11B9" w:rsidR="00E105C2" w:rsidRPr="0019488B" w:rsidRDefault="00E105C2" w:rsidP="00CF0E65">
            <w:pPr>
              <w:widowControl w:val="0"/>
              <w:jc w:val="center"/>
              <w:rPr>
                <w:rFonts w:ascii="Times New Roman" w:eastAsia="Times New Roman" w:hAnsi="Times New Roman" w:cs="Times New Roman"/>
                <w:sz w:val="28"/>
                <w:szCs w:val="28"/>
              </w:rPr>
            </w:pP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29DCEEFA" w14:textId="7176D9B7" w:rsidR="00E105C2" w:rsidRPr="0019488B" w:rsidRDefault="00E105C2" w:rsidP="00CF0E65">
            <w:pPr>
              <w:widowControl w:val="0"/>
              <w:ind w:left="-79" w:right="-138"/>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14134</w:t>
            </w:r>
          </w:p>
        </w:tc>
        <w:tc>
          <w:tcPr>
            <w:tcW w:w="992" w:type="dxa"/>
            <w:tcBorders>
              <w:top w:val="single" w:sz="4" w:space="0" w:color="auto"/>
              <w:left w:val="nil"/>
              <w:bottom w:val="single" w:sz="4" w:space="0" w:color="auto"/>
              <w:right w:val="single" w:sz="4" w:space="0" w:color="auto"/>
            </w:tcBorders>
            <w:shd w:val="clear" w:color="auto" w:fill="auto"/>
            <w:vAlign w:val="center"/>
          </w:tcPr>
          <w:p w14:paraId="1BC8A492" w14:textId="72233D21" w:rsidR="00E105C2" w:rsidRPr="0019488B" w:rsidRDefault="00E105C2" w:rsidP="00CF0E65">
            <w:pPr>
              <w:widowControl w:val="0"/>
              <w:ind w:left="-79" w:right="-138"/>
              <w:contextualSpacing/>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18048</w:t>
            </w:r>
          </w:p>
        </w:tc>
        <w:tc>
          <w:tcPr>
            <w:tcW w:w="993" w:type="dxa"/>
            <w:tcBorders>
              <w:top w:val="single" w:sz="4" w:space="0" w:color="auto"/>
              <w:left w:val="nil"/>
              <w:bottom w:val="single" w:sz="4" w:space="0" w:color="auto"/>
              <w:right w:val="single" w:sz="4" w:space="0" w:color="auto"/>
            </w:tcBorders>
            <w:shd w:val="clear" w:color="auto" w:fill="auto"/>
            <w:vAlign w:val="center"/>
          </w:tcPr>
          <w:p w14:paraId="7B5E2DE8" w14:textId="3D8CABE4" w:rsidR="00E105C2" w:rsidRPr="0019488B" w:rsidRDefault="00E105C2" w:rsidP="00CF0E65">
            <w:pPr>
              <w:widowControl w:val="0"/>
              <w:ind w:left="-79" w:right="-138"/>
              <w:contextualSpacing/>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18266</w:t>
            </w:r>
          </w:p>
        </w:tc>
        <w:tc>
          <w:tcPr>
            <w:tcW w:w="850" w:type="dxa"/>
            <w:tcBorders>
              <w:top w:val="single" w:sz="4" w:space="0" w:color="auto"/>
              <w:left w:val="nil"/>
              <w:bottom w:val="single" w:sz="4" w:space="0" w:color="auto"/>
              <w:right w:val="single" w:sz="4" w:space="0" w:color="auto"/>
            </w:tcBorders>
            <w:shd w:val="clear" w:color="auto" w:fill="auto"/>
            <w:vAlign w:val="center"/>
          </w:tcPr>
          <w:p w14:paraId="67141850" w14:textId="3A923121" w:rsidR="00E105C2" w:rsidRPr="0019488B" w:rsidRDefault="00E105C2" w:rsidP="00CF0E65">
            <w:pPr>
              <w:widowControl w:val="0"/>
              <w:ind w:left="-79" w:right="-138"/>
              <w:contextualSpacing/>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18266</w:t>
            </w:r>
          </w:p>
        </w:tc>
        <w:tc>
          <w:tcPr>
            <w:tcW w:w="851" w:type="dxa"/>
            <w:tcBorders>
              <w:top w:val="single" w:sz="4" w:space="0" w:color="auto"/>
              <w:left w:val="nil"/>
              <w:bottom w:val="single" w:sz="4" w:space="0" w:color="auto"/>
              <w:right w:val="single" w:sz="4" w:space="0" w:color="auto"/>
            </w:tcBorders>
            <w:shd w:val="clear" w:color="auto" w:fill="auto"/>
            <w:vAlign w:val="center"/>
          </w:tcPr>
          <w:p w14:paraId="08F598CC" w14:textId="0AE0DB0D" w:rsidR="00E105C2" w:rsidRPr="0019488B" w:rsidRDefault="00E105C2" w:rsidP="00CF0E65">
            <w:pPr>
              <w:widowControl w:val="0"/>
              <w:ind w:left="-79" w:right="-138"/>
              <w:contextualSpacing/>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18266</w:t>
            </w:r>
          </w:p>
        </w:tc>
      </w:tr>
      <w:tr w:rsidR="0019488B" w:rsidRPr="0019488B" w14:paraId="6921099F" w14:textId="77777777" w:rsidTr="009B2B43">
        <w:trPr>
          <w:trHeight w:val="391"/>
        </w:trPr>
        <w:tc>
          <w:tcPr>
            <w:tcW w:w="424" w:type="dxa"/>
            <w:vMerge w:val="restart"/>
            <w:shd w:val="clear" w:color="auto" w:fill="auto"/>
            <w:vAlign w:val="center"/>
          </w:tcPr>
          <w:p w14:paraId="26C9E4D0" w14:textId="77777777" w:rsidR="00E105C2" w:rsidRPr="0019488B" w:rsidRDefault="00E105C2" w:rsidP="00CF0E65">
            <w:pPr>
              <w:widowControl w:val="0"/>
              <w:jc w:val="both"/>
              <w:rPr>
                <w:rFonts w:ascii="Times New Roman" w:eastAsia="Times New Roman" w:hAnsi="Times New Roman" w:cs="Times New Roman"/>
                <w:sz w:val="28"/>
                <w:szCs w:val="28"/>
              </w:rPr>
            </w:pPr>
          </w:p>
        </w:tc>
        <w:tc>
          <w:tcPr>
            <w:tcW w:w="340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A5BD8E1" w14:textId="6CCAF72F" w:rsidR="00E105C2" w:rsidRPr="0019488B" w:rsidRDefault="00E105C2" w:rsidP="00CF0E65">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vMerge w:val="restart"/>
            <w:tcBorders>
              <w:top w:val="single" w:sz="4" w:space="0" w:color="auto"/>
              <w:left w:val="single" w:sz="4" w:space="0" w:color="auto"/>
              <w:right w:val="single" w:sz="4" w:space="0" w:color="auto"/>
            </w:tcBorders>
            <w:shd w:val="clear" w:color="auto" w:fill="auto"/>
            <w:vAlign w:val="center"/>
          </w:tcPr>
          <w:p w14:paraId="209BF6FF" w14:textId="2C1FE1D3" w:rsidR="00E105C2" w:rsidRPr="0019488B" w:rsidRDefault="00E105C2" w:rsidP="00D75563">
            <w:pPr>
              <w:widowControl w:val="0"/>
              <w:ind w:left="-108" w:right="-108"/>
              <w:jc w:val="center"/>
              <w:rPr>
                <w:rFonts w:ascii="Times New Roman" w:hAnsi="Times New Roman" w:cs="Times New Roman"/>
                <w:sz w:val="28"/>
                <w:szCs w:val="28"/>
              </w:rPr>
            </w:pPr>
            <w:r w:rsidRPr="0019488B">
              <w:rPr>
                <w:rFonts w:ascii="Times New Roman" w:hAnsi="Times New Roman" w:cs="Times New Roman"/>
                <w:sz w:val="28"/>
                <w:szCs w:val="28"/>
                <w:lang w:val="kk-KZ"/>
              </w:rPr>
              <w:t>Аудан әкімінің орынбасары</w:t>
            </w:r>
            <w:r w:rsidRPr="0019488B">
              <w:rPr>
                <w:rFonts w:ascii="Times New Roman" w:eastAsia="Times New Roman" w:hAnsi="Times New Roman" w:cs="Times New Roman"/>
                <w:sz w:val="28"/>
                <w:szCs w:val="28"/>
              </w:rPr>
              <w:t xml:space="preserve"> </w:t>
            </w:r>
            <w:r w:rsidRPr="0019488B">
              <w:rPr>
                <w:rFonts w:ascii="Times New Roman" w:hAnsi="Times New Roman" w:cs="Times New Roman"/>
                <w:sz w:val="28"/>
                <w:szCs w:val="28"/>
              </w:rPr>
              <w:lastRenderedPageBreak/>
              <w:t xml:space="preserve">Уразбаев К.К. </w:t>
            </w:r>
            <w:r w:rsidRPr="0019488B">
              <w:rPr>
                <w:rFonts w:ascii="Times New Roman" w:hAnsi="Times New Roman" w:cs="Times New Roman"/>
                <w:i/>
                <w:sz w:val="24"/>
                <w:szCs w:val="24"/>
              </w:rPr>
              <w:t>(</w:t>
            </w:r>
            <w:r w:rsidR="00D75563" w:rsidRPr="0019488B">
              <w:rPr>
                <w:rFonts w:ascii="Times New Roman" w:hAnsi="Times New Roman" w:cs="Times New Roman"/>
                <w:i/>
                <w:sz w:val="24"/>
                <w:szCs w:val="24"/>
                <w:lang w:val="kk-KZ"/>
              </w:rPr>
              <w:t>МО</w:t>
            </w:r>
            <w:r w:rsidRPr="0019488B">
              <w:rPr>
                <w:rFonts w:ascii="Times New Roman" w:hAnsi="Times New Roman" w:cs="Times New Roman"/>
                <w:i/>
                <w:sz w:val="24"/>
                <w:szCs w:val="24"/>
              </w:rPr>
              <w:t>)</w:t>
            </w:r>
          </w:p>
        </w:tc>
        <w:tc>
          <w:tcPr>
            <w:tcW w:w="2127" w:type="dxa"/>
            <w:vMerge w:val="restart"/>
            <w:tcBorders>
              <w:top w:val="single" w:sz="4" w:space="0" w:color="auto"/>
              <w:left w:val="nil"/>
              <w:right w:val="single" w:sz="4" w:space="0" w:color="auto"/>
            </w:tcBorders>
            <w:shd w:val="clear" w:color="auto" w:fill="auto"/>
          </w:tcPr>
          <w:p w14:paraId="1A5F6483" w14:textId="0A725E0D" w:rsidR="00E105C2" w:rsidRPr="0019488B" w:rsidRDefault="00E105C2"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lastRenderedPageBreak/>
              <w:t>Әкімшілік деректер</w:t>
            </w:r>
          </w:p>
        </w:tc>
        <w:tc>
          <w:tcPr>
            <w:tcW w:w="1275" w:type="dxa"/>
            <w:tcBorders>
              <w:top w:val="nil"/>
              <w:left w:val="nil"/>
              <w:bottom w:val="single" w:sz="4" w:space="0" w:color="auto"/>
              <w:right w:val="single" w:sz="4" w:space="0" w:color="auto"/>
            </w:tcBorders>
            <w:shd w:val="clear" w:color="auto" w:fill="auto"/>
            <w:vAlign w:val="center"/>
          </w:tcPr>
          <w:p w14:paraId="589FC131" w14:textId="071A7C08" w:rsidR="00E105C2" w:rsidRPr="0019488B" w:rsidRDefault="00A135E4" w:rsidP="00CF0E65">
            <w:pPr>
              <w:widowControl w:val="0"/>
              <w:ind w:left="-108" w:right="-10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Барлығы, адам</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35935" w14:textId="5B463D2C" w:rsidR="00E105C2" w:rsidRPr="0019488B" w:rsidRDefault="00E105C2"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745,0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420903" w14:textId="5F6A5D35" w:rsidR="00E105C2" w:rsidRPr="0019488B" w:rsidRDefault="00E105C2"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637,0</w:t>
            </w:r>
          </w:p>
        </w:tc>
        <w:tc>
          <w:tcPr>
            <w:tcW w:w="849" w:type="dxa"/>
            <w:shd w:val="clear" w:color="auto" w:fill="auto"/>
            <w:vAlign w:val="center"/>
          </w:tcPr>
          <w:p w14:paraId="1860B23A" w14:textId="77777777" w:rsidR="00E105C2" w:rsidRPr="0019488B" w:rsidRDefault="00E105C2"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590,0</w:t>
            </w:r>
          </w:p>
        </w:tc>
        <w:tc>
          <w:tcPr>
            <w:tcW w:w="992" w:type="dxa"/>
            <w:shd w:val="clear" w:color="auto" w:fill="auto"/>
            <w:vAlign w:val="center"/>
          </w:tcPr>
          <w:p w14:paraId="50A2118B" w14:textId="77777777" w:rsidR="00E105C2" w:rsidRPr="0019488B" w:rsidRDefault="00E105C2" w:rsidP="00CF0E65">
            <w:pPr>
              <w:widowControl w:val="0"/>
              <w:ind w:left="-78" w:right="-137"/>
              <w:contextualSpacing/>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590,0</w:t>
            </w:r>
          </w:p>
        </w:tc>
        <w:tc>
          <w:tcPr>
            <w:tcW w:w="993" w:type="dxa"/>
            <w:shd w:val="clear" w:color="auto" w:fill="auto"/>
            <w:vAlign w:val="center"/>
          </w:tcPr>
          <w:p w14:paraId="7487DD5B" w14:textId="77777777" w:rsidR="00E105C2" w:rsidRPr="0019488B" w:rsidRDefault="00E105C2" w:rsidP="00CF0E65">
            <w:pPr>
              <w:widowControl w:val="0"/>
              <w:ind w:left="-78" w:right="-137"/>
              <w:contextualSpacing/>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590,0</w:t>
            </w:r>
          </w:p>
        </w:tc>
        <w:tc>
          <w:tcPr>
            <w:tcW w:w="850" w:type="dxa"/>
            <w:shd w:val="clear" w:color="auto" w:fill="auto"/>
            <w:vAlign w:val="center"/>
          </w:tcPr>
          <w:p w14:paraId="1B43E06D" w14:textId="77777777" w:rsidR="00E105C2" w:rsidRPr="0019488B" w:rsidRDefault="00E105C2" w:rsidP="00CF0E65">
            <w:pPr>
              <w:widowControl w:val="0"/>
              <w:ind w:left="-78" w:right="-137"/>
              <w:contextualSpacing/>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590,0</w:t>
            </w:r>
          </w:p>
        </w:tc>
        <w:tc>
          <w:tcPr>
            <w:tcW w:w="851" w:type="dxa"/>
            <w:shd w:val="clear" w:color="auto" w:fill="auto"/>
            <w:vAlign w:val="center"/>
          </w:tcPr>
          <w:p w14:paraId="16056C86" w14:textId="77777777" w:rsidR="00E105C2" w:rsidRPr="0019488B" w:rsidRDefault="00E105C2" w:rsidP="00CF0E65">
            <w:pPr>
              <w:widowControl w:val="0"/>
              <w:ind w:left="-78" w:right="-137"/>
              <w:contextualSpacing/>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590,0</w:t>
            </w:r>
          </w:p>
        </w:tc>
      </w:tr>
      <w:tr w:rsidR="0019488B" w:rsidRPr="0019488B" w14:paraId="4F874A37" w14:textId="77777777" w:rsidTr="009B2B43">
        <w:trPr>
          <w:trHeight w:val="387"/>
        </w:trPr>
        <w:tc>
          <w:tcPr>
            <w:tcW w:w="424" w:type="dxa"/>
            <w:vMerge/>
            <w:shd w:val="clear" w:color="auto" w:fill="auto"/>
            <w:vAlign w:val="center"/>
          </w:tcPr>
          <w:p w14:paraId="337B1AC3"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vMerge/>
            <w:tcBorders>
              <w:left w:val="single" w:sz="4" w:space="0" w:color="000000"/>
              <w:bottom w:val="single" w:sz="4" w:space="0" w:color="000000"/>
              <w:right w:val="single" w:sz="4" w:space="0" w:color="000000"/>
            </w:tcBorders>
            <w:shd w:val="clear" w:color="auto" w:fill="auto"/>
          </w:tcPr>
          <w:p w14:paraId="14BE8A4D" w14:textId="77777777" w:rsidR="00CF0E65" w:rsidRPr="0019488B" w:rsidRDefault="00CF0E65" w:rsidP="00CF0E65">
            <w:pPr>
              <w:widowControl w:val="0"/>
              <w:rPr>
                <w:rFonts w:ascii="Times New Roman" w:eastAsia="Times New Roman" w:hAnsi="Times New Roman" w:cs="Times New Roman"/>
                <w:b/>
                <w:sz w:val="28"/>
                <w:szCs w:val="28"/>
              </w:rPr>
            </w:pPr>
          </w:p>
        </w:tc>
        <w:tc>
          <w:tcPr>
            <w:tcW w:w="2298" w:type="dxa"/>
            <w:vMerge/>
            <w:tcBorders>
              <w:left w:val="single" w:sz="4" w:space="0" w:color="auto"/>
              <w:bottom w:val="single" w:sz="4" w:space="0" w:color="auto"/>
              <w:right w:val="single" w:sz="4" w:space="0" w:color="auto"/>
            </w:tcBorders>
            <w:shd w:val="clear" w:color="auto" w:fill="auto"/>
            <w:vAlign w:val="center"/>
          </w:tcPr>
          <w:p w14:paraId="6CCC6F2E" w14:textId="77777777" w:rsidR="00CF0E65" w:rsidRPr="0019488B" w:rsidRDefault="00CF0E65" w:rsidP="00CF0E65">
            <w:pPr>
              <w:widowControl w:val="0"/>
              <w:jc w:val="center"/>
              <w:rPr>
                <w:rFonts w:ascii="Times New Roman" w:hAnsi="Times New Roman" w:cs="Times New Roman"/>
                <w:sz w:val="28"/>
                <w:szCs w:val="28"/>
              </w:rPr>
            </w:pPr>
          </w:p>
        </w:tc>
        <w:tc>
          <w:tcPr>
            <w:tcW w:w="2127" w:type="dxa"/>
            <w:vMerge/>
            <w:tcBorders>
              <w:left w:val="nil"/>
              <w:right w:val="single" w:sz="4" w:space="0" w:color="auto"/>
            </w:tcBorders>
            <w:shd w:val="clear" w:color="auto" w:fill="auto"/>
          </w:tcPr>
          <w:p w14:paraId="79D2354A" w14:textId="77777777" w:rsidR="00CF0E65" w:rsidRPr="0019488B" w:rsidRDefault="00CF0E65" w:rsidP="00CF0E65">
            <w:pPr>
              <w:widowControl w:val="0"/>
              <w:jc w:val="center"/>
              <w:rPr>
                <w:rFonts w:ascii="Times New Roman" w:hAnsi="Times New Roman" w:cs="Times New Roman"/>
                <w:sz w:val="28"/>
                <w:szCs w:val="28"/>
              </w:rPr>
            </w:pPr>
          </w:p>
        </w:tc>
        <w:tc>
          <w:tcPr>
            <w:tcW w:w="1275" w:type="dxa"/>
            <w:tcBorders>
              <w:top w:val="nil"/>
              <w:left w:val="nil"/>
              <w:bottom w:val="single" w:sz="4" w:space="0" w:color="auto"/>
              <w:right w:val="single" w:sz="4" w:space="0" w:color="auto"/>
            </w:tcBorders>
            <w:shd w:val="clear" w:color="auto" w:fill="auto"/>
            <w:vAlign w:val="center"/>
          </w:tcPr>
          <w:p w14:paraId="10534236" w14:textId="6F878252" w:rsidR="00CF0E65" w:rsidRPr="0019488B" w:rsidRDefault="00D75563" w:rsidP="00CF0E65">
            <w:pPr>
              <w:widowControl w:val="0"/>
              <w:ind w:left="-108" w:right="-10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жастар адам</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FBB80" w14:textId="5CD503EA" w:rsidR="00CF0E65" w:rsidRPr="0019488B" w:rsidRDefault="00CF0E65" w:rsidP="00CF0E65">
            <w:pPr>
              <w:widowControl w:val="0"/>
              <w:ind w:left="-78" w:right="-13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291,0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90BF3" w14:textId="4D62BA97" w:rsidR="00CF0E65" w:rsidRPr="0019488B" w:rsidRDefault="00CF0E65"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248,0</w:t>
            </w:r>
          </w:p>
        </w:tc>
        <w:tc>
          <w:tcPr>
            <w:tcW w:w="849" w:type="dxa"/>
            <w:shd w:val="clear" w:color="auto" w:fill="auto"/>
            <w:vAlign w:val="center"/>
          </w:tcPr>
          <w:p w14:paraId="11FC12B7" w14:textId="77777777" w:rsidR="00CF0E65" w:rsidRPr="0019488B" w:rsidRDefault="00CF0E65" w:rsidP="00CF0E65">
            <w:pPr>
              <w:widowControl w:val="0"/>
              <w:ind w:left="-78" w:right="-137"/>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400,0</w:t>
            </w:r>
          </w:p>
        </w:tc>
        <w:tc>
          <w:tcPr>
            <w:tcW w:w="992" w:type="dxa"/>
            <w:shd w:val="clear" w:color="auto" w:fill="auto"/>
            <w:vAlign w:val="center"/>
          </w:tcPr>
          <w:p w14:paraId="0E66BB1E" w14:textId="77777777" w:rsidR="00CF0E65" w:rsidRPr="0019488B" w:rsidRDefault="00CF0E65" w:rsidP="00CF0E65">
            <w:pPr>
              <w:widowControl w:val="0"/>
              <w:ind w:left="-78" w:right="-137"/>
              <w:contextualSpacing/>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510,0</w:t>
            </w:r>
          </w:p>
        </w:tc>
        <w:tc>
          <w:tcPr>
            <w:tcW w:w="993" w:type="dxa"/>
            <w:shd w:val="clear" w:color="auto" w:fill="auto"/>
            <w:vAlign w:val="center"/>
          </w:tcPr>
          <w:p w14:paraId="16253010" w14:textId="77777777" w:rsidR="00CF0E65" w:rsidRPr="0019488B" w:rsidRDefault="00CF0E65" w:rsidP="00CF0E65">
            <w:pPr>
              <w:widowControl w:val="0"/>
              <w:ind w:left="-78" w:right="-137"/>
              <w:contextualSpacing/>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516,0</w:t>
            </w:r>
          </w:p>
        </w:tc>
        <w:tc>
          <w:tcPr>
            <w:tcW w:w="850" w:type="dxa"/>
            <w:shd w:val="clear" w:color="auto" w:fill="auto"/>
            <w:vAlign w:val="center"/>
          </w:tcPr>
          <w:p w14:paraId="2BB19833" w14:textId="77777777" w:rsidR="00CF0E65" w:rsidRPr="0019488B" w:rsidRDefault="00CF0E65" w:rsidP="00CF0E65">
            <w:pPr>
              <w:widowControl w:val="0"/>
              <w:ind w:left="-78" w:right="-137"/>
              <w:contextualSpacing/>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516,0</w:t>
            </w:r>
          </w:p>
        </w:tc>
        <w:tc>
          <w:tcPr>
            <w:tcW w:w="851" w:type="dxa"/>
            <w:shd w:val="clear" w:color="auto" w:fill="auto"/>
            <w:vAlign w:val="center"/>
          </w:tcPr>
          <w:p w14:paraId="5728B3D1" w14:textId="77777777" w:rsidR="00CF0E65" w:rsidRPr="0019488B" w:rsidRDefault="00CF0E65" w:rsidP="00CF0E65">
            <w:pPr>
              <w:widowControl w:val="0"/>
              <w:ind w:left="-78" w:right="-137"/>
              <w:contextualSpacing/>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516,0</w:t>
            </w:r>
          </w:p>
        </w:tc>
      </w:tr>
      <w:tr w:rsidR="0019488B" w:rsidRPr="0019488B" w14:paraId="772FD547" w14:textId="77777777" w:rsidTr="00CA2B65">
        <w:trPr>
          <w:trHeight w:val="447"/>
        </w:trPr>
        <w:tc>
          <w:tcPr>
            <w:tcW w:w="424" w:type="dxa"/>
            <w:shd w:val="clear" w:color="auto" w:fill="auto"/>
            <w:vAlign w:val="center"/>
          </w:tcPr>
          <w:p w14:paraId="5FEBEF60"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left w:val="single" w:sz="4" w:space="0" w:color="000000"/>
              <w:bottom w:val="single" w:sz="4" w:space="0" w:color="000000"/>
            </w:tcBorders>
            <w:shd w:val="clear" w:color="auto" w:fill="auto"/>
            <w:vAlign w:val="center"/>
          </w:tcPr>
          <w:p w14:paraId="38D24F0F" w14:textId="1D5A2D6C" w:rsidR="00CF0E65" w:rsidRPr="0019488B" w:rsidRDefault="00487F9A" w:rsidP="00CF0E65">
            <w:pPr>
              <w:widowControl w:val="0"/>
              <w:ind w:left="-78" w:right="-137"/>
              <w:contextualSpacing/>
              <w:rPr>
                <w:rFonts w:ascii="Times New Roman" w:eastAsia="Times New Roman" w:hAnsi="Times New Roman" w:cs="Times New Roman"/>
                <w:sz w:val="28"/>
                <w:szCs w:val="28"/>
              </w:rPr>
            </w:pPr>
            <w:r w:rsidRPr="0019488B">
              <w:rPr>
                <w:rFonts w:ascii="Times New Roman" w:eastAsia="Times New Roman" w:hAnsi="Times New Roman" w:cs="Times New Roman"/>
                <w:b/>
                <w:sz w:val="28"/>
                <w:szCs w:val="28"/>
              </w:rPr>
              <w:t>Өңірлік стандарттар жүйесіне сәйкес әлеуметтік игіліктермен және қызметтермен қамтамасыз ету деңгейі</w:t>
            </w:r>
          </w:p>
        </w:tc>
      </w:tr>
      <w:tr w:rsidR="0019488B" w:rsidRPr="0019488B" w14:paraId="2246EEDC" w14:textId="77777777" w:rsidTr="009B2B43">
        <w:trPr>
          <w:trHeight w:val="2035"/>
        </w:trPr>
        <w:tc>
          <w:tcPr>
            <w:tcW w:w="424" w:type="dxa"/>
            <w:shd w:val="clear" w:color="auto" w:fill="auto"/>
            <w:vAlign w:val="center"/>
          </w:tcPr>
          <w:p w14:paraId="450B56C6"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shd w:val="clear" w:color="auto" w:fill="auto"/>
            <w:vAlign w:val="center"/>
          </w:tcPr>
          <w:p w14:paraId="4743FAFD" w14:textId="4B68895D" w:rsidR="00CF0E65" w:rsidRPr="0019488B" w:rsidRDefault="0019488B" w:rsidP="00CF0E65">
            <w:pPr>
              <w:widowControl w:val="0"/>
              <w:rPr>
                <w:rFonts w:ascii="Times New Roman" w:eastAsia="Times New Roman" w:hAnsi="Times New Roman" w:cs="Times New Roman"/>
                <w:sz w:val="28"/>
                <w:szCs w:val="28"/>
              </w:rPr>
            </w:pPr>
            <w:r w:rsidRPr="0019488B">
              <w:rPr>
                <w:rFonts w:ascii="Times New Roman" w:eastAsia="Times New Roman" w:hAnsi="Times New Roman" w:cs="Times New Roman"/>
                <w:b/>
                <w:bCs/>
                <w:sz w:val="28"/>
                <w:szCs w:val="28"/>
                <w:lang w:val="kk-KZ"/>
              </w:rPr>
              <w:t>НҰИ</w:t>
            </w:r>
            <w:r w:rsidR="00CF0E65" w:rsidRPr="0019488B">
              <w:rPr>
                <w:rFonts w:ascii="Times New Roman" w:eastAsia="Times New Roman" w:hAnsi="Times New Roman" w:cs="Times New Roman"/>
                <w:b/>
                <w:sz w:val="28"/>
                <w:szCs w:val="28"/>
              </w:rPr>
              <w:t>-13</w:t>
            </w:r>
            <w:r w:rsidR="00CF0E65" w:rsidRPr="0019488B">
              <w:rPr>
                <w:rFonts w:ascii="Times New Roman" w:eastAsia="Times New Roman" w:hAnsi="Times New Roman" w:cs="Times New Roman"/>
                <w:sz w:val="28"/>
                <w:szCs w:val="28"/>
              </w:rPr>
              <w:t xml:space="preserve"> </w:t>
            </w:r>
            <w:r w:rsidR="00487F9A" w:rsidRPr="0019488B">
              <w:rPr>
                <w:rFonts w:ascii="Times New Roman" w:eastAsia="Times New Roman" w:hAnsi="Times New Roman" w:cs="Times New Roman"/>
                <w:sz w:val="28"/>
                <w:szCs w:val="28"/>
              </w:rPr>
              <w:t>АЕМ</w:t>
            </w:r>
          </w:p>
          <w:p w14:paraId="5F0CC0B2" w14:textId="16008891" w:rsidR="00CF0E65" w:rsidRPr="0019488B" w:rsidRDefault="00CF0E65" w:rsidP="00CF0E65">
            <w:pPr>
              <w:widowControl w:val="0"/>
              <w:rPr>
                <w:rFonts w:ascii="Times New Roman" w:hAnsi="Times New Roman" w:cs="Times New Roman"/>
                <w:sz w:val="6"/>
                <w:szCs w:val="6"/>
              </w:rPr>
            </w:pP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189429C" w14:textId="49CD2500"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орынбасарлары</w:t>
            </w:r>
            <w:r w:rsidRPr="0019488B">
              <w:rPr>
                <w:rFonts w:ascii="Times New Roman" w:eastAsia="Times New Roman" w:hAnsi="Times New Roman" w:cs="Times New Roman"/>
                <w:sz w:val="28"/>
                <w:szCs w:val="28"/>
                <w:lang w:val="kk-KZ"/>
              </w:rPr>
              <w:t xml:space="preserve"> </w:t>
            </w:r>
          </w:p>
          <w:p w14:paraId="5C7ABF81" w14:textId="18C461CC" w:rsidR="00CF0E65" w:rsidRPr="0019488B" w:rsidRDefault="00CF0E65" w:rsidP="00CF0E65">
            <w:pPr>
              <w:widowControl w:val="0"/>
              <w:ind w:left="-78" w:right="-138"/>
              <w:jc w:val="center"/>
              <w:rPr>
                <w:rFonts w:ascii="Times New Roman" w:hAnsi="Times New Roman" w:cs="Times New Roman"/>
                <w:sz w:val="28"/>
                <w:szCs w:val="28"/>
              </w:rPr>
            </w:pPr>
            <w:r w:rsidRPr="0019488B">
              <w:rPr>
                <w:rFonts w:ascii="Times New Roman" w:hAnsi="Times New Roman" w:cs="Times New Roman"/>
                <w:sz w:val="28"/>
                <w:szCs w:val="28"/>
              </w:rPr>
              <w:t xml:space="preserve">Абенов А.Т., </w:t>
            </w:r>
          </w:p>
          <w:p w14:paraId="0749538B" w14:textId="1AAF6556" w:rsidR="00CF0E65" w:rsidRPr="0019488B" w:rsidRDefault="00CF0E65" w:rsidP="003F7EC6">
            <w:pPr>
              <w:widowControl w:val="0"/>
              <w:ind w:left="-78" w:right="-138"/>
              <w:jc w:val="center"/>
              <w:rPr>
                <w:rFonts w:ascii="Times New Roman" w:eastAsia="Times New Roman" w:hAnsi="Times New Roman" w:cs="Times New Roman"/>
                <w:sz w:val="28"/>
                <w:szCs w:val="28"/>
              </w:rPr>
            </w:pPr>
            <w:r w:rsidRPr="0019488B">
              <w:rPr>
                <w:rFonts w:ascii="Times New Roman" w:hAnsi="Times New Roman" w:cs="Times New Roman"/>
                <w:sz w:val="28"/>
                <w:szCs w:val="28"/>
              </w:rPr>
              <w:t xml:space="preserve">Танжариков Б.К., Нарымбетов Б.Х. </w:t>
            </w:r>
          </w:p>
        </w:tc>
        <w:tc>
          <w:tcPr>
            <w:tcW w:w="2127" w:type="dxa"/>
            <w:tcBorders>
              <w:top w:val="single" w:sz="4" w:space="0" w:color="auto"/>
              <w:left w:val="nil"/>
              <w:bottom w:val="single" w:sz="4" w:space="0" w:color="auto"/>
              <w:right w:val="single" w:sz="4" w:space="0" w:color="auto"/>
            </w:tcBorders>
            <w:shd w:val="clear" w:color="auto" w:fill="auto"/>
            <w:vAlign w:val="center"/>
          </w:tcPr>
          <w:p w14:paraId="2316BE09" w14:textId="5979C02F" w:rsidR="00CF0E65" w:rsidRPr="0019488B" w:rsidRDefault="00FF14E4"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3A851E23" w14:textId="0EA5EFE3" w:rsidR="00CF0E65" w:rsidRPr="0019488B" w:rsidRDefault="00CF0E65" w:rsidP="00CF0E65">
            <w:pPr>
              <w:widowControl w:val="0"/>
              <w:jc w:val="center"/>
              <w:rPr>
                <w:rFonts w:ascii="Times New Roman" w:hAnsi="Times New Roman" w:cs="Times New Roman"/>
                <w:sz w:val="28"/>
                <w:szCs w:val="28"/>
              </w:rPr>
            </w:pPr>
          </w:p>
        </w:tc>
        <w:tc>
          <w:tcPr>
            <w:tcW w:w="852" w:type="dxa"/>
            <w:tcBorders>
              <w:top w:val="nil"/>
              <w:left w:val="nil"/>
              <w:bottom w:val="single" w:sz="4" w:space="0" w:color="auto"/>
              <w:right w:val="single" w:sz="4" w:space="0" w:color="auto"/>
            </w:tcBorders>
            <w:vAlign w:val="center"/>
          </w:tcPr>
          <w:p w14:paraId="1FE1E767" w14:textId="5B6BD3C3"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vAlign w:val="center"/>
          </w:tcPr>
          <w:p w14:paraId="38772738" w14:textId="7A098CCF"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4E287027" w14:textId="78FF4291" w:rsidR="00CF0E65" w:rsidRPr="0019488B" w:rsidRDefault="00505D77"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73,1</w:t>
            </w:r>
          </w:p>
        </w:tc>
        <w:tc>
          <w:tcPr>
            <w:tcW w:w="992" w:type="dxa"/>
            <w:tcBorders>
              <w:top w:val="single" w:sz="4" w:space="0" w:color="auto"/>
              <w:left w:val="nil"/>
              <w:bottom w:val="single" w:sz="4" w:space="0" w:color="auto"/>
              <w:right w:val="single" w:sz="4" w:space="0" w:color="auto"/>
            </w:tcBorders>
            <w:shd w:val="clear" w:color="auto" w:fill="auto"/>
            <w:vAlign w:val="center"/>
          </w:tcPr>
          <w:p w14:paraId="006355B9" w14:textId="73A9B45A" w:rsidR="00CF0E65" w:rsidRPr="0019488B" w:rsidRDefault="00505D77"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75,1</w:t>
            </w:r>
          </w:p>
        </w:tc>
        <w:tc>
          <w:tcPr>
            <w:tcW w:w="993" w:type="dxa"/>
            <w:tcBorders>
              <w:top w:val="single" w:sz="4" w:space="0" w:color="auto"/>
              <w:left w:val="nil"/>
              <w:bottom w:val="single" w:sz="4" w:space="0" w:color="auto"/>
              <w:right w:val="single" w:sz="4" w:space="0" w:color="auto"/>
            </w:tcBorders>
            <w:shd w:val="clear" w:color="auto" w:fill="auto"/>
            <w:vAlign w:val="center"/>
          </w:tcPr>
          <w:p w14:paraId="7DDC4D9B" w14:textId="5078CE51" w:rsidR="00CF0E65" w:rsidRPr="0019488B" w:rsidRDefault="00505D77"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77,1</w:t>
            </w:r>
          </w:p>
        </w:tc>
        <w:tc>
          <w:tcPr>
            <w:tcW w:w="850" w:type="dxa"/>
            <w:tcBorders>
              <w:top w:val="single" w:sz="4" w:space="0" w:color="auto"/>
              <w:left w:val="nil"/>
              <w:bottom w:val="single" w:sz="4" w:space="0" w:color="auto"/>
              <w:right w:val="single" w:sz="4" w:space="0" w:color="auto"/>
            </w:tcBorders>
            <w:shd w:val="clear" w:color="auto" w:fill="auto"/>
            <w:vAlign w:val="center"/>
          </w:tcPr>
          <w:p w14:paraId="079A2461" w14:textId="458FC960" w:rsidR="00CF0E65" w:rsidRPr="0019488B" w:rsidRDefault="00505D77"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79,6</w:t>
            </w:r>
          </w:p>
        </w:tc>
        <w:tc>
          <w:tcPr>
            <w:tcW w:w="851" w:type="dxa"/>
            <w:tcBorders>
              <w:top w:val="single" w:sz="4" w:space="0" w:color="auto"/>
              <w:left w:val="nil"/>
              <w:bottom w:val="single" w:sz="4" w:space="0" w:color="auto"/>
              <w:right w:val="single" w:sz="4" w:space="0" w:color="auto"/>
            </w:tcBorders>
            <w:shd w:val="clear" w:color="auto" w:fill="auto"/>
            <w:vAlign w:val="center"/>
          </w:tcPr>
          <w:p w14:paraId="3F7262D9" w14:textId="382D3A72" w:rsidR="00CF0E65" w:rsidRPr="0019488B" w:rsidRDefault="00505D77"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79,6</w:t>
            </w:r>
          </w:p>
        </w:tc>
      </w:tr>
      <w:tr w:rsidR="0019488B" w:rsidRPr="0019488B" w14:paraId="498D6C66" w14:textId="77777777" w:rsidTr="001E430D">
        <w:trPr>
          <w:trHeight w:val="106"/>
        </w:trPr>
        <w:tc>
          <w:tcPr>
            <w:tcW w:w="424" w:type="dxa"/>
            <w:shd w:val="clear" w:color="auto" w:fill="auto"/>
            <w:vAlign w:val="center"/>
          </w:tcPr>
          <w:p w14:paraId="1646211A"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auto"/>
              <w:left w:val="single" w:sz="4" w:space="0" w:color="auto"/>
              <w:bottom w:val="single" w:sz="4" w:space="0" w:color="auto"/>
            </w:tcBorders>
            <w:shd w:val="clear" w:color="auto" w:fill="auto"/>
            <w:vAlign w:val="center"/>
          </w:tcPr>
          <w:p w14:paraId="1B70983F" w14:textId="67DAEA56" w:rsidR="00CF0E65" w:rsidRPr="0019488B" w:rsidRDefault="00487F9A" w:rsidP="00CF0E65">
            <w:pPr>
              <w:widowControl w:val="0"/>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b/>
                <w:bCs/>
                <w:sz w:val="28"/>
                <w:szCs w:val="28"/>
              </w:rPr>
              <w:t>Тапсырма. Ауыл және қала тұрғындары үшін қолайлы орта құру</w:t>
            </w:r>
          </w:p>
        </w:tc>
      </w:tr>
      <w:tr w:rsidR="0019488B" w:rsidRPr="0019488B" w14:paraId="74776380" w14:textId="77777777" w:rsidTr="009B2B43">
        <w:tc>
          <w:tcPr>
            <w:tcW w:w="424" w:type="dxa"/>
            <w:shd w:val="clear" w:color="auto" w:fill="auto"/>
            <w:vAlign w:val="center"/>
          </w:tcPr>
          <w:p w14:paraId="518451C8"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5C423F7E" w14:textId="3A0E85D8" w:rsidR="00CF0E65" w:rsidRPr="0019488B" w:rsidRDefault="00CF0E65" w:rsidP="00CF0E65">
            <w:pPr>
              <w:widowControl w:val="0"/>
              <w:rPr>
                <w:rFonts w:ascii="Times New Roman" w:hAnsi="Times New Roman" w:cs="Times New Roman"/>
                <w:sz w:val="28"/>
                <w:szCs w:val="28"/>
              </w:rPr>
            </w:pPr>
            <w:r w:rsidRPr="0019488B">
              <w:rPr>
                <w:rFonts w:ascii="Times New Roman" w:eastAsia="Times New Roman" w:hAnsi="Times New Roman" w:cs="Times New Roman"/>
                <w:b/>
                <w:sz w:val="28"/>
                <w:szCs w:val="28"/>
              </w:rPr>
              <w:t xml:space="preserve">1. </w:t>
            </w:r>
            <w:r w:rsidR="00487F9A" w:rsidRPr="0019488B">
              <w:rPr>
                <w:rFonts w:ascii="Times New Roman" w:eastAsia="Times New Roman" w:hAnsi="Times New Roman" w:cs="Times New Roman"/>
                <w:b/>
                <w:sz w:val="28"/>
                <w:szCs w:val="28"/>
              </w:rPr>
              <w:t>Білім</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748ABCCE"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097A2A98"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2EC0B128" w14:textId="77777777" w:rsidR="00CF0E65" w:rsidRPr="0019488B" w:rsidRDefault="00CF0E65" w:rsidP="00CF0E65">
            <w:pPr>
              <w:widowControl w:val="0"/>
              <w:jc w:val="center"/>
              <w:rPr>
                <w:rFonts w:ascii="Times New Roman" w:hAnsi="Times New Roman" w:cs="Times New Roman"/>
                <w:sz w:val="28"/>
                <w:szCs w:val="28"/>
                <w:highlight w:val="yellow"/>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591E41"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EA6B78"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849" w:type="dxa"/>
            <w:shd w:val="clear" w:color="auto" w:fill="auto"/>
            <w:vAlign w:val="center"/>
          </w:tcPr>
          <w:p w14:paraId="3629BBDA"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186B31"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D51E34"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47DD8"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8C8FD9"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p>
        </w:tc>
      </w:tr>
      <w:tr w:rsidR="0019488B" w:rsidRPr="0019488B" w14:paraId="670F2154" w14:textId="77777777" w:rsidTr="00E95833">
        <w:tc>
          <w:tcPr>
            <w:tcW w:w="424" w:type="dxa"/>
            <w:shd w:val="clear" w:color="auto" w:fill="auto"/>
            <w:vAlign w:val="center"/>
          </w:tcPr>
          <w:p w14:paraId="23312661"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2BE0A66A" w14:textId="77777777" w:rsidR="00FF14E4" w:rsidRPr="0019488B" w:rsidRDefault="00FF14E4" w:rsidP="00CF0E65">
            <w:pPr>
              <w:widowControl w:val="0"/>
              <w:ind w:right="-10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Нәтиже көрсеткіші </w:t>
            </w:r>
          </w:p>
          <w:p w14:paraId="2F9A1AE6" w14:textId="60960A63" w:rsidR="00FF14E4" w:rsidRPr="0019488B" w:rsidRDefault="00FF14E4" w:rsidP="00CF0E65">
            <w:pPr>
              <w:widowControl w:val="0"/>
              <w:ind w:right="-108"/>
              <w:rPr>
                <w:rFonts w:ascii="Times New Roman" w:hAnsi="Times New Roman" w:cs="Times New Roman"/>
                <w:sz w:val="28"/>
                <w:szCs w:val="28"/>
                <w:lang w:val="kk-KZ"/>
              </w:rPr>
            </w:pPr>
            <w:r w:rsidRPr="0019488B">
              <w:rPr>
                <w:rFonts w:ascii="Times New Roman" w:eastAsia="Times New Roman" w:hAnsi="Times New Roman" w:cs="Times New Roman"/>
                <w:b/>
                <w:sz w:val="28"/>
                <w:szCs w:val="28"/>
                <w:lang w:val="kk-KZ"/>
              </w:rPr>
              <w:t xml:space="preserve">1.1 </w:t>
            </w:r>
            <w:r w:rsidRPr="0019488B">
              <w:rPr>
                <w:rFonts w:ascii="Times New Roman" w:eastAsia="Times New Roman" w:hAnsi="Times New Roman" w:cs="Times New Roman"/>
                <w:sz w:val="28"/>
                <w:szCs w:val="28"/>
                <w:lang w:val="kk-KZ"/>
              </w:rPr>
              <w:t>Типтік ғимараттарда орналасқан мектептердің үлесі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EE3390E" w14:textId="77777777"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4606C438" w14:textId="33E775D0" w:rsidR="00FF14E4" w:rsidRPr="0019488B" w:rsidRDefault="00FF14E4" w:rsidP="00D75563">
            <w:pPr>
              <w:widowControl w:val="0"/>
              <w:ind w:left="-108" w:right="-108"/>
              <w:jc w:val="center"/>
              <w:rPr>
                <w:rFonts w:ascii="Times New Roman" w:eastAsia="Times New Roman" w:hAnsi="Times New Roman" w:cs="Times New Roman"/>
                <w:sz w:val="28"/>
                <w:szCs w:val="28"/>
                <w:highlight w:val="yellow"/>
                <w:lang w:val="kk-KZ"/>
              </w:rPr>
            </w:pPr>
            <w:r w:rsidRPr="0019488B">
              <w:rPr>
                <w:rFonts w:ascii="Times New Roman" w:hAnsi="Times New Roman" w:cs="Times New Roman"/>
                <w:sz w:val="28"/>
                <w:szCs w:val="28"/>
                <w:lang w:val="kk-KZ"/>
              </w:rPr>
              <w:t xml:space="preserve">Нарымбетов Б.Х. </w:t>
            </w:r>
            <w:r w:rsidRPr="0019488B">
              <w:rPr>
                <w:rFonts w:ascii="Times New Roman" w:hAnsi="Times New Roman" w:cs="Times New Roman"/>
                <w:i/>
                <w:sz w:val="24"/>
                <w:szCs w:val="24"/>
                <w:lang w:val="kk-KZ"/>
              </w:rPr>
              <w:t>(</w:t>
            </w:r>
            <w:r w:rsidR="00D75563" w:rsidRPr="0019488B">
              <w:rPr>
                <w:rFonts w:ascii="Times New Roman" w:hAnsi="Times New Roman" w:cs="Times New Roman"/>
                <w:i/>
                <w:sz w:val="24"/>
                <w:szCs w:val="24"/>
                <w:lang w:val="kk-KZ"/>
              </w:rPr>
              <w:t>ЭжәнеБЖБ</w:t>
            </w:r>
            <w:r w:rsidRPr="0019488B">
              <w:rPr>
                <w:rFonts w:ascii="Times New Roman" w:hAnsi="Times New Roman" w:cs="Times New Roman"/>
                <w:i/>
                <w:sz w:val="24"/>
                <w:szCs w:val="24"/>
                <w:lang w:val="kk-KZ"/>
              </w:rPr>
              <w:t xml:space="preserve">, </w:t>
            </w:r>
            <w:r w:rsidR="00D75563"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0CA269F2" w14:textId="37DA7B36"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4DC714F9" w14:textId="77777777" w:rsidR="00FF14E4" w:rsidRPr="0019488B" w:rsidRDefault="00FF14E4" w:rsidP="00CF0E65">
            <w:pPr>
              <w:widowControl w:val="0"/>
              <w:ind w:left="-79" w:right="2"/>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vAlign w:val="center"/>
          </w:tcPr>
          <w:p w14:paraId="697C66CD" w14:textId="2D9FD75C"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vAlign w:val="center"/>
          </w:tcPr>
          <w:p w14:paraId="6480B836" w14:textId="4F0C8039"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p>
        </w:tc>
        <w:tc>
          <w:tcPr>
            <w:tcW w:w="849" w:type="dxa"/>
            <w:shd w:val="clear" w:color="auto" w:fill="auto"/>
            <w:vAlign w:val="center"/>
          </w:tcPr>
          <w:p w14:paraId="3927E57B"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90,0</w:t>
            </w:r>
          </w:p>
        </w:tc>
        <w:tc>
          <w:tcPr>
            <w:tcW w:w="992" w:type="dxa"/>
            <w:tcBorders>
              <w:top w:val="nil"/>
              <w:left w:val="nil"/>
              <w:bottom w:val="single" w:sz="4" w:space="0" w:color="auto"/>
              <w:right w:val="single" w:sz="4" w:space="0" w:color="auto"/>
            </w:tcBorders>
            <w:shd w:val="clear" w:color="auto" w:fill="auto"/>
            <w:vAlign w:val="center"/>
          </w:tcPr>
          <w:p w14:paraId="4A9B6ECF"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91,0</w:t>
            </w:r>
          </w:p>
        </w:tc>
        <w:tc>
          <w:tcPr>
            <w:tcW w:w="993" w:type="dxa"/>
            <w:tcBorders>
              <w:top w:val="nil"/>
              <w:left w:val="nil"/>
              <w:bottom w:val="single" w:sz="4" w:space="0" w:color="auto"/>
              <w:right w:val="single" w:sz="4" w:space="0" w:color="auto"/>
            </w:tcBorders>
            <w:shd w:val="clear" w:color="auto" w:fill="auto"/>
            <w:vAlign w:val="center"/>
          </w:tcPr>
          <w:p w14:paraId="47F6CDD8"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93,0</w:t>
            </w:r>
          </w:p>
        </w:tc>
        <w:tc>
          <w:tcPr>
            <w:tcW w:w="850" w:type="dxa"/>
            <w:tcBorders>
              <w:top w:val="nil"/>
              <w:left w:val="nil"/>
              <w:bottom w:val="single" w:sz="4" w:space="0" w:color="auto"/>
              <w:right w:val="single" w:sz="4" w:space="0" w:color="auto"/>
            </w:tcBorders>
            <w:shd w:val="clear" w:color="auto" w:fill="auto"/>
            <w:vAlign w:val="center"/>
          </w:tcPr>
          <w:p w14:paraId="6243BEB8"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94,1</w:t>
            </w:r>
          </w:p>
        </w:tc>
        <w:tc>
          <w:tcPr>
            <w:tcW w:w="851" w:type="dxa"/>
            <w:tcBorders>
              <w:top w:val="nil"/>
              <w:left w:val="nil"/>
              <w:bottom w:val="single" w:sz="4" w:space="0" w:color="auto"/>
              <w:right w:val="single" w:sz="4" w:space="0" w:color="auto"/>
            </w:tcBorders>
            <w:shd w:val="clear" w:color="auto" w:fill="auto"/>
            <w:vAlign w:val="center"/>
          </w:tcPr>
          <w:p w14:paraId="5BF87E38"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94,6</w:t>
            </w:r>
          </w:p>
        </w:tc>
      </w:tr>
      <w:tr w:rsidR="0019488B" w:rsidRPr="0019488B" w14:paraId="5A217396" w14:textId="77777777" w:rsidTr="00E95833">
        <w:tc>
          <w:tcPr>
            <w:tcW w:w="424" w:type="dxa"/>
            <w:shd w:val="clear" w:color="auto" w:fill="auto"/>
            <w:vAlign w:val="center"/>
          </w:tcPr>
          <w:p w14:paraId="4A7E7E70"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C5703E" w14:textId="24DF5047" w:rsidR="00FF14E4" w:rsidRPr="0019488B" w:rsidRDefault="00FF14E4" w:rsidP="00CF0E65">
            <w:pPr>
              <w:widowControl w:val="0"/>
              <w:rPr>
                <w:rFonts w:ascii="Times New Roman" w:hAnsi="Times New Roman" w:cs="Times New Roman"/>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right w:val="single" w:sz="4" w:space="0" w:color="auto"/>
            </w:tcBorders>
            <w:shd w:val="clear" w:color="auto" w:fill="auto"/>
            <w:vAlign w:val="center"/>
          </w:tcPr>
          <w:p w14:paraId="1E10C1C7" w14:textId="77777777"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660CE4AE" w14:textId="6BE35DE7" w:rsidR="00FF14E4" w:rsidRPr="0019488B" w:rsidRDefault="00FF14E4" w:rsidP="00D75563">
            <w:pPr>
              <w:widowControl w:val="0"/>
              <w:ind w:left="-108" w:right="-108"/>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 xml:space="preserve">Уразбаев К.К. </w:t>
            </w:r>
            <w:r w:rsidRPr="0019488B">
              <w:rPr>
                <w:rFonts w:ascii="Times New Roman" w:hAnsi="Times New Roman" w:cs="Times New Roman"/>
                <w:i/>
                <w:sz w:val="24"/>
                <w:szCs w:val="24"/>
              </w:rPr>
              <w:t>(</w:t>
            </w:r>
            <w:r w:rsidR="00D75563" w:rsidRPr="0019488B">
              <w:rPr>
                <w:rFonts w:ascii="Times New Roman" w:hAnsi="Times New Roman" w:cs="Times New Roman"/>
                <w:i/>
                <w:sz w:val="24"/>
                <w:szCs w:val="24"/>
                <w:lang w:val="kk-KZ"/>
              </w:rPr>
              <w:t>ББ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17ADE2FF" w14:textId="7641A38F"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04EA06D0" w14:textId="77777777" w:rsidR="00FF14E4" w:rsidRPr="0019488B" w:rsidRDefault="00FF14E4" w:rsidP="00CF0E65">
            <w:pPr>
              <w:widowControl w:val="0"/>
              <w:ind w:left="-79" w:right="2"/>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shd w:val="clear" w:color="auto" w:fill="auto"/>
            <w:vAlign w:val="center"/>
          </w:tcPr>
          <w:p w14:paraId="2114198E" w14:textId="5162FD3D"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94,4</w:t>
            </w:r>
          </w:p>
        </w:tc>
        <w:tc>
          <w:tcPr>
            <w:tcW w:w="850" w:type="dxa"/>
            <w:tcBorders>
              <w:top w:val="nil"/>
              <w:left w:val="nil"/>
              <w:bottom w:val="single" w:sz="4" w:space="0" w:color="auto"/>
              <w:right w:val="single" w:sz="4" w:space="0" w:color="auto"/>
            </w:tcBorders>
            <w:shd w:val="clear" w:color="auto" w:fill="auto"/>
            <w:vAlign w:val="center"/>
          </w:tcPr>
          <w:p w14:paraId="1B2514B6" w14:textId="4FC6EEA6" w:rsidR="00FF14E4" w:rsidRPr="0019488B" w:rsidRDefault="00FF14E4" w:rsidP="00CF0E65">
            <w:pPr>
              <w:widowControl w:val="0"/>
              <w:ind w:left="-79" w:right="2"/>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94,4</w:t>
            </w:r>
          </w:p>
        </w:tc>
        <w:tc>
          <w:tcPr>
            <w:tcW w:w="849" w:type="dxa"/>
            <w:shd w:val="clear" w:color="auto" w:fill="auto"/>
            <w:vAlign w:val="center"/>
          </w:tcPr>
          <w:p w14:paraId="78983F77" w14:textId="041543BE" w:rsidR="00FF14E4" w:rsidRPr="0019488B" w:rsidRDefault="00FF14E4" w:rsidP="00CF0E65">
            <w:pPr>
              <w:widowControl w:val="0"/>
              <w:ind w:left="-79" w:right="2"/>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98,0</w:t>
            </w:r>
          </w:p>
        </w:tc>
        <w:tc>
          <w:tcPr>
            <w:tcW w:w="992" w:type="dxa"/>
            <w:tcBorders>
              <w:top w:val="nil"/>
              <w:left w:val="nil"/>
              <w:bottom w:val="single" w:sz="4" w:space="0" w:color="auto"/>
              <w:right w:val="single" w:sz="4" w:space="0" w:color="auto"/>
            </w:tcBorders>
            <w:shd w:val="clear" w:color="auto" w:fill="auto"/>
            <w:vAlign w:val="center"/>
          </w:tcPr>
          <w:p w14:paraId="03C79EA9" w14:textId="7C327B3C" w:rsidR="00FF14E4" w:rsidRPr="0019488B" w:rsidRDefault="00FF14E4" w:rsidP="00CF0E65">
            <w:pPr>
              <w:widowControl w:val="0"/>
              <w:ind w:left="-79" w:right="2"/>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98,0</w:t>
            </w:r>
          </w:p>
        </w:tc>
        <w:tc>
          <w:tcPr>
            <w:tcW w:w="993" w:type="dxa"/>
            <w:tcBorders>
              <w:top w:val="nil"/>
              <w:left w:val="nil"/>
              <w:bottom w:val="single" w:sz="4" w:space="0" w:color="auto"/>
              <w:right w:val="single" w:sz="4" w:space="0" w:color="auto"/>
            </w:tcBorders>
            <w:shd w:val="clear" w:color="auto" w:fill="auto"/>
            <w:vAlign w:val="center"/>
          </w:tcPr>
          <w:p w14:paraId="1C1E7890"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850" w:type="dxa"/>
            <w:tcBorders>
              <w:top w:val="nil"/>
              <w:left w:val="nil"/>
              <w:bottom w:val="single" w:sz="4" w:space="0" w:color="auto"/>
              <w:right w:val="single" w:sz="4" w:space="0" w:color="auto"/>
            </w:tcBorders>
            <w:shd w:val="clear" w:color="auto" w:fill="auto"/>
            <w:vAlign w:val="center"/>
          </w:tcPr>
          <w:p w14:paraId="5803E482"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851" w:type="dxa"/>
            <w:tcBorders>
              <w:top w:val="nil"/>
              <w:left w:val="nil"/>
              <w:bottom w:val="single" w:sz="4" w:space="0" w:color="auto"/>
              <w:right w:val="single" w:sz="4" w:space="0" w:color="auto"/>
            </w:tcBorders>
            <w:shd w:val="clear" w:color="auto" w:fill="auto"/>
            <w:vAlign w:val="center"/>
          </w:tcPr>
          <w:p w14:paraId="286231E9" w14:textId="77777777" w:rsidR="00FF14E4" w:rsidRPr="0019488B" w:rsidRDefault="00FF14E4" w:rsidP="00CF0E65">
            <w:pPr>
              <w:widowControl w:val="0"/>
              <w:ind w:left="-79" w:right="-10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r>
      <w:tr w:rsidR="0019488B" w:rsidRPr="0019488B" w14:paraId="751C0F3B" w14:textId="77777777" w:rsidTr="00E95833">
        <w:trPr>
          <w:trHeight w:val="134"/>
        </w:trPr>
        <w:tc>
          <w:tcPr>
            <w:tcW w:w="424" w:type="dxa"/>
            <w:shd w:val="clear" w:color="auto" w:fill="auto"/>
            <w:vAlign w:val="center"/>
          </w:tcPr>
          <w:p w14:paraId="30DB4668"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6728BE26" w14:textId="0AFAE845" w:rsidR="00FF14E4" w:rsidRPr="0019488B" w:rsidRDefault="00FF14E4" w:rsidP="00CF0E65">
            <w:pPr>
              <w:widowControl w:val="0"/>
              <w:rPr>
                <w:rFonts w:ascii="Times New Roman" w:hAnsi="Times New Roman" w:cs="Times New Roman"/>
                <w:sz w:val="28"/>
                <w:szCs w:val="28"/>
              </w:rPr>
            </w:pPr>
            <w:r w:rsidRPr="0019488B">
              <w:rPr>
                <w:rFonts w:ascii="Times New Roman" w:eastAsia="Times New Roman" w:hAnsi="Times New Roman" w:cs="Times New Roman"/>
                <w:b/>
                <w:sz w:val="28"/>
                <w:szCs w:val="28"/>
              </w:rPr>
              <w:t>2. Денсаулық сақтау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113A4C1" w14:textId="77777777" w:rsidR="00FF14E4" w:rsidRPr="0019488B" w:rsidRDefault="00FF14E4" w:rsidP="00CF0E65">
            <w:pPr>
              <w:widowControl w:val="0"/>
              <w:jc w:val="center"/>
              <w:rPr>
                <w:rFonts w:ascii="Times New Roman" w:eastAsia="Times New Roman" w:hAnsi="Times New Roman" w:cs="Times New Roman"/>
                <w:sz w:val="28"/>
                <w:szCs w:val="28"/>
              </w:rPr>
            </w:pPr>
          </w:p>
        </w:tc>
        <w:tc>
          <w:tcPr>
            <w:tcW w:w="2127" w:type="dxa"/>
            <w:tcBorders>
              <w:top w:val="single" w:sz="4" w:space="0" w:color="auto"/>
              <w:left w:val="nil"/>
              <w:bottom w:val="single" w:sz="4" w:space="0" w:color="auto"/>
              <w:right w:val="single" w:sz="4" w:space="0" w:color="auto"/>
            </w:tcBorders>
            <w:shd w:val="clear" w:color="auto" w:fill="auto"/>
          </w:tcPr>
          <w:p w14:paraId="09A437A4" w14:textId="4F2C8CB9" w:rsidR="00FF14E4" w:rsidRPr="0019488B" w:rsidRDefault="00FF14E4"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7BF7328A" w14:textId="77777777" w:rsidR="00FF14E4" w:rsidRPr="0019488B" w:rsidRDefault="00FF14E4" w:rsidP="00CF0E65">
            <w:pPr>
              <w:widowControl w:val="0"/>
              <w:jc w:val="center"/>
              <w:rPr>
                <w:rFonts w:ascii="Times New Roman" w:hAnsi="Times New Roman" w:cs="Times New Roman"/>
                <w:sz w:val="28"/>
                <w:szCs w:val="28"/>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5ADF87" w14:textId="77777777" w:rsidR="00FF14E4" w:rsidRPr="0019488B" w:rsidRDefault="00FF14E4" w:rsidP="00CF0E65">
            <w:pPr>
              <w:widowControl w:val="0"/>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E2094" w14:textId="77777777" w:rsidR="00FF14E4" w:rsidRPr="0019488B" w:rsidRDefault="00FF14E4" w:rsidP="00CF0E65">
            <w:pPr>
              <w:widowControl w:val="0"/>
              <w:jc w:val="center"/>
              <w:rPr>
                <w:rFonts w:ascii="Times New Roman" w:eastAsia="Times New Roman" w:hAnsi="Times New Roman" w:cs="Times New Roman"/>
                <w:sz w:val="28"/>
                <w:szCs w:val="28"/>
              </w:rPr>
            </w:pPr>
          </w:p>
        </w:tc>
        <w:tc>
          <w:tcPr>
            <w:tcW w:w="849" w:type="dxa"/>
            <w:shd w:val="clear" w:color="auto" w:fill="auto"/>
            <w:vAlign w:val="center"/>
          </w:tcPr>
          <w:p w14:paraId="5C747BC5" w14:textId="77777777" w:rsidR="00FF14E4" w:rsidRPr="0019488B" w:rsidRDefault="00FF14E4" w:rsidP="00CF0E65">
            <w:pPr>
              <w:widowControl w:val="0"/>
              <w:jc w:val="center"/>
              <w:rPr>
                <w:rFonts w:ascii="Times New Roman" w:eastAsia="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BD22A2" w14:textId="77777777" w:rsidR="00FF14E4" w:rsidRPr="0019488B" w:rsidRDefault="00FF14E4" w:rsidP="00CF0E65">
            <w:pPr>
              <w:widowControl w:val="0"/>
              <w:jc w:val="center"/>
              <w:rPr>
                <w:rFonts w:ascii="Times New Roman" w:eastAsia="Times New Roman" w:hAnsi="Times New Roman" w:cs="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69A8A" w14:textId="77777777" w:rsidR="00FF14E4" w:rsidRPr="0019488B" w:rsidRDefault="00FF14E4" w:rsidP="00CF0E65">
            <w:pPr>
              <w:widowControl w:val="0"/>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C35303" w14:textId="77777777" w:rsidR="00FF14E4" w:rsidRPr="0019488B" w:rsidRDefault="00FF14E4" w:rsidP="00CF0E65">
            <w:pPr>
              <w:widowControl w:val="0"/>
              <w:jc w:val="center"/>
              <w:rPr>
                <w:rFonts w:ascii="Times New Roman" w:eastAsia="Times New Roman" w:hAnsi="Times New Roman" w:cs="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545A61" w14:textId="77777777" w:rsidR="00FF14E4" w:rsidRPr="0019488B" w:rsidRDefault="00FF14E4" w:rsidP="00CF0E65">
            <w:pPr>
              <w:widowControl w:val="0"/>
              <w:jc w:val="center"/>
              <w:rPr>
                <w:rFonts w:ascii="Times New Roman" w:eastAsia="Times New Roman" w:hAnsi="Times New Roman" w:cs="Times New Roman"/>
                <w:sz w:val="28"/>
                <w:szCs w:val="28"/>
              </w:rPr>
            </w:pPr>
          </w:p>
        </w:tc>
      </w:tr>
      <w:tr w:rsidR="0019488B" w:rsidRPr="0019488B" w14:paraId="76EF4C03" w14:textId="77777777" w:rsidTr="00E95833">
        <w:tc>
          <w:tcPr>
            <w:tcW w:w="424" w:type="dxa"/>
            <w:shd w:val="clear" w:color="auto" w:fill="auto"/>
            <w:vAlign w:val="center"/>
          </w:tcPr>
          <w:p w14:paraId="50813C06"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4EE60CB8" w14:textId="77777777" w:rsidR="00FF14E4" w:rsidRPr="0019488B" w:rsidRDefault="00FF14E4" w:rsidP="00CF0E65">
            <w:pPr>
              <w:widowControl w:val="0"/>
              <w:ind w:right="-13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Нәтиже көрсеткіші </w:t>
            </w:r>
          </w:p>
          <w:p w14:paraId="08E89A1C" w14:textId="79D8BAE5" w:rsidR="00FF14E4" w:rsidRPr="0019488B" w:rsidRDefault="00FF14E4" w:rsidP="00CF0E65">
            <w:pPr>
              <w:widowControl w:val="0"/>
              <w:ind w:right="-138"/>
              <w:rPr>
                <w:rFonts w:ascii="Times New Roman" w:hAnsi="Times New Roman" w:cs="Times New Roman"/>
                <w:sz w:val="28"/>
                <w:szCs w:val="28"/>
                <w:lang w:val="kk-KZ"/>
              </w:rPr>
            </w:pPr>
            <w:r w:rsidRPr="0019488B">
              <w:rPr>
                <w:rFonts w:ascii="Times New Roman" w:eastAsia="Times New Roman" w:hAnsi="Times New Roman" w:cs="Times New Roman"/>
                <w:b/>
                <w:sz w:val="28"/>
                <w:szCs w:val="28"/>
                <w:lang w:val="kk-KZ"/>
              </w:rPr>
              <w:t xml:space="preserve">2.1 </w:t>
            </w:r>
            <w:r w:rsidRPr="0019488B">
              <w:rPr>
                <w:rFonts w:ascii="Times New Roman" w:eastAsia="Times New Roman" w:hAnsi="Times New Roman" w:cs="Times New Roman"/>
                <w:sz w:val="28"/>
                <w:szCs w:val="28"/>
                <w:lang w:val="kk-KZ"/>
              </w:rPr>
              <w:t xml:space="preserve">Елді мекендерді алғашқы медициналық-санитарлық және </w:t>
            </w:r>
            <w:r w:rsidRPr="0019488B">
              <w:rPr>
                <w:rFonts w:ascii="Times New Roman" w:eastAsia="Times New Roman" w:hAnsi="Times New Roman" w:cs="Times New Roman"/>
                <w:sz w:val="28"/>
                <w:szCs w:val="28"/>
                <w:lang w:val="kk-KZ"/>
              </w:rPr>
              <w:lastRenderedPageBreak/>
              <w:t>консультациялық-диагностикалық көмекпен қамту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03E6B428" w14:textId="77777777"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lastRenderedPageBreak/>
              <w:t>Облыс әкімінің орынбасары</w:t>
            </w:r>
            <w:r w:rsidRPr="0019488B">
              <w:rPr>
                <w:rFonts w:ascii="Times New Roman" w:eastAsia="Times New Roman" w:hAnsi="Times New Roman" w:cs="Times New Roman"/>
                <w:sz w:val="28"/>
                <w:szCs w:val="28"/>
                <w:lang w:val="kk-KZ"/>
              </w:rPr>
              <w:t xml:space="preserve"> </w:t>
            </w:r>
          </w:p>
          <w:p w14:paraId="5E6CD52C" w14:textId="0C04EF43" w:rsidR="00FF14E4" w:rsidRPr="0019488B" w:rsidRDefault="00983A18" w:rsidP="00D75563">
            <w:pPr>
              <w:widowControl w:val="0"/>
              <w:ind w:left="-108" w:right="-108"/>
              <w:jc w:val="center"/>
              <w:rPr>
                <w:rFonts w:ascii="Times New Roman" w:eastAsia="Times New Roman" w:hAnsi="Times New Roman" w:cs="Times New Roman"/>
                <w:sz w:val="28"/>
                <w:szCs w:val="28"/>
                <w:lang w:val="kk-KZ"/>
              </w:rPr>
            </w:pPr>
            <w:r>
              <w:rPr>
                <w:rFonts w:ascii="Times New Roman" w:hAnsi="Times New Roman" w:cs="Times New Roman"/>
                <w:sz w:val="28"/>
                <w:szCs w:val="28"/>
                <w:lang w:val="kk-KZ"/>
              </w:rPr>
              <w:t>Танжариков Б.К.</w:t>
            </w:r>
            <w:r w:rsidR="00FF14E4" w:rsidRPr="0019488B">
              <w:rPr>
                <w:rFonts w:ascii="Times New Roman" w:hAnsi="Times New Roman" w:cs="Times New Roman"/>
                <w:sz w:val="28"/>
                <w:szCs w:val="28"/>
                <w:lang w:val="kk-KZ"/>
              </w:rPr>
              <w:t xml:space="preserve"> </w:t>
            </w:r>
            <w:r w:rsidR="00FF14E4" w:rsidRPr="0019488B">
              <w:rPr>
                <w:rFonts w:ascii="Times New Roman" w:hAnsi="Times New Roman" w:cs="Times New Roman"/>
                <w:i/>
                <w:sz w:val="24"/>
                <w:szCs w:val="24"/>
                <w:lang w:val="kk-KZ"/>
              </w:rPr>
              <w:t>(</w:t>
            </w:r>
            <w:r w:rsidR="00D75563" w:rsidRPr="0019488B">
              <w:rPr>
                <w:rFonts w:ascii="Times New Roman" w:hAnsi="Times New Roman" w:cs="Times New Roman"/>
                <w:i/>
                <w:sz w:val="24"/>
                <w:szCs w:val="24"/>
                <w:lang w:val="kk-KZ"/>
              </w:rPr>
              <w:t>ЭжәнеБЖБ</w:t>
            </w:r>
            <w:r w:rsidR="00FF14E4" w:rsidRPr="0019488B">
              <w:rPr>
                <w:rFonts w:ascii="Times New Roman" w:hAnsi="Times New Roman" w:cs="Times New Roman"/>
                <w:i/>
                <w:sz w:val="24"/>
                <w:szCs w:val="24"/>
                <w:lang w:val="kk-KZ"/>
              </w:rPr>
              <w:t xml:space="preserve">, </w:t>
            </w:r>
            <w:r w:rsidR="00D75563" w:rsidRPr="0019488B">
              <w:rPr>
                <w:rFonts w:ascii="Times New Roman" w:hAnsi="Times New Roman" w:cs="Times New Roman"/>
                <w:i/>
                <w:sz w:val="24"/>
                <w:szCs w:val="24"/>
                <w:lang w:val="kk-KZ"/>
              </w:rPr>
              <w:t>ДБ</w:t>
            </w:r>
            <w:r w:rsidR="00FF14E4"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103AF13F" w14:textId="03410B03" w:rsidR="00FF14E4" w:rsidRPr="0019488B" w:rsidRDefault="00FF14E4"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4045C5D1" w14:textId="77777777" w:rsidR="00FF14E4" w:rsidRPr="0019488B" w:rsidRDefault="00FF14E4" w:rsidP="00CF0E65">
            <w:pPr>
              <w:widowControl w:val="0"/>
              <w:ind w:left="-79" w:right="-138"/>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auto"/>
              <w:left w:val="nil"/>
              <w:bottom w:val="single" w:sz="4" w:space="0" w:color="auto"/>
              <w:right w:val="single" w:sz="4" w:space="0" w:color="auto"/>
            </w:tcBorders>
            <w:vAlign w:val="center"/>
          </w:tcPr>
          <w:p w14:paraId="4FC2CB27" w14:textId="499C5C2E" w:rsidR="00FF14E4" w:rsidRPr="0019488B" w:rsidRDefault="00FF14E4" w:rsidP="00CF0E65">
            <w:pPr>
              <w:widowControl w:val="0"/>
              <w:ind w:left="-79" w:right="-138"/>
              <w:jc w:val="center"/>
              <w:rPr>
                <w:rFonts w:ascii="Times New Roman" w:eastAsia="Times New Roman" w:hAnsi="Times New Roman" w:cs="Times New Roman"/>
                <w:sz w:val="28"/>
                <w:szCs w:val="28"/>
              </w:rPr>
            </w:pPr>
          </w:p>
        </w:tc>
        <w:tc>
          <w:tcPr>
            <w:tcW w:w="850" w:type="dxa"/>
            <w:tcBorders>
              <w:top w:val="single" w:sz="4" w:space="0" w:color="auto"/>
              <w:left w:val="nil"/>
              <w:bottom w:val="single" w:sz="4" w:space="0" w:color="auto"/>
              <w:right w:val="single" w:sz="4" w:space="0" w:color="auto"/>
            </w:tcBorders>
            <w:vAlign w:val="center"/>
          </w:tcPr>
          <w:p w14:paraId="473C326F" w14:textId="77777777" w:rsidR="00FF14E4" w:rsidRPr="0019488B" w:rsidRDefault="00FF14E4" w:rsidP="00CF0E65">
            <w:pPr>
              <w:widowControl w:val="0"/>
              <w:ind w:left="-79" w:right="-138"/>
              <w:jc w:val="center"/>
              <w:rPr>
                <w:rFonts w:ascii="Times New Roman" w:eastAsia="Times New Roman" w:hAnsi="Times New Roman" w:cs="Times New Roman"/>
                <w:sz w:val="28"/>
                <w:szCs w:val="28"/>
              </w:rPr>
            </w:pPr>
          </w:p>
        </w:tc>
        <w:tc>
          <w:tcPr>
            <w:tcW w:w="849" w:type="dxa"/>
            <w:shd w:val="clear" w:color="auto" w:fill="auto"/>
            <w:vAlign w:val="center"/>
          </w:tcPr>
          <w:p w14:paraId="6B67AD6E" w14:textId="77777777" w:rsidR="00FF14E4" w:rsidRPr="0019488B" w:rsidRDefault="00FF14E4"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96,0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753E64" w14:textId="77777777" w:rsidR="00FF14E4" w:rsidRPr="0019488B" w:rsidRDefault="00FF14E4"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97,0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E72552" w14:textId="77777777" w:rsidR="00FF14E4" w:rsidRPr="0019488B" w:rsidRDefault="00FF14E4"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98,0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8F8DF6" w14:textId="77777777" w:rsidR="00FF14E4" w:rsidRPr="0019488B" w:rsidRDefault="00FF14E4"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99,0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45E1AC" w14:textId="77777777" w:rsidR="00FF14E4" w:rsidRPr="0019488B" w:rsidRDefault="00FF14E4"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99,0</w:t>
            </w:r>
          </w:p>
        </w:tc>
      </w:tr>
      <w:tr w:rsidR="0019488B" w:rsidRPr="0019488B" w14:paraId="32DB3039" w14:textId="77777777" w:rsidTr="00F338EF">
        <w:trPr>
          <w:trHeight w:val="178"/>
        </w:trPr>
        <w:tc>
          <w:tcPr>
            <w:tcW w:w="424" w:type="dxa"/>
            <w:shd w:val="clear" w:color="auto" w:fill="auto"/>
            <w:vAlign w:val="center"/>
          </w:tcPr>
          <w:p w14:paraId="5DCAC817"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476B0521" w14:textId="77777777" w:rsidR="00CF0E65" w:rsidRPr="0019488B" w:rsidRDefault="00CF0E65" w:rsidP="00CF0E65">
            <w:pPr>
              <w:widowControl w:val="0"/>
              <w:rPr>
                <w:rFonts w:ascii="Times New Roman" w:hAnsi="Times New Roman" w:cs="Times New Roman"/>
                <w:sz w:val="28"/>
                <w:szCs w:val="28"/>
              </w:rPr>
            </w:pPr>
            <w:r w:rsidRPr="0019488B">
              <w:rPr>
                <w:rFonts w:ascii="Times New Roman" w:eastAsia="Times New Roman" w:hAnsi="Times New Roman" w:cs="Times New Roman"/>
                <w:b/>
                <w:sz w:val="28"/>
                <w:szCs w:val="28"/>
              </w:rPr>
              <w:t>4. Спорт</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FB0A212" w14:textId="77777777" w:rsidR="00CF0E65" w:rsidRPr="0019488B" w:rsidRDefault="00CF0E65" w:rsidP="00CF0E65">
            <w:pPr>
              <w:widowControl w:val="0"/>
              <w:jc w:val="center"/>
              <w:rPr>
                <w:rFonts w:ascii="Times New Roman" w:eastAsia="Times New Roman" w:hAnsi="Times New Roman" w:cs="Times New Roman"/>
                <w:sz w:val="28"/>
                <w:szCs w:val="28"/>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664679A2" w14:textId="77777777" w:rsidR="00CF0E65" w:rsidRPr="0019488B" w:rsidRDefault="00CF0E65" w:rsidP="00CF0E65">
            <w:pPr>
              <w:widowControl w:val="0"/>
              <w:jc w:val="center"/>
              <w:rPr>
                <w:rFonts w:ascii="Times New Roman" w:eastAsia="Times New Roman" w:hAnsi="Times New Roman" w:cs="Times New Roman"/>
                <w:sz w:val="28"/>
                <w:szCs w:val="28"/>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38B527AD" w14:textId="77777777" w:rsidR="00CF0E65" w:rsidRPr="0019488B" w:rsidRDefault="00CF0E65" w:rsidP="00CF0E65">
            <w:pPr>
              <w:widowControl w:val="0"/>
              <w:jc w:val="center"/>
              <w:rPr>
                <w:rFonts w:ascii="Times New Roman" w:hAnsi="Times New Roman" w:cs="Times New Roman"/>
                <w:sz w:val="28"/>
                <w:szCs w:val="28"/>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BFD9F0" w14:textId="77777777" w:rsidR="00CF0E65" w:rsidRPr="0019488B" w:rsidRDefault="00CF0E65" w:rsidP="00CF0E65">
            <w:pPr>
              <w:widowControl w:val="0"/>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8879C" w14:textId="77777777" w:rsidR="00CF0E65" w:rsidRPr="0019488B" w:rsidRDefault="00CF0E65" w:rsidP="00CF0E65">
            <w:pPr>
              <w:widowControl w:val="0"/>
              <w:jc w:val="center"/>
              <w:rPr>
                <w:rFonts w:ascii="Times New Roman" w:eastAsia="Times New Roman" w:hAnsi="Times New Roman" w:cs="Times New Roman"/>
                <w:sz w:val="28"/>
                <w:szCs w:val="28"/>
              </w:rPr>
            </w:pPr>
          </w:p>
        </w:tc>
        <w:tc>
          <w:tcPr>
            <w:tcW w:w="849" w:type="dxa"/>
            <w:shd w:val="clear" w:color="auto" w:fill="auto"/>
            <w:vAlign w:val="center"/>
          </w:tcPr>
          <w:p w14:paraId="2F1720B9" w14:textId="77777777" w:rsidR="00CF0E65" w:rsidRPr="0019488B" w:rsidRDefault="00CF0E65" w:rsidP="00CF0E65">
            <w:pPr>
              <w:widowControl w:val="0"/>
              <w:jc w:val="center"/>
              <w:rPr>
                <w:rFonts w:ascii="Times New Roman" w:eastAsia="Times New Roman" w:hAnsi="Times New Roman" w:cs="Times New Roman"/>
                <w:sz w:val="28"/>
                <w:szCs w:val="28"/>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4F23C3" w14:textId="77777777" w:rsidR="00CF0E65" w:rsidRPr="0019488B" w:rsidRDefault="00CF0E65" w:rsidP="00CF0E65">
            <w:pPr>
              <w:widowControl w:val="0"/>
              <w:jc w:val="center"/>
              <w:rPr>
                <w:rFonts w:ascii="Times New Roman" w:eastAsia="Times New Roman" w:hAnsi="Times New Roman" w:cs="Times New Roman"/>
                <w:sz w:val="28"/>
                <w:szCs w:val="28"/>
              </w:rPr>
            </w:pP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1BBF69" w14:textId="77777777" w:rsidR="00CF0E65" w:rsidRPr="0019488B" w:rsidRDefault="00CF0E65" w:rsidP="00CF0E65">
            <w:pPr>
              <w:widowControl w:val="0"/>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8B1B9B" w14:textId="77777777" w:rsidR="00CF0E65" w:rsidRPr="0019488B" w:rsidRDefault="00CF0E65" w:rsidP="00CF0E65">
            <w:pPr>
              <w:widowControl w:val="0"/>
              <w:jc w:val="center"/>
              <w:rPr>
                <w:rFonts w:ascii="Times New Roman" w:eastAsia="Times New Roman" w:hAnsi="Times New Roman" w:cs="Times New Roman"/>
                <w:sz w:val="28"/>
                <w:szCs w:val="28"/>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AEB178" w14:textId="77777777" w:rsidR="00CF0E65" w:rsidRPr="0019488B" w:rsidRDefault="00CF0E65" w:rsidP="00CF0E65">
            <w:pPr>
              <w:widowControl w:val="0"/>
              <w:jc w:val="center"/>
              <w:rPr>
                <w:rFonts w:ascii="Times New Roman" w:eastAsia="Times New Roman" w:hAnsi="Times New Roman" w:cs="Times New Roman"/>
                <w:sz w:val="28"/>
                <w:szCs w:val="28"/>
              </w:rPr>
            </w:pPr>
          </w:p>
        </w:tc>
      </w:tr>
      <w:tr w:rsidR="0019488B" w:rsidRPr="0019488B" w14:paraId="2FC09F64" w14:textId="77777777" w:rsidTr="00F338EF">
        <w:trPr>
          <w:trHeight w:val="1840"/>
        </w:trPr>
        <w:tc>
          <w:tcPr>
            <w:tcW w:w="424" w:type="dxa"/>
            <w:shd w:val="clear" w:color="auto" w:fill="auto"/>
            <w:vAlign w:val="center"/>
          </w:tcPr>
          <w:p w14:paraId="1DD5B647"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2DE99305" w14:textId="77777777" w:rsidR="00487F9A" w:rsidRPr="0019488B" w:rsidRDefault="00487F9A" w:rsidP="00487F9A">
            <w:pPr>
              <w:widowControl w:val="0"/>
              <w:ind w:right="-13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Нәтиже көрсеткіші </w:t>
            </w:r>
          </w:p>
          <w:p w14:paraId="2ABE84C8" w14:textId="3E68364A" w:rsidR="00CF0E65" w:rsidRPr="0019488B" w:rsidRDefault="00CF0E65" w:rsidP="00CF0E65">
            <w:pPr>
              <w:widowControl w:val="0"/>
              <w:ind w:right="-138"/>
              <w:rPr>
                <w:rFonts w:ascii="Times New Roman" w:hAnsi="Times New Roman" w:cs="Times New Roman"/>
                <w:sz w:val="28"/>
                <w:szCs w:val="28"/>
                <w:lang w:val="kk-KZ"/>
              </w:rPr>
            </w:pPr>
            <w:r w:rsidRPr="0019488B">
              <w:rPr>
                <w:rFonts w:ascii="Times New Roman" w:eastAsia="Times New Roman" w:hAnsi="Times New Roman" w:cs="Times New Roman"/>
                <w:b/>
                <w:bCs/>
                <w:sz w:val="28"/>
                <w:szCs w:val="28"/>
                <w:lang w:val="kk-KZ"/>
              </w:rPr>
              <w:t>4.1</w:t>
            </w:r>
            <w:r w:rsidRPr="0019488B">
              <w:rPr>
                <w:rFonts w:ascii="Times New Roman" w:eastAsia="Times New Roman" w:hAnsi="Times New Roman" w:cs="Times New Roman"/>
                <w:b/>
                <w:sz w:val="28"/>
                <w:szCs w:val="28"/>
                <w:lang w:val="kk-KZ"/>
              </w:rPr>
              <w:t xml:space="preserve"> </w:t>
            </w:r>
            <w:r w:rsidR="00487F9A" w:rsidRPr="0019488B">
              <w:rPr>
                <w:rFonts w:ascii="Times New Roman" w:eastAsia="Times New Roman" w:hAnsi="Times New Roman" w:cs="Times New Roman"/>
                <w:sz w:val="28"/>
                <w:szCs w:val="28"/>
                <w:lang w:val="kk-KZ"/>
              </w:rPr>
              <w:t>Дене шынықтырумен және спортпен шұғылданатын азаматтар санын жалпы халықтың 50% - на дейін жеткізу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C11729E" w14:textId="77777777"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69F8AEF7" w14:textId="3B7A0C39" w:rsidR="00CF0E65" w:rsidRPr="0019488B" w:rsidRDefault="00CF0E65" w:rsidP="00CF0E65">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r w:rsidRPr="0019488B">
              <w:rPr>
                <w:rFonts w:ascii="Times New Roman" w:hAnsi="Times New Roman" w:cs="Times New Roman"/>
                <w:i/>
                <w:sz w:val="24"/>
                <w:szCs w:val="24"/>
                <w:lang w:val="kk-KZ"/>
              </w:rPr>
              <w:t>(</w:t>
            </w:r>
            <w:r w:rsidR="00D75563" w:rsidRPr="0019488B">
              <w:rPr>
                <w:rFonts w:ascii="Times New Roman" w:hAnsi="Times New Roman" w:cs="Times New Roman"/>
                <w:i/>
                <w:sz w:val="24"/>
                <w:szCs w:val="24"/>
                <w:lang w:val="kk-KZ"/>
              </w:rPr>
              <w:t>ЭжәнеБЖБ</w:t>
            </w:r>
            <w:r w:rsidRPr="0019488B">
              <w:rPr>
                <w:rFonts w:ascii="Times New Roman" w:hAnsi="Times New Roman" w:cs="Times New Roman"/>
                <w:i/>
                <w:sz w:val="24"/>
                <w:szCs w:val="24"/>
                <w:lang w:val="kk-KZ"/>
              </w:rPr>
              <w:t>, УФКиС)</w:t>
            </w:r>
          </w:p>
        </w:tc>
        <w:tc>
          <w:tcPr>
            <w:tcW w:w="2127" w:type="dxa"/>
            <w:tcBorders>
              <w:top w:val="single" w:sz="4" w:space="0" w:color="auto"/>
              <w:left w:val="nil"/>
              <w:bottom w:val="single" w:sz="4" w:space="0" w:color="auto"/>
              <w:right w:val="single" w:sz="4" w:space="0" w:color="auto"/>
            </w:tcBorders>
            <w:shd w:val="clear" w:color="auto" w:fill="auto"/>
            <w:vAlign w:val="center"/>
          </w:tcPr>
          <w:p w14:paraId="045D306C" w14:textId="7A60007D" w:rsidR="00CF0E65" w:rsidRPr="0019488B" w:rsidRDefault="00FF14E4"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061747ED" w14:textId="77777777" w:rsidR="00CF0E65" w:rsidRPr="0019488B" w:rsidRDefault="00CF0E65" w:rsidP="00CF0E65">
            <w:pPr>
              <w:widowControl w:val="0"/>
              <w:jc w:val="center"/>
              <w:rPr>
                <w:rFonts w:ascii="Times New Roman" w:hAnsi="Times New Roman" w:cs="Times New Roman"/>
                <w:sz w:val="28"/>
                <w:szCs w:val="28"/>
              </w:rPr>
            </w:pPr>
          </w:p>
          <w:p w14:paraId="462EF469" w14:textId="77777777" w:rsidR="00CF0E65" w:rsidRPr="0019488B" w:rsidRDefault="00CF0E65"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vAlign w:val="center"/>
          </w:tcPr>
          <w:p w14:paraId="12634B85" w14:textId="053009BB" w:rsidR="00CF0E65" w:rsidRPr="0019488B" w:rsidRDefault="00CF0E65" w:rsidP="00CF0E65">
            <w:pPr>
              <w:widowControl w:val="0"/>
              <w:jc w:val="center"/>
              <w:rPr>
                <w:rFonts w:ascii="Times New Roman" w:eastAsia="Times New Roman" w:hAnsi="Times New Roman" w:cs="Times New Roman"/>
                <w:sz w:val="28"/>
                <w:szCs w:val="28"/>
              </w:rPr>
            </w:pPr>
          </w:p>
        </w:tc>
        <w:tc>
          <w:tcPr>
            <w:tcW w:w="850" w:type="dxa"/>
            <w:tcBorders>
              <w:top w:val="nil"/>
              <w:left w:val="nil"/>
              <w:bottom w:val="single" w:sz="4" w:space="0" w:color="auto"/>
              <w:right w:val="single" w:sz="4" w:space="0" w:color="auto"/>
            </w:tcBorders>
            <w:vAlign w:val="center"/>
          </w:tcPr>
          <w:p w14:paraId="0654EBF6" w14:textId="482316D7" w:rsidR="00CF0E65" w:rsidRPr="0019488B" w:rsidRDefault="00CF0E65" w:rsidP="00CF0E65">
            <w:pPr>
              <w:widowControl w:val="0"/>
              <w:jc w:val="center"/>
              <w:rPr>
                <w:rFonts w:ascii="Times New Roman" w:eastAsia="Times New Roman" w:hAnsi="Times New Roman" w:cs="Times New Roman"/>
                <w:sz w:val="28"/>
                <w:szCs w:val="28"/>
              </w:rPr>
            </w:pPr>
          </w:p>
        </w:tc>
        <w:tc>
          <w:tcPr>
            <w:tcW w:w="849" w:type="dxa"/>
            <w:shd w:val="clear" w:color="auto" w:fill="auto"/>
            <w:vAlign w:val="center"/>
          </w:tcPr>
          <w:p w14:paraId="02ECEA27"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47,3</w:t>
            </w:r>
          </w:p>
        </w:tc>
        <w:tc>
          <w:tcPr>
            <w:tcW w:w="992" w:type="dxa"/>
            <w:tcBorders>
              <w:top w:val="nil"/>
              <w:left w:val="nil"/>
              <w:bottom w:val="single" w:sz="4" w:space="0" w:color="auto"/>
              <w:right w:val="single" w:sz="4" w:space="0" w:color="auto"/>
            </w:tcBorders>
            <w:shd w:val="clear" w:color="auto" w:fill="auto"/>
            <w:vAlign w:val="center"/>
          </w:tcPr>
          <w:p w14:paraId="55DF8CF8"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48,5</w:t>
            </w:r>
          </w:p>
        </w:tc>
        <w:tc>
          <w:tcPr>
            <w:tcW w:w="993" w:type="dxa"/>
            <w:tcBorders>
              <w:top w:val="nil"/>
              <w:left w:val="nil"/>
              <w:bottom w:val="single" w:sz="4" w:space="0" w:color="auto"/>
              <w:right w:val="single" w:sz="4" w:space="0" w:color="auto"/>
            </w:tcBorders>
            <w:shd w:val="clear" w:color="auto" w:fill="auto"/>
            <w:vAlign w:val="center"/>
          </w:tcPr>
          <w:p w14:paraId="7C2FE5C7"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49,7</w:t>
            </w:r>
          </w:p>
        </w:tc>
        <w:tc>
          <w:tcPr>
            <w:tcW w:w="850" w:type="dxa"/>
            <w:tcBorders>
              <w:top w:val="nil"/>
              <w:left w:val="nil"/>
              <w:bottom w:val="single" w:sz="4" w:space="0" w:color="auto"/>
              <w:right w:val="single" w:sz="4" w:space="0" w:color="auto"/>
            </w:tcBorders>
            <w:shd w:val="clear" w:color="auto" w:fill="auto"/>
            <w:vAlign w:val="center"/>
          </w:tcPr>
          <w:p w14:paraId="548EF269"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50,0</w:t>
            </w:r>
          </w:p>
        </w:tc>
        <w:tc>
          <w:tcPr>
            <w:tcW w:w="851" w:type="dxa"/>
            <w:tcBorders>
              <w:top w:val="nil"/>
              <w:left w:val="nil"/>
              <w:bottom w:val="single" w:sz="4" w:space="0" w:color="auto"/>
              <w:right w:val="single" w:sz="4" w:space="0" w:color="auto"/>
            </w:tcBorders>
            <w:shd w:val="clear" w:color="auto" w:fill="auto"/>
            <w:vAlign w:val="center"/>
          </w:tcPr>
          <w:p w14:paraId="0AF68E60"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50,6</w:t>
            </w:r>
          </w:p>
        </w:tc>
      </w:tr>
      <w:tr w:rsidR="0019488B" w:rsidRPr="0019488B" w14:paraId="2268D6B8" w14:textId="77777777" w:rsidTr="009B2B43">
        <w:tc>
          <w:tcPr>
            <w:tcW w:w="424" w:type="dxa"/>
            <w:shd w:val="clear" w:color="auto" w:fill="auto"/>
            <w:vAlign w:val="center"/>
          </w:tcPr>
          <w:p w14:paraId="0BAF80BE"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EAC273" w14:textId="6DFDCFEA" w:rsidR="00CF0E65" w:rsidRPr="0019488B" w:rsidRDefault="00FF14E4" w:rsidP="00CF0E65">
            <w:pPr>
              <w:widowControl w:val="0"/>
              <w:rPr>
                <w:rFonts w:ascii="Times New Roman" w:hAnsi="Times New Roman" w:cs="Times New Roman"/>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5732B647" w14:textId="60FDEA0D" w:rsidR="00CF0E65" w:rsidRPr="0019488B" w:rsidRDefault="00FF14E4" w:rsidP="00D75563">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lang w:val="kk-KZ"/>
              </w:rPr>
              <w:t>Аудан әкімінің орынбасары</w:t>
            </w:r>
            <w:r w:rsidRPr="0019488B">
              <w:rPr>
                <w:rFonts w:ascii="Times New Roman" w:eastAsia="Times New Roman" w:hAnsi="Times New Roman" w:cs="Times New Roman"/>
                <w:sz w:val="28"/>
                <w:szCs w:val="28"/>
              </w:rPr>
              <w:t xml:space="preserve"> </w:t>
            </w:r>
            <w:r w:rsidR="00CF0E65" w:rsidRPr="0019488B">
              <w:rPr>
                <w:rFonts w:ascii="Times New Roman" w:hAnsi="Times New Roman" w:cs="Times New Roman"/>
                <w:sz w:val="28"/>
                <w:szCs w:val="28"/>
              </w:rPr>
              <w:t xml:space="preserve">Уразбаев К.К. </w:t>
            </w:r>
            <w:r w:rsidR="00CF0E65" w:rsidRPr="0019488B">
              <w:rPr>
                <w:rFonts w:ascii="Times New Roman" w:hAnsi="Times New Roman" w:cs="Times New Roman"/>
                <w:i/>
                <w:sz w:val="24"/>
                <w:szCs w:val="24"/>
              </w:rPr>
              <w:t>(</w:t>
            </w:r>
            <w:r w:rsidR="00D75563" w:rsidRPr="0019488B">
              <w:rPr>
                <w:rFonts w:ascii="Times New Roman" w:hAnsi="Times New Roman" w:cs="Times New Roman"/>
                <w:i/>
                <w:sz w:val="24"/>
                <w:szCs w:val="24"/>
                <w:lang w:val="kk-KZ"/>
              </w:rPr>
              <w:t>ДШжәнеСБ</w:t>
            </w:r>
            <w:r w:rsidR="00CF0E65"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4F87AF56" w14:textId="39F674C0" w:rsidR="00CF0E65"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235E6583" w14:textId="77777777" w:rsidR="00CF0E65" w:rsidRPr="0019488B" w:rsidRDefault="00CF0E65"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shd w:val="clear" w:color="auto" w:fill="auto"/>
            <w:vAlign w:val="center"/>
          </w:tcPr>
          <w:p w14:paraId="7769224F"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45,3</w:t>
            </w:r>
          </w:p>
        </w:tc>
        <w:tc>
          <w:tcPr>
            <w:tcW w:w="850" w:type="dxa"/>
            <w:tcBorders>
              <w:top w:val="nil"/>
              <w:left w:val="nil"/>
              <w:bottom w:val="single" w:sz="4" w:space="0" w:color="auto"/>
              <w:right w:val="single" w:sz="4" w:space="0" w:color="auto"/>
            </w:tcBorders>
            <w:shd w:val="clear" w:color="auto" w:fill="auto"/>
            <w:vAlign w:val="center"/>
          </w:tcPr>
          <w:p w14:paraId="17563B18"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46,0</w:t>
            </w:r>
          </w:p>
        </w:tc>
        <w:tc>
          <w:tcPr>
            <w:tcW w:w="849" w:type="dxa"/>
            <w:shd w:val="clear" w:color="auto" w:fill="auto"/>
            <w:vAlign w:val="center"/>
          </w:tcPr>
          <w:p w14:paraId="6225CE13"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47,0</w:t>
            </w:r>
          </w:p>
        </w:tc>
        <w:tc>
          <w:tcPr>
            <w:tcW w:w="992" w:type="dxa"/>
            <w:tcBorders>
              <w:top w:val="nil"/>
              <w:left w:val="nil"/>
              <w:bottom w:val="single" w:sz="4" w:space="0" w:color="auto"/>
              <w:right w:val="single" w:sz="4" w:space="0" w:color="auto"/>
            </w:tcBorders>
            <w:shd w:val="clear" w:color="auto" w:fill="auto"/>
            <w:vAlign w:val="center"/>
          </w:tcPr>
          <w:p w14:paraId="5F5F9E3F"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48,0</w:t>
            </w:r>
          </w:p>
        </w:tc>
        <w:tc>
          <w:tcPr>
            <w:tcW w:w="993" w:type="dxa"/>
            <w:tcBorders>
              <w:top w:val="nil"/>
              <w:left w:val="nil"/>
              <w:bottom w:val="single" w:sz="4" w:space="0" w:color="auto"/>
              <w:right w:val="single" w:sz="4" w:space="0" w:color="auto"/>
            </w:tcBorders>
            <w:shd w:val="clear" w:color="auto" w:fill="auto"/>
            <w:vAlign w:val="center"/>
          </w:tcPr>
          <w:p w14:paraId="7246AD93"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49,0</w:t>
            </w:r>
          </w:p>
        </w:tc>
        <w:tc>
          <w:tcPr>
            <w:tcW w:w="850" w:type="dxa"/>
            <w:tcBorders>
              <w:top w:val="nil"/>
              <w:left w:val="nil"/>
              <w:bottom w:val="single" w:sz="4" w:space="0" w:color="auto"/>
              <w:right w:val="single" w:sz="4" w:space="0" w:color="auto"/>
            </w:tcBorders>
            <w:shd w:val="clear" w:color="auto" w:fill="auto"/>
            <w:vAlign w:val="center"/>
          </w:tcPr>
          <w:p w14:paraId="1C7DE6AD" w14:textId="0D8FDCC2" w:rsidR="00CF0E65" w:rsidRPr="0019488B" w:rsidRDefault="008452B9"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50,0</w:t>
            </w:r>
          </w:p>
        </w:tc>
        <w:tc>
          <w:tcPr>
            <w:tcW w:w="851" w:type="dxa"/>
            <w:tcBorders>
              <w:top w:val="nil"/>
              <w:left w:val="nil"/>
              <w:bottom w:val="single" w:sz="4" w:space="0" w:color="auto"/>
              <w:right w:val="single" w:sz="4" w:space="0" w:color="auto"/>
            </w:tcBorders>
            <w:shd w:val="clear" w:color="auto" w:fill="auto"/>
            <w:vAlign w:val="center"/>
          </w:tcPr>
          <w:p w14:paraId="25074182" w14:textId="2DFB584B" w:rsidR="00CF0E65" w:rsidRPr="0019488B" w:rsidRDefault="00CF0E65" w:rsidP="008452B9">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50,</w:t>
            </w:r>
            <w:r w:rsidR="008452B9" w:rsidRPr="0019488B">
              <w:rPr>
                <w:rFonts w:ascii="Times New Roman" w:hAnsi="Times New Roman" w:cs="Times New Roman"/>
                <w:bCs/>
                <w:sz w:val="28"/>
                <w:szCs w:val="28"/>
              </w:rPr>
              <w:t>3</w:t>
            </w:r>
          </w:p>
        </w:tc>
      </w:tr>
      <w:tr w:rsidR="0019488B" w:rsidRPr="0019488B" w14:paraId="44D4F5B1" w14:textId="77777777" w:rsidTr="00CA2B65">
        <w:trPr>
          <w:trHeight w:val="485"/>
        </w:trPr>
        <w:tc>
          <w:tcPr>
            <w:tcW w:w="424" w:type="dxa"/>
            <w:shd w:val="clear" w:color="auto" w:fill="auto"/>
            <w:vAlign w:val="center"/>
          </w:tcPr>
          <w:p w14:paraId="30911D91"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auto"/>
            </w:tcBorders>
            <w:shd w:val="clear" w:color="auto" w:fill="auto"/>
          </w:tcPr>
          <w:p w14:paraId="62146E36" w14:textId="121B702A" w:rsidR="00CF0E65" w:rsidRPr="0019488B" w:rsidRDefault="00CF0E65" w:rsidP="00CF0E65">
            <w:pPr>
              <w:widowControl w:val="0"/>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b/>
                <w:bCs/>
                <w:iCs/>
                <w:sz w:val="28"/>
                <w:szCs w:val="28"/>
              </w:rPr>
              <w:t xml:space="preserve">5. </w:t>
            </w:r>
            <w:r w:rsidR="00561569" w:rsidRPr="0019488B">
              <w:rPr>
                <w:rFonts w:ascii="Times New Roman" w:eastAsia="Times New Roman" w:hAnsi="Times New Roman" w:cs="Times New Roman"/>
                <w:b/>
                <w:bCs/>
                <w:iCs/>
                <w:sz w:val="28"/>
                <w:szCs w:val="28"/>
              </w:rPr>
              <w:t>Жол инфрақұрылымы</w:t>
            </w:r>
          </w:p>
        </w:tc>
      </w:tr>
      <w:tr w:rsidR="0019488B" w:rsidRPr="0019488B" w14:paraId="2DB060CD" w14:textId="77777777" w:rsidTr="009B2B43">
        <w:tc>
          <w:tcPr>
            <w:tcW w:w="424" w:type="dxa"/>
            <w:shd w:val="clear" w:color="auto" w:fill="auto"/>
            <w:vAlign w:val="center"/>
          </w:tcPr>
          <w:p w14:paraId="38E26C9B"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B3CA2D6" w14:textId="77777777" w:rsidR="005116D1" w:rsidRPr="0019488B" w:rsidRDefault="005116D1" w:rsidP="005116D1">
            <w:pPr>
              <w:widowControl w:val="0"/>
              <w:ind w:right="-13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Нәтиже көрсеткіші </w:t>
            </w:r>
          </w:p>
          <w:p w14:paraId="616D3FF6" w14:textId="049B5C92" w:rsidR="00CF0E65" w:rsidRPr="0019488B" w:rsidRDefault="00CF0E65" w:rsidP="0019488B">
            <w:pPr>
              <w:widowControl w:val="0"/>
              <w:ind w:right="-138"/>
              <w:rPr>
                <w:rFonts w:ascii="Times New Roman" w:hAnsi="Times New Roman" w:cs="Times New Roman"/>
                <w:sz w:val="28"/>
                <w:szCs w:val="28"/>
                <w:lang w:val="kk-KZ"/>
              </w:rPr>
            </w:pPr>
            <w:r w:rsidRPr="0019488B">
              <w:rPr>
                <w:rFonts w:ascii="Times New Roman" w:eastAsia="Times New Roman" w:hAnsi="Times New Roman" w:cs="Times New Roman"/>
                <w:b/>
                <w:bCs/>
                <w:sz w:val="28"/>
                <w:szCs w:val="28"/>
                <w:lang w:val="kk-KZ"/>
              </w:rPr>
              <w:t>5.1 (</w:t>
            </w:r>
            <w:r w:rsidR="0019488B" w:rsidRPr="0019488B">
              <w:rPr>
                <w:rFonts w:ascii="Times New Roman" w:eastAsia="Times New Roman" w:hAnsi="Times New Roman" w:cs="Times New Roman"/>
                <w:b/>
                <w:bCs/>
                <w:sz w:val="28"/>
                <w:szCs w:val="28"/>
                <w:lang w:val="kk-KZ"/>
              </w:rPr>
              <w:t>ТДМ</w:t>
            </w:r>
            <w:r w:rsidRPr="0019488B">
              <w:rPr>
                <w:rFonts w:ascii="Times New Roman" w:eastAsia="Times New Roman" w:hAnsi="Times New Roman" w:cs="Times New Roman"/>
                <w:b/>
                <w:bCs/>
                <w:sz w:val="28"/>
                <w:szCs w:val="28"/>
                <w:lang w:val="kk-KZ"/>
              </w:rPr>
              <w:t xml:space="preserve">, декомпозиция) </w:t>
            </w:r>
            <w:r w:rsidR="005116D1" w:rsidRPr="0019488B">
              <w:rPr>
                <w:rFonts w:ascii="Times New Roman" w:eastAsia="Times New Roman" w:hAnsi="Times New Roman" w:cs="Times New Roman"/>
                <w:sz w:val="28"/>
                <w:szCs w:val="28"/>
                <w:lang w:val="kk-KZ"/>
              </w:rPr>
              <w:t>Жақсы және қанағаттанарлық жағдайда ішкі жолдардың үлесін арттыру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57E9CDAF" w14:textId="77777777"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07C53055" w14:textId="3396D5AB" w:rsidR="00CF0E65" w:rsidRPr="0019488B" w:rsidRDefault="00CF0E65" w:rsidP="00D75563">
            <w:pPr>
              <w:widowControl w:val="0"/>
              <w:ind w:left="-108" w:right="-108"/>
              <w:jc w:val="center"/>
              <w:rPr>
                <w:rFonts w:ascii="Times New Roman" w:eastAsia="Times New Roman" w:hAnsi="Times New Roman" w:cs="Times New Roman"/>
                <w:sz w:val="28"/>
                <w:szCs w:val="28"/>
                <w:highlight w:val="yellow"/>
                <w:lang w:val="kk-KZ"/>
              </w:rPr>
            </w:pPr>
            <w:r w:rsidRPr="0019488B">
              <w:rPr>
                <w:rFonts w:ascii="Times New Roman" w:hAnsi="Times New Roman" w:cs="Times New Roman"/>
                <w:sz w:val="28"/>
                <w:szCs w:val="28"/>
                <w:lang w:val="kk-KZ"/>
              </w:rPr>
              <w:t xml:space="preserve">Танжариков Б.К. </w:t>
            </w:r>
            <w:r w:rsidRPr="0019488B">
              <w:rPr>
                <w:rFonts w:ascii="Times New Roman" w:hAnsi="Times New Roman" w:cs="Times New Roman"/>
                <w:i/>
                <w:sz w:val="24"/>
                <w:szCs w:val="24"/>
                <w:lang w:val="kk-KZ"/>
              </w:rPr>
              <w:t>(</w:t>
            </w:r>
            <w:r w:rsidR="00D75563" w:rsidRPr="0019488B">
              <w:rPr>
                <w:rFonts w:ascii="Times New Roman" w:hAnsi="Times New Roman" w:cs="Times New Roman"/>
                <w:i/>
                <w:sz w:val="24"/>
                <w:szCs w:val="24"/>
                <w:lang w:val="kk-KZ"/>
              </w:rPr>
              <w:t>ЭжәнеБЖБ</w:t>
            </w:r>
            <w:r w:rsidRPr="0019488B">
              <w:rPr>
                <w:rFonts w:ascii="Times New Roman" w:hAnsi="Times New Roman" w:cs="Times New Roman"/>
                <w:bCs/>
                <w:i/>
                <w:sz w:val="24"/>
                <w:szCs w:val="24"/>
                <w:lang w:val="kk-KZ" w:eastAsia="en-US"/>
              </w:rPr>
              <w:t xml:space="preserve">, </w:t>
            </w:r>
            <w:r w:rsidR="00D75563" w:rsidRPr="0019488B">
              <w:rPr>
                <w:rFonts w:ascii="Times New Roman" w:hAnsi="Times New Roman" w:cs="Times New Roman"/>
                <w:bCs/>
                <w:i/>
                <w:sz w:val="24"/>
                <w:szCs w:val="24"/>
                <w:lang w:val="kk-KZ" w:eastAsia="en-US"/>
              </w:rPr>
              <w:t>ЖКжәнеАЖБ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32DBD08C" w14:textId="2771BB81" w:rsidR="00CF0E65"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35DC5005" w14:textId="77777777" w:rsidR="00CF0E65" w:rsidRPr="0019488B" w:rsidRDefault="00CF0E65" w:rsidP="00CF0E65">
            <w:pPr>
              <w:widowControl w:val="0"/>
              <w:ind w:left="-79" w:right="2"/>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single" w:sz="4" w:space="0" w:color="auto"/>
              <w:left w:val="nil"/>
              <w:bottom w:val="single" w:sz="4" w:space="0" w:color="auto"/>
              <w:right w:val="single" w:sz="4" w:space="0" w:color="auto"/>
            </w:tcBorders>
            <w:vAlign w:val="center"/>
          </w:tcPr>
          <w:p w14:paraId="5FF69C64" w14:textId="431066F5"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p>
        </w:tc>
        <w:tc>
          <w:tcPr>
            <w:tcW w:w="850" w:type="dxa"/>
            <w:tcBorders>
              <w:top w:val="single" w:sz="4" w:space="0" w:color="auto"/>
              <w:left w:val="nil"/>
              <w:bottom w:val="single" w:sz="4" w:space="0" w:color="auto"/>
              <w:right w:val="single" w:sz="4" w:space="0" w:color="auto"/>
            </w:tcBorders>
            <w:vAlign w:val="center"/>
          </w:tcPr>
          <w:p w14:paraId="12DA9A99" w14:textId="1EF1F353"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p>
        </w:tc>
        <w:tc>
          <w:tcPr>
            <w:tcW w:w="849" w:type="dxa"/>
            <w:shd w:val="clear" w:color="auto" w:fill="auto"/>
            <w:vAlign w:val="center"/>
          </w:tcPr>
          <w:p w14:paraId="67699321"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60,9</w:t>
            </w:r>
          </w:p>
        </w:tc>
        <w:tc>
          <w:tcPr>
            <w:tcW w:w="992" w:type="dxa"/>
            <w:tcBorders>
              <w:top w:val="nil"/>
              <w:left w:val="nil"/>
              <w:bottom w:val="single" w:sz="4" w:space="0" w:color="auto"/>
              <w:right w:val="single" w:sz="4" w:space="0" w:color="auto"/>
            </w:tcBorders>
            <w:shd w:val="clear" w:color="auto" w:fill="auto"/>
            <w:vAlign w:val="center"/>
          </w:tcPr>
          <w:p w14:paraId="583E57FE"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62,4</w:t>
            </w:r>
          </w:p>
        </w:tc>
        <w:tc>
          <w:tcPr>
            <w:tcW w:w="993" w:type="dxa"/>
            <w:tcBorders>
              <w:top w:val="nil"/>
              <w:left w:val="nil"/>
              <w:bottom w:val="single" w:sz="4" w:space="0" w:color="auto"/>
              <w:right w:val="single" w:sz="4" w:space="0" w:color="auto"/>
            </w:tcBorders>
            <w:shd w:val="clear" w:color="auto" w:fill="auto"/>
            <w:vAlign w:val="center"/>
          </w:tcPr>
          <w:p w14:paraId="6AC2808A"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63,9</w:t>
            </w:r>
          </w:p>
        </w:tc>
        <w:tc>
          <w:tcPr>
            <w:tcW w:w="850" w:type="dxa"/>
            <w:tcBorders>
              <w:top w:val="nil"/>
              <w:left w:val="nil"/>
              <w:bottom w:val="single" w:sz="4" w:space="0" w:color="auto"/>
              <w:right w:val="single" w:sz="4" w:space="0" w:color="auto"/>
            </w:tcBorders>
            <w:shd w:val="clear" w:color="auto" w:fill="auto"/>
            <w:vAlign w:val="center"/>
          </w:tcPr>
          <w:p w14:paraId="42CA2319"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65,9</w:t>
            </w:r>
          </w:p>
        </w:tc>
        <w:tc>
          <w:tcPr>
            <w:tcW w:w="851" w:type="dxa"/>
            <w:tcBorders>
              <w:top w:val="nil"/>
              <w:left w:val="nil"/>
              <w:bottom w:val="single" w:sz="4" w:space="0" w:color="auto"/>
              <w:right w:val="single" w:sz="4" w:space="0" w:color="auto"/>
            </w:tcBorders>
            <w:shd w:val="clear" w:color="auto" w:fill="auto"/>
            <w:vAlign w:val="center"/>
          </w:tcPr>
          <w:p w14:paraId="5FB13E50"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66,9</w:t>
            </w:r>
          </w:p>
        </w:tc>
      </w:tr>
      <w:tr w:rsidR="0019488B" w:rsidRPr="0019488B" w14:paraId="209D6D2E" w14:textId="77777777" w:rsidTr="00CA2B65">
        <w:trPr>
          <w:trHeight w:val="1134"/>
        </w:trPr>
        <w:tc>
          <w:tcPr>
            <w:tcW w:w="424" w:type="dxa"/>
            <w:shd w:val="clear" w:color="auto" w:fill="auto"/>
            <w:vAlign w:val="center"/>
          </w:tcPr>
          <w:p w14:paraId="627E54DD"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A8B90" w14:textId="113EF63A" w:rsidR="00CF0E65" w:rsidRPr="0019488B" w:rsidRDefault="00FF14E4" w:rsidP="00CF0E65">
            <w:pPr>
              <w:widowControl w:val="0"/>
              <w:rPr>
                <w:rFonts w:ascii="Times New Roman" w:hAnsi="Times New Roman" w:cs="Times New Roman"/>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518CEA9" w14:textId="2A7BB206" w:rsidR="00CF0E65" w:rsidRPr="0019488B" w:rsidRDefault="00FF14E4" w:rsidP="009F3688">
            <w:pPr>
              <w:widowControl w:val="0"/>
              <w:ind w:left="-108" w:right="-108"/>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lang w:val="kk-KZ"/>
              </w:rPr>
              <w:t>Аудан әкімінің орынбасары</w:t>
            </w:r>
            <w:r w:rsidR="00CF0E65" w:rsidRPr="0019488B">
              <w:rPr>
                <w:rFonts w:ascii="Times New Roman" w:hAnsi="Times New Roman" w:cs="Times New Roman"/>
                <w:sz w:val="28"/>
                <w:szCs w:val="28"/>
              </w:rPr>
              <w:t xml:space="preserve"> Булатов Т.С. </w:t>
            </w:r>
            <w:r w:rsidR="00CF0E65" w:rsidRPr="0019488B">
              <w:rPr>
                <w:rFonts w:ascii="Times New Roman" w:hAnsi="Times New Roman" w:cs="Times New Roman"/>
                <w:i/>
                <w:sz w:val="24"/>
                <w:szCs w:val="24"/>
              </w:rPr>
              <w:t>(</w:t>
            </w:r>
            <w:r w:rsidR="009F3688" w:rsidRPr="0019488B">
              <w:rPr>
                <w:rFonts w:ascii="Times New Roman" w:hAnsi="Times New Roman" w:cs="Times New Roman"/>
                <w:i/>
                <w:sz w:val="24"/>
                <w:szCs w:val="24"/>
                <w:lang w:val="kk-KZ"/>
              </w:rPr>
              <w:t>КШ</w:t>
            </w:r>
            <w:r w:rsidR="00CF0E65" w:rsidRPr="0019488B">
              <w:rPr>
                <w:rFonts w:ascii="Times New Roman" w:hAnsi="Times New Roman" w:cs="Times New Roman"/>
                <w:i/>
                <w:sz w:val="24"/>
                <w:szCs w:val="24"/>
              </w:rPr>
              <w:t xml:space="preserve">, </w:t>
            </w:r>
            <w:r w:rsidR="009F3688" w:rsidRPr="0019488B">
              <w:rPr>
                <w:rFonts w:ascii="Times New Roman" w:hAnsi="Times New Roman" w:cs="Times New Roman"/>
                <w:i/>
                <w:sz w:val="24"/>
                <w:szCs w:val="24"/>
                <w:lang w:val="kk-KZ"/>
              </w:rPr>
              <w:t>ЖКжәне</w:t>
            </w:r>
            <w:r w:rsidR="00CF0E65" w:rsidRPr="0019488B">
              <w:rPr>
                <w:rFonts w:ascii="Times New Roman" w:hAnsi="Times New Roman" w:cs="Times New Roman"/>
                <w:i/>
                <w:sz w:val="24"/>
                <w:szCs w:val="24"/>
              </w:rPr>
              <w:t>А</w:t>
            </w:r>
            <w:r w:rsidR="009F3688" w:rsidRPr="0019488B">
              <w:rPr>
                <w:rFonts w:ascii="Times New Roman" w:hAnsi="Times New Roman" w:cs="Times New Roman"/>
                <w:i/>
                <w:sz w:val="24"/>
                <w:szCs w:val="24"/>
                <w:lang w:val="kk-KZ"/>
              </w:rPr>
              <w:t>Ж</w:t>
            </w:r>
            <w:r w:rsidR="00CF0E65"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73BCD779" w14:textId="33F807FC" w:rsidR="00CF0E65"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2EA331FF" w14:textId="77777777" w:rsidR="00CF0E65" w:rsidRPr="0019488B" w:rsidRDefault="00CF0E65" w:rsidP="00CF0E65">
            <w:pPr>
              <w:widowControl w:val="0"/>
              <w:ind w:left="-79" w:right="2"/>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shd w:val="clear" w:color="auto" w:fill="auto"/>
            <w:vAlign w:val="center"/>
          </w:tcPr>
          <w:p w14:paraId="45C1D2FC" w14:textId="3AE3C0B5"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43,1</w:t>
            </w:r>
          </w:p>
        </w:tc>
        <w:tc>
          <w:tcPr>
            <w:tcW w:w="850" w:type="dxa"/>
            <w:tcBorders>
              <w:top w:val="nil"/>
              <w:left w:val="nil"/>
              <w:bottom w:val="single" w:sz="4" w:space="0" w:color="auto"/>
              <w:right w:val="single" w:sz="4" w:space="0" w:color="auto"/>
            </w:tcBorders>
            <w:shd w:val="clear" w:color="auto" w:fill="auto"/>
            <w:vAlign w:val="center"/>
          </w:tcPr>
          <w:p w14:paraId="37C7F519" w14:textId="0833D946"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51,8</w:t>
            </w:r>
          </w:p>
        </w:tc>
        <w:tc>
          <w:tcPr>
            <w:tcW w:w="849" w:type="dxa"/>
            <w:shd w:val="clear" w:color="auto" w:fill="auto"/>
            <w:vAlign w:val="center"/>
          </w:tcPr>
          <w:p w14:paraId="0D129AF9"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56,8</w:t>
            </w:r>
          </w:p>
        </w:tc>
        <w:tc>
          <w:tcPr>
            <w:tcW w:w="992" w:type="dxa"/>
            <w:tcBorders>
              <w:top w:val="nil"/>
              <w:left w:val="nil"/>
              <w:bottom w:val="single" w:sz="4" w:space="0" w:color="auto"/>
              <w:right w:val="single" w:sz="4" w:space="0" w:color="auto"/>
            </w:tcBorders>
            <w:shd w:val="clear" w:color="auto" w:fill="auto"/>
            <w:vAlign w:val="center"/>
          </w:tcPr>
          <w:p w14:paraId="1DD00299"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58,1</w:t>
            </w:r>
          </w:p>
        </w:tc>
        <w:tc>
          <w:tcPr>
            <w:tcW w:w="993" w:type="dxa"/>
            <w:tcBorders>
              <w:top w:val="nil"/>
              <w:left w:val="nil"/>
              <w:bottom w:val="single" w:sz="4" w:space="0" w:color="auto"/>
              <w:right w:val="single" w:sz="4" w:space="0" w:color="auto"/>
            </w:tcBorders>
            <w:shd w:val="clear" w:color="auto" w:fill="auto"/>
            <w:vAlign w:val="center"/>
          </w:tcPr>
          <w:p w14:paraId="50006DA4"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60,0</w:t>
            </w:r>
          </w:p>
        </w:tc>
        <w:tc>
          <w:tcPr>
            <w:tcW w:w="850" w:type="dxa"/>
            <w:tcBorders>
              <w:top w:val="nil"/>
              <w:left w:val="nil"/>
              <w:bottom w:val="single" w:sz="4" w:space="0" w:color="auto"/>
              <w:right w:val="single" w:sz="4" w:space="0" w:color="auto"/>
            </w:tcBorders>
            <w:shd w:val="clear" w:color="auto" w:fill="auto"/>
            <w:vAlign w:val="center"/>
          </w:tcPr>
          <w:p w14:paraId="3B7B000D"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62,0</w:t>
            </w:r>
          </w:p>
        </w:tc>
        <w:tc>
          <w:tcPr>
            <w:tcW w:w="851" w:type="dxa"/>
            <w:tcBorders>
              <w:top w:val="nil"/>
              <w:left w:val="nil"/>
              <w:bottom w:val="single" w:sz="4" w:space="0" w:color="auto"/>
              <w:right w:val="single" w:sz="4" w:space="0" w:color="auto"/>
            </w:tcBorders>
            <w:shd w:val="clear" w:color="auto" w:fill="auto"/>
            <w:vAlign w:val="center"/>
          </w:tcPr>
          <w:p w14:paraId="78BDB388" w14:textId="77777777" w:rsidR="00CF0E65" w:rsidRPr="0019488B" w:rsidRDefault="00CF0E65"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63,0</w:t>
            </w:r>
          </w:p>
        </w:tc>
      </w:tr>
      <w:tr w:rsidR="0019488B" w:rsidRPr="0019488B" w14:paraId="315DDF6A" w14:textId="77777777" w:rsidTr="003F7EC6">
        <w:trPr>
          <w:trHeight w:val="70"/>
        </w:trPr>
        <w:tc>
          <w:tcPr>
            <w:tcW w:w="424" w:type="dxa"/>
            <w:shd w:val="clear" w:color="auto" w:fill="auto"/>
            <w:vAlign w:val="center"/>
          </w:tcPr>
          <w:p w14:paraId="22AC5DB4"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auto"/>
            </w:tcBorders>
            <w:shd w:val="clear" w:color="auto" w:fill="auto"/>
          </w:tcPr>
          <w:p w14:paraId="4D2F79BB" w14:textId="7BE338A4" w:rsidR="00CF0E65" w:rsidRPr="0019488B" w:rsidRDefault="00CF0E65" w:rsidP="00CF0E65">
            <w:pPr>
              <w:widowControl w:val="0"/>
              <w:ind w:left="-79" w:right="2"/>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b/>
                <w:bCs/>
                <w:iCs/>
                <w:sz w:val="28"/>
                <w:szCs w:val="28"/>
              </w:rPr>
              <w:t xml:space="preserve">6. </w:t>
            </w:r>
            <w:r w:rsidR="005116D1" w:rsidRPr="0019488B">
              <w:rPr>
                <w:rFonts w:ascii="Times New Roman" w:eastAsia="Times New Roman" w:hAnsi="Times New Roman" w:cs="Times New Roman"/>
                <w:b/>
                <w:bCs/>
                <w:iCs/>
                <w:sz w:val="28"/>
                <w:szCs w:val="28"/>
              </w:rPr>
              <w:t>Инженерлік инфрақұрылым</w:t>
            </w:r>
          </w:p>
        </w:tc>
      </w:tr>
      <w:tr w:rsidR="0019488B" w:rsidRPr="0019488B" w14:paraId="7DA9D188" w14:textId="77777777" w:rsidTr="00E95833">
        <w:trPr>
          <w:trHeight w:val="1723"/>
        </w:trPr>
        <w:tc>
          <w:tcPr>
            <w:tcW w:w="424" w:type="dxa"/>
            <w:shd w:val="clear" w:color="auto" w:fill="auto"/>
            <w:vAlign w:val="center"/>
          </w:tcPr>
          <w:p w14:paraId="7950AF3C"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04341C" w14:textId="77777777" w:rsidR="00FF14E4" w:rsidRPr="0019488B" w:rsidRDefault="00FF14E4" w:rsidP="005116D1">
            <w:pPr>
              <w:widowControl w:val="0"/>
              <w:ind w:right="-13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Нәтиже көрсеткіші </w:t>
            </w:r>
          </w:p>
          <w:p w14:paraId="16C39057" w14:textId="0EDA2AC1" w:rsidR="00FF14E4" w:rsidRPr="0019488B" w:rsidRDefault="00FF14E4" w:rsidP="00F338EF">
            <w:pPr>
              <w:widowControl w:val="0"/>
              <w:ind w:right="-109"/>
              <w:rPr>
                <w:rFonts w:ascii="Times New Roman" w:hAnsi="Times New Roman" w:cs="Times New Roman"/>
                <w:sz w:val="28"/>
                <w:szCs w:val="28"/>
                <w:lang w:val="kk-KZ"/>
              </w:rPr>
            </w:pPr>
            <w:r w:rsidRPr="0019488B">
              <w:rPr>
                <w:rFonts w:ascii="Times New Roman" w:eastAsia="Times New Roman" w:hAnsi="Times New Roman" w:cs="Times New Roman"/>
                <w:b/>
                <w:bCs/>
                <w:sz w:val="28"/>
                <w:szCs w:val="28"/>
                <w:lang w:val="kk-KZ"/>
              </w:rPr>
              <w:t>6.1 (</w:t>
            </w:r>
            <w:r w:rsidR="0019488B" w:rsidRPr="0019488B">
              <w:rPr>
                <w:rFonts w:ascii="Times New Roman" w:eastAsia="Times New Roman" w:hAnsi="Times New Roman" w:cs="Times New Roman"/>
                <w:b/>
                <w:bCs/>
                <w:sz w:val="28"/>
                <w:szCs w:val="28"/>
                <w:lang w:val="kk-KZ"/>
              </w:rPr>
              <w:t>ТДМ</w:t>
            </w:r>
            <w:r w:rsidRPr="0019488B">
              <w:rPr>
                <w:rFonts w:ascii="Times New Roman" w:eastAsia="Times New Roman" w:hAnsi="Times New Roman" w:cs="Times New Roman"/>
                <w:b/>
                <w:bCs/>
                <w:sz w:val="28"/>
                <w:szCs w:val="28"/>
                <w:lang w:val="kk-KZ"/>
              </w:rPr>
              <w:t xml:space="preserve">, декомпозиция) </w:t>
            </w:r>
            <w:r w:rsidRPr="0019488B">
              <w:rPr>
                <w:rFonts w:ascii="Times New Roman" w:eastAsia="Times New Roman" w:hAnsi="Times New Roman" w:cs="Times New Roman"/>
                <w:sz w:val="28"/>
                <w:szCs w:val="28"/>
                <w:lang w:val="kk-KZ"/>
              </w:rPr>
              <w:t>Халықтың сумен жабдықтау қызметтеріне қолжетімділігін қамтамасыз ету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069D73B" w14:textId="77777777"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750EDEE9" w14:textId="0BF0F6F6" w:rsidR="00FF14E4" w:rsidRPr="0019488B" w:rsidRDefault="00FF14E4" w:rsidP="009F3688">
            <w:pPr>
              <w:widowControl w:val="0"/>
              <w:ind w:left="-108" w:right="-108"/>
              <w:jc w:val="center"/>
              <w:rPr>
                <w:rFonts w:ascii="Times New Roman" w:eastAsia="Times New Roman" w:hAnsi="Times New Roman" w:cs="Times New Roman"/>
                <w:sz w:val="28"/>
                <w:szCs w:val="28"/>
                <w:highlight w:val="yellow"/>
                <w:lang w:val="kk-KZ"/>
              </w:rPr>
            </w:pPr>
            <w:r w:rsidRPr="0019488B">
              <w:rPr>
                <w:rFonts w:ascii="Times New Roman" w:hAnsi="Times New Roman" w:cs="Times New Roman"/>
                <w:sz w:val="28"/>
                <w:szCs w:val="28"/>
                <w:lang w:val="kk-KZ"/>
              </w:rPr>
              <w:t xml:space="preserve">Танжариков Б.К. </w:t>
            </w:r>
            <w:r w:rsidRPr="0019488B">
              <w:rPr>
                <w:rFonts w:ascii="Times New Roman" w:hAnsi="Times New Roman" w:cs="Times New Roman"/>
                <w:i/>
                <w:sz w:val="24"/>
                <w:szCs w:val="24"/>
                <w:lang w:val="kk-KZ"/>
              </w:rPr>
              <w:t>(</w:t>
            </w:r>
            <w:r w:rsidR="009F3688" w:rsidRPr="0019488B">
              <w:rPr>
                <w:rFonts w:ascii="Times New Roman" w:hAnsi="Times New Roman" w:cs="Times New Roman"/>
                <w:i/>
                <w:sz w:val="24"/>
                <w:szCs w:val="24"/>
                <w:lang w:val="kk-KZ"/>
              </w:rPr>
              <w:t>ЭжәнеБЖБ</w:t>
            </w:r>
            <w:r w:rsidRPr="0019488B">
              <w:rPr>
                <w:rFonts w:ascii="Times New Roman" w:hAnsi="Times New Roman" w:cs="Times New Roman"/>
                <w:bCs/>
                <w:i/>
                <w:sz w:val="24"/>
                <w:szCs w:val="24"/>
                <w:lang w:val="kk-KZ" w:eastAsia="en-US"/>
              </w:rPr>
              <w:t>,</w:t>
            </w:r>
            <w:r w:rsidR="009F3688" w:rsidRPr="0019488B">
              <w:rPr>
                <w:rFonts w:ascii="Times New Roman" w:hAnsi="Times New Roman" w:cs="Times New Roman"/>
                <w:bCs/>
                <w:i/>
                <w:sz w:val="24"/>
                <w:szCs w:val="24"/>
                <w:lang w:val="kk-KZ" w:eastAsia="en-US"/>
              </w:rPr>
              <w:t xml:space="preserve"> </w:t>
            </w:r>
            <w:r w:rsidRPr="0019488B">
              <w:rPr>
                <w:rFonts w:ascii="Times New Roman" w:hAnsi="Times New Roman" w:cs="Times New Roman"/>
                <w:bCs/>
                <w:i/>
                <w:sz w:val="24"/>
                <w:szCs w:val="24"/>
                <w:lang w:val="kk-KZ" w:eastAsia="en-US"/>
              </w:rPr>
              <w:t>Э</w:t>
            </w:r>
            <w:r w:rsidR="009F3688" w:rsidRPr="0019488B">
              <w:rPr>
                <w:rFonts w:ascii="Times New Roman" w:hAnsi="Times New Roman" w:cs="Times New Roman"/>
                <w:bCs/>
                <w:i/>
                <w:sz w:val="24"/>
                <w:szCs w:val="24"/>
                <w:lang w:val="kk-KZ" w:eastAsia="en-US"/>
              </w:rPr>
              <w:t>жәнеТКШБ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568A95B7" w14:textId="18D2FC0D"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1D9E7E1A" w14:textId="77777777" w:rsidR="00FF14E4" w:rsidRPr="0019488B" w:rsidRDefault="00FF14E4" w:rsidP="00CF0E65">
            <w:pPr>
              <w:widowControl w:val="0"/>
              <w:ind w:left="-79" w:right="2"/>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vAlign w:val="center"/>
          </w:tcPr>
          <w:p w14:paraId="64585F25" w14:textId="3415DDA4"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D46F505" w14:textId="674A9A7F"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p>
        </w:tc>
        <w:tc>
          <w:tcPr>
            <w:tcW w:w="849" w:type="dxa"/>
            <w:shd w:val="clear" w:color="auto" w:fill="auto"/>
            <w:vAlign w:val="center"/>
          </w:tcPr>
          <w:p w14:paraId="16328DD8"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100,0</w:t>
            </w:r>
          </w:p>
        </w:tc>
        <w:tc>
          <w:tcPr>
            <w:tcW w:w="992" w:type="dxa"/>
            <w:tcBorders>
              <w:top w:val="nil"/>
              <w:left w:val="nil"/>
              <w:bottom w:val="single" w:sz="4" w:space="0" w:color="auto"/>
              <w:right w:val="single" w:sz="4" w:space="0" w:color="auto"/>
            </w:tcBorders>
            <w:shd w:val="clear" w:color="auto" w:fill="auto"/>
            <w:vAlign w:val="center"/>
          </w:tcPr>
          <w:p w14:paraId="2C7866D2"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993" w:type="dxa"/>
            <w:tcBorders>
              <w:top w:val="nil"/>
              <w:left w:val="nil"/>
              <w:bottom w:val="single" w:sz="4" w:space="0" w:color="auto"/>
              <w:right w:val="single" w:sz="4" w:space="0" w:color="auto"/>
            </w:tcBorders>
            <w:shd w:val="clear" w:color="auto" w:fill="auto"/>
            <w:vAlign w:val="center"/>
          </w:tcPr>
          <w:p w14:paraId="220D477B"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850" w:type="dxa"/>
            <w:tcBorders>
              <w:top w:val="nil"/>
              <w:left w:val="nil"/>
              <w:bottom w:val="single" w:sz="4" w:space="0" w:color="auto"/>
              <w:right w:val="single" w:sz="4" w:space="0" w:color="auto"/>
            </w:tcBorders>
            <w:shd w:val="clear" w:color="auto" w:fill="auto"/>
            <w:vAlign w:val="center"/>
          </w:tcPr>
          <w:p w14:paraId="727BEE35" w14:textId="77777777" w:rsidR="00FF14E4" w:rsidRPr="0019488B" w:rsidRDefault="00FF14E4" w:rsidP="00CF0E65">
            <w:pPr>
              <w:widowControl w:val="0"/>
              <w:ind w:left="-79" w:right="2"/>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851" w:type="dxa"/>
            <w:tcBorders>
              <w:top w:val="nil"/>
              <w:left w:val="nil"/>
              <w:bottom w:val="single" w:sz="4" w:space="0" w:color="auto"/>
              <w:right w:val="single" w:sz="4" w:space="0" w:color="auto"/>
            </w:tcBorders>
            <w:shd w:val="clear" w:color="auto" w:fill="auto"/>
            <w:vAlign w:val="center"/>
          </w:tcPr>
          <w:p w14:paraId="176E4DC2" w14:textId="77777777" w:rsidR="00FF14E4" w:rsidRPr="0019488B" w:rsidRDefault="00FF14E4" w:rsidP="00CF0E65">
            <w:pPr>
              <w:widowControl w:val="0"/>
              <w:ind w:left="-79" w:right="-10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r>
      <w:tr w:rsidR="0019488B" w:rsidRPr="0019488B" w14:paraId="3FF45D4E" w14:textId="77777777" w:rsidTr="00E95833">
        <w:trPr>
          <w:trHeight w:val="1364"/>
        </w:trPr>
        <w:tc>
          <w:tcPr>
            <w:tcW w:w="424" w:type="dxa"/>
            <w:shd w:val="clear" w:color="auto" w:fill="auto"/>
            <w:vAlign w:val="center"/>
          </w:tcPr>
          <w:p w14:paraId="76D8483D"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8337C" w14:textId="6A414103" w:rsidR="00FF14E4" w:rsidRPr="0019488B" w:rsidRDefault="00FF14E4" w:rsidP="00CF0E65">
            <w:pPr>
              <w:widowControl w:val="0"/>
              <w:rPr>
                <w:rFonts w:ascii="Times New Roman" w:hAnsi="Times New Roman" w:cs="Times New Roman"/>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CBC0877" w14:textId="25334595" w:rsidR="00FF14E4" w:rsidRPr="0019488B" w:rsidRDefault="00FF14E4" w:rsidP="003F7EC6">
            <w:pPr>
              <w:widowControl w:val="0"/>
              <w:jc w:val="center"/>
              <w:rPr>
                <w:rFonts w:ascii="Times New Roman" w:hAnsi="Times New Roman" w:cs="Times New Roman"/>
                <w:i/>
                <w:sz w:val="24"/>
                <w:szCs w:val="24"/>
              </w:rPr>
            </w:pPr>
            <w:r w:rsidRPr="0019488B">
              <w:rPr>
                <w:rFonts w:ascii="Times New Roman" w:hAnsi="Times New Roman" w:cs="Times New Roman"/>
                <w:sz w:val="28"/>
                <w:szCs w:val="28"/>
                <w:lang w:val="kk-KZ"/>
              </w:rPr>
              <w:t>Аудан әкімінің орынбасары</w:t>
            </w:r>
            <w:r w:rsidRPr="0019488B">
              <w:rPr>
                <w:rFonts w:ascii="Times New Roman" w:hAnsi="Times New Roman" w:cs="Times New Roman"/>
                <w:sz w:val="28"/>
                <w:szCs w:val="28"/>
              </w:rPr>
              <w:t xml:space="preserve"> Булатов Т.С. </w:t>
            </w:r>
            <w:r w:rsidRPr="0019488B">
              <w:rPr>
                <w:rFonts w:ascii="Times New Roman" w:hAnsi="Times New Roman" w:cs="Times New Roman"/>
                <w:i/>
                <w:sz w:val="24"/>
                <w:szCs w:val="24"/>
              </w:rPr>
              <w:t>(</w:t>
            </w:r>
            <w:r w:rsidR="008D4E57" w:rsidRPr="0019488B">
              <w:rPr>
                <w:rFonts w:ascii="Times New Roman" w:hAnsi="Times New Roman" w:cs="Times New Roman"/>
                <w:i/>
                <w:sz w:val="24"/>
                <w:szCs w:val="24"/>
              </w:rPr>
              <w:t>ТКШ,ЖКжәнеАЖ</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049DB711" w14:textId="63E69E5F"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3184C824" w14:textId="77777777" w:rsidR="00FF14E4" w:rsidRPr="0019488B" w:rsidRDefault="00FF14E4"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shd w:val="clear" w:color="auto" w:fill="auto"/>
            <w:vAlign w:val="center"/>
          </w:tcPr>
          <w:p w14:paraId="4DFED310"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97,2</w:t>
            </w:r>
          </w:p>
        </w:tc>
        <w:tc>
          <w:tcPr>
            <w:tcW w:w="850" w:type="dxa"/>
            <w:tcBorders>
              <w:top w:val="nil"/>
              <w:left w:val="nil"/>
              <w:bottom w:val="single" w:sz="4" w:space="0" w:color="auto"/>
              <w:right w:val="single" w:sz="4" w:space="0" w:color="auto"/>
            </w:tcBorders>
            <w:shd w:val="clear" w:color="auto" w:fill="auto"/>
            <w:vAlign w:val="center"/>
          </w:tcPr>
          <w:p w14:paraId="43F3D950"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99,7</w:t>
            </w:r>
          </w:p>
        </w:tc>
        <w:tc>
          <w:tcPr>
            <w:tcW w:w="849" w:type="dxa"/>
            <w:shd w:val="clear" w:color="auto" w:fill="auto"/>
            <w:vAlign w:val="center"/>
          </w:tcPr>
          <w:p w14:paraId="7CE4BD5B"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100,0</w:t>
            </w:r>
          </w:p>
        </w:tc>
        <w:tc>
          <w:tcPr>
            <w:tcW w:w="992" w:type="dxa"/>
            <w:tcBorders>
              <w:top w:val="nil"/>
              <w:left w:val="nil"/>
              <w:bottom w:val="single" w:sz="4" w:space="0" w:color="auto"/>
              <w:right w:val="single" w:sz="4" w:space="0" w:color="auto"/>
            </w:tcBorders>
            <w:shd w:val="clear" w:color="auto" w:fill="auto"/>
            <w:vAlign w:val="center"/>
          </w:tcPr>
          <w:p w14:paraId="6E415074"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993" w:type="dxa"/>
            <w:tcBorders>
              <w:top w:val="nil"/>
              <w:left w:val="nil"/>
              <w:bottom w:val="single" w:sz="4" w:space="0" w:color="auto"/>
              <w:right w:val="single" w:sz="4" w:space="0" w:color="auto"/>
            </w:tcBorders>
            <w:shd w:val="clear" w:color="auto" w:fill="auto"/>
            <w:vAlign w:val="center"/>
          </w:tcPr>
          <w:p w14:paraId="5AB870D8"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850" w:type="dxa"/>
            <w:tcBorders>
              <w:top w:val="nil"/>
              <w:left w:val="nil"/>
              <w:bottom w:val="single" w:sz="4" w:space="0" w:color="auto"/>
              <w:right w:val="single" w:sz="4" w:space="0" w:color="auto"/>
            </w:tcBorders>
            <w:shd w:val="clear" w:color="auto" w:fill="auto"/>
            <w:vAlign w:val="center"/>
          </w:tcPr>
          <w:p w14:paraId="70CDEE4D"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851" w:type="dxa"/>
            <w:tcBorders>
              <w:top w:val="nil"/>
              <w:left w:val="nil"/>
              <w:bottom w:val="single" w:sz="4" w:space="0" w:color="auto"/>
              <w:right w:val="single" w:sz="4" w:space="0" w:color="auto"/>
            </w:tcBorders>
            <w:shd w:val="clear" w:color="auto" w:fill="auto"/>
            <w:vAlign w:val="center"/>
          </w:tcPr>
          <w:p w14:paraId="273BE607" w14:textId="77777777" w:rsidR="00FF14E4" w:rsidRPr="0019488B" w:rsidRDefault="00FF14E4" w:rsidP="00CF0E65">
            <w:pPr>
              <w:widowControl w:val="0"/>
              <w:ind w:right="-10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r>
      <w:tr w:rsidR="0019488B" w:rsidRPr="0019488B" w14:paraId="76AE622D" w14:textId="77777777" w:rsidTr="00E95833">
        <w:trPr>
          <w:trHeight w:val="1396"/>
        </w:trPr>
        <w:tc>
          <w:tcPr>
            <w:tcW w:w="424" w:type="dxa"/>
            <w:shd w:val="clear" w:color="auto" w:fill="auto"/>
            <w:vAlign w:val="center"/>
          </w:tcPr>
          <w:p w14:paraId="1CAC4D1C"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63B0A050" w14:textId="77777777" w:rsidR="00FF14E4" w:rsidRPr="0019488B" w:rsidRDefault="00FF14E4" w:rsidP="00820DB7">
            <w:pPr>
              <w:widowControl w:val="0"/>
              <w:ind w:right="-13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Нәтиже көрсеткіші </w:t>
            </w:r>
          </w:p>
          <w:p w14:paraId="1916E17F" w14:textId="4FAFBFE9" w:rsidR="00FF14E4" w:rsidRPr="0019488B" w:rsidRDefault="00FF14E4" w:rsidP="00CF0E65">
            <w:pPr>
              <w:widowControl w:val="0"/>
              <w:rPr>
                <w:rFonts w:ascii="Times New Roman" w:hAnsi="Times New Roman" w:cs="Times New Roman"/>
                <w:sz w:val="28"/>
                <w:szCs w:val="28"/>
                <w:lang w:val="kk-KZ"/>
              </w:rPr>
            </w:pPr>
            <w:r w:rsidRPr="0019488B">
              <w:rPr>
                <w:rFonts w:ascii="Times New Roman" w:eastAsia="Times New Roman" w:hAnsi="Times New Roman" w:cs="Times New Roman"/>
                <w:b/>
                <w:bCs/>
                <w:sz w:val="28"/>
                <w:szCs w:val="28"/>
                <w:lang w:val="kk-KZ"/>
              </w:rPr>
              <w:t xml:space="preserve">6.4 </w:t>
            </w:r>
            <w:r w:rsidRPr="0019488B">
              <w:rPr>
                <w:rFonts w:ascii="Times New Roman" w:eastAsia="Times New Roman" w:hAnsi="Times New Roman" w:cs="Times New Roman"/>
                <w:sz w:val="28"/>
                <w:szCs w:val="28"/>
                <w:lang w:val="kk-KZ"/>
              </w:rPr>
              <w:t>Жылумен қамтамасыз ету инфрақұрылымын дамыту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772D2B8" w14:textId="77777777"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2577A30F" w14:textId="2BBF3B73" w:rsidR="00FF14E4" w:rsidRPr="0019488B" w:rsidRDefault="00FF14E4" w:rsidP="00831B74">
            <w:pPr>
              <w:widowControl w:val="0"/>
              <w:ind w:left="-108" w:right="-108"/>
              <w:jc w:val="center"/>
              <w:rPr>
                <w:rFonts w:ascii="Times New Roman" w:eastAsia="Times New Roman" w:hAnsi="Times New Roman" w:cs="Times New Roman"/>
                <w:sz w:val="28"/>
                <w:szCs w:val="28"/>
                <w:highlight w:val="yellow"/>
                <w:lang w:val="kk-KZ"/>
              </w:rPr>
            </w:pPr>
            <w:r w:rsidRPr="0019488B">
              <w:rPr>
                <w:rFonts w:ascii="Times New Roman" w:hAnsi="Times New Roman" w:cs="Times New Roman"/>
                <w:sz w:val="28"/>
                <w:szCs w:val="28"/>
                <w:lang w:val="kk-KZ"/>
              </w:rPr>
              <w:t xml:space="preserve">Танжариков Б.К. </w:t>
            </w:r>
            <w:r w:rsidRPr="0019488B">
              <w:rPr>
                <w:rFonts w:ascii="Times New Roman" w:hAnsi="Times New Roman" w:cs="Times New Roman"/>
                <w:i/>
                <w:sz w:val="24"/>
                <w:szCs w:val="24"/>
                <w:lang w:val="kk-KZ"/>
              </w:rPr>
              <w:t>(</w:t>
            </w:r>
            <w:r w:rsidR="00831B74" w:rsidRPr="0019488B">
              <w:rPr>
                <w:rFonts w:ascii="Times New Roman" w:hAnsi="Times New Roman" w:cs="Times New Roman"/>
                <w:bCs/>
                <w:i/>
                <w:sz w:val="24"/>
                <w:szCs w:val="24"/>
                <w:lang w:val="kk-KZ" w:eastAsia="en-US"/>
              </w:rPr>
              <w:t>ЭжәнеБЖБ</w:t>
            </w:r>
            <w:r w:rsidRPr="0019488B">
              <w:rPr>
                <w:rFonts w:ascii="Times New Roman" w:hAnsi="Times New Roman" w:cs="Times New Roman"/>
                <w:bCs/>
                <w:i/>
                <w:sz w:val="24"/>
                <w:szCs w:val="24"/>
                <w:lang w:val="kk-KZ" w:eastAsia="en-US"/>
              </w:rPr>
              <w:t xml:space="preserve">, </w:t>
            </w:r>
            <w:r w:rsidR="00831B74" w:rsidRPr="0019488B">
              <w:rPr>
                <w:rFonts w:ascii="Times New Roman" w:hAnsi="Times New Roman" w:cs="Times New Roman"/>
                <w:bCs/>
                <w:i/>
                <w:sz w:val="24"/>
                <w:szCs w:val="24"/>
                <w:lang w:val="kk-KZ" w:eastAsia="en-US"/>
              </w:rPr>
              <w:t>ЭжәнеТКШБ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79B72C8B" w14:textId="0EAB11D6"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0334D63F" w14:textId="77777777" w:rsidR="00FF14E4" w:rsidRPr="0019488B" w:rsidRDefault="00FF14E4"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vAlign w:val="center"/>
          </w:tcPr>
          <w:p w14:paraId="1D0BEB35" w14:textId="7378EA0E" w:rsidR="00FF14E4" w:rsidRPr="0019488B" w:rsidRDefault="00FF14E4" w:rsidP="00CF0E65">
            <w:pPr>
              <w:widowControl w:val="0"/>
              <w:jc w:val="center"/>
              <w:rPr>
                <w:rFonts w:ascii="Times New Roman" w:eastAsia="Times New Roman" w:hAnsi="Times New Roman" w:cs="Times New Roman"/>
                <w:sz w:val="28"/>
                <w:szCs w:val="28"/>
                <w:highlight w:val="yellow"/>
              </w:rPr>
            </w:pPr>
          </w:p>
        </w:tc>
        <w:tc>
          <w:tcPr>
            <w:tcW w:w="850" w:type="dxa"/>
            <w:tcBorders>
              <w:top w:val="nil"/>
              <w:left w:val="nil"/>
              <w:bottom w:val="single" w:sz="4" w:space="0" w:color="auto"/>
              <w:right w:val="single" w:sz="4" w:space="0" w:color="auto"/>
            </w:tcBorders>
            <w:vAlign w:val="center"/>
          </w:tcPr>
          <w:p w14:paraId="6D4B0C32" w14:textId="45E4BECF" w:rsidR="00FF14E4" w:rsidRPr="0019488B" w:rsidRDefault="00FF14E4" w:rsidP="00CF0E65">
            <w:pPr>
              <w:widowControl w:val="0"/>
              <w:jc w:val="center"/>
              <w:rPr>
                <w:rFonts w:ascii="Times New Roman" w:eastAsia="Times New Roman" w:hAnsi="Times New Roman" w:cs="Times New Roman"/>
                <w:sz w:val="28"/>
                <w:szCs w:val="28"/>
                <w:highlight w:val="yellow"/>
              </w:rPr>
            </w:pPr>
          </w:p>
        </w:tc>
        <w:tc>
          <w:tcPr>
            <w:tcW w:w="849" w:type="dxa"/>
            <w:shd w:val="clear" w:color="auto" w:fill="auto"/>
            <w:vAlign w:val="center"/>
          </w:tcPr>
          <w:p w14:paraId="731FD6FE"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45,0</w:t>
            </w:r>
          </w:p>
        </w:tc>
        <w:tc>
          <w:tcPr>
            <w:tcW w:w="992" w:type="dxa"/>
            <w:tcBorders>
              <w:top w:val="nil"/>
              <w:left w:val="nil"/>
              <w:bottom w:val="single" w:sz="4" w:space="0" w:color="auto"/>
              <w:right w:val="single" w:sz="4" w:space="0" w:color="auto"/>
            </w:tcBorders>
            <w:shd w:val="clear" w:color="auto" w:fill="auto"/>
            <w:vAlign w:val="center"/>
          </w:tcPr>
          <w:p w14:paraId="2787BFCB"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44,7</w:t>
            </w:r>
          </w:p>
        </w:tc>
        <w:tc>
          <w:tcPr>
            <w:tcW w:w="993" w:type="dxa"/>
            <w:tcBorders>
              <w:top w:val="nil"/>
              <w:left w:val="nil"/>
              <w:bottom w:val="single" w:sz="4" w:space="0" w:color="auto"/>
              <w:right w:val="single" w:sz="4" w:space="0" w:color="auto"/>
            </w:tcBorders>
            <w:shd w:val="clear" w:color="auto" w:fill="auto"/>
            <w:vAlign w:val="center"/>
          </w:tcPr>
          <w:p w14:paraId="1DD5896B"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44,0</w:t>
            </w:r>
          </w:p>
        </w:tc>
        <w:tc>
          <w:tcPr>
            <w:tcW w:w="850" w:type="dxa"/>
            <w:tcBorders>
              <w:top w:val="nil"/>
              <w:left w:val="nil"/>
              <w:bottom w:val="single" w:sz="4" w:space="0" w:color="auto"/>
              <w:right w:val="single" w:sz="4" w:space="0" w:color="auto"/>
            </w:tcBorders>
            <w:shd w:val="clear" w:color="auto" w:fill="auto"/>
            <w:vAlign w:val="center"/>
          </w:tcPr>
          <w:p w14:paraId="240589F7"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43,0</w:t>
            </w:r>
          </w:p>
        </w:tc>
        <w:tc>
          <w:tcPr>
            <w:tcW w:w="851" w:type="dxa"/>
            <w:tcBorders>
              <w:top w:val="nil"/>
              <w:left w:val="nil"/>
              <w:bottom w:val="single" w:sz="4" w:space="0" w:color="auto"/>
              <w:right w:val="single" w:sz="4" w:space="0" w:color="auto"/>
            </w:tcBorders>
            <w:shd w:val="clear" w:color="auto" w:fill="auto"/>
            <w:vAlign w:val="center"/>
          </w:tcPr>
          <w:p w14:paraId="038A9623" w14:textId="77777777" w:rsidR="00FF14E4" w:rsidRPr="0019488B" w:rsidRDefault="00FF14E4" w:rsidP="00CF0E65">
            <w:pPr>
              <w:widowControl w:val="0"/>
              <w:ind w:right="-10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43,0</w:t>
            </w:r>
          </w:p>
        </w:tc>
      </w:tr>
      <w:tr w:rsidR="0019488B" w:rsidRPr="0019488B" w14:paraId="622E3D6F" w14:textId="77777777" w:rsidTr="00E95833">
        <w:trPr>
          <w:trHeight w:val="1102"/>
        </w:trPr>
        <w:tc>
          <w:tcPr>
            <w:tcW w:w="424" w:type="dxa"/>
            <w:shd w:val="clear" w:color="auto" w:fill="auto"/>
            <w:vAlign w:val="center"/>
          </w:tcPr>
          <w:p w14:paraId="1AF951A9"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E76DD" w14:textId="6A845193" w:rsidR="00FF14E4" w:rsidRPr="0019488B" w:rsidRDefault="00FF14E4" w:rsidP="00CF0E65">
            <w:pPr>
              <w:widowControl w:val="0"/>
              <w:rPr>
                <w:rFonts w:ascii="Times New Roman" w:hAnsi="Times New Roman" w:cs="Times New Roman"/>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AE2FE83" w14:textId="62386B16" w:rsidR="00FF14E4" w:rsidRPr="0019488B" w:rsidRDefault="00FF14E4" w:rsidP="00CF0E65">
            <w:pPr>
              <w:widowControl w:val="0"/>
              <w:ind w:left="-108" w:right="-108"/>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lang w:val="kk-KZ"/>
              </w:rPr>
              <w:t>Аудан әкімінің орынбасары</w:t>
            </w:r>
            <w:r w:rsidRPr="0019488B">
              <w:rPr>
                <w:rFonts w:ascii="Times New Roman" w:hAnsi="Times New Roman" w:cs="Times New Roman"/>
                <w:sz w:val="28"/>
                <w:szCs w:val="28"/>
              </w:rPr>
              <w:t xml:space="preserve"> Булатов Т.С. </w:t>
            </w:r>
            <w:r w:rsidRPr="0019488B">
              <w:rPr>
                <w:rFonts w:ascii="Times New Roman" w:hAnsi="Times New Roman" w:cs="Times New Roman"/>
                <w:i/>
                <w:sz w:val="24"/>
                <w:szCs w:val="24"/>
              </w:rPr>
              <w:t>(</w:t>
            </w:r>
            <w:r w:rsidR="00B46C6D" w:rsidRPr="0019488B">
              <w:rPr>
                <w:rFonts w:ascii="Times New Roman" w:hAnsi="Times New Roman" w:cs="Times New Roman"/>
                <w:i/>
                <w:sz w:val="24"/>
                <w:szCs w:val="24"/>
                <w:lang w:val="kk-KZ"/>
              </w:rPr>
              <w:t>ТКШ,ЖКжәнеАЖ</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014AB598" w14:textId="1DDEA6BE"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2A253F11" w14:textId="77777777" w:rsidR="00FF14E4" w:rsidRPr="0019488B" w:rsidRDefault="00FF14E4"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shd w:val="clear" w:color="auto" w:fill="auto"/>
            <w:vAlign w:val="center"/>
          </w:tcPr>
          <w:p w14:paraId="71F14784" w14:textId="3B106659" w:rsidR="00FF14E4" w:rsidRPr="0019488B" w:rsidRDefault="00FF14E4"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20,0</w:t>
            </w:r>
          </w:p>
        </w:tc>
        <w:tc>
          <w:tcPr>
            <w:tcW w:w="850" w:type="dxa"/>
            <w:tcBorders>
              <w:top w:val="nil"/>
              <w:left w:val="nil"/>
              <w:bottom w:val="single" w:sz="4" w:space="0" w:color="auto"/>
              <w:right w:val="single" w:sz="4" w:space="0" w:color="auto"/>
            </w:tcBorders>
            <w:shd w:val="clear" w:color="auto" w:fill="auto"/>
            <w:vAlign w:val="center"/>
          </w:tcPr>
          <w:p w14:paraId="50517E36" w14:textId="4ACD24FA" w:rsidR="00FF14E4" w:rsidRPr="0019488B" w:rsidRDefault="00FF14E4"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35,0</w:t>
            </w:r>
          </w:p>
        </w:tc>
        <w:tc>
          <w:tcPr>
            <w:tcW w:w="849" w:type="dxa"/>
            <w:shd w:val="clear" w:color="auto" w:fill="auto"/>
            <w:vAlign w:val="center"/>
          </w:tcPr>
          <w:p w14:paraId="6163CB63"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35,0</w:t>
            </w:r>
          </w:p>
        </w:tc>
        <w:tc>
          <w:tcPr>
            <w:tcW w:w="992" w:type="dxa"/>
            <w:tcBorders>
              <w:top w:val="nil"/>
              <w:left w:val="nil"/>
              <w:bottom w:val="single" w:sz="4" w:space="0" w:color="auto"/>
              <w:right w:val="single" w:sz="4" w:space="0" w:color="auto"/>
            </w:tcBorders>
            <w:shd w:val="clear" w:color="auto" w:fill="auto"/>
            <w:vAlign w:val="center"/>
          </w:tcPr>
          <w:p w14:paraId="4C7E72C6"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35,0</w:t>
            </w:r>
          </w:p>
        </w:tc>
        <w:tc>
          <w:tcPr>
            <w:tcW w:w="993" w:type="dxa"/>
            <w:tcBorders>
              <w:top w:val="nil"/>
              <w:left w:val="nil"/>
              <w:bottom w:val="single" w:sz="4" w:space="0" w:color="auto"/>
              <w:right w:val="single" w:sz="4" w:space="0" w:color="auto"/>
            </w:tcBorders>
            <w:shd w:val="clear" w:color="auto" w:fill="auto"/>
            <w:vAlign w:val="center"/>
          </w:tcPr>
          <w:p w14:paraId="2A05FFA8"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35,0</w:t>
            </w:r>
          </w:p>
        </w:tc>
        <w:tc>
          <w:tcPr>
            <w:tcW w:w="850" w:type="dxa"/>
            <w:tcBorders>
              <w:top w:val="nil"/>
              <w:left w:val="nil"/>
              <w:bottom w:val="single" w:sz="4" w:space="0" w:color="auto"/>
              <w:right w:val="single" w:sz="4" w:space="0" w:color="auto"/>
            </w:tcBorders>
            <w:shd w:val="clear" w:color="auto" w:fill="auto"/>
            <w:vAlign w:val="center"/>
          </w:tcPr>
          <w:p w14:paraId="432D8ED2"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35,0</w:t>
            </w:r>
          </w:p>
        </w:tc>
        <w:tc>
          <w:tcPr>
            <w:tcW w:w="851" w:type="dxa"/>
            <w:tcBorders>
              <w:top w:val="nil"/>
              <w:left w:val="nil"/>
              <w:bottom w:val="single" w:sz="4" w:space="0" w:color="auto"/>
              <w:right w:val="single" w:sz="4" w:space="0" w:color="auto"/>
            </w:tcBorders>
            <w:shd w:val="clear" w:color="auto" w:fill="auto"/>
            <w:vAlign w:val="center"/>
          </w:tcPr>
          <w:p w14:paraId="45CCF05F"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35,0</w:t>
            </w:r>
          </w:p>
        </w:tc>
      </w:tr>
      <w:tr w:rsidR="0019488B" w:rsidRPr="0019488B" w14:paraId="76B87F0A" w14:textId="77777777" w:rsidTr="00E95833">
        <w:trPr>
          <w:trHeight w:val="1156"/>
        </w:trPr>
        <w:tc>
          <w:tcPr>
            <w:tcW w:w="424" w:type="dxa"/>
            <w:shd w:val="clear" w:color="auto" w:fill="auto"/>
            <w:vAlign w:val="center"/>
          </w:tcPr>
          <w:p w14:paraId="22F7ABC2"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5F166037" w14:textId="77777777" w:rsidR="00FF14E4" w:rsidRPr="0019488B" w:rsidRDefault="00FF14E4" w:rsidP="00820DB7">
            <w:pPr>
              <w:widowControl w:val="0"/>
              <w:ind w:right="-13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Нәтиже көрсеткіші </w:t>
            </w:r>
          </w:p>
          <w:p w14:paraId="1285028D" w14:textId="3ACF657F" w:rsidR="00FF14E4" w:rsidRPr="0019488B" w:rsidRDefault="00FF14E4" w:rsidP="0019488B">
            <w:pPr>
              <w:widowControl w:val="0"/>
              <w:ind w:right="-109"/>
              <w:rPr>
                <w:rFonts w:ascii="Times New Roman" w:hAnsi="Times New Roman" w:cs="Times New Roman"/>
                <w:sz w:val="28"/>
                <w:szCs w:val="28"/>
              </w:rPr>
            </w:pPr>
            <w:r w:rsidRPr="0019488B">
              <w:rPr>
                <w:rFonts w:ascii="Times New Roman" w:eastAsia="Times New Roman" w:hAnsi="Times New Roman" w:cs="Times New Roman"/>
                <w:b/>
                <w:sz w:val="28"/>
                <w:szCs w:val="28"/>
              </w:rPr>
              <w:t xml:space="preserve">6.5 </w:t>
            </w:r>
            <w:r w:rsidRPr="0019488B">
              <w:rPr>
                <w:rFonts w:ascii="Times New Roman" w:eastAsia="Times New Roman" w:hAnsi="Times New Roman" w:cs="Times New Roman"/>
                <w:b/>
                <w:bCs/>
                <w:sz w:val="28"/>
                <w:szCs w:val="28"/>
              </w:rPr>
              <w:t>(</w:t>
            </w:r>
            <w:r w:rsidR="0019488B" w:rsidRPr="0019488B">
              <w:rPr>
                <w:rFonts w:ascii="Times New Roman" w:eastAsia="Times New Roman" w:hAnsi="Times New Roman" w:cs="Times New Roman"/>
                <w:b/>
                <w:bCs/>
                <w:sz w:val="28"/>
                <w:szCs w:val="28"/>
                <w:lang w:val="kk-KZ"/>
              </w:rPr>
              <w:t>ТДМ</w:t>
            </w:r>
            <w:r w:rsidRPr="0019488B">
              <w:rPr>
                <w:rFonts w:ascii="Times New Roman" w:eastAsia="Times New Roman" w:hAnsi="Times New Roman" w:cs="Times New Roman"/>
                <w:b/>
                <w:bCs/>
                <w:sz w:val="28"/>
                <w:szCs w:val="28"/>
              </w:rPr>
              <w:t xml:space="preserve">, декомпозиция) </w:t>
            </w:r>
            <w:r w:rsidRPr="0019488B">
              <w:rPr>
                <w:rFonts w:ascii="Times New Roman" w:eastAsia="Times New Roman" w:hAnsi="Times New Roman" w:cs="Times New Roman"/>
                <w:sz w:val="28"/>
                <w:szCs w:val="28"/>
              </w:rPr>
              <w:t>Газбен жабдықтау инфрақұрылымын дамыту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A5B8D5B" w14:textId="77777777" w:rsidR="00FF14E4" w:rsidRPr="0019488B" w:rsidRDefault="00FF14E4" w:rsidP="00FF14E4">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39E5D744" w14:textId="112D667D" w:rsidR="00FF14E4" w:rsidRPr="0019488B" w:rsidRDefault="00FF14E4" w:rsidP="00F656FD">
            <w:pPr>
              <w:widowControl w:val="0"/>
              <w:ind w:left="-108" w:right="-108"/>
              <w:jc w:val="center"/>
              <w:rPr>
                <w:rFonts w:ascii="Times New Roman" w:eastAsia="Times New Roman" w:hAnsi="Times New Roman" w:cs="Times New Roman"/>
                <w:sz w:val="28"/>
                <w:szCs w:val="28"/>
                <w:highlight w:val="yellow"/>
                <w:lang w:val="kk-KZ"/>
              </w:rPr>
            </w:pPr>
            <w:r w:rsidRPr="0019488B">
              <w:rPr>
                <w:rFonts w:ascii="Times New Roman" w:hAnsi="Times New Roman" w:cs="Times New Roman"/>
                <w:sz w:val="28"/>
                <w:szCs w:val="28"/>
                <w:lang w:val="kk-KZ"/>
              </w:rPr>
              <w:t xml:space="preserve">Танжариков Б.К. </w:t>
            </w:r>
            <w:r w:rsidRPr="0019488B">
              <w:rPr>
                <w:rFonts w:ascii="Times New Roman" w:hAnsi="Times New Roman" w:cs="Times New Roman"/>
                <w:i/>
                <w:sz w:val="24"/>
                <w:szCs w:val="24"/>
                <w:lang w:val="kk-KZ"/>
              </w:rPr>
              <w:t>(</w:t>
            </w:r>
            <w:r w:rsidRPr="0019488B">
              <w:rPr>
                <w:rFonts w:ascii="Times New Roman" w:hAnsi="Times New Roman" w:cs="Times New Roman"/>
                <w:bCs/>
                <w:i/>
                <w:sz w:val="24"/>
                <w:szCs w:val="24"/>
                <w:lang w:val="kk-KZ" w:eastAsia="en-US"/>
              </w:rPr>
              <w:t>Э</w:t>
            </w:r>
            <w:r w:rsidR="00F656FD" w:rsidRPr="0019488B">
              <w:rPr>
                <w:rFonts w:ascii="Times New Roman" w:hAnsi="Times New Roman" w:cs="Times New Roman"/>
                <w:bCs/>
                <w:i/>
                <w:sz w:val="24"/>
                <w:szCs w:val="24"/>
                <w:lang w:val="kk-KZ" w:eastAsia="en-US"/>
              </w:rPr>
              <w:t>және</w:t>
            </w:r>
            <w:r w:rsidRPr="0019488B">
              <w:rPr>
                <w:rFonts w:ascii="Times New Roman" w:hAnsi="Times New Roman" w:cs="Times New Roman"/>
                <w:bCs/>
                <w:i/>
                <w:sz w:val="24"/>
                <w:szCs w:val="24"/>
                <w:lang w:val="kk-KZ" w:eastAsia="en-US"/>
              </w:rPr>
              <w:t>Б</w:t>
            </w:r>
            <w:r w:rsidR="00F656FD" w:rsidRPr="0019488B">
              <w:rPr>
                <w:rFonts w:ascii="Times New Roman" w:hAnsi="Times New Roman" w:cs="Times New Roman"/>
                <w:bCs/>
                <w:i/>
                <w:sz w:val="24"/>
                <w:szCs w:val="24"/>
                <w:lang w:val="kk-KZ" w:eastAsia="en-US"/>
              </w:rPr>
              <w:t>ЖБ)</w:t>
            </w:r>
          </w:p>
        </w:tc>
        <w:tc>
          <w:tcPr>
            <w:tcW w:w="2127" w:type="dxa"/>
            <w:tcBorders>
              <w:top w:val="single" w:sz="4" w:space="0" w:color="auto"/>
              <w:left w:val="nil"/>
              <w:bottom w:val="single" w:sz="4" w:space="0" w:color="auto"/>
              <w:right w:val="single" w:sz="4" w:space="0" w:color="auto"/>
            </w:tcBorders>
            <w:shd w:val="clear" w:color="auto" w:fill="auto"/>
          </w:tcPr>
          <w:p w14:paraId="41801475" w14:textId="5B67B73D"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699DB4A7" w14:textId="77777777" w:rsidR="00FF14E4" w:rsidRPr="0019488B" w:rsidRDefault="00FF14E4"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vAlign w:val="center"/>
          </w:tcPr>
          <w:p w14:paraId="622856F0" w14:textId="684A392B" w:rsidR="00FF14E4" w:rsidRPr="0019488B" w:rsidRDefault="00FF14E4" w:rsidP="00CF0E65">
            <w:pPr>
              <w:widowControl w:val="0"/>
              <w:jc w:val="center"/>
              <w:rPr>
                <w:rFonts w:ascii="Times New Roman" w:eastAsia="Times New Roman" w:hAnsi="Times New Roman" w:cs="Times New Roman"/>
                <w:sz w:val="28"/>
                <w:szCs w:val="28"/>
                <w:highlight w:val="yellow"/>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409C2116" w14:textId="7F33261E" w:rsidR="00FF14E4" w:rsidRPr="0019488B" w:rsidRDefault="00FF14E4" w:rsidP="00CF0E65">
            <w:pPr>
              <w:widowControl w:val="0"/>
              <w:jc w:val="center"/>
              <w:rPr>
                <w:rFonts w:ascii="Times New Roman" w:eastAsia="Times New Roman" w:hAnsi="Times New Roman" w:cs="Times New Roman"/>
                <w:sz w:val="28"/>
                <w:szCs w:val="28"/>
                <w:highlight w:val="yellow"/>
              </w:rPr>
            </w:pPr>
          </w:p>
        </w:tc>
        <w:tc>
          <w:tcPr>
            <w:tcW w:w="849" w:type="dxa"/>
            <w:shd w:val="clear" w:color="auto" w:fill="auto"/>
            <w:vAlign w:val="center"/>
          </w:tcPr>
          <w:p w14:paraId="40AE120C"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60,9</w:t>
            </w:r>
          </w:p>
        </w:tc>
        <w:tc>
          <w:tcPr>
            <w:tcW w:w="992" w:type="dxa"/>
            <w:tcBorders>
              <w:top w:val="nil"/>
              <w:left w:val="nil"/>
              <w:bottom w:val="single" w:sz="4" w:space="0" w:color="auto"/>
              <w:right w:val="single" w:sz="4" w:space="0" w:color="auto"/>
            </w:tcBorders>
            <w:shd w:val="clear" w:color="auto" w:fill="auto"/>
            <w:vAlign w:val="center"/>
          </w:tcPr>
          <w:p w14:paraId="70F73404"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70,0</w:t>
            </w:r>
          </w:p>
        </w:tc>
        <w:tc>
          <w:tcPr>
            <w:tcW w:w="993" w:type="dxa"/>
            <w:tcBorders>
              <w:top w:val="nil"/>
              <w:left w:val="nil"/>
              <w:bottom w:val="single" w:sz="4" w:space="0" w:color="auto"/>
              <w:right w:val="single" w:sz="4" w:space="0" w:color="auto"/>
            </w:tcBorders>
            <w:shd w:val="clear" w:color="auto" w:fill="auto"/>
            <w:vAlign w:val="center"/>
          </w:tcPr>
          <w:p w14:paraId="56937F9A"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70,2</w:t>
            </w:r>
          </w:p>
        </w:tc>
        <w:tc>
          <w:tcPr>
            <w:tcW w:w="850" w:type="dxa"/>
            <w:tcBorders>
              <w:top w:val="nil"/>
              <w:left w:val="nil"/>
              <w:bottom w:val="single" w:sz="4" w:space="0" w:color="auto"/>
              <w:right w:val="single" w:sz="4" w:space="0" w:color="auto"/>
            </w:tcBorders>
            <w:shd w:val="clear" w:color="auto" w:fill="auto"/>
            <w:vAlign w:val="center"/>
          </w:tcPr>
          <w:p w14:paraId="7393246A"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70,5</w:t>
            </w:r>
          </w:p>
        </w:tc>
        <w:tc>
          <w:tcPr>
            <w:tcW w:w="851" w:type="dxa"/>
            <w:tcBorders>
              <w:top w:val="nil"/>
              <w:left w:val="nil"/>
              <w:bottom w:val="single" w:sz="4" w:space="0" w:color="auto"/>
              <w:right w:val="single" w:sz="4" w:space="0" w:color="auto"/>
            </w:tcBorders>
            <w:shd w:val="clear" w:color="auto" w:fill="auto"/>
            <w:vAlign w:val="center"/>
          </w:tcPr>
          <w:p w14:paraId="6EE8DECE"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70,5</w:t>
            </w:r>
          </w:p>
        </w:tc>
      </w:tr>
      <w:tr w:rsidR="0019488B" w:rsidRPr="0019488B" w14:paraId="2E827FD4" w14:textId="77777777" w:rsidTr="00E95833">
        <w:trPr>
          <w:trHeight w:val="1092"/>
        </w:trPr>
        <w:tc>
          <w:tcPr>
            <w:tcW w:w="424" w:type="dxa"/>
            <w:shd w:val="clear" w:color="auto" w:fill="auto"/>
            <w:vAlign w:val="center"/>
          </w:tcPr>
          <w:p w14:paraId="1EEEACBA" w14:textId="77777777" w:rsidR="00FF14E4" w:rsidRPr="0019488B" w:rsidRDefault="00FF14E4"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652C6B" w14:textId="038AA271" w:rsidR="00FF14E4" w:rsidRPr="0019488B" w:rsidRDefault="00FF14E4" w:rsidP="00CF0E65">
            <w:pPr>
              <w:widowControl w:val="0"/>
              <w:rPr>
                <w:rFonts w:ascii="Times New Roman" w:hAnsi="Times New Roman" w:cs="Times New Roman"/>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5565DE56" w14:textId="7B7602C4" w:rsidR="00FF14E4" w:rsidRPr="0019488B" w:rsidRDefault="00FF14E4" w:rsidP="001F164D">
            <w:pPr>
              <w:widowControl w:val="0"/>
              <w:ind w:left="-108" w:right="-108"/>
              <w:jc w:val="center"/>
              <w:rPr>
                <w:rFonts w:ascii="Times New Roman" w:hAnsi="Times New Roman" w:cs="Times New Roman"/>
                <w:i/>
                <w:sz w:val="24"/>
                <w:szCs w:val="24"/>
              </w:rPr>
            </w:pPr>
            <w:r w:rsidRPr="0019488B">
              <w:rPr>
                <w:rFonts w:ascii="Times New Roman" w:hAnsi="Times New Roman" w:cs="Times New Roman"/>
                <w:sz w:val="28"/>
                <w:szCs w:val="28"/>
                <w:lang w:val="kk-KZ"/>
              </w:rPr>
              <w:t>Аудан әкімінің орынбасары</w:t>
            </w:r>
            <w:r w:rsidRPr="0019488B">
              <w:rPr>
                <w:rFonts w:ascii="Times New Roman" w:hAnsi="Times New Roman" w:cs="Times New Roman"/>
                <w:sz w:val="28"/>
                <w:szCs w:val="28"/>
              </w:rPr>
              <w:t xml:space="preserve"> Булатов Т.С. </w:t>
            </w:r>
            <w:r w:rsidRPr="0019488B">
              <w:rPr>
                <w:rFonts w:ascii="Times New Roman" w:hAnsi="Times New Roman" w:cs="Times New Roman"/>
                <w:i/>
                <w:sz w:val="24"/>
                <w:szCs w:val="24"/>
              </w:rPr>
              <w:t>(</w:t>
            </w:r>
            <w:r w:rsidR="001F164D" w:rsidRPr="0019488B">
              <w:rPr>
                <w:rFonts w:ascii="Times New Roman" w:hAnsi="Times New Roman" w:cs="Times New Roman"/>
                <w:i/>
                <w:sz w:val="24"/>
                <w:szCs w:val="24"/>
                <w:lang w:val="kk-KZ"/>
              </w:rPr>
              <w:t>ТКШ,ЖКжәнеАЖ</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400F5E70" w14:textId="2A3583CF" w:rsidR="00FF14E4" w:rsidRPr="0019488B" w:rsidRDefault="00FF14E4" w:rsidP="00CF0E65">
            <w:pPr>
              <w:widowControl w:val="0"/>
              <w:jc w:val="center"/>
              <w:rPr>
                <w:rFonts w:ascii="Times New Roman" w:eastAsia="Times New Roman" w:hAnsi="Times New Roman" w:cs="Times New Roman"/>
                <w:sz w:val="28"/>
                <w:szCs w:val="28"/>
                <w:highlight w:val="yellow"/>
                <w:lang w:val="kk-KZ"/>
              </w:rPr>
            </w:pPr>
            <w:r w:rsidRPr="0019488B">
              <w:rPr>
                <w:rFonts w:ascii="Times New Roman" w:hAnsi="Times New Roman" w:cs="Times New Roman"/>
                <w:sz w:val="28"/>
                <w:szCs w:val="28"/>
              </w:rPr>
              <w:t>Әкімшілік деректер</w:t>
            </w:r>
            <w:r w:rsidR="00B0218F" w:rsidRPr="0019488B">
              <w:rPr>
                <w:rFonts w:ascii="Times New Roman" w:hAnsi="Times New Roman" w:cs="Times New Roman"/>
                <w:sz w:val="28"/>
                <w:szCs w:val="28"/>
                <w:lang w:val="kk-KZ"/>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tcPr>
          <w:p w14:paraId="28A6B652" w14:textId="77777777" w:rsidR="00FF14E4" w:rsidRPr="0019488B" w:rsidRDefault="00FF14E4"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nil"/>
              <w:left w:val="nil"/>
              <w:bottom w:val="single" w:sz="4" w:space="0" w:color="auto"/>
              <w:right w:val="single" w:sz="4" w:space="0" w:color="auto"/>
            </w:tcBorders>
            <w:shd w:val="clear" w:color="auto" w:fill="auto"/>
            <w:vAlign w:val="center"/>
          </w:tcPr>
          <w:p w14:paraId="1EAD3425"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0</w:t>
            </w:r>
          </w:p>
        </w:tc>
        <w:tc>
          <w:tcPr>
            <w:tcW w:w="850" w:type="dxa"/>
            <w:tcBorders>
              <w:top w:val="nil"/>
              <w:left w:val="nil"/>
              <w:bottom w:val="single" w:sz="4" w:space="0" w:color="auto"/>
              <w:right w:val="single" w:sz="4" w:space="0" w:color="auto"/>
            </w:tcBorders>
            <w:shd w:val="clear" w:color="auto" w:fill="auto"/>
            <w:vAlign w:val="center"/>
          </w:tcPr>
          <w:p w14:paraId="75B62670"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0</w:t>
            </w:r>
          </w:p>
        </w:tc>
        <w:tc>
          <w:tcPr>
            <w:tcW w:w="849" w:type="dxa"/>
            <w:shd w:val="clear" w:color="auto" w:fill="auto"/>
            <w:vAlign w:val="center"/>
          </w:tcPr>
          <w:p w14:paraId="67ED7CF6"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0</w:t>
            </w:r>
          </w:p>
        </w:tc>
        <w:tc>
          <w:tcPr>
            <w:tcW w:w="992" w:type="dxa"/>
            <w:tcBorders>
              <w:top w:val="nil"/>
              <w:left w:val="nil"/>
              <w:bottom w:val="single" w:sz="4" w:space="0" w:color="auto"/>
              <w:right w:val="single" w:sz="4" w:space="0" w:color="auto"/>
            </w:tcBorders>
            <w:shd w:val="clear" w:color="auto" w:fill="auto"/>
            <w:vAlign w:val="center"/>
          </w:tcPr>
          <w:p w14:paraId="1CDFE753"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0</w:t>
            </w:r>
          </w:p>
        </w:tc>
        <w:tc>
          <w:tcPr>
            <w:tcW w:w="993" w:type="dxa"/>
            <w:tcBorders>
              <w:top w:val="nil"/>
              <w:left w:val="nil"/>
              <w:bottom w:val="single" w:sz="4" w:space="0" w:color="auto"/>
              <w:right w:val="single" w:sz="4" w:space="0" w:color="auto"/>
            </w:tcBorders>
            <w:shd w:val="clear" w:color="auto" w:fill="auto"/>
            <w:vAlign w:val="center"/>
          </w:tcPr>
          <w:p w14:paraId="54BA1B97"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0</w:t>
            </w:r>
          </w:p>
        </w:tc>
        <w:tc>
          <w:tcPr>
            <w:tcW w:w="850" w:type="dxa"/>
            <w:tcBorders>
              <w:top w:val="nil"/>
              <w:left w:val="nil"/>
              <w:bottom w:val="single" w:sz="4" w:space="0" w:color="auto"/>
              <w:right w:val="single" w:sz="4" w:space="0" w:color="auto"/>
            </w:tcBorders>
            <w:shd w:val="clear" w:color="auto" w:fill="auto"/>
            <w:vAlign w:val="center"/>
          </w:tcPr>
          <w:p w14:paraId="02C151CA"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0</w:t>
            </w:r>
          </w:p>
        </w:tc>
        <w:tc>
          <w:tcPr>
            <w:tcW w:w="851" w:type="dxa"/>
            <w:tcBorders>
              <w:top w:val="nil"/>
              <w:left w:val="nil"/>
              <w:bottom w:val="single" w:sz="4" w:space="0" w:color="auto"/>
              <w:right w:val="single" w:sz="4" w:space="0" w:color="auto"/>
            </w:tcBorders>
            <w:shd w:val="clear" w:color="auto" w:fill="auto"/>
            <w:vAlign w:val="center"/>
          </w:tcPr>
          <w:p w14:paraId="4D6B755E" w14:textId="77777777" w:rsidR="00FF14E4" w:rsidRPr="0019488B" w:rsidRDefault="00FF14E4"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0</w:t>
            </w:r>
          </w:p>
        </w:tc>
      </w:tr>
      <w:tr w:rsidR="0019488B" w:rsidRPr="0019488B" w14:paraId="7405DAC1" w14:textId="77777777" w:rsidTr="00CA2B65">
        <w:trPr>
          <w:trHeight w:val="447"/>
        </w:trPr>
        <w:tc>
          <w:tcPr>
            <w:tcW w:w="424" w:type="dxa"/>
            <w:shd w:val="clear" w:color="auto" w:fill="auto"/>
            <w:vAlign w:val="center"/>
          </w:tcPr>
          <w:p w14:paraId="54D49DFC"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auto"/>
            </w:tcBorders>
            <w:shd w:val="clear" w:color="auto" w:fill="auto"/>
          </w:tcPr>
          <w:p w14:paraId="284B83A3" w14:textId="2DDDA2D4" w:rsidR="00CF0E65" w:rsidRPr="0019488B" w:rsidRDefault="00CF0E65" w:rsidP="00CF0E65">
            <w:pPr>
              <w:widowControl w:val="0"/>
              <w:ind w:left="-79" w:right="-138"/>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b/>
                <w:sz w:val="28"/>
                <w:szCs w:val="28"/>
              </w:rPr>
              <w:t xml:space="preserve">8. </w:t>
            </w:r>
            <w:r w:rsidR="00820DB7" w:rsidRPr="0019488B">
              <w:rPr>
                <w:rFonts w:ascii="Times New Roman" w:eastAsia="Times New Roman" w:hAnsi="Times New Roman" w:cs="Times New Roman"/>
                <w:b/>
                <w:sz w:val="28"/>
                <w:szCs w:val="28"/>
              </w:rPr>
              <w:t>Инфокоммуникация</w:t>
            </w:r>
          </w:p>
        </w:tc>
      </w:tr>
      <w:tr w:rsidR="0019488B" w:rsidRPr="0019488B" w14:paraId="2413E93E" w14:textId="77777777" w:rsidTr="00E95833">
        <w:trPr>
          <w:trHeight w:val="164"/>
        </w:trPr>
        <w:tc>
          <w:tcPr>
            <w:tcW w:w="424" w:type="dxa"/>
            <w:shd w:val="clear" w:color="auto" w:fill="auto"/>
            <w:vAlign w:val="center"/>
          </w:tcPr>
          <w:p w14:paraId="1FA61673" w14:textId="77777777" w:rsidR="00B0218F" w:rsidRPr="0019488B" w:rsidRDefault="00B0218F"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3487C763" w14:textId="77777777" w:rsidR="00B0218F" w:rsidRPr="0019488B" w:rsidRDefault="00B0218F" w:rsidP="00820DB7">
            <w:pPr>
              <w:widowControl w:val="0"/>
              <w:ind w:right="-13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Нәтиже көрсеткіші </w:t>
            </w:r>
          </w:p>
          <w:p w14:paraId="41B808D4" w14:textId="480FC380" w:rsidR="00B0218F" w:rsidRPr="0019488B" w:rsidRDefault="00B0218F" w:rsidP="00CF0E65">
            <w:pPr>
              <w:widowControl w:val="0"/>
              <w:rPr>
                <w:rFonts w:ascii="Times New Roman" w:hAnsi="Times New Roman" w:cs="Times New Roman"/>
                <w:sz w:val="28"/>
                <w:szCs w:val="28"/>
                <w:lang w:val="kk-KZ"/>
              </w:rPr>
            </w:pPr>
            <w:r w:rsidRPr="0019488B">
              <w:rPr>
                <w:rFonts w:ascii="Times New Roman" w:eastAsia="Times New Roman" w:hAnsi="Times New Roman" w:cs="Times New Roman"/>
                <w:b/>
                <w:sz w:val="28"/>
                <w:szCs w:val="28"/>
                <w:lang w:val="kk-KZ"/>
              </w:rPr>
              <w:t xml:space="preserve">8.1 </w:t>
            </w:r>
            <w:r w:rsidRPr="0019488B">
              <w:rPr>
                <w:rFonts w:ascii="Times New Roman" w:eastAsia="Times New Roman" w:hAnsi="Times New Roman" w:cs="Times New Roman"/>
                <w:sz w:val="28"/>
                <w:szCs w:val="28"/>
                <w:lang w:val="kk-KZ"/>
              </w:rPr>
              <w:t>Интернет желісіне қол жеткізуді қамтамасыз ету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0E960E9" w14:textId="77777777" w:rsidR="00B0218F" w:rsidRPr="0019488B" w:rsidRDefault="00B0218F" w:rsidP="00B0218F">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071E09AD" w14:textId="094E47CD" w:rsidR="00B0218F" w:rsidRPr="0019488B" w:rsidRDefault="00B0218F" w:rsidP="00AA59D6">
            <w:pPr>
              <w:widowControl w:val="0"/>
              <w:ind w:left="-108" w:right="-108"/>
              <w:jc w:val="center"/>
              <w:rPr>
                <w:rFonts w:ascii="Times New Roman" w:hAnsi="Times New Roman" w:cs="Times New Roman"/>
                <w:i/>
                <w:sz w:val="24"/>
                <w:szCs w:val="24"/>
                <w:lang w:val="kk-KZ"/>
              </w:rPr>
            </w:pPr>
            <w:r w:rsidRPr="0019488B">
              <w:rPr>
                <w:rFonts w:ascii="Times New Roman" w:hAnsi="Times New Roman" w:cs="Times New Roman"/>
                <w:sz w:val="28"/>
                <w:szCs w:val="28"/>
                <w:lang w:val="kk-KZ"/>
              </w:rPr>
              <w:t xml:space="preserve">Сандыбаев М.М. </w:t>
            </w:r>
            <w:r w:rsidRPr="0019488B">
              <w:rPr>
                <w:rFonts w:ascii="Times New Roman" w:hAnsi="Times New Roman" w:cs="Times New Roman"/>
                <w:i/>
                <w:sz w:val="24"/>
                <w:szCs w:val="24"/>
                <w:lang w:val="kk-KZ"/>
              </w:rPr>
              <w:t>(</w:t>
            </w:r>
            <w:r w:rsidR="00AA59D6" w:rsidRPr="0019488B">
              <w:rPr>
                <w:rFonts w:ascii="Times New Roman" w:hAnsi="Times New Roman" w:cs="Times New Roman"/>
                <w:bCs/>
                <w:i/>
                <w:sz w:val="24"/>
                <w:szCs w:val="24"/>
                <w:lang w:val="kk-KZ" w:eastAsia="en-US"/>
              </w:rPr>
              <w:t>ЭжәнеБЖБ</w:t>
            </w:r>
            <w:r w:rsidRPr="0019488B">
              <w:rPr>
                <w:rFonts w:ascii="Times New Roman" w:hAnsi="Times New Roman" w:cs="Times New Roman"/>
                <w:bCs/>
                <w:i/>
                <w:sz w:val="24"/>
                <w:szCs w:val="24"/>
                <w:lang w:val="kk-KZ" w:eastAsia="en-US"/>
              </w:rPr>
              <w:t xml:space="preserve">, </w:t>
            </w:r>
            <w:r w:rsidR="00AA59D6" w:rsidRPr="0019488B">
              <w:rPr>
                <w:rFonts w:ascii="Times New Roman" w:hAnsi="Times New Roman" w:cs="Times New Roman"/>
                <w:bCs/>
                <w:i/>
                <w:sz w:val="24"/>
                <w:szCs w:val="24"/>
                <w:lang w:val="kk-KZ" w:eastAsia="en-US"/>
              </w:rPr>
              <w:t>АМҚКжәнеМБ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2665F07D" w14:textId="51C207F1" w:rsidR="00B0218F" w:rsidRPr="0019488B" w:rsidRDefault="00B0218F"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r w:rsidRPr="0019488B">
              <w:rPr>
                <w:rFonts w:ascii="Times New Roman" w:hAnsi="Times New Roman" w:cs="Times New Roman"/>
                <w:sz w:val="28"/>
                <w:szCs w:val="28"/>
                <w:lang w:val="kk-KZ"/>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tcPr>
          <w:p w14:paraId="2FC7BF8E" w14:textId="77777777" w:rsidR="00B0218F" w:rsidRPr="0019488B" w:rsidRDefault="00B0218F" w:rsidP="00CF0E65">
            <w:pPr>
              <w:widowControl w:val="0"/>
              <w:ind w:left="-79" w:right="-138"/>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single" w:sz="4" w:space="0" w:color="auto"/>
              <w:left w:val="nil"/>
              <w:bottom w:val="single" w:sz="4" w:space="0" w:color="auto"/>
              <w:right w:val="single" w:sz="4" w:space="0" w:color="auto"/>
            </w:tcBorders>
            <w:vAlign w:val="center"/>
          </w:tcPr>
          <w:p w14:paraId="1D0C83C1" w14:textId="6A6F55F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p>
        </w:tc>
        <w:tc>
          <w:tcPr>
            <w:tcW w:w="850" w:type="dxa"/>
            <w:tcBorders>
              <w:top w:val="single" w:sz="4" w:space="0" w:color="auto"/>
              <w:left w:val="nil"/>
              <w:bottom w:val="single" w:sz="4" w:space="0" w:color="auto"/>
              <w:right w:val="single" w:sz="4" w:space="0" w:color="auto"/>
            </w:tcBorders>
            <w:vAlign w:val="center"/>
          </w:tcPr>
          <w:p w14:paraId="04273C70" w14:textId="31462111"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p>
        </w:tc>
        <w:tc>
          <w:tcPr>
            <w:tcW w:w="849" w:type="dxa"/>
            <w:shd w:val="clear" w:color="auto" w:fill="auto"/>
            <w:vAlign w:val="center"/>
          </w:tcPr>
          <w:p w14:paraId="70464670"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80,0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0927E7"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85,0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4CB471"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90,0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B31FA1"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D12F63"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r>
      <w:tr w:rsidR="0019488B" w:rsidRPr="0019488B" w14:paraId="7024229C" w14:textId="77777777" w:rsidTr="00E95833">
        <w:trPr>
          <w:trHeight w:val="561"/>
        </w:trPr>
        <w:tc>
          <w:tcPr>
            <w:tcW w:w="424" w:type="dxa"/>
            <w:shd w:val="clear" w:color="auto" w:fill="auto"/>
            <w:vAlign w:val="center"/>
          </w:tcPr>
          <w:p w14:paraId="2AE7C82A" w14:textId="77777777" w:rsidR="00B0218F" w:rsidRPr="0019488B" w:rsidRDefault="00B0218F"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6C887" w14:textId="27EB1796" w:rsidR="00B0218F" w:rsidRPr="0019488B" w:rsidRDefault="00B0218F" w:rsidP="00CF0E65">
            <w:pPr>
              <w:widowControl w:val="0"/>
              <w:rPr>
                <w:rFonts w:ascii="Times New Roman" w:hAnsi="Times New Roman" w:cs="Times New Roman"/>
                <w:sz w:val="28"/>
                <w:szCs w:val="28"/>
                <w:lang w:val="kk-KZ"/>
              </w:rPr>
            </w:pPr>
            <w:r w:rsidRPr="0019488B">
              <w:rPr>
                <w:rFonts w:ascii="Times New Roman" w:hAnsi="Times New Roman" w:cs="Times New Roman"/>
                <w:b/>
                <w:bCs/>
                <w:sz w:val="28"/>
                <w:szCs w:val="28"/>
              </w:rPr>
              <w:t>Ұзынкөл ауданы</w:t>
            </w:r>
            <w:r w:rsidRPr="0019488B">
              <w:rPr>
                <w:rFonts w:ascii="Times New Roman" w:hAnsi="Times New Roman" w:cs="Times New Roman"/>
                <w:b/>
                <w:bCs/>
                <w:sz w:val="28"/>
                <w:szCs w:val="28"/>
                <w:lang w:val="kk-KZ"/>
              </w:rPr>
              <w:t xml:space="preserve"> </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E77B1A4" w14:textId="659F9B5D" w:rsidR="00B0218F" w:rsidRPr="0019488B" w:rsidRDefault="00B0218F" w:rsidP="003F7EC6">
            <w:pPr>
              <w:widowControl w:val="0"/>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Аудан әкімінің орынбасары Абилкаиров Н.Б.</w:t>
            </w:r>
          </w:p>
        </w:tc>
        <w:tc>
          <w:tcPr>
            <w:tcW w:w="2127" w:type="dxa"/>
            <w:tcBorders>
              <w:top w:val="single" w:sz="4" w:space="0" w:color="auto"/>
              <w:left w:val="nil"/>
              <w:bottom w:val="single" w:sz="4" w:space="0" w:color="auto"/>
              <w:right w:val="single" w:sz="4" w:space="0" w:color="auto"/>
            </w:tcBorders>
            <w:shd w:val="clear" w:color="auto" w:fill="auto"/>
          </w:tcPr>
          <w:p w14:paraId="60E6CF2C" w14:textId="6B1ECBF1" w:rsidR="00B0218F" w:rsidRPr="0019488B" w:rsidRDefault="00B0218F" w:rsidP="00CF0E65">
            <w:pPr>
              <w:widowControl w:val="0"/>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Әкімшілік деректер</w:t>
            </w:r>
            <w:r w:rsidRPr="0019488B">
              <w:rPr>
                <w:rFonts w:ascii="Times New Roman" w:hAnsi="Times New Roman" w:cs="Times New Roman"/>
                <w:sz w:val="28"/>
                <w:szCs w:val="28"/>
                <w:lang w:val="kk-KZ"/>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tcPr>
          <w:p w14:paraId="11A6A8B9" w14:textId="77777777" w:rsidR="00B0218F" w:rsidRPr="0019488B" w:rsidRDefault="00B0218F" w:rsidP="00CF0E65">
            <w:pPr>
              <w:widowControl w:val="0"/>
              <w:ind w:left="-79" w:right="-138"/>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2" w:type="dxa"/>
            <w:tcBorders>
              <w:top w:val="single" w:sz="4" w:space="0" w:color="auto"/>
              <w:left w:val="nil"/>
              <w:bottom w:val="single" w:sz="4" w:space="0" w:color="auto"/>
              <w:right w:val="single" w:sz="4" w:space="0" w:color="auto"/>
            </w:tcBorders>
            <w:shd w:val="clear" w:color="auto" w:fill="auto"/>
            <w:vAlign w:val="center"/>
          </w:tcPr>
          <w:p w14:paraId="41A37D99" w14:textId="40741405" w:rsidR="00B0218F" w:rsidRPr="0019488B" w:rsidRDefault="00B0218F" w:rsidP="00B411DB">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58,0</w:t>
            </w:r>
          </w:p>
        </w:tc>
        <w:tc>
          <w:tcPr>
            <w:tcW w:w="850" w:type="dxa"/>
            <w:tcBorders>
              <w:top w:val="single" w:sz="4" w:space="0" w:color="auto"/>
              <w:left w:val="nil"/>
              <w:bottom w:val="single" w:sz="4" w:space="0" w:color="auto"/>
              <w:right w:val="single" w:sz="4" w:space="0" w:color="auto"/>
            </w:tcBorders>
            <w:shd w:val="clear" w:color="auto" w:fill="auto"/>
            <w:vAlign w:val="center"/>
          </w:tcPr>
          <w:p w14:paraId="38163FDB"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60,0</w:t>
            </w:r>
          </w:p>
        </w:tc>
        <w:tc>
          <w:tcPr>
            <w:tcW w:w="849" w:type="dxa"/>
            <w:shd w:val="clear" w:color="auto" w:fill="auto"/>
            <w:vAlign w:val="center"/>
          </w:tcPr>
          <w:p w14:paraId="489C9644"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70,0</w:t>
            </w:r>
          </w:p>
        </w:tc>
        <w:tc>
          <w:tcPr>
            <w:tcW w:w="992" w:type="dxa"/>
            <w:tcBorders>
              <w:top w:val="single" w:sz="4" w:space="0" w:color="auto"/>
              <w:left w:val="nil"/>
              <w:bottom w:val="single" w:sz="4" w:space="0" w:color="auto"/>
              <w:right w:val="single" w:sz="4" w:space="0" w:color="auto"/>
            </w:tcBorders>
            <w:shd w:val="clear" w:color="auto" w:fill="auto"/>
            <w:vAlign w:val="center"/>
          </w:tcPr>
          <w:p w14:paraId="3A3D8326"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80,0</w:t>
            </w:r>
          </w:p>
        </w:tc>
        <w:tc>
          <w:tcPr>
            <w:tcW w:w="993" w:type="dxa"/>
            <w:tcBorders>
              <w:top w:val="single" w:sz="4" w:space="0" w:color="auto"/>
              <w:left w:val="nil"/>
              <w:bottom w:val="single" w:sz="4" w:space="0" w:color="auto"/>
              <w:right w:val="single" w:sz="4" w:space="0" w:color="auto"/>
            </w:tcBorders>
            <w:shd w:val="clear" w:color="auto" w:fill="auto"/>
            <w:vAlign w:val="center"/>
          </w:tcPr>
          <w:p w14:paraId="64DD177A"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90,0</w:t>
            </w:r>
          </w:p>
        </w:tc>
        <w:tc>
          <w:tcPr>
            <w:tcW w:w="850" w:type="dxa"/>
            <w:tcBorders>
              <w:top w:val="single" w:sz="4" w:space="0" w:color="auto"/>
              <w:left w:val="nil"/>
              <w:bottom w:val="single" w:sz="4" w:space="0" w:color="auto"/>
              <w:right w:val="single" w:sz="4" w:space="0" w:color="auto"/>
            </w:tcBorders>
            <w:shd w:val="clear" w:color="auto" w:fill="auto"/>
            <w:vAlign w:val="center"/>
          </w:tcPr>
          <w:p w14:paraId="10DA98E3"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c>
          <w:tcPr>
            <w:tcW w:w="851" w:type="dxa"/>
            <w:tcBorders>
              <w:top w:val="single" w:sz="4" w:space="0" w:color="auto"/>
              <w:left w:val="nil"/>
              <w:bottom w:val="single" w:sz="4" w:space="0" w:color="auto"/>
              <w:right w:val="single" w:sz="4" w:space="0" w:color="auto"/>
            </w:tcBorders>
            <w:shd w:val="clear" w:color="auto" w:fill="auto"/>
            <w:vAlign w:val="center"/>
          </w:tcPr>
          <w:p w14:paraId="2D27EFB8" w14:textId="77777777" w:rsidR="00B0218F" w:rsidRPr="0019488B" w:rsidRDefault="00B0218F" w:rsidP="00CF0E65">
            <w:pPr>
              <w:widowControl w:val="0"/>
              <w:ind w:left="-79" w:right="-138"/>
              <w:jc w:val="center"/>
              <w:rPr>
                <w:rFonts w:ascii="Times New Roman" w:eastAsia="Times New Roman" w:hAnsi="Times New Roman" w:cs="Times New Roman"/>
                <w:sz w:val="28"/>
                <w:szCs w:val="28"/>
                <w:highlight w:val="yellow"/>
              </w:rPr>
            </w:pPr>
            <w:r w:rsidRPr="0019488B">
              <w:rPr>
                <w:rFonts w:ascii="Times New Roman" w:hAnsi="Times New Roman" w:cs="Times New Roman"/>
                <w:bCs/>
                <w:sz w:val="28"/>
                <w:szCs w:val="28"/>
              </w:rPr>
              <w:t>100,0</w:t>
            </w:r>
          </w:p>
        </w:tc>
      </w:tr>
      <w:tr w:rsidR="0019488B" w:rsidRPr="0019488B" w14:paraId="36F5A228" w14:textId="77777777" w:rsidTr="00CA2B65">
        <w:trPr>
          <w:trHeight w:val="441"/>
        </w:trPr>
        <w:tc>
          <w:tcPr>
            <w:tcW w:w="424" w:type="dxa"/>
            <w:shd w:val="clear" w:color="auto" w:fill="auto"/>
            <w:vAlign w:val="center"/>
          </w:tcPr>
          <w:p w14:paraId="71F2ED9D"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auto"/>
            </w:tcBorders>
            <w:shd w:val="clear" w:color="auto" w:fill="auto"/>
            <w:vAlign w:val="center"/>
          </w:tcPr>
          <w:p w14:paraId="1BFF94A1" w14:textId="3A25BC25" w:rsidR="00CF0E65" w:rsidRPr="0019488B" w:rsidRDefault="006A35C9" w:rsidP="00CF0E65">
            <w:pPr>
              <w:widowControl w:val="0"/>
              <w:ind w:left="-79" w:right="-138"/>
              <w:jc w:val="center"/>
              <w:rPr>
                <w:rFonts w:ascii="Times New Roman" w:hAnsi="Times New Roman" w:cs="Times New Roman"/>
                <w:bCs/>
                <w:sz w:val="28"/>
                <w:szCs w:val="28"/>
              </w:rPr>
            </w:pPr>
            <w:r w:rsidRPr="0019488B">
              <w:rPr>
                <w:rFonts w:ascii="Times New Roman" w:eastAsia="Times New Roman" w:hAnsi="Times New Roman" w:cs="Times New Roman"/>
                <w:b/>
                <w:sz w:val="28"/>
                <w:szCs w:val="28"/>
                <w:lang w:val="kk-KZ"/>
              </w:rPr>
              <w:t>Мақсат</w:t>
            </w:r>
            <w:r w:rsidR="00CF0E65" w:rsidRPr="0019488B">
              <w:rPr>
                <w:rFonts w:ascii="Times New Roman" w:eastAsia="Times New Roman" w:hAnsi="Times New Roman" w:cs="Times New Roman"/>
                <w:b/>
                <w:sz w:val="28"/>
                <w:szCs w:val="28"/>
              </w:rPr>
              <w:t xml:space="preserve"> 2.2. </w:t>
            </w:r>
            <w:r w:rsidR="00820DB7" w:rsidRPr="0019488B">
              <w:rPr>
                <w:rFonts w:ascii="Times New Roman" w:eastAsia="Times New Roman" w:hAnsi="Times New Roman" w:cs="Times New Roman"/>
                <w:b/>
                <w:sz w:val="28"/>
                <w:szCs w:val="28"/>
              </w:rPr>
              <w:t>Инфрақұрылымды жетілдіру және халықты қолжетімді тұрғын үймен қамтамасыз ету</w:t>
            </w:r>
          </w:p>
        </w:tc>
      </w:tr>
      <w:tr w:rsidR="0019488B" w:rsidRPr="0019488B" w14:paraId="45E1595B" w14:textId="77777777" w:rsidTr="009B2B43">
        <w:tc>
          <w:tcPr>
            <w:tcW w:w="424" w:type="dxa"/>
            <w:shd w:val="clear" w:color="auto" w:fill="auto"/>
            <w:vAlign w:val="center"/>
          </w:tcPr>
          <w:p w14:paraId="0246F043"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7BD8C2" w14:textId="7BA23273" w:rsidR="00820DB7" w:rsidRPr="0019488B" w:rsidRDefault="0019488B" w:rsidP="00F338EF">
            <w:pPr>
              <w:widowControl w:val="0"/>
              <w:ind w:right="-138"/>
              <w:rPr>
                <w:rFonts w:ascii="Times New Roman" w:eastAsia="Times New Roman" w:hAnsi="Times New Roman" w:cs="Times New Roman"/>
                <w:bCs/>
                <w:sz w:val="28"/>
                <w:szCs w:val="28"/>
                <w:lang w:val="kk-KZ"/>
              </w:rPr>
            </w:pPr>
            <w:r w:rsidRPr="0019488B">
              <w:rPr>
                <w:rFonts w:ascii="Times New Roman" w:eastAsia="Times New Roman" w:hAnsi="Times New Roman" w:cs="Times New Roman"/>
                <w:b/>
                <w:bCs/>
                <w:sz w:val="28"/>
                <w:szCs w:val="28"/>
                <w:lang w:val="kk-KZ"/>
              </w:rPr>
              <w:t>НҰИ</w:t>
            </w:r>
            <w:r w:rsidR="00CF0E65" w:rsidRPr="0019488B">
              <w:rPr>
                <w:rFonts w:ascii="Times New Roman" w:eastAsia="Times New Roman" w:hAnsi="Times New Roman" w:cs="Times New Roman"/>
                <w:b/>
                <w:bCs/>
                <w:sz w:val="28"/>
                <w:szCs w:val="28"/>
              </w:rPr>
              <w:t xml:space="preserve">-14 </w:t>
            </w:r>
            <w:r w:rsidRPr="0019488B">
              <w:rPr>
                <w:rFonts w:ascii="Times New Roman" w:eastAsia="Times New Roman" w:hAnsi="Times New Roman" w:cs="Times New Roman"/>
                <w:bCs/>
                <w:sz w:val="28"/>
                <w:szCs w:val="28"/>
                <w:lang w:val="kk-KZ"/>
              </w:rPr>
              <w:t>ТМС</w:t>
            </w:r>
            <w:r w:rsidR="00820DB7" w:rsidRPr="0019488B">
              <w:rPr>
                <w:rFonts w:ascii="Times New Roman" w:eastAsia="Times New Roman" w:hAnsi="Times New Roman" w:cs="Times New Roman"/>
                <w:bCs/>
                <w:sz w:val="28"/>
                <w:szCs w:val="28"/>
                <w:lang w:val="kk-KZ"/>
              </w:rPr>
              <w:t xml:space="preserve"> реттейтін жылу, сумен жабдықтау және су бұру желілерінің тозу деңгейі Декомпозиция тек ҚР бойынша жеткізілді</w:t>
            </w:r>
          </w:p>
        </w:tc>
        <w:tc>
          <w:tcPr>
            <w:tcW w:w="2298" w:type="dxa"/>
          </w:tcPr>
          <w:p w14:paraId="083780F2" w14:textId="598F6A8F" w:rsidR="00CF0E65" w:rsidRPr="0019488B" w:rsidRDefault="00DB450E"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ЖПҚ</w:t>
            </w:r>
            <w:r w:rsidR="00280926" w:rsidRPr="0019488B">
              <w:rPr>
                <w:rFonts w:ascii="Times New Roman" w:hAnsi="Times New Roman" w:cs="Times New Roman"/>
                <w:sz w:val="28"/>
                <w:szCs w:val="28"/>
              </w:rPr>
              <w:t xml:space="preserve">, </w:t>
            </w:r>
            <w:r w:rsidRPr="0019488B">
              <w:rPr>
                <w:rFonts w:ascii="Times New Roman" w:hAnsi="Times New Roman" w:cs="Times New Roman"/>
                <w:sz w:val="28"/>
                <w:szCs w:val="28"/>
              </w:rPr>
              <w:t>ҰЭМ</w:t>
            </w:r>
            <w:r w:rsidR="00280926" w:rsidRPr="0019488B">
              <w:rPr>
                <w:rFonts w:ascii="Times New Roman" w:hAnsi="Times New Roman" w:cs="Times New Roman"/>
                <w:sz w:val="28"/>
                <w:szCs w:val="28"/>
              </w:rPr>
              <w:t xml:space="preserve">, </w:t>
            </w:r>
            <w:r w:rsidRPr="0019488B">
              <w:rPr>
                <w:rFonts w:ascii="Times New Roman" w:hAnsi="Times New Roman" w:cs="Times New Roman"/>
                <w:sz w:val="28"/>
                <w:szCs w:val="28"/>
              </w:rPr>
              <w:t>ЖАО</w:t>
            </w:r>
          </w:p>
        </w:tc>
        <w:tc>
          <w:tcPr>
            <w:tcW w:w="2127" w:type="dxa"/>
          </w:tcPr>
          <w:p w14:paraId="545A6EB2" w14:textId="3A0F02E6" w:rsidR="00CF0E65" w:rsidRPr="0019488B" w:rsidRDefault="00B0218F" w:rsidP="00CF0E65">
            <w:pPr>
              <w:widowControl w:val="0"/>
              <w:jc w:val="center"/>
              <w:rPr>
                <w:rFonts w:ascii="Times New Roman" w:hAnsi="Times New Roman" w:cs="Times New Roman"/>
                <w:sz w:val="28"/>
                <w:szCs w:val="28"/>
                <w:lang w:val="kk-KZ"/>
              </w:rPr>
            </w:pPr>
            <w:r w:rsidRPr="0019488B">
              <w:rPr>
                <w:rFonts w:ascii="Times New Roman" w:hAnsi="Times New Roman" w:cs="Times New Roman"/>
                <w:sz w:val="28"/>
                <w:szCs w:val="28"/>
              </w:rPr>
              <w:t>Әкімшілік деректер</w:t>
            </w:r>
            <w:r w:rsidRPr="0019488B">
              <w:rPr>
                <w:rFonts w:ascii="Times New Roman" w:hAnsi="Times New Roman" w:cs="Times New Roman"/>
                <w:sz w:val="28"/>
                <w:szCs w:val="28"/>
                <w:lang w:val="kk-KZ"/>
              </w:rPr>
              <w:t xml:space="preserve"> </w:t>
            </w:r>
          </w:p>
        </w:tc>
        <w:tc>
          <w:tcPr>
            <w:tcW w:w="1275" w:type="dxa"/>
            <w:tcBorders>
              <w:top w:val="single" w:sz="4" w:space="0" w:color="auto"/>
              <w:left w:val="nil"/>
              <w:bottom w:val="single" w:sz="4" w:space="0" w:color="auto"/>
              <w:right w:val="single" w:sz="4" w:space="0" w:color="auto"/>
            </w:tcBorders>
            <w:shd w:val="clear" w:color="auto" w:fill="auto"/>
            <w:vAlign w:val="center"/>
          </w:tcPr>
          <w:p w14:paraId="2C559801" w14:textId="77777777" w:rsidR="00CF0E65" w:rsidRPr="0019488B" w:rsidRDefault="00CF0E65" w:rsidP="00CF0E65">
            <w:pPr>
              <w:widowControl w:val="0"/>
              <w:ind w:left="-79" w:right="-138"/>
              <w:jc w:val="center"/>
              <w:rPr>
                <w:rFonts w:ascii="Times New Roman" w:hAnsi="Times New Roman" w:cs="Times New Roman"/>
                <w:sz w:val="28"/>
                <w:szCs w:val="28"/>
              </w:rPr>
            </w:pPr>
          </w:p>
        </w:tc>
        <w:tc>
          <w:tcPr>
            <w:tcW w:w="852" w:type="dxa"/>
            <w:tcBorders>
              <w:top w:val="single" w:sz="4" w:space="0" w:color="auto"/>
              <w:left w:val="nil"/>
              <w:bottom w:val="single" w:sz="4" w:space="0" w:color="auto"/>
              <w:right w:val="single" w:sz="4" w:space="0" w:color="auto"/>
            </w:tcBorders>
            <w:shd w:val="clear" w:color="auto" w:fill="auto"/>
            <w:vAlign w:val="center"/>
          </w:tcPr>
          <w:p w14:paraId="6AB52312" w14:textId="77777777" w:rsidR="00CF0E65" w:rsidRPr="0019488B" w:rsidRDefault="00CF0E65" w:rsidP="00CF0E65">
            <w:pPr>
              <w:widowControl w:val="0"/>
              <w:ind w:left="-79" w:right="-138"/>
              <w:jc w:val="center"/>
              <w:rPr>
                <w:rFonts w:ascii="Times New Roman" w:hAnsi="Times New Roman" w:cs="Times New Roman"/>
                <w:bCs/>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420F5908" w14:textId="77777777" w:rsidR="00CF0E65" w:rsidRPr="0019488B" w:rsidRDefault="00CF0E65" w:rsidP="00CF0E65">
            <w:pPr>
              <w:widowControl w:val="0"/>
              <w:ind w:left="-79" w:right="-138"/>
              <w:jc w:val="center"/>
              <w:rPr>
                <w:rFonts w:ascii="Times New Roman" w:hAnsi="Times New Roman" w:cs="Times New Roman"/>
                <w:bCs/>
                <w:sz w:val="28"/>
                <w:szCs w:val="28"/>
              </w:rPr>
            </w:pPr>
          </w:p>
        </w:tc>
        <w:tc>
          <w:tcPr>
            <w:tcW w:w="849" w:type="dxa"/>
            <w:shd w:val="clear" w:color="auto" w:fill="auto"/>
            <w:vAlign w:val="center"/>
          </w:tcPr>
          <w:p w14:paraId="61D76C89" w14:textId="77777777" w:rsidR="00CF0E65" w:rsidRPr="0019488B" w:rsidRDefault="00CF0E65" w:rsidP="00CF0E65">
            <w:pPr>
              <w:widowControl w:val="0"/>
              <w:ind w:left="-79" w:right="-138"/>
              <w:jc w:val="center"/>
              <w:rPr>
                <w:rFonts w:ascii="Times New Roman" w:eastAsia="Times New Roman" w:hAnsi="Times New Roman" w:cs="Times New Roman"/>
                <w:sz w:val="28"/>
                <w:szCs w:val="28"/>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06B9B70" w14:textId="77777777" w:rsidR="00CF0E65" w:rsidRPr="0019488B" w:rsidRDefault="00CF0E65" w:rsidP="00CF0E65">
            <w:pPr>
              <w:widowControl w:val="0"/>
              <w:ind w:left="-79" w:right="-138"/>
              <w:jc w:val="center"/>
              <w:rPr>
                <w:rFonts w:ascii="Times New Roman" w:hAnsi="Times New Roman" w:cs="Times New Roman"/>
                <w:bCs/>
                <w:sz w:val="28"/>
                <w:szCs w:val="28"/>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5B36DF18" w14:textId="77777777" w:rsidR="00CF0E65" w:rsidRPr="0019488B" w:rsidRDefault="00CF0E65" w:rsidP="00CF0E65">
            <w:pPr>
              <w:widowControl w:val="0"/>
              <w:ind w:left="-79" w:right="-138"/>
              <w:jc w:val="center"/>
              <w:rPr>
                <w:rFonts w:ascii="Times New Roman" w:hAnsi="Times New Roman" w:cs="Times New Roman"/>
                <w:bCs/>
                <w:sz w:val="28"/>
                <w:szCs w:val="28"/>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63197987" w14:textId="77777777" w:rsidR="00CF0E65" w:rsidRPr="0019488B" w:rsidRDefault="00CF0E65" w:rsidP="00CF0E65">
            <w:pPr>
              <w:widowControl w:val="0"/>
              <w:ind w:left="-79" w:right="-138"/>
              <w:jc w:val="center"/>
              <w:rPr>
                <w:rFonts w:ascii="Times New Roman" w:hAnsi="Times New Roman" w:cs="Times New Roman"/>
                <w:bCs/>
                <w:sz w:val="28"/>
                <w:szCs w:val="28"/>
              </w:rPr>
            </w:pPr>
          </w:p>
        </w:tc>
        <w:tc>
          <w:tcPr>
            <w:tcW w:w="851" w:type="dxa"/>
            <w:tcBorders>
              <w:top w:val="single" w:sz="4" w:space="0" w:color="auto"/>
              <w:left w:val="nil"/>
              <w:bottom w:val="single" w:sz="4" w:space="0" w:color="auto"/>
              <w:right w:val="single" w:sz="4" w:space="0" w:color="auto"/>
            </w:tcBorders>
            <w:shd w:val="clear" w:color="auto" w:fill="auto"/>
            <w:vAlign w:val="center"/>
          </w:tcPr>
          <w:p w14:paraId="635819C4" w14:textId="77777777" w:rsidR="00CF0E65" w:rsidRPr="0019488B" w:rsidRDefault="00CF0E65" w:rsidP="00CF0E65">
            <w:pPr>
              <w:widowControl w:val="0"/>
              <w:ind w:left="-79" w:right="-138"/>
              <w:jc w:val="center"/>
              <w:rPr>
                <w:rFonts w:ascii="Times New Roman" w:hAnsi="Times New Roman" w:cs="Times New Roman"/>
                <w:bCs/>
                <w:sz w:val="28"/>
                <w:szCs w:val="28"/>
              </w:rPr>
            </w:pPr>
          </w:p>
        </w:tc>
      </w:tr>
      <w:tr w:rsidR="0019488B" w:rsidRPr="0019488B" w14:paraId="7B61B6EC" w14:textId="77777777" w:rsidTr="003F7EC6">
        <w:trPr>
          <w:trHeight w:val="70"/>
        </w:trPr>
        <w:tc>
          <w:tcPr>
            <w:tcW w:w="424" w:type="dxa"/>
            <w:shd w:val="clear" w:color="auto" w:fill="auto"/>
            <w:vAlign w:val="center"/>
          </w:tcPr>
          <w:p w14:paraId="49B21E54"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auto"/>
          </w:tcPr>
          <w:p w14:paraId="51426677" w14:textId="32B28759" w:rsidR="00CF0E65" w:rsidRPr="0019488B" w:rsidRDefault="00D50127" w:rsidP="00D50127">
            <w:pPr>
              <w:widowControl w:val="0"/>
              <w:rPr>
                <w:rFonts w:ascii="Times New Roman" w:eastAsia="Times New Roman" w:hAnsi="Times New Roman" w:cs="Times New Roman"/>
                <w:sz w:val="28"/>
                <w:szCs w:val="28"/>
              </w:rPr>
            </w:pPr>
            <w:r>
              <w:rPr>
                <w:rStyle w:val="ypks7kbdpwfgdykd3qb9"/>
                <w:rFonts w:ascii="Times New Roman" w:hAnsi="Times New Roman" w:cs="Times New Roman"/>
                <w:b/>
                <w:sz w:val="28"/>
                <w:szCs w:val="28"/>
              </w:rPr>
              <w:t>4</w:t>
            </w:r>
            <w:r w:rsidRPr="00D50127">
              <w:rPr>
                <w:rStyle w:val="ypks7kbdpwfgdykd3qb9"/>
                <w:rFonts w:ascii="Times New Roman" w:hAnsi="Times New Roman" w:cs="Times New Roman"/>
                <w:b/>
                <w:sz w:val="28"/>
                <w:szCs w:val="28"/>
              </w:rPr>
              <w:t xml:space="preserve">-міндет. </w:t>
            </w:r>
            <w:r w:rsidR="00820DB7" w:rsidRPr="00D50127">
              <w:rPr>
                <w:rFonts w:ascii="Times New Roman" w:hAnsi="Times New Roman" w:cs="Times New Roman"/>
                <w:sz w:val="28"/>
                <w:szCs w:val="28"/>
                <w:lang w:val="kk-KZ"/>
              </w:rPr>
              <w:t>А</w:t>
            </w:r>
            <w:r w:rsidR="00820DB7" w:rsidRPr="00D50127">
              <w:rPr>
                <w:rFonts w:ascii="Times New Roman" w:hAnsi="Times New Roman" w:cs="Times New Roman"/>
                <w:sz w:val="28"/>
                <w:szCs w:val="28"/>
              </w:rPr>
              <w:t>заматтар үшін тұрғын үйдің қолжетімділігін қамтамасыз ету үшін тұрғын үй құрылысының қарқынын арттыру</w:t>
            </w:r>
            <w:r>
              <w:t xml:space="preserve"> </w:t>
            </w:r>
          </w:p>
        </w:tc>
      </w:tr>
      <w:tr w:rsidR="0019488B" w:rsidRPr="0019488B" w14:paraId="453A162A" w14:textId="77777777" w:rsidTr="006A3542">
        <w:trPr>
          <w:trHeight w:val="305"/>
        </w:trPr>
        <w:tc>
          <w:tcPr>
            <w:tcW w:w="424" w:type="dxa"/>
            <w:shd w:val="clear" w:color="auto" w:fill="auto"/>
            <w:vAlign w:val="center"/>
          </w:tcPr>
          <w:p w14:paraId="6EB377D0"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76085EF8" w14:textId="017E3B96" w:rsidR="00CF0E65" w:rsidRPr="0019488B" w:rsidRDefault="00DA63F9" w:rsidP="0019488B">
            <w:pPr>
              <w:widowControl w:val="0"/>
              <w:rPr>
                <w:rFonts w:ascii="Times New Roman" w:hAnsi="Times New Roman" w:cs="Times New Roman"/>
                <w:sz w:val="28"/>
                <w:szCs w:val="28"/>
                <w:lang w:val="kk-KZ"/>
              </w:rPr>
            </w:pPr>
            <w:r w:rsidRPr="0019488B">
              <w:rPr>
                <w:rFonts w:ascii="Times New Roman" w:hAnsi="Times New Roman" w:cs="Times New Roman"/>
                <w:b/>
                <w:sz w:val="28"/>
                <w:szCs w:val="28"/>
              </w:rPr>
              <w:t xml:space="preserve">Нысаналы индикатор </w:t>
            </w:r>
            <w:r w:rsidR="0019488B" w:rsidRPr="0019488B">
              <w:rPr>
                <w:rFonts w:ascii="Times New Roman" w:hAnsi="Times New Roman" w:cs="Times New Roman"/>
                <w:b/>
                <w:sz w:val="28"/>
                <w:szCs w:val="28"/>
                <w:lang w:val="kk-KZ"/>
              </w:rPr>
              <w:t xml:space="preserve">ТДМ </w:t>
            </w:r>
            <w:r w:rsidRPr="0019488B">
              <w:rPr>
                <w:rFonts w:ascii="Times New Roman" w:hAnsi="Times New Roman" w:cs="Times New Roman"/>
                <w:sz w:val="28"/>
                <w:szCs w:val="28"/>
                <w:lang w:val="kk-KZ"/>
              </w:rPr>
              <w:t>Бір тұрғынға тұрғын үймен қамтамасыз ету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3C9B4A5" w14:textId="77777777" w:rsidR="00B0218F" w:rsidRPr="0019488B" w:rsidRDefault="00B0218F" w:rsidP="00B0218F">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3A304C67" w14:textId="60CE27A5" w:rsidR="00CF0E65" w:rsidRPr="0019488B" w:rsidRDefault="00CF0E65" w:rsidP="00BD0A23">
            <w:pPr>
              <w:widowControl w:val="0"/>
              <w:ind w:left="-108" w:right="-108"/>
              <w:jc w:val="center"/>
              <w:rPr>
                <w:rFonts w:ascii="Times New Roman" w:hAnsi="Times New Roman" w:cs="Times New Roman"/>
                <w:i/>
                <w:sz w:val="24"/>
                <w:szCs w:val="24"/>
                <w:lang w:val="kk-KZ"/>
              </w:rPr>
            </w:pPr>
            <w:r w:rsidRPr="0019488B">
              <w:rPr>
                <w:rFonts w:ascii="Times New Roman" w:hAnsi="Times New Roman" w:cs="Times New Roman"/>
                <w:sz w:val="28"/>
                <w:szCs w:val="28"/>
                <w:lang w:val="kk-KZ"/>
              </w:rPr>
              <w:t xml:space="preserve">Танжариков Б.К. </w:t>
            </w:r>
            <w:r w:rsidRPr="0019488B">
              <w:rPr>
                <w:rFonts w:ascii="Times New Roman" w:hAnsi="Times New Roman" w:cs="Times New Roman"/>
                <w:i/>
                <w:sz w:val="24"/>
                <w:szCs w:val="24"/>
                <w:lang w:val="kk-KZ"/>
              </w:rPr>
              <w:t>(</w:t>
            </w:r>
            <w:r w:rsidR="00BD0A23" w:rsidRPr="0019488B">
              <w:rPr>
                <w:rFonts w:ascii="Times New Roman" w:hAnsi="Times New Roman" w:cs="Times New Roman"/>
                <w:i/>
                <w:sz w:val="24"/>
                <w:szCs w:val="24"/>
                <w:lang w:val="kk-KZ"/>
              </w:rPr>
              <w:t>ҚСҚҚБ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69EFCC14" w14:textId="531DC264" w:rsidR="00CF0E65" w:rsidRPr="0019488B" w:rsidRDefault="0039004B" w:rsidP="00CF0E65">
            <w:pPr>
              <w:widowControl w:val="0"/>
              <w:jc w:val="center"/>
              <w:rPr>
                <w:rFonts w:ascii="Times New Roman" w:hAnsi="Times New Roman" w:cs="Times New Roman"/>
                <w:sz w:val="28"/>
                <w:szCs w:val="28"/>
              </w:rPr>
            </w:pPr>
            <w:r w:rsidRPr="0019488B">
              <w:rPr>
                <w:rFonts w:ascii="Times New Roman" w:hAnsi="Times New Roman" w:cs="Times New Roman"/>
                <w:bCs/>
                <w:sz w:val="28"/>
                <w:szCs w:val="28"/>
              </w:rPr>
              <w:t>Статистикалық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2F75121A" w14:textId="1409CB52" w:rsidR="00CF0E65" w:rsidRPr="0019488B" w:rsidRDefault="00D50127" w:rsidP="00CF0E65">
            <w:pPr>
              <w:widowControl w:val="0"/>
              <w:jc w:val="center"/>
              <w:rPr>
                <w:rFonts w:ascii="Times New Roman" w:hAnsi="Times New Roman" w:cs="Times New Roman"/>
                <w:sz w:val="28"/>
                <w:szCs w:val="28"/>
              </w:rPr>
            </w:pPr>
            <w:r>
              <w:rPr>
                <w:rFonts w:ascii="Times New Roman" w:hAnsi="Times New Roman" w:cs="Times New Roman"/>
                <w:sz w:val="28"/>
                <w:szCs w:val="28"/>
              </w:rPr>
              <w:t>шаршы метр</w:t>
            </w:r>
          </w:p>
        </w:tc>
        <w:tc>
          <w:tcPr>
            <w:tcW w:w="852" w:type="dxa"/>
            <w:shd w:val="clear" w:color="auto" w:fill="auto"/>
            <w:vAlign w:val="center"/>
          </w:tcPr>
          <w:p w14:paraId="39444C6F" w14:textId="15BAD4D4" w:rsidR="00CF0E65" w:rsidRPr="0019488B" w:rsidRDefault="00CF0E65" w:rsidP="00CF0E65">
            <w:pPr>
              <w:widowControl w:val="0"/>
              <w:jc w:val="center"/>
              <w:rPr>
                <w:rFonts w:ascii="Times New Roman" w:eastAsia="Times New Roman" w:hAnsi="Times New Roman" w:cs="Times New Roman"/>
                <w:sz w:val="28"/>
                <w:szCs w:val="28"/>
              </w:rPr>
            </w:pPr>
          </w:p>
        </w:tc>
        <w:tc>
          <w:tcPr>
            <w:tcW w:w="850" w:type="dxa"/>
            <w:shd w:val="clear" w:color="auto" w:fill="auto"/>
            <w:vAlign w:val="center"/>
          </w:tcPr>
          <w:p w14:paraId="0C3501C3" w14:textId="4C41DCA7" w:rsidR="00CF0E65" w:rsidRPr="0019488B" w:rsidRDefault="00CF0E65" w:rsidP="00CF0E65">
            <w:pPr>
              <w:widowControl w:val="0"/>
              <w:jc w:val="center"/>
              <w:rPr>
                <w:rFonts w:ascii="Times New Roman" w:eastAsia="Times New Roman" w:hAnsi="Times New Roman" w:cs="Times New Roman"/>
                <w:sz w:val="28"/>
                <w:szCs w:val="28"/>
                <w:highlight w:val="yellow"/>
              </w:rPr>
            </w:pPr>
          </w:p>
        </w:tc>
        <w:tc>
          <w:tcPr>
            <w:tcW w:w="849" w:type="dxa"/>
            <w:shd w:val="clear" w:color="auto" w:fill="auto"/>
            <w:vAlign w:val="center"/>
          </w:tcPr>
          <w:p w14:paraId="68915B99"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23,8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73DA8B"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23,9</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93D7CC"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23,9</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CA63A8"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24,0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5E06DD"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24,0</w:t>
            </w:r>
          </w:p>
        </w:tc>
      </w:tr>
      <w:tr w:rsidR="0019488B" w:rsidRPr="0019488B" w14:paraId="116E746D" w14:textId="77777777" w:rsidTr="00CA2B65">
        <w:trPr>
          <w:trHeight w:val="1112"/>
        </w:trPr>
        <w:tc>
          <w:tcPr>
            <w:tcW w:w="424" w:type="dxa"/>
            <w:shd w:val="clear" w:color="auto" w:fill="auto"/>
            <w:vAlign w:val="center"/>
          </w:tcPr>
          <w:p w14:paraId="607126D7"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C0149" w14:textId="6914AB67" w:rsidR="00CF0E65" w:rsidRPr="0019488B" w:rsidRDefault="0039004B" w:rsidP="00CF0E65">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BFA3F09" w14:textId="3A7E245F" w:rsidR="00CF0E65" w:rsidRPr="0019488B" w:rsidRDefault="00B0218F" w:rsidP="00BD0A23">
            <w:pPr>
              <w:widowControl w:val="0"/>
              <w:ind w:left="-108" w:right="-108"/>
              <w:jc w:val="center"/>
              <w:rPr>
                <w:rFonts w:ascii="Times New Roman" w:hAnsi="Times New Roman" w:cs="Times New Roman"/>
                <w:i/>
                <w:sz w:val="24"/>
                <w:szCs w:val="24"/>
              </w:rPr>
            </w:pPr>
            <w:r w:rsidRPr="0019488B">
              <w:rPr>
                <w:rFonts w:ascii="Times New Roman" w:hAnsi="Times New Roman" w:cs="Times New Roman"/>
                <w:sz w:val="28"/>
                <w:szCs w:val="28"/>
                <w:lang w:val="kk-KZ"/>
              </w:rPr>
              <w:t>Аудан әкімінің орынбасары</w:t>
            </w:r>
            <w:r w:rsidR="00CF0E65" w:rsidRPr="0019488B">
              <w:rPr>
                <w:rFonts w:ascii="Times New Roman" w:hAnsi="Times New Roman" w:cs="Times New Roman"/>
                <w:sz w:val="28"/>
                <w:szCs w:val="28"/>
              </w:rPr>
              <w:t xml:space="preserve"> Булатов Т.С. </w:t>
            </w:r>
            <w:r w:rsidR="00CF0E65" w:rsidRPr="0019488B">
              <w:rPr>
                <w:rFonts w:ascii="Times New Roman" w:hAnsi="Times New Roman" w:cs="Times New Roman"/>
                <w:i/>
                <w:sz w:val="24"/>
                <w:szCs w:val="24"/>
              </w:rPr>
              <w:t>(</w:t>
            </w:r>
            <w:r w:rsidR="00BD0A23" w:rsidRPr="0019488B">
              <w:rPr>
                <w:rFonts w:ascii="Times New Roman" w:hAnsi="Times New Roman" w:cs="Times New Roman"/>
                <w:i/>
                <w:sz w:val="24"/>
                <w:szCs w:val="24"/>
                <w:lang w:val="kk-KZ"/>
              </w:rPr>
              <w:t>СҚҚжәнеҚБ</w:t>
            </w:r>
            <w:r w:rsidR="00CF0E65"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5A511D4D" w14:textId="56F6259A" w:rsidR="00CF0E65" w:rsidRPr="0019488B" w:rsidRDefault="0039004B" w:rsidP="00CF0E65">
            <w:pPr>
              <w:widowControl w:val="0"/>
              <w:jc w:val="center"/>
              <w:rPr>
                <w:rFonts w:ascii="Times New Roman" w:hAnsi="Times New Roman" w:cs="Times New Roman"/>
                <w:sz w:val="28"/>
                <w:szCs w:val="28"/>
              </w:rPr>
            </w:pPr>
            <w:r w:rsidRPr="0019488B">
              <w:rPr>
                <w:rFonts w:ascii="Times New Roman" w:hAnsi="Times New Roman" w:cs="Times New Roman"/>
                <w:bCs/>
                <w:sz w:val="28"/>
                <w:szCs w:val="28"/>
              </w:rPr>
              <w:t>Статистикалық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74DDF56D" w14:textId="7DDFEBDE" w:rsidR="00CF0E65" w:rsidRPr="0019488B" w:rsidRDefault="00D50127" w:rsidP="00CF0E65">
            <w:pPr>
              <w:widowControl w:val="0"/>
              <w:jc w:val="center"/>
              <w:rPr>
                <w:rFonts w:ascii="Times New Roman" w:hAnsi="Times New Roman" w:cs="Times New Roman"/>
                <w:sz w:val="28"/>
                <w:szCs w:val="28"/>
              </w:rPr>
            </w:pPr>
            <w:r>
              <w:rPr>
                <w:rFonts w:ascii="Times New Roman" w:hAnsi="Times New Roman" w:cs="Times New Roman"/>
                <w:sz w:val="28"/>
                <w:szCs w:val="28"/>
              </w:rPr>
              <w:t>шаршы метр</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1D4A5E"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26,8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A9DB0"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26,8</w:t>
            </w:r>
          </w:p>
        </w:tc>
        <w:tc>
          <w:tcPr>
            <w:tcW w:w="849" w:type="dxa"/>
            <w:shd w:val="clear" w:color="auto" w:fill="auto"/>
            <w:vAlign w:val="center"/>
          </w:tcPr>
          <w:p w14:paraId="6A4042DA"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26,8</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194D7"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26,8</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C7C84E"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26,8</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5C4E20"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26,8</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2DE9C9"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26,8</w:t>
            </w:r>
          </w:p>
        </w:tc>
      </w:tr>
      <w:tr w:rsidR="0019488B" w:rsidRPr="0019488B" w14:paraId="75EFDEA7" w14:textId="77777777" w:rsidTr="00CA2B65">
        <w:trPr>
          <w:trHeight w:val="447"/>
        </w:trPr>
        <w:tc>
          <w:tcPr>
            <w:tcW w:w="424" w:type="dxa"/>
            <w:shd w:val="clear" w:color="auto" w:fill="auto"/>
            <w:vAlign w:val="center"/>
          </w:tcPr>
          <w:p w14:paraId="3AD6FA4B"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14:paraId="644CEB68" w14:textId="543CAF32" w:rsidR="00CF0E65" w:rsidRPr="0019488B" w:rsidRDefault="00572334" w:rsidP="00CF0E65">
            <w:pPr>
              <w:widowControl w:val="0"/>
              <w:jc w:val="center"/>
              <w:rPr>
                <w:rFonts w:ascii="Times New Roman" w:eastAsia="Times New Roman" w:hAnsi="Times New Roman" w:cs="Times New Roman"/>
                <w:b/>
                <w:sz w:val="28"/>
                <w:szCs w:val="28"/>
              </w:rPr>
            </w:pPr>
            <w:r w:rsidRPr="0019488B">
              <w:rPr>
                <w:rFonts w:ascii="Times New Roman" w:eastAsia="Times New Roman" w:hAnsi="Times New Roman" w:cs="Times New Roman"/>
                <w:b/>
                <w:sz w:val="28"/>
                <w:szCs w:val="28"/>
                <w:lang w:val="kk-KZ"/>
              </w:rPr>
              <w:t>Мақсат</w:t>
            </w:r>
            <w:r w:rsidR="00CF0E65" w:rsidRPr="0019488B">
              <w:rPr>
                <w:rFonts w:ascii="Times New Roman" w:eastAsia="Times New Roman" w:hAnsi="Times New Roman" w:cs="Times New Roman"/>
                <w:b/>
                <w:sz w:val="28"/>
                <w:szCs w:val="28"/>
              </w:rPr>
              <w:t xml:space="preserve"> 2.3. </w:t>
            </w:r>
            <w:r w:rsidR="00B0218F" w:rsidRPr="0019488B">
              <w:rPr>
                <w:rFonts w:ascii="Times New Roman" w:eastAsia="Times New Roman" w:hAnsi="Times New Roman" w:cs="Times New Roman"/>
                <w:b/>
                <w:sz w:val="28"/>
                <w:szCs w:val="28"/>
              </w:rPr>
              <w:t xml:space="preserve">Қолжетімді және тиімді </w:t>
            </w:r>
            <w:r w:rsidR="00B0218F" w:rsidRPr="0019488B">
              <w:rPr>
                <w:rFonts w:ascii="Times New Roman" w:eastAsia="Times New Roman" w:hAnsi="Times New Roman" w:cs="Times New Roman"/>
                <w:b/>
                <w:sz w:val="28"/>
                <w:szCs w:val="28"/>
                <w:lang w:val="kk-KZ"/>
              </w:rPr>
              <w:t>д</w:t>
            </w:r>
            <w:r w:rsidR="00B0218F" w:rsidRPr="0019488B">
              <w:rPr>
                <w:rFonts w:ascii="Times New Roman" w:eastAsia="Times New Roman" w:hAnsi="Times New Roman" w:cs="Times New Roman"/>
                <w:b/>
                <w:sz w:val="28"/>
                <w:szCs w:val="28"/>
              </w:rPr>
              <w:t>енсаулық сақтау жүйесі</w:t>
            </w:r>
          </w:p>
        </w:tc>
      </w:tr>
      <w:tr w:rsidR="0019488B" w:rsidRPr="0019488B" w14:paraId="75030744" w14:textId="77777777" w:rsidTr="009B2B43">
        <w:tc>
          <w:tcPr>
            <w:tcW w:w="424" w:type="dxa"/>
            <w:shd w:val="clear" w:color="auto" w:fill="auto"/>
            <w:vAlign w:val="center"/>
          </w:tcPr>
          <w:p w14:paraId="0E3D9FC3" w14:textId="77777777" w:rsidR="00CF0E65" w:rsidRPr="0019488B" w:rsidRDefault="00CF0E65" w:rsidP="00CF0E65">
            <w:pPr>
              <w:widowControl w:val="0"/>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8</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6D26AF50" w14:textId="784E2CDB" w:rsidR="00CF0E65" w:rsidRPr="0019488B" w:rsidRDefault="0019488B" w:rsidP="00CF0E65">
            <w:pPr>
              <w:widowControl w:val="0"/>
              <w:rPr>
                <w:rFonts w:ascii="Times New Roman" w:eastAsia="Times New Roman" w:hAnsi="Times New Roman" w:cs="Times New Roman"/>
                <w:b/>
                <w:sz w:val="28"/>
                <w:szCs w:val="28"/>
              </w:rPr>
            </w:pPr>
            <w:r w:rsidRPr="0019488B">
              <w:rPr>
                <w:rFonts w:ascii="Times New Roman" w:eastAsia="Times New Roman" w:hAnsi="Times New Roman" w:cs="Times New Roman"/>
                <w:b/>
                <w:bCs/>
                <w:sz w:val="28"/>
                <w:szCs w:val="28"/>
                <w:lang w:val="kk-KZ"/>
              </w:rPr>
              <w:t>НҰИ</w:t>
            </w:r>
            <w:r w:rsidR="00CF0E65" w:rsidRPr="0019488B">
              <w:rPr>
                <w:rFonts w:ascii="Times New Roman" w:eastAsia="Times New Roman" w:hAnsi="Times New Roman" w:cs="Times New Roman"/>
                <w:b/>
                <w:sz w:val="28"/>
                <w:szCs w:val="28"/>
              </w:rPr>
              <w:t xml:space="preserve">-6 </w:t>
            </w:r>
            <w:r w:rsidR="003B0672" w:rsidRPr="0019488B">
              <w:rPr>
                <w:rFonts w:ascii="Times New Roman" w:eastAsia="Times New Roman" w:hAnsi="Times New Roman" w:cs="Times New Roman"/>
                <w:sz w:val="28"/>
                <w:szCs w:val="28"/>
              </w:rPr>
              <w:t>Туған кездегі өмір сүру ұзақтығы, жылдар</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79F4648A" w14:textId="77777777" w:rsidR="00B0218F" w:rsidRPr="0019488B" w:rsidRDefault="00B0218F" w:rsidP="00B0218F">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0020881A" w14:textId="3682029A" w:rsidR="00CF0E65" w:rsidRPr="0019488B" w:rsidRDefault="00983A18" w:rsidP="002E0178">
            <w:pPr>
              <w:widowControl w:val="0"/>
              <w:ind w:left="-108" w:right="-108"/>
              <w:jc w:val="center"/>
              <w:rPr>
                <w:rFonts w:ascii="Times New Roman" w:hAnsi="Times New Roman" w:cs="Times New Roman"/>
                <w:sz w:val="28"/>
                <w:szCs w:val="28"/>
              </w:rPr>
            </w:pPr>
            <w:r>
              <w:rPr>
                <w:rFonts w:ascii="Times New Roman" w:hAnsi="Times New Roman" w:cs="Times New Roman"/>
                <w:sz w:val="28"/>
                <w:szCs w:val="28"/>
                <w:lang w:val="kk-KZ"/>
              </w:rPr>
              <w:t>Танжариков Б.К.</w:t>
            </w:r>
            <w:r w:rsidR="00CF0E65" w:rsidRPr="0019488B">
              <w:rPr>
                <w:rFonts w:ascii="Times New Roman" w:hAnsi="Times New Roman" w:cs="Times New Roman"/>
                <w:sz w:val="28"/>
                <w:szCs w:val="28"/>
                <w:lang w:val="kk-KZ"/>
              </w:rPr>
              <w:t xml:space="preserve"> </w:t>
            </w:r>
            <w:r w:rsidR="00CF0E65" w:rsidRPr="0019488B">
              <w:rPr>
                <w:rFonts w:ascii="Times New Roman" w:hAnsi="Times New Roman" w:cs="Times New Roman"/>
                <w:i/>
                <w:sz w:val="24"/>
                <w:szCs w:val="24"/>
                <w:lang w:val="kk-KZ"/>
              </w:rPr>
              <w:t>(</w:t>
            </w:r>
            <w:r w:rsidR="002E0178" w:rsidRPr="0019488B">
              <w:rPr>
                <w:rFonts w:ascii="Times New Roman" w:hAnsi="Times New Roman" w:cs="Times New Roman"/>
                <w:i/>
                <w:sz w:val="24"/>
                <w:szCs w:val="24"/>
                <w:lang w:val="kk-KZ"/>
              </w:rPr>
              <w:t>ДБ</w:t>
            </w:r>
            <w:r w:rsidR="00CF0E65" w:rsidRPr="0019488B">
              <w:rPr>
                <w:rFonts w:ascii="Times New Roman" w:hAnsi="Times New Roman" w:cs="Times New Roman"/>
                <w:bCs/>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7B12009E" w14:textId="792E1579" w:rsidR="00CF0E65" w:rsidRPr="0019488B" w:rsidRDefault="0039004B" w:rsidP="00CF0E65">
            <w:pPr>
              <w:widowControl w:val="0"/>
              <w:jc w:val="center"/>
              <w:rPr>
                <w:rFonts w:ascii="Times New Roman" w:hAnsi="Times New Roman" w:cs="Times New Roman"/>
                <w:sz w:val="28"/>
                <w:szCs w:val="28"/>
              </w:rPr>
            </w:pPr>
            <w:r w:rsidRPr="0019488B">
              <w:rPr>
                <w:rFonts w:ascii="Times New Roman" w:hAnsi="Times New Roman" w:cs="Times New Roman"/>
                <w:bCs/>
                <w:sz w:val="28"/>
                <w:szCs w:val="28"/>
              </w:rPr>
              <w:t>Статистикалық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7CAEAFEC" w14:textId="1FDC2CD8" w:rsidR="00CF0E65" w:rsidRPr="00D50127" w:rsidRDefault="00D50127" w:rsidP="00CF0E65">
            <w:pPr>
              <w:widowControl w:val="0"/>
              <w:jc w:val="center"/>
              <w:rPr>
                <w:rFonts w:ascii="Times New Roman" w:hAnsi="Times New Roman" w:cs="Times New Roman"/>
                <w:sz w:val="28"/>
                <w:szCs w:val="28"/>
              </w:rPr>
            </w:pPr>
            <w:r w:rsidRPr="00D50127">
              <w:rPr>
                <w:rStyle w:val="ypks7kbdpwfgdykd3qb9"/>
                <w:rFonts w:ascii="Times New Roman" w:hAnsi="Times New Roman" w:cs="Times New Roman"/>
                <w:sz w:val="28"/>
                <w:szCs w:val="28"/>
              </w:rPr>
              <w:t>жылдар</w:t>
            </w:r>
          </w:p>
        </w:tc>
        <w:tc>
          <w:tcPr>
            <w:tcW w:w="852" w:type="dxa"/>
            <w:vAlign w:val="center"/>
          </w:tcPr>
          <w:p w14:paraId="549FE8FE" w14:textId="3E0102CF" w:rsidR="00CF0E65" w:rsidRPr="0019488B" w:rsidRDefault="00CF0E65" w:rsidP="00CF0E65">
            <w:pPr>
              <w:widowControl w:val="0"/>
              <w:jc w:val="center"/>
              <w:rPr>
                <w:rFonts w:ascii="Times New Roman" w:hAnsi="Times New Roman" w:cs="Times New Roman"/>
                <w:sz w:val="28"/>
                <w:szCs w:val="28"/>
              </w:rPr>
            </w:pPr>
          </w:p>
        </w:tc>
        <w:tc>
          <w:tcPr>
            <w:tcW w:w="850" w:type="dxa"/>
            <w:vAlign w:val="center"/>
          </w:tcPr>
          <w:p w14:paraId="15BA46A5" w14:textId="3B837A8B" w:rsidR="00CF0E65" w:rsidRPr="0019488B" w:rsidRDefault="00CF0E65" w:rsidP="00CF0E65">
            <w:pPr>
              <w:widowControl w:val="0"/>
              <w:jc w:val="center"/>
              <w:rPr>
                <w:rFonts w:ascii="Times New Roman" w:hAnsi="Times New Roman" w:cs="Times New Roman"/>
                <w:sz w:val="28"/>
                <w:szCs w:val="28"/>
                <w:highlight w:val="yellow"/>
              </w:rPr>
            </w:pP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2634F0C6" w14:textId="77777777" w:rsidR="00CF0E65" w:rsidRPr="0019488B" w:rsidRDefault="00CF0E65"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74,6</w:t>
            </w:r>
          </w:p>
        </w:tc>
        <w:tc>
          <w:tcPr>
            <w:tcW w:w="992" w:type="dxa"/>
            <w:tcBorders>
              <w:top w:val="single" w:sz="4" w:space="0" w:color="auto"/>
              <w:left w:val="nil"/>
              <w:bottom w:val="single" w:sz="4" w:space="0" w:color="auto"/>
              <w:right w:val="single" w:sz="4" w:space="0" w:color="auto"/>
            </w:tcBorders>
            <w:shd w:val="clear" w:color="auto" w:fill="auto"/>
            <w:vAlign w:val="center"/>
          </w:tcPr>
          <w:p w14:paraId="5805A4AF" w14:textId="77777777" w:rsidR="00CF0E65" w:rsidRPr="0019488B" w:rsidRDefault="00CF0E65"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75,0</w:t>
            </w:r>
          </w:p>
        </w:tc>
        <w:tc>
          <w:tcPr>
            <w:tcW w:w="993" w:type="dxa"/>
            <w:tcBorders>
              <w:top w:val="single" w:sz="4" w:space="0" w:color="auto"/>
              <w:left w:val="nil"/>
              <w:bottom w:val="single" w:sz="4" w:space="0" w:color="auto"/>
              <w:right w:val="single" w:sz="4" w:space="0" w:color="auto"/>
            </w:tcBorders>
            <w:shd w:val="clear" w:color="auto" w:fill="auto"/>
            <w:vAlign w:val="center"/>
          </w:tcPr>
          <w:p w14:paraId="6B8BB5B9" w14:textId="77777777" w:rsidR="00CF0E65" w:rsidRPr="0019488B" w:rsidRDefault="00CF0E65"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75,2</w:t>
            </w:r>
          </w:p>
        </w:tc>
        <w:tc>
          <w:tcPr>
            <w:tcW w:w="850" w:type="dxa"/>
            <w:tcBorders>
              <w:top w:val="single" w:sz="4" w:space="0" w:color="auto"/>
              <w:left w:val="nil"/>
              <w:bottom w:val="single" w:sz="4" w:space="0" w:color="auto"/>
              <w:right w:val="single" w:sz="4" w:space="0" w:color="auto"/>
            </w:tcBorders>
            <w:shd w:val="clear" w:color="auto" w:fill="auto"/>
            <w:vAlign w:val="center"/>
          </w:tcPr>
          <w:p w14:paraId="69C7667A" w14:textId="77777777" w:rsidR="00CF0E65" w:rsidRPr="0019488B" w:rsidRDefault="00CF0E65"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75,5</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1B3424B" w14:textId="77777777" w:rsidR="00CF0E65" w:rsidRPr="0019488B" w:rsidRDefault="00CF0E65" w:rsidP="00CF0E65">
            <w:pPr>
              <w:widowControl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75,6</w:t>
            </w:r>
          </w:p>
        </w:tc>
      </w:tr>
      <w:tr w:rsidR="0019488B" w:rsidRPr="0019488B" w14:paraId="71AD9656" w14:textId="77777777" w:rsidTr="00F338EF">
        <w:trPr>
          <w:trHeight w:val="191"/>
        </w:trPr>
        <w:tc>
          <w:tcPr>
            <w:tcW w:w="424" w:type="dxa"/>
            <w:shd w:val="clear" w:color="auto" w:fill="auto"/>
            <w:vAlign w:val="center"/>
          </w:tcPr>
          <w:p w14:paraId="103ABB9C"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auto"/>
          </w:tcPr>
          <w:p w14:paraId="383C058C" w14:textId="66BBFA3A" w:rsidR="00CF0E65" w:rsidRPr="0019488B" w:rsidRDefault="00B00366" w:rsidP="00CF0E65">
            <w:pPr>
              <w:widowControl w:val="0"/>
              <w:rPr>
                <w:rFonts w:ascii="Times New Roman" w:eastAsia="Times New Roman" w:hAnsi="Times New Roman" w:cs="Times New Roman"/>
                <w:sz w:val="28"/>
                <w:szCs w:val="28"/>
              </w:rPr>
            </w:pPr>
            <w:r w:rsidRPr="0019488B">
              <w:rPr>
                <w:rFonts w:ascii="Times New Roman" w:eastAsia="Times New Roman" w:hAnsi="Times New Roman" w:cs="Times New Roman"/>
                <w:b/>
                <w:sz w:val="28"/>
                <w:szCs w:val="28"/>
              </w:rPr>
              <w:t xml:space="preserve">Мақсат 2. </w:t>
            </w:r>
            <w:r w:rsidRPr="0019488B">
              <w:rPr>
                <w:rFonts w:ascii="Times New Roman" w:eastAsia="Times New Roman" w:hAnsi="Times New Roman" w:cs="Times New Roman"/>
                <w:sz w:val="28"/>
                <w:szCs w:val="28"/>
              </w:rPr>
              <w:t>Көрсетілетін медициналық қызметтердің қолжетімділігі мен сапасын жақсарту</w:t>
            </w:r>
          </w:p>
        </w:tc>
      </w:tr>
      <w:tr w:rsidR="0019488B" w:rsidRPr="0019488B" w14:paraId="44C1FBD3" w14:textId="77777777" w:rsidTr="009B2B43">
        <w:tc>
          <w:tcPr>
            <w:tcW w:w="424" w:type="dxa"/>
            <w:shd w:val="clear" w:color="auto" w:fill="auto"/>
            <w:vAlign w:val="center"/>
          </w:tcPr>
          <w:p w14:paraId="2B6D5036"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BAB01E9" w14:textId="34328D04" w:rsidR="00CF0E65" w:rsidRPr="0019488B" w:rsidRDefault="00B41F9E" w:rsidP="00CF0E65">
            <w:pPr>
              <w:widowControl w:val="0"/>
              <w:rPr>
                <w:rFonts w:ascii="Times New Roman" w:eastAsia="Times New Roman" w:hAnsi="Times New Roman" w:cs="Times New Roman"/>
                <w:b/>
                <w:sz w:val="28"/>
                <w:szCs w:val="28"/>
              </w:rPr>
            </w:pPr>
            <w:r w:rsidRPr="0019488B">
              <w:rPr>
                <w:rFonts w:ascii="Times New Roman" w:eastAsia="Times New Roman" w:hAnsi="Times New Roman" w:cs="Times New Roman"/>
                <w:b/>
                <w:sz w:val="28"/>
                <w:szCs w:val="28"/>
              </w:rPr>
              <w:t>Нысаналы индикатор 2.</w:t>
            </w:r>
          </w:p>
          <w:p w14:paraId="0A74F667" w14:textId="19BCE380" w:rsidR="00CF0E65" w:rsidRPr="0019488B" w:rsidRDefault="00CF0E65" w:rsidP="00CF0E65">
            <w:pPr>
              <w:widowControl w:val="0"/>
              <w:rPr>
                <w:rFonts w:ascii="Times New Roman" w:eastAsia="Times New Roman" w:hAnsi="Times New Roman" w:cs="Times New Roman"/>
                <w:b/>
                <w:sz w:val="28"/>
                <w:szCs w:val="28"/>
              </w:rPr>
            </w:pPr>
            <w:r w:rsidRPr="0019488B">
              <w:rPr>
                <w:rFonts w:ascii="Times New Roman" w:eastAsia="Times New Roman" w:hAnsi="Times New Roman" w:cs="Times New Roman"/>
                <w:sz w:val="28"/>
                <w:szCs w:val="28"/>
              </w:rPr>
              <w:t>«</w:t>
            </w:r>
            <w:r w:rsidR="00CE0236" w:rsidRPr="0019488B">
              <w:rPr>
                <w:rFonts w:ascii="Times New Roman" w:eastAsia="Times New Roman" w:hAnsi="Times New Roman" w:cs="Times New Roman"/>
                <w:sz w:val="28"/>
                <w:szCs w:val="28"/>
              </w:rPr>
              <w:t>Стандартталған өлім-жітім коэффициентінің төмендеуі</w:t>
            </w:r>
            <w:r w:rsidRPr="0019488B">
              <w:rPr>
                <w:rFonts w:ascii="Times New Roman" w:eastAsia="Times New Roman" w:hAnsi="Times New Roman" w:cs="Times New Roman"/>
                <w:sz w:val="28"/>
                <w:szCs w:val="28"/>
              </w:rPr>
              <w:t>»</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FC1F406" w14:textId="77777777" w:rsidR="00B0218F" w:rsidRPr="0019488B" w:rsidRDefault="00B0218F" w:rsidP="00B0218F">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441D8E15" w14:textId="0EC9002A" w:rsidR="00CF0E65" w:rsidRPr="0019488B" w:rsidRDefault="00983A18" w:rsidP="002E0178">
            <w:pPr>
              <w:widowControl w:val="0"/>
              <w:jc w:val="center"/>
              <w:rPr>
                <w:rFonts w:ascii="Times New Roman" w:hAnsi="Times New Roman" w:cs="Times New Roman"/>
                <w:sz w:val="28"/>
                <w:szCs w:val="28"/>
              </w:rPr>
            </w:pPr>
            <w:r>
              <w:rPr>
                <w:rFonts w:ascii="Times New Roman" w:hAnsi="Times New Roman" w:cs="Times New Roman"/>
                <w:sz w:val="28"/>
                <w:szCs w:val="28"/>
                <w:lang w:val="kk-KZ"/>
              </w:rPr>
              <w:t>Танжариков Б.К.</w:t>
            </w:r>
            <w:r w:rsidR="00CF0E65" w:rsidRPr="0019488B">
              <w:rPr>
                <w:rFonts w:ascii="Times New Roman" w:hAnsi="Times New Roman" w:cs="Times New Roman"/>
                <w:sz w:val="28"/>
                <w:szCs w:val="28"/>
                <w:lang w:val="kk-KZ"/>
              </w:rPr>
              <w:t xml:space="preserve"> </w:t>
            </w:r>
            <w:r w:rsidR="00CF0E65" w:rsidRPr="0019488B">
              <w:rPr>
                <w:rFonts w:ascii="Times New Roman" w:hAnsi="Times New Roman" w:cs="Times New Roman"/>
                <w:i/>
                <w:sz w:val="24"/>
                <w:szCs w:val="24"/>
                <w:lang w:val="kk-KZ"/>
              </w:rPr>
              <w:t>(</w:t>
            </w:r>
            <w:r w:rsidR="002E0178" w:rsidRPr="0019488B">
              <w:rPr>
                <w:rFonts w:ascii="Times New Roman" w:hAnsi="Times New Roman" w:cs="Times New Roman"/>
                <w:bCs/>
                <w:i/>
                <w:sz w:val="24"/>
                <w:szCs w:val="24"/>
                <w:lang w:val="kk-KZ"/>
              </w:rPr>
              <w:t>ДБ</w:t>
            </w:r>
            <w:r w:rsidR="00CF0E65" w:rsidRPr="0019488B">
              <w:rPr>
                <w:rFonts w:ascii="Times New Roman" w:hAnsi="Times New Roman" w:cs="Times New Roman"/>
                <w:bCs/>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3CE08C1A" w14:textId="1AF3B8AD" w:rsidR="00CF0E65" w:rsidRPr="0019488B" w:rsidRDefault="0039004B" w:rsidP="00CF0E65">
            <w:pPr>
              <w:widowControl w:val="0"/>
              <w:jc w:val="center"/>
              <w:rPr>
                <w:rFonts w:ascii="Times New Roman" w:hAnsi="Times New Roman" w:cs="Times New Roman"/>
                <w:sz w:val="28"/>
                <w:szCs w:val="28"/>
              </w:rPr>
            </w:pPr>
            <w:r w:rsidRPr="0019488B">
              <w:rPr>
                <w:rFonts w:ascii="Times New Roman" w:hAnsi="Times New Roman" w:cs="Times New Roman"/>
                <w:bCs/>
                <w:sz w:val="28"/>
                <w:szCs w:val="28"/>
              </w:rPr>
              <w:t>Статистикалық ақпарат</w:t>
            </w:r>
          </w:p>
        </w:tc>
        <w:tc>
          <w:tcPr>
            <w:tcW w:w="1275" w:type="dxa"/>
            <w:tcBorders>
              <w:top w:val="single" w:sz="4" w:space="0" w:color="auto"/>
              <w:left w:val="nil"/>
              <w:bottom w:val="single" w:sz="4" w:space="0" w:color="auto"/>
              <w:right w:val="single" w:sz="4" w:space="0" w:color="auto"/>
            </w:tcBorders>
            <w:shd w:val="clear" w:color="auto" w:fill="auto"/>
            <w:vAlign w:val="center"/>
          </w:tcPr>
          <w:p w14:paraId="0D6B9E6F" w14:textId="63DAB015" w:rsidR="00CF0E65" w:rsidRPr="00111BC2" w:rsidRDefault="00111BC2" w:rsidP="00CF0E65">
            <w:pPr>
              <w:widowControl w:val="0"/>
              <w:jc w:val="center"/>
              <w:rPr>
                <w:rFonts w:ascii="Times New Roman" w:hAnsi="Times New Roman" w:cs="Times New Roman"/>
                <w:sz w:val="28"/>
                <w:szCs w:val="28"/>
              </w:rPr>
            </w:pPr>
            <w:r w:rsidRPr="00111BC2">
              <w:rPr>
                <w:rStyle w:val="ypks7kbdpwfgdykd3qb9"/>
                <w:rFonts w:ascii="Times New Roman" w:hAnsi="Times New Roman" w:cs="Times New Roman"/>
                <w:sz w:val="28"/>
                <w:szCs w:val="28"/>
              </w:rPr>
              <w:t>1000</w:t>
            </w:r>
            <w:r w:rsidRPr="00111BC2">
              <w:rPr>
                <w:rFonts w:ascii="Times New Roman" w:hAnsi="Times New Roman" w:cs="Times New Roman"/>
                <w:sz w:val="28"/>
                <w:szCs w:val="28"/>
              </w:rPr>
              <w:t xml:space="preserve"> </w:t>
            </w:r>
            <w:r w:rsidRPr="00111BC2">
              <w:rPr>
                <w:rStyle w:val="ypks7kbdpwfgdykd3qb9"/>
                <w:rFonts w:ascii="Times New Roman" w:hAnsi="Times New Roman" w:cs="Times New Roman"/>
                <w:sz w:val="28"/>
                <w:szCs w:val="28"/>
              </w:rPr>
              <w:t>адамға</w:t>
            </w:r>
          </w:p>
        </w:tc>
        <w:tc>
          <w:tcPr>
            <w:tcW w:w="852" w:type="dxa"/>
            <w:shd w:val="clear" w:color="auto" w:fill="FFFFFF"/>
            <w:vAlign w:val="center"/>
          </w:tcPr>
          <w:p w14:paraId="74A9CBC2" w14:textId="671AF4C9" w:rsidR="00CF0E65" w:rsidRPr="0019488B" w:rsidRDefault="00CF0E65" w:rsidP="00CF0E65">
            <w:pPr>
              <w:widowControl w:val="0"/>
              <w:jc w:val="center"/>
              <w:rPr>
                <w:rFonts w:ascii="Times New Roman" w:hAnsi="Times New Roman" w:cs="Times New Roman"/>
                <w:bCs/>
                <w:sz w:val="28"/>
                <w:szCs w:val="28"/>
              </w:rPr>
            </w:pPr>
          </w:p>
        </w:tc>
        <w:tc>
          <w:tcPr>
            <w:tcW w:w="850" w:type="dxa"/>
            <w:shd w:val="clear" w:color="auto" w:fill="FFFFFF"/>
            <w:vAlign w:val="center"/>
          </w:tcPr>
          <w:p w14:paraId="30FABD99" w14:textId="47D590A5" w:rsidR="00CF0E65" w:rsidRPr="0019488B" w:rsidRDefault="00CF0E65" w:rsidP="00CF0E65">
            <w:pPr>
              <w:widowControl w:val="0"/>
              <w:jc w:val="center"/>
              <w:rPr>
                <w:rFonts w:ascii="Times New Roman" w:hAnsi="Times New Roman" w:cs="Times New Roman"/>
                <w:bCs/>
                <w:sz w:val="28"/>
                <w:szCs w:val="28"/>
              </w:rPr>
            </w:pPr>
          </w:p>
        </w:tc>
        <w:tc>
          <w:tcPr>
            <w:tcW w:w="849" w:type="dxa"/>
            <w:shd w:val="clear" w:color="auto" w:fill="auto"/>
            <w:vAlign w:val="center"/>
          </w:tcPr>
          <w:p w14:paraId="1E48749F" w14:textId="77777777" w:rsidR="00CF0E65" w:rsidRPr="0019488B" w:rsidRDefault="00CF0E65" w:rsidP="00CF0E65">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7,05</w:t>
            </w:r>
          </w:p>
        </w:tc>
        <w:tc>
          <w:tcPr>
            <w:tcW w:w="992" w:type="dxa"/>
            <w:shd w:val="clear" w:color="auto" w:fill="auto"/>
            <w:vAlign w:val="center"/>
          </w:tcPr>
          <w:p w14:paraId="5CAEA9AA" w14:textId="77777777" w:rsidR="00CF0E65" w:rsidRPr="0019488B" w:rsidRDefault="00CF0E65" w:rsidP="00CF0E65">
            <w:pPr>
              <w:widowControl w:val="0"/>
              <w:jc w:val="center"/>
              <w:rPr>
                <w:rFonts w:ascii="Times New Roman" w:hAnsi="Times New Roman" w:cs="Times New Roman"/>
                <w:bCs/>
                <w:sz w:val="28"/>
                <w:szCs w:val="28"/>
              </w:rPr>
            </w:pPr>
            <w:r w:rsidRPr="0019488B">
              <w:rPr>
                <w:rFonts w:ascii="Times New Roman" w:hAnsi="Times New Roman" w:cs="Times New Roman"/>
                <w:bCs/>
                <w:sz w:val="28"/>
                <w:szCs w:val="28"/>
              </w:rPr>
              <w:t>7,0</w:t>
            </w:r>
          </w:p>
        </w:tc>
        <w:tc>
          <w:tcPr>
            <w:tcW w:w="993" w:type="dxa"/>
            <w:shd w:val="clear" w:color="auto" w:fill="auto"/>
            <w:vAlign w:val="center"/>
          </w:tcPr>
          <w:p w14:paraId="33AFB78D" w14:textId="77777777" w:rsidR="00CF0E65" w:rsidRPr="0019488B" w:rsidRDefault="00CF0E65" w:rsidP="00CF0E65">
            <w:pPr>
              <w:widowControl w:val="0"/>
              <w:jc w:val="center"/>
              <w:rPr>
                <w:rFonts w:ascii="Times New Roman" w:hAnsi="Times New Roman" w:cs="Times New Roman"/>
                <w:bCs/>
                <w:sz w:val="28"/>
                <w:szCs w:val="28"/>
              </w:rPr>
            </w:pPr>
            <w:r w:rsidRPr="0019488B">
              <w:rPr>
                <w:rFonts w:ascii="Times New Roman" w:hAnsi="Times New Roman" w:cs="Times New Roman"/>
                <w:bCs/>
                <w:sz w:val="28"/>
                <w:szCs w:val="28"/>
              </w:rPr>
              <w:t>6,95</w:t>
            </w:r>
          </w:p>
        </w:tc>
        <w:tc>
          <w:tcPr>
            <w:tcW w:w="850" w:type="dxa"/>
            <w:shd w:val="clear" w:color="auto" w:fill="auto"/>
            <w:vAlign w:val="center"/>
          </w:tcPr>
          <w:p w14:paraId="77215910" w14:textId="77777777" w:rsidR="00CF0E65" w:rsidRPr="0019488B" w:rsidRDefault="00CF0E65" w:rsidP="00CF0E65">
            <w:pPr>
              <w:widowControl w:val="0"/>
              <w:jc w:val="center"/>
              <w:rPr>
                <w:rFonts w:ascii="Times New Roman" w:hAnsi="Times New Roman" w:cs="Times New Roman"/>
                <w:bCs/>
                <w:sz w:val="28"/>
                <w:szCs w:val="28"/>
              </w:rPr>
            </w:pPr>
            <w:r w:rsidRPr="0019488B">
              <w:rPr>
                <w:rFonts w:ascii="Times New Roman" w:hAnsi="Times New Roman" w:cs="Times New Roman"/>
                <w:bCs/>
                <w:sz w:val="28"/>
                <w:szCs w:val="28"/>
              </w:rPr>
              <w:t>6,90</w:t>
            </w:r>
          </w:p>
        </w:tc>
        <w:tc>
          <w:tcPr>
            <w:tcW w:w="851" w:type="dxa"/>
            <w:shd w:val="clear" w:color="auto" w:fill="auto"/>
            <w:vAlign w:val="center"/>
          </w:tcPr>
          <w:p w14:paraId="5562A788" w14:textId="77777777" w:rsidR="00CF0E65" w:rsidRPr="0019488B" w:rsidRDefault="00CF0E65" w:rsidP="00CF0E65">
            <w:pPr>
              <w:widowControl w:val="0"/>
              <w:jc w:val="center"/>
              <w:rPr>
                <w:rFonts w:ascii="Times New Roman" w:hAnsi="Times New Roman" w:cs="Times New Roman"/>
                <w:bCs/>
                <w:sz w:val="28"/>
                <w:szCs w:val="28"/>
              </w:rPr>
            </w:pPr>
            <w:r w:rsidRPr="0019488B">
              <w:rPr>
                <w:rFonts w:ascii="Times New Roman" w:hAnsi="Times New Roman" w:cs="Times New Roman"/>
                <w:bCs/>
                <w:sz w:val="28"/>
                <w:szCs w:val="28"/>
              </w:rPr>
              <w:t>6,90</w:t>
            </w:r>
          </w:p>
        </w:tc>
      </w:tr>
      <w:tr w:rsidR="0019488B" w:rsidRPr="0019488B" w14:paraId="199F2D3B" w14:textId="77777777" w:rsidTr="00CA2B65">
        <w:trPr>
          <w:trHeight w:val="502"/>
        </w:trPr>
        <w:tc>
          <w:tcPr>
            <w:tcW w:w="424" w:type="dxa"/>
            <w:shd w:val="clear" w:color="auto" w:fill="auto"/>
            <w:vAlign w:val="center"/>
          </w:tcPr>
          <w:p w14:paraId="60E6AB50"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tcBorders>
            <w:shd w:val="clear" w:color="auto" w:fill="auto"/>
          </w:tcPr>
          <w:p w14:paraId="0C46F7DA" w14:textId="6039079C" w:rsidR="00CF0E65" w:rsidRPr="0019488B" w:rsidRDefault="00CE0236" w:rsidP="00CF0E65">
            <w:pPr>
              <w:widowControl w:val="0"/>
              <w:rPr>
                <w:rFonts w:ascii="Times New Roman" w:hAnsi="Times New Roman" w:cs="Times New Roman"/>
                <w:bCs/>
                <w:sz w:val="28"/>
                <w:szCs w:val="28"/>
                <w:highlight w:val="yellow"/>
                <w:lang w:val="kk-KZ"/>
              </w:rPr>
            </w:pPr>
            <w:r w:rsidRPr="0019488B">
              <w:rPr>
                <w:rFonts w:ascii="Times New Roman" w:hAnsi="Times New Roman" w:cs="Times New Roman"/>
                <w:b/>
                <w:bCs/>
                <w:sz w:val="28"/>
                <w:szCs w:val="28"/>
              </w:rPr>
              <w:t>3-міндет.</w:t>
            </w:r>
            <w:r w:rsidRPr="0019488B">
              <w:rPr>
                <w:rFonts w:ascii="Times New Roman" w:hAnsi="Times New Roman" w:cs="Times New Roman"/>
                <w:bCs/>
                <w:sz w:val="28"/>
                <w:szCs w:val="28"/>
              </w:rPr>
              <w:t xml:space="preserve"> Халықтың санитариялық-эпидемиологиялық саламаттылығын қамтамасыз ету</w:t>
            </w:r>
            <w:r w:rsidR="0039004B" w:rsidRPr="0019488B">
              <w:rPr>
                <w:rFonts w:ascii="Times New Roman" w:hAnsi="Times New Roman" w:cs="Times New Roman"/>
                <w:bCs/>
                <w:sz w:val="28"/>
                <w:szCs w:val="28"/>
                <w:lang w:val="kk-KZ"/>
              </w:rPr>
              <w:t xml:space="preserve"> </w:t>
            </w:r>
          </w:p>
        </w:tc>
      </w:tr>
      <w:tr w:rsidR="0019488B" w:rsidRPr="0019488B" w14:paraId="00C096C1" w14:textId="77777777" w:rsidTr="00E95833">
        <w:trPr>
          <w:trHeight w:val="2691"/>
        </w:trPr>
        <w:tc>
          <w:tcPr>
            <w:tcW w:w="424" w:type="dxa"/>
            <w:shd w:val="clear" w:color="auto" w:fill="auto"/>
            <w:vAlign w:val="center"/>
          </w:tcPr>
          <w:p w14:paraId="0A96EB68" w14:textId="77777777" w:rsidR="0039004B" w:rsidRPr="0019488B" w:rsidRDefault="0039004B" w:rsidP="00CF0E65">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7A417E1" w14:textId="77777777" w:rsidR="0039004B" w:rsidRPr="0019488B" w:rsidRDefault="0039004B" w:rsidP="00CF0E65">
            <w:pPr>
              <w:widowControl w:val="0"/>
              <w:ind w:right="-108"/>
              <w:rPr>
                <w:rFonts w:ascii="Times New Roman" w:hAnsi="Times New Roman" w:cs="Times New Roman"/>
                <w:b/>
                <w:bCs/>
                <w:sz w:val="28"/>
                <w:szCs w:val="28"/>
                <w:lang w:val="kk-KZ"/>
              </w:rPr>
            </w:pPr>
            <w:r w:rsidRPr="0019488B">
              <w:rPr>
                <w:rFonts w:ascii="Times New Roman" w:hAnsi="Times New Roman" w:cs="Times New Roman"/>
                <w:b/>
                <w:bCs/>
                <w:sz w:val="28"/>
                <w:szCs w:val="28"/>
              </w:rPr>
              <w:t xml:space="preserve">Нәтиже көрсеткіші </w:t>
            </w:r>
          </w:p>
          <w:p w14:paraId="5AD1A662" w14:textId="47D9C1C7" w:rsidR="0039004B" w:rsidRPr="0019488B" w:rsidRDefault="0039004B" w:rsidP="00CF0E65">
            <w:pPr>
              <w:widowControl w:val="0"/>
              <w:ind w:right="-108"/>
              <w:rPr>
                <w:rFonts w:ascii="Times New Roman" w:hAnsi="Times New Roman" w:cs="Times New Roman"/>
                <w:bCs/>
                <w:sz w:val="28"/>
                <w:szCs w:val="28"/>
              </w:rPr>
            </w:pPr>
            <w:r w:rsidRPr="0019488B">
              <w:rPr>
                <w:rFonts w:ascii="Times New Roman" w:hAnsi="Times New Roman" w:cs="Times New Roman"/>
                <w:b/>
                <w:bCs/>
                <w:sz w:val="28"/>
                <w:szCs w:val="28"/>
              </w:rPr>
              <w:t>3.1 (</w:t>
            </w:r>
            <w:r w:rsidR="0019488B" w:rsidRPr="0019488B">
              <w:rPr>
                <w:rFonts w:ascii="Times New Roman" w:hAnsi="Times New Roman" w:cs="Times New Roman"/>
                <w:b/>
                <w:bCs/>
                <w:sz w:val="28"/>
                <w:szCs w:val="28"/>
                <w:lang w:val="kk-KZ"/>
              </w:rPr>
              <w:t>ТДМ</w:t>
            </w:r>
            <w:r w:rsidRPr="0019488B">
              <w:rPr>
                <w:rFonts w:ascii="Times New Roman" w:hAnsi="Times New Roman" w:cs="Times New Roman"/>
                <w:b/>
                <w:bCs/>
                <w:sz w:val="28"/>
                <w:szCs w:val="28"/>
              </w:rPr>
              <w:t>, декомпозиция)</w:t>
            </w:r>
          </w:p>
          <w:p w14:paraId="37E8E0E2" w14:textId="621884C5" w:rsidR="0039004B" w:rsidRPr="0019488B" w:rsidRDefault="0039004B" w:rsidP="00CF0E65">
            <w:pPr>
              <w:widowControl w:val="0"/>
              <w:ind w:right="-108"/>
              <w:rPr>
                <w:rFonts w:ascii="Times New Roman" w:hAnsi="Times New Roman" w:cs="Times New Roman"/>
                <w:bCs/>
                <w:sz w:val="28"/>
                <w:szCs w:val="28"/>
              </w:rPr>
            </w:pPr>
            <w:r w:rsidRPr="0019488B">
              <w:rPr>
                <w:rFonts w:ascii="Times New Roman" w:hAnsi="Times New Roman" w:cs="Times New Roman"/>
                <w:bCs/>
                <w:sz w:val="28"/>
                <w:szCs w:val="28"/>
              </w:rPr>
              <w:t>Ұлттық бағдарламаларға енгізілген барлық вакциналармен иммундаумен қамтылған халықтың нысаналы тобының үлесі кемінде 95%</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C775D5E" w14:textId="77777777" w:rsidR="0039004B" w:rsidRPr="0019488B" w:rsidRDefault="0039004B" w:rsidP="0039004B">
            <w:pPr>
              <w:widowControl w:val="0"/>
              <w:jc w:val="center"/>
              <w:rPr>
                <w:rFonts w:ascii="Times New Roman" w:eastAsia="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Pr="0019488B">
              <w:rPr>
                <w:rFonts w:ascii="Times New Roman" w:eastAsia="Times New Roman" w:hAnsi="Times New Roman" w:cs="Times New Roman"/>
                <w:sz w:val="28"/>
                <w:szCs w:val="28"/>
                <w:lang w:val="kk-KZ"/>
              </w:rPr>
              <w:t xml:space="preserve"> </w:t>
            </w:r>
          </w:p>
          <w:p w14:paraId="53BC326E" w14:textId="45323159" w:rsidR="0039004B" w:rsidRPr="0019488B" w:rsidRDefault="00983A18" w:rsidP="002E0178">
            <w:pPr>
              <w:widowControl w:val="0"/>
              <w:jc w:val="center"/>
              <w:rPr>
                <w:rFonts w:ascii="Times New Roman" w:hAnsi="Times New Roman" w:cs="Times New Roman"/>
                <w:bCs/>
                <w:sz w:val="28"/>
                <w:szCs w:val="28"/>
                <w:lang w:val="kk-KZ"/>
              </w:rPr>
            </w:pPr>
            <w:r>
              <w:rPr>
                <w:rFonts w:ascii="Times New Roman" w:hAnsi="Times New Roman" w:cs="Times New Roman"/>
                <w:sz w:val="28"/>
                <w:szCs w:val="28"/>
                <w:lang w:val="kk-KZ"/>
              </w:rPr>
              <w:t>Танжариков Б.К.</w:t>
            </w:r>
            <w:r w:rsidR="0039004B" w:rsidRPr="0019488B">
              <w:rPr>
                <w:rFonts w:ascii="Times New Roman" w:hAnsi="Times New Roman" w:cs="Times New Roman"/>
                <w:sz w:val="28"/>
                <w:szCs w:val="28"/>
                <w:lang w:val="kk-KZ"/>
              </w:rPr>
              <w:t xml:space="preserve"> </w:t>
            </w:r>
            <w:r w:rsidR="0039004B" w:rsidRPr="0019488B">
              <w:rPr>
                <w:rFonts w:ascii="Times New Roman" w:hAnsi="Times New Roman" w:cs="Times New Roman"/>
                <w:i/>
                <w:sz w:val="24"/>
                <w:szCs w:val="24"/>
                <w:lang w:val="kk-KZ"/>
              </w:rPr>
              <w:t>(</w:t>
            </w:r>
            <w:r w:rsidR="002E0178" w:rsidRPr="0019488B">
              <w:rPr>
                <w:rFonts w:ascii="Times New Roman" w:hAnsi="Times New Roman" w:cs="Times New Roman"/>
                <w:bCs/>
                <w:i/>
                <w:sz w:val="24"/>
                <w:szCs w:val="24"/>
                <w:lang w:val="kk-KZ"/>
              </w:rPr>
              <w:t>ДБ</w:t>
            </w:r>
            <w:r w:rsidR="0039004B" w:rsidRPr="0019488B">
              <w:rPr>
                <w:rFonts w:ascii="Times New Roman" w:hAnsi="Times New Roman" w:cs="Times New Roman"/>
                <w:bCs/>
                <w:i/>
                <w:sz w:val="24"/>
                <w:szCs w:val="24"/>
              </w:rPr>
              <w:t>)</w:t>
            </w:r>
            <w:r w:rsidR="0039004B" w:rsidRPr="0019488B">
              <w:rPr>
                <w:rFonts w:ascii="Times New Roman" w:hAnsi="Times New Roman" w:cs="Times New Roman"/>
                <w:bCs/>
                <w:i/>
                <w:sz w:val="24"/>
                <w:szCs w:val="24"/>
                <w:lang w:val="kk-KZ"/>
              </w:rPr>
              <w:t xml:space="preserve"> </w:t>
            </w:r>
          </w:p>
        </w:tc>
        <w:tc>
          <w:tcPr>
            <w:tcW w:w="2127" w:type="dxa"/>
            <w:shd w:val="clear" w:color="auto" w:fill="auto"/>
          </w:tcPr>
          <w:p w14:paraId="4E8BBCB8" w14:textId="6819320C" w:rsidR="0039004B" w:rsidRPr="0019488B" w:rsidRDefault="0039004B" w:rsidP="00CF0E65">
            <w:pPr>
              <w:widowControl w:val="0"/>
              <w:jc w:val="center"/>
              <w:rPr>
                <w:rFonts w:ascii="Times New Roman" w:hAnsi="Times New Roman" w:cs="Times New Roman"/>
                <w:bCs/>
                <w:sz w:val="28"/>
                <w:szCs w:val="28"/>
              </w:rPr>
            </w:pPr>
            <w:r w:rsidRPr="0019488B">
              <w:rPr>
                <w:rFonts w:ascii="Times New Roman" w:hAnsi="Times New Roman" w:cs="Times New Roman"/>
                <w:sz w:val="28"/>
                <w:szCs w:val="28"/>
              </w:rPr>
              <w:t>Әкімшілік деректер</w:t>
            </w:r>
            <w:r w:rsidRPr="0019488B">
              <w:rPr>
                <w:rFonts w:ascii="Times New Roman" w:hAnsi="Times New Roman" w:cs="Times New Roman"/>
                <w:sz w:val="28"/>
                <w:szCs w:val="28"/>
                <w:lang w:val="kk-KZ"/>
              </w:rPr>
              <w:t xml:space="preserve"> </w:t>
            </w:r>
          </w:p>
        </w:tc>
        <w:tc>
          <w:tcPr>
            <w:tcW w:w="1275" w:type="dxa"/>
            <w:shd w:val="clear" w:color="auto" w:fill="auto"/>
            <w:vAlign w:val="center"/>
          </w:tcPr>
          <w:p w14:paraId="61D3C605" w14:textId="77777777" w:rsidR="0039004B" w:rsidRPr="0019488B" w:rsidRDefault="0039004B" w:rsidP="00CF0E65">
            <w:pPr>
              <w:widowControl w:val="0"/>
              <w:tabs>
                <w:tab w:val="left" w:pos="9639"/>
              </w:tabs>
              <w:jc w:val="center"/>
              <w:rPr>
                <w:rFonts w:ascii="Times New Roman" w:hAnsi="Times New Roman" w:cs="Times New Roman"/>
                <w:bCs/>
                <w:sz w:val="28"/>
                <w:szCs w:val="28"/>
              </w:rPr>
            </w:pPr>
          </w:p>
          <w:p w14:paraId="14608C3B" w14:textId="77777777" w:rsidR="0039004B" w:rsidRPr="0019488B" w:rsidRDefault="0039004B" w:rsidP="00CF0E65">
            <w:pPr>
              <w:widowControl w:val="0"/>
              <w:tabs>
                <w:tab w:val="left" w:pos="9639"/>
              </w:tabs>
              <w:jc w:val="center"/>
              <w:rPr>
                <w:rFonts w:ascii="Times New Roman" w:hAnsi="Times New Roman" w:cs="Times New Roman"/>
                <w:bCs/>
                <w:sz w:val="28"/>
                <w:szCs w:val="28"/>
              </w:rPr>
            </w:pPr>
            <w:r w:rsidRPr="0019488B">
              <w:rPr>
                <w:rFonts w:ascii="Times New Roman" w:hAnsi="Times New Roman" w:cs="Times New Roman"/>
                <w:bCs/>
                <w:sz w:val="28"/>
                <w:szCs w:val="28"/>
              </w:rPr>
              <w:t>%</w:t>
            </w:r>
          </w:p>
        </w:tc>
        <w:tc>
          <w:tcPr>
            <w:tcW w:w="852" w:type="dxa"/>
            <w:shd w:val="clear" w:color="auto" w:fill="auto"/>
            <w:vAlign w:val="center"/>
          </w:tcPr>
          <w:p w14:paraId="56F061D0" w14:textId="46C3F216" w:rsidR="0039004B" w:rsidRPr="0019488B" w:rsidRDefault="0039004B" w:rsidP="00CF0E65">
            <w:pPr>
              <w:widowControl w:val="0"/>
              <w:jc w:val="center"/>
              <w:rPr>
                <w:rFonts w:ascii="Times New Roman" w:hAnsi="Times New Roman" w:cs="Times New Roman"/>
                <w:bCs/>
                <w:sz w:val="28"/>
                <w:szCs w:val="28"/>
              </w:rPr>
            </w:pPr>
          </w:p>
        </w:tc>
        <w:tc>
          <w:tcPr>
            <w:tcW w:w="850" w:type="dxa"/>
            <w:shd w:val="clear" w:color="auto" w:fill="auto"/>
            <w:vAlign w:val="center"/>
          </w:tcPr>
          <w:p w14:paraId="5EE5531C" w14:textId="102DC3F9" w:rsidR="0039004B" w:rsidRPr="0019488B" w:rsidRDefault="0039004B" w:rsidP="00CF0E65">
            <w:pPr>
              <w:widowControl w:val="0"/>
              <w:jc w:val="center"/>
              <w:rPr>
                <w:rFonts w:ascii="Times New Roman" w:hAnsi="Times New Roman" w:cs="Times New Roman"/>
                <w:bCs/>
                <w:sz w:val="28"/>
                <w:szCs w:val="28"/>
                <w:highlight w:val="yellow"/>
              </w:rPr>
            </w:pPr>
          </w:p>
        </w:tc>
        <w:tc>
          <w:tcPr>
            <w:tcW w:w="849" w:type="dxa"/>
            <w:shd w:val="clear" w:color="auto" w:fill="auto"/>
            <w:vAlign w:val="center"/>
          </w:tcPr>
          <w:p w14:paraId="1EB23E41" w14:textId="77777777" w:rsidR="0039004B" w:rsidRPr="0019488B" w:rsidRDefault="0039004B"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95,0</w:t>
            </w:r>
          </w:p>
        </w:tc>
        <w:tc>
          <w:tcPr>
            <w:tcW w:w="992" w:type="dxa"/>
            <w:shd w:val="clear" w:color="auto" w:fill="auto"/>
            <w:vAlign w:val="center"/>
          </w:tcPr>
          <w:p w14:paraId="370AF85D"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c>
          <w:tcPr>
            <w:tcW w:w="993" w:type="dxa"/>
            <w:shd w:val="clear" w:color="auto" w:fill="auto"/>
            <w:vAlign w:val="center"/>
          </w:tcPr>
          <w:p w14:paraId="3AE6DCD4"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c>
          <w:tcPr>
            <w:tcW w:w="850" w:type="dxa"/>
            <w:shd w:val="clear" w:color="auto" w:fill="auto"/>
            <w:vAlign w:val="center"/>
          </w:tcPr>
          <w:p w14:paraId="45B29113"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c>
          <w:tcPr>
            <w:tcW w:w="851" w:type="dxa"/>
            <w:shd w:val="clear" w:color="auto" w:fill="auto"/>
            <w:vAlign w:val="center"/>
          </w:tcPr>
          <w:p w14:paraId="6E745A7E"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r>
      <w:tr w:rsidR="0019488B" w:rsidRPr="0019488B" w14:paraId="754E8CBC" w14:textId="77777777" w:rsidTr="00E95833">
        <w:trPr>
          <w:trHeight w:val="341"/>
        </w:trPr>
        <w:tc>
          <w:tcPr>
            <w:tcW w:w="424" w:type="dxa"/>
            <w:shd w:val="clear" w:color="auto" w:fill="auto"/>
            <w:vAlign w:val="center"/>
          </w:tcPr>
          <w:p w14:paraId="77640AB4" w14:textId="77777777" w:rsidR="0039004B" w:rsidRPr="0019488B" w:rsidRDefault="0039004B" w:rsidP="00CF0E65">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B9C1E" w14:textId="30B2490F" w:rsidR="0039004B" w:rsidRPr="0019488B" w:rsidRDefault="0039004B" w:rsidP="00CF0E65">
            <w:pPr>
              <w:widowControl w:val="0"/>
              <w:rPr>
                <w:rFonts w:ascii="Times New Roman" w:eastAsia="Times New Roman" w:hAnsi="Times New Roman" w:cs="Times New Roman"/>
                <w:b/>
                <w:sz w:val="28"/>
                <w:szCs w:val="28"/>
                <w:lang w:val="kk-KZ"/>
              </w:rPr>
            </w:pPr>
            <w:r w:rsidRPr="0019488B">
              <w:rPr>
                <w:rFonts w:ascii="Times New Roman" w:hAnsi="Times New Roman" w:cs="Times New Roman"/>
                <w:b/>
                <w:bCs/>
                <w:sz w:val="28"/>
                <w:szCs w:val="28"/>
              </w:rPr>
              <w:t>Ұзынкөл ауданы</w:t>
            </w:r>
            <w:r w:rsidRPr="0019488B">
              <w:rPr>
                <w:rFonts w:ascii="Times New Roman" w:hAnsi="Times New Roman" w:cs="Times New Roman"/>
                <w:b/>
                <w:bCs/>
                <w:sz w:val="28"/>
                <w:szCs w:val="28"/>
                <w:lang w:val="kk-KZ"/>
              </w:rPr>
              <w:t xml:space="preserve"> </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76A11285" w14:textId="15961B70" w:rsidR="0039004B" w:rsidRPr="0019488B" w:rsidRDefault="0039004B" w:rsidP="00CF0E65">
            <w:pPr>
              <w:widowControl w:val="0"/>
              <w:ind w:left="-107"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Аудан әкімінің орынбасары Уразбеков К.К. </w:t>
            </w:r>
            <w:r w:rsidRPr="0019488B">
              <w:rPr>
                <w:rFonts w:ascii="Times New Roman" w:hAnsi="Times New Roman" w:cs="Times New Roman"/>
                <w:i/>
                <w:sz w:val="24"/>
                <w:szCs w:val="24"/>
                <w:lang w:val="kk-KZ"/>
              </w:rPr>
              <w:t>(</w:t>
            </w:r>
            <w:r w:rsidR="002E0178" w:rsidRPr="0019488B">
              <w:rPr>
                <w:rFonts w:ascii="Times New Roman" w:hAnsi="Times New Roman" w:cs="Times New Roman"/>
                <w:i/>
                <w:sz w:val="24"/>
                <w:szCs w:val="24"/>
                <w:lang w:val="kk-KZ"/>
              </w:rPr>
              <w:t>ҰАА</w:t>
            </w:r>
            <w:r w:rsidRPr="0019488B">
              <w:rPr>
                <w:rFonts w:ascii="Times New Roman" w:hAnsi="Times New Roman" w:cs="Times New Roman"/>
                <w:i/>
                <w:sz w:val="24"/>
                <w:szCs w:val="24"/>
                <w:lang w:val="kk-KZ"/>
              </w:rPr>
              <w:t>)</w:t>
            </w:r>
          </w:p>
        </w:tc>
        <w:tc>
          <w:tcPr>
            <w:tcW w:w="2127" w:type="dxa"/>
            <w:shd w:val="clear" w:color="auto" w:fill="auto"/>
          </w:tcPr>
          <w:p w14:paraId="575FEA4D" w14:textId="436BDBC8" w:rsidR="0039004B" w:rsidRPr="0019488B" w:rsidRDefault="0039004B" w:rsidP="00CF0E65">
            <w:pPr>
              <w:widowControl w:val="0"/>
              <w:jc w:val="center"/>
              <w:rPr>
                <w:rFonts w:ascii="Times New Roman" w:hAnsi="Times New Roman" w:cs="Times New Roman"/>
                <w:bCs/>
                <w:sz w:val="28"/>
                <w:szCs w:val="28"/>
              </w:rPr>
            </w:pPr>
            <w:r w:rsidRPr="0019488B">
              <w:rPr>
                <w:rFonts w:ascii="Times New Roman" w:hAnsi="Times New Roman" w:cs="Times New Roman"/>
                <w:sz w:val="28"/>
                <w:szCs w:val="28"/>
              </w:rPr>
              <w:t>Әкімшілік деректер</w:t>
            </w:r>
            <w:r w:rsidRPr="0019488B">
              <w:rPr>
                <w:rFonts w:ascii="Times New Roman" w:hAnsi="Times New Roman" w:cs="Times New Roman"/>
                <w:sz w:val="28"/>
                <w:szCs w:val="28"/>
                <w:lang w:val="kk-KZ"/>
              </w:rPr>
              <w:t xml:space="preserve"> </w:t>
            </w:r>
          </w:p>
        </w:tc>
        <w:tc>
          <w:tcPr>
            <w:tcW w:w="1275" w:type="dxa"/>
            <w:shd w:val="clear" w:color="auto" w:fill="auto"/>
            <w:vAlign w:val="center"/>
          </w:tcPr>
          <w:p w14:paraId="15AC6058" w14:textId="77777777" w:rsidR="0039004B" w:rsidRPr="0019488B" w:rsidRDefault="0039004B" w:rsidP="00CF0E65">
            <w:pPr>
              <w:widowControl w:val="0"/>
              <w:tabs>
                <w:tab w:val="left" w:pos="9639"/>
              </w:tabs>
              <w:jc w:val="center"/>
              <w:rPr>
                <w:rFonts w:ascii="Times New Roman" w:hAnsi="Times New Roman" w:cs="Times New Roman"/>
                <w:bCs/>
                <w:sz w:val="28"/>
                <w:szCs w:val="28"/>
              </w:rPr>
            </w:pPr>
          </w:p>
          <w:p w14:paraId="10F8D7AE" w14:textId="77777777" w:rsidR="0039004B" w:rsidRPr="0019488B" w:rsidRDefault="0039004B" w:rsidP="00CF0E65">
            <w:pPr>
              <w:widowControl w:val="0"/>
              <w:tabs>
                <w:tab w:val="left" w:pos="9639"/>
              </w:tabs>
              <w:jc w:val="center"/>
              <w:rPr>
                <w:rFonts w:ascii="Times New Roman" w:hAnsi="Times New Roman" w:cs="Times New Roman"/>
                <w:bCs/>
                <w:sz w:val="28"/>
                <w:szCs w:val="28"/>
              </w:rPr>
            </w:pPr>
            <w:r w:rsidRPr="0019488B">
              <w:rPr>
                <w:rFonts w:ascii="Times New Roman" w:hAnsi="Times New Roman" w:cs="Times New Roman"/>
                <w:bCs/>
                <w:sz w:val="28"/>
                <w:szCs w:val="28"/>
              </w:rPr>
              <w:t>%</w:t>
            </w:r>
          </w:p>
        </w:tc>
        <w:tc>
          <w:tcPr>
            <w:tcW w:w="852" w:type="dxa"/>
            <w:shd w:val="clear" w:color="auto" w:fill="auto"/>
            <w:vAlign w:val="center"/>
          </w:tcPr>
          <w:p w14:paraId="3576DB2B" w14:textId="77777777" w:rsidR="0039004B" w:rsidRPr="0019488B" w:rsidRDefault="0039004B" w:rsidP="00CF0E65">
            <w:pPr>
              <w:widowControl w:val="0"/>
              <w:jc w:val="center"/>
              <w:rPr>
                <w:rFonts w:ascii="Times New Roman" w:hAnsi="Times New Roman" w:cs="Times New Roman"/>
                <w:bCs/>
                <w:sz w:val="28"/>
                <w:szCs w:val="28"/>
              </w:rPr>
            </w:pPr>
            <w:r w:rsidRPr="0019488B">
              <w:rPr>
                <w:rFonts w:ascii="Times New Roman" w:hAnsi="Times New Roman" w:cs="Times New Roman"/>
                <w:bCs/>
                <w:sz w:val="28"/>
                <w:szCs w:val="28"/>
              </w:rPr>
              <w:t>95,0</w:t>
            </w:r>
          </w:p>
        </w:tc>
        <w:tc>
          <w:tcPr>
            <w:tcW w:w="850" w:type="dxa"/>
            <w:shd w:val="clear" w:color="auto" w:fill="auto"/>
            <w:vAlign w:val="center"/>
          </w:tcPr>
          <w:p w14:paraId="2BC2D9DD"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c>
          <w:tcPr>
            <w:tcW w:w="849" w:type="dxa"/>
            <w:shd w:val="clear" w:color="auto" w:fill="auto"/>
            <w:vAlign w:val="center"/>
          </w:tcPr>
          <w:p w14:paraId="6D2CB392" w14:textId="77777777" w:rsidR="0039004B" w:rsidRPr="0019488B" w:rsidRDefault="0039004B"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95,0</w:t>
            </w:r>
          </w:p>
        </w:tc>
        <w:tc>
          <w:tcPr>
            <w:tcW w:w="992" w:type="dxa"/>
            <w:shd w:val="clear" w:color="auto" w:fill="auto"/>
            <w:vAlign w:val="center"/>
          </w:tcPr>
          <w:p w14:paraId="66F1E265"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c>
          <w:tcPr>
            <w:tcW w:w="993" w:type="dxa"/>
            <w:shd w:val="clear" w:color="auto" w:fill="auto"/>
            <w:vAlign w:val="center"/>
          </w:tcPr>
          <w:p w14:paraId="68872E5B"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c>
          <w:tcPr>
            <w:tcW w:w="850" w:type="dxa"/>
            <w:shd w:val="clear" w:color="auto" w:fill="auto"/>
            <w:vAlign w:val="center"/>
          </w:tcPr>
          <w:p w14:paraId="250A47F4"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c>
          <w:tcPr>
            <w:tcW w:w="851" w:type="dxa"/>
            <w:shd w:val="clear" w:color="auto" w:fill="auto"/>
            <w:vAlign w:val="center"/>
          </w:tcPr>
          <w:p w14:paraId="16772EE4" w14:textId="77777777" w:rsidR="0039004B" w:rsidRPr="0019488B" w:rsidRDefault="0039004B"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95,0</w:t>
            </w:r>
          </w:p>
        </w:tc>
      </w:tr>
      <w:tr w:rsidR="0019488B" w:rsidRPr="0019488B" w14:paraId="1BC44C84" w14:textId="77777777" w:rsidTr="006A3542">
        <w:trPr>
          <w:trHeight w:val="178"/>
        </w:trPr>
        <w:tc>
          <w:tcPr>
            <w:tcW w:w="424" w:type="dxa"/>
            <w:shd w:val="clear" w:color="auto" w:fill="auto"/>
            <w:vAlign w:val="center"/>
          </w:tcPr>
          <w:p w14:paraId="6179F311"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auto"/>
          </w:tcPr>
          <w:p w14:paraId="1E6ECD3D" w14:textId="471E0A43" w:rsidR="00CF0E65" w:rsidRPr="0019488B" w:rsidRDefault="0039004B" w:rsidP="00CF0E65">
            <w:pPr>
              <w:widowControl w:val="0"/>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b/>
                <w:sz w:val="28"/>
                <w:szCs w:val="28"/>
                <w:lang w:val="kk-KZ"/>
              </w:rPr>
              <w:t>4-міндет</w:t>
            </w:r>
            <w:r w:rsidR="00CF0E65" w:rsidRPr="0019488B">
              <w:rPr>
                <w:rFonts w:ascii="Times New Roman" w:eastAsia="Times New Roman" w:hAnsi="Times New Roman" w:cs="Times New Roman"/>
                <w:b/>
                <w:sz w:val="28"/>
                <w:szCs w:val="28"/>
              </w:rPr>
              <w:t xml:space="preserve"> </w:t>
            </w:r>
            <w:r w:rsidR="00B579C6" w:rsidRPr="0019488B">
              <w:rPr>
                <w:rFonts w:ascii="Times New Roman" w:eastAsia="Times New Roman" w:hAnsi="Times New Roman" w:cs="Times New Roman"/>
                <w:sz w:val="28"/>
                <w:szCs w:val="28"/>
              </w:rPr>
              <w:t>Медицина кадрларын даярлау сапасын арттыру және медицина ғылымын дамыту</w:t>
            </w:r>
          </w:p>
        </w:tc>
      </w:tr>
      <w:tr w:rsidR="0019488B" w:rsidRPr="0019488B" w14:paraId="497A47B7" w14:textId="77777777" w:rsidTr="009B2B43">
        <w:tc>
          <w:tcPr>
            <w:tcW w:w="424" w:type="dxa"/>
            <w:shd w:val="clear" w:color="auto" w:fill="auto"/>
            <w:vAlign w:val="center"/>
          </w:tcPr>
          <w:p w14:paraId="54B83600"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6393C818" w14:textId="77777777" w:rsidR="00B579C6" w:rsidRPr="0019488B" w:rsidRDefault="00B579C6" w:rsidP="00111BC2">
            <w:pPr>
              <w:widowControl w:val="0"/>
              <w:ind w:right="-109"/>
              <w:rPr>
                <w:rFonts w:ascii="Times New Roman" w:hAnsi="Times New Roman" w:cs="Times New Roman"/>
                <w:b/>
                <w:bCs/>
                <w:sz w:val="28"/>
                <w:szCs w:val="28"/>
                <w:lang w:val="kk-KZ"/>
              </w:rPr>
            </w:pPr>
            <w:r w:rsidRPr="0019488B">
              <w:rPr>
                <w:rFonts w:ascii="Times New Roman" w:hAnsi="Times New Roman" w:cs="Times New Roman"/>
                <w:b/>
                <w:bCs/>
                <w:sz w:val="28"/>
                <w:szCs w:val="28"/>
              </w:rPr>
              <w:t xml:space="preserve">Нәтиже көрсеткіші </w:t>
            </w:r>
          </w:p>
          <w:p w14:paraId="24F5EBA2" w14:textId="2A63BB3A" w:rsidR="00CF0E65" w:rsidRPr="0019488B" w:rsidRDefault="00CF0E65" w:rsidP="00111BC2">
            <w:pPr>
              <w:widowControl w:val="0"/>
              <w:ind w:right="-109"/>
              <w:rPr>
                <w:rFonts w:ascii="Times New Roman" w:eastAsia="Times New Roman" w:hAnsi="Times New Roman" w:cs="Times New Roman"/>
                <w:b/>
                <w:sz w:val="28"/>
                <w:szCs w:val="28"/>
              </w:rPr>
            </w:pPr>
            <w:r w:rsidRPr="0019488B">
              <w:rPr>
                <w:rFonts w:ascii="Times New Roman" w:eastAsia="Times New Roman" w:hAnsi="Times New Roman" w:cs="Times New Roman"/>
                <w:b/>
                <w:sz w:val="28"/>
                <w:szCs w:val="28"/>
              </w:rPr>
              <w:t xml:space="preserve">4.1. </w:t>
            </w:r>
            <w:r w:rsidR="00E67BCD" w:rsidRPr="0019488B">
              <w:rPr>
                <w:rFonts w:ascii="Times New Roman" w:eastAsia="Times New Roman" w:hAnsi="Times New Roman" w:cs="Times New Roman"/>
                <w:sz w:val="28"/>
                <w:szCs w:val="28"/>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EE47C83" w14:textId="53AB3B0F" w:rsidR="00CF0E65" w:rsidRPr="0019488B" w:rsidRDefault="0039004B" w:rsidP="00CF0E65">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Облыс әкімінің орынбасары</w:t>
            </w:r>
            <w:r w:rsidR="00CF0E65" w:rsidRPr="0019488B">
              <w:rPr>
                <w:rFonts w:ascii="Times New Roman" w:hAnsi="Times New Roman" w:cs="Times New Roman"/>
                <w:sz w:val="28"/>
                <w:szCs w:val="28"/>
                <w:lang w:val="kk-KZ"/>
              </w:rPr>
              <w:t xml:space="preserve"> </w:t>
            </w:r>
          </w:p>
          <w:p w14:paraId="095D737B" w14:textId="45893278" w:rsidR="00CF0E65" w:rsidRPr="0019488B" w:rsidRDefault="00983A18" w:rsidP="002E0178">
            <w:pPr>
              <w:widowControl w:val="0"/>
              <w:jc w:val="center"/>
              <w:rPr>
                <w:rFonts w:ascii="Times New Roman" w:hAnsi="Times New Roman" w:cs="Times New Roman"/>
                <w:sz w:val="28"/>
                <w:szCs w:val="28"/>
              </w:rPr>
            </w:pPr>
            <w:r>
              <w:rPr>
                <w:rFonts w:ascii="Times New Roman" w:hAnsi="Times New Roman" w:cs="Times New Roman"/>
                <w:sz w:val="28"/>
                <w:szCs w:val="28"/>
                <w:lang w:val="kk-KZ"/>
              </w:rPr>
              <w:t>Танжариков Б.К.</w:t>
            </w:r>
            <w:bookmarkStart w:id="0" w:name="_GoBack"/>
            <w:bookmarkEnd w:id="0"/>
            <w:r w:rsidR="00CF0E65" w:rsidRPr="0019488B">
              <w:rPr>
                <w:rFonts w:ascii="Times New Roman" w:hAnsi="Times New Roman" w:cs="Times New Roman"/>
                <w:sz w:val="28"/>
                <w:szCs w:val="28"/>
                <w:lang w:val="kk-KZ"/>
              </w:rPr>
              <w:t xml:space="preserve"> </w:t>
            </w:r>
            <w:r w:rsidR="00CF0E65" w:rsidRPr="0019488B">
              <w:rPr>
                <w:rFonts w:ascii="Times New Roman" w:hAnsi="Times New Roman" w:cs="Times New Roman"/>
                <w:i/>
                <w:sz w:val="24"/>
                <w:szCs w:val="24"/>
                <w:lang w:val="kk-KZ"/>
              </w:rPr>
              <w:t>(</w:t>
            </w:r>
            <w:r w:rsidR="002E0178" w:rsidRPr="0019488B">
              <w:rPr>
                <w:rFonts w:ascii="Times New Roman" w:hAnsi="Times New Roman" w:cs="Times New Roman"/>
                <w:bCs/>
                <w:i/>
                <w:sz w:val="24"/>
                <w:szCs w:val="24"/>
                <w:lang w:val="kk-KZ"/>
              </w:rPr>
              <w:t>ДБ</w:t>
            </w:r>
            <w:r w:rsidR="00CF0E65" w:rsidRPr="0019488B">
              <w:rPr>
                <w:rFonts w:ascii="Times New Roman" w:hAnsi="Times New Roman" w:cs="Times New Roman"/>
                <w:bCs/>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6123F00D" w14:textId="3F7AE8FE" w:rsidR="00CF0E65" w:rsidRPr="0019488B" w:rsidRDefault="0039004B" w:rsidP="00CF0E65">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3ABD0FAB" w14:textId="674E1AB8" w:rsidR="00CF0E65" w:rsidRPr="0019488B" w:rsidRDefault="0039004B" w:rsidP="00CF0E65">
            <w:pPr>
              <w:widowControl w:val="0"/>
              <w:ind w:left="-108" w:right="-107"/>
              <w:jc w:val="center"/>
              <w:rPr>
                <w:rFonts w:ascii="Times New Roman" w:hAnsi="Times New Roman" w:cs="Times New Roman"/>
                <w:sz w:val="28"/>
                <w:szCs w:val="28"/>
              </w:rPr>
            </w:pPr>
            <w:r w:rsidRPr="0019488B">
              <w:rPr>
                <w:rFonts w:ascii="Times New Roman" w:hAnsi="Times New Roman" w:cs="Times New Roman"/>
                <w:bCs/>
                <w:sz w:val="28"/>
                <w:szCs w:val="28"/>
              </w:rPr>
              <w:t>10 000 ауыл халқына</w:t>
            </w:r>
          </w:p>
        </w:tc>
        <w:tc>
          <w:tcPr>
            <w:tcW w:w="852" w:type="dxa"/>
            <w:shd w:val="clear" w:color="auto" w:fill="FFFFFF"/>
            <w:vAlign w:val="center"/>
          </w:tcPr>
          <w:p w14:paraId="020EF103" w14:textId="1C8CB5BE" w:rsidR="00CF0E65" w:rsidRPr="0019488B" w:rsidRDefault="00CF0E65" w:rsidP="00CF0E65">
            <w:pPr>
              <w:widowControl w:val="0"/>
              <w:jc w:val="center"/>
              <w:rPr>
                <w:rFonts w:ascii="Times New Roman" w:hAnsi="Times New Roman" w:cs="Times New Roman"/>
                <w:bCs/>
                <w:sz w:val="28"/>
                <w:szCs w:val="28"/>
                <w:highlight w:val="yellow"/>
              </w:rPr>
            </w:pPr>
          </w:p>
        </w:tc>
        <w:tc>
          <w:tcPr>
            <w:tcW w:w="850" w:type="dxa"/>
            <w:shd w:val="clear" w:color="auto" w:fill="FFFFFF"/>
            <w:vAlign w:val="center"/>
          </w:tcPr>
          <w:p w14:paraId="1240A40F" w14:textId="662B0C88" w:rsidR="00CF0E65" w:rsidRPr="0019488B" w:rsidRDefault="00CF0E65" w:rsidP="00CF0E65">
            <w:pPr>
              <w:widowControl w:val="0"/>
              <w:jc w:val="center"/>
              <w:rPr>
                <w:rFonts w:ascii="Times New Roman" w:hAnsi="Times New Roman" w:cs="Times New Roman"/>
                <w:bCs/>
                <w:sz w:val="28"/>
                <w:szCs w:val="28"/>
                <w:highlight w:val="yellow"/>
              </w:rPr>
            </w:pPr>
          </w:p>
        </w:tc>
        <w:tc>
          <w:tcPr>
            <w:tcW w:w="849" w:type="dxa"/>
            <w:shd w:val="clear" w:color="auto" w:fill="auto"/>
            <w:vAlign w:val="center"/>
          </w:tcPr>
          <w:p w14:paraId="54E28E1F"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74,9</w:t>
            </w:r>
          </w:p>
        </w:tc>
        <w:tc>
          <w:tcPr>
            <w:tcW w:w="992" w:type="dxa"/>
            <w:shd w:val="clear" w:color="auto" w:fill="auto"/>
            <w:vAlign w:val="center"/>
          </w:tcPr>
          <w:p w14:paraId="12730E5C"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74,9</w:t>
            </w:r>
          </w:p>
        </w:tc>
        <w:tc>
          <w:tcPr>
            <w:tcW w:w="993" w:type="dxa"/>
            <w:shd w:val="clear" w:color="auto" w:fill="auto"/>
            <w:vAlign w:val="center"/>
          </w:tcPr>
          <w:p w14:paraId="62FAA3C1"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75,0</w:t>
            </w:r>
          </w:p>
        </w:tc>
        <w:tc>
          <w:tcPr>
            <w:tcW w:w="850" w:type="dxa"/>
            <w:shd w:val="clear" w:color="auto" w:fill="auto"/>
            <w:vAlign w:val="center"/>
          </w:tcPr>
          <w:p w14:paraId="44691621"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75,0</w:t>
            </w:r>
          </w:p>
        </w:tc>
        <w:tc>
          <w:tcPr>
            <w:tcW w:w="851" w:type="dxa"/>
            <w:shd w:val="clear" w:color="auto" w:fill="auto"/>
            <w:vAlign w:val="center"/>
          </w:tcPr>
          <w:p w14:paraId="0E82C2DD"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75,0</w:t>
            </w:r>
          </w:p>
        </w:tc>
      </w:tr>
      <w:tr w:rsidR="0019488B" w:rsidRPr="0019488B" w14:paraId="3A90FA11" w14:textId="77777777" w:rsidTr="009B2B43">
        <w:trPr>
          <w:trHeight w:val="872"/>
        </w:trPr>
        <w:tc>
          <w:tcPr>
            <w:tcW w:w="424" w:type="dxa"/>
            <w:shd w:val="clear" w:color="auto" w:fill="auto"/>
            <w:vAlign w:val="center"/>
          </w:tcPr>
          <w:p w14:paraId="731E107E" w14:textId="77777777" w:rsidR="00CF0E65" w:rsidRPr="0019488B" w:rsidRDefault="00CF0E65" w:rsidP="00CF0E65">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BA9E2" w14:textId="0E609E32" w:rsidR="00CF0E65" w:rsidRPr="0019488B" w:rsidRDefault="0039004B" w:rsidP="00CF0E65">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4612389" w14:textId="41766629" w:rsidR="00CF0E65" w:rsidRPr="0019488B" w:rsidRDefault="0039004B" w:rsidP="002E0178">
            <w:pPr>
              <w:widowControl w:val="0"/>
              <w:ind w:left="-107" w:right="-108"/>
              <w:jc w:val="center"/>
              <w:rPr>
                <w:rFonts w:ascii="Times New Roman" w:hAnsi="Times New Roman" w:cs="Times New Roman"/>
                <w:sz w:val="28"/>
                <w:szCs w:val="28"/>
              </w:rPr>
            </w:pPr>
            <w:r w:rsidRPr="0019488B">
              <w:rPr>
                <w:rFonts w:ascii="Times New Roman" w:hAnsi="Times New Roman" w:cs="Times New Roman"/>
                <w:sz w:val="28"/>
                <w:szCs w:val="28"/>
                <w:lang w:val="kk-KZ"/>
              </w:rPr>
              <w:t>Аудан әкімінің орынбасары</w:t>
            </w:r>
            <w:r w:rsidR="00CF0E65" w:rsidRPr="0019488B">
              <w:rPr>
                <w:rFonts w:ascii="Times New Roman" w:hAnsi="Times New Roman" w:cs="Times New Roman"/>
                <w:sz w:val="28"/>
                <w:szCs w:val="28"/>
              </w:rPr>
              <w:t xml:space="preserve"> Уразбеков К.К. </w:t>
            </w:r>
            <w:r w:rsidR="00CF0E65" w:rsidRPr="0019488B">
              <w:rPr>
                <w:rFonts w:ascii="Times New Roman" w:hAnsi="Times New Roman" w:cs="Times New Roman"/>
                <w:i/>
                <w:sz w:val="24"/>
                <w:szCs w:val="24"/>
              </w:rPr>
              <w:t>(</w:t>
            </w:r>
            <w:r w:rsidR="002E0178" w:rsidRPr="0019488B">
              <w:rPr>
                <w:rFonts w:ascii="Times New Roman" w:hAnsi="Times New Roman" w:cs="Times New Roman"/>
                <w:i/>
                <w:sz w:val="24"/>
                <w:szCs w:val="24"/>
                <w:lang w:val="kk-KZ"/>
              </w:rPr>
              <w:t>ҰАА</w:t>
            </w:r>
            <w:r w:rsidR="00CF0E65"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5D759979" w14:textId="2C4844E7" w:rsidR="00CF0E65" w:rsidRPr="0019488B" w:rsidRDefault="0039004B" w:rsidP="00CF0E65">
            <w:pPr>
              <w:widowControl w:val="0"/>
              <w:jc w:val="center"/>
              <w:rPr>
                <w:rFonts w:ascii="Times New Roman" w:hAnsi="Times New Roman" w:cs="Times New Roman"/>
                <w:bCs/>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038DA628" w14:textId="34DB41EE" w:rsidR="00CF0E65" w:rsidRPr="0019488B" w:rsidRDefault="00111BC2" w:rsidP="00CF0E65">
            <w:pPr>
              <w:widowControl w:val="0"/>
              <w:ind w:left="-108" w:right="-107"/>
              <w:jc w:val="center"/>
              <w:rPr>
                <w:rFonts w:ascii="Times New Roman" w:hAnsi="Times New Roman" w:cs="Times New Roman"/>
                <w:sz w:val="28"/>
                <w:szCs w:val="28"/>
              </w:rPr>
            </w:pPr>
            <w:r w:rsidRPr="00111BC2">
              <w:rPr>
                <w:rFonts w:ascii="Times New Roman" w:hAnsi="Times New Roman" w:cs="Times New Roman"/>
                <w:bCs/>
                <w:sz w:val="28"/>
                <w:szCs w:val="28"/>
              </w:rPr>
              <w:t>10 000 ауыл халқына</w:t>
            </w:r>
          </w:p>
        </w:tc>
        <w:tc>
          <w:tcPr>
            <w:tcW w:w="852" w:type="dxa"/>
            <w:shd w:val="clear" w:color="auto" w:fill="auto"/>
            <w:vAlign w:val="center"/>
          </w:tcPr>
          <w:p w14:paraId="6C2BEEEC" w14:textId="5A58A439"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69,6</w:t>
            </w:r>
          </w:p>
        </w:tc>
        <w:tc>
          <w:tcPr>
            <w:tcW w:w="850" w:type="dxa"/>
            <w:shd w:val="clear" w:color="auto" w:fill="auto"/>
            <w:vAlign w:val="center"/>
          </w:tcPr>
          <w:p w14:paraId="6C79BBE2"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69,7</w:t>
            </w:r>
          </w:p>
        </w:tc>
        <w:tc>
          <w:tcPr>
            <w:tcW w:w="849" w:type="dxa"/>
            <w:shd w:val="clear" w:color="auto" w:fill="auto"/>
            <w:vAlign w:val="center"/>
          </w:tcPr>
          <w:p w14:paraId="1529B987" w14:textId="77777777" w:rsidR="00CF0E65" w:rsidRPr="0019488B" w:rsidRDefault="00CF0E65" w:rsidP="00CF0E65">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67,3</w:t>
            </w:r>
          </w:p>
        </w:tc>
        <w:tc>
          <w:tcPr>
            <w:tcW w:w="992" w:type="dxa"/>
            <w:shd w:val="clear" w:color="auto" w:fill="auto"/>
            <w:vAlign w:val="center"/>
          </w:tcPr>
          <w:p w14:paraId="7CBF1D39"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68,0</w:t>
            </w:r>
          </w:p>
        </w:tc>
        <w:tc>
          <w:tcPr>
            <w:tcW w:w="993" w:type="dxa"/>
            <w:shd w:val="clear" w:color="auto" w:fill="auto"/>
            <w:vAlign w:val="center"/>
          </w:tcPr>
          <w:p w14:paraId="4AD101DA"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69,0</w:t>
            </w:r>
          </w:p>
        </w:tc>
        <w:tc>
          <w:tcPr>
            <w:tcW w:w="850" w:type="dxa"/>
            <w:shd w:val="clear" w:color="auto" w:fill="auto"/>
            <w:vAlign w:val="center"/>
          </w:tcPr>
          <w:p w14:paraId="4F40E2A2"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69,5</w:t>
            </w:r>
          </w:p>
        </w:tc>
        <w:tc>
          <w:tcPr>
            <w:tcW w:w="851" w:type="dxa"/>
            <w:shd w:val="clear" w:color="auto" w:fill="auto"/>
            <w:vAlign w:val="center"/>
          </w:tcPr>
          <w:p w14:paraId="074343E9" w14:textId="77777777" w:rsidR="00CF0E65" w:rsidRPr="0019488B" w:rsidRDefault="00CF0E65" w:rsidP="00CF0E65">
            <w:pPr>
              <w:widowControl w:val="0"/>
              <w:jc w:val="center"/>
              <w:rPr>
                <w:rFonts w:ascii="Times New Roman" w:hAnsi="Times New Roman" w:cs="Times New Roman"/>
                <w:bCs/>
                <w:sz w:val="28"/>
                <w:szCs w:val="28"/>
                <w:highlight w:val="yellow"/>
              </w:rPr>
            </w:pPr>
            <w:r w:rsidRPr="0019488B">
              <w:rPr>
                <w:rFonts w:ascii="Times New Roman" w:hAnsi="Times New Roman" w:cs="Times New Roman"/>
                <w:bCs/>
                <w:sz w:val="28"/>
                <w:szCs w:val="28"/>
              </w:rPr>
              <w:t>69,8</w:t>
            </w:r>
          </w:p>
        </w:tc>
      </w:tr>
      <w:tr w:rsidR="0019488B" w:rsidRPr="0019488B" w14:paraId="777CBC67" w14:textId="77777777" w:rsidTr="006A3542">
        <w:trPr>
          <w:trHeight w:val="70"/>
        </w:trPr>
        <w:tc>
          <w:tcPr>
            <w:tcW w:w="424" w:type="dxa"/>
            <w:shd w:val="clear" w:color="auto" w:fill="auto"/>
            <w:vAlign w:val="center"/>
          </w:tcPr>
          <w:p w14:paraId="2AAE1AD1" w14:textId="77777777" w:rsidR="00CF0E65" w:rsidRPr="0019488B" w:rsidRDefault="00CF0E65"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14:paraId="744789C2" w14:textId="2BA1A2F5" w:rsidR="00CF0E65" w:rsidRPr="0019488B" w:rsidRDefault="00E67BCD" w:rsidP="00CF0E65">
            <w:pPr>
              <w:widowControl w:val="0"/>
              <w:jc w:val="center"/>
              <w:rPr>
                <w:rFonts w:ascii="Times New Roman" w:eastAsia="Times New Roman" w:hAnsi="Times New Roman" w:cs="Times New Roman"/>
                <w:sz w:val="28"/>
                <w:szCs w:val="28"/>
                <w:highlight w:val="yellow"/>
                <w:lang w:val="kk-KZ"/>
              </w:rPr>
            </w:pPr>
            <w:r w:rsidRPr="0019488B">
              <w:rPr>
                <w:rFonts w:ascii="Times New Roman" w:eastAsia="Times New Roman" w:hAnsi="Times New Roman" w:cs="Times New Roman"/>
                <w:b/>
                <w:sz w:val="28"/>
                <w:szCs w:val="28"/>
              </w:rPr>
              <w:t>Мақсат 2.4. Сапалы білім</w:t>
            </w:r>
            <w:r w:rsidR="0039004B" w:rsidRPr="0019488B">
              <w:rPr>
                <w:rFonts w:ascii="Times New Roman" w:eastAsia="Times New Roman" w:hAnsi="Times New Roman" w:cs="Times New Roman"/>
                <w:b/>
                <w:sz w:val="28"/>
                <w:szCs w:val="28"/>
                <w:lang w:val="kk-KZ"/>
              </w:rPr>
              <w:t xml:space="preserve"> </w:t>
            </w:r>
          </w:p>
        </w:tc>
      </w:tr>
      <w:tr w:rsidR="0019488B" w:rsidRPr="0019488B" w14:paraId="16AB4D96" w14:textId="77777777" w:rsidTr="00326FBB">
        <w:trPr>
          <w:trHeight w:val="70"/>
        </w:trPr>
        <w:tc>
          <w:tcPr>
            <w:tcW w:w="424" w:type="dxa"/>
            <w:shd w:val="clear" w:color="auto" w:fill="auto"/>
            <w:vAlign w:val="center"/>
          </w:tcPr>
          <w:p w14:paraId="10F5AF5B" w14:textId="77777777" w:rsidR="004709BD" w:rsidRPr="0019488B" w:rsidRDefault="004709BD" w:rsidP="00CF0E65">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auto"/>
          </w:tcPr>
          <w:p w14:paraId="3B49BB82" w14:textId="376D45F1" w:rsidR="004709BD" w:rsidRPr="0019488B" w:rsidRDefault="00E67BCD" w:rsidP="004709BD">
            <w:pPr>
              <w:widowControl w:val="0"/>
              <w:ind w:left="-79" w:right="-138"/>
              <w:rPr>
                <w:rFonts w:ascii="Times New Roman" w:eastAsia="Times New Roman" w:hAnsi="Times New Roman" w:cs="Times New Roman"/>
                <w:sz w:val="28"/>
                <w:szCs w:val="28"/>
              </w:rPr>
            </w:pPr>
            <w:r w:rsidRPr="0019488B">
              <w:rPr>
                <w:rFonts w:ascii="Times New Roman" w:eastAsia="Times New Roman" w:hAnsi="Times New Roman" w:cs="Times New Roman"/>
                <w:b/>
                <w:sz w:val="28"/>
                <w:szCs w:val="28"/>
              </w:rPr>
              <w:t>PISA тестілеуіне негізделген орта білім беру нәтижелерінің сапасы, ұпайлар</w:t>
            </w:r>
          </w:p>
        </w:tc>
      </w:tr>
      <w:tr w:rsidR="0019488B" w:rsidRPr="0019488B" w14:paraId="6A6276BE" w14:textId="77777777" w:rsidTr="006A3542">
        <w:trPr>
          <w:trHeight w:val="70"/>
        </w:trPr>
        <w:tc>
          <w:tcPr>
            <w:tcW w:w="424" w:type="dxa"/>
            <w:shd w:val="clear" w:color="auto" w:fill="auto"/>
            <w:vAlign w:val="center"/>
          </w:tcPr>
          <w:p w14:paraId="0754AF09" w14:textId="77777777" w:rsidR="00CF0E65" w:rsidRPr="0019488B" w:rsidRDefault="00CF0E65" w:rsidP="00CF0E65">
            <w:pPr>
              <w:widowControl w:val="0"/>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w:t>
            </w: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56CBAA3C" w14:textId="5DF726BD" w:rsidR="00CF0E65" w:rsidRPr="0019488B" w:rsidRDefault="0019488B" w:rsidP="004709BD">
            <w:pPr>
              <w:widowControl w:val="0"/>
              <w:ind w:right="-108"/>
              <w:rPr>
                <w:rFonts w:ascii="Times New Roman" w:eastAsia="Times New Roman" w:hAnsi="Times New Roman" w:cs="Times New Roman"/>
                <w:b/>
                <w:sz w:val="28"/>
                <w:szCs w:val="28"/>
              </w:rPr>
            </w:pPr>
            <w:r w:rsidRPr="0019488B">
              <w:rPr>
                <w:rFonts w:ascii="Times New Roman" w:eastAsia="Times New Roman" w:hAnsi="Times New Roman" w:cs="Times New Roman"/>
                <w:b/>
                <w:bCs/>
                <w:sz w:val="28"/>
                <w:szCs w:val="28"/>
                <w:lang w:val="kk-KZ"/>
              </w:rPr>
              <w:t>НҰИ</w:t>
            </w:r>
            <w:r w:rsidR="00CF0E65" w:rsidRPr="0019488B">
              <w:rPr>
                <w:rFonts w:ascii="Times New Roman" w:eastAsia="Times New Roman" w:hAnsi="Times New Roman" w:cs="Times New Roman"/>
                <w:b/>
                <w:sz w:val="28"/>
                <w:szCs w:val="28"/>
              </w:rPr>
              <w:t>-7</w:t>
            </w:r>
            <w:r w:rsidR="004709BD" w:rsidRPr="0019488B">
              <w:rPr>
                <w:rFonts w:ascii="Times New Roman" w:eastAsia="Times New Roman" w:hAnsi="Times New Roman" w:cs="Times New Roman"/>
                <w:b/>
                <w:sz w:val="28"/>
                <w:szCs w:val="28"/>
              </w:rPr>
              <w:t xml:space="preserve">. </w:t>
            </w:r>
            <w:r w:rsidR="00E67BCD" w:rsidRPr="0019488B">
              <w:rPr>
                <w:rFonts w:ascii="Times New Roman" w:eastAsia="Times New Roman" w:hAnsi="Times New Roman" w:cs="Times New Roman"/>
                <w:bCs/>
                <w:sz w:val="28"/>
                <w:szCs w:val="28"/>
              </w:rPr>
              <w:t>оқу сауаттылығы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0CFCA06D" w14:textId="77777777" w:rsidR="0039004B" w:rsidRPr="0019488B" w:rsidRDefault="0039004B" w:rsidP="0039004B">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0A05CA1C" w14:textId="77777777" w:rsidR="00CF0E65" w:rsidRPr="0019488B" w:rsidRDefault="00CF0E65" w:rsidP="00CF0E65">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p>
          <w:p w14:paraId="5E4EA1F4" w14:textId="002BB92C" w:rsidR="00CF0E65" w:rsidRPr="0019488B" w:rsidRDefault="00CF0E65" w:rsidP="002E0178">
            <w:pPr>
              <w:widowControl w:val="0"/>
              <w:jc w:val="center"/>
              <w:rPr>
                <w:rFonts w:ascii="Times New Roman" w:hAnsi="Times New Roman" w:cs="Times New Roman"/>
                <w:sz w:val="28"/>
                <w:szCs w:val="28"/>
              </w:rPr>
            </w:pPr>
            <w:r w:rsidRPr="0019488B">
              <w:rPr>
                <w:rFonts w:ascii="Times New Roman" w:hAnsi="Times New Roman" w:cs="Times New Roman"/>
                <w:i/>
                <w:sz w:val="24"/>
                <w:szCs w:val="24"/>
                <w:lang w:val="kk-KZ"/>
              </w:rPr>
              <w:t>(</w:t>
            </w:r>
            <w:r w:rsidR="002E0178"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09A7E589" w14:textId="6B8A3BB6" w:rsidR="00CF0E65" w:rsidRPr="0019488B" w:rsidRDefault="00260B87" w:rsidP="00A44540">
            <w:pPr>
              <w:widowControl w:val="0"/>
              <w:jc w:val="center"/>
              <w:rPr>
                <w:rFonts w:ascii="Times New Roman" w:hAnsi="Times New Roman" w:cs="Times New Roman"/>
                <w:sz w:val="28"/>
                <w:szCs w:val="28"/>
              </w:rPr>
            </w:pPr>
            <w:r w:rsidRPr="0019488B">
              <w:rPr>
                <w:rFonts w:ascii="Times New Roman" w:hAnsi="Times New Roman" w:cs="Times New Roman"/>
                <w:sz w:val="28"/>
                <w:szCs w:val="28"/>
              </w:rPr>
              <w:t>ЭЫДҰ есебі</w:t>
            </w:r>
          </w:p>
        </w:tc>
        <w:tc>
          <w:tcPr>
            <w:tcW w:w="1275" w:type="dxa"/>
            <w:tcBorders>
              <w:top w:val="single" w:sz="4" w:space="0" w:color="auto"/>
              <w:left w:val="nil"/>
              <w:bottom w:val="single" w:sz="4" w:space="0" w:color="auto"/>
              <w:right w:val="single" w:sz="4" w:space="0" w:color="auto"/>
            </w:tcBorders>
            <w:shd w:val="clear" w:color="auto" w:fill="auto"/>
            <w:vAlign w:val="center"/>
          </w:tcPr>
          <w:p w14:paraId="091D6EB9" w14:textId="77777777" w:rsidR="00CF0E65" w:rsidRPr="0019488B" w:rsidRDefault="00CF0E65" w:rsidP="00CF0E65">
            <w:pPr>
              <w:widowControl w:val="0"/>
              <w:ind w:left="-79" w:right="-138"/>
              <w:jc w:val="center"/>
              <w:rPr>
                <w:rFonts w:ascii="Times New Roman" w:hAnsi="Times New Roman" w:cs="Times New Roman"/>
                <w:sz w:val="28"/>
                <w:szCs w:val="28"/>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2D5A4A" w14:textId="77777777" w:rsidR="00CF0E65" w:rsidRPr="0019488B" w:rsidRDefault="00CF0E65"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EDB3BA" w14:textId="77777777" w:rsidR="00CF0E65" w:rsidRPr="0019488B" w:rsidRDefault="00CF0E65"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49" w:type="dxa"/>
            <w:shd w:val="clear" w:color="auto" w:fill="auto"/>
            <w:vAlign w:val="center"/>
          </w:tcPr>
          <w:p w14:paraId="1914E786" w14:textId="77777777" w:rsidR="00CF0E65" w:rsidRPr="0019488B" w:rsidRDefault="00CF0E65"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02CA62" w14:textId="77777777" w:rsidR="00CF0E65" w:rsidRPr="0019488B" w:rsidRDefault="00CF0E65"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1AEF1D" w14:textId="77777777" w:rsidR="00CF0E65" w:rsidRPr="0019488B" w:rsidRDefault="00CF0E65"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53F963" w14:textId="5E716EBD" w:rsidR="00CF0E65" w:rsidRPr="0019488B" w:rsidRDefault="00CF0E65" w:rsidP="004709BD">
            <w:pPr>
              <w:widowControl w:val="0"/>
              <w:ind w:left="-79" w:right="-10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447,0</w:t>
            </w:r>
            <w:r w:rsidR="004709BD" w:rsidRPr="0019488B">
              <w:rPr>
                <w:rFonts w:ascii="Times New Roman" w:eastAsia="Times New Roman" w:hAnsi="Times New Roman" w:cs="Times New Roman"/>
                <w:sz w:val="28"/>
                <w:szCs w:val="28"/>
              </w:rPr>
              <w:t xml:space="preserve">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31A3E" w14:textId="77777777" w:rsidR="00CF0E65" w:rsidRPr="0019488B" w:rsidRDefault="00CF0E65" w:rsidP="00CF0E65">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r>
      <w:tr w:rsidR="0019488B" w:rsidRPr="0019488B" w14:paraId="18C0C7CA" w14:textId="77777777" w:rsidTr="00E95833">
        <w:trPr>
          <w:trHeight w:val="70"/>
        </w:trPr>
        <w:tc>
          <w:tcPr>
            <w:tcW w:w="424" w:type="dxa"/>
            <w:shd w:val="clear" w:color="auto" w:fill="auto"/>
            <w:vAlign w:val="center"/>
          </w:tcPr>
          <w:p w14:paraId="71565BB0" w14:textId="77777777" w:rsidR="00AF0F8A" w:rsidRPr="0019488B" w:rsidRDefault="00AF0F8A" w:rsidP="004709BD">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9086E3E" w14:textId="3EAE4884" w:rsidR="00AF0F8A" w:rsidRPr="0019488B" w:rsidRDefault="0019488B" w:rsidP="004709BD">
            <w:pPr>
              <w:widowControl w:val="0"/>
              <w:ind w:right="-108"/>
              <w:rPr>
                <w:rFonts w:ascii="Times New Roman" w:eastAsia="Times New Roman" w:hAnsi="Times New Roman" w:cs="Times New Roman"/>
                <w:b/>
                <w:sz w:val="28"/>
                <w:szCs w:val="28"/>
              </w:rPr>
            </w:pPr>
            <w:r w:rsidRPr="0019488B">
              <w:rPr>
                <w:rFonts w:ascii="Times New Roman" w:eastAsia="Times New Roman" w:hAnsi="Times New Roman" w:cs="Times New Roman"/>
                <w:b/>
                <w:bCs/>
                <w:sz w:val="28"/>
                <w:szCs w:val="28"/>
                <w:lang w:val="kk-KZ"/>
              </w:rPr>
              <w:t>НҰИ</w:t>
            </w:r>
            <w:r w:rsidR="00AF0F8A" w:rsidRPr="0019488B">
              <w:rPr>
                <w:rFonts w:ascii="Times New Roman" w:eastAsia="Times New Roman" w:hAnsi="Times New Roman" w:cs="Times New Roman"/>
                <w:b/>
                <w:sz w:val="28"/>
                <w:szCs w:val="28"/>
              </w:rPr>
              <w:t xml:space="preserve">-8. </w:t>
            </w:r>
            <w:r w:rsidR="00AF0F8A" w:rsidRPr="0019488B">
              <w:rPr>
                <w:rFonts w:ascii="Times New Roman" w:eastAsia="Times New Roman" w:hAnsi="Times New Roman" w:cs="Times New Roman"/>
                <w:sz w:val="28"/>
                <w:szCs w:val="28"/>
              </w:rPr>
              <w:t>математикалық сауаттылық</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52A3204E" w14:textId="77777777" w:rsidR="00AF0F8A" w:rsidRPr="0019488B" w:rsidRDefault="00AF0F8A" w:rsidP="0039004B">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06E29A4D" w14:textId="77777777" w:rsidR="00AF0F8A" w:rsidRPr="0019488B" w:rsidRDefault="00AF0F8A" w:rsidP="004709BD">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p>
          <w:p w14:paraId="737A0B60" w14:textId="60427441" w:rsidR="00AF0F8A" w:rsidRPr="0019488B" w:rsidRDefault="00AF0F8A" w:rsidP="002E0178">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i/>
                <w:sz w:val="24"/>
                <w:szCs w:val="24"/>
                <w:lang w:val="kk-KZ"/>
              </w:rPr>
              <w:t>(</w:t>
            </w:r>
            <w:r w:rsidR="002E0178"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2C134D53" w14:textId="559FDE4F"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ЭЫДҰ есебі</w:t>
            </w:r>
          </w:p>
        </w:tc>
        <w:tc>
          <w:tcPr>
            <w:tcW w:w="1275" w:type="dxa"/>
            <w:tcBorders>
              <w:top w:val="single" w:sz="4" w:space="0" w:color="auto"/>
              <w:left w:val="nil"/>
              <w:bottom w:val="single" w:sz="4" w:space="0" w:color="auto"/>
              <w:right w:val="single" w:sz="4" w:space="0" w:color="auto"/>
            </w:tcBorders>
            <w:shd w:val="clear" w:color="auto" w:fill="auto"/>
            <w:vAlign w:val="center"/>
          </w:tcPr>
          <w:p w14:paraId="7B8A2EE8" w14:textId="77777777" w:rsidR="00AF0F8A" w:rsidRPr="0019488B" w:rsidRDefault="00AF0F8A" w:rsidP="004709BD">
            <w:pPr>
              <w:widowControl w:val="0"/>
              <w:ind w:left="-79" w:right="-138"/>
              <w:jc w:val="center"/>
              <w:rPr>
                <w:rFonts w:ascii="Times New Roman" w:hAnsi="Times New Roman" w:cs="Times New Roman"/>
                <w:sz w:val="28"/>
                <w:szCs w:val="28"/>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367E9A" w14:textId="7AB10EC6"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A3D1C1" w14:textId="7590AA27"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49" w:type="dxa"/>
            <w:shd w:val="clear" w:color="auto" w:fill="auto"/>
            <w:vAlign w:val="center"/>
          </w:tcPr>
          <w:p w14:paraId="6FB2C409" w14:textId="49DC8D7B"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176ED4" w14:textId="2D2C9681"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381AC" w14:textId="22969F24"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928856" w14:textId="2EC8B394" w:rsidR="00AF0F8A" w:rsidRPr="0019488B" w:rsidRDefault="00AF0F8A" w:rsidP="004709BD">
            <w:pPr>
              <w:widowControl w:val="0"/>
              <w:ind w:left="-79" w:right="-10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 xml:space="preserve">466,0 </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537F7" w14:textId="22262BFE"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r>
      <w:tr w:rsidR="0019488B" w:rsidRPr="0019488B" w14:paraId="47335A4D" w14:textId="77777777" w:rsidTr="00F338EF">
        <w:trPr>
          <w:trHeight w:val="1046"/>
        </w:trPr>
        <w:tc>
          <w:tcPr>
            <w:tcW w:w="424" w:type="dxa"/>
            <w:shd w:val="clear" w:color="auto" w:fill="auto"/>
            <w:vAlign w:val="center"/>
          </w:tcPr>
          <w:p w14:paraId="04219804" w14:textId="77777777" w:rsidR="00AF0F8A" w:rsidRPr="0019488B" w:rsidRDefault="00AF0F8A" w:rsidP="004709BD">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7D17E0A" w14:textId="13E7CCF3" w:rsidR="00AF0F8A" w:rsidRPr="0019488B" w:rsidRDefault="0019488B" w:rsidP="004709BD">
            <w:pPr>
              <w:widowControl w:val="0"/>
              <w:ind w:right="-108"/>
              <w:rPr>
                <w:rFonts w:ascii="Times New Roman" w:eastAsia="Times New Roman" w:hAnsi="Times New Roman" w:cs="Times New Roman"/>
                <w:b/>
                <w:sz w:val="28"/>
                <w:szCs w:val="28"/>
              </w:rPr>
            </w:pPr>
            <w:r w:rsidRPr="0019488B">
              <w:rPr>
                <w:rFonts w:ascii="Times New Roman" w:eastAsia="Times New Roman" w:hAnsi="Times New Roman" w:cs="Times New Roman"/>
                <w:b/>
                <w:bCs/>
                <w:sz w:val="28"/>
                <w:szCs w:val="28"/>
                <w:lang w:val="kk-KZ"/>
              </w:rPr>
              <w:t>НҰИ</w:t>
            </w:r>
            <w:r w:rsidR="00AF0F8A" w:rsidRPr="0019488B">
              <w:rPr>
                <w:rFonts w:ascii="Times New Roman" w:eastAsia="Times New Roman" w:hAnsi="Times New Roman" w:cs="Times New Roman"/>
                <w:b/>
                <w:sz w:val="28"/>
                <w:szCs w:val="28"/>
              </w:rPr>
              <w:t xml:space="preserve">-9. </w:t>
            </w:r>
            <w:r w:rsidR="00AF0F8A" w:rsidRPr="0019488B">
              <w:rPr>
                <w:rFonts w:ascii="Times New Roman" w:eastAsia="Times New Roman" w:hAnsi="Times New Roman" w:cs="Times New Roman"/>
                <w:bCs/>
                <w:sz w:val="28"/>
                <w:szCs w:val="28"/>
              </w:rPr>
              <w:t>жаратылыстану-ғылыми сауаттылық</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571B3EB4" w14:textId="77777777" w:rsidR="00AF0F8A" w:rsidRPr="0019488B" w:rsidRDefault="00AF0F8A" w:rsidP="0039004B">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6D6AC838" w14:textId="77777777" w:rsidR="00AF0F8A" w:rsidRPr="0019488B" w:rsidRDefault="00AF0F8A" w:rsidP="004709BD">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p>
          <w:p w14:paraId="5ADCFC08" w14:textId="17985E28" w:rsidR="00AF0F8A" w:rsidRPr="0019488B" w:rsidRDefault="00AF0F8A" w:rsidP="002E0178">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i/>
                <w:sz w:val="24"/>
                <w:szCs w:val="24"/>
                <w:lang w:val="kk-KZ"/>
              </w:rPr>
              <w:t>(</w:t>
            </w:r>
            <w:r w:rsidR="002E0178"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6ABD93CC" w14:textId="04EECC68"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ЭЫДҰ есебі</w:t>
            </w:r>
          </w:p>
        </w:tc>
        <w:tc>
          <w:tcPr>
            <w:tcW w:w="1275" w:type="dxa"/>
            <w:tcBorders>
              <w:top w:val="single" w:sz="4" w:space="0" w:color="auto"/>
              <w:left w:val="nil"/>
              <w:bottom w:val="single" w:sz="4" w:space="0" w:color="auto"/>
              <w:right w:val="single" w:sz="4" w:space="0" w:color="auto"/>
            </w:tcBorders>
            <w:shd w:val="clear" w:color="auto" w:fill="auto"/>
            <w:vAlign w:val="center"/>
          </w:tcPr>
          <w:p w14:paraId="05DBF199" w14:textId="77777777" w:rsidR="00AF0F8A" w:rsidRPr="0019488B" w:rsidRDefault="00AF0F8A" w:rsidP="004709BD">
            <w:pPr>
              <w:widowControl w:val="0"/>
              <w:ind w:left="-79" w:right="-138"/>
              <w:jc w:val="center"/>
              <w:rPr>
                <w:rFonts w:ascii="Times New Roman" w:hAnsi="Times New Roman" w:cs="Times New Roman"/>
                <w:sz w:val="28"/>
                <w:szCs w:val="28"/>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D0310E" w14:textId="67CB06CF"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6C1F4" w14:textId="72D1289C"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49" w:type="dxa"/>
            <w:shd w:val="clear" w:color="auto" w:fill="auto"/>
            <w:vAlign w:val="center"/>
          </w:tcPr>
          <w:p w14:paraId="377B5547" w14:textId="5D0FDAB6"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836202" w14:textId="444663A4"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398B3" w14:textId="5B695727"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161126" w14:textId="649DF1E8" w:rsidR="00AF0F8A" w:rsidRPr="0019488B" w:rsidRDefault="00AF0F8A" w:rsidP="004709BD">
            <w:pPr>
              <w:widowControl w:val="0"/>
              <w:ind w:left="-79" w:right="-107"/>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481,0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CBE09" w14:textId="2EDD2D3D" w:rsidR="00AF0F8A" w:rsidRPr="0019488B" w:rsidRDefault="00AF0F8A"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w:t>
            </w:r>
          </w:p>
        </w:tc>
      </w:tr>
      <w:tr w:rsidR="0019488B" w:rsidRPr="0019488B" w14:paraId="289B612D" w14:textId="77777777" w:rsidTr="00F338EF">
        <w:trPr>
          <w:trHeight w:val="72"/>
        </w:trPr>
        <w:tc>
          <w:tcPr>
            <w:tcW w:w="424" w:type="dxa"/>
            <w:shd w:val="clear" w:color="auto" w:fill="auto"/>
            <w:vAlign w:val="center"/>
          </w:tcPr>
          <w:p w14:paraId="0434B8F4" w14:textId="77777777" w:rsidR="00CA50CB" w:rsidRPr="0019488B" w:rsidRDefault="00CA50CB" w:rsidP="004709BD">
            <w:pPr>
              <w:widowControl w:val="0"/>
              <w:jc w:val="both"/>
              <w:rPr>
                <w:rFonts w:ascii="Times New Roman" w:eastAsia="Times New Roman" w:hAnsi="Times New Roman" w:cs="Times New Roman"/>
                <w:sz w:val="28"/>
                <w:szCs w:val="28"/>
              </w:rPr>
            </w:pPr>
          </w:p>
        </w:tc>
        <w:tc>
          <w:tcPr>
            <w:tcW w:w="15340" w:type="dxa"/>
            <w:gridSpan w:val="11"/>
            <w:tcBorders>
              <w:top w:val="single" w:sz="4" w:space="0" w:color="000000"/>
              <w:left w:val="single" w:sz="4" w:space="0" w:color="000000"/>
              <w:bottom w:val="single" w:sz="4" w:space="0" w:color="000000"/>
              <w:right w:val="single" w:sz="4" w:space="0" w:color="000000"/>
            </w:tcBorders>
            <w:shd w:val="clear" w:color="auto" w:fill="auto"/>
          </w:tcPr>
          <w:p w14:paraId="3F6BE0C9" w14:textId="20D03E39" w:rsidR="00CA50CB" w:rsidRPr="0019488B" w:rsidRDefault="00E67BCD" w:rsidP="00CA50CB">
            <w:pPr>
              <w:widowControl w:val="0"/>
              <w:ind w:left="-79" w:right="-138"/>
              <w:rPr>
                <w:rFonts w:ascii="Times New Roman" w:eastAsia="Times New Roman" w:hAnsi="Times New Roman" w:cs="Times New Roman"/>
                <w:sz w:val="28"/>
                <w:szCs w:val="28"/>
              </w:rPr>
            </w:pPr>
            <w:r w:rsidRPr="0019488B">
              <w:rPr>
                <w:rFonts w:ascii="Times New Roman" w:hAnsi="Times New Roman" w:cs="Times New Roman"/>
                <w:b/>
                <w:bCs/>
                <w:sz w:val="28"/>
                <w:szCs w:val="28"/>
              </w:rPr>
              <w:t xml:space="preserve">Мақсат. </w:t>
            </w:r>
            <w:r w:rsidRPr="0019488B">
              <w:rPr>
                <w:rFonts w:ascii="Times New Roman" w:hAnsi="Times New Roman" w:cs="Times New Roman"/>
                <w:bCs/>
                <w:sz w:val="28"/>
                <w:szCs w:val="28"/>
              </w:rPr>
              <w:t>Мектеп жасына дейінгі балалардың дағдылары мен дағдыларын дамыту деңгейін арттыру</w:t>
            </w:r>
          </w:p>
        </w:tc>
      </w:tr>
      <w:tr w:rsidR="0019488B" w:rsidRPr="0019488B" w14:paraId="54AE1AC6" w14:textId="77777777" w:rsidTr="00CA2B65">
        <w:trPr>
          <w:trHeight w:val="1833"/>
        </w:trPr>
        <w:tc>
          <w:tcPr>
            <w:tcW w:w="424" w:type="dxa"/>
            <w:shd w:val="clear" w:color="auto" w:fill="auto"/>
            <w:vAlign w:val="center"/>
          </w:tcPr>
          <w:p w14:paraId="36D8639D" w14:textId="77777777" w:rsidR="00CA50CB" w:rsidRPr="0019488B" w:rsidRDefault="00CA50CB" w:rsidP="004709BD">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3F9A7C10" w14:textId="77777777" w:rsidR="00E67BCD" w:rsidRPr="0019488B" w:rsidRDefault="00E67BCD" w:rsidP="00E67BCD">
            <w:pPr>
              <w:widowControl w:val="0"/>
              <w:rPr>
                <w:rFonts w:ascii="Times New Roman" w:hAnsi="Times New Roman" w:cs="Times New Roman"/>
                <w:b/>
                <w:bCs/>
                <w:sz w:val="28"/>
                <w:szCs w:val="28"/>
                <w:lang w:val="kk-KZ"/>
              </w:rPr>
            </w:pPr>
            <w:r w:rsidRPr="0019488B">
              <w:rPr>
                <w:rFonts w:ascii="Times New Roman" w:hAnsi="Times New Roman" w:cs="Times New Roman"/>
                <w:b/>
                <w:bCs/>
                <w:sz w:val="28"/>
                <w:szCs w:val="28"/>
              </w:rPr>
              <w:t xml:space="preserve">Нәтиже көрсеткіші </w:t>
            </w:r>
          </w:p>
          <w:p w14:paraId="267244FE" w14:textId="00248533" w:rsidR="00CA50CB" w:rsidRPr="0019488B" w:rsidRDefault="00CA50CB" w:rsidP="004709BD">
            <w:pPr>
              <w:widowControl w:val="0"/>
              <w:ind w:right="-10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lang w:val="kk-KZ"/>
              </w:rPr>
              <w:t xml:space="preserve">1.2 </w:t>
            </w:r>
            <w:r w:rsidR="00E67BCD" w:rsidRPr="0019488B">
              <w:rPr>
                <w:rFonts w:ascii="Times New Roman" w:eastAsia="Times New Roman" w:hAnsi="Times New Roman" w:cs="Times New Roman"/>
                <w:sz w:val="28"/>
                <w:szCs w:val="28"/>
                <w:lang w:val="kk-KZ"/>
              </w:rPr>
              <w:t>2 жастан 6 жасқа дейінгі балаларды сапалы мектепке дейінгі тәрбиемен және оқытумен қамту</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B416E95" w14:textId="77777777" w:rsidR="0039004B" w:rsidRPr="0019488B" w:rsidRDefault="0039004B" w:rsidP="0039004B">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08CD9EA4" w14:textId="5F3E599D" w:rsidR="00CA50CB" w:rsidRPr="0019488B" w:rsidRDefault="00CA50CB" w:rsidP="002E0178">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r w:rsidRPr="0019488B">
              <w:rPr>
                <w:rFonts w:ascii="Times New Roman" w:hAnsi="Times New Roman" w:cs="Times New Roman"/>
                <w:i/>
                <w:sz w:val="24"/>
                <w:szCs w:val="24"/>
                <w:lang w:val="kk-KZ"/>
              </w:rPr>
              <w:t>(</w:t>
            </w:r>
            <w:r w:rsidR="002E0178" w:rsidRPr="0019488B">
              <w:rPr>
                <w:rFonts w:ascii="Times New Roman" w:hAnsi="Times New Roman" w:cs="Times New Roman"/>
                <w:i/>
                <w:sz w:val="24"/>
                <w:szCs w:val="24"/>
                <w:lang w:val="kk-KZ"/>
              </w:rPr>
              <w:t>ЭжәнеБЖБ</w:t>
            </w:r>
            <w:r w:rsidRPr="0019488B">
              <w:rPr>
                <w:rFonts w:ascii="Times New Roman" w:hAnsi="Times New Roman" w:cs="Times New Roman"/>
                <w:i/>
                <w:sz w:val="24"/>
                <w:szCs w:val="24"/>
                <w:lang w:val="kk-KZ"/>
              </w:rPr>
              <w:t xml:space="preserve">, </w:t>
            </w:r>
            <w:r w:rsidR="002E0178"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534BAF4D" w14:textId="3C3D4106" w:rsidR="00CA50CB"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1990FFE1" w14:textId="3EE3BC18" w:rsidR="00CA50CB" w:rsidRPr="0019488B" w:rsidRDefault="00CA50CB" w:rsidP="004709BD">
            <w:pPr>
              <w:widowControl w:val="0"/>
              <w:ind w:left="-79" w:right="-138"/>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B52B95" w14:textId="77777777" w:rsidR="00CA50CB" w:rsidRPr="0019488B" w:rsidRDefault="00CA50CB" w:rsidP="004709BD">
            <w:pPr>
              <w:widowControl w:val="0"/>
              <w:ind w:left="-79" w:right="-138"/>
              <w:jc w:val="center"/>
              <w:rPr>
                <w:rFonts w:ascii="Times New Roman" w:eastAsia="Times New Roman" w:hAnsi="Times New Roman" w:cs="Times New Roman"/>
                <w:sz w:val="28"/>
                <w:szCs w:val="28"/>
              </w:rPr>
            </w:pP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55F2F5" w14:textId="77777777" w:rsidR="00CA50CB" w:rsidRPr="0019488B" w:rsidRDefault="00CA50CB" w:rsidP="004709BD">
            <w:pPr>
              <w:widowControl w:val="0"/>
              <w:ind w:left="-79" w:right="-138"/>
              <w:jc w:val="center"/>
              <w:rPr>
                <w:rFonts w:ascii="Times New Roman" w:eastAsia="Times New Roman" w:hAnsi="Times New Roman" w:cs="Times New Roman"/>
                <w:sz w:val="28"/>
                <w:szCs w:val="28"/>
              </w:rPr>
            </w:pPr>
          </w:p>
        </w:tc>
        <w:tc>
          <w:tcPr>
            <w:tcW w:w="849" w:type="dxa"/>
            <w:shd w:val="clear" w:color="auto" w:fill="auto"/>
            <w:vAlign w:val="center"/>
          </w:tcPr>
          <w:p w14:paraId="53567632" w14:textId="41B3C082" w:rsidR="00CA50CB" w:rsidRPr="0019488B" w:rsidRDefault="00CA50CB" w:rsidP="004709BD">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97,4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014A29" w14:textId="6571DEDE" w:rsidR="00CA50CB" w:rsidRPr="0019488B" w:rsidRDefault="0019488B" w:rsidP="004709BD">
            <w:pPr>
              <w:widowControl w:val="0"/>
              <w:ind w:left="-79" w:right="-138"/>
              <w:jc w:val="center"/>
              <w:rPr>
                <w:rFonts w:ascii="Times New Roman" w:eastAsia="Times New Roman" w:hAnsi="Times New Roman" w:cs="Times New Roman"/>
                <w:sz w:val="28"/>
                <w:szCs w:val="28"/>
              </w:rPr>
            </w:pPr>
            <w:r w:rsidRPr="0019488B">
              <w:rPr>
                <w:rFonts w:ascii="Times New Roman" w:hAnsi="Times New Roman" w:cs="Times New Roman"/>
                <w:bCs/>
                <w:sz w:val="28"/>
                <w:szCs w:val="28"/>
                <w:lang w:val="kk-KZ"/>
              </w:rPr>
              <w:t>100</w:t>
            </w:r>
            <w:r w:rsidR="00CA50CB" w:rsidRPr="0019488B">
              <w:rPr>
                <w:rFonts w:ascii="Times New Roman" w:hAnsi="Times New Roman" w:cs="Times New Roman"/>
                <w:bCs/>
                <w:sz w:val="28"/>
                <w:szCs w:val="28"/>
              </w:rPr>
              <w:t>,0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86D33F" w14:textId="3033D7F5" w:rsidR="00CA50CB" w:rsidRPr="0019488B" w:rsidRDefault="0019488B" w:rsidP="004709BD">
            <w:pPr>
              <w:widowControl w:val="0"/>
              <w:ind w:left="-79" w:right="-138"/>
              <w:jc w:val="center"/>
              <w:rPr>
                <w:rFonts w:ascii="Times New Roman" w:eastAsia="Times New Roman" w:hAnsi="Times New Roman" w:cs="Times New Roman"/>
                <w:sz w:val="28"/>
                <w:szCs w:val="28"/>
              </w:rPr>
            </w:pPr>
            <w:r w:rsidRPr="0019488B">
              <w:rPr>
                <w:rFonts w:ascii="Times New Roman" w:hAnsi="Times New Roman" w:cs="Times New Roman"/>
                <w:bCs/>
                <w:sz w:val="28"/>
                <w:szCs w:val="28"/>
                <w:lang w:val="kk-KZ"/>
              </w:rPr>
              <w:t>100</w:t>
            </w:r>
            <w:r w:rsidR="00CA50CB" w:rsidRPr="0019488B">
              <w:rPr>
                <w:rFonts w:ascii="Times New Roman" w:hAnsi="Times New Roman" w:cs="Times New Roman"/>
                <w:bCs/>
                <w:sz w:val="28"/>
                <w:szCs w:val="28"/>
              </w:rPr>
              <w:t>,0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2F540" w14:textId="5E005A85" w:rsidR="00CA50CB" w:rsidRPr="0019488B" w:rsidRDefault="0019488B" w:rsidP="004709BD">
            <w:pPr>
              <w:widowControl w:val="0"/>
              <w:ind w:left="-79" w:right="-107"/>
              <w:jc w:val="center"/>
              <w:rPr>
                <w:rFonts w:ascii="Times New Roman" w:eastAsia="Times New Roman" w:hAnsi="Times New Roman" w:cs="Times New Roman"/>
                <w:sz w:val="28"/>
                <w:szCs w:val="28"/>
              </w:rPr>
            </w:pPr>
            <w:r w:rsidRPr="0019488B">
              <w:rPr>
                <w:rFonts w:ascii="Times New Roman" w:hAnsi="Times New Roman" w:cs="Times New Roman"/>
                <w:bCs/>
                <w:sz w:val="28"/>
                <w:szCs w:val="28"/>
                <w:lang w:val="kk-KZ"/>
              </w:rPr>
              <w:t>100</w:t>
            </w:r>
            <w:r w:rsidR="00CA50CB" w:rsidRPr="0019488B">
              <w:rPr>
                <w:rFonts w:ascii="Times New Roman" w:hAnsi="Times New Roman" w:cs="Times New Roman"/>
                <w:bCs/>
                <w:sz w:val="28"/>
                <w:szCs w:val="28"/>
              </w:rPr>
              <w:t>,0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7582A" w14:textId="0CEDC4FB" w:rsidR="00CA50CB" w:rsidRPr="0019488B" w:rsidRDefault="0019488B" w:rsidP="004709BD">
            <w:pPr>
              <w:widowControl w:val="0"/>
              <w:ind w:left="-79" w:right="-138"/>
              <w:jc w:val="center"/>
              <w:rPr>
                <w:rFonts w:ascii="Times New Roman" w:eastAsia="Times New Roman" w:hAnsi="Times New Roman" w:cs="Times New Roman"/>
                <w:sz w:val="28"/>
                <w:szCs w:val="28"/>
              </w:rPr>
            </w:pPr>
            <w:r w:rsidRPr="0019488B">
              <w:rPr>
                <w:rFonts w:ascii="Times New Roman" w:hAnsi="Times New Roman" w:cs="Times New Roman"/>
                <w:bCs/>
                <w:sz w:val="28"/>
                <w:szCs w:val="28"/>
                <w:lang w:val="kk-KZ"/>
              </w:rPr>
              <w:t>100</w:t>
            </w:r>
            <w:r w:rsidR="00CA50CB" w:rsidRPr="0019488B">
              <w:rPr>
                <w:rFonts w:ascii="Times New Roman" w:hAnsi="Times New Roman" w:cs="Times New Roman"/>
                <w:bCs/>
                <w:sz w:val="28"/>
                <w:szCs w:val="28"/>
              </w:rPr>
              <w:t>,0</w:t>
            </w:r>
          </w:p>
        </w:tc>
      </w:tr>
      <w:tr w:rsidR="0019488B" w:rsidRPr="0019488B" w14:paraId="44B7D9DF" w14:textId="77777777" w:rsidTr="00E95833">
        <w:trPr>
          <w:trHeight w:val="1122"/>
        </w:trPr>
        <w:tc>
          <w:tcPr>
            <w:tcW w:w="424" w:type="dxa"/>
            <w:shd w:val="clear" w:color="auto" w:fill="auto"/>
            <w:vAlign w:val="center"/>
          </w:tcPr>
          <w:p w14:paraId="795DE006" w14:textId="77777777" w:rsidR="0019488B" w:rsidRPr="0019488B" w:rsidRDefault="0019488B" w:rsidP="0019488B">
            <w:pPr>
              <w:widowControl w:val="0"/>
              <w:jc w:val="both"/>
              <w:rPr>
                <w:rFonts w:ascii="Times New Roman" w:eastAsia="Times New Roman" w:hAnsi="Times New Roman" w:cs="Times New Roman"/>
                <w:sz w:val="28"/>
                <w:szCs w:val="28"/>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8353A" w14:textId="03759B08" w:rsidR="0019488B" w:rsidRPr="0019488B" w:rsidRDefault="0019488B" w:rsidP="0019488B">
            <w:pPr>
              <w:widowControl w:val="0"/>
              <w:ind w:right="-108"/>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5CEAD0A" w14:textId="5AD62E5E" w:rsidR="0019488B" w:rsidRPr="0019488B" w:rsidRDefault="0019488B" w:rsidP="0019488B">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Аудан әкімінің орынбасары</w:t>
            </w:r>
            <w:r w:rsidRPr="0019488B">
              <w:rPr>
                <w:rFonts w:ascii="Times New Roman" w:hAnsi="Times New Roman" w:cs="Times New Roman"/>
                <w:sz w:val="28"/>
                <w:szCs w:val="28"/>
              </w:rPr>
              <w:t xml:space="preserve"> Уразбаев К.К. </w:t>
            </w:r>
            <w:r w:rsidRPr="0019488B">
              <w:rPr>
                <w:rFonts w:ascii="Times New Roman" w:hAnsi="Times New Roman" w:cs="Times New Roman"/>
                <w:i/>
                <w:sz w:val="24"/>
                <w:szCs w:val="24"/>
              </w:rPr>
              <w:t>(</w:t>
            </w:r>
            <w:r w:rsidRPr="0019488B">
              <w:rPr>
                <w:rFonts w:ascii="Times New Roman" w:hAnsi="Times New Roman" w:cs="Times New Roman"/>
                <w:i/>
                <w:sz w:val="24"/>
                <w:szCs w:val="24"/>
                <w:lang w:val="kk-KZ"/>
              </w:rPr>
              <w:t>ББ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54D13099" w14:textId="6D61C8B5" w:rsidR="0019488B" w:rsidRPr="0019488B" w:rsidRDefault="0019488B" w:rsidP="0019488B">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784240DC" w14:textId="12BF0CDD" w:rsidR="0019488B" w:rsidRPr="0019488B" w:rsidRDefault="0019488B" w:rsidP="0019488B">
            <w:pPr>
              <w:widowControl w:val="0"/>
              <w:ind w:left="-79" w:right="-138"/>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BF2B9D" w14:textId="7B1619F5" w:rsidR="0019488B" w:rsidRPr="0019488B" w:rsidRDefault="0019488B" w:rsidP="0019488B">
            <w:pPr>
              <w:widowControl w:val="0"/>
              <w:ind w:left="-79" w:right="-138"/>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92,0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F8EAE4" w14:textId="77709258" w:rsidR="0019488B" w:rsidRPr="0019488B" w:rsidRDefault="0019488B" w:rsidP="0019488B">
            <w:pPr>
              <w:widowControl w:val="0"/>
              <w:ind w:left="-79" w:right="-138"/>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94,0</w:t>
            </w:r>
          </w:p>
        </w:tc>
        <w:tc>
          <w:tcPr>
            <w:tcW w:w="849" w:type="dxa"/>
            <w:shd w:val="clear" w:color="auto" w:fill="auto"/>
            <w:vAlign w:val="center"/>
          </w:tcPr>
          <w:p w14:paraId="48582A42" w14:textId="2431C65B" w:rsidR="0019488B" w:rsidRPr="0019488B" w:rsidRDefault="0019488B" w:rsidP="0019488B">
            <w:pPr>
              <w:widowControl w:val="0"/>
              <w:ind w:left="-79" w:right="-138"/>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97,4</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5A025C" w14:textId="14BE5B4A" w:rsidR="0019488B" w:rsidRPr="0019488B" w:rsidRDefault="0019488B" w:rsidP="0019488B">
            <w:pPr>
              <w:widowControl w:val="0"/>
              <w:ind w:left="-79" w:right="-138"/>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98,0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98234" w14:textId="65C0DED4" w:rsidR="0019488B" w:rsidRPr="0019488B" w:rsidRDefault="0019488B" w:rsidP="0019488B">
            <w:pPr>
              <w:widowControl w:val="0"/>
              <w:ind w:left="-79" w:right="-138"/>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98,0</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A4C542" w14:textId="333146A7" w:rsidR="0019488B" w:rsidRPr="0019488B" w:rsidRDefault="0019488B" w:rsidP="0019488B">
            <w:pPr>
              <w:widowControl w:val="0"/>
              <w:ind w:left="-79" w:right="-107"/>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98,0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302994" w14:textId="04705421" w:rsidR="0019488B" w:rsidRPr="0019488B" w:rsidRDefault="0019488B" w:rsidP="0019488B">
            <w:pPr>
              <w:widowControl w:val="0"/>
              <w:ind w:left="-79" w:right="-138"/>
              <w:jc w:val="center"/>
              <w:rPr>
                <w:rFonts w:ascii="Times New Roman" w:eastAsia="Times New Roman" w:hAnsi="Times New Roman" w:cs="Times New Roman"/>
                <w:sz w:val="28"/>
                <w:szCs w:val="28"/>
              </w:rPr>
            </w:pPr>
            <w:r w:rsidRPr="0019488B">
              <w:rPr>
                <w:rFonts w:ascii="Times New Roman" w:hAnsi="Times New Roman" w:cs="Times New Roman"/>
                <w:bCs/>
                <w:sz w:val="28"/>
                <w:szCs w:val="28"/>
              </w:rPr>
              <w:t>98,0</w:t>
            </w:r>
          </w:p>
        </w:tc>
      </w:tr>
      <w:tr w:rsidR="0019488B" w:rsidRPr="0019488B" w14:paraId="3B8B97E0" w14:textId="77777777" w:rsidTr="00E95833">
        <w:trPr>
          <w:trHeight w:val="1677"/>
        </w:trPr>
        <w:tc>
          <w:tcPr>
            <w:tcW w:w="424" w:type="dxa"/>
            <w:shd w:val="clear" w:color="auto" w:fill="auto"/>
            <w:vAlign w:val="center"/>
          </w:tcPr>
          <w:p w14:paraId="6A4D75E8" w14:textId="77777777" w:rsidR="0019488B" w:rsidRPr="0019488B" w:rsidRDefault="0019488B" w:rsidP="0019488B">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38B12A96" w14:textId="64527CE4" w:rsidR="0019488B" w:rsidRPr="0019488B" w:rsidRDefault="0019488B" w:rsidP="0019488B">
            <w:pPr>
              <w:widowControl w:val="0"/>
              <w:ind w:right="-10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rPr>
              <w:t xml:space="preserve">Нысаналы индикатор </w:t>
            </w:r>
            <w:r w:rsidRPr="0019488B">
              <w:rPr>
                <w:rFonts w:ascii="Times New Roman" w:eastAsia="Times New Roman" w:hAnsi="Times New Roman" w:cs="Times New Roman"/>
                <w:b/>
                <w:sz w:val="28"/>
                <w:szCs w:val="28"/>
                <w:lang w:val="kk-KZ"/>
              </w:rPr>
              <w:t xml:space="preserve">ТДМ </w:t>
            </w:r>
            <w:r w:rsidRPr="0019488B">
              <w:rPr>
                <w:rFonts w:ascii="Times New Roman" w:eastAsia="Times New Roman" w:hAnsi="Times New Roman" w:cs="Times New Roman"/>
                <w:sz w:val="28"/>
                <w:szCs w:val="28"/>
                <w:lang w:val="kk-KZ"/>
              </w:rPr>
              <w:t>Инклюзивті білім беру үшін жағдай жасаған білім беру ұйымдарының үлесі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0A7D91FB" w14:textId="77777777" w:rsidR="0019488B" w:rsidRPr="0019488B" w:rsidRDefault="0019488B" w:rsidP="0019488B">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60515FA2" w14:textId="562F9A99" w:rsidR="0019488B" w:rsidRPr="0019488B" w:rsidRDefault="0019488B" w:rsidP="0019488B">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p>
          <w:p w14:paraId="7FBB8625" w14:textId="16EFF67E" w:rsidR="0019488B" w:rsidRPr="0019488B" w:rsidRDefault="0019488B" w:rsidP="0019488B">
            <w:pPr>
              <w:widowControl w:val="0"/>
              <w:ind w:left="-108" w:right="-108"/>
              <w:jc w:val="center"/>
              <w:rPr>
                <w:rFonts w:ascii="Times New Roman" w:hAnsi="Times New Roman" w:cs="Times New Roman"/>
                <w:sz w:val="28"/>
                <w:szCs w:val="28"/>
              </w:rPr>
            </w:pPr>
            <w:r w:rsidRPr="0019488B">
              <w:rPr>
                <w:rFonts w:ascii="Times New Roman" w:hAnsi="Times New Roman" w:cs="Times New Roman"/>
                <w:i/>
                <w:sz w:val="24"/>
                <w:szCs w:val="24"/>
                <w:lang w:val="kk-KZ"/>
              </w:rPr>
              <w:t>(ББ)</w:t>
            </w:r>
          </w:p>
        </w:tc>
        <w:tc>
          <w:tcPr>
            <w:tcW w:w="2127" w:type="dxa"/>
            <w:tcBorders>
              <w:top w:val="single" w:sz="4" w:space="0" w:color="auto"/>
              <w:left w:val="nil"/>
              <w:bottom w:val="single" w:sz="4" w:space="0" w:color="auto"/>
              <w:right w:val="single" w:sz="4" w:space="0" w:color="auto"/>
            </w:tcBorders>
            <w:shd w:val="clear" w:color="auto" w:fill="auto"/>
          </w:tcPr>
          <w:p w14:paraId="5816287C" w14:textId="3784F70F" w:rsidR="0019488B" w:rsidRPr="0019488B" w:rsidRDefault="0019488B" w:rsidP="0019488B">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651BFE60" w14:textId="77777777" w:rsidR="0019488B" w:rsidRPr="0019488B" w:rsidRDefault="0019488B" w:rsidP="0019488B">
            <w:pPr>
              <w:widowControl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7DFAA733" w14:textId="70D429D6" w:rsidR="0019488B" w:rsidRPr="0019488B" w:rsidRDefault="0019488B" w:rsidP="0019488B">
            <w:pPr>
              <w:widowControl w:val="0"/>
              <w:autoSpaceDE w:val="0"/>
              <w:autoSpaceDN w:val="0"/>
              <w:adjustRightInd w:val="0"/>
              <w:ind w:left="-79" w:right="-13"/>
              <w:jc w:val="center"/>
              <w:rPr>
                <w:rFonts w:ascii="Times New Roman" w:hAnsi="Times New Roman" w:cs="Times New Roman"/>
                <w:sz w:val="28"/>
                <w:szCs w:val="28"/>
                <w:highlight w:val="yellow"/>
              </w:rPr>
            </w:pPr>
          </w:p>
        </w:tc>
        <w:tc>
          <w:tcPr>
            <w:tcW w:w="850" w:type="dxa"/>
            <w:shd w:val="clear" w:color="auto" w:fill="auto"/>
            <w:vAlign w:val="center"/>
          </w:tcPr>
          <w:p w14:paraId="13ED592C" w14:textId="5D2508EC" w:rsidR="0019488B" w:rsidRPr="0019488B" w:rsidRDefault="0019488B" w:rsidP="0019488B">
            <w:pPr>
              <w:widowControl w:val="0"/>
              <w:ind w:left="-79" w:right="-13"/>
              <w:jc w:val="center"/>
              <w:rPr>
                <w:rFonts w:ascii="Times New Roman" w:hAnsi="Times New Roman" w:cs="Times New Roman"/>
                <w:sz w:val="28"/>
                <w:szCs w:val="28"/>
                <w:highlight w:val="yellow"/>
                <w:lang w:val="kk-KZ"/>
              </w:rPr>
            </w:pPr>
          </w:p>
        </w:tc>
        <w:tc>
          <w:tcPr>
            <w:tcW w:w="849" w:type="dxa"/>
            <w:tcBorders>
              <w:top w:val="single" w:sz="4" w:space="0" w:color="auto"/>
              <w:left w:val="single" w:sz="4" w:space="0" w:color="auto"/>
              <w:bottom w:val="single" w:sz="4" w:space="0" w:color="auto"/>
              <w:right w:val="single" w:sz="4" w:space="0" w:color="auto"/>
            </w:tcBorders>
            <w:shd w:val="clear" w:color="auto" w:fill="auto"/>
            <w:vAlign w:val="center"/>
          </w:tcPr>
          <w:p w14:paraId="1382BA63" w14:textId="44B57F88" w:rsidR="0019488B" w:rsidRPr="0019488B" w:rsidRDefault="0019488B" w:rsidP="0019488B">
            <w:pPr>
              <w:widowControl w:val="0"/>
              <w:ind w:left="-79" w:right="-13"/>
              <w:jc w:val="center"/>
              <w:rPr>
                <w:rFonts w:ascii="Times New Roman" w:eastAsia="Times New Roman" w:hAnsi="Times New Roman" w:cs="Times New Roman"/>
                <w:sz w:val="28"/>
                <w:szCs w:val="28"/>
                <w:highlight w:val="yellow"/>
              </w:rPr>
            </w:pPr>
            <w:r w:rsidRPr="0019488B">
              <w:rPr>
                <w:rFonts w:ascii="Times New Roman" w:hAnsi="Times New Roman" w:cs="Times New Roman"/>
                <w:sz w:val="28"/>
                <w:szCs w:val="28"/>
              </w:rPr>
              <w:t>98,8</w:t>
            </w:r>
          </w:p>
        </w:tc>
        <w:tc>
          <w:tcPr>
            <w:tcW w:w="992" w:type="dxa"/>
            <w:shd w:val="clear" w:color="auto" w:fill="auto"/>
            <w:vAlign w:val="center"/>
          </w:tcPr>
          <w:p w14:paraId="193533CC" w14:textId="77777777" w:rsidR="0019488B" w:rsidRPr="0019488B" w:rsidRDefault="0019488B" w:rsidP="0019488B">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100,0</w:t>
            </w:r>
          </w:p>
        </w:tc>
        <w:tc>
          <w:tcPr>
            <w:tcW w:w="993" w:type="dxa"/>
            <w:shd w:val="clear" w:color="auto" w:fill="auto"/>
            <w:vAlign w:val="center"/>
          </w:tcPr>
          <w:p w14:paraId="2910C5B2" w14:textId="77777777" w:rsidR="0019488B" w:rsidRPr="0019488B" w:rsidRDefault="0019488B" w:rsidP="0019488B">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100,0</w:t>
            </w:r>
          </w:p>
        </w:tc>
        <w:tc>
          <w:tcPr>
            <w:tcW w:w="850" w:type="dxa"/>
            <w:shd w:val="clear" w:color="auto" w:fill="auto"/>
            <w:vAlign w:val="center"/>
          </w:tcPr>
          <w:p w14:paraId="037CF411" w14:textId="77777777" w:rsidR="0019488B" w:rsidRPr="0019488B" w:rsidRDefault="0019488B" w:rsidP="0019488B">
            <w:pPr>
              <w:widowControl w:val="0"/>
              <w:ind w:left="-79" w:right="-13"/>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c>
          <w:tcPr>
            <w:tcW w:w="851" w:type="dxa"/>
            <w:shd w:val="clear" w:color="auto" w:fill="auto"/>
            <w:vAlign w:val="center"/>
          </w:tcPr>
          <w:p w14:paraId="6BABDEB4" w14:textId="77777777" w:rsidR="0019488B" w:rsidRPr="0019488B" w:rsidRDefault="0019488B" w:rsidP="0019488B">
            <w:pPr>
              <w:widowControl w:val="0"/>
              <w:ind w:left="-79" w:right="-10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r>
      <w:tr w:rsidR="0019488B" w:rsidRPr="0019488B" w14:paraId="40556557" w14:textId="77777777" w:rsidTr="00F338EF">
        <w:trPr>
          <w:trHeight w:val="1014"/>
        </w:trPr>
        <w:tc>
          <w:tcPr>
            <w:tcW w:w="424" w:type="dxa"/>
            <w:shd w:val="clear" w:color="auto" w:fill="auto"/>
            <w:vAlign w:val="center"/>
          </w:tcPr>
          <w:p w14:paraId="754E4935" w14:textId="77777777" w:rsidR="0019488B" w:rsidRPr="0019488B" w:rsidRDefault="0019488B" w:rsidP="0019488B">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5B787A" w14:textId="60E8C93E" w:rsidR="0019488B" w:rsidRPr="0019488B" w:rsidRDefault="0019488B" w:rsidP="0019488B">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B29D4D5" w14:textId="3934EF56" w:rsidR="0019488B" w:rsidRPr="0019488B" w:rsidRDefault="0019488B" w:rsidP="0019488B">
            <w:pPr>
              <w:widowControl w:val="0"/>
              <w:jc w:val="center"/>
              <w:rPr>
                <w:rFonts w:ascii="Times New Roman" w:hAnsi="Times New Roman" w:cs="Times New Roman"/>
                <w:sz w:val="28"/>
                <w:szCs w:val="28"/>
              </w:rPr>
            </w:pPr>
            <w:r w:rsidRPr="0019488B">
              <w:rPr>
                <w:rFonts w:ascii="Times New Roman" w:hAnsi="Times New Roman" w:cs="Times New Roman"/>
                <w:sz w:val="28"/>
                <w:szCs w:val="28"/>
                <w:lang w:val="kk-KZ"/>
              </w:rPr>
              <w:t>Аудан әкімінің орынбасары</w:t>
            </w:r>
            <w:r w:rsidRPr="0019488B">
              <w:rPr>
                <w:rFonts w:ascii="Times New Roman" w:hAnsi="Times New Roman" w:cs="Times New Roman"/>
                <w:sz w:val="28"/>
                <w:szCs w:val="28"/>
              </w:rPr>
              <w:t xml:space="preserve"> Уразбеков К.К. </w:t>
            </w:r>
            <w:r w:rsidRPr="0019488B">
              <w:rPr>
                <w:rFonts w:ascii="Times New Roman" w:hAnsi="Times New Roman" w:cs="Times New Roman"/>
                <w:i/>
                <w:sz w:val="24"/>
                <w:szCs w:val="24"/>
              </w:rPr>
              <w:t>(</w:t>
            </w:r>
            <w:r w:rsidRPr="0019488B">
              <w:rPr>
                <w:rFonts w:ascii="Times New Roman" w:hAnsi="Times New Roman" w:cs="Times New Roman"/>
                <w:i/>
                <w:sz w:val="24"/>
                <w:szCs w:val="24"/>
                <w:lang w:val="kk-KZ"/>
              </w:rPr>
              <w:t>ББ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3ED6DA87" w14:textId="38418A19" w:rsidR="0019488B" w:rsidRPr="0019488B" w:rsidRDefault="0019488B" w:rsidP="0019488B">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538A3D4A" w14:textId="77777777" w:rsidR="0019488B" w:rsidRPr="0019488B" w:rsidRDefault="0019488B" w:rsidP="0019488B">
            <w:pPr>
              <w:widowControl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795E2E53" w14:textId="1656D243" w:rsidR="0019488B" w:rsidRPr="0019488B" w:rsidRDefault="0019488B" w:rsidP="0019488B">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91,7</w:t>
            </w:r>
          </w:p>
        </w:tc>
        <w:tc>
          <w:tcPr>
            <w:tcW w:w="850" w:type="dxa"/>
            <w:shd w:val="clear" w:color="auto" w:fill="auto"/>
            <w:vAlign w:val="center"/>
          </w:tcPr>
          <w:p w14:paraId="2D241C51" w14:textId="23F3E2A1" w:rsidR="0019488B" w:rsidRPr="0019488B" w:rsidRDefault="0019488B" w:rsidP="0019488B">
            <w:pPr>
              <w:widowControl w:val="0"/>
              <w:ind w:left="-79" w:right="-13"/>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91,3</w:t>
            </w:r>
          </w:p>
        </w:tc>
        <w:tc>
          <w:tcPr>
            <w:tcW w:w="849" w:type="dxa"/>
            <w:shd w:val="clear" w:color="auto" w:fill="auto"/>
            <w:vAlign w:val="center"/>
          </w:tcPr>
          <w:p w14:paraId="5D5F1422" w14:textId="56D8DBC7" w:rsidR="0019488B" w:rsidRPr="0019488B" w:rsidRDefault="0019488B" w:rsidP="0019488B">
            <w:pPr>
              <w:widowControl w:val="0"/>
              <w:ind w:left="-79" w:right="-13"/>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100,0</w:t>
            </w:r>
          </w:p>
        </w:tc>
        <w:tc>
          <w:tcPr>
            <w:tcW w:w="992" w:type="dxa"/>
            <w:shd w:val="clear" w:color="auto" w:fill="auto"/>
            <w:vAlign w:val="center"/>
          </w:tcPr>
          <w:p w14:paraId="23944BD9" w14:textId="77777777" w:rsidR="0019488B" w:rsidRPr="0019488B" w:rsidRDefault="0019488B" w:rsidP="0019488B">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100,0</w:t>
            </w:r>
          </w:p>
        </w:tc>
        <w:tc>
          <w:tcPr>
            <w:tcW w:w="993" w:type="dxa"/>
            <w:shd w:val="clear" w:color="auto" w:fill="auto"/>
            <w:vAlign w:val="center"/>
          </w:tcPr>
          <w:p w14:paraId="0B2E821A" w14:textId="77777777" w:rsidR="0019488B" w:rsidRPr="0019488B" w:rsidRDefault="0019488B" w:rsidP="0019488B">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100,0</w:t>
            </w:r>
          </w:p>
        </w:tc>
        <w:tc>
          <w:tcPr>
            <w:tcW w:w="850" w:type="dxa"/>
            <w:shd w:val="clear" w:color="auto" w:fill="auto"/>
            <w:vAlign w:val="center"/>
          </w:tcPr>
          <w:p w14:paraId="1241D0C0" w14:textId="77777777" w:rsidR="0019488B" w:rsidRPr="0019488B" w:rsidRDefault="0019488B" w:rsidP="0019488B">
            <w:pPr>
              <w:widowControl w:val="0"/>
              <w:ind w:left="-79" w:right="-13"/>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c>
          <w:tcPr>
            <w:tcW w:w="851" w:type="dxa"/>
            <w:shd w:val="clear" w:color="auto" w:fill="auto"/>
            <w:vAlign w:val="center"/>
          </w:tcPr>
          <w:p w14:paraId="01F21D29" w14:textId="77777777" w:rsidR="0019488B" w:rsidRPr="0019488B" w:rsidRDefault="0019488B" w:rsidP="0019488B">
            <w:pPr>
              <w:widowControl w:val="0"/>
              <w:ind w:left="-79" w:right="-10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r>
      <w:tr w:rsidR="0019488B" w:rsidRPr="0019488B" w14:paraId="6973254A" w14:textId="77777777" w:rsidTr="003F7EC6">
        <w:trPr>
          <w:trHeight w:val="134"/>
        </w:trPr>
        <w:tc>
          <w:tcPr>
            <w:tcW w:w="424" w:type="dxa"/>
            <w:shd w:val="clear" w:color="auto" w:fill="auto"/>
            <w:vAlign w:val="center"/>
          </w:tcPr>
          <w:p w14:paraId="1C531AE5"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tcBorders>
            <w:shd w:val="clear" w:color="auto" w:fill="auto"/>
            <w:vAlign w:val="center"/>
          </w:tcPr>
          <w:p w14:paraId="079B3CAB" w14:textId="32DBD4DC" w:rsidR="00CA50CB" w:rsidRPr="0019488B" w:rsidRDefault="00E67BCD" w:rsidP="004709BD">
            <w:pPr>
              <w:widowControl w:val="0"/>
              <w:ind w:left="-79" w:right="-13"/>
              <w:rPr>
                <w:rFonts w:ascii="Times New Roman" w:hAnsi="Times New Roman" w:cs="Times New Roman"/>
                <w:sz w:val="28"/>
                <w:szCs w:val="28"/>
                <w:lang w:val="kk-KZ"/>
              </w:rPr>
            </w:pPr>
            <w:r w:rsidRPr="0019488B">
              <w:rPr>
                <w:rFonts w:ascii="Times New Roman" w:eastAsia="Times New Roman" w:hAnsi="Times New Roman" w:cs="Times New Roman"/>
                <w:b/>
                <w:bCs/>
                <w:sz w:val="28"/>
                <w:szCs w:val="28"/>
              </w:rPr>
              <w:t>1-міндет.</w:t>
            </w:r>
            <w:r w:rsidR="00CA50CB" w:rsidRPr="0019488B">
              <w:rPr>
                <w:rFonts w:ascii="Times New Roman" w:eastAsia="Times New Roman" w:hAnsi="Times New Roman" w:cs="Times New Roman"/>
                <w:b/>
                <w:bCs/>
                <w:sz w:val="28"/>
                <w:szCs w:val="28"/>
              </w:rPr>
              <w:t xml:space="preserve"> </w:t>
            </w:r>
            <w:r w:rsidRPr="0019488B">
              <w:rPr>
                <w:rFonts w:ascii="Times New Roman" w:eastAsia="Times New Roman" w:hAnsi="Times New Roman" w:cs="Times New Roman"/>
                <w:bCs/>
                <w:sz w:val="28"/>
                <w:szCs w:val="28"/>
              </w:rPr>
              <w:t>Тәрбиеленушілердің дағдылары мен дағдыларын дамыту деңгейін арттыру</w:t>
            </w:r>
          </w:p>
        </w:tc>
      </w:tr>
      <w:tr w:rsidR="0019488B" w:rsidRPr="0019488B" w14:paraId="109B2138" w14:textId="77777777" w:rsidTr="00E95833">
        <w:tc>
          <w:tcPr>
            <w:tcW w:w="424" w:type="dxa"/>
            <w:shd w:val="clear" w:color="auto" w:fill="auto"/>
            <w:vAlign w:val="center"/>
          </w:tcPr>
          <w:p w14:paraId="271DA455"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5C2E2" w14:textId="77777777" w:rsidR="00AF0F8A" w:rsidRPr="0019488B" w:rsidRDefault="00AF0F8A" w:rsidP="004709BD">
            <w:pPr>
              <w:widowControl w:val="0"/>
              <w:ind w:right="-138"/>
              <w:rPr>
                <w:rFonts w:ascii="Times New Roman" w:eastAsia="Times New Roman" w:hAnsi="Times New Roman" w:cs="Times New Roman"/>
                <w:b/>
                <w:bCs/>
                <w:sz w:val="28"/>
                <w:szCs w:val="28"/>
                <w:lang w:val="kk-KZ"/>
              </w:rPr>
            </w:pPr>
            <w:r w:rsidRPr="0019488B">
              <w:rPr>
                <w:rFonts w:ascii="Times New Roman" w:eastAsia="Times New Roman" w:hAnsi="Times New Roman" w:cs="Times New Roman"/>
                <w:b/>
                <w:bCs/>
                <w:sz w:val="28"/>
                <w:szCs w:val="28"/>
              </w:rPr>
              <w:t xml:space="preserve">Нәтиже көрсеткіші </w:t>
            </w:r>
          </w:p>
          <w:p w14:paraId="373626AC" w14:textId="6E98A9C4" w:rsidR="00AF0F8A" w:rsidRPr="0019488B" w:rsidRDefault="00AF0F8A" w:rsidP="004709BD">
            <w:pPr>
              <w:widowControl w:val="0"/>
              <w:ind w:right="-138"/>
              <w:rPr>
                <w:rFonts w:ascii="Times New Roman" w:eastAsia="Times New Roman" w:hAnsi="Times New Roman" w:cs="Times New Roman"/>
                <w:b/>
                <w:bCs/>
                <w:sz w:val="28"/>
                <w:szCs w:val="28"/>
              </w:rPr>
            </w:pPr>
            <w:r w:rsidRPr="0019488B">
              <w:rPr>
                <w:rFonts w:ascii="Times New Roman" w:eastAsia="Times New Roman" w:hAnsi="Times New Roman" w:cs="Times New Roman"/>
                <w:b/>
                <w:bCs/>
                <w:sz w:val="28"/>
                <w:szCs w:val="28"/>
              </w:rPr>
              <w:t xml:space="preserve">1.1. </w:t>
            </w:r>
            <w:r w:rsidRPr="0019488B">
              <w:rPr>
                <w:rFonts w:ascii="Times New Roman" w:eastAsia="Times New Roman" w:hAnsi="Times New Roman" w:cs="Times New Roman"/>
                <w:bCs/>
                <w:sz w:val="28"/>
                <w:szCs w:val="28"/>
              </w:rPr>
              <w:t>Балалардың мектепалды даярлық деңгейі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7733672" w14:textId="77777777" w:rsidR="00AF0F8A" w:rsidRPr="0019488B" w:rsidRDefault="00AF0F8A" w:rsidP="00AF0F8A">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33766D80" w14:textId="3423CE67"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sz w:val="28"/>
                <w:szCs w:val="28"/>
                <w:lang w:val="kk-KZ"/>
              </w:rPr>
              <w:t xml:space="preserve">Нарымбетов Б.Х. </w:t>
            </w:r>
            <w:r w:rsidRPr="0019488B">
              <w:rPr>
                <w:rFonts w:ascii="Times New Roman" w:hAnsi="Times New Roman" w:cs="Times New Roman"/>
                <w:i/>
                <w:sz w:val="24"/>
                <w:szCs w:val="24"/>
                <w:lang w:val="kk-KZ"/>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6153993F" w14:textId="6554D97C" w:rsidR="00AF0F8A" w:rsidRPr="00257CFF" w:rsidRDefault="00257CFF" w:rsidP="004709BD">
            <w:pPr>
              <w:widowControl w:val="0"/>
              <w:jc w:val="center"/>
              <w:rPr>
                <w:rFonts w:ascii="Times New Roman" w:hAnsi="Times New Roman" w:cs="Times New Roman"/>
                <w:sz w:val="28"/>
                <w:szCs w:val="28"/>
              </w:rPr>
            </w:pPr>
            <w:r w:rsidRPr="00257CFF">
              <w:rPr>
                <w:rFonts w:ascii="Times New Roman" w:hAnsi="Times New Roman" w:cs="Times New Roman"/>
                <w:bCs/>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5F2AE63E" w14:textId="77777777" w:rsidR="00AF0F8A" w:rsidRPr="0019488B" w:rsidRDefault="00AF0F8A" w:rsidP="004709BD">
            <w:pPr>
              <w:widowControl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0BCFC8FF" w14:textId="790C8962"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rPr>
            </w:pPr>
          </w:p>
        </w:tc>
        <w:tc>
          <w:tcPr>
            <w:tcW w:w="850" w:type="dxa"/>
            <w:shd w:val="clear" w:color="auto" w:fill="auto"/>
            <w:vAlign w:val="center"/>
          </w:tcPr>
          <w:p w14:paraId="3D5E8467" w14:textId="1655EA5C" w:rsidR="00AF0F8A" w:rsidRPr="0019488B" w:rsidRDefault="00AF0F8A" w:rsidP="004709BD">
            <w:pPr>
              <w:widowControl w:val="0"/>
              <w:ind w:left="-79" w:right="-13"/>
              <w:jc w:val="center"/>
              <w:rPr>
                <w:rFonts w:ascii="Times New Roman" w:hAnsi="Times New Roman" w:cs="Times New Roman"/>
                <w:sz w:val="28"/>
                <w:szCs w:val="28"/>
                <w:lang w:val="kk-KZ"/>
              </w:rPr>
            </w:pPr>
          </w:p>
        </w:tc>
        <w:tc>
          <w:tcPr>
            <w:tcW w:w="849" w:type="dxa"/>
            <w:shd w:val="clear" w:color="auto" w:fill="auto"/>
            <w:vAlign w:val="center"/>
          </w:tcPr>
          <w:p w14:paraId="6E0A2BDF" w14:textId="77777777" w:rsidR="00AF0F8A" w:rsidRPr="0019488B" w:rsidRDefault="00AF0F8A" w:rsidP="004709BD">
            <w:pPr>
              <w:widowControl w:val="0"/>
              <w:ind w:left="-79" w:right="-13"/>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91,1</w:t>
            </w:r>
          </w:p>
        </w:tc>
        <w:tc>
          <w:tcPr>
            <w:tcW w:w="992" w:type="dxa"/>
            <w:shd w:val="clear" w:color="auto" w:fill="auto"/>
            <w:vAlign w:val="center"/>
          </w:tcPr>
          <w:p w14:paraId="1741FCA8"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93,5</w:t>
            </w:r>
          </w:p>
        </w:tc>
        <w:tc>
          <w:tcPr>
            <w:tcW w:w="993" w:type="dxa"/>
            <w:shd w:val="clear" w:color="auto" w:fill="auto"/>
            <w:vAlign w:val="center"/>
          </w:tcPr>
          <w:p w14:paraId="59866935"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93,8</w:t>
            </w:r>
          </w:p>
        </w:tc>
        <w:tc>
          <w:tcPr>
            <w:tcW w:w="850" w:type="dxa"/>
            <w:shd w:val="clear" w:color="auto" w:fill="auto"/>
            <w:vAlign w:val="center"/>
          </w:tcPr>
          <w:p w14:paraId="147F0E97" w14:textId="77777777" w:rsidR="00AF0F8A" w:rsidRPr="0019488B" w:rsidRDefault="00AF0F8A" w:rsidP="004709BD">
            <w:pPr>
              <w:widowControl w:val="0"/>
              <w:ind w:left="-79" w:right="-13"/>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94,0</w:t>
            </w:r>
          </w:p>
        </w:tc>
        <w:tc>
          <w:tcPr>
            <w:tcW w:w="851" w:type="dxa"/>
            <w:shd w:val="clear" w:color="auto" w:fill="auto"/>
            <w:vAlign w:val="center"/>
          </w:tcPr>
          <w:p w14:paraId="695F85C1" w14:textId="77777777" w:rsidR="00AF0F8A" w:rsidRPr="0019488B" w:rsidRDefault="00AF0F8A" w:rsidP="004709BD">
            <w:pPr>
              <w:widowControl w:val="0"/>
              <w:ind w:left="-79" w:right="-13"/>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94,1</w:t>
            </w:r>
          </w:p>
        </w:tc>
      </w:tr>
      <w:tr w:rsidR="0019488B" w:rsidRPr="0019488B" w14:paraId="0492DCCD" w14:textId="77777777" w:rsidTr="00E95833">
        <w:tc>
          <w:tcPr>
            <w:tcW w:w="424" w:type="dxa"/>
            <w:shd w:val="clear" w:color="auto" w:fill="auto"/>
            <w:vAlign w:val="center"/>
          </w:tcPr>
          <w:p w14:paraId="2A562E99"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shd w:val="clear" w:color="auto" w:fill="auto"/>
          </w:tcPr>
          <w:p w14:paraId="47466179" w14:textId="3E3D2E49" w:rsidR="00AF0F8A" w:rsidRPr="0019488B" w:rsidRDefault="00AF0F8A" w:rsidP="004709BD">
            <w:pPr>
              <w:widowControl w:val="0"/>
              <w:rPr>
                <w:rFonts w:ascii="Times New Roman" w:eastAsia="Times New Roman" w:hAnsi="Times New Roman" w:cs="Times New Roman"/>
                <w:b/>
                <w:bCs/>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72163A24" w14:textId="5CDADCA6"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sz w:val="28"/>
                <w:szCs w:val="28"/>
                <w:lang w:val="kk-KZ"/>
              </w:rPr>
              <w:t>Аудан әкімінің орынбасары</w:t>
            </w:r>
            <w:r w:rsidRPr="0019488B">
              <w:rPr>
                <w:rFonts w:ascii="Times New Roman" w:hAnsi="Times New Roman" w:cs="Times New Roman"/>
                <w:sz w:val="28"/>
                <w:szCs w:val="28"/>
              </w:rPr>
              <w:t xml:space="preserve"> Уразбеков К.К. </w:t>
            </w:r>
            <w:r w:rsidRPr="0019488B">
              <w:rPr>
                <w:rFonts w:ascii="Times New Roman" w:hAnsi="Times New Roman" w:cs="Times New Roman"/>
                <w:i/>
                <w:sz w:val="24"/>
                <w:szCs w:val="24"/>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59C17974" w14:textId="26908F6B" w:rsidR="00AF0F8A" w:rsidRPr="00257CFF" w:rsidRDefault="00257CFF" w:rsidP="004709BD">
            <w:pPr>
              <w:widowControl w:val="0"/>
              <w:jc w:val="center"/>
              <w:rPr>
                <w:rFonts w:ascii="Times New Roman" w:hAnsi="Times New Roman" w:cs="Times New Roman"/>
                <w:sz w:val="28"/>
                <w:szCs w:val="28"/>
              </w:rPr>
            </w:pPr>
            <w:r w:rsidRPr="00257CFF">
              <w:rPr>
                <w:rFonts w:ascii="Times New Roman" w:hAnsi="Times New Roman" w:cs="Times New Roman"/>
                <w:bCs/>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6E5D3313" w14:textId="77777777" w:rsidR="00AF0F8A" w:rsidRPr="0019488B" w:rsidRDefault="00AF0F8A" w:rsidP="004709BD">
            <w:pPr>
              <w:widowControl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087D5B3D" w14:textId="2BCF8C98"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89,8</w:t>
            </w:r>
          </w:p>
        </w:tc>
        <w:tc>
          <w:tcPr>
            <w:tcW w:w="850" w:type="dxa"/>
            <w:shd w:val="clear" w:color="auto" w:fill="auto"/>
            <w:vAlign w:val="center"/>
          </w:tcPr>
          <w:p w14:paraId="4C21E609" w14:textId="566A1AB4" w:rsidR="00AF0F8A" w:rsidRPr="0019488B" w:rsidRDefault="00AF0F8A" w:rsidP="004709BD">
            <w:pPr>
              <w:widowControl w:val="0"/>
              <w:ind w:left="-79" w:right="-13"/>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90,0</w:t>
            </w:r>
          </w:p>
        </w:tc>
        <w:tc>
          <w:tcPr>
            <w:tcW w:w="849" w:type="dxa"/>
            <w:shd w:val="clear" w:color="auto" w:fill="auto"/>
            <w:vAlign w:val="center"/>
          </w:tcPr>
          <w:p w14:paraId="4B82CDEC" w14:textId="77777777" w:rsidR="00AF0F8A" w:rsidRPr="0019488B" w:rsidRDefault="00AF0F8A" w:rsidP="004709BD">
            <w:pPr>
              <w:widowControl w:val="0"/>
              <w:ind w:left="-79" w:right="-13"/>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92,3</w:t>
            </w:r>
          </w:p>
        </w:tc>
        <w:tc>
          <w:tcPr>
            <w:tcW w:w="992" w:type="dxa"/>
            <w:shd w:val="clear" w:color="auto" w:fill="auto"/>
            <w:vAlign w:val="center"/>
          </w:tcPr>
          <w:p w14:paraId="7422AABA"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92,3</w:t>
            </w:r>
          </w:p>
        </w:tc>
        <w:tc>
          <w:tcPr>
            <w:tcW w:w="993" w:type="dxa"/>
            <w:shd w:val="clear" w:color="auto" w:fill="auto"/>
            <w:vAlign w:val="center"/>
          </w:tcPr>
          <w:p w14:paraId="70FC9329"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92,3</w:t>
            </w:r>
          </w:p>
        </w:tc>
        <w:tc>
          <w:tcPr>
            <w:tcW w:w="850" w:type="dxa"/>
            <w:shd w:val="clear" w:color="auto" w:fill="auto"/>
            <w:vAlign w:val="center"/>
          </w:tcPr>
          <w:p w14:paraId="24A673D2" w14:textId="77777777" w:rsidR="00AF0F8A" w:rsidRPr="0019488B" w:rsidRDefault="00AF0F8A" w:rsidP="004709BD">
            <w:pPr>
              <w:widowControl w:val="0"/>
              <w:ind w:left="-79" w:right="-13"/>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92,3</w:t>
            </w:r>
          </w:p>
        </w:tc>
        <w:tc>
          <w:tcPr>
            <w:tcW w:w="851" w:type="dxa"/>
            <w:shd w:val="clear" w:color="auto" w:fill="auto"/>
            <w:vAlign w:val="center"/>
          </w:tcPr>
          <w:p w14:paraId="20B616BC" w14:textId="77777777" w:rsidR="00AF0F8A" w:rsidRPr="0019488B" w:rsidRDefault="00AF0F8A" w:rsidP="004709BD">
            <w:pPr>
              <w:widowControl w:val="0"/>
              <w:ind w:left="-79" w:right="-13"/>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92,3</w:t>
            </w:r>
          </w:p>
        </w:tc>
      </w:tr>
      <w:tr w:rsidR="0019488B" w:rsidRPr="0019488B" w14:paraId="697B3FB5" w14:textId="77777777" w:rsidTr="009B2B43">
        <w:tc>
          <w:tcPr>
            <w:tcW w:w="424" w:type="dxa"/>
            <w:shd w:val="clear" w:color="auto" w:fill="auto"/>
            <w:vAlign w:val="center"/>
          </w:tcPr>
          <w:p w14:paraId="112D6849"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67AC2" w14:textId="6DC3C842" w:rsidR="00CA50CB" w:rsidRPr="0019488B" w:rsidRDefault="00B87933" w:rsidP="004709BD">
            <w:pPr>
              <w:widowControl w:val="0"/>
              <w:ind w:right="-138"/>
              <w:rPr>
                <w:rFonts w:ascii="Times New Roman" w:eastAsia="Times New Roman" w:hAnsi="Times New Roman" w:cs="Times New Roman"/>
                <w:b/>
                <w:bCs/>
                <w:sz w:val="28"/>
                <w:szCs w:val="28"/>
              </w:rPr>
            </w:pPr>
            <w:r w:rsidRPr="0019488B">
              <w:rPr>
                <w:rFonts w:ascii="Times New Roman" w:eastAsia="Times New Roman" w:hAnsi="Times New Roman" w:cs="Times New Roman"/>
                <w:b/>
                <w:sz w:val="28"/>
                <w:szCs w:val="28"/>
              </w:rPr>
              <w:t>Нысаналы индикатор</w:t>
            </w:r>
            <w:r w:rsidR="00CA50CB" w:rsidRPr="0019488B">
              <w:rPr>
                <w:rFonts w:ascii="Times New Roman" w:eastAsia="Times New Roman" w:hAnsi="Times New Roman" w:cs="Times New Roman"/>
                <w:b/>
                <w:bCs/>
                <w:sz w:val="28"/>
                <w:szCs w:val="28"/>
              </w:rPr>
              <w:t xml:space="preserve">. </w:t>
            </w:r>
            <w:r w:rsidRPr="0019488B">
              <w:rPr>
                <w:rFonts w:ascii="Times New Roman" w:eastAsia="Times New Roman" w:hAnsi="Times New Roman" w:cs="Times New Roman"/>
                <w:bCs/>
                <w:sz w:val="28"/>
                <w:szCs w:val="28"/>
              </w:rPr>
              <w:t>Меншік нысанына қарамастан тәрбие мен оқыту сапасын бағалау өлшемшарттарына сәйкес келетін мектепке дейінгі ұйымдардың үлесі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1B53A6C" w14:textId="77777777" w:rsidR="00AF0F8A" w:rsidRPr="0019488B" w:rsidRDefault="00AF0F8A" w:rsidP="00AF0F8A">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0A044C8A" w14:textId="77777777" w:rsidR="00CA50CB" w:rsidRPr="0019488B" w:rsidRDefault="00CA50CB" w:rsidP="004709BD">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p>
          <w:p w14:paraId="11A02DD6" w14:textId="123D8FB6" w:rsidR="00CA50CB" w:rsidRPr="0019488B" w:rsidRDefault="00CA50CB"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i/>
                <w:sz w:val="24"/>
                <w:szCs w:val="24"/>
                <w:lang w:val="kk-KZ"/>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490B178D" w14:textId="38F08505" w:rsidR="00CA50CB"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49934786" w14:textId="77777777" w:rsidR="00CA50CB" w:rsidRPr="0019488B" w:rsidRDefault="00CA50CB" w:rsidP="004709BD">
            <w:pPr>
              <w:widowControl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322BCE93" w14:textId="146FE64E" w:rsidR="00CA50CB" w:rsidRPr="0019488B" w:rsidRDefault="00CA50CB" w:rsidP="004709BD">
            <w:pPr>
              <w:widowControl w:val="0"/>
              <w:autoSpaceDE w:val="0"/>
              <w:autoSpaceDN w:val="0"/>
              <w:adjustRightInd w:val="0"/>
              <w:ind w:left="-79" w:right="-13"/>
              <w:jc w:val="center"/>
              <w:rPr>
                <w:rFonts w:ascii="Times New Roman" w:hAnsi="Times New Roman" w:cs="Times New Roman"/>
                <w:sz w:val="28"/>
                <w:szCs w:val="28"/>
              </w:rPr>
            </w:pPr>
          </w:p>
        </w:tc>
        <w:tc>
          <w:tcPr>
            <w:tcW w:w="850" w:type="dxa"/>
            <w:shd w:val="clear" w:color="auto" w:fill="auto"/>
            <w:vAlign w:val="center"/>
          </w:tcPr>
          <w:p w14:paraId="55A0B0A6" w14:textId="70FF7D1E" w:rsidR="00CA50CB" w:rsidRPr="0019488B" w:rsidRDefault="00CA50CB" w:rsidP="004709BD">
            <w:pPr>
              <w:widowControl w:val="0"/>
              <w:ind w:left="-79" w:right="-13"/>
              <w:jc w:val="center"/>
              <w:rPr>
                <w:rFonts w:ascii="Times New Roman" w:hAnsi="Times New Roman" w:cs="Times New Roman"/>
                <w:sz w:val="28"/>
                <w:szCs w:val="28"/>
                <w:lang w:val="kk-KZ"/>
              </w:rPr>
            </w:pPr>
          </w:p>
        </w:tc>
        <w:tc>
          <w:tcPr>
            <w:tcW w:w="849" w:type="dxa"/>
            <w:shd w:val="clear" w:color="auto" w:fill="auto"/>
            <w:vAlign w:val="center"/>
          </w:tcPr>
          <w:p w14:paraId="10A5A294" w14:textId="77777777" w:rsidR="00CA50CB" w:rsidRPr="0019488B" w:rsidRDefault="00CA50CB" w:rsidP="004709BD">
            <w:pPr>
              <w:widowControl w:val="0"/>
              <w:ind w:left="-79" w:right="-13"/>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100,0</w:t>
            </w:r>
          </w:p>
        </w:tc>
        <w:tc>
          <w:tcPr>
            <w:tcW w:w="992" w:type="dxa"/>
            <w:shd w:val="clear" w:color="auto" w:fill="auto"/>
            <w:vAlign w:val="center"/>
          </w:tcPr>
          <w:p w14:paraId="3D5ACC2D" w14:textId="77777777" w:rsidR="00CA50CB" w:rsidRPr="0019488B" w:rsidRDefault="00CA50CB" w:rsidP="004709BD">
            <w:pPr>
              <w:widowControl w:val="0"/>
              <w:autoSpaceDE w:val="0"/>
              <w:autoSpaceDN w:val="0"/>
              <w:adjustRightInd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100,0</w:t>
            </w:r>
          </w:p>
        </w:tc>
        <w:tc>
          <w:tcPr>
            <w:tcW w:w="993" w:type="dxa"/>
            <w:shd w:val="clear" w:color="auto" w:fill="auto"/>
            <w:vAlign w:val="center"/>
          </w:tcPr>
          <w:p w14:paraId="5F57ADF7" w14:textId="77777777" w:rsidR="00CA50CB" w:rsidRPr="0019488B" w:rsidRDefault="00CA50CB" w:rsidP="004709BD">
            <w:pPr>
              <w:widowControl w:val="0"/>
              <w:autoSpaceDE w:val="0"/>
              <w:autoSpaceDN w:val="0"/>
              <w:adjustRightInd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100,0</w:t>
            </w:r>
          </w:p>
        </w:tc>
        <w:tc>
          <w:tcPr>
            <w:tcW w:w="850" w:type="dxa"/>
            <w:shd w:val="clear" w:color="auto" w:fill="auto"/>
            <w:vAlign w:val="center"/>
          </w:tcPr>
          <w:p w14:paraId="41B9D1D8" w14:textId="77777777" w:rsidR="00CA50CB" w:rsidRPr="0019488B" w:rsidRDefault="00CA50CB" w:rsidP="004709BD">
            <w:pPr>
              <w:widowControl w:val="0"/>
              <w:ind w:left="-79" w:right="-13"/>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100,0</w:t>
            </w:r>
          </w:p>
        </w:tc>
        <w:tc>
          <w:tcPr>
            <w:tcW w:w="851" w:type="dxa"/>
            <w:shd w:val="clear" w:color="auto" w:fill="auto"/>
            <w:vAlign w:val="center"/>
          </w:tcPr>
          <w:p w14:paraId="10B421A4" w14:textId="77777777" w:rsidR="00CA50CB" w:rsidRPr="0019488B" w:rsidRDefault="00CA50CB" w:rsidP="004709BD">
            <w:pPr>
              <w:widowControl w:val="0"/>
              <w:ind w:left="-79"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100,0</w:t>
            </w:r>
          </w:p>
        </w:tc>
      </w:tr>
      <w:tr w:rsidR="0019488B" w:rsidRPr="0019488B" w14:paraId="3300541D" w14:textId="77777777" w:rsidTr="003F7EC6">
        <w:trPr>
          <w:trHeight w:val="731"/>
        </w:trPr>
        <w:tc>
          <w:tcPr>
            <w:tcW w:w="424" w:type="dxa"/>
            <w:shd w:val="clear" w:color="auto" w:fill="auto"/>
            <w:vAlign w:val="center"/>
          </w:tcPr>
          <w:p w14:paraId="3847E642"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15340" w:type="dxa"/>
            <w:gridSpan w:val="11"/>
            <w:shd w:val="clear" w:color="auto" w:fill="auto"/>
            <w:vAlign w:val="center"/>
          </w:tcPr>
          <w:p w14:paraId="39595435" w14:textId="527B5ED4" w:rsidR="00CA50CB" w:rsidRPr="0019488B" w:rsidRDefault="00B87933" w:rsidP="004709BD">
            <w:pPr>
              <w:widowControl w:val="0"/>
              <w:jc w:val="both"/>
              <w:rPr>
                <w:rFonts w:ascii="Times New Roman" w:hAnsi="Times New Roman" w:cs="Times New Roman"/>
                <w:bCs/>
                <w:sz w:val="28"/>
                <w:szCs w:val="28"/>
              </w:rPr>
            </w:pPr>
            <w:r w:rsidRPr="0019488B">
              <w:rPr>
                <w:rFonts w:ascii="Times New Roman" w:hAnsi="Times New Roman" w:cs="Times New Roman"/>
                <w:b/>
                <w:sz w:val="28"/>
                <w:szCs w:val="28"/>
              </w:rPr>
              <w:t>1-міндет.</w:t>
            </w:r>
            <w:r w:rsidR="00CA50CB" w:rsidRPr="0019488B">
              <w:rPr>
                <w:rFonts w:ascii="Times New Roman" w:hAnsi="Times New Roman" w:cs="Times New Roman"/>
                <w:b/>
                <w:sz w:val="28"/>
                <w:szCs w:val="28"/>
              </w:rPr>
              <w:t xml:space="preserve"> </w:t>
            </w:r>
            <w:r w:rsidRPr="0019488B">
              <w:rPr>
                <w:rFonts w:ascii="Times New Roman" w:hAnsi="Times New Roman" w:cs="Times New Roman"/>
                <w:sz w:val="28"/>
                <w:szCs w:val="28"/>
              </w:rPr>
              <w:t>Мектепке дейінгі білім беру жүйесінің кадрлық әлеуетін оларды даярлау, біліктілігін арттыру жүйесін жетілдіру жолымен күшейту</w:t>
            </w:r>
          </w:p>
        </w:tc>
      </w:tr>
      <w:tr w:rsidR="0019488B" w:rsidRPr="0019488B" w14:paraId="0903A7D2" w14:textId="77777777" w:rsidTr="00E95833">
        <w:tc>
          <w:tcPr>
            <w:tcW w:w="424" w:type="dxa"/>
            <w:shd w:val="clear" w:color="auto" w:fill="auto"/>
            <w:vAlign w:val="center"/>
          </w:tcPr>
          <w:p w14:paraId="2EA7B4BA"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shd w:val="clear" w:color="auto" w:fill="auto"/>
          </w:tcPr>
          <w:p w14:paraId="163236D5" w14:textId="77777777" w:rsidR="00AF0F8A" w:rsidRPr="0019488B" w:rsidRDefault="00AF0F8A" w:rsidP="00B87933">
            <w:pPr>
              <w:widowControl w:val="0"/>
              <w:ind w:right="-138"/>
              <w:rPr>
                <w:rFonts w:ascii="Times New Roman" w:eastAsia="Times New Roman" w:hAnsi="Times New Roman" w:cs="Times New Roman"/>
                <w:b/>
                <w:bCs/>
                <w:sz w:val="28"/>
                <w:szCs w:val="28"/>
                <w:lang w:val="kk-KZ"/>
              </w:rPr>
            </w:pPr>
            <w:r w:rsidRPr="0019488B">
              <w:rPr>
                <w:rFonts w:ascii="Times New Roman" w:eastAsia="Times New Roman" w:hAnsi="Times New Roman" w:cs="Times New Roman"/>
                <w:b/>
                <w:bCs/>
                <w:sz w:val="28"/>
                <w:szCs w:val="28"/>
              </w:rPr>
              <w:t xml:space="preserve">Нәтиже көрсеткіші </w:t>
            </w:r>
          </w:p>
          <w:p w14:paraId="72CD1564" w14:textId="716B0075" w:rsidR="00AF0F8A" w:rsidRPr="0019488B" w:rsidRDefault="00AF0F8A" w:rsidP="004709BD">
            <w:pPr>
              <w:widowControl w:val="0"/>
              <w:ind w:right="-108"/>
              <w:rPr>
                <w:rFonts w:ascii="Times New Roman" w:hAnsi="Times New Roman" w:cs="Times New Roman"/>
                <w:sz w:val="28"/>
                <w:szCs w:val="28"/>
                <w:lang w:val="kk-KZ"/>
              </w:rPr>
            </w:pPr>
            <w:r w:rsidRPr="0019488B">
              <w:rPr>
                <w:rFonts w:ascii="Times New Roman" w:hAnsi="Times New Roman" w:cs="Times New Roman"/>
                <w:b/>
                <w:sz w:val="28"/>
                <w:szCs w:val="28"/>
                <w:lang w:val="kk-KZ"/>
              </w:rPr>
              <w:t xml:space="preserve">1.1 </w:t>
            </w:r>
            <w:r w:rsidRPr="0019488B">
              <w:rPr>
                <w:rFonts w:ascii="Times New Roman" w:hAnsi="Times New Roman" w:cs="Times New Roman"/>
                <w:sz w:val="28"/>
                <w:szCs w:val="28"/>
                <w:lang w:val="kk-KZ"/>
              </w:rPr>
              <w:t xml:space="preserve">Мектепке дейінгі ұйымдар басшыларының, </w:t>
            </w:r>
            <w:r w:rsidRPr="0019488B">
              <w:rPr>
                <w:rFonts w:ascii="Times New Roman" w:hAnsi="Times New Roman" w:cs="Times New Roman"/>
                <w:sz w:val="28"/>
                <w:szCs w:val="28"/>
                <w:lang w:val="kk-KZ"/>
              </w:rPr>
              <w:lastRenderedPageBreak/>
              <w:t>әдіскерлерінің, тәрбиешілерінің жалпы санынан бейінді білімі бар педагогтердің үлесі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08F013A" w14:textId="77777777" w:rsidR="00AF0F8A" w:rsidRPr="0019488B" w:rsidRDefault="00AF0F8A" w:rsidP="00AF0F8A">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lastRenderedPageBreak/>
              <w:t xml:space="preserve">Облыс әкімінің орынбасары </w:t>
            </w:r>
          </w:p>
          <w:p w14:paraId="1920B6BB" w14:textId="77777777" w:rsidR="00AF0F8A" w:rsidRPr="0019488B" w:rsidRDefault="00AF0F8A" w:rsidP="004709BD">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p>
          <w:p w14:paraId="40BA84A8" w14:textId="45D2318D"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i/>
                <w:sz w:val="24"/>
                <w:szCs w:val="24"/>
                <w:lang w:val="kk-KZ"/>
              </w:rPr>
              <w:lastRenderedPageBreak/>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4E7FE717" w14:textId="62F052E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lastRenderedPageBreak/>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1BD130D4" w14:textId="7777777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434AF5D4" w14:textId="56DBEDC8" w:rsidR="00AF0F8A" w:rsidRPr="0019488B" w:rsidRDefault="00AF0F8A" w:rsidP="004709BD">
            <w:pPr>
              <w:widowControl w:val="0"/>
              <w:autoSpaceDE w:val="0"/>
              <w:autoSpaceDN w:val="0"/>
              <w:adjustRightInd w:val="0"/>
              <w:jc w:val="center"/>
              <w:rPr>
                <w:rFonts w:ascii="Times New Roman" w:hAnsi="Times New Roman" w:cs="Times New Roman"/>
                <w:sz w:val="28"/>
                <w:szCs w:val="28"/>
                <w:highlight w:val="yellow"/>
              </w:rPr>
            </w:pPr>
          </w:p>
        </w:tc>
        <w:tc>
          <w:tcPr>
            <w:tcW w:w="850" w:type="dxa"/>
            <w:shd w:val="clear" w:color="auto" w:fill="auto"/>
            <w:vAlign w:val="center"/>
          </w:tcPr>
          <w:p w14:paraId="2DC5A46D" w14:textId="23E3024C" w:rsidR="00AF0F8A" w:rsidRPr="0019488B" w:rsidRDefault="00AF0F8A" w:rsidP="004709BD">
            <w:pPr>
              <w:widowControl w:val="0"/>
              <w:jc w:val="center"/>
              <w:rPr>
                <w:rFonts w:ascii="Times New Roman" w:hAnsi="Times New Roman" w:cs="Times New Roman"/>
                <w:sz w:val="28"/>
                <w:szCs w:val="28"/>
                <w:highlight w:val="yellow"/>
                <w:lang w:val="kk-KZ"/>
              </w:rPr>
            </w:pPr>
          </w:p>
        </w:tc>
        <w:tc>
          <w:tcPr>
            <w:tcW w:w="849" w:type="dxa"/>
            <w:shd w:val="clear" w:color="auto" w:fill="auto"/>
            <w:vAlign w:val="center"/>
          </w:tcPr>
          <w:p w14:paraId="1241BE58" w14:textId="77777777" w:rsidR="00AF0F8A" w:rsidRPr="0019488B" w:rsidRDefault="00AF0F8A" w:rsidP="004709BD">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92,9</w:t>
            </w:r>
          </w:p>
        </w:tc>
        <w:tc>
          <w:tcPr>
            <w:tcW w:w="992" w:type="dxa"/>
            <w:shd w:val="clear" w:color="auto" w:fill="auto"/>
            <w:vAlign w:val="center"/>
          </w:tcPr>
          <w:p w14:paraId="7F2FFA26" w14:textId="77777777" w:rsidR="00AF0F8A" w:rsidRPr="0019488B" w:rsidRDefault="00AF0F8A"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94,2</w:t>
            </w:r>
          </w:p>
        </w:tc>
        <w:tc>
          <w:tcPr>
            <w:tcW w:w="993" w:type="dxa"/>
            <w:shd w:val="clear" w:color="auto" w:fill="auto"/>
            <w:vAlign w:val="center"/>
          </w:tcPr>
          <w:p w14:paraId="6E9C8F3E" w14:textId="77777777" w:rsidR="00AF0F8A" w:rsidRPr="0019488B" w:rsidRDefault="00AF0F8A"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95,5</w:t>
            </w:r>
          </w:p>
        </w:tc>
        <w:tc>
          <w:tcPr>
            <w:tcW w:w="850" w:type="dxa"/>
            <w:shd w:val="clear" w:color="auto" w:fill="auto"/>
            <w:vAlign w:val="center"/>
          </w:tcPr>
          <w:p w14:paraId="07303F14" w14:textId="77777777" w:rsidR="00AF0F8A" w:rsidRPr="0019488B" w:rsidRDefault="00AF0F8A"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96,8</w:t>
            </w:r>
          </w:p>
        </w:tc>
        <w:tc>
          <w:tcPr>
            <w:tcW w:w="851" w:type="dxa"/>
            <w:shd w:val="clear" w:color="auto" w:fill="auto"/>
            <w:vAlign w:val="center"/>
          </w:tcPr>
          <w:p w14:paraId="60F097FD" w14:textId="77777777" w:rsidR="00AF0F8A" w:rsidRPr="0019488B" w:rsidRDefault="00AF0F8A"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98,0</w:t>
            </w:r>
          </w:p>
        </w:tc>
      </w:tr>
      <w:tr w:rsidR="0019488B" w:rsidRPr="0019488B" w14:paraId="258BD040" w14:textId="77777777" w:rsidTr="00E95833">
        <w:tc>
          <w:tcPr>
            <w:tcW w:w="424" w:type="dxa"/>
            <w:shd w:val="clear" w:color="auto" w:fill="auto"/>
            <w:vAlign w:val="center"/>
          </w:tcPr>
          <w:p w14:paraId="6C49CDC5"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shd w:val="clear" w:color="auto" w:fill="auto"/>
          </w:tcPr>
          <w:p w14:paraId="6667FE64" w14:textId="549AA806" w:rsidR="00AF0F8A" w:rsidRPr="0019488B" w:rsidRDefault="00AF0F8A" w:rsidP="004709BD">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E973E09" w14:textId="5AFC62B4"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sz w:val="28"/>
                <w:szCs w:val="28"/>
                <w:lang w:val="kk-KZ"/>
              </w:rPr>
              <w:t>Аудан әкімінің орынбасары</w:t>
            </w:r>
            <w:r w:rsidRPr="0019488B">
              <w:rPr>
                <w:rFonts w:ascii="Times New Roman" w:hAnsi="Times New Roman" w:cs="Times New Roman"/>
                <w:sz w:val="28"/>
                <w:szCs w:val="28"/>
              </w:rPr>
              <w:t xml:space="preserve"> Уразбеков К.К. </w:t>
            </w:r>
            <w:r w:rsidRPr="0019488B">
              <w:rPr>
                <w:rFonts w:ascii="Times New Roman" w:hAnsi="Times New Roman" w:cs="Times New Roman"/>
                <w:i/>
                <w:sz w:val="24"/>
                <w:szCs w:val="24"/>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4B33B4D6" w14:textId="55AD6333"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19AD6038" w14:textId="7777777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2B50FC18" w14:textId="77777777" w:rsidR="00AF0F8A" w:rsidRPr="0019488B" w:rsidRDefault="00AF0F8A"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78,7</w:t>
            </w:r>
          </w:p>
        </w:tc>
        <w:tc>
          <w:tcPr>
            <w:tcW w:w="850" w:type="dxa"/>
            <w:shd w:val="clear" w:color="auto" w:fill="auto"/>
            <w:vAlign w:val="center"/>
          </w:tcPr>
          <w:p w14:paraId="5CE3DD96" w14:textId="77777777" w:rsidR="00AF0F8A" w:rsidRPr="0019488B" w:rsidRDefault="00AF0F8A"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76,8</w:t>
            </w:r>
          </w:p>
        </w:tc>
        <w:tc>
          <w:tcPr>
            <w:tcW w:w="849" w:type="dxa"/>
            <w:shd w:val="clear" w:color="auto" w:fill="auto"/>
            <w:vAlign w:val="center"/>
          </w:tcPr>
          <w:p w14:paraId="2CB8BE87" w14:textId="77777777" w:rsidR="00AF0F8A" w:rsidRPr="0019488B" w:rsidRDefault="00AF0F8A" w:rsidP="004709BD">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92,3</w:t>
            </w:r>
          </w:p>
        </w:tc>
        <w:tc>
          <w:tcPr>
            <w:tcW w:w="992" w:type="dxa"/>
            <w:shd w:val="clear" w:color="auto" w:fill="auto"/>
            <w:vAlign w:val="center"/>
          </w:tcPr>
          <w:p w14:paraId="4671FE42" w14:textId="77777777" w:rsidR="00AF0F8A" w:rsidRPr="0019488B" w:rsidRDefault="00AF0F8A"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94,9</w:t>
            </w:r>
          </w:p>
        </w:tc>
        <w:tc>
          <w:tcPr>
            <w:tcW w:w="993" w:type="dxa"/>
            <w:shd w:val="clear" w:color="auto" w:fill="auto"/>
            <w:vAlign w:val="center"/>
          </w:tcPr>
          <w:p w14:paraId="1E34132E" w14:textId="77777777" w:rsidR="00AF0F8A" w:rsidRPr="0019488B" w:rsidRDefault="00AF0F8A"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94,9</w:t>
            </w:r>
          </w:p>
        </w:tc>
        <w:tc>
          <w:tcPr>
            <w:tcW w:w="850" w:type="dxa"/>
            <w:shd w:val="clear" w:color="auto" w:fill="auto"/>
            <w:vAlign w:val="center"/>
          </w:tcPr>
          <w:p w14:paraId="4ED08016" w14:textId="77777777" w:rsidR="00AF0F8A" w:rsidRPr="0019488B" w:rsidRDefault="00AF0F8A"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94,9</w:t>
            </w:r>
          </w:p>
        </w:tc>
        <w:tc>
          <w:tcPr>
            <w:tcW w:w="851" w:type="dxa"/>
            <w:shd w:val="clear" w:color="auto" w:fill="auto"/>
            <w:vAlign w:val="center"/>
          </w:tcPr>
          <w:p w14:paraId="2FCEA48F" w14:textId="77777777" w:rsidR="00AF0F8A" w:rsidRPr="0019488B" w:rsidRDefault="00AF0F8A"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97,9</w:t>
            </w:r>
          </w:p>
        </w:tc>
      </w:tr>
      <w:tr w:rsidR="0019488B" w:rsidRPr="0019488B" w14:paraId="1106A5CC" w14:textId="77777777" w:rsidTr="00E95833">
        <w:tc>
          <w:tcPr>
            <w:tcW w:w="424" w:type="dxa"/>
            <w:shd w:val="clear" w:color="auto" w:fill="auto"/>
            <w:vAlign w:val="center"/>
          </w:tcPr>
          <w:p w14:paraId="7FC0F9F8"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3E1F29B3" w14:textId="77777777" w:rsidR="00AF0F8A" w:rsidRPr="0019488B" w:rsidRDefault="00AF0F8A" w:rsidP="00B87933">
            <w:pPr>
              <w:widowControl w:val="0"/>
              <w:ind w:right="-138"/>
              <w:rPr>
                <w:rFonts w:ascii="Times New Roman" w:eastAsia="Times New Roman" w:hAnsi="Times New Roman" w:cs="Times New Roman"/>
                <w:b/>
                <w:bCs/>
                <w:sz w:val="28"/>
                <w:szCs w:val="28"/>
                <w:lang w:val="kk-KZ"/>
              </w:rPr>
            </w:pPr>
            <w:r w:rsidRPr="0019488B">
              <w:rPr>
                <w:rFonts w:ascii="Times New Roman" w:eastAsia="Times New Roman" w:hAnsi="Times New Roman" w:cs="Times New Roman"/>
                <w:b/>
                <w:bCs/>
                <w:sz w:val="28"/>
                <w:szCs w:val="28"/>
              </w:rPr>
              <w:t xml:space="preserve">Нәтиже көрсеткіші </w:t>
            </w:r>
          </w:p>
          <w:p w14:paraId="29428D51" w14:textId="2F1C63FC" w:rsidR="00AF0F8A" w:rsidRPr="0019488B" w:rsidRDefault="00AF0F8A" w:rsidP="004709BD">
            <w:pPr>
              <w:widowControl w:val="0"/>
              <w:ind w:right="-108"/>
              <w:rPr>
                <w:rFonts w:ascii="Times New Roman" w:eastAsia="Times New Roman" w:hAnsi="Times New Roman" w:cs="Times New Roman"/>
                <w:bCs/>
                <w:sz w:val="28"/>
                <w:szCs w:val="28"/>
                <w:lang w:val="kk-KZ"/>
              </w:rPr>
            </w:pPr>
            <w:r w:rsidRPr="0019488B">
              <w:rPr>
                <w:rFonts w:ascii="Times New Roman" w:eastAsia="Times New Roman" w:hAnsi="Times New Roman" w:cs="Times New Roman"/>
                <w:b/>
                <w:bCs/>
                <w:sz w:val="28"/>
                <w:szCs w:val="28"/>
                <w:lang w:val="kk-KZ"/>
              </w:rPr>
              <w:t xml:space="preserve">1.2 </w:t>
            </w:r>
            <w:r w:rsidRPr="0019488B">
              <w:rPr>
                <w:rFonts w:ascii="Times New Roman" w:eastAsia="Times New Roman" w:hAnsi="Times New Roman" w:cs="Times New Roman"/>
                <w:sz w:val="28"/>
                <w:szCs w:val="28"/>
                <w:lang w:val="kk-KZ"/>
              </w:rPr>
              <w:t>Біліктілікті арттыру курстарынан өткен Мектепке дейінгі ұйымдар педагогтерінің үлесі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6FEE42B7" w14:textId="23BE4EB1" w:rsidR="00AF0F8A" w:rsidRPr="0019488B" w:rsidRDefault="00AF0F8A" w:rsidP="004709BD">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Аудан әкімінің орынбасары Нарымбетов Б.Х. </w:t>
            </w:r>
          </w:p>
          <w:p w14:paraId="79341764" w14:textId="2288E2E9"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i/>
                <w:sz w:val="24"/>
                <w:szCs w:val="24"/>
                <w:lang w:val="kk-KZ"/>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5E7255A8" w14:textId="238B2584"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634CF176" w14:textId="7777777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19D81722" w14:textId="3A8B6146" w:rsidR="00AF0F8A" w:rsidRPr="0019488B" w:rsidRDefault="00AF0F8A" w:rsidP="004709BD">
            <w:pPr>
              <w:widowControl w:val="0"/>
              <w:autoSpaceDE w:val="0"/>
              <w:autoSpaceDN w:val="0"/>
              <w:adjustRightInd w:val="0"/>
              <w:jc w:val="center"/>
              <w:rPr>
                <w:rFonts w:ascii="Times New Roman" w:hAnsi="Times New Roman" w:cs="Times New Roman"/>
                <w:sz w:val="28"/>
                <w:szCs w:val="28"/>
              </w:rPr>
            </w:pPr>
          </w:p>
        </w:tc>
        <w:tc>
          <w:tcPr>
            <w:tcW w:w="850" w:type="dxa"/>
            <w:shd w:val="clear" w:color="auto" w:fill="auto"/>
            <w:vAlign w:val="center"/>
          </w:tcPr>
          <w:p w14:paraId="11FC2FF9" w14:textId="4E3DF922" w:rsidR="00AF0F8A" w:rsidRPr="0019488B" w:rsidRDefault="00AF0F8A" w:rsidP="004709BD">
            <w:pPr>
              <w:widowControl w:val="0"/>
              <w:jc w:val="center"/>
              <w:rPr>
                <w:rFonts w:ascii="Times New Roman" w:hAnsi="Times New Roman" w:cs="Times New Roman"/>
                <w:sz w:val="28"/>
                <w:szCs w:val="28"/>
                <w:highlight w:val="yellow"/>
                <w:lang w:val="kk-KZ"/>
              </w:rPr>
            </w:pPr>
          </w:p>
        </w:tc>
        <w:tc>
          <w:tcPr>
            <w:tcW w:w="849" w:type="dxa"/>
            <w:shd w:val="clear" w:color="auto" w:fill="auto"/>
            <w:vAlign w:val="center"/>
          </w:tcPr>
          <w:p w14:paraId="12C914EA" w14:textId="77777777" w:rsidR="00AF0F8A" w:rsidRPr="0019488B" w:rsidRDefault="00AF0F8A" w:rsidP="004709BD">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70,0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3403FD" w14:textId="77777777" w:rsidR="00AF0F8A" w:rsidRPr="0019488B" w:rsidRDefault="00AF0F8A"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75,2</w:t>
            </w:r>
          </w:p>
        </w:tc>
        <w:tc>
          <w:tcPr>
            <w:tcW w:w="993" w:type="dxa"/>
            <w:shd w:val="clear" w:color="auto" w:fill="auto"/>
            <w:vAlign w:val="center"/>
          </w:tcPr>
          <w:p w14:paraId="3189D67B" w14:textId="77777777" w:rsidR="00AF0F8A" w:rsidRPr="0019488B" w:rsidRDefault="00AF0F8A"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0" w:type="dxa"/>
            <w:shd w:val="clear" w:color="auto" w:fill="auto"/>
            <w:vAlign w:val="center"/>
          </w:tcPr>
          <w:p w14:paraId="0FF5F0CC" w14:textId="77777777" w:rsidR="00AF0F8A" w:rsidRPr="0019488B" w:rsidRDefault="00AF0F8A"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w:t>
            </w:r>
          </w:p>
        </w:tc>
        <w:tc>
          <w:tcPr>
            <w:tcW w:w="851" w:type="dxa"/>
            <w:shd w:val="clear" w:color="auto" w:fill="auto"/>
            <w:vAlign w:val="center"/>
          </w:tcPr>
          <w:p w14:paraId="692379DB" w14:textId="77777777" w:rsidR="00AF0F8A" w:rsidRPr="0019488B" w:rsidRDefault="00AF0F8A"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w:t>
            </w:r>
          </w:p>
        </w:tc>
      </w:tr>
      <w:tr w:rsidR="0019488B" w:rsidRPr="0019488B" w14:paraId="62585AD3" w14:textId="77777777" w:rsidTr="009B2B43">
        <w:tc>
          <w:tcPr>
            <w:tcW w:w="424" w:type="dxa"/>
            <w:shd w:val="clear" w:color="auto" w:fill="auto"/>
            <w:vAlign w:val="center"/>
          </w:tcPr>
          <w:p w14:paraId="4713316A"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5B9316" w14:textId="38ECAAC7" w:rsidR="00CA50CB" w:rsidRPr="0019488B" w:rsidRDefault="00AF0F8A" w:rsidP="004709BD">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2269C31" w14:textId="4EA1AC53" w:rsidR="00CA50CB"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sz w:val="28"/>
                <w:szCs w:val="28"/>
                <w:lang w:val="kk-KZ"/>
              </w:rPr>
              <w:t xml:space="preserve">Аудан әкімінің орынбасары </w:t>
            </w:r>
            <w:r w:rsidR="00CA50CB" w:rsidRPr="0019488B">
              <w:rPr>
                <w:rFonts w:ascii="Times New Roman" w:hAnsi="Times New Roman" w:cs="Times New Roman"/>
                <w:sz w:val="28"/>
                <w:szCs w:val="28"/>
              </w:rPr>
              <w:t xml:space="preserve">Уразбеков К.К. </w:t>
            </w:r>
            <w:r w:rsidR="00CA50CB" w:rsidRPr="0019488B">
              <w:rPr>
                <w:rFonts w:ascii="Times New Roman" w:hAnsi="Times New Roman" w:cs="Times New Roman"/>
                <w:i/>
                <w:sz w:val="24"/>
                <w:szCs w:val="24"/>
              </w:rPr>
              <w:t>(</w:t>
            </w:r>
            <w:r w:rsidR="001252AE" w:rsidRPr="0019488B">
              <w:rPr>
                <w:rFonts w:ascii="Times New Roman" w:hAnsi="Times New Roman" w:cs="Times New Roman"/>
                <w:i/>
                <w:sz w:val="24"/>
                <w:szCs w:val="24"/>
                <w:lang w:val="kk-KZ"/>
              </w:rPr>
              <w:t>ББ</w:t>
            </w:r>
            <w:r w:rsidR="00CA50CB"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5E42DE8A" w14:textId="098AA07B" w:rsidR="00CA50CB"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46602CB3" w14:textId="77777777" w:rsidR="00CA50CB" w:rsidRPr="0019488B" w:rsidRDefault="00CA50CB"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729F9D53" w14:textId="793E981F" w:rsidR="00CA50CB" w:rsidRPr="0019488B" w:rsidRDefault="00CA50CB" w:rsidP="004709BD">
            <w:pPr>
              <w:widowControl w:val="0"/>
              <w:autoSpaceDE w:val="0"/>
              <w:autoSpaceDN w:val="0"/>
              <w:adjustRightInd w:val="0"/>
              <w:jc w:val="center"/>
              <w:rPr>
                <w:rFonts w:ascii="Times New Roman" w:hAnsi="Times New Roman" w:cs="Times New Roman"/>
                <w:sz w:val="28"/>
                <w:szCs w:val="28"/>
              </w:rPr>
            </w:pPr>
            <w:r w:rsidRPr="0019488B">
              <w:rPr>
                <w:rFonts w:ascii="Times New Roman" w:hAnsi="Times New Roman" w:cs="Times New Roman"/>
                <w:sz w:val="28"/>
                <w:szCs w:val="28"/>
              </w:rPr>
              <w:t>80,0</w:t>
            </w:r>
          </w:p>
        </w:tc>
        <w:tc>
          <w:tcPr>
            <w:tcW w:w="850" w:type="dxa"/>
            <w:shd w:val="clear" w:color="auto" w:fill="auto"/>
            <w:vAlign w:val="center"/>
          </w:tcPr>
          <w:p w14:paraId="7063723C" w14:textId="77777777" w:rsidR="00CA50CB" w:rsidRPr="0019488B" w:rsidRDefault="00CA50CB"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w:t>
            </w:r>
          </w:p>
        </w:tc>
        <w:tc>
          <w:tcPr>
            <w:tcW w:w="849" w:type="dxa"/>
            <w:shd w:val="clear" w:color="auto" w:fill="auto"/>
            <w:vAlign w:val="center"/>
          </w:tcPr>
          <w:p w14:paraId="32225604" w14:textId="77777777" w:rsidR="00CA50CB" w:rsidRPr="0019488B" w:rsidRDefault="00CA50CB" w:rsidP="004709BD">
            <w:pPr>
              <w:widowControl w:val="0"/>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69,1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AB8C8" w14:textId="77777777" w:rsidR="00CA50CB" w:rsidRPr="0019488B" w:rsidRDefault="00CA50CB"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73,6</w:t>
            </w:r>
          </w:p>
        </w:tc>
        <w:tc>
          <w:tcPr>
            <w:tcW w:w="993" w:type="dxa"/>
            <w:shd w:val="clear" w:color="auto" w:fill="auto"/>
            <w:vAlign w:val="center"/>
          </w:tcPr>
          <w:p w14:paraId="4F9FCEFC" w14:textId="77777777" w:rsidR="00CA50CB" w:rsidRPr="0019488B" w:rsidRDefault="00CA50CB" w:rsidP="004709BD">
            <w:pPr>
              <w:widowControl w:val="0"/>
              <w:autoSpaceDE w:val="0"/>
              <w:autoSpaceDN w:val="0"/>
              <w:adjustRightInd w:val="0"/>
              <w:jc w:val="center"/>
              <w:rPr>
                <w:rFonts w:ascii="Times New Roman" w:hAnsi="Times New Roman" w:cs="Times New Roman"/>
                <w:sz w:val="28"/>
                <w:szCs w:val="28"/>
                <w:highlight w:val="yellow"/>
              </w:rPr>
            </w:pPr>
            <w:r w:rsidRPr="0019488B">
              <w:rPr>
                <w:rFonts w:ascii="Times New Roman" w:hAnsi="Times New Roman" w:cs="Times New Roman"/>
                <w:sz w:val="28"/>
                <w:szCs w:val="28"/>
              </w:rPr>
              <w:t>-</w:t>
            </w:r>
          </w:p>
        </w:tc>
        <w:tc>
          <w:tcPr>
            <w:tcW w:w="850" w:type="dxa"/>
            <w:shd w:val="clear" w:color="auto" w:fill="auto"/>
            <w:vAlign w:val="center"/>
          </w:tcPr>
          <w:p w14:paraId="40D47CD4" w14:textId="77777777" w:rsidR="00CA50CB" w:rsidRPr="0019488B" w:rsidRDefault="00CA50CB"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w:t>
            </w:r>
          </w:p>
        </w:tc>
        <w:tc>
          <w:tcPr>
            <w:tcW w:w="851" w:type="dxa"/>
            <w:shd w:val="clear" w:color="auto" w:fill="auto"/>
            <w:vAlign w:val="center"/>
          </w:tcPr>
          <w:p w14:paraId="32C59E58" w14:textId="77777777" w:rsidR="00CA50CB" w:rsidRPr="0019488B" w:rsidRDefault="00CA50CB" w:rsidP="004709BD">
            <w:pPr>
              <w:widowControl w:val="0"/>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w:t>
            </w:r>
          </w:p>
        </w:tc>
      </w:tr>
      <w:tr w:rsidR="0019488B" w:rsidRPr="0019488B" w14:paraId="196669F2" w14:textId="77777777" w:rsidTr="00CA2B65">
        <w:trPr>
          <w:trHeight w:val="293"/>
        </w:trPr>
        <w:tc>
          <w:tcPr>
            <w:tcW w:w="424" w:type="dxa"/>
            <w:shd w:val="clear" w:color="auto" w:fill="auto"/>
            <w:vAlign w:val="center"/>
          </w:tcPr>
          <w:p w14:paraId="72A14E14"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tcBorders>
            <w:shd w:val="clear" w:color="auto" w:fill="auto"/>
          </w:tcPr>
          <w:p w14:paraId="313D5804" w14:textId="4E1332A2" w:rsidR="00CA50CB" w:rsidRPr="0019488B" w:rsidRDefault="00B87933" w:rsidP="004709BD">
            <w:pPr>
              <w:widowControl w:val="0"/>
              <w:rPr>
                <w:rFonts w:ascii="Times New Roman" w:hAnsi="Times New Roman" w:cs="Times New Roman"/>
                <w:sz w:val="28"/>
                <w:szCs w:val="28"/>
                <w:highlight w:val="yellow"/>
                <w:lang w:val="kk-KZ"/>
              </w:rPr>
            </w:pPr>
            <w:r w:rsidRPr="0019488B">
              <w:rPr>
                <w:rFonts w:ascii="Times New Roman" w:hAnsi="Times New Roman" w:cs="Times New Roman"/>
                <w:b/>
                <w:sz w:val="28"/>
                <w:szCs w:val="28"/>
              </w:rPr>
              <w:t xml:space="preserve">Мақсат. </w:t>
            </w:r>
            <w:r w:rsidRPr="0019488B">
              <w:rPr>
                <w:rFonts w:ascii="Times New Roman" w:hAnsi="Times New Roman" w:cs="Times New Roman"/>
                <w:sz w:val="28"/>
                <w:szCs w:val="28"/>
              </w:rPr>
              <w:t>Заманауи материалдық-техникалық базасы бар эргономикалық және қауіпсіз орта құру</w:t>
            </w:r>
          </w:p>
        </w:tc>
      </w:tr>
      <w:tr w:rsidR="0019488B" w:rsidRPr="0019488B" w14:paraId="1073486B" w14:textId="77777777" w:rsidTr="009B2B43">
        <w:trPr>
          <w:trHeight w:val="154"/>
        </w:trPr>
        <w:tc>
          <w:tcPr>
            <w:tcW w:w="424" w:type="dxa"/>
            <w:shd w:val="clear" w:color="auto" w:fill="auto"/>
            <w:vAlign w:val="center"/>
          </w:tcPr>
          <w:p w14:paraId="08FB3040"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tcBorders>
            <w:shd w:val="clear" w:color="auto" w:fill="auto"/>
          </w:tcPr>
          <w:p w14:paraId="2776B7BB" w14:textId="16BDB438" w:rsidR="00CA50CB" w:rsidRPr="0019488B" w:rsidRDefault="00B87933" w:rsidP="004709BD">
            <w:pPr>
              <w:widowControl w:val="0"/>
              <w:rPr>
                <w:rFonts w:ascii="Times New Roman" w:eastAsia="Times New Roman" w:hAnsi="Times New Roman" w:cs="Times New Roman"/>
                <w:bCs/>
                <w:sz w:val="28"/>
                <w:szCs w:val="28"/>
              </w:rPr>
            </w:pPr>
            <w:r w:rsidRPr="0019488B">
              <w:rPr>
                <w:rFonts w:ascii="Times New Roman" w:eastAsia="Times New Roman" w:hAnsi="Times New Roman" w:cs="Times New Roman"/>
                <w:b/>
                <w:bCs/>
                <w:sz w:val="28"/>
                <w:szCs w:val="28"/>
              </w:rPr>
              <w:t xml:space="preserve">1-міндет. </w:t>
            </w:r>
            <w:r w:rsidRPr="0019488B">
              <w:rPr>
                <w:rFonts w:ascii="Times New Roman" w:eastAsia="Times New Roman" w:hAnsi="Times New Roman" w:cs="Times New Roman"/>
                <w:bCs/>
                <w:sz w:val="28"/>
                <w:szCs w:val="28"/>
              </w:rPr>
              <w:t>Мектептерді жайлы, қауіпсіз және заманауи білім беру ортасымен қамтамасыз ету</w:t>
            </w:r>
          </w:p>
        </w:tc>
      </w:tr>
      <w:tr w:rsidR="0019488B" w:rsidRPr="0019488B" w14:paraId="59C753A4" w14:textId="77777777" w:rsidTr="00E95833">
        <w:tc>
          <w:tcPr>
            <w:tcW w:w="424" w:type="dxa"/>
            <w:shd w:val="clear" w:color="auto" w:fill="auto"/>
            <w:vAlign w:val="center"/>
          </w:tcPr>
          <w:p w14:paraId="31ADEF4A"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19FB1C08" w14:textId="77777777" w:rsidR="00AF0F8A" w:rsidRPr="0019488B" w:rsidRDefault="00AF0F8A" w:rsidP="004709BD">
            <w:pPr>
              <w:widowControl w:val="0"/>
              <w:rPr>
                <w:rFonts w:ascii="Times New Roman" w:eastAsia="Times New Roman" w:hAnsi="Times New Roman" w:cs="Times New Roman"/>
                <w:b/>
                <w:bCs/>
                <w:sz w:val="28"/>
                <w:szCs w:val="28"/>
                <w:lang w:val="kk-KZ"/>
              </w:rPr>
            </w:pPr>
            <w:r w:rsidRPr="0019488B">
              <w:rPr>
                <w:rFonts w:ascii="Times New Roman" w:eastAsia="Times New Roman" w:hAnsi="Times New Roman" w:cs="Times New Roman"/>
                <w:b/>
                <w:bCs/>
                <w:sz w:val="28"/>
                <w:szCs w:val="28"/>
              </w:rPr>
              <w:t xml:space="preserve">Нәтиже көрсеткіші </w:t>
            </w:r>
          </w:p>
          <w:p w14:paraId="3881EFCA" w14:textId="0109F6A0" w:rsidR="00AF0F8A" w:rsidRPr="0019488B" w:rsidRDefault="00AF0F8A" w:rsidP="0019488B">
            <w:pPr>
              <w:widowControl w:val="0"/>
              <w:ind w:right="-109"/>
              <w:rPr>
                <w:rFonts w:ascii="Times New Roman" w:eastAsia="Times New Roman" w:hAnsi="Times New Roman" w:cs="Times New Roman"/>
                <w:bCs/>
                <w:i/>
                <w:sz w:val="24"/>
                <w:szCs w:val="24"/>
                <w:lang w:val="kk-KZ"/>
              </w:rPr>
            </w:pPr>
            <w:r w:rsidRPr="0019488B">
              <w:rPr>
                <w:rFonts w:ascii="Times New Roman" w:eastAsia="Times New Roman" w:hAnsi="Times New Roman" w:cs="Times New Roman"/>
                <w:b/>
                <w:bCs/>
                <w:sz w:val="28"/>
                <w:szCs w:val="28"/>
              </w:rPr>
              <w:t>1.2 (</w:t>
            </w:r>
            <w:r w:rsidR="0019488B" w:rsidRPr="0019488B">
              <w:rPr>
                <w:rFonts w:ascii="Times New Roman" w:eastAsia="Times New Roman" w:hAnsi="Times New Roman" w:cs="Times New Roman"/>
                <w:b/>
                <w:bCs/>
                <w:sz w:val="28"/>
                <w:szCs w:val="28"/>
                <w:lang w:val="kk-KZ"/>
              </w:rPr>
              <w:t>ТДМ</w:t>
            </w:r>
            <w:r w:rsidRPr="0019488B">
              <w:rPr>
                <w:rFonts w:ascii="Times New Roman" w:eastAsia="Times New Roman" w:hAnsi="Times New Roman" w:cs="Times New Roman"/>
                <w:b/>
                <w:bCs/>
                <w:sz w:val="28"/>
                <w:szCs w:val="28"/>
              </w:rPr>
              <w:t>, декомпозиция)</w:t>
            </w:r>
          </w:p>
          <w:p w14:paraId="6BD8F704" w14:textId="0BF15FE7" w:rsidR="00AF0F8A" w:rsidRPr="0019488B" w:rsidRDefault="00AF0F8A" w:rsidP="004709BD">
            <w:pPr>
              <w:widowControl w:val="0"/>
              <w:ind w:right="-108"/>
              <w:rPr>
                <w:rFonts w:ascii="Times New Roman" w:eastAsia="Times New Roman" w:hAnsi="Times New Roman" w:cs="Times New Roman"/>
                <w:b/>
                <w:sz w:val="28"/>
                <w:szCs w:val="28"/>
                <w:lang w:val="kk-KZ"/>
              </w:rPr>
            </w:pPr>
            <w:r w:rsidRPr="0019488B">
              <w:rPr>
                <w:rFonts w:ascii="Times New Roman" w:eastAsia="Times New Roman" w:hAnsi="Times New Roman" w:cs="Times New Roman"/>
                <w:bCs/>
                <w:sz w:val="28"/>
                <w:szCs w:val="28"/>
                <w:lang w:val="kk-KZ"/>
              </w:rPr>
              <w:t xml:space="preserve">Физика, химия, биология, робототехника, STEM пәндік кабинеттерімен қамтамасыз етілген негізгі </w:t>
            </w:r>
            <w:r w:rsidRPr="0019488B">
              <w:rPr>
                <w:rFonts w:ascii="Times New Roman" w:eastAsia="Times New Roman" w:hAnsi="Times New Roman" w:cs="Times New Roman"/>
                <w:bCs/>
                <w:sz w:val="28"/>
                <w:szCs w:val="28"/>
                <w:lang w:val="kk-KZ"/>
              </w:rPr>
              <w:lastRenderedPageBreak/>
              <w:t>және орта мектептердің үлесі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0F69F086" w14:textId="77777777" w:rsidR="00AF0F8A" w:rsidRPr="0019488B" w:rsidRDefault="00AF0F8A" w:rsidP="00AF0F8A">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lastRenderedPageBreak/>
              <w:t xml:space="preserve">Облыс әкімінің орынбасары </w:t>
            </w:r>
          </w:p>
          <w:p w14:paraId="0DD84D0E" w14:textId="77777777" w:rsidR="00AF0F8A" w:rsidRPr="0019488B" w:rsidRDefault="00AF0F8A" w:rsidP="004709BD">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p>
          <w:p w14:paraId="7D893E19" w14:textId="5D1F0D36"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i/>
                <w:sz w:val="24"/>
                <w:szCs w:val="24"/>
                <w:lang w:val="kk-KZ"/>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152049C8" w14:textId="3A772BCE"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12BB4B83" w14:textId="77777777" w:rsidR="00AF0F8A" w:rsidRPr="0019488B" w:rsidRDefault="00AF0F8A" w:rsidP="004709BD">
            <w:pPr>
              <w:widowControl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vAlign w:val="center"/>
          </w:tcPr>
          <w:p w14:paraId="364C8980" w14:textId="234C11FC"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highlight w:val="yellow"/>
              </w:rPr>
            </w:pPr>
          </w:p>
        </w:tc>
        <w:tc>
          <w:tcPr>
            <w:tcW w:w="850" w:type="dxa"/>
            <w:tcBorders>
              <w:top w:val="single" w:sz="4" w:space="0" w:color="000000"/>
              <w:left w:val="single" w:sz="4" w:space="0" w:color="000000"/>
              <w:bottom w:val="single" w:sz="4" w:space="0" w:color="000000"/>
              <w:right w:val="single" w:sz="4" w:space="0" w:color="000000"/>
            </w:tcBorders>
            <w:vAlign w:val="center"/>
          </w:tcPr>
          <w:p w14:paraId="3143D415" w14:textId="101F7EB1" w:rsidR="00AF0F8A" w:rsidRPr="0019488B" w:rsidRDefault="00AF0F8A" w:rsidP="004709BD">
            <w:pPr>
              <w:widowControl w:val="0"/>
              <w:ind w:left="-79" w:right="-13"/>
              <w:jc w:val="center"/>
              <w:rPr>
                <w:rFonts w:ascii="Times New Roman" w:hAnsi="Times New Roman" w:cs="Times New Roman"/>
                <w:sz w:val="28"/>
                <w:szCs w:val="28"/>
                <w:highlight w:val="yellow"/>
                <w:lang w:val="kk-KZ"/>
              </w:rPr>
            </w:pPr>
          </w:p>
        </w:tc>
        <w:tc>
          <w:tcPr>
            <w:tcW w:w="849" w:type="dxa"/>
            <w:shd w:val="clear" w:color="auto" w:fill="auto"/>
            <w:vAlign w:val="center"/>
          </w:tcPr>
          <w:p w14:paraId="122C08A4" w14:textId="77777777" w:rsidR="00AF0F8A" w:rsidRPr="0019488B" w:rsidRDefault="00AF0F8A" w:rsidP="004709BD">
            <w:pPr>
              <w:widowControl w:val="0"/>
              <w:ind w:left="-79" w:right="-13"/>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92,0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543B58"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94,0</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5688C"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96,0</w:t>
            </w:r>
          </w:p>
        </w:tc>
        <w:tc>
          <w:tcPr>
            <w:tcW w:w="850" w:type="dxa"/>
            <w:shd w:val="clear" w:color="auto" w:fill="auto"/>
            <w:vAlign w:val="center"/>
          </w:tcPr>
          <w:p w14:paraId="7338AAEF" w14:textId="77777777" w:rsidR="00AF0F8A" w:rsidRPr="0019488B" w:rsidRDefault="00AF0F8A" w:rsidP="004709BD">
            <w:pPr>
              <w:widowControl w:val="0"/>
              <w:ind w:left="-79" w:right="-13"/>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c>
          <w:tcPr>
            <w:tcW w:w="851" w:type="dxa"/>
            <w:shd w:val="clear" w:color="auto" w:fill="auto"/>
            <w:vAlign w:val="center"/>
          </w:tcPr>
          <w:p w14:paraId="60027820" w14:textId="77777777" w:rsidR="00AF0F8A" w:rsidRPr="0019488B" w:rsidRDefault="00AF0F8A" w:rsidP="004709BD">
            <w:pPr>
              <w:widowControl w:val="0"/>
              <w:ind w:left="-79" w:right="-10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r>
      <w:tr w:rsidR="0019488B" w:rsidRPr="0019488B" w14:paraId="5E8683AC" w14:textId="77777777" w:rsidTr="00E95833">
        <w:tc>
          <w:tcPr>
            <w:tcW w:w="424" w:type="dxa"/>
            <w:shd w:val="clear" w:color="auto" w:fill="auto"/>
            <w:vAlign w:val="center"/>
          </w:tcPr>
          <w:p w14:paraId="4EE0A99F"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D819F2" w14:textId="76C8C484" w:rsidR="00AF0F8A" w:rsidRPr="0019488B" w:rsidRDefault="00AF0F8A" w:rsidP="004709BD">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C6822F1" w14:textId="076B0C21"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sz w:val="28"/>
                <w:szCs w:val="28"/>
                <w:lang w:val="kk-KZ"/>
              </w:rPr>
              <w:t>Аудан әкімінің орынбасары</w:t>
            </w:r>
            <w:r w:rsidRPr="0019488B">
              <w:rPr>
                <w:rFonts w:ascii="Times New Roman" w:hAnsi="Times New Roman" w:cs="Times New Roman"/>
                <w:sz w:val="28"/>
                <w:szCs w:val="28"/>
              </w:rPr>
              <w:t xml:space="preserve"> Уразбеков К.К. </w:t>
            </w:r>
            <w:r w:rsidRPr="0019488B">
              <w:rPr>
                <w:rFonts w:ascii="Times New Roman" w:hAnsi="Times New Roman" w:cs="Times New Roman"/>
                <w:i/>
                <w:sz w:val="24"/>
                <w:szCs w:val="24"/>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52116312" w14:textId="6DB124A4"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00129C7C" w14:textId="77777777" w:rsidR="00AF0F8A" w:rsidRPr="0019488B" w:rsidRDefault="00AF0F8A" w:rsidP="004709BD">
            <w:pPr>
              <w:widowControl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9E696"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87,5</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FE268" w14:textId="77777777" w:rsidR="00AF0F8A" w:rsidRPr="0019488B" w:rsidRDefault="00AF0F8A" w:rsidP="004709BD">
            <w:pPr>
              <w:widowControl w:val="0"/>
              <w:ind w:left="-79" w:right="-13"/>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87,5</w:t>
            </w:r>
          </w:p>
        </w:tc>
        <w:tc>
          <w:tcPr>
            <w:tcW w:w="849" w:type="dxa"/>
            <w:shd w:val="clear" w:color="auto" w:fill="auto"/>
            <w:vAlign w:val="center"/>
          </w:tcPr>
          <w:p w14:paraId="72FD960E" w14:textId="77777777" w:rsidR="00AF0F8A" w:rsidRPr="0019488B" w:rsidRDefault="00AF0F8A" w:rsidP="004709BD">
            <w:pPr>
              <w:widowControl w:val="0"/>
              <w:ind w:left="-79" w:right="-13"/>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87,5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294F8"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87,5</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C9A791"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94,0</w:t>
            </w:r>
          </w:p>
        </w:tc>
        <w:tc>
          <w:tcPr>
            <w:tcW w:w="850" w:type="dxa"/>
            <w:shd w:val="clear" w:color="auto" w:fill="auto"/>
            <w:vAlign w:val="center"/>
          </w:tcPr>
          <w:p w14:paraId="2E2E255E" w14:textId="77777777" w:rsidR="00AF0F8A" w:rsidRPr="0019488B" w:rsidRDefault="00AF0F8A" w:rsidP="004709BD">
            <w:pPr>
              <w:widowControl w:val="0"/>
              <w:ind w:left="-79" w:right="-13"/>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c>
          <w:tcPr>
            <w:tcW w:w="851" w:type="dxa"/>
            <w:shd w:val="clear" w:color="auto" w:fill="auto"/>
            <w:vAlign w:val="center"/>
          </w:tcPr>
          <w:p w14:paraId="3B5C49C3" w14:textId="77777777" w:rsidR="00AF0F8A" w:rsidRPr="0019488B" w:rsidRDefault="00AF0F8A" w:rsidP="004709BD">
            <w:pPr>
              <w:widowControl w:val="0"/>
              <w:ind w:left="-79" w:right="-10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r>
      <w:tr w:rsidR="0019488B" w:rsidRPr="0019488B" w14:paraId="245EB72C" w14:textId="77777777" w:rsidTr="00E95833">
        <w:trPr>
          <w:trHeight w:val="1014"/>
        </w:trPr>
        <w:tc>
          <w:tcPr>
            <w:tcW w:w="424" w:type="dxa"/>
            <w:shd w:val="clear" w:color="auto" w:fill="auto"/>
            <w:vAlign w:val="center"/>
          </w:tcPr>
          <w:p w14:paraId="69764269"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tcPr>
          <w:p w14:paraId="4621EE00" w14:textId="77777777" w:rsidR="00AF0F8A" w:rsidRPr="0019488B" w:rsidRDefault="00AF0F8A" w:rsidP="00B87933">
            <w:pPr>
              <w:widowControl w:val="0"/>
              <w:rPr>
                <w:rFonts w:ascii="Times New Roman" w:eastAsia="Times New Roman" w:hAnsi="Times New Roman" w:cs="Times New Roman"/>
                <w:b/>
                <w:bCs/>
                <w:sz w:val="28"/>
                <w:szCs w:val="28"/>
                <w:lang w:val="kk-KZ"/>
              </w:rPr>
            </w:pPr>
            <w:r w:rsidRPr="0019488B">
              <w:rPr>
                <w:rFonts w:ascii="Times New Roman" w:eastAsia="Times New Roman" w:hAnsi="Times New Roman" w:cs="Times New Roman"/>
                <w:b/>
                <w:bCs/>
                <w:sz w:val="28"/>
                <w:szCs w:val="28"/>
              </w:rPr>
              <w:t xml:space="preserve">Нәтиже көрсеткіші </w:t>
            </w:r>
          </w:p>
          <w:p w14:paraId="78DEA9AE" w14:textId="2A281918" w:rsidR="00AF0F8A" w:rsidRPr="0019488B" w:rsidRDefault="00AF0F8A" w:rsidP="004709BD">
            <w:pPr>
              <w:widowControl w:val="0"/>
              <w:ind w:right="-108"/>
              <w:rPr>
                <w:rFonts w:ascii="Times New Roman" w:eastAsia="Times New Roman" w:hAnsi="Times New Roman" w:cs="Times New Roman"/>
                <w:b/>
                <w:sz w:val="28"/>
                <w:szCs w:val="28"/>
                <w:lang w:val="kk-KZ"/>
              </w:rPr>
            </w:pPr>
            <w:r w:rsidRPr="0019488B">
              <w:rPr>
                <w:rFonts w:ascii="Times New Roman" w:eastAsia="Times New Roman" w:hAnsi="Times New Roman" w:cs="Times New Roman"/>
                <w:b/>
                <w:sz w:val="28"/>
                <w:szCs w:val="28"/>
                <w:lang w:val="kk-KZ"/>
              </w:rPr>
              <w:t xml:space="preserve">1.3 </w:t>
            </w:r>
            <w:r w:rsidRPr="0019488B">
              <w:rPr>
                <w:rFonts w:ascii="Times New Roman" w:eastAsia="Times New Roman" w:hAnsi="Times New Roman" w:cs="Times New Roman"/>
                <w:sz w:val="28"/>
                <w:szCs w:val="28"/>
                <w:lang w:val="kk-KZ"/>
              </w:rPr>
              <w:t>Жоғары жылдамдықты интернетпен қамтылған мектептердің үлесі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3FEDBD3" w14:textId="77777777" w:rsidR="00AF0F8A" w:rsidRPr="0019488B" w:rsidRDefault="00AF0F8A" w:rsidP="00AF0F8A">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7CFCF926" w14:textId="591C0BD5" w:rsidR="00AF0F8A" w:rsidRPr="0019488B" w:rsidRDefault="00AF0F8A" w:rsidP="004709BD">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Нарымбетов Б.Х. </w:t>
            </w:r>
          </w:p>
          <w:p w14:paraId="11207BDD" w14:textId="02D55DCC"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i/>
                <w:sz w:val="24"/>
                <w:szCs w:val="24"/>
                <w:lang w:val="kk-KZ"/>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lang w:val="kk-KZ"/>
              </w:rPr>
              <w:t>)</w:t>
            </w:r>
          </w:p>
        </w:tc>
        <w:tc>
          <w:tcPr>
            <w:tcW w:w="2127" w:type="dxa"/>
            <w:tcBorders>
              <w:top w:val="single" w:sz="4" w:space="0" w:color="auto"/>
              <w:left w:val="nil"/>
              <w:bottom w:val="single" w:sz="4" w:space="0" w:color="auto"/>
              <w:right w:val="single" w:sz="4" w:space="0" w:color="auto"/>
            </w:tcBorders>
            <w:shd w:val="clear" w:color="auto" w:fill="auto"/>
          </w:tcPr>
          <w:p w14:paraId="263C864F" w14:textId="4ADA289E"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7AF940F0" w14:textId="77777777" w:rsidR="00AF0F8A" w:rsidRPr="0019488B" w:rsidRDefault="00AF0F8A" w:rsidP="004709BD">
            <w:pPr>
              <w:widowControl w:val="0"/>
              <w:ind w:left="-79" w:right="-13"/>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473D38E3" w14:textId="0DA5CE8E"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rPr>
            </w:pPr>
          </w:p>
        </w:tc>
        <w:tc>
          <w:tcPr>
            <w:tcW w:w="850" w:type="dxa"/>
            <w:shd w:val="clear" w:color="auto" w:fill="auto"/>
            <w:vAlign w:val="center"/>
          </w:tcPr>
          <w:p w14:paraId="12BC467E" w14:textId="385AC78A" w:rsidR="00AF0F8A" w:rsidRPr="0019488B" w:rsidRDefault="00AF0F8A" w:rsidP="004709BD">
            <w:pPr>
              <w:widowControl w:val="0"/>
              <w:ind w:left="-79" w:right="-13"/>
              <w:jc w:val="center"/>
              <w:rPr>
                <w:rFonts w:ascii="Times New Roman" w:hAnsi="Times New Roman" w:cs="Times New Roman"/>
                <w:sz w:val="28"/>
                <w:szCs w:val="28"/>
                <w:highlight w:val="yellow"/>
                <w:lang w:val="kk-KZ"/>
              </w:rPr>
            </w:pPr>
          </w:p>
        </w:tc>
        <w:tc>
          <w:tcPr>
            <w:tcW w:w="849" w:type="dxa"/>
            <w:shd w:val="clear" w:color="auto" w:fill="auto"/>
            <w:vAlign w:val="center"/>
          </w:tcPr>
          <w:p w14:paraId="5BE90412" w14:textId="77777777" w:rsidR="00AF0F8A" w:rsidRPr="0019488B" w:rsidRDefault="00AF0F8A" w:rsidP="004709BD">
            <w:pPr>
              <w:widowControl w:val="0"/>
              <w:ind w:left="-79" w:right="-13"/>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100,0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E1E81"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100,0</w:t>
            </w:r>
          </w:p>
        </w:tc>
        <w:tc>
          <w:tcPr>
            <w:tcW w:w="993" w:type="dxa"/>
            <w:shd w:val="clear" w:color="auto" w:fill="auto"/>
            <w:vAlign w:val="center"/>
          </w:tcPr>
          <w:p w14:paraId="70F4E6EB" w14:textId="77777777" w:rsidR="00AF0F8A" w:rsidRPr="0019488B" w:rsidRDefault="00AF0F8A" w:rsidP="004709BD">
            <w:pPr>
              <w:widowControl w:val="0"/>
              <w:autoSpaceDE w:val="0"/>
              <w:autoSpaceDN w:val="0"/>
              <w:adjustRightInd w:val="0"/>
              <w:ind w:left="-79" w:right="-13"/>
              <w:jc w:val="center"/>
              <w:rPr>
                <w:rFonts w:ascii="Times New Roman" w:hAnsi="Times New Roman" w:cs="Times New Roman"/>
                <w:sz w:val="28"/>
                <w:szCs w:val="28"/>
                <w:highlight w:val="yellow"/>
              </w:rPr>
            </w:pPr>
            <w:r w:rsidRPr="0019488B">
              <w:rPr>
                <w:rFonts w:ascii="Times New Roman" w:hAnsi="Times New Roman" w:cs="Times New Roman"/>
                <w:sz w:val="28"/>
                <w:szCs w:val="28"/>
              </w:rPr>
              <w:t>100,0</w:t>
            </w:r>
          </w:p>
        </w:tc>
        <w:tc>
          <w:tcPr>
            <w:tcW w:w="850" w:type="dxa"/>
            <w:shd w:val="clear" w:color="auto" w:fill="auto"/>
            <w:vAlign w:val="center"/>
          </w:tcPr>
          <w:p w14:paraId="7E4BBE14" w14:textId="77777777" w:rsidR="00AF0F8A" w:rsidRPr="0019488B" w:rsidRDefault="00AF0F8A" w:rsidP="004709BD">
            <w:pPr>
              <w:widowControl w:val="0"/>
              <w:ind w:left="-79" w:right="-13"/>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c>
          <w:tcPr>
            <w:tcW w:w="851" w:type="dxa"/>
            <w:shd w:val="clear" w:color="auto" w:fill="auto"/>
            <w:vAlign w:val="center"/>
          </w:tcPr>
          <w:p w14:paraId="3AC7F715" w14:textId="77777777" w:rsidR="00AF0F8A" w:rsidRPr="0019488B" w:rsidRDefault="00AF0F8A" w:rsidP="004709BD">
            <w:pPr>
              <w:widowControl w:val="0"/>
              <w:ind w:left="-79" w:right="-10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r>
      <w:tr w:rsidR="0019488B" w:rsidRPr="0019488B" w14:paraId="3DAC0E40" w14:textId="77777777" w:rsidTr="00E95833">
        <w:tc>
          <w:tcPr>
            <w:tcW w:w="424" w:type="dxa"/>
            <w:shd w:val="clear" w:color="auto" w:fill="auto"/>
            <w:vAlign w:val="center"/>
          </w:tcPr>
          <w:p w14:paraId="60A5E4F4"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D59E7" w14:textId="0A608F1C" w:rsidR="00AF0F8A" w:rsidRPr="0019488B" w:rsidRDefault="00AF0F8A" w:rsidP="004709BD">
            <w:pPr>
              <w:widowControl w:val="0"/>
              <w:rPr>
                <w:rFonts w:ascii="Times New Roman" w:eastAsia="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4D7ED706" w14:textId="592E7D19" w:rsidR="00AF0F8A" w:rsidRPr="0019488B" w:rsidRDefault="00AF0F8A" w:rsidP="001252AE">
            <w:pPr>
              <w:widowControl w:val="0"/>
              <w:ind w:left="-108" w:right="-108"/>
              <w:jc w:val="center"/>
              <w:rPr>
                <w:rFonts w:ascii="Times New Roman" w:hAnsi="Times New Roman" w:cs="Times New Roman"/>
                <w:sz w:val="28"/>
                <w:szCs w:val="28"/>
              </w:rPr>
            </w:pPr>
            <w:r w:rsidRPr="0019488B">
              <w:rPr>
                <w:rFonts w:ascii="Times New Roman" w:hAnsi="Times New Roman" w:cs="Times New Roman"/>
                <w:sz w:val="28"/>
                <w:szCs w:val="28"/>
                <w:lang w:val="kk-KZ"/>
              </w:rPr>
              <w:t xml:space="preserve">Аудан әкімінің орынбасары </w:t>
            </w:r>
            <w:r w:rsidRPr="0019488B">
              <w:rPr>
                <w:rFonts w:ascii="Times New Roman" w:hAnsi="Times New Roman" w:cs="Times New Roman"/>
                <w:sz w:val="28"/>
                <w:szCs w:val="28"/>
              </w:rPr>
              <w:t xml:space="preserve"> Уразбеков К.К. </w:t>
            </w:r>
            <w:r w:rsidRPr="0019488B">
              <w:rPr>
                <w:rFonts w:ascii="Times New Roman" w:hAnsi="Times New Roman" w:cs="Times New Roman"/>
                <w:i/>
                <w:sz w:val="24"/>
                <w:szCs w:val="24"/>
              </w:rPr>
              <w:t>(</w:t>
            </w:r>
            <w:r w:rsidR="001252AE" w:rsidRPr="0019488B">
              <w:rPr>
                <w:rFonts w:ascii="Times New Roman" w:hAnsi="Times New Roman" w:cs="Times New Roman"/>
                <w:i/>
                <w:sz w:val="24"/>
                <w:szCs w:val="24"/>
                <w:lang w:val="kk-KZ"/>
              </w:rPr>
              <w:t>ББ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160BCE6F" w14:textId="0E8A1C1B"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single" w:sz="4" w:space="0" w:color="auto"/>
              <w:left w:val="nil"/>
              <w:bottom w:val="single" w:sz="4" w:space="0" w:color="auto"/>
              <w:right w:val="single" w:sz="4" w:space="0" w:color="auto"/>
            </w:tcBorders>
            <w:shd w:val="clear" w:color="auto" w:fill="auto"/>
            <w:vAlign w:val="center"/>
          </w:tcPr>
          <w:p w14:paraId="5DFB3637" w14:textId="77777777" w:rsidR="00AF0F8A" w:rsidRPr="0019488B" w:rsidRDefault="00AF0F8A" w:rsidP="004709BD">
            <w:pPr>
              <w:widowControl w:val="0"/>
              <w:ind w:left="-79" w:right="-138"/>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095BB72C" w14:textId="77777777" w:rsidR="00AF0F8A" w:rsidRPr="0019488B" w:rsidRDefault="00AF0F8A" w:rsidP="004709BD">
            <w:pPr>
              <w:widowControl w:val="0"/>
              <w:autoSpaceDE w:val="0"/>
              <w:autoSpaceDN w:val="0"/>
              <w:adjustRightInd w:val="0"/>
              <w:ind w:left="-79" w:right="-138"/>
              <w:jc w:val="center"/>
              <w:rPr>
                <w:rFonts w:ascii="Times New Roman" w:hAnsi="Times New Roman" w:cs="Times New Roman"/>
                <w:sz w:val="28"/>
                <w:szCs w:val="28"/>
              </w:rPr>
            </w:pPr>
            <w:r w:rsidRPr="0019488B">
              <w:rPr>
                <w:rFonts w:ascii="Times New Roman" w:hAnsi="Times New Roman" w:cs="Times New Roman"/>
                <w:sz w:val="28"/>
                <w:szCs w:val="28"/>
              </w:rPr>
              <w:t>100,0</w:t>
            </w:r>
          </w:p>
        </w:tc>
        <w:tc>
          <w:tcPr>
            <w:tcW w:w="850" w:type="dxa"/>
            <w:shd w:val="clear" w:color="auto" w:fill="auto"/>
            <w:vAlign w:val="center"/>
          </w:tcPr>
          <w:p w14:paraId="1E8EC8A3" w14:textId="77777777" w:rsidR="00AF0F8A" w:rsidRPr="0019488B" w:rsidRDefault="00AF0F8A" w:rsidP="004709BD">
            <w:pPr>
              <w:widowControl w:val="0"/>
              <w:ind w:left="-79" w:right="-13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c>
          <w:tcPr>
            <w:tcW w:w="849" w:type="dxa"/>
            <w:shd w:val="clear" w:color="auto" w:fill="auto"/>
            <w:vAlign w:val="center"/>
          </w:tcPr>
          <w:p w14:paraId="66B3CAC9" w14:textId="77777777" w:rsidR="00AF0F8A" w:rsidRPr="0019488B" w:rsidRDefault="00AF0F8A" w:rsidP="004709BD">
            <w:pPr>
              <w:widowControl w:val="0"/>
              <w:ind w:left="-79" w:right="-138"/>
              <w:jc w:val="center"/>
              <w:rPr>
                <w:rFonts w:ascii="Times New Roman" w:eastAsia="Times New Roman" w:hAnsi="Times New Roman" w:cs="Times New Roman"/>
                <w:sz w:val="28"/>
                <w:szCs w:val="28"/>
                <w:highlight w:val="yellow"/>
              </w:rPr>
            </w:pPr>
            <w:r w:rsidRPr="0019488B">
              <w:rPr>
                <w:rFonts w:ascii="Times New Roman" w:eastAsia="Times New Roman" w:hAnsi="Times New Roman" w:cs="Times New Roman"/>
                <w:sz w:val="28"/>
                <w:szCs w:val="28"/>
              </w:rPr>
              <w:t>100,0</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777C5B" w14:textId="77777777" w:rsidR="00AF0F8A" w:rsidRPr="0019488B" w:rsidRDefault="00AF0F8A" w:rsidP="004709BD">
            <w:pPr>
              <w:widowControl w:val="0"/>
              <w:autoSpaceDE w:val="0"/>
              <w:autoSpaceDN w:val="0"/>
              <w:adjustRightInd w:val="0"/>
              <w:ind w:left="-79" w:right="-138"/>
              <w:jc w:val="center"/>
              <w:rPr>
                <w:rFonts w:ascii="Times New Roman" w:hAnsi="Times New Roman" w:cs="Times New Roman"/>
                <w:sz w:val="28"/>
                <w:szCs w:val="28"/>
                <w:highlight w:val="yellow"/>
              </w:rPr>
            </w:pPr>
            <w:r w:rsidRPr="0019488B">
              <w:rPr>
                <w:rFonts w:ascii="Times New Roman" w:hAnsi="Times New Roman" w:cs="Times New Roman"/>
                <w:sz w:val="28"/>
                <w:szCs w:val="28"/>
              </w:rPr>
              <w:t>100,0</w:t>
            </w:r>
          </w:p>
        </w:tc>
        <w:tc>
          <w:tcPr>
            <w:tcW w:w="993" w:type="dxa"/>
            <w:shd w:val="clear" w:color="auto" w:fill="auto"/>
            <w:vAlign w:val="center"/>
          </w:tcPr>
          <w:p w14:paraId="74EA61C8" w14:textId="77777777" w:rsidR="00AF0F8A" w:rsidRPr="0019488B" w:rsidRDefault="00AF0F8A" w:rsidP="004709BD">
            <w:pPr>
              <w:widowControl w:val="0"/>
              <w:autoSpaceDE w:val="0"/>
              <w:autoSpaceDN w:val="0"/>
              <w:adjustRightInd w:val="0"/>
              <w:ind w:left="-79" w:right="-138"/>
              <w:jc w:val="center"/>
              <w:rPr>
                <w:rFonts w:ascii="Times New Roman" w:hAnsi="Times New Roman" w:cs="Times New Roman"/>
                <w:sz w:val="28"/>
                <w:szCs w:val="28"/>
                <w:highlight w:val="yellow"/>
              </w:rPr>
            </w:pPr>
            <w:r w:rsidRPr="0019488B">
              <w:rPr>
                <w:rFonts w:ascii="Times New Roman" w:hAnsi="Times New Roman" w:cs="Times New Roman"/>
                <w:sz w:val="28"/>
                <w:szCs w:val="28"/>
              </w:rPr>
              <w:t>100,0</w:t>
            </w:r>
          </w:p>
        </w:tc>
        <w:tc>
          <w:tcPr>
            <w:tcW w:w="850" w:type="dxa"/>
            <w:shd w:val="clear" w:color="auto" w:fill="auto"/>
            <w:vAlign w:val="center"/>
          </w:tcPr>
          <w:p w14:paraId="5EB634BC" w14:textId="77777777" w:rsidR="00AF0F8A" w:rsidRPr="0019488B" w:rsidRDefault="00AF0F8A" w:rsidP="004709BD">
            <w:pPr>
              <w:widowControl w:val="0"/>
              <w:ind w:left="-79" w:right="-13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c>
          <w:tcPr>
            <w:tcW w:w="851" w:type="dxa"/>
            <w:shd w:val="clear" w:color="auto" w:fill="auto"/>
            <w:vAlign w:val="center"/>
          </w:tcPr>
          <w:p w14:paraId="0F11EC89" w14:textId="77777777" w:rsidR="00AF0F8A" w:rsidRPr="0019488B" w:rsidRDefault="00AF0F8A" w:rsidP="004709BD">
            <w:pPr>
              <w:widowControl w:val="0"/>
              <w:ind w:left="-79" w:right="-138"/>
              <w:jc w:val="center"/>
              <w:rPr>
                <w:rFonts w:ascii="Times New Roman" w:hAnsi="Times New Roman" w:cs="Times New Roman"/>
                <w:sz w:val="28"/>
                <w:szCs w:val="28"/>
                <w:highlight w:val="yellow"/>
                <w:lang w:val="kk-KZ"/>
              </w:rPr>
            </w:pPr>
            <w:r w:rsidRPr="0019488B">
              <w:rPr>
                <w:rFonts w:ascii="Times New Roman" w:hAnsi="Times New Roman" w:cs="Times New Roman"/>
                <w:sz w:val="28"/>
                <w:szCs w:val="28"/>
                <w:lang w:val="kk-KZ"/>
              </w:rPr>
              <w:t>100,0</w:t>
            </w:r>
          </w:p>
        </w:tc>
      </w:tr>
      <w:tr w:rsidR="0019488B" w:rsidRPr="0019488B" w14:paraId="7A7D9F05" w14:textId="77777777" w:rsidTr="001E430D">
        <w:trPr>
          <w:trHeight w:val="96"/>
        </w:trPr>
        <w:tc>
          <w:tcPr>
            <w:tcW w:w="424" w:type="dxa"/>
            <w:shd w:val="clear" w:color="auto" w:fill="auto"/>
            <w:vAlign w:val="center"/>
          </w:tcPr>
          <w:p w14:paraId="36D6081B" w14:textId="77777777" w:rsidR="00CA50CB" w:rsidRPr="0019488B" w:rsidRDefault="00CA50CB" w:rsidP="004709BD">
            <w:pPr>
              <w:widowControl w:val="0"/>
              <w:jc w:val="both"/>
              <w:rPr>
                <w:rFonts w:ascii="Times New Roman" w:eastAsia="Times New Roman" w:hAnsi="Times New Roman" w:cs="Times New Roman"/>
                <w:sz w:val="28"/>
                <w:szCs w:val="28"/>
              </w:rPr>
            </w:pPr>
          </w:p>
        </w:tc>
        <w:tc>
          <w:tcPr>
            <w:tcW w:w="15340" w:type="dxa"/>
            <w:gridSpan w:val="11"/>
            <w:shd w:val="clear" w:color="auto" w:fill="auto"/>
            <w:vAlign w:val="center"/>
          </w:tcPr>
          <w:p w14:paraId="4C01C209" w14:textId="0FC4F625" w:rsidR="00CA50CB" w:rsidRPr="0019488B" w:rsidRDefault="00165606" w:rsidP="00165606">
            <w:pPr>
              <w:widowControl w:val="0"/>
              <w:jc w:val="center"/>
              <w:rPr>
                <w:rFonts w:ascii="Times New Roman" w:hAnsi="Times New Roman" w:cs="Times New Roman"/>
                <w:sz w:val="28"/>
                <w:szCs w:val="28"/>
                <w:highlight w:val="yellow"/>
              </w:rPr>
            </w:pPr>
            <w:r w:rsidRPr="0019488B">
              <w:rPr>
                <w:rFonts w:ascii="Times New Roman" w:hAnsi="Times New Roman" w:cs="Times New Roman"/>
                <w:b/>
                <w:sz w:val="28"/>
                <w:szCs w:val="28"/>
                <w:lang w:val="kk-KZ"/>
              </w:rPr>
              <w:t>Мақсат</w:t>
            </w:r>
            <w:r w:rsidR="00CA50CB" w:rsidRPr="0019488B">
              <w:rPr>
                <w:rFonts w:ascii="Times New Roman" w:hAnsi="Times New Roman" w:cs="Times New Roman"/>
                <w:b/>
                <w:sz w:val="28"/>
                <w:szCs w:val="28"/>
              </w:rPr>
              <w:t xml:space="preserve"> 2.5. </w:t>
            </w:r>
            <w:r w:rsidRPr="0019488B">
              <w:rPr>
                <w:rFonts w:ascii="Times New Roman" w:hAnsi="Times New Roman" w:cs="Times New Roman"/>
                <w:b/>
                <w:sz w:val="28"/>
                <w:szCs w:val="28"/>
                <w:lang w:val="kk-KZ"/>
              </w:rPr>
              <w:t>Өңірдегі</w:t>
            </w:r>
            <w:r w:rsidRPr="0019488B">
              <w:rPr>
                <w:rFonts w:ascii="Times New Roman" w:hAnsi="Times New Roman" w:cs="Times New Roman"/>
                <w:b/>
                <w:sz w:val="28"/>
                <w:szCs w:val="28"/>
              </w:rPr>
              <w:t xml:space="preserve"> экологиялық жағдайды жақсарту</w:t>
            </w:r>
          </w:p>
        </w:tc>
      </w:tr>
      <w:tr w:rsidR="0019488B" w:rsidRPr="0019488B" w14:paraId="323D67B6" w14:textId="77777777" w:rsidTr="001E430D">
        <w:trPr>
          <w:trHeight w:val="970"/>
        </w:trPr>
        <w:tc>
          <w:tcPr>
            <w:tcW w:w="424" w:type="dxa"/>
            <w:shd w:val="clear" w:color="auto" w:fill="auto"/>
            <w:vAlign w:val="center"/>
          </w:tcPr>
          <w:p w14:paraId="404A7528" w14:textId="77777777" w:rsidR="00CA50CB" w:rsidRPr="0019488B" w:rsidRDefault="00CA50CB" w:rsidP="004709BD">
            <w:pPr>
              <w:widowControl w:val="0"/>
              <w:ind w:right="-109"/>
              <w:jc w:val="both"/>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10</w:t>
            </w:r>
          </w:p>
        </w:tc>
        <w:tc>
          <w:tcPr>
            <w:tcW w:w="3403" w:type="dxa"/>
            <w:shd w:val="clear" w:color="auto" w:fill="auto"/>
            <w:vAlign w:val="center"/>
          </w:tcPr>
          <w:p w14:paraId="037D6091" w14:textId="79A612B7" w:rsidR="00CA50CB" w:rsidRPr="0019488B" w:rsidRDefault="0019488B" w:rsidP="004709BD">
            <w:pPr>
              <w:widowControl w:val="0"/>
              <w:rPr>
                <w:rFonts w:ascii="Times New Roman" w:hAnsi="Times New Roman" w:cs="Times New Roman"/>
                <w:b/>
                <w:sz w:val="28"/>
                <w:szCs w:val="28"/>
              </w:rPr>
            </w:pPr>
            <w:r w:rsidRPr="0019488B">
              <w:rPr>
                <w:rFonts w:ascii="Times New Roman" w:hAnsi="Times New Roman" w:cs="Times New Roman"/>
                <w:b/>
                <w:sz w:val="28"/>
                <w:szCs w:val="28"/>
                <w:lang w:val="kk-KZ"/>
              </w:rPr>
              <w:t>НҰИ</w:t>
            </w:r>
            <w:r w:rsidR="00CA50CB" w:rsidRPr="0019488B">
              <w:rPr>
                <w:rFonts w:ascii="Times New Roman" w:hAnsi="Times New Roman" w:cs="Times New Roman"/>
                <w:b/>
                <w:sz w:val="28"/>
                <w:szCs w:val="28"/>
              </w:rPr>
              <w:t xml:space="preserve">-15 </w:t>
            </w:r>
            <w:r w:rsidR="00B87933" w:rsidRPr="0019488B">
              <w:rPr>
                <w:rFonts w:ascii="Times New Roman" w:hAnsi="Times New Roman" w:cs="Times New Roman"/>
                <w:sz w:val="28"/>
                <w:szCs w:val="28"/>
              </w:rPr>
              <w:t>Халықтың экологиялық өмір сапасына қанағаттану деңгейі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4EBE742" w14:textId="77777777" w:rsidR="00AF0F8A" w:rsidRPr="0019488B" w:rsidRDefault="00AF0F8A" w:rsidP="00AF0F8A">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7BEE56C4" w14:textId="3BF92EB8" w:rsidR="00CA50CB" w:rsidRPr="0019488B" w:rsidRDefault="00CA50CB" w:rsidP="001E430D">
            <w:pPr>
              <w:widowControl w:val="0"/>
              <w:ind w:left="-108" w:right="-108"/>
              <w:jc w:val="center"/>
              <w:rPr>
                <w:rFonts w:ascii="Times New Roman" w:hAnsi="Times New Roman" w:cs="Times New Roman"/>
                <w:i/>
                <w:sz w:val="24"/>
                <w:szCs w:val="24"/>
              </w:rPr>
            </w:pPr>
            <w:r w:rsidRPr="0019488B">
              <w:rPr>
                <w:rFonts w:ascii="Times New Roman" w:hAnsi="Times New Roman" w:cs="Times New Roman"/>
                <w:sz w:val="28"/>
                <w:szCs w:val="28"/>
                <w:lang w:val="kk-KZ"/>
              </w:rPr>
              <w:t xml:space="preserve">Танжариков Б.К. </w:t>
            </w:r>
            <w:r w:rsidRPr="0019488B">
              <w:rPr>
                <w:rFonts w:ascii="Times New Roman" w:hAnsi="Times New Roman" w:cs="Times New Roman"/>
                <w:i/>
                <w:sz w:val="24"/>
                <w:szCs w:val="24"/>
                <w:lang w:val="kk-KZ"/>
              </w:rPr>
              <w:t>(</w:t>
            </w:r>
            <w:r w:rsidR="001252AE" w:rsidRPr="0019488B">
              <w:rPr>
                <w:rFonts w:ascii="Times New Roman" w:hAnsi="Times New Roman" w:cs="Times New Roman"/>
                <w:i/>
                <w:sz w:val="24"/>
                <w:szCs w:val="24"/>
              </w:rPr>
              <w:t>ТРжәнеТПРБ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vAlign w:val="center"/>
          </w:tcPr>
          <w:p w14:paraId="018390F9" w14:textId="77777777" w:rsidR="00CA50CB" w:rsidRPr="0019488B" w:rsidRDefault="00CA50CB"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 xml:space="preserve">ВАП </w:t>
            </w:r>
          </w:p>
          <w:p w14:paraId="2F5D45FF" w14:textId="46DB52B4" w:rsidR="00CA50CB" w:rsidRPr="0019488B" w:rsidRDefault="00CA50CB" w:rsidP="004709BD">
            <w:pPr>
              <w:widowControl w:val="0"/>
              <w:jc w:val="center"/>
              <w:rPr>
                <w:rFonts w:ascii="Times New Roman" w:hAnsi="Times New Roman" w:cs="Times New Roman"/>
                <w:i/>
                <w:sz w:val="24"/>
                <w:szCs w:val="24"/>
              </w:rPr>
            </w:pPr>
            <w:r w:rsidRPr="0019488B">
              <w:rPr>
                <w:rFonts w:ascii="Times New Roman" w:hAnsi="Times New Roman" w:cs="Times New Roman"/>
                <w:i/>
                <w:sz w:val="24"/>
                <w:szCs w:val="24"/>
              </w:rPr>
              <w:t>(</w:t>
            </w:r>
            <w:r w:rsidR="00AF0F8A" w:rsidRPr="0019488B">
              <w:rPr>
                <w:rFonts w:ascii="Times New Roman" w:hAnsi="Times New Roman" w:cs="Times New Roman"/>
                <w:i/>
                <w:sz w:val="24"/>
                <w:szCs w:val="24"/>
              </w:rPr>
              <w:t>келісім бойынша</w:t>
            </w:r>
            <w:r w:rsidRPr="0019488B">
              <w:rPr>
                <w:rFonts w:ascii="Times New Roman" w:hAnsi="Times New Roman" w:cs="Times New Roman"/>
                <w:i/>
                <w:sz w:val="24"/>
                <w:szCs w:val="24"/>
              </w:rPr>
              <w:t>)</w:t>
            </w:r>
          </w:p>
        </w:tc>
        <w:tc>
          <w:tcPr>
            <w:tcW w:w="1275" w:type="dxa"/>
            <w:tcBorders>
              <w:top w:val="nil"/>
              <w:left w:val="single" w:sz="4" w:space="0" w:color="auto"/>
              <w:bottom w:val="single" w:sz="4" w:space="0" w:color="auto"/>
              <w:right w:val="single" w:sz="4" w:space="0" w:color="auto"/>
            </w:tcBorders>
            <w:shd w:val="clear" w:color="auto" w:fill="auto"/>
            <w:vAlign w:val="center"/>
          </w:tcPr>
          <w:p w14:paraId="2853218E" w14:textId="77777777" w:rsidR="00CA50CB" w:rsidRPr="0019488B" w:rsidRDefault="00CA50CB"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183B025E" w14:textId="54559FD4" w:rsidR="00CA50CB" w:rsidRPr="0019488B" w:rsidRDefault="00CA50CB" w:rsidP="004709BD">
            <w:pPr>
              <w:widowControl w:val="0"/>
              <w:jc w:val="center"/>
              <w:rPr>
                <w:rFonts w:ascii="Times New Roman" w:hAnsi="Times New Roman" w:cs="Times New Roman"/>
                <w:sz w:val="28"/>
                <w:szCs w:val="28"/>
              </w:rPr>
            </w:pPr>
          </w:p>
        </w:tc>
        <w:tc>
          <w:tcPr>
            <w:tcW w:w="850" w:type="dxa"/>
            <w:shd w:val="clear" w:color="auto" w:fill="auto"/>
            <w:vAlign w:val="center"/>
          </w:tcPr>
          <w:p w14:paraId="2AD68DB4" w14:textId="2CF1D3C3" w:rsidR="00CA50CB" w:rsidRPr="0019488B" w:rsidRDefault="00CA50CB" w:rsidP="004709BD">
            <w:pPr>
              <w:widowControl w:val="0"/>
              <w:jc w:val="center"/>
              <w:rPr>
                <w:rFonts w:ascii="Times New Roman" w:hAnsi="Times New Roman" w:cs="Times New Roman"/>
                <w:sz w:val="28"/>
                <w:szCs w:val="28"/>
              </w:rPr>
            </w:pPr>
          </w:p>
        </w:tc>
        <w:tc>
          <w:tcPr>
            <w:tcW w:w="849" w:type="dxa"/>
            <w:shd w:val="clear" w:color="auto" w:fill="auto"/>
            <w:vAlign w:val="center"/>
          </w:tcPr>
          <w:p w14:paraId="04070168" w14:textId="77777777" w:rsidR="00CA50CB" w:rsidRPr="0019488B" w:rsidRDefault="00CA50CB" w:rsidP="004709BD">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63,1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DA7CC" w14:textId="77777777" w:rsidR="00CA50CB" w:rsidRPr="0019488B" w:rsidRDefault="00CA50CB" w:rsidP="004709BD">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64,9</w:t>
            </w:r>
          </w:p>
        </w:tc>
        <w:tc>
          <w:tcPr>
            <w:tcW w:w="993" w:type="dxa"/>
            <w:shd w:val="clear" w:color="auto" w:fill="auto"/>
            <w:vAlign w:val="center"/>
          </w:tcPr>
          <w:p w14:paraId="3BAAF0FF" w14:textId="77777777" w:rsidR="00CA50CB" w:rsidRPr="0019488B" w:rsidRDefault="00CA50CB"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66,9</w:t>
            </w:r>
          </w:p>
        </w:tc>
        <w:tc>
          <w:tcPr>
            <w:tcW w:w="850" w:type="dxa"/>
            <w:shd w:val="clear" w:color="auto" w:fill="auto"/>
            <w:vAlign w:val="center"/>
          </w:tcPr>
          <w:p w14:paraId="27EC4B74" w14:textId="77777777" w:rsidR="00CA50CB" w:rsidRPr="0019488B" w:rsidRDefault="00CA50CB"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68,9</w:t>
            </w:r>
          </w:p>
        </w:tc>
        <w:tc>
          <w:tcPr>
            <w:tcW w:w="851" w:type="dxa"/>
            <w:shd w:val="clear" w:color="auto" w:fill="auto"/>
            <w:vAlign w:val="center"/>
          </w:tcPr>
          <w:p w14:paraId="2F177703" w14:textId="77777777" w:rsidR="00CA50CB" w:rsidRPr="0019488B" w:rsidRDefault="00CA50CB"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68,9</w:t>
            </w:r>
          </w:p>
        </w:tc>
      </w:tr>
      <w:tr w:rsidR="0019488B" w:rsidRPr="0019488B" w14:paraId="00DF433B" w14:textId="77777777" w:rsidTr="00E95833">
        <w:tc>
          <w:tcPr>
            <w:tcW w:w="424" w:type="dxa"/>
            <w:shd w:val="clear" w:color="auto" w:fill="auto"/>
            <w:vAlign w:val="center"/>
          </w:tcPr>
          <w:p w14:paraId="78C07EBD"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shd w:val="clear" w:color="auto" w:fill="auto"/>
            <w:vAlign w:val="center"/>
          </w:tcPr>
          <w:p w14:paraId="0BCB1FC2" w14:textId="3C7EE507" w:rsidR="00AF0F8A" w:rsidRPr="0019488B" w:rsidRDefault="00AF0F8A" w:rsidP="00F338EF">
            <w:pPr>
              <w:widowControl w:val="0"/>
              <w:ind w:right="-109"/>
              <w:rPr>
                <w:rFonts w:ascii="Times New Roman" w:hAnsi="Times New Roman" w:cs="Times New Roman"/>
                <w:b/>
                <w:sz w:val="28"/>
                <w:szCs w:val="28"/>
              </w:rPr>
            </w:pPr>
            <w:r w:rsidRPr="0019488B">
              <w:rPr>
                <w:rFonts w:ascii="Times New Roman" w:hAnsi="Times New Roman" w:cs="Times New Roman"/>
                <w:b/>
                <w:sz w:val="28"/>
                <w:szCs w:val="28"/>
              </w:rPr>
              <w:t xml:space="preserve">Нысаналы индикатор. </w:t>
            </w:r>
            <w:r w:rsidRPr="0019488B">
              <w:rPr>
                <w:rFonts w:ascii="Times New Roman" w:hAnsi="Times New Roman" w:cs="Times New Roman"/>
                <w:sz w:val="28"/>
                <w:szCs w:val="28"/>
              </w:rPr>
              <w:t xml:space="preserve">Халықты қалдықтарды жинау және шығару жөніндегі қызметтермен қамтамасыз ету </w:t>
            </w:r>
            <w:r w:rsidRPr="00F338EF">
              <w:rPr>
                <w:rFonts w:ascii="Times New Roman" w:hAnsi="Times New Roman" w:cs="Times New Roman"/>
                <w:i/>
                <w:sz w:val="24"/>
                <w:szCs w:val="24"/>
              </w:rPr>
              <w:t>(%) (</w:t>
            </w:r>
            <w:r w:rsidR="00F338EF">
              <w:rPr>
                <w:rFonts w:ascii="Times New Roman" w:hAnsi="Times New Roman" w:cs="Times New Roman"/>
                <w:i/>
                <w:sz w:val="24"/>
                <w:szCs w:val="24"/>
                <w:lang w:val="kk-KZ"/>
              </w:rPr>
              <w:t>ТДМ</w:t>
            </w:r>
            <w:r w:rsidRPr="00F338EF">
              <w:rPr>
                <w:rFonts w:ascii="Times New Roman" w:hAnsi="Times New Roman" w:cs="Times New Roman"/>
                <w:i/>
                <w:sz w:val="24"/>
                <w:szCs w:val="24"/>
              </w:rPr>
              <w:t>, декомпозиция)</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59138F57" w14:textId="77777777" w:rsidR="00AF0F8A" w:rsidRPr="0019488B" w:rsidRDefault="00AF0F8A" w:rsidP="00AF0F8A">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Облыс әкімінің орынбасары </w:t>
            </w:r>
          </w:p>
          <w:p w14:paraId="0A8E1C23" w14:textId="590F00FF" w:rsidR="00AF0F8A" w:rsidRPr="0019488B" w:rsidRDefault="00AF0F8A" w:rsidP="004709BD">
            <w:pPr>
              <w:widowControl w:val="0"/>
              <w:ind w:left="-250" w:right="-108"/>
              <w:jc w:val="center"/>
              <w:rPr>
                <w:rFonts w:ascii="Times New Roman" w:hAnsi="Times New Roman" w:cs="Times New Roman"/>
                <w:sz w:val="28"/>
                <w:szCs w:val="28"/>
              </w:rPr>
            </w:pPr>
            <w:r w:rsidRPr="0019488B">
              <w:rPr>
                <w:rFonts w:ascii="Times New Roman" w:hAnsi="Times New Roman" w:cs="Times New Roman"/>
                <w:sz w:val="28"/>
                <w:szCs w:val="28"/>
                <w:lang w:val="kk-KZ"/>
              </w:rPr>
              <w:t xml:space="preserve">Танжариков Б.К. </w:t>
            </w:r>
            <w:r w:rsidRPr="0019488B">
              <w:rPr>
                <w:rFonts w:ascii="Times New Roman" w:hAnsi="Times New Roman" w:cs="Times New Roman"/>
                <w:i/>
                <w:sz w:val="24"/>
                <w:szCs w:val="24"/>
                <w:lang w:val="kk-KZ"/>
              </w:rPr>
              <w:t>(</w:t>
            </w:r>
            <w:r w:rsidR="001252AE" w:rsidRPr="0019488B">
              <w:rPr>
                <w:rFonts w:ascii="Times New Roman" w:hAnsi="Times New Roman" w:cs="Times New Roman"/>
                <w:i/>
                <w:sz w:val="24"/>
                <w:szCs w:val="24"/>
              </w:rPr>
              <w:t>ТРжәнеТПРБ</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08DA2935" w14:textId="72C255A9"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nil"/>
              <w:left w:val="single" w:sz="4" w:space="0" w:color="auto"/>
              <w:bottom w:val="single" w:sz="4" w:space="0" w:color="auto"/>
              <w:right w:val="single" w:sz="4" w:space="0" w:color="auto"/>
            </w:tcBorders>
            <w:shd w:val="clear" w:color="auto" w:fill="auto"/>
            <w:vAlign w:val="center"/>
          </w:tcPr>
          <w:p w14:paraId="346B9C76" w14:textId="7777777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1F5E3C47" w14:textId="29261837" w:rsidR="00AF0F8A" w:rsidRPr="0019488B" w:rsidRDefault="00AF0F8A" w:rsidP="004709BD">
            <w:pPr>
              <w:widowControl w:val="0"/>
              <w:jc w:val="center"/>
              <w:rPr>
                <w:rFonts w:ascii="Times New Roman" w:hAnsi="Times New Roman" w:cs="Times New Roman"/>
                <w:sz w:val="28"/>
                <w:szCs w:val="28"/>
              </w:rPr>
            </w:pPr>
          </w:p>
        </w:tc>
        <w:tc>
          <w:tcPr>
            <w:tcW w:w="850" w:type="dxa"/>
            <w:shd w:val="clear" w:color="auto" w:fill="auto"/>
            <w:vAlign w:val="center"/>
          </w:tcPr>
          <w:p w14:paraId="7D3B285C" w14:textId="73E1667F" w:rsidR="00AF0F8A" w:rsidRPr="0019488B" w:rsidRDefault="00AF0F8A" w:rsidP="004709BD">
            <w:pPr>
              <w:widowControl w:val="0"/>
              <w:jc w:val="center"/>
              <w:rPr>
                <w:rFonts w:ascii="Times New Roman" w:hAnsi="Times New Roman" w:cs="Times New Roman"/>
                <w:sz w:val="28"/>
                <w:szCs w:val="28"/>
              </w:rPr>
            </w:pPr>
          </w:p>
        </w:tc>
        <w:tc>
          <w:tcPr>
            <w:tcW w:w="849" w:type="dxa"/>
            <w:shd w:val="clear" w:color="auto" w:fill="auto"/>
            <w:vAlign w:val="center"/>
          </w:tcPr>
          <w:p w14:paraId="618856F1" w14:textId="77777777" w:rsidR="00AF0F8A" w:rsidRPr="0019488B" w:rsidRDefault="00AF0F8A" w:rsidP="004709BD">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77,6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7C4FC4" w14:textId="77777777" w:rsidR="00AF0F8A" w:rsidRPr="0019488B" w:rsidRDefault="00AF0F8A" w:rsidP="004709BD">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78,6</w:t>
            </w:r>
          </w:p>
        </w:tc>
        <w:tc>
          <w:tcPr>
            <w:tcW w:w="993" w:type="dxa"/>
            <w:shd w:val="clear" w:color="auto" w:fill="auto"/>
            <w:vAlign w:val="center"/>
          </w:tcPr>
          <w:p w14:paraId="2A0CE17B" w14:textId="7777777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80,6</w:t>
            </w:r>
          </w:p>
        </w:tc>
        <w:tc>
          <w:tcPr>
            <w:tcW w:w="850" w:type="dxa"/>
            <w:shd w:val="clear" w:color="auto" w:fill="auto"/>
            <w:vAlign w:val="center"/>
          </w:tcPr>
          <w:p w14:paraId="4B32E5E7" w14:textId="7777777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83,6</w:t>
            </w:r>
          </w:p>
        </w:tc>
        <w:tc>
          <w:tcPr>
            <w:tcW w:w="851" w:type="dxa"/>
            <w:shd w:val="clear" w:color="auto" w:fill="auto"/>
            <w:vAlign w:val="center"/>
          </w:tcPr>
          <w:p w14:paraId="7AAAADEC" w14:textId="7777777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83,6</w:t>
            </w:r>
          </w:p>
        </w:tc>
      </w:tr>
      <w:tr w:rsidR="0019488B" w:rsidRPr="0019488B" w14:paraId="625AF34E" w14:textId="77777777" w:rsidTr="00E95833">
        <w:tc>
          <w:tcPr>
            <w:tcW w:w="424" w:type="dxa"/>
            <w:shd w:val="clear" w:color="auto" w:fill="auto"/>
            <w:vAlign w:val="center"/>
          </w:tcPr>
          <w:p w14:paraId="1022D1BA" w14:textId="77777777" w:rsidR="00AF0F8A" w:rsidRPr="0019488B" w:rsidRDefault="00AF0F8A"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D49541" w14:textId="589A45BC" w:rsidR="00AF0F8A" w:rsidRPr="0019488B" w:rsidRDefault="00AF0F8A" w:rsidP="004709BD">
            <w:pPr>
              <w:widowControl w:val="0"/>
              <w:rPr>
                <w:rFonts w:ascii="Times New Roman" w:hAnsi="Times New Roman" w:cs="Times New Roman"/>
                <w:b/>
                <w:sz w:val="28"/>
                <w:szCs w:val="28"/>
              </w:rPr>
            </w:pPr>
            <w:r w:rsidRPr="0019488B">
              <w:rPr>
                <w:rFonts w:ascii="Times New Roman" w:hAnsi="Times New Roman" w:cs="Times New Roman"/>
                <w:b/>
                <w:bCs/>
                <w:sz w:val="28"/>
                <w:szCs w:val="28"/>
              </w:rPr>
              <w:t>Ұзынкөл ауданы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0D582981" w14:textId="77777777" w:rsidR="00A63620" w:rsidRPr="0019488B" w:rsidRDefault="00AF0F8A" w:rsidP="004709BD">
            <w:pPr>
              <w:widowControl w:val="0"/>
              <w:ind w:left="-108" w:right="-108"/>
              <w:jc w:val="center"/>
              <w:rPr>
                <w:rFonts w:ascii="Times New Roman" w:hAnsi="Times New Roman" w:cs="Times New Roman"/>
                <w:sz w:val="28"/>
                <w:szCs w:val="28"/>
                <w:lang w:val="kk-KZ"/>
              </w:rPr>
            </w:pPr>
            <w:r w:rsidRPr="0019488B">
              <w:rPr>
                <w:rFonts w:ascii="Times New Roman" w:hAnsi="Times New Roman" w:cs="Times New Roman"/>
                <w:sz w:val="28"/>
                <w:szCs w:val="28"/>
                <w:lang w:val="kk-KZ"/>
              </w:rPr>
              <w:t xml:space="preserve">Аудан әкімінің орынбасары </w:t>
            </w:r>
            <w:r w:rsidRPr="0019488B">
              <w:rPr>
                <w:rFonts w:ascii="Times New Roman" w:hAnsi="Times New Roman" w:cs="Times New Roman"/>
                <w:sz w:val="28"/>
                <w:szCs w:val="28"/>
              </w:rPr>
              <w:t xml:space="preserve"> Булатов Т.С. </w:t>
            </w:r>
          </w:p>
          <w:p w14:paraId="506EA4EF" w14:textId="0A3CDF8E" w:rsidR="00AF0F8A" w:rsidRPr="0019488B" w:rsidRDefault="00AF0F8A" w:rsidP="004709BD">
            <w:pPr>
              <w:widowControl w:val="0"/>
              <w:ind w:left="-108" w:right="-108"/>
              <w:jc w:val="center"/>
              <w:rPr>
                <w:rFonts w:ascii="Times New Roman" w:hAnsi="Times New Roman" w:cs="Times New Roman"/>
                <w:sz w:val="28"/>
                <w:szCs w:val="28"/>
              </w:rPr>
            </w:pPr>
            <w:r w:rsidRPr="0019488B">
              <w:rPr>
                <w:rFonts w:ascii="Times New Roman" w:hAnsi="Times New Roman" w:cs="Times New Roman"/>
                <w:i/>
                <w:sz w:val="24"/>
                <w:szCs w:val="24"/>
              </w:rPr>
              <w:t>(</w:t>
            </w:r>
            <w:r w:rsidR="00A63620" w:rsidRPr="0019488B">
              <w:rPr>
                <w:rFonts w:ascii="Times New Roman" w:hAnsi="Times New Roman" w:cs="Times New Roman"/>
                <w:i/>
                <w:sz w:val="24"/>
                <w:szCs w:val="24"/>
              </w:rPr>
              <w:t>ТКШ, ЖКжәнеАЖ</w:t>
            </w:r>
            <w:r w:rsidRPr="0019488B">
              <w:rPr>
                <w:rFonts w:ascii="Times New Roman" w:hAnsi="Times New Roman" w:cs="Times New Roman"/>
                <w:i/>
                <w:sz w:val="24"/>
                <w:szCs w:val="24"/>
              </w:rPr>
              <w:t>)</w:t>
            </w:r>
          </w:p>
        </w:tc>
        <w:tc>
          <w:tcPr>
            <w:tcW w:w="2127" w:type="dxa"/>
            <w:tcBorders>
              <w:top w:val="single" w:sz="4" w:space="0" w:color="auto"/>
              <w:left w:val="nil"/>
              <w:bottom w:val="single" w:sz="4" w:space="0" w:color="auto"/>
              <w:right w:val="single" w:sz="4" w:space="0" w:color="auto"/>
            </w:tcBorders>
            <w:shd w:val="clear" w:color="auto" w:fill="auto"/>
          </w:tcPr>
          <w:p w14:paraId="3FBA3D81" w14:textId="2336CBAE"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Әкімшілік деректер</w:t>
            </w:r>
          </w:p>
        </w:tc>
        <w:tc>
          <w:tcPr>
            <w:tcW w:w="1275" w:type="dxa"/>
            <w:tcBorders>
              <w:top w:val="nil"/>
              <w:left w:val="single" w:sz="4" w:space="0" w:color="auto"/>
              <w:bottom w:val="single" w:sz="4" w:space="0" w:color="auto"/>
              <w:right w:val="single" w:sz="4" w:space="0" w:color="auto"/>
            </w:tcBorders>
            <w:shd w:val="clear" w:color="auto" w:fill="auto"/>
            <w:vAlign w:val="center"/>
          </w:tcPr>
          <w:p w14:paraId="66D64365" w14:textId="77777777"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w:t>
            </w:r>
          </w:p>
        </w:tc>
        <w:tc>
          <w:tcPr>
            <w:tcW w:w="852" w:type="dxa"/>
            <w:shd w:val="clear" w:color="auto" w:fill="auto"/>
            <w:vAlign w:val="center"/>
          </w:tcPr>
          <w:p w14:paraId="44E4691C" w14:textId="6603A972"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40,2</w:t>
            </w:r>
          </w:p>
        </w:tc>
        <w:tc>
          <w:tcPr>
            <w:tcW w:w="850" w:type="dxa"/>
            <w:shd w:val="clear" w:color="auto" w:fill="auto"/>
            <w:vAlign w:val="center"/>
          </w:tcPr>
          <w:p w14:paraId="09A134D6" w14:textId="4F7E94F3"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40,3</w:t>
            </w:r>
          </w:p>
        </w:tc>
        <w:tc>
          <w:tcPr>
            <w:tcW w:w="849" w:type="dxa"/>
            <w:shd w:val="clear" w:color="auto" w:fill="auto"/>
            <w:vAlign w:val="center"/>
          </w:tcPr>
          <w:p w14:paraId="0874AB2B" w14:textId="4D76E5BE" w:rsidR="00AF0F8A" w:rsidRPr="0019488B" w:rsidRDefault="00AF0F8A" w:rsidP="004709BD">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49,9</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D757A6" w14:textId="6558994A" w:rsidR="00AF0F8A" w:rsidRPr="0019488B" w:rsidRDefault="00AF0F8A" w:rsidP="004709BD">
            <w:pPr>
              <w:widowControl w:val="0"/>
              <w:jc w:val="center"/>
              <w:rPr>
                <w:rFonts w:ascii="Times New Roman" w:eastAsia="Times New Roman" w:hAnsi="Times New Roman" w:cs="Times New Roman"/>
                <w:sz w:val="28"/>
                <w:szCs w:val="28"/>
              </w:rPr>
            </w:pPr>
            <w:r w:rsidRPr="0019488B">
              <w:rPr>
                <w:rFonts w:ascii="Times New Roman" w:eastAsia="Times New Roman" w:hAnsi="Times New Roman" w:cs="Times New Roman"/>
                <w:sz w:val="28"/>
                <w:szCs w:val="28"/>
              </w:rPr>
              <w:t>50,0</w:t>
            </w:r>
          </w:p>
        </w:tc>
        <w:tc>
          <w:tcPr>
            <w:tcW w:w="993" w:type="dxa"/>
            <w:shd w:val="clear" w:color="auto" w:fill="auto"/>
            <w:vAlign w:val="center"/>
          </w:tcPr>
          <w:p w14:paraId="264A8300" w14:textId="12FDA1F9"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50,2</w:t>
            </w:r>
          </w:p>
        </w:tc>
        <w:tc>
          <w:tcPr>
            <w:tcW w:w="850" w:type="dxa"/>
            <w:shd w:val="clear" w:color="auto" w:fill="auto"/>
            <w:vAlign w:val="center"/>
          </w:tcPr>
          <w:p w14:paraId="13906F0B" w14:textId="273B8B20"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50,3</w:t>
            </w:r>
          </w:p>
        </w:tc>
        <w:tc>
          <w:tcPr>
            <w:tcW w:w="851" w:type="dxa"/>
            <w:shd w:val="clear" w:color="auto" w:fill="auto"/>
            <w:vAlign w:val="center"/>
          </w:tcPr>
          <w:p w14:paraId="2700BCE2" w14:textId="325510E9" w:rsidR="00AF0F8A"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50,3</w:t>
            </w:r>
          </w:p>
        </w:tc>
      </w:tr>
      <w:tr w:rsidR="0019488B" w:rsidRPr="0019488B" w14:paraId="4AD4A0AD" w14:textId="77777777" w:rsidTr="009B2B43">
        <w:tc>
          <w:tcPr>
            <w:tcW w:w="424" w:type="dxa"/>
            <w:shd w:val="clear" w:color="auto" w:fill="auto"/>
            <w:vAlign w:val="center"/>
          </w:tcPr>
          <w:p w14:paraId="397D7308"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B2C343" w14:textId="7E19F82F" w:rsidR="00CA50CB" w:rsidRPr="0019488B" w:rsidRDefault="00165606" w:rsidP="004709BD">
            <w:pPr>
              <w:widowControl w:val="0"/>
              <w:rPr>
                <w:rFonts w:ascii="Times New Roman" w:eastAsia="Times New Roman" w:hAnsi="Times New Roman" w:cs="Times New Roman"/>
                <w:bCs/>
                <w:i/>
                <w:sz w:val="28"/>
                <w:szCs w:val="28"/>
              </w:rPr>
            </w:pPr>
            <w:r w:rsidRPr="0019488B">
              <w:rPr>
                <w:rFonts w:ascii="Times New Roman" w:eastAsia="Times New Roman" w:hAnsi="Times New Roman" w:cs="Times New Roman"/>
                <w:bCs/>
                <w:i/>
                <w:sz w:val="28"/>
                <w:szCs w:val="28"/>
              </w:rPr>
              <w:t>Қаржы ресурстары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0F9B483" w14:textId="77777777" w:rsidR="00CA50CB" w:rsidRPr="0019488B" w:rsidRDefault="00CA50CB" w:rsidP="004709BD">
            <w:pPr>
              <w:widowControl w:val="0"/>
              <w:jc w:val="center"/>
              <w:rPr>
                <w:rFonts w:ascii="Times New Roman" w:hAnsi="Times New Roman" w:cs="Times New Roman"/>
                <w:i/>
                <w:sz w:val="28"/>
                <w:szCs w:val="28"/>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568ED0E4" w14:textId="77777777" w:rsidR="00CA50CB" w:rsidRPr="0019488B" w:rsidRDefault="00CA50CB" w:rsidP="004709BD">
            <w:pPr>
              <w:widowControl w:val="0"/>
              <w:jc w:val="center"/>
              <w:rPr>
                <w:rFonts w:ascii="Times New Roman" w:hAnsi="Times New Roman" w:cs="Times New Roman"/>
                <w:i/>
                <w:sz w:val="28"/>
                <w:szCs w:val="28"/>
              </w:rPr>
            </w:pPr>
          </w:p>
        </w:tc>
        <w:tc>
          <w:tcPr>
            <w:tcW w:w="1275" w:type="dxa"/>
            <w:tcBorders>
              <w:top w:val="nil"/>
              <w:left w:val="single" w:sz="4" w:space="0" w:color="auto"/>
              <w:bottom w:val="single" w:sz="4" w:space="0" w:color="auto"/>
              <w:right w:val="single" w:sz="4" w:space="0" w:color="auto"/>
            </w:tcBorders>
            <w:shd w:val="clear" w:color="auto" w:fill="auto"/>
            <w:vAlign w:val="center"/>
          </w:tcPr>
          <w:p w14:paraId="778F918A" w14:textId="77777777" w:rsidR="001E430D" w:rsidRPr="0019488B" w:rsidRDefault="00CA50CB" w:rsidP="001E430D">
            <w:pPr>
              <w:widowControl w:val="0"/>
              <w:ind w:left="-138" w:right="-79"/>
              <w:jc w:val="center"/>
              <w:rPr>
                <w:rFonts w:ascii="Times New Roman" w:hAnsi="Times New Roman" w:cs="Times New Roman"/>
                <w:i/>
                <w:sz w:val="28"/>
                <w:szCs w:val="28"/>
              </w:rPr>
            </w:pPr>
            <w:r w:rsidRPr="0019488B">
              <w:rPr>
                <w:rFonts w:ascii="Times New Roman" w:hAnsi="Times New Roman" w:cs="Times New Roman"/>
                <w:i/>
                <w:sz w:val="28"/>
                <w:szCs w:val="28"/>
              </w:rPr>
              <w:t xml:space="preserve">млн. </w:t>
            </w:r>
          </w:p>
          <w:p w14:paraId="3FF0A9B9" w14:textId="59CF5D95" w:rsidR="00CA50CB" w:rsidRPr="0019488B" w:rsidRDefault="00CA50CB" w:rsidP="001E430D">
            <w:pPr>
              <w:widowControl w:val="0"/>
              <w:ind w:left="-138" w:right="-79"/>
              <w:jc w:val="center"/>
              <w:rPr>
                <w:rFonts w:ascii="Times New Roman" w:hAnsi="Times New Roman" w:cs="Times New Roman"/>
                <w:i/>
                <w:sz w:val="28"/>
                <w:szCs w:val="28"/>
              </w:rPr>
            </w:pPr>
            <w:r w:rsidRPr="0019488B">
              <w:rPr>
                <w:rFonts w:ascii="Times New Roman" w:hAnsi="Times New Roman" w:cs="Times New Roman"/>
                <w:i/>
                <w:sz w:val="28"/>
                <w:szCs w:val="28"/>
              </w:rPr>
              <w:t>тенге</w:t>
            </w:r>
          </w:p>
        </w:tc>
        <w:tc>
          <w:tcPr>
            <w:tcW w:w="852" w:type="dxa"/>
            <w:shd w:val="clear" w:color="auto" w:fill="auto"/>
            <w:vAlign w:val="center"/>
          </w:tcPr>
          <w:p w14:paraId="0EABF175" w14:textId="27ECA447" w:rsidR="00CA50CB" w:rsidRPr="0019488B" w:rsidRDefault="001E430D" w:rsidP="001E430D">
            <w:pPr>
              <w:widowControl w:val="0"/>
              <w:ind w:left="-137" w:right="-78"/>
              <w:jc w:val="center"/>
              <w:rPr>
                <w:rFonts w:ascii="Times New Roman" w:hAnsi="Times New Roman" w:cs="Times New Roman"/>
                <w:i/>
                <w:sz w:val="26"/>
                <w:szCs w:val="26"/>
              </w:rPr>
            </w:pPr>
            <w:r w:rsidRPr="0019488B">
              <w:rPr>
                <w:rFonts w:ascii="Times New Roman" w:hAnsi="Times New Roman" w:cs="Times New Roman"/>
                <w:i/>
                <w:sz w:val="26"/>
                <w:szCs w:val="26"/>
              </w:rPr>
              <w:t>3301,7</w:t>
            </w:r>
          </w:p>
        </w:tc>
        <w:tc>
          <w:tcPr>
            <w:tcW w:w="850" w:type="dxa"/>
            <w:shd w:val="clear" w:color="auto" w:fill="auto"/>
            <w:vAlign w:val="center"/>
          </w:tcPr>
          <w:p w14:paraId="755AC169" w14:textId="3C66F157" w:rsidR="00CA50CB" w:rsidRPr="0019488B" w:rsidRDefault="001E430D" w:rsidP="001E430D">
            <w:pPr>
              <w:widowControl w:val="0"/>
              <w:ind w:left="-137" w:right="-78"/>
              <w:jc w:val="center"/>
              <w:rPr>
                <w:rFonts w:ascii="Times New Roman" w:hAnsi="Times New Roman" w:cs="Times New Roman"/>
                <w:i/>
                <w:sz w:val="26"/>
                <w:szCs w:val="26"/>
              </w:rPr>
            </w:pPr>
            <w:r w:rsidRPr="0019488B">
              <w:rPr>
                <w:rFonts w:ascii="Times New Roman" w:hAnsi="Times New Roman" w:cs="Times New Roman"/>
                <w:i/>
                <w:sz w:val="26"/>
                <w:szCs w:val="26"/>
              </w:rPr>
              <w:t>2113,5</w:t>
            </w:r>
          </w:p>
        </w:tc>
        <w:tc>
          <w:tcPr>
            <w:tcW w:w="849" w:type="dxa"/>
            <w:shd w:val="clear" w:color="auto" w:fill="auto"/>
            <w:vAlign w:val="center"/>
          </w:tcPr>
          <w:p w14:paraId="35BAC3EB" w14:textId="54455D43" w:rsidR="00CA50CB" w:rsidRPr="0019488B" w:rsidRDefault="001E430D" w:rsidP="001E430D">
            <w:pPr>
              <w:widowControl w:val="0"/>
              <w:ind w:left="-137" w:right="-78"/>
              <w:jc w:val="center"/>
              <w:rPr>
                <w:rFonts w:ascii="Times New Roman" w:eastAsia="Times New Roman" w:hAnsi="Times New Roman" w:cs="Times New Roman"/>
                <w:i/>
                <w:sz w:val="26"/>
                <w:szCs w:val="26"/>
              </w:rPr>
            </w:pPr>
            <w:r w:rsidRPr="0019488B">
              <w:rPr>
                <w:rFonts w:ascii="Times New Roman" w:eastAsia="Times New Roman" w:hAnsi="Times New Roman" w:cs="Times New Roman"/>
                <w:i/>
                <w:sz w:val="26"/>
                <w:szCs w:val="26"/>
              </w:rPr>
              <w:t>1921,5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AE211" w14:textId="0417B833" w:rsidR="00CA50CB" w:rsidRPr="0019488B" w:rsidRDefault="001E430D" w:rsidP="001E430D">
            <w:pPr>
              <w:widowControl w:val="0"/>
              <w:ind w:left="-137" w:right="-78"/>
              <w:jc w:val="center"/>
              <w:rPr>
                <w:rFonts w:ascii="Times New Roman" w:eastAsia="Times New Roman" w:hAnsi="Times New Roman" w:cs="Times New Roman"/>
                <w:i/>
                <w:sz w:val="26"/>
                <w:szCs w:val="26"/>
              </w:rPr>
            </w:pPr>
            <w:r w:rsidRPr="0019488B">
              <w:rPr>
                <w:rFonts w:ascii="Times New Roman" w:eastAsia="Times New Roman" w:hAnsi="Times New Roman" w:cs="Times New Roman"/>
                <w:i/>
                <w:sz w:val="26"/>
                <w:szCs w:val="26"/>
              </w:rPr>
              <w:t>2407,6</w:t>
            </w:r>
          </w:p>
        </w:tc>
        <w:tc>
          <w:tcPr>
            <w:tcW w:w="993" w:type="dxa"/>
            <w:shd w:val="clear" w:color="auto" w:fill="auto"/>
            <w:vAlign w:val="center"/>
          </w:tcPr>
          <w:p w14:paraId="2BBF7BE5" w14:textId="1D021C60" w:rsidR="00CA50CB" w:rsidRPr="0019488B" w:rsidRDefault="001E430D" w:rsidP="001E430D">
            <w:pPr>
              <w:widowControl w:val="0"/>
              <w:ind w:left="-137" w:right="-78"/>
              <w:jc w:val="center"/>
              <w:rPr>
                <w:rFonts w:ascii="Times New Roman" w:hAnsi="Times New Roman" w:cs="Times New Roman"/>
                <w:i/>
                <w:sz w:val="26"/>
                <w:szCs w:val="26"/>
              </w:rPr>
            </w:pPr>
            <w:r w:rsidRPr="0019488B">
              <w:rPr>
                <w:rFonts w:ascii="Times New Roman" w:hAnsi="Times New Roman" w:cs="Times New Roman"/>
                <w:i/>
                <w:sz w:val="26"/>
                <w:szCs w:val="26"/>
              </w:rPr>
              <w:t>4189,4</w:t>
            </w:r>
          </w:p>
        </w:tc>
        <w:tc>
          <w:tcPr>
            <w:tcW w:w="850" w:type="dxa"/>
            <w:shd w:val="clear" w:color="auto" w:fill="auto"/>
            <w:vAlign w:val="center"/>
          </w:tcPr>
          <w:p w14:paraId="6C00D23C" w14:textId="750749EA" w:rsidR="00CA50CB" w:rsidRPr="0019488B" w:rsidRDefault="001E430D" w:rsidP="001E430D">
            <w:pPr>
              <w:widowControl w:val="0"/>
              <w:ind w:left="-137" w:right="-78"/>
              <w:jc w:val="center"/>
              <w:rPr>
                <w:rFonts w:ascii="Times New Roman" w:hAnsi="Times New Roman" w:cs="Times New Roman"/>
                <w:i/>
                <w:sz w:val="26"/>
                <w:szCs w:val="26"/>
              </w:rPr>
            </w:pPr>
            <w:r w:rsidRPr="0019488B">
              <w:rPr>
                <w:rFonts w:ascii="Times New Roman" w:hAnsi="Times New Roman" w:cs="Times New Roman"/>
                <w:i/>
                <w:sz w:val="26"/>
                <w:szCs w:val="26"/>
              </w:rPr>
              <w:t>143,1</w:t>
            </w:r>
          </w:p>
        </w:tc>
        <w:tc>
          <w:tcPr>
            <w:tcW w:w="851" w:type="dxa"/>
            <w:shd w:val="clear" w:color="auto" w:fill="auto"/>
            <w:vAlign w:val="center"/>
          </w:tcPr>
          <w:p w14:paraId="768E4406" w14:textId="4181A776" w:rsidR="00CA50CB" w:rsidRPr="0019488B" w:rsidRDefault="001E430D" w:rsidP="002A43F4">
            <w:pPr>
              <w:widowControl w:val="0"/>
              <w:ind w:left="-137" w:right="-78"/>
              <w:jc w:val="center"/>
              <w:rPr>
                <w:rFonts w:ascii="Times New Roman" w:hAnsi="Times New Roman" w:cs="Times New Roman"/>
                <w:i/>
                <w:sz w:val="26"/>
                <w:szCs w:val="26"/>
              </w:rPr>
            </w:pPr>
            <w:r w:rsidRPr="0019488B">
              <w:rPr>
                <w:rFonts w:ascii="Times New Roman" w:hAnsi="Times New Roman" w:cs="Times New Roman"/>
                <w:i/>
                <w:sz w:val="26"/>
                <w:szCs w:val="26"/>
              </w:rPr>
              <w:t>113,</w:t>
            </w:r>
            <w:r w:rsidR="002A43F4">
              <w:rPr>
                <w:rFonts w:ascii="Times New Roman" w:hAnsi="Times New Roman" w:cs="Times New Roman"/>
                <w:i/>
                <w:sz w:val="26"/>
                <w:szCs w:val="26"/>
              </w:rPr>
              <w:t>5</w:t>
            </w:r>
          </w:p>
        </w:tc>
      </w:tr>
      <w:tr w:rsidR="002A43F4" w:rsidRPr="0019488B" w14:paraId="3C1D3E72" w14:textId="77777777" w:rsidTr="009B2B43">
        <w:tc>
          <w:tcPr>
            <w:tcW w:w="424" w:type="dxa"/>
            <w:shd w:val="clear" w:color="auto" w:fill="auto"/>
            <w:vAlign w:val="center"/>
          </w:tcPr>
          <w:p w14:paraId="4AA4BD02" w14:textId="77777777" w:rsidR="002A43F4" w:rsidRPr="0019488B" w:rsidRDefault="002A43F4" w:rsidP="002A43F4">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3DFAD" w14:textId="0D54956B" w:rsidR="002A43F4" w:rsidRPr="0019488B" w:rsidRDefault="002A43F4" w:rsidP="002A43F4">
            <w:pPr>
              <w:widowControl w:val="0"/>
              <w:ind w:right="-109"/>
              <w:rPr>
                <w:rFonts w:ascii="Times New Roman" w:eastAsia="Times New Roman" w:hAnsi="Times New Roman" w:cs="Times New Roman"/>
                <w:bCs/>
                <w:sz w:val="28"/>
                <w:szCs w:val="28"/>
              </w:rPr>
            </w:pPr>
            <w:r w:rsidRPr="0019488B">
              <w:rPr>
                <w:rFonts w:ascii="Times New Roman" w:eastAsia="Times New Roman" w:hAnsi="Times New Roman" w:cs="Times New Roman"/>
                <w:bCs/>
                <w:sz w:val="28"/>
                <w:szCs w:val="28"/>
              </w:rPr>
              <w:t>Өңірдің даму жоспары бойынша қаржылық ресурстардың жиыны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22D8C38B" w14:textId="77777777" w:rsidR="002A43F4" w:rsidRPr="0019488B" w:rsidRDefault="002A43F4" w:rsidP="002A43F4">
            <w:pPr>
              <w:widowControl w:val="0"/>
              <w:jc w:val="center"/>
              <w:rPr>
                <w:rFonts w:ascii="Times New Roman" w:hAnsi="Times New Roman" w:cs="Times New Roman"/>
                <w:sz w:val="28"/>
                <w:szCs w:val="28"/>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70D28136" w14:textId="77777777" w:rsidR="002A43F4" w:rsidRPr="0019488B" w:rsidRDefault="002A43F4" w:rsidP="002A43F4">
            <w:pPr>
              <w:widowControl w:val="0"/>
              <w:jc w:val="center"/>
              <w:rPr>
                <w:rFonts w:ascii="Times New Roman" w:hAnsi="Times New Roman" w:cs="Times New Roman"/>
                <w:sz w:val="28"/>
                <w:szCs w:val="28"/>
              </w:rPr>
            </w:pPr>
          </w:p>
        </w:tc>
        <w:tc>
          <w:tcPr>
            <w:tcW w:w="1275" w:type="dxa"/>
            <w:tcBorders>
              <w:top w:val="nil"/>
              <w:left w:val="single" w:sz="4" w:space="0" w:color="auto"/>
              <w:bottom w:val="single" w:sz="4" w:space="0" w:color="auto"/>
              <w:right w:val="single" w:sz="4" w:space="0" w:color="auto"/>
            </w:tcBorders>
            <w:shd w:val="clear" w:color="auto" w:fill="auto"/>
            <w:vAlign w:val="center"/>
          </w:tcPr>
          <w:p w14:paraId="56B3ED07" w14:textId="4C20F6E4" w:rsidR="002A43F4" w:rsidRPr="0019488B" w:rsidRDefault="002A43F4" w:rsidP="002A43F4">
            <w:pPr>
              <w:widowControl w:val="0"/>
              <w:jc w:val="center"/>
              <w:rPr>
                <w:rFonts w:ascii="Times New Roman" w:hAnsi="Times New Roman" w:cs="Times New Roman"/>
                <w:sz w:val="28"/>
                <w:szCs w:val="28"/>
              </w:rPr>
            </w:pPr>
            <w:r w:rsidRPr="0019488B">
              <w:rPr>
                <w:rFonts w:ascii="Times New Roman" w:hAnsi="Times New Roman" w:cs="Times New Roman"/>
                <w:sz w:val="28"/>
                <w:szCs w:val="28"/>
              </w:rPr>
              <w:t>млн. те</w:t>
            </w:r>
            <w:r w:rsidRPr="0019488B">
              <w:rPr>
                <w:rFonts w:ascii="Times New Roman" w:hAnsi="Times New Roman" w:cs="Times New Roman"/>
                <w:sz w:val="28"/>
                <w:szCs w:val="28"/>
                <w:lang w:val="kk-KZ"/>
              </w:rPr>
              <w:t>ң</w:t>
            </w:r>
            <w:r w:rsidRPr="0019488B">
              <w:rPr>
                <w:rFonts w:ascii="Times New Roman" w:hAnsi="Times New Roman" w:cs="Times New Roman"/>
                <w:sz w:val="28"/>
                <w:szCs w:val="28"/>
              </w:rPr>
              <w:t>ге</w:t>
            </w:r>
          </w:p>
        </w:tc>
        <w:tc>
          <w:tcPr>
            <w:tcW w:w="852" w:type="dxa"/>
            <w:shd w:val="clear" w:color="auto" w:fill="auto"/>
            <w:vAlign w:val="center"/>
          </w:tcPr>
          <w:p w14:paraId="4F98FB7C" w14:textId="39DD21F2" w:rsidR="002A43F4" w:rsidRPr="0019488B" w:rsidRDefault="002A43F4" w:rsidP="002A43F4">
            <w:pPr>
              <w:widowControl w:val="0"/>
              <w:ind w:left="-137" w:right="-78"/>
              <w:jc w:val="center"/>
              <w:rPr>
                <w:rFonts w:ascii="Times New Roman" w:hAnsi="Times New Roman" w:cs="Times New Roman"/>
                <w:sz w:val="26"/>
                <w:szCs w:val="26"/>
              </w:rPr>
            </w:pPr>
            <w:r>
              <w:rPr>
                <w:rFonts w:ascii="Times New Roman" w:hAnsi="Times New Roman" w:cs="Times New Roman"/>
                <w:sz w:val="26"/>
                <w:szCs w:val="26"/>
              </w:rPr>
              <w:t>3538,7</w:t>
            </w:r>
          </w:p>
        </w:tc>
        <w:tc>
          <w:tcPr>
            <w:tcW w:w="850" w:type="dxa"/>
            <w:shd w:val="clear" w:color="auto" w:fill="auto"/>
            <w:vAlign w:val="center"/>
          </w:tcPr>
          <w:p w14:paraId="3AF4AB00" w14:textId="161186DD" w:rsidR="002A43F4" w:rsidRPr="0019488B" w:rsidRDefault="002A43F4" w:rsidP="002A43F4">
            <w:pPr>
              <w:widowControl w:val="0"/>
              <w:ind w:left="-137" w:right="-78"/>
              <w:jc w:val="center"/>
              <w:rPr>
                <w:rFonts w:ascii="Times New Roman" w:hAnsi="Times New Roman" w:cs="Times New Roman"/>
                <w:sz w:val="26"/>
                <w:szCs w:val="26"/>
              </w:rPr>
            </w:pPr>
            <w:r>
              <w:rPr>
                <w:rFonts w:ascii="Times New Roman" w:hAnsi="Times New Roman" w:cs="Times New Roman"/>
                <w:sz w:val="26"/>
                <w:szCs w:val="26"/>
              </w:rPr>
              <w:t>3215,5</w:t>
            </w:r>
          </w:p>
        </w:tc>
        <w:tc>
          <w:tcPr>
            <w:tcW w:w="849" w:type="dxa"/>
            <w:shd w:val="clear" w:color="auto" w:fill="auto"/>
            <w:vAlign w:val="center"/>
          </w:tcPr>
          <w:p w14:paraId="5750E881" w14:textId="52BC5334" w:rsidR="002A43F4" w:rsidRPr="0019488B" w:rsidRDefault="002A43F4" w:rsidP="002A43F4">
            <w:pPr>
              <w:widowControl w:val="0"/>
              <w:ind w:left="-137" w:right="-78"/>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w:t>
            </w:r>
            <w:r w:rsidR="00B634C2">
              <w:rPr>
                <w:rFonts w:ascii="Times New Roman" w:eastAsia="Times New Roman" w:hAnsi="Times New Roman" w:cs="Times New Roman"/>
                <w:sz w:val="26"/>
                <w:szCs w:val="26"/>
                <w:lang w:val="en-US"/>
              </w:rPr>
              <w:t>928,9</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F47DF8" w14:textId="5320CE6D" w:rsidR="002A43F4" w:rsidRPr="0019488B" w:rsidRDefault="002A43F4" w:rsidP="002A43F4">
            <w:pPr>
              <w:widowControl w:val="0"/>
              <w:ind w:left="-137" w:right="-78"/>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4381</w:t>
            </w:r>
            <w:r>
              <w:rPr>
                <w:rFonts w:ascii="Times New Roman" w:eastAsia="Times New Roman" w:hAnsi="Times New Roman" w:cs="Times New Roman"/>
                <w:sz w:val="26"/>
                <w:szCs w:val="26"/>
              </w:rPr>
              <w:t>,</w:t>
            </w:r>
            <w:r>
              <w:rPr>
                <w:rFonts w:ascii="Times New Roman" w:eastAsia="Times New Roman" w:hAnsi="Times New Roman" w:cs="Times New Roman"/>
                <w:sz w:val="26"/>
                <w:szCs w:val="26"/>
                <w:lang w:val="en-US"/>
              </w:rPr>
              <w:t>6</w:t>
            </w:r>
          </w:p>
        </w:tc>
        <w:tc>
          <w:tcPr>
            <w:tcW w:w="993" w:type="dxa"/>
            <w:shd w:val="clear" w:color="auto" w:fill="auto"/>
            <w:vAlign w:val="center"/>
          </w:tcPr>
          <w:p w14:paraId="1F917C85" w14:textId="7B2FCCD6" w:rsidR="002A43F4" w:rsidRPr="0019488B" w:rsidRDefault="002A43F4" w:rsidP="002A43F4">
            <w:pPr>
              <w:widowControl w:val="0"/>
              <w:ind w:left="-137" w:right="-78"/>
              <w:jc w:val="center"/>
              <w:rPr>
                <w:rFonts w:ascii="Times New Roman" w:hAnsi="Times New Roman" w:cs="Times New Roman"/>
                <w:sz w:val="26"/>
                <w:szCs w:val="26"/>
              </w:rPr>
            </w:pPr>
            <w:r>
              <w:rPr>
                <w:rFonts w:ascii="Times New Roman" w:hAnsi="Times New Roman" w:cs="Times New Roman"/>
                <w:sz w:val="26"/>
                <w:szCs w:val="26"/>
                <w:lang w:val="en-US"/>
              </w:rPr>
              <w:t>4827</w:t>
            </w:r>
            <w:r>
              <w:rPr>
                <w:rFonts w:ascii="Times New Roman" w:hAnsi="Times New Roman" w:cs="Times New Roman"/>
                <w:sz w:val="26"/>
                <w:szCs w:val="26"/>
              </w:rPr>
              <w:t>,</w:t>
            </w:r>
            <w:r>
              <w:rPr>
                <w:rFonts w:ascii="Times New Roman" w:hAnsi="Times New Roman" w:cs="Times New Roman"/>
                <w:sz w:val="26"/>
                <w:szCs w:val="26"/>
                <w:lang w:val="en-US"/>
              </w:rPr>
              <w:t>4</w:t>
            </w:r>
          </w:p>
        </w:tc>
        <w:tc>
          <w:tcPr>
            <w:tcW w:w="850" w:type="dxa"/>
            <w:shd w:val="clear" w:color="auto" w:fill="auto"/>
            <w:vAlign w:val="center"/>
          </w:tcPr>
          <w:p w14:paraId="2B62C399" w14:textId="5F22C6B7" w:rsidR="002A43F4" w:rsidRPr="0019488B" w:rsidRDefault="002A43F4" w:rsidP="002A43F4">
            <w:pPr>
              <w:widowControl w:val="0"/>
              <w:ind w:left="-137" w:right="-78"/>
              <w:jc w:val="center"/>
              <w:rPr>
                <w:rFonts w:ascii="Times New Roman" w:hAnsi="Times New Roman" w:cs="Times New Roman"/>
                <w:sz w:val="26"/>
                <w:szCs w:val="26"/>
              </w:rPr>
            </w:pPr>
            <w:r>
              <w:rPr>
                <w:rFonts w:ascii="Times New Roman" w:hAnsi="Times New Roman" w:cs="Times New Roman"/>
                <w:sz w:val="26"/>
                <w:szCs w:val="26"/>
                <w:lang w:val="en-US"/>
              </w:rPr>
              <w:t>781</w:t>
            </w:r>
            <w:r>
              <w:rPr>
                <w:rFonts w:ascii="Times New Roman" w:hAnsi="Times New Roman" w:cs="Times New Roman"/>
                <w:sz w:val="26"/>
                <w:szCs w:val="26"/>
              </w:rPr>
              <w:t>,</w:t>
            </w:r>
            <w:r>
              <w:rPr>
                <w:rFonts w:ascii="Times New Roman" w:hAnsi="Times New Roman" w:cs="Times New Roman"/>
                <w:sz w:val="26"/>
                <w:szCs w:val="26"/>
                <w:lang w:val="en-US"/>
              </w:rPr>
              <w:t>1</w:t>
            </w:r>
          </w:p>
        </w:tc>
        <w:tc>
          <w:tcPr>
            <w:tcW w:w="851" w:type="dxa"/>
            <w:shd w:val="clear" w:color="auto" w:fill="auto"/>
            <w:vAlign w:val="center"/>
          </w:tcPr>
          <w:p w14:paraId="06F690CA" w14:textId="0C7A3561" w:rsidR="002A43F4" w:rsidRPr="0019488B" w:rsidRDefault="002A43F4" w:rsidP="002A43F4">
            <w:pPr>
              <w:widowControl w:val="0"/>
              <w:ind w:left="-137" w:right="-78"/>
              <w:jc w:val="center"/>
              <w:rPr>
                <w:rFonts w:ascii="Times New Roman" w:hAnsi="Times New Roman" w:cs="Times New Roman"/>
                <w:sz w:val="26"/>
                <w:szCs w:val="26"/>
              </w:rPr>
            </w:pPr>
            <w:r>
              <w:rPr>
                <w:rFonts w:ascii="Times New Roman" w:hAnsi="Times New Roman" w:cs="Times New Roman"/>
                <w:sz w:val="26"/>
                <w:szCs w:val="26"/>
              </w:rPr>
              <w:t>118,5</w:t>
            </w:r>
          </w:p>
        </w:tc>
      </w:tr>
      <w:tr w:rsidR="0019488B" w:rsidRPr="0019488B" w14:paraId="276CAA97" w14:textId="77777777" w:rsidTr="00CA2B65">
        <w:trPr>
          <w:trHeight w:val="873"/>
        </w:trPr>
        <w:tc>
          <w:tcPr>
            <w:tcW w:w="424" w:type="dxa"/>
            <w:shd w:val="clear" w:color="auto" w:fill="auto"/>
            <w:vAlign w:val="center"/>
          </w:tcPr>
          <w:p w14:paraId="402121C0"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15340" w:type="dxa"/>
            <w:gridSpan w:val="11"/>
            <w:tcBorders>
              <w:top w:val="single" w:sz="4" w:space="0" w:color="000000"/>
              <w:left w:val="single" w:sz="4" w:space="0" w:color="000000"/>
              <w:bottom w:val="single" w:sz="4" w:space="0" w:color="000000"/>
            </w:tcBorders>
            <w:shd w:val="clear" w:color="auto" w:fill="BDD6EE" w:themeFill="accent1" w:themeFillTint="66"/>
            <w:vAlign w:val="center"/>
          </w:tcPr>
          <w:p w14:paraId="39EBD58F" w14:textId="6ABEB7AF" w:rsidR="00CA50CB" w:rsidRPr="0019488B" w:rsidRDefault="00165606" w:rsidP="00165606">
            <w:pPr>
              <w:widowControl w:val="0"/>
              <w:rPr>
                <w:rFonts w:ascii="Times New Roman" w:hAnsi="Times New Roman" w:cs="Times New Roman"/>
                <w:sz w:val="28"/>
                <w:szCs w:val="28"/>
              </w:rPr>
            </w:pPr>
            <w:r w:rsidRPr="0019488B">
              <w:rPr>
                <w:rFonts w:ascii="Times New Roman" w:hAnsi="Times New Roman" w:cs="Times New Roman"/>
                <w:b/>
                <w:sz w:val="28"/>
                <w:szCs w:val="28"/>
              </w:rPr>
              <w:t xml:space="preserve">Жоспарлаудың өзге де құжаттарын, мемлекеттік функцияларды, өкілеттіктерді іске асыру және (немесе) </w:t>
            </w:r>
            <w:r w:rsidRPr="0019488B">
              <w:rPr>
                <w:rFonts w:ascii="Times New Roman" w:hAnsi="Times New Roman" w:cs="Times New Roman"/>
                <w:b/>
                <w:sz w:val="28"/>
                <w:szCs w:val="28"/>
                <w:lang w:val="kk-KZ"/>
              </w:rPr>
              <w:t>м</w:t>
            </w:r>
            <w:r w:rsidRPr="0019488B">
              <w:rPr>
                <w:rFonts w:ascii="Times New Roman" w:hAnsi="Times New Roman" w:cs="Times New Roman"/>
                <w:b/>
                <w:sz w:val="28"/>
                <w:szCs w:val="28"/>
              </w:rPr>
              <w:t>емлекеттік қызметтер көрсету</w:t>
            </w:r>
          </w:p>
        </w:tc>
      </w:tr>
      <w:tr w:rsidR="0019488B" w:rsidRPr="0019488B" w14:paraId="7C0DF646" w14:textId="77777777" w:rsidTr="00CA2B65">
        <w:trPr>
          <w:trHeight w:val="1126"/>
        </w:trPr>
        <w:tc>
          <w:tcPr>
            <w:tcW w:w="424" w:type="dxa"/>
            <w:shd w:val="clear" w:color="auto" w:fill="auto"/>
            <w:vAlign w:val="center"/>
          </w:tcPr>
          <w:p w14:paraId="1250A282"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71810" w14:textId="6174FD90" w:rsidR="00CA50CB" w:rsidRPr="0019488B" w:rsidRDefault="00165606" w:rsidP="004709BD">
            <w:pPr>
              <w:widowControl w:val="0"/>
              <w:rPr>
                <w:rFonts w:ascii="Times New Roman" w:eastAsia="Times New Roman" w:hAnsi="Times New Roman" w:cs="Times New Roman"/>
                <w:bCs/>
                <w:sz w:val="28"/>
                <w:szCs w:val="28"/>
              </w:rPr>
            </w:pPr>
            <w:r w:rsidRPr="0019488B">
              <w:rPr>
                <w:rFonts w:ascii="Times New Roman" w:eastAsia="Times New Roman" w:hAnsi="Times New Roman" w:cs="Times New Roman"/>
                <w:bCs/>
                <w:sz w:val="28"/>
                <w:szCs w:val="28"/>
              </w:rPr>
              <w:t>Өзге құжаттар мен функцияларды іске асыруға арналған қаржы ресурстары</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05E2F88E" w14:textId="65A62759" w:rsidR="00CA50CB" w:rsidRPr="0019488B" w:rsidRDefault="00F10C29" w:rsidP="00291F3E">
            <w:pPr>
              <w:widowControl w:val="0"/>
              <w:jc w:val="center"/>
              <w:rPr>
                <w:rFonts w:ascii="Times New Roman" w:hAnsi="Times New Roman" w:cs="Times New Roman"/>
                <w:sz w:val="28"/>
                <w:szCs w:val="28"/>
                <w:lang w:val="kk-KZ"/>
              </w:rPr>
            </w:pPr>
            <w:r w:rsidRPr="0019488B">
              <w:rPr>
                <w:rFonts w:ascii="Times New Roman" w:hAnsi="Times New Roman" w:cs="Times New Roman"/>
                <w:sz w:val="28"/>
                <w:szCs w:val="28"/>
              </w:rPr>
              <w:t>АӘА</w:t>
            </w:r>
            <w:r w:rsidR="002E44E1" w:rsidRPr="0019488B">
              <w:rPr>
                <w:rFonts w:ascii="Times New Roman" w:hAnsi="Times New Roman" w:cs="Times New Roman"/>
                <w:sz w:val="28"/>
                <w:szCs w:val="28"/>
              </w:rPr>
              <w:t xml:space="preserve">, </w:t>
            </w:r>
            <w:r w:rsidRPr="0019488B">
              <w:rPr>
                <w:rFonts w:ascii="Times New Roman" w:hAnsi="Times New Roman" w:cs="Times New Roman"/>
                <w:sz w:val="28"/>
                <w:szCs w:val="28"/>
              </w:rPr>
              <w:t>МА</w:t>
            </w:r>
            <w:r w:rsidR="002E44E1" w:rsidRPr="0019488B">
              <w:rPr>
                <w:rFonts w:ascii="Times New Roman" w:hAnsi="Times New Roman" w:cs="Times New Roman"/>
                <w:sz w:val="28"/>
                <w:szCs w:val="28"/>
              </w:rPr>
              <w:t xml:space="preserve">, </w:t>
            </w:r>
            <w:r w:rsidRPr="0019488B">
              <w:rPr>
                <w:rFonts w:ascii="Times New Roman" w:hAnsi="Times New Roman" w:cs="Times New Roman"/>
                <w:sz w:val="28"/>
                <w:szCs w:val="28"/>
              </w:rPr>
              <w:t>АжәнеАОӘА</w:t>
            </w:r>
            <w:r w:rsidR="002E44E1" w:rsidRPr="0019488B">
              <w:rPr>
                <w:rFonts w:ascii="Times New Roman" w:hAnsi="Times New Roman" w:cs="Times New Roman"/>
                <w:sz w:val="28"/>
                <w:szCs w:val="28"/>
              </w:rPr>
              <w:t xml:space="preserve">, </w:t>
            </w:r>
            <w:r w:rsidRPr="0019488B">
              <w:rPr>
                <w:rFonts w:ascii="Times New Roman" w:hAnsi="Times New Roman" w:cs="Times New Roman"/>
                <w:sz w:val="28"/>
                <w:szCs w:val="28"/>
              </w:rPr>
              <w:t>ҚБ</w:t>
            </w:r>
            <w:r w:rsidR="002D1B26" w:rsidRPr="0019488B">
              <w:rPr>
                <w:rFonts w:ascii="Times New Roman" w:hAnsi="Times New Roman" w:cs="Times New Roman"/>
                <w:sz w:val="28"/>
                <w:szCs w:val="28"/>
              </w:rPr>
              <w:t xml:space="preserve">, </w:t>
            </w:r>
            <w:r w:rsidRPr="0019488B">
              <w:rPr>
                <w:rFonts w:ascii="Times New Roman" w:hAnsi="Times New Roman" w:cs="Times New Roman"/>
                <w:sz w:val="28"/>
                <w:szCs w:val="28"/>
              </w:rPr>
              <w:t>ЭжәнеБЖБ</w:t>
            </w:r>
            <w:r w:rsidR="002D1B26" w:rsidRPr="0019488B">
              <w:rPr>
                <w:rFonts w:ascii="Times New Roman" w:hAnsi="Times New Roman" w:cs="Times New Roman"/>
                <w:sz w:val="28"/>
                <w:szCs w:val="28"/>
              </w:rPr>
              <w:t xml:space="preserve">, </w:t>
            </w:r>
            <w:r w:rsidRPr="0019488B">
              <w:rPr>
                <w:rFonts w:ascii="Times New Roman" w:hAnsi="Times New Roman" w:cs="Times New Roman"/>
                <w:sz w:val="28"/>
                <w:szCs w:val="28"/>
              </w:rPr>
              <w:t>ОКШ, ЖКжәнеАЖ</w:t>
            </w:r>
            <w:r w:rsidR="002D1B26" w:rsidRPr="0019488B">
              <w:rPr>
                <w:rFonts w:ascii="Times New Roman" w:hAnsi="Times New Roman" w:cs="Times New Roman"/>
                <w:sz w:val="28"/>
                <w:szCs w:val="28"/>
              </w:rPr>
              <w:t xml:space="preserve">, ОЗиСП, </w:t>
            </w:r>
            <w:r w:rsidR="004B4F00" w:rsidRPr="0019488B">
              <w:rPr>
                <w:rFonts w:ascii="Times New Roman" w:hAnsi="Times New Roman" w:cs="Times New Roman"/>
                <w:sz w:val="28"/>
                <w:szCs w:val="28"/>
              </w:rPr>
              <w:t>МжәнеТДБ</w:t>
            </w:r>
            <w:r w:rsidR="002D1B26" w:rsidRPr="0019488B">
              <w:rPr>
                <w:rFonts w:ascii="Times New Roman" w:hAnsi="Times New Roman" w:cs="Times New Roman"/>
                <w:sz w:val="28"/>
                <w:szCs w:val="28"/>
              </w:rPr>
              <w:t xml:space="preserve">, </w:t>
            </w:r>
            <w:r w:rsidR="004B4F00" w:rsidRPr="0019488B">
              <w:rPr>
                <w:rFonts w:ascii="Times New Roman" w:hAnsi="Times New Roman" w:cs="Times New Roman"/>
                <w:sz w:val="28"/>
                <w:szCs w:val="28"/>
              </w:rPr>
              <w:t>ДШжәнеСБ</w:t>
            </w:r>
            <w:r w:rsidR="002D1B26" w:rsidRPr="0019488B">
              <w:rPr>
                <w:rFonts w:ascii="Times New Roman" w:hAnsi="Times New Roman" w:cs="Times New Roman"/>
                <w:sz w:val="28"/>
                <w:szCs w:val="28"/>
              </w:rPr>
              <w:t xml:space="preserve">, </w:t>
            </w:r>
            <w:r w:rsidR="00291F3E" w:rsidRPr="0019488B">
              <w:rPr>
                <w:rFonts w:ascii="Times New Roman" w:hAnsi="Times New Roman" w:cs="Times New Roman"/>
                <w:sz w:val="28"/>
                <w:szCs w:val="28"/>
              </w:rPr>
              <w:t>ІСБ</w:t>
            </w:r>
            <w:r w:rsidR="002D1B26" w:rsidRPr="0019488B">
              <w:rPr>
                <w:rFonts w:ascii="Times New Roman" w:hAnsi="Times New Roman" w:cs="Times New Roman"/>
                <w:sz w:val="28"/>
                <w:szCs w:val="28"/>
              </w:rPr>
              <w:t xml:space="preserve">, </w:t>
            </w:r>
            <w:r w:rsidR="00291F3E" w:rsidRPr="0019488B">
              <w:rPr>
                <w:rFonts w:ascii="Times New Roman" w:hAnsi="Times New Roman" w:cs="Times New Roman"/>
                <w:sz w:val="28"/>
                <w:szCs w:val="28"/>
                <w:lang w:val="kk-KZ"/>
              </w:rPr>
              <w:t>АШБ</w:t>
            </w:r>
            <w:r w:rsidR="002D1B26" w:rsidRPr="0019488B">
              <w:rPr>
                <w:rFonts w:ascii="Times New Roman" w:hAnsi="Times New Roman" w:cs="Times New Roman"/>
                <w:sz w:val="28"/>
                <w:szCs w:val="28"/>
              </w:rPr>
              <w:t xml:space="preserve">, </w:t>
            </w:r>
            <w:r w:rsidR="00291F3E" w:rsidRPr="0019488B">
              <w:rPr>
                <w:rFonts w:ascii="Times New Roman" w:hAnsi="Times New Roman" w:cs="Times New Roman"/>
                <w:sz w:val="28"/>
                <w:szCs w:val="28"/>
                <w:lang w:val="kk-KZ"/>
              </w:rPr>
              <w:t>ЖҚБ</w:t>
            </w:r>
            <w:r w:rsidR="00291F3E" w:rsidRPr="0019488B">
              <w:rPr>
                <w:rFonts w:ascii="Times New Roman" w:hAnsi="Times New Roman" w:cs="Times New Roman"/>
                <w:sz w:val="28"/>
                <w:szCs w:val="28"/>
              </w:rPr>
              <w:t>, СҚҚжәнеҚБ</w:t>
            </w:r>
            <w:r w:rsidR="002D1B26" w:rsidRPr="0019488B">
              <w:rPr>
                <w:rFonts w:ascii="Times New Roman" w:hAnsi="Times New Roman" w:cs="Times New Roman"/>
                <w:sz w:val="28"/>
                <w:szCs w:val="28"/>
              </w:rPr>
              <w:t xml:space="preserve">, </w:t>
            </w:r>
            <w:r w:rsidR="00291F3E" w:rsidRPr="0019488B">
              <w:rPr>
                <w:rFonts w:ascii="Times New Roman" w:hAnsi="Times New Roman" w:cs="Times New Roman"/>
                <w:sz w:val="28"/>
                <w:szCs w:val="28"/>
                <w:lang w:val="kk-KZ"/>
              </w:rPr>
              <w:t>КБ</w:t>
            </w:r>
            <w:r w:rsidRPr="0019488B">
              <w:rPr>
                <w:rFonts w:ascii="Times New Roman" w:hAnsi="Times New Roman" w:cs="Times New Roman"/>
                <w:sz w:val="28"/>
                <w:szCs w:val="28"/>
                <w:lang w:val="kk-KZ"/>
              </w:rPr>
              <w:t xml:space="preserve">  </w:t>
            </w:r>
          </w:p>
        </w:tc>
        <w:tc>
          <w:tcPr>
            <w:tcW w:w="2127" w:type="dxa"/>
            <w:tcBorders>
              <w:top w:val="single" w:sz="4" w:space="0" w:color="auto"/>
              <w:left w:val="nil"/>
              <w:bottom w:val="single" w:sz="4" w:space="0" w:color="auto"/>
              <w:right w:val="single" w:sz="4" w:space="0" w:color="auto"/>
            </w:tcBorders>
            <w:shd w:val="clear" w:color="auto" w:fill="auto"/>
            <w:vAlign w:val="center"/>
          </w:tcPr>
          <w:p w14:paraId="6F6611C9" w14:textId="77777777" w:rsidR="00CA50CB" w:rsidRPr="0019488B" w:rsidRDefault="00CA50CB" w:rsidP="004709BD">
            <w:pPr>
              <w:widowControl w:val="0"/>
              <w:jc w:val="center"/>
              <w:rPr>
                <w:rFonts w:ascii="Times New Roman" w:hAnsi="Times New Roman" w:cs="Times New Roman"/>
                <w:sz w:val="28"/>
                <w:szCs w:val="28"/>
              </w:rPr>
            </w:pPr>
          </w:p>
        </w:tc>
        <w:tc>
          <w:tcPr>
            <w:tcW w:w="1275" w:type="dxa"/>
            <w:tcBorders>
              <w:top w:val="nil"/>
              <w:left w:val="single" w:sz="4" w:space="0" w:color="auto"/>
              <w:bottom w:val="single" w:sz="4" w:space="0" w:color="auto"/>
              <w:right w:val="single" w:sz="4" w:space="0" w:color="auto"/>
            </w:tcBorders>
            <w:shd w:val="clear" w:color="auto" w:fill="auto"/>
            <w:vAlign w:val="center"/>
          </w:tcPr>
          <w:p w14:paraId="39C540AF" w14:textId="084FD68C" w:rsidR="00CA50CB" w:rsidRPr="0019488B" w:rsidRDefault="00AF0F8A" w:rsidP="004709BD">
            <w:pPr>
              <w:widowControl w:val="0"/>
              <w:jc w:val="center"/>
              <w:rPr>
                <w:rFonts w:ascii="Times New Roman" w:hAnsi="Times New Roman" w:cs="Times New Roman"/>
                <w:sz w:val="28"/>
                <w:szCs w:val="28"/>
              </w:rPr>
            </w:pPr>
            <w:r w:rsidRPr="0019488B">
              <w:rPr>
                <w:rFonts w:ascii="Times New Roman" w:hAnsi="Times New Roman" w:cs="Times New Roman"/>
                <w:sz w:val="28"/>
                <w:szCs w:val="28"/>
              </w:rPr>
              <w:t>млн. те</w:t>
            </w:r>
            <w:r w:rsidRPr="0019488B">
              <w:rPr>
                <w:rFonts w:ascii="Times New Roman" w:hAnsi="Times New Roman" w:cs="Times New Roman"/>
                <w:sz w:val="28"/>
                <w:szCs w:val="28"/>
                <w:lang w:val="kk-KZ"/>
              </w:rPr>
              <w:t>ң</w:t>
            </w:r>
            <w:r w:rsidR="00CA50CB" w:rsidRPr="0019488B">
              <w:rPr>
                <w:rFonts w:ascii="Times New Roman" w:hAnsi="Times New Roman" w:cs="Times New Roman"/>
                <w:sz w:val="28"/>
                <w:szCs w:val="28"/>
              </w:rPr>
              <w:t>ге</w:t>
            </w:r>
          </w:p>
        </w:tc>
        <w:tc>
          <w:tcPr>
            <w:tcW w:w="852" w:type="dxa"/>
            <w:shd w:val="clear" w:color="auto" w:fill="auto"/>
            <w:vAlign w:val="center"/>
          </w:tcPr>
          <w:p w14:paraId="5F4F4C5E" w14:textId="5D53F32A" w:rsidR="00CA50CB" w:rsidRPr="0019488B" w:rsidRDefault="00B53103" w:rsidP="00B53103">
            <w:pPr>
              <w:widowControl w:val="0"/>
              <w:ind w:left="-137" w:right="-78"/>
              <w:jc w:val="center"/>
              <w:rPr>
                <w:rFonts w:ascii="Times New Roman" w:hAnsi="Times New Roman" w:cs="Times New Roman"/>
                <w:sz w:val="26"/>
                <w:szCs w:val="26"/>
              </w:rPr>
            </w:pPr>
            <w:r w:rsidRPr="0019488B">
              <w:rPr>
                <w:rFonts w:ascii="Times New Roman" w:hAnsi="Times New Roman" w:cs="Times New Roman"/>
                <w:sz w:val="26"/>
                <w:szCs w:val="26"/>
              </w:rPr>
              <w:t>4986,2</w:t>
            </w:r>
          </w:p>
        </w:tc>
        <w:tc>
          <w:tcPr>
            <w:tcW w:w="850" w:type="dxa"/>
            <w:shd w:val="clear" w:color="auto" w:fill="auto"/>
            <w:vAlign w:val="center"/>
          </w:tcPr>
          <w:p w14:paraId="0031A757" w14:textId="78A48857" w:rsidR="00CA50CB" w:rsidRPr="0019488B" w:rsidRDefault="00B53103" w:rsidP="00B53103">
            <w:pPr>
              <w:widowControl w:val="0"/>
              <w:ind w:left="-137" w:right="-78"/>
              <w:jc w:val="center"/>
              <w:rPr>
                <w:rFonts w:ascii="Times New Roman" w:hAnsi="Times New Roman" w:cs="Times New Roman"/>
                <w:sz w:val="26"/>
                <w:szCs w:val="26"/>
              </w:rPr>
            </w:pPr>
            <w:r w:rsidRPr="0019488B">
              <w:rPr>
                <w:rFonts w:ascii="Times New Roman" w:hAnsi="Times New Roman" w:cs="Times New Roman"/>
                <w:sz w:val="26"/>
                <w:szCs w:val="26"/>
              </w:rPr>
              <w:t>4525,9</w:t>
            </w:r>
          </w:p>
        </w:tc>
        <w:tc>
          <w:tcPr>
            <w:tcW w:w="849" w:type="dxa"/>
            <w:shd w:val="clear" w:color="auto" w:fill="auto"/>
            <w:vAlign w:val="center"/>
          </w:tcPr>
          <w:p w14:paraId="0BED6B62" w14:textId="5B0F7BFF" w:rsidR="00CA50CB" w:rsidRPr="0019488B" w:rsidRDefault="00B53103" w:rsidP="00B53103">
            <w:pPr>
              <w:widowControl w:val="0"/>
              <w:ind w:left="-137" w:right="-78"/>
              <w:jc w:val="center"/>
              <w:rPr>
                <w:rFonts w:ascii="Times New Roman" w:eastAsia="Times New Roman" w:hAnsi="Times New Roman" w:cs="Times New Roman"/>
                <w:sz w:val="26"/>
                <w:szCs w:val="26"/>
              </w:rPr>
            </w:pPr>
            <w:r w:rsidRPr="0019488B">
              <w:rPr>
                <w:rFonts w:ascii="Times New Roman" w:eastAsia="Times New Roman" w:hAnsi="Times New Roman" w:cs="Times New Roman"/>
                <w:sz w:val="26"/>
                <w:szCs w:val="26"/>
              </w:rPr>
              <w:t>3028,6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3D399D" w14:textId="7C14D25B" w:rsidR="00CA50CB" w:rsidRPr="0019488B" w:rsidRDefault="00B53103" w:rsidP="00B53103">
            <w:pPr>
              <w:widowControl w:val="0"/>
              <w:ind w:left="-137" w:right="-78"/>
              <w:jc w:val="center"/>
              <w:rPr>
                <w:rFonts w:ascii="Times New Roman" w:eastAsia="Times New Roman" w:hAnsi="Times New Roman" w:cs="Times New Roman"/>
                <w:sz w:val="26"/>
                <w:szCs w:val="26"/>
              </w:rPr>
            </w:pPr>
            <w:r w:rsidRPr="0019488B">
              <w:rPr>
                <w:rFonts w:ascii="Times New Roman" w:eastAsia="Times New Roman" w:hAnsi="Times New Roman" w:cs="Times New Roman"/>
                <w:sz w:val="26"/>
                <w:szCs w:val="26"/>
              </w:rPr>
              <w:t>2323,2</w:t>
            </w:r>
          </w:p>
        </w:tc>
        <w:tc>
          <w:tcPr>
            <w:tcW w:w="993" w:type="dxa"/>
            <w:shd w:val="clear" w:color="auto" w:fill="auto"/>
            <w:vAlign w:val="center"/>
          </w:tcPr>
          <w:p w14:paraId="7DD807ED" w14:textId="45D6DC67" w:rsidR="00CA50CB" w:rsidRPr="0019488B" w:rsidRDefault="00B53103" w:rsidP="00B53103">
            <w:pPr>
              <w:widowControl w:val="0"/>
              <w:ind w:left="-137" w:right="-78"/>
              <w:jc w:val="center"/>
              <w:rPr>
                <w:rFonts w:ascii="Times New Roman" w:hAnsi="Times New Roman" w:cs="Times New Roman"/>
                <w:sz w:val="26"/>
                <w:szCs w:val="26"/>
              </w:rPr>
            </w:pPr>
            <w:r w:rsidRPr="0019488B">
              <w:rPr>
                <w:rFonts w:ascii="Times New Roman" w:hAnsi="Times New Roman" w:cs="Times New Roman"/>
                <w:sz w:val="26"/>
                <w:szCs w:val="26"/>
              </w:rPr>
              <w:t>6274,9</w:t>
            </w:r>
          </w:p>
        </w:tc>
        <w:tc>
          <w:tcPr>
            <w:tcW w:w="850" w:type="dxa"/>
            <w:shd w:val="clear" w:color="auto" w:fill="auto"/>
            <w:vAlign w:val="center"/>
          </w:tcPr>
          <w:p w14:paraId="63B50020" w14:textId="312C3A22" w:rsidR="00CA50CB" w:rsidRPr="0019488B" w:rsidRDefault="00C42FFF" w:rsidP="004709BD">
            <w:pPr>
              <w:widowControl w:val="0"/>
              <w:jc w:val="center"/>
              <w:rPr>
                <w:rFonts w:ascii="Times New Roman" w:hAnsi="Times New Roman" w:cs="Times New Roman"/>
                <w:sz w:val="26"/>
                <w:szCs w:val="26"/>
              </w:rPr>
            </w:pPr>
            <w:r w:rsidRPr="0019488B">
              <w:rPr>
                <w:rFonts w:ascii="Times New Roman" w:hAnsi="Times New Roman" w:cs="Times New Roman"/>
                <w:sz w:val="26"/>
                <w:szCs w:val="26"/>
              </w:rPr>
              <w:t>-</w:t>
            </w:r>
          </w:p>
        </w:tc>
        <w:tc>
          <w:tcPr>
            <w:tcW w:w="851" w:type="dxa"/>
            <w:shd w:val="clear" w:color="auto" w:fill="auto"/>
            <w:vAlign w:val="center"/>
          </w:tcPr>
          <w:p w14:paraId="31D2B8F2" w14:textId="2321E833" w:rsidR="00CA50CB" w:rsidRPr="0019488B" w:rsidRDefault="00C42FFF" w:rsidP="004709BD">
            <w:pPr>
              <w:widowControl w:val="0"/>
              <w:jc w:val="center"/>
              <w:rPr>
                <w:rFonts w:ascii="Times New Roman" w:hAnsi="Times New Roman" w:cs="Times New Roman"/>
                <w:sz w:val="26"/>
                <w:szCs w:val="26"/>
              </w:rPr>
            </w:pPr>
            <w:r w:rsidRPr="0019488B">
              <w:rPr>
                <w:rFonts w:ascii="Times New Roman" w:hAnsi="Times New Roman" w:cs="Times New Roman"/>
                <w:sz w:val="26"/>
                <w:szCs w:val="26"/>
              </w:rPr>
              <w:t>-</w:t>
            </w:r>
          </w:p>
        </w:tc>
      </w:tr>
      <w:tr w:rsidR="0019488B" w:rsidRPr="0019488B" w14:paraId="04DF91F9" w14:textId="77777777" w:rsidTr="009B2B43">
        <w:tc>
          <w:tcPr>
            <w:tcW w:w="424" w:type="dxa"/>
            <w:shd w:val="clear" w:color="auto" w:fill="auto"/>
            <w:vAlign w:val="center"/>
          </w:tcPr>
          <w:p w14:paraId="62E7A1F4" w14:textId="77777777" w:rsidR="00CA50CB" w:rsidRPr="0019488B" w:rsidRDefault="00CA50CB" w:rsidP="004709BD">
            <w:pPr>
              <w:widowControl w:val="0"/>
              <w:jc w:val="both"/>
              <w:rPr>
                <w:rFonts w:ascii="Times New Roman" w:eastAsia="Times New Roman" w:hAnsi="Times New Roman" w:cs="Times New Roman"/>
                <w:sz w:val="12"/>
                <w:szCs w:val="12"/>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3D02C0" w14:textId="77777777" w:rsidR="00CA50CB" w:rsidRPr="0019488B" w:rsidRDefault="00CA50CB" w:rsidP="004709BD">
            <w:pPr>
              <w:widowControl w:val="0"/>
              <w:rPr>
                <w:rFonts w:ascii="Times New Roman" w:eastAsia="Times New Roman" w:hAnsi="Times New Roman" w:cs="Times New Roman"/>
                <w:bCs/>
                <w:sz w:val="12"/>
                <w:szCs w:val="12"/>
              </w:rPr>
            </w:pP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E9F7C48" w14:textId="77777777" w:rsidR="00CA50CB" w:rsidRPr="0019488B" w:rsidRDefault="00CA50CB" w:rsidP="004709BD">
            <w:pPr>
              <w:widowControl w:val="0"/>
              <w:jc w:val="center"/>
              <w:rPr>
                <w:rFonts w:ascii="Times New Roman" w:hAnsi="Times New Roman" w:cs="Times New Roman"/>
                <w:sz w:val="12"/>
                <w:szCs w:val="12"/>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676FABCC" w14:textId="77777777" w:rsidR="00CA50CB" w:rsidRPr="0019488B" w:rsidRDefault="00CA50CB" w:rsidP="004709BD">
            <w:pPr>
              <w:widowControl w:val="0"/>
              <w:jc w:val="center"/>
              <w:rPr>
                <w:rFonts w:ascii="Times New Roman" w:hAnsi="Times New Roman" w:cs="Times New Roman"/>
                <w:sz w:val="12"/>
                <w:szCs w:val="12"/>
              </w:rPr>
            </w:pPr>
          </w:p>
        </w:tc>
        <w:tc>
          <w:tcPr>
            <w:tcW w:w="1275" w:type="dxa"/>
            <w:tcBorders>
              <w:top w:val="nil"/>
              <w:left w:val="single" w:sz="4" w:space="0" w:color="auto"/>
              <w:bottom w:val="single" w:sz="4" w:space="0" w:color="auto"/>
              <w:right w:val="single" w:sz="4" w:space="0" w:color="auto"/>
            </w:tcBorders>
            <w:shd w:val="clear" w:color="auto" w:fill="auto"/>
            <w:vAlign w:val="center"/>
          </w:tcPr>
          <w:p w14:paraId="421EA28D" w14:textId="77777777" w:rsidR="00CA50CB" w:rsidRPr="0019488B" w:rsidRDefault="00CA50CB" w:rsidP="004709BD">
            <w:pPr>
              <w:widowControl w:val="0"/>
              <w:jc w:val="center"/>
              <w:rPr>
                <w:rFonts w:ascii="Times New Roman" w:hAnsi="Times New Roman" w:cs="Times New Roman"/>
                <w:sz w:val="12"/>
                <w:szCs w:val="12"/>
              </w:rPr>
            </w:pPr>
          </w:p>
        </w:tc>
        <w:tc>
          <w:tcPr>
            <w:tcW w:w="852" w:type="dxa"/>
            <w:shd w:val="clear" w:color="auto" w:fill="auto"/>
            <w:vAlign w:val="center"/>
          </w:tcPr>
          <w:p w14:paraId="2C4ED537" w14:textId="77777777" w:rsidR="00CA50CB" w:rsidRPr="0019488B" w:rsidRDefault="00CA50CB" w:rsidP="004709BD">
            <w:pPr>
              <w:widowControl w:val="0"/>
              <w:jc w:val="center"/>
              <w:rPr>
                <w:rFonts w:ascii="Times New Roman" w:hAnsi="Times New Roman" w:cs="Times New Roman"/>
                <w:sz w:val="26"/>
                <w:szCs w:val="26"/>
                <w:highlight w:val="yellow"/>
              </w:rPr>
            </w:pPr>
          </w:p>
        </w:tc>
        <w:tc>
          <w:tcPr>
            <w:tcW w:w="850" w:type="dxa"/>
            <w:shd w:val="clear" w:color="auto" w:fill="auto"/>
            <w:vAlign w:val="center"/>
          </w:tcPr>
          <w:p w14:paraId="67565839" w14:textId="77777777" w:rsidR="00CA50CB" w:rsidRPr="0019488B" w:rsidRDefault="00CA50CB" w:rsidP="004709BD">
            <w:pPr>
              <w:widowControl w:val="0"/>
              <w:jc w:val="center"/>
              <w:rPr>
                <w:rFonts w:ascii="Times New Roman" w:hAnsi="Times New Roman" w:cs="Times New Roman"/>
                <w:sz w:val="26"/>
                <w:szCs w:val="26"/>
                <w:highlight w:val="yellow"/>
              </w:rPr>
            </w:pPr>
          </w:p>
        </w:tc>
        <w:tc>
          <w:tcPr>
            <w:tcW w:w="849" w:type="dxa"/>
            <w:shd w:val="clear" w:color="auto" w:fill="auto"/>
            <w:vAlign w:val="center"/>
          </w:tcPr>
          <w:p w14:paraId="76837A37" w14:textId="77777777" w:rsidR="00CA50CB" w:rsidRPr="0019488B" w:rsidRDefault="00CA50CB" w:rsidP="004709BD">
            <w:pPr>
              <w:widowControl w:val="0"/>
              <w:jc w:val="center"/>
              <w:rPr>
                <w:rFonts w:ascii="Times New Roman" w:eastAsia="Times New Roman" w:hAnsi="Times New Roman" w:cs="Times New Roman"/>
                <w:sz w:val="26"/>
                <w:szCs w:val="26"/>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F48552" w14:textId="77777777" w:rsidR="00CA50CB" w:rsidRPr="0019488B" w:rsidRDefault="00CA50CB" w:rsidP="004709BD">
            <w:pPr>
              <w:widowControl w:val="0"/>
              <w:jc w:val="center"/>
              <w:rPr>
                <w:rFonts w:ascii="Times New Roman" w:eastAsia="Times New Roman" w:hAnsi="Times New Roman" w:cs="Times New Roman"/>
                <w:sz w:val="26"/>
                <w:szCs w:val="26"/>
              </w:rPr>
            </w:pPr>
          </w:p>
        </w:tc>
        <w:tc>
          <w:tcPr>
            <w:tcW w:w="993" w:type="dxa"/>
            <w:shd w:val="clear" w:color="auto" w:fill="auto"/>
            <w:vAlign w:val="center"/>
          </w:tcPr>
          <w:p w14:paraId="3BAB5FA6" w14:textId="77777777" w:rsidR="00CA50CB" w:rsidRPr="0019488B" w:rsidRDefault="00CA50CB" w:rsidP="004709BD">
            <w:pPr>
              <w:widowControl w:val="0"/>
              <w:jc w:val="center"/>
              <w:rPr>
                <w:rFonts w:ascii="Times New Roman" w:hAnsi="Times New Roman" w:cs="Times New Roman"/>
                <w:sz w:val="26"/>
                <w:szCs w:val="26"/>
              </w:rPr>
            </w:pPr>
          </w:p>
        </w:tc>
        <w:tc>
          <w:tcPr>
            <w:tcW w:w="850" w:type="dxa"/>
            <w:shd w:val="clear" w:color="auto" w:fill="auto"/>
            <w:vAlign w:val="center"/>
          </w:tcPr>
          <w:p w14:paraId="38813A5F" w14:textId="77777777" w:rsidR="00CA50CB" w:rsidRPr="0019488B" w:rsidRDefault="00CA50CB" w:rsidP="004709BD">
            <w:pPr>
              <w:widowControl w:val="0"/>
              <w:jc w:val="center"/>
              <w:rPr>
                <w:rFonts w:ascii="Times New Roman" w:hAnsi="Times New Roman" w:cs="Times New Roman"/>
                <w:sz w:val="26"/>
                <w:szCs w:val="26"/>
              </w:rPr>
            </w:pPr>
          </w:p>
        </w:tc>
        <w:tc>
          <w:tcPr>
            <w:tcW w:w="851" w:type="dxa"/>
            <w:shd w:val="clear" w:color="auto" w:fill="auto"/>
            <w:vAlign w:val="center"/>
          </w:tcPr>
          <w:p w14:paraId="50A92AE6" w14:textId="77777777" w:rsidR="00CA50CB" w:rsidRPr="0019488B" w:rsidRDefault="00CA50CB" w:rsidP="004709BD">
            <w:pPr>
              <w:widowControl w:val="0"/>
              <w:jc w:val="center"/>
              <w:rPr>
                <w:rFonts w:ascii="Times New Roman" w:hAnsi="Times New Roman" w:cs="Times New Roman"/>
                <w:sz w:val="26"/>
                <w:szCs w:val="26"/>
              </w:rPr>
            </w:pPr>
          </w:p>
        </w:tc>
      </w:tr>
      <w:tr w:rsidR="002A43F4" w:rsidRPr="0019488B" w14:paraId="1AC046D9" w14:textId="77777777" w:rsidTr="00CA2B65">
        <w:trPr>
          <w:trHeight w:val="833"/>
        </w:trPr>
        <w:tc>
          <w:tcPr>
            <w:tcW w:w="424" w:type="dxa"/>
            <w:shd w:val="clear" w:color="auto" w:fill="auto"/>
            <w:vAlign w:val="center"/>
          </w:tcPr>
          <w:p w14:paraId="200ED26F" w14:textId="77777777" w:rsidR="002A43F4" w:rsidRPr="0019488B" w:rsidRDefault="002A43F4" w:rsidP="002A43F4">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B9EAC" w14:textId="68F90218" w:rsidR="002A43F4" w:rsidRPr="0019488B" w:rsidRDefault="002A43F4" w:rsidP="002A43F4">
            <w:pPr>
              <w:widowControl w:val="0"/>
              <w:rPr>
                <w:rFonts w:ascii="Times New Roman" w:eastAsia="Times New Roman" w:hAnsi="Times New Roman" w:cs="Times New Roman"/>
                <w:b/>
                <w:bCs/>
                <w:sz w:val="28"/>
                <w:szCs w:val="28"/>
              </w:rPr>
            </w:pPr>
            <w:r w:rsidRPr="0019488B">
              <w:rPr>
                <w:rFonts w:ascii="Times New Roman" w:eastAsia="Times New Roman" w:hAnsi="Times New Roman" w:cs="Times New Roman"/>
                <w:b/>
                <w:bCs/>
                <w:sz w:val="28"/>
                <w:szCs w:val="28"/>
              </w:rPr>
              <w:t>Қаржыландырудың жалпы көлемі</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19F32F16" w14:textId="77777777" w:rsidR="002A43F4" w:rsidRPr="0019488B" w:rsidRDefault="002A43F4" w:rsidP="002A43F4">
            <w:pPr>
              <w:widowControl w:val="0"/>
              <w:jc w:val="center"/>
              <w:rPr>
                <w:rFonts w:ascii="Times New Roman" w:hAnsi="Times New Roman" w:cs="Times New Roman"/>
                <w:b/>
                <w:sz w:val="28"/>
                <w:szCs w:val="28"/>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2162298C" w14:textId="77777777" w:rsidR="002A43F4" w:rsidRPr="0019488B" w:rsidRDefault="002A43F4" w:rsidP="002A43F4">
            <w:pPr>
              <w:widowControl w:val="0"/>
              <w:jc w:val="center"/>
              <w:rPr>
                <w:rFonts w:ascii="Times New Roman" w:hAnsi="Times New Roman" w:cs="Times New Roman"/>
                <w:b/>
                <w:sz w:val="28"/>
                <w:szCs w:val="28"/>
              </w:rPr>
            </w:pPr>
          </w:p>
        </w:tc>
        <w:tc>
          <w:tcPr>
            <w:tcW w:w="1275" w:type="dxa"/>
            <w:tcBorders>
              <w:top w:val="nil"/>
              <w:left w:val="single" w:sz="4" w:space="0" w:color="auto"/>
              <w:bottom w:val="single" w:sz="4" w:space="0" w:color="auto"/>
              <w:right w:val="single" w:sz="4" w:space="0" w:color="auto"/>
            </w:tcBorders>
            <w:shd w:val="clear" w:color="auto" w:fill="auto"/>
            <w:vAlign w:val="center"/>
          </w:tcPr>
          <w:p w14:paraId="72BF99C0" w14:textId="77777777" w:rsidR="002A43F4" w:rsidRPr="0019488B" w:rsidRDefault="002A43F4" w:rsidP="002A43F4">
            <w:pPr>
              <w:widowControl w:val="0"/>
              <w:ind w:left="-138" w:right="-79"/>
              <w:jc w:val="center"/>
              <w:rPr>
                <w:rFonts w:ascii="Times New Roman" w:hAnsi="Times New Roman" w:cs="Times New Roman"/>
                <w:b/>
                <w:sz w:val="28"/>
                <w:szCs w:val="28"/>
              </w:rPr>
            </w:pPr>
            <w:r w:rsidRPr="0019488B">
              <w:rPr>
                <w:rFonts w:ascii="Times New Roman" w:hAnsi="Times New Roman" w:cs="Times New Roman"/>
                <w:b/>
                <w:sz w:val="28"/>
                <w:szCs w:val="28"/>
              </w:rPr>
              <w:t xml:space="preserve">млн. </w:t>
            </w:r>
          </w:p>
          <w:p w14:paraId="4DE0AF6F" w14:textId="43A391A8" w:rsidR="002A43F4" w:rsidRPr="0019488B" w:rsidRDefault="002A43F4" w:rsidP="002A43F4">
            <w:pPr>
              <w:widowControl w:val="0"/>
              <w:ind w:left="-138" w:right="-79"/>
              <w:jc w:val="center"/>
              <w:rPr>
                <w:rFonts w:ascii="Times New Roman" w:hAnsi="Times New Roman" w:cs="Times New Roman"/>
                <w:b/>
                <w:sz w:val="28"/>
                <w:szCs w:val="28"/>
              </w:rPr>
            </w:pPr>
            <w:r w:rsidRPr="0019488B">
              <w:rPr>
                <w:rFonts w:ascii="Times New Roman" w:hAnsi="Times New Roman" w:cs="Times New Roman"/>
                <w:b/>
                <w:sz w:val="28"/>
                <w:szCs w:val="28"/>
              </w:rPr>
              <w:t>те</w:t>
            </w:r>
            <w:r w:rsidRPr="0019488B">
              <w:rPr>
                <w:rFonts w:ascii="Times New Roman" w:hAnsi="Times New Roman" w:cs="Times New Roman"/>
                <w:b/>
                <w:sz w:val="28"/>
                <w:szCs w:val="28"/>
                <w:lang w:val="kk-KZ"/>
              </w:rPr>
              <w:t>ң</w:t>
            </w:r>
            <w:r w:rsidRPr="0019488B">
              <w:rPr>
                <w:rFonts w:ascii="Times New Roman" w:hAnsi="Times New Roman" w:cs="Times New Roman"/>
                <w:b/>
                <w:sz w:val="28"/>
                <w:szCs w:val="28"/>
              </w:rPr>
              <w:t>ге</w:t>
            </w:r>
          </w:p>
        </w:tc>
        <w:tc>
          <w:tcPr>
            <w:tcW w:w="852" w:type="dxa"/>
            <w:shd w:val="clear" w:color="auto" w:fill="auto"/>
            <w:vAlign w:val="center"/>
          </w:tcPr>
          <w:p w14:paraId="3FB70B6B" w14:textId="7B6FEF92" w:rsidR="002A43F4" w:rsidRPr="0019488B" w:rsidRDefault="002A43F4" w:rsidP="002A43F4">
            <w:pPr>
              <w:widowControl w:val="0"/>
              <w:ind w:left="-138" w:right="-79"/>
              <w:jc w:val="center"/>
              <w:rPr>
                <w:rFonts w:ascii="Times New Roman" w:hAnsi="Times New Roman" w:cs="Times New Roman"/>
                <w:b/>
                <w:sz w:val="26"/>
                <w:szCs w:val="26"/>
              </w:rPr>
            </w:pPr>
            <w:r w:rsidRPr="00B53103">
              <w:rPr>
                <w:rFonts w:ascii="Times New Roman" w:hAnsi="Times New Roman" w:cs="Times New Roman"/>
                <w:b/>
                <w:sz w:val="26"/>
                <w:szCs w:val="26"/>
              </w:rPr>
              <w:t>8525,0</w:t>
            </w:r>
          </w:p>
        </w:tc>
        <w:tc>
          <w:tcPr>
            <w:tcW w:w="850" w:type="dxa"/>
            <w:shd w:val="clear" w:color="auto" w:fill="auto"/>
            <w:vAlign w:val="center"/>
          </w:tcPr>
          <w:p w14:paraId="6C3DD665" w14:textId="7FC04B68" w:rsidR="002A43F4" w:rsidRPr="0019488B" w:rsidRDefault="002A43F4" w:rsidP="002A43F4">
            <w:pPr>
              <w:widowControl w:val="0"/>
              <w:ind w:left="-138" w:right="-79"/>
              <w:jc w:val="center"/>
              <w:rPr>
                <w:rFonts w:ascii="Times New Roman" w:hAnsi="Times New Roman" w:cs="Times New Roman"/>
                <w:b/>
                <w:sz w:val="26"/>
                <w:szCs w:val="26"/>
              </w:rPr>
            </w:pPr>
            <w:r w:rsidRPr="00B53103">
              <w:rPr>
                <w:rFonts w:ascii="Times New Roman" w:hAnsi="Times New Roman" w:cs="Times New Roman"/>
                <w:b/>
                <w:sz w:val="26"/>
                <w:szCs w:val="26"/>
              </w:rPr>
              <w:t>7741,4</w:t>
            </w:r>
          </w:p>
        </w:tc>
        <w:tc>
          <w:tcPr>
            <w:tcW w:w="849" w:type="dxa"/>
            <w:shd w:val="clear" w:color="auto" w:fill="auto"/>
            <w:vAlign w:val="center"/>
          </w:tcPr>
          <w:p w14:paraId="1B56C852" w14:textId="667C0014" w:rsidR="002A43F4" w:rsidRPr="0019488B" w:rsidRDefault="00B634C2" w:rsidP="002A43F4">
            <w:pPr>
              <w:widowControl w:val="0"/>
              <w:ind w:left="-138" w:right="-7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val="en-US"/>
              </w:rPr>
              <w:t>6957,5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4FAD5B" w14:textId="5297969A" w:rsidR="002A43F4" w:rsidRPr="0019488B" w:rsidRDefault="00B634C2" w:rsidP="002A43F4">
            <w:pPr>
              <w:widowControl w:val="0"/>
              <w:ind w:left="-138" w:right="-7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lang w:val="en-US"/>
              </w:rPr>
              <w:t>6704,</w:t>
            </w:r>
            <w:r w:rsidR="002A43F4">
              <w:rPr>
                <w:rFonts w:ascii="Times New Roman" w:eastAsia="Times New Roman" w:hAnsi="Times New Roman" w:cs="Times New Roman"/>
                <w:b/>
                <w:sz w:val="26"/>
                <w:szCs w:val="26"/>
                <w:lang w:val="en-US"/>
              </w:rPr>
              <w:t>8</w:t>
            </w:r>
          </w:p>
        </w:tc>
        <w:tc>
          <w:tcPr>
            <w:tcW w:w="993" w:type="dxa"/>
            <w:shd w:val="clear" w:color="auto" w:fill="auto"/>
            <w:vAlign w:val="center"/>
          </w:tcPr>
          <w:p w14:paraId="6ABA6568" w14:textId="7A9B9F01" w:rsidR="002A43F4" w:rsidRPr="0019488B" w:rsidRDefault="00B634C2" w:rsidP="002A43F4">
            <w:pPr>
              <w:widowControl w:val="0"/>
              <w:ind w:left="-138" w:right="-79"/>
              <w:jc w:val="center"/>
              <w:rPr>
                <w:rFonts w:ascii="Times New Roman" w:hAnsi="Times New Roman" w:cs="Times New Roman"/>
                <w:b/>
                <w:sz w:val="26"/>
                <w:szCs w:val="26"/>
              </w:rPr>
            </w:pPr>
            <w:r>
              <w:rPr>
                <w:rFonts w:ascii="Times New Roman" w:hAnsi="Times New Roman" w:cs="Times New Roman"/>
                <w:b/>
                <w:sz w:val="26"/>
                <w:szCs w:val="26"/>
                <w:lang w:val="en-US"/>
              </w:rPr>
              <w:t>11102,</w:t>
            </w:r>
            <w:r w:rsidR="002A43F4">
              <w:rPr>
                <w:rFonts w:ascii="Times New Roman" w:hAnsi="Times New Roman" w:cs="Times New Roman"/>
                <w:b/>
                <w:sz w:val="26"/>
                <w:szCs w:val="26"/>
                <w:lang w:val="en-US"/>
              </w:rPr>
              <w:t>3</w:t>
            </w:r>
          </w:p>
        </w:tc>
        <w:tc>
          <w:tcPr>
            <w:tcW w:w="850" w:type="dxa"/>
            <w:shd w:val="clear" w:color="auto" w:fill="auto"/>
            <w:vAlign w:val="center"/>
          </w:tcPr>
          <w:p w14:paraId="0BD12F9C" w14:textId="2CE0C8D6" w:rsidR="002A43F4" w:rsidRPr="0019488B" w:rsidRDefault="00B634C2" w:rsidP="002A43F4">
            <w:pPr>
              <w:widowControl w:val="0"/>
              <w:jc w:val="center"/>
              <w:rPr>
                <w:rFonts w:ascii="Times New Roman" w:hAnsi="Times New Roman" w:cs="Times New Roman"/>
                <w:b/>
                <w:sz w:val="26"/>
                <w:szCs w:val="26"/>
              </w:rPr>
            </w:pPr>
            <w:r>
              <w:rPr>
                <w:rFonts w:ascii="Times New Roman" w:hAnsi="Times New Roman" w:cs="Times New Roman"/>
                <w:b/>
                <w:sz w:val="26"/>
                <w:szCs w:val="26"/>
                <w:lang w:val="en-US"/>
              </w:rPr>
              <w:t>781,</w:t>
            </w:r>
            <w:r w:rsidR="002A43F4">
              <w:rPr>
                <w:rFonts w:ascii="Times New Roman" w:hAnsi="Times New Roman" w:cs="Times New Roman"/>
                <w:b/>
                <w:sz w:val="26"/>
                <w:szCs w:val="26"/>
                <w:lang w:val="en-US"/>
              </w:rPr>
              <w:t>1</w:t>
            </w:r>
          </w:p>
        </w:tc>
        <w:tc>
          <w:tcPr>
            <w:tcW w:w="851" w:type="dxa"/>
            <w:shd w:val="clear" w:color="auto" w:fill="auto"/>
            <w:vAlign w:val="center"/>
          </w:tcPr>
          <w:p w14:paraId="731C2B91" w14:textId="5E027173" w:rsidR="002A43F4" w:rsidRPr="0019488B" w:rsidRDefault="002A43F4" w:rsidP="002A43F4">
            <w:pPr>
              <w:widowControl w:val="0"/>
              <w:jc w:val="center"/>
              <w:rPr>
                <w:rFonts w:ascii="Times New Roman" w:hAnsi="Times New Roman" w:cs="Times New Roman"/>
                <w:b/>
                <w:sz w:val="26"/>
                <w:szCs w:val="26"/>
              </w:rPr>
            </w:pPr>
            <w:r>
              <w:rPr>
                <w:rFonts w:ascii="Times New Roman" w:hAnsi="Times New Roman" w:cs="Times New Roman"/>
                <w:b/>
                <w:sz w:val="26"/>
                <w:szCs w:val="26"/>
              </w:rPr>
              <w:t>118,5</w:t>
            </w:r>
          </w:p>
        </w:tc>
      </w:tr>
      <w:tr w:rsidR="0019488B" w:rsidRPr="0019488B" w14:paraId="7E67D36D" w14:textId="77777777" w:rsidTr="006F635C">
        <w:trPr>
          <w:trHeight w:val="1363"/>
        </w:trPr>
        <w:tc>
          <w:tcPr>
            <w:tcW w:w="424" w:type="dxa"/>
            <w:shd w:val="clear" w:color="auto" w:fill="auto"/>
            <w:vAlign w:val="center"/>
          </w:tcPr>
          <w:p w14:paraId="569CE7FE" w14:textId="77777777" w:rsidR="00CA50CB" w:rsidRPr="0019488B" w:rsidRDefault="00CA50CB" w:rsidP="004709BD">
            <w:pPr>
              <w:widowControl w:val="0"/>
              <w:jc w:val="both"/>
              <w:rPr>
                <w:rFonts w:ascii="Times New Roman" w:eastAsia="Times New Roman" w:hAnsi="Times New Roman" w:cs="Times New Roman"/>
                <w:sz w:val="28"/>
                <w:szCs w:val="28"/>
                <w:highlight w:val="yellow"/>
              </w:rPr>
            </w:pPr>
          </w:p>
        </w:tc>
        <w:tc>
          <w:tcPr>
            <w:tcW w:w="340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7CCF6B" w14:textId="18381E86" w:rsidR="00CA50CB" w:rsidRPr="0019488B" w:rsidRDefault="00165606" w:rsidP="004709BD">
            <w:pPr>
              <w:widowControl w:val="0"/>
              <w:rPr>
                <w:rFonts w:ascii="Times New Roman" w:eastAsia="Times New Roman" w:hAnsi="Times New Roman" w:cs="Times New Roman"/>
                <w:bCs/>
                <w:i/>
                <w:sz w:val="24"/>
                <w:szCs w:val="24"/>
              </w:rPr>
            </w:pPr>
            <w:r w:rsidRPr="0019488B">
              <w:rPr>
                <w:rFonts w:ascii="Times New Roman" w:eastAsia="Times New Roman" w:hAnsi="Times New Roman" w:cs="Times New Roman"/>
                <w:bCs/>
                <w:i/>
                <w:sz w:val="24"/>
                <w:szCs w:val="24"/>
              </w:rPr>
              <w:t xml:space="preserve">оның ішінде нысаналы индикаторлармен және нәтижелер көрсеткіштерімен қамтылмаған қаржы ресурстары </w:t>
            </w:r>
            <w:r w:rsidR="00CA50CB" w:rsidRPr="0019488B">
              <w:rPr>
                <w:rFonts w:ascii="Times New Roman" w:eastAsia="Times New Roman" w:hAnsi="Times New Roman" w:cs="Times New Roman"/>
                <w:bCs/>
                <w:i/>
                <w:sz w:val="24"/>
                <w:szCs w:val="24"/>
              </w:rPr>
              <w:t>(001БП)</w:t>
            </w:r>
          </w:p>
        </w:tc>
        <w:tc>
          <w:tcPr>
            <w:tcW w:w="2298" w:type="dxa"/>
            <w:tcBorders>
              <w:top w:val="single" w:sz="4" w:space="0" w:color="auto"/>
              <w:left w:val="single" w:sz="4" w:space="0" w:color="auto"/>
              <w:bottom w:val="single" w:sz="4" w:space="0" w:color="auto"/>
              <w:right w:val="single" w:sz="4" w:space="0" w:color="auto"/>
            </w:tcBorders>
            <w:shd w:val="clear" w:color="auto" w:fill="auto"/>
            <w:vAlign w:val="center"/>
          </w:tcPr>
          <w:p w14:paraId="3B2E1509" w14:textId="77777777" w:rsidR="00CA50CB" w:rsidRPr="0019488B" w:rsidRDefault="00CA50CB" w:rsidP="004709BD">
            <w:pPr>
              <w:widowControl w:val="0"/>
              <w:jc w:val="center"/>
              <w:rPr>
                <w:rFonts w:ascii="Times New Roman" w:hAnsi="Times New Roman" w:cs="Times New Roman"/>
                <w:i/>
                <w:sz w:val="24"/>
                <w:szCs w:val="24"/>
              </w:rPr>
            </w:pPr>
          </w:p>
        </w:tc>
        <w:tc>
          <w:tcPr>
            <w:tcW w:w="2127" w:type="dxa"/>
            <w:tcBorders>
              <w:top w:val="single" w:sz="4" w:space="0" w:color="auto"/>
              <w:left w:val="nil"/>
              <w:bottom w:val="single" w:sz="4" w:space="0" w:color="auto"/>
              <w:right w:val="single" w:sz="4" w:space="0" w:color="auto"/>
            </w:tcBorders>
            <w:shd w:val="clear" w:color="auto" w:fill="auto"/>
            <w:vAlign w:val="center"/>
          </w:tcPr>
          <w:p w14:paraId="71E9D9F3" w14:textId="77777777" w:rsidR="00CA50CB" w:rsidRPr="0019488B" w:rsidRDefault="00CA50CB" w:rsidP="004709BD">
            <w:pPr>
              <w:widowControl w:val="0"/>
              <w:jc w:val="center"/>
              <w:rPr>
                <w:rFonts w:ascii="Times New Roman" w:hAnsi="Times New Roman" w:cs="Times New Roman"/>
                <w:i/>
                <w:sz w:val="24"/>
                <w:szCs w:val="24"/>
              </w:rPr>
            </w:pPr>
          </w:p>
        </w:tc>
        <w:tc>
          <w:tcPr>
            <w:tcW w:w="1275" w:type="dxa"/>
            <w:tcBorders>
              <w:top w:val="nil"/>
              <w:left w:val="single" w:sz="4" w:space="0" w:color="auto"/>
              <w:bottom w:val="single" w:sz="4" w:space="0" w:color="auto"/>
              <w:right w:val="single" w:sz="4" w:space="0" w:color="auto"/>
            </w:tcBorders>
            <w:shd w:val="clear" w:color="auto" w:fill="auto"/>
            <w:vAlign w:val="center"/>
          </w:tcPr>
          <w:p w14:paraId="335B3DC2" w14:textId="6A7533EF" w:rsidR="00CA50CB" w:rsidRPr="0019488B" w:rsidRDefault="00AF0F8A" w:rsidP="004709BD">
            <w:pPr>
              <w:widowControl w:val="0"/>
              <w:jc w:val="center"/>
              <w:rPr>
                <w:rFonts w:ascii="Times New Roman" w:hAnsi="Times New Roman" w:cs="Times New Roman"/>
                <w:i/>
                <w:sz w:val="24"/>
                <w:szCs w:val="24"/>
              </w:rPr>
            </w:pPr>
            <w:r w:rsidRPr="0019488B">
              <w:rPr>
                <w:rFonts w:ascii="Times New Roman" w:hAnsi="Times New Roman" w:cs="Times New Roman"/>
                <w:i/>
                <w:sz w:val="24"/>
                <w:szCs w:val="24"/>
              </w:rPr>
              <w:t>млн. те</w:t>
            </w:r>
            <w:r w:rsidRPr="0019488B">
              <w:rPr>
                <w:rFonts w:ascii="Times New Roman" w:hAnsi="Times New Roman" w:cs="Times New Roman"/>
                <w:i/>
                <w:sz w:val="24"/>
                <w:szCs w:val="24"/>
                <w:lang w:val="kk-KZ"/>
              </w:rPr>
              <w:t>ң</w:t>
            </w:r>
            <w:r w:rsidR="00B53103" w:rsidRPr="0019488B">
              <w:rPr>
                <w:rFonts w:ascii="Times New Roman" w:hAnsi="Times New Roman" w:cs="Times New Roman"/>
                <w:i/>
                <w:sz w:val="24"/>
                <w:szCs w:val="24"/>
              </w:rPr>
              <w:t>ге</w:t>
            </w:r>
          </w:p>
        </w:tc>
        <w:tc>
          <w:tcPr>
            <w:tcW w:w="852" w:type="dxa"/>
            <w:shd w:val="clear" w:color="auto" w:fill="auto"/>
            <w:vAlign w:val="center"/>
          </w:tcPr>
          <w:p w14:paraId="4E5D0654" w14:textId="2D1A90F5" w:rsidR="00CA50CB" w:rsidRPr="0019488B" w:rsidRDefault="00B53103" w:rsidP="00B53103">
            <w:pPr>
              <w:widowControl w:val="0"/>
              <w:ind w:left="-137" w:right="-78"/>
              <w:jc w:val="center"/>
              <w:rPr>
                <w:rFonts w:ascii="Times New Roman" w:hAnsi="Times New Roman" w:cs="Times New Roman"/>
                <w:i/>
                <w:sz w:val="24"/>
                <w:szCs w:val="24"/>
              </w:rPr>
            </w:pPr>
            <w:r w:rsidRPr="0019488B">
              <w:rPr>
                <w:rFonts w:ascii="Times New Roman" w:hAnsi="Times New Roman" w:cs="Times New Roman"/>
                <w:i/>
                <w:sz w:val="24"/>
                <w:szCs w:val="24"/>
              </w:rPr>
              <w:t>1096,4</w:t>
            </w:r>
          </w:p>
        </w:tc>
        <w:tc>
          <w:tcPr>
            <w:tcW w:w="850" w:type="dxa"/>
            <w:shd w:val="clear" w:color="auto" w:fill="auto"/>
            <w:vAlign w:val="center"/>
          </w:tcPr>
          <w:p w14:paraId="61C8AFF6" w14:textId="6F37D706" w:rsidR="00CA50CB" w:rsidRPr="0019488B" w:rsidRDefault="00B53103" w:rsidP="00B53103">
            <w:pPr>
              <w:widowControl w:val="0"/>
              <w:ind w:left="-137" w:right="-78"/>
              <w:jc w:val="center"/>
              <w:rPr>
                <w:rFonts w:ascii="Times New Roman" w:hAnsi="Times New Roman" w:cs="Times New Roman"/>
                <w:i/>
                <w:sz w:val="24"/>
                <w:szCs w:val="24"/>
              </w:rPr>
            </w:pPr>
            <w:r w:rsidRPr="0019488B">
              <w:rPr>
                <w:rFonts w:ascii="Times New Roman" w:hAnsi="Times New Roman" w:cs="Times New Roman"/>
                <w:i/>
                <w:sz w:val="24"/>
                <w:szCs w:val="24"/>
              </w:rPr>
              <w:t>1118,7</w:t>
            </w:r>
          </w:p>
        </w:tc>
        <w:tc>
          <w:tcPr>
            <w:tcW w:w="849" w:type="dxa"/>
            <w:shd w:val="clear" w:color="auto" w:fill="auto"/>
            <w:vAlign w:val="center"/>
          </w:tcPr>
          <w:p w14:paraId="6B135C56" w14:textId="4C410115" w:rsidR="00CA50CB" w:rsidRPr="0019488B" w:rsidRDefault="00B53103" w:rsidP="00B53103">
            <w:pPr>
              <w:widowControl w:val="0"/>
              <w:ind w:left="-137" w:right="-78"/>
              <w:jc w:val="center"/>
              <w:rPr>
                <w:rFonts w:ascii="Times New Roman" w:eastAsia="Times New Roman" w:hAnsi="Times New Roman" w:cs="Times New Roman"/>
                <w:i/>
                <w:sz w:val="24"/>
                <w:szCs w:val="24"/>
              </w:rPr>
            </w:pPr>
            <w:r w:rsidRPr="0019488B">
              <w:rPr>
                <w:rFonts w:ascii="Times New Roman" w:eastAsia="Times New Roman" w:hAnsi="Times New Roman" w:cs="Times New Roman"/>
                <w:i/>
                <w:sz w:val="24"/>
                <w:szCs w:val="24"/>
              </w:rPr>
              <w:t>1184,1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A45A1" w14:textId="74D35EDD" w:rsidR="00CA50CB" w:rsidRPr="0019488B" w:rsidRDefault="00B53103" w:rsidP="00B53103">
            <w:pPr>
              <w:widowControl w:val="0"/>
              <w:ind w:left="-137" w:right="-78"/>
              <w:jc w:val="center"/>
              <w:rPr>
                <w:rFonts w:ascii="Times New Roman" w:eastAsia="Times New Roman" w:hAnsi="Times New Roman" w:cs="Times New Roman"/>
                <w:i/>
                <w:sz w:val="24"/>
                <w:szCs w:val="24"/>
              </w:rPr>
            </w:pPr>
            <w:r w:rsidRPr="0019488B">
              <w:rPr>
                <w:rFonts w:ascii="Times New Roman" w:eastAsia="Times New Roman" w:hAnsi="Times New Roman" w:cs="Times New Roman"/>
                <w:i/>
                <w:sz w:val="24"/>
                <w:szCs w:val="24"/>
              </w:rPr>
              <w:t>1190,5</w:t>
            </w:r>
          </w:p>
        </w:tc>
        <w:tc>
          <w:tcPr>
            <w:tcW w:w="993" w:type="dxa"/>
            <w:shd w:val="clear" w:color="auto" w:fill="auto"/>
            <w:vAlign w:val="center"/>
          </w:tcPr>
          <w:p w14:paraId="4ADE0B07" w14:textId="6BEB3520" w:rsidR="00CA50CB" w:rsidRPr="0019488B" w:rsidRDefault="00B53103" w:rsidP="00B53103">
            <w:pPr>
              <w:widowControl w:val="0"/>
              <w:ind w:left="-137" w:right="-78"/>
              <w:jc w:val="center"/>
              <w:rPr>
                <w:rFonts w:ascii="Times New Roman" w:hAnsi="Times New Roman" w:cs="Times New Roman"/>
                <w:i/>
                <w:sz w:val="24"/>
                <w:szCs w:val="24"/>
              </w:rPr>
            </w:pPr>
            <w:r w:rsidRPr="0019488B">
              <w:rPr>
                <w:rFonts w:ascii="Times New Roman" w:hAnsi="Times New Roman" w:cs="Times New Roman"/>
                <w:i/>
                <w:sz w:val="24"/>
                <w:szCs w:val="24"/>
              </w:rPr>
              <w:t>1211,0</w:t>
            </w:r>
          </w:p>
        </w:tc>
        <w:tc>
          <w:tcPr>
            <w:tcW w:w="850" w:type="dxa"/>
            <w:shd w:val="clear" w:color="auto" w:fill="auto"/>
            <w:vAlign w:val="center"/>
          </w:tcPr>
          <w:p w14:paraId="4359E7B4" w14:textId="379D9501" w:rsidR="00CA50CB" w:rsidRPr="0019488B" w:rsidRDefault="00C42FFF" w:rsidP="00B53103">
            <w:pPr>
              <w:widowControl w:val="0"/>
              <w:ind w:left="-137" w:right="-78"/>
              <w:jc w:val="center"/>
              <w:rPr>
                <w:rFonts w:ascii="Times New Roman" w:hAnsi="Times New Roman" w:cs="Times New Roman"/>
                <w:sz w:val="26"/>
                <w:szCs w:val="26"/>
              </w:rPr>
            </w:pPr>
            <w:r w:rsidRPr="0019488B">
              <w:rPr>
                <w:rFonts w:ascii="Times New Roman" w:hAnsi="Times New Roman" w:cs="Times New Roman"/>
                <w:sz w:val="26"/>
                <w:szCs w:val="26"/>
              </w:rPr>
              <w:t>-</w:t>
            </w:r>
          </w:p>
        </w:tc>
        <w:tc>
          <w:tcPr>
            <w:tcW w:w="851" w:type="dxa"/>
            <w:shd w:val="clear" w:color="auto" w:fill="auto"/>
            <w:vAlign w:val="center"/>
          </w:tcPr>
          <w:p w14:paraId="6B1ACE43" w14:textId="336A1703" w:rsidR="00CA50CB" w:rsidRPr="0019488B" w:rsidRDefault="00C42FFF" w:rsidP="00B53103">
            <w:pPr>
              <w:widowControl w:val="0"/>
              <w:ind w:left="-137" w:right="-78"/>
              <w:jc w:val="center"/>
              <w:rPr>
                <w:rFonts w:ascii="Times New Roman" w:hAnsi="Times New Roman" w:cs="Times New Roman"/>
                <w:sz w:val="26"/>
                <w:szCs w:val="26"/>
              </w:rPr>
            </w:pPr>
            <w:r w:rsidRPr="0019488B">
              <w:rPr>
                <w:rFonts w:ascii="Times New Roman" w:hAnsi="Times New Roman" w:cs="Times New Roman"/>
                <w:sz w:val="26"/>
                <w:szCs w:val="26"/>
              </w:rPr>
              <w:t>-</w:t>
            </w:r>
          </w:p>
        </w:tc>
      </w:tr>
    </w:tbl>
    <w:tbl>
      <w:tblPr>
        <w:tblStyle w:val="2"/>
        <w:tblW w:w="155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9"/>
        <w:gridCol w:w="4413"/>
        <w:gridCol w:w="5673"/>
      </w:tblGrid>
      <w:tr w:rsidR="00014275" w:rsidRPr="00B03957" w14:paraId="618A4E97" w14:textId="77777777" w:rsidTr="001E7175">
        <w:trPr>
          <w:trHeight w:val="471"/>
        </w:trPr>
        <w:tc>
          <w:tcPr>
            <w:tcW w:w="5499" w:type="dxa"/>
          </w:tcPr>
          <w:p w14:paraId="25073DDE" w14:textId="77777777" w:rsidR="00B4368B" w:rsidRDefault="00B4368B" w:rsidP="001E7175">
            <w:pPr>
              <w:widowControl w:val="0"/>
              <w:jc w:val="center"/>
              <w:rPr>
                <w:rFonts w:ascii="Times New Roman" w:hAnsi="Times New Roman"/>
                <w:b/>
                <w:sz w:val="28"/>
                <w:szCs w:val="28"/>
              </w:rPr>
            </w:pPr>
          </w:p>
          <w:p w14:paraId="49896929" w14:textId="77777777" w:rsidR="00B4368B" w:rsidRDefault="00B4368B" w:rsidP="001E7175">
            <w:pPr>
              <w:widowControl w:val="0"/>
              <w:jc w:val="center"/>
              <w:rPr>
                <w:rFonts w:ascii="Times New Roman" w:hAnsi="Times New Roman"/>
                <w:b/>
                <w:sz w:val="28"/>
                <w:szCs w:val="28"/>
              </w:rPr>
            </w:pPr>
          </w:p>
          <w:p w14:paraId="0609E2B8" w14:textId="2C47D382" w:rsidR="00014275" w:rsidRPr="00165606" w:rsidRDefault="00165606" w:rsidP="001E7175">
            <w:pPr>
              <w:widowControl w:val="0"/>
              <w:jc w:val="center"/>
              <w:rPr>
                <w:rFonts w:ascii="Times New Roman" w:hAnsi="Times New Roman"/>
                <w:b/>
                <w:sz w:val="28"/>
                <w:szCs w:val="28"/>
                <w:lang w:val="kk-KZ"/>
              </w:rPr>
            </w:pPr>
            <w:r>
              <w:rPr>
                <w:rFonts w:ascii="Times New Roman" w:hAnsi="Times New Roman"/>
                <w:b/>
                <w:sz w:val="28"/>
                <w:szCs w:val="28"/>
                <w:lang w:val="kk-KZ"/>
              </w:rPr>
              <w:t>Әкім</w:t>
            </w:r>
          </w:p>
        </w:tc>
        <w:tc>
          <w:tcPr>
            <w:tcW w:w="4413" w:type="dxa"/>
          </w:tcPr>
          <w:p w14:paraId="21DD27DF" w14:textId="77777777" w:rsidR="00014275" w:rsidRDefault="00014275" w:rsidP="001E7175">
            <w:pPr>
              <w:widowControl w:val="0"/>
              <w:rPr>
                <w:rFonts w:ascii="Times New Roman" w:hAnsi="Times New Roman"/>
                <w:b/>
                <w:sz w:val="28"/>
                <w:szCs w:val="28"/>
              </w:rPr>
            </w:pPr>
            <w:r w:rsidRPr="004C3100">
              <w:rPr>
                <w:rFonts w:ascii="Times New Roman" w:hAnsi="Times New Roman"/>
                <w:b/>
                <w:sz w:val="28"/>
                <w:szCs w:val="28"/>
              </w:rPr>
              <w:t xml:space="preserve">                                           </w:t>
            </w:r>
          </w:p>
          <w:p w14:paraId="444B4D96" w14:textId="77777777" w:rsidR="00B4368B" w:rsidRPr="004C3100" w:rsidRDefault="00B4368B" w:rsidP="001E7175">
            <w:pPr>
              <w:widowControl w:val="0"/>
              <w:rPr>
                <w:rFonts w:ascii="Times New Roman" w:hAnsi="Times New Roman"/>
                <w:b/>
                <w:sz w:val="28"/>
                <w:szCs w:val="28"/>
              </w:rPr>
            </w:pPr>
          </w:p>
        </w:tc>
        <w:tc>
          <w:tcPr>
            <w:tcW w:w="5673" w:type="dxa"/>
          </w:tcPr>
          <w:p w14:paraId="3C4F4EA8" w14:textId="77777777" w:rsidR="00B4368B" w:rsidRDefault="00B4368B" w:rsidP="001E7175">
            <w:pPr>
              <w:widowControl w:val="0"/>
              <w:jc w:val="both"/>
              <w:rPr>
                <w:rFonts w:ascii="Times New Roman" w:hAnsi="Times New Roman"/>
                <w:b/>
                <w:sz w:val="28"/>
                <w:szCs w:val="28"/>
              </w:rPr>
            </w:pPr>
          </w:p>
          <w:p w14:paraId="3794137A" w14:textId="77777777" w:rsidR="00B4368B" w:rsidRDefault="00B4368B" w:rsidP="001E7175">
            <w:pPr>
              <w:widowControl w:val="0"/>
              <w:jc w:val="both"/>
              <w:rPr>
                <w:rFonts w:ascii="Times New Roman" w:hAnsi="Times New Roman"/>
                <w:b/>
                <w:sz w:val="28"/>
                <w:szCs w:val="28"/>
              </w:rPr>
            </w:pPr>
          </w:p>
          <w:p w14:paraId="17EC5BCC" w14:textId="7BE55DFF" w:rsidR="00014275" w:rsidRPr="00B03957" w:rsidRDefault="00165606" w:rsidP="001E7175">
            <w:pPr>
              <w:widowControl w:val="0"/>
              <w:jc w:val="both"/>
              <w:rPr>
                <w:rFonts w:ascii="Times New Roman" w:hAnsi="Times New Roman"/>
                <w:b/>
                <w:sz w:val="28"/>
                <w:szCs w:val="28"/>
              </w:rPr>
            </w:pPr>
            <w:r>
              <w:rPr>
                <w:rFonts w:ascii="Times New Roman" w:hAnsi="Times New Roman"/>
                <w:b/>
                <w:sz w:val="28"/>
                <w:szCs w:val="28"/>
              </w:rPr>
              <w:t>Ж</w:t>
            </w:r>
            <w:r>
              <w:rPr>
                <w:rFonts w:ascii="Times New Roman" w:hAnsi="Times New Roman"/>
                <w:b/>
                <w:sz w:val="28"/>
                <w:szCs w:val="28"/>
                <w:lang w:val="kk-KZ"/>
              </w:rPr>
              <w:t>ұ</w:t>
            </w:r>
            <w:r w:rsidR="00014275" w:rsidRPr="004C3100">
              <w:rPr>
                <w:rFonts w:ascii="Times New Roman" w:hAnsi="Times New Roman"/>
                <w:b/>
                <w:sz w:val="28"/>
                <w:szCs w:val="28"/>
              </w:rPr>
              <w:t>ркабаев М.К.</w:t>
            </w:r>
          </w:p>
        </w:tc>
      </w:tr>
    </w:tbl>
    <w:p w14:paraId="6E988844" w14:textId="77777777" w:rsidR="0018463E" w:rsidRDefault="0018463E" w:rsidP="000C0F64">
      <w:pPr>
        <w:widowControl w:val="0"/>
        <w:spacing w:after="0" w:line="240" w:lineRule="auto"/>
        <w:jc w:val="both"/>
        <w:rPr>
          <w:rFonts w:ascii="Times New Roman" w:hAnsi="Times New Roman" w:cs="Times New Roman"/>
          <w:sz w:val="28"/>
          <w:szCs w:val="28"/>
          <w:lang w:val="kk-KZ"/>
        </w:rPr>
      </w:pPr>
    </w:p>
    <w:p w14:paraId="476B1E08" w14:textId="0FF14B48" w:rsidR="000C0F64" w:rsidRPr="000C0F64" w:rsidRDefault="00092E9C" w:rsidP="000C0F64">
      <w:pPr>
        <w:widowControl w:val="0"/>
        <w:spacing w:after="0" w:line="240" w:lineRule="auto"/>
        <w:jc w:val="both"/>
        <w:rPr>
          <w:rFonts w:ascii="Times New Roman" w:hAnsi="Times New Roman" w:cs="Times New Roman"/>
          <w:sz w:val="28"/>
          <w:szCs w:val="28"/>
        </w:rPr>
      </w:pPr>
      <w:r w:rsidRPr="00092E9C">
        <w:rPr>
          <w:rFonts w:ascii="Times New Roman" w:hAnsi="Times New Roman" w:cs="Times New Roman"/>
          <w:sz w:val="28"/>
          <w:szCs w:val="28"/>
        </w:rPr>
        <w:t xml:space="preserve">Аббревиатураларды </w:t>
      </w:r>
      <w:r>
        <w:rPr>
          <w:rFonts w:ascii="Times New Roman" w:hAnsi="Times New Roman" w:cs="Times New Roman"/>
          <w:sz w:val="28"/>
          <w:szCs w:val="28"/>
          <w:lang w:val="kk-KZ"/>
        </w:rPr>
        <w:t>түсіндіру</w:t>
      </w:r>
      <w:r w:rsidR="000C0F64" w:rsidRPr="000C0F64">
        <w:rPr>
          <w:rFonts w:ascii="Times New Roman" w:hAnsi="Times New Roman" w:cs="Times New Roman"/>
          <w:sz w:val="28"/>
          <w:szCs w:val="28"/>
        </w:rPr>
        <w:t>:</w:t>
      </w:r>
    </w:p>
    <w:p w14:paraId="736BF717" w14:textId="77777777" w:rsidR="000C0F64" w:rsidRPr="007D48F8" w:rsidRDefault="000C0F64" w:rsidP="000C0F64">
      <w:pPr>
        <w:widowControl w:val="0"/>
        <w:spacing w:after="0" w:line="240" w:lineRule="auto"/>
        <w:ind w:firstLine="567"/>
        <w:jc w:val="both"/>
        <w:rPr>
          <w:rFonts w:ascii="Times New Roman" w:hAnsi="Times New Roman" w:cs="Times New Roman"/>
          <w:i/>
          <w:sz w:val="12"/>
          <w:szCs w:val="12"/>
        </w:rPr>
      </w:pPr>
    </w:p>
    <w:p w14:paraId="0FF31390" w14:textId="6405F622" w:rsidR="000C0F64" w:rsidRPr="000C0F64" w:rsidRDefault="00286F2B" w:rsidP="000C0F64">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АМ</w:t>
      </w:r>
      <w:r>
        <w:rPr>
          <w:rFonts w:ascii="Times New Roman" w:hAnsi="Times New Roman" w:cs="Times New Roman"/>
          <w:sz w:val="28"/>
          <w:szCs w:val="28"/>
          <w:lang w:val="kk-KZ"/>
        </w:rPr>
        <w:t>ҚКжәнеМБ</w:t>
      </w:r>
      <w:r w:rsidR="000C0F64" w:rsidRPr="000C0F64">
        <w:rPr>
          <w:rFonts w:ascii="Times New Roman" w:hAnsi="Times New Roman" w:cs="Times New Roman"/>
          <w:sz w:val="28"/>
          <w:szCs w:val="28"/>
        </w:rPr>
        <w:t xml:space="preserve"> – </w:t>
      </w:r>
      <w:r w:rsidR="00B658D2" w:rsidRPr="00B658D2">
        <w:rPr>
          <w:rFonts w:ascii="Times New Roman" w:hAnsi="Times New Roman" w:cs="Times New Roman"/>
          <w:sz w:val="28"/>
          <w:szCs w:val="28"/>
        </w:rPr>
        <w:t>Ақпараттандыру, мемлекеттік қызметтер көрсету және мұрағаттар басқармасы</w:t>
      </w:r>
    </w:p>
    <w:p w14:paraId="7B42257E" w14:textId="50136A40" w:rsidR="000C0F64" w:rsidRPr="000C0F64" w:rsidRDefault="000C0F64" w:rsidP="000C0F64">
      <w:pPr>
        <w:widowControl w:val="0"/>
        <w:spacing w:after="0" w:line="240" w:lineRule="auto"/>
        <w:rPr>
          <w:rFonts w:ascii="Times New Roman" w:hAnsi="Times New Roman" w:cs="Times New Roman"/>
          <w:sz w:val="28"/>
          <w:szCs w:val="28"/>
          <w:lang w:val="kk-KZ"/>
        </w:rPr>
      </w:pPr>
      <w:r w:rsidRPr="000C0F64">
        <w:rPr>
          <w:rFonts w:ascii="Times New Roman" w:hAnsi="Times New Roman" w:cs="Times New Roman"/>
          <w:sz w:val="28"/>
          <w:szCs w:val="28"/>
        </w:rPr>
        <w:t>Э</w:t>
      </w:r>
      <w:r w:rsidR="00286F2B">
        <w:rPr>
          <w:rFonts w:ascii="Times New Roman" w:hAnsi="Times New Roman" w:cs="Times New Roman"/>
          <w:sz w:val="28"/>
          <w:szCs w:val="28"/>
          <w:lang w:val="kk-KZ"/>
        </w:rPr>
        <w:t>және</w:t>
      </w:r>
      <w:r w:rsidRPr="000C0F64">
        <w:rPr>
          <w:rFonts w:ascii="Times New Roman" w:hAnsi="Times New Roman" w:cs="Times New Roman"/>
          <w:sz w:val="28"/>
          <w:szCs w:val="28"/>
        </w:rPr>
        <w:t>Б</w:t>
      </w:r>
      <w:r w:rsidR="00286F2B">
        <w:rPr>
          <w:rFonts w:ascii="Times New Roman" w:hAnsi="Times New Roman" w:cs="Times New Roman"/>
          <w:sz w:val="28"/>
          <w:szCs w:val="28"/>
          <w:lang w:val="kk-KZ"/>
        </w:rPr>
        <w:t>ЖБ</w:t>
      </w:r>
      <w:r w:rsidRPr="000C0F64">
        <w:rPr>
          <w:rFonts w:ascii="Times New Roman" w:hAnsi="Times New Roman" w:cs="Times New Roman"/>
          <w:sz w:val="28"/>
          <w:szCs w:val="28"/>
        </w:rPr>
        <w:t xml:space="preserve"> – </w:t>
      </w:r>
      <w:r w:rsidR="00B658D2" w:rsidRPr="00B658D2">
        <w:rPr>
          <w:rFonts w:ascii="Times New Roman" w:hAnsi="Times New Roman" w:cs="Times New Roman"/>
          <w:sz w:val="28"/>
          <w:szCs w:val="28"/>
        </w:rPr>
        <w:t>Экономика және бюджеттік жоспарлау басқармасы</w:t>
      </w:r>
    </w:p>
    <w:p w14:paraId="33A55D18" w14:textId="6FDD99C0" w:rsidR="000C0F64" w:rsidRPr="00B658D2" w:rsidRDefault="00286F2B" w:rsidP="000C0F6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АШжәнеЖҚБ</w:t>
      </w:r>
      <w:r w:rsidR="000C0F64" w:rsidRPr="00B658D2">
        <w:rPr>
          <w:rFonts w:ascii="Times New Roman" w:hAnsi="Times New Roman" w:cs="Times New Roman"/>
          <w:sz w:val="28"/>
          <w:szCs w:val="28"/>
          <w:lang w:val="kk-KZ"/>
        </w:rPr>
        <w:t xml:space="preserve"> – </w:t>
      </w:r>
      <w:r w:rsidR="00B658D2" w:rsidRPr="00B658D2">
        <w:rPr>
          <w:rFonts w:ascii="Times New Roman" w:hAnsi="Times New Roman" w:cs="Times New Roman"/>
          <w:sz w:val="28"/>
          <w:szCs w:val="28"/>
          <w:lang w:val="kk-KZ"/>
        </w:rPr>
        <w:t>Ауыл шаруашылығы және жер қатынастары басқармасы</w:t>
      </w:r>
    </w:p>
    <w:p w14:paraId="126A9D7F" w14:textId="0270D4BF" w:rsidR="00E41368" w:rsidRPr="00B658D2" w:rsidRDefault="00286F2B" w:rsidP="00E41368">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КжәнеИИДБ</w:t>
      </w:r>
      <w:r w:rsidR="00E41368" w:rsidRPr="00B658D2">
        <w:rPr>
          <w:rFonts w:ascii="Times New Roman" w:hAnsi="Times New Roman" w:cs="Times New Roman"/>
          <w:sz w:val="28"/>
          <w:szCs w:val="28"/>
          <w:lang w:val="kk-KZ"/>
        </w:rPr>
        <w:t xml:space="preserve"> – </w:t>
      </w:r>
      <w:r w:rsidR="00B658D2" w:rsidRPr="00B658D2">
        <w:rPr>
          <w:rFonts w:ascii="Times New Roman" w:hAnsi="Times New Roman" w:cs="Times New Roman"/>
          <w:sz w:val="28"/>
          <w:szCs w:val="28"/>
          <w:lang w:val="kk-KZ"/>
        </w:rPr>
        <w:t>Кәсіпкерлік және индустриялық-инновациялық даму басқармасы</w:t>
      </w:r>
    </w:p>
    <w:p w14:paraId="154A72A0" w14:textId="06C76225" w:rsidR="00E41368" w:rsidRPr="00B658D2" w:rsidRDefault="00286F2B" w:rsidP="00E41368">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ЖКжәнеАЖБ</w:t>
      </w:r>
      <w:r w:rsidR="00E41368" w:rsidRPr="00B658D2">
        <w:rPr>
          <w:rFonts w:ascii="Times New Roman" w:hAnsi="Times New Roman" w:cs="Times New Roman"/>
          <w:sz w:val="28"/>
          <w:szCs w:val="28"/>
          <w:lang w:val="kk-KZ"/>
        </w:rPr>
        <w:t xml:space="preserve"> – </w:t>
      </w:r>
      <w:r w:rsidR="00B658D2" w:rsidRPr="00B658D2">
        <w:rPr>
          <w:rFonts w:ascii="Times New Roman" w:hAnsi="Times New Roman" w:cs="Times New Roman"/>
          <w:sz w:val="28"/>
          <w:szCs w:val="28"/>
          <w:lang w:val="kk-KZ"/>
        </w:rPr>
        <w:t>Жолаушылар көлігі және автомобиль жолдары басқармасы</w:t>
      </w:r>
    </w:p>
    <w:p w14:paraId="4EA6D1B6" w14:textId="58987577" w:rsidR="00E41368" w:rsidRPr="00B658D2" w:rsidRDefault="00286F2B" w:rsidP="00E41368">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ТРжәнеТПРБ</w:t>
      </w:r>
      <w:r w:rsidR="00E41368" w:rsidRPr="00B658D2">
        <w:rPr>
          <w:rFonts w:ascii="Times New Roman" w:hAnsi="Times New Roman" w:cs="Times New Roman"/>
          <w:sz w:val="28"/>
          <w:szCs w:val="28"/>
          <w:lang w:val="kk-KZ"/>
        </w:rPr>
        <w:t xml:space="preserve"> – </w:t>
      </w:r>
      <w:r w:rsidR="00B658D2" w:rsidRPr="00B658D2">
        <w:rPr>
          <w:rFonts w:ascii="Times New Roman" w:hAnsi="Times New Roman" w:cs="Times New Roman"/>
          <w:sz w:val="28"/>
          <w:szCs w:val="28"/>
          <w:lang w:val="kk-KZ"/>
        </w:rPr>
        <w:t>Табиғи ресурстар және табиғат пайдалануды реттеу басқармасы</w:t>
      </w:r>
    </w:p>
    <w:p w14:paraId="01445A96" w14:textId="5813F6E9" w:rsidR="00E41368" w:rsidRPr="00B658D2" w:rsidRDefault="00E41368" w:rsidP="00E41368">
      <w:pPr>
        <w:widowControl w:val="0"/>
        <w:spacing w:after="0" w:line="240" w:lineRule="auto"/>
        <w:rPr>
          <w:rFonts w:ascii="Times New Roman" w:hAnsi="Times New Roman" w:cs="Times New Roman"/>
          <w:sz w:val="28"/>
          <w:szCs w:val="28"/>
          <w:lang w:val="kk-KZ"/>
        </w:rPr>
      </w:pPr>
      <w:r w:rsidRPr="00B658D2">
        <w:rPr>
          <w:rFonts w:ascii="Times New Roman" w:hAnsi="Times New Roman" w:cs="Times New Roman"/>
          <w:sz w:val="28"/>
          <w:szCs w:val="28"/>
          <w:lang w:val="kk-KZ"/>
        </w:rPr>
        <w:t>Э</w:t>
      </w:r>
      <w:r w:rsidR="00286F2B">
        <w:rPr>
          <w:rFonts w:ascii="Times New Roman" w:hAnsi="Times New Roman" w:cs="Times New Roman"/>
          <w:sz w:val="28"/>
          <w:szCs w:val="28"/>
          <w:lang w:val="kk-KZ"/>
        </w:rPr>
        <w:t>жәнеТКШБ</w:t>
      </w:r>
      <w:r w:rsidRPr="00B658D2">
        <w:rPr>
          <w:rFonts w:ascii="Times New Roman" w:hAnsi="Times New Roman" w:cs="Times New Roman"/>
          <w:sz w:val="28"/>
          <w:szCs w:val="28"/>
          <w:lang w:val="kk-KZ"/>
        </w:rPr>
        <w:t xml:space="preserve"> – </w:t>
      </w:r>
      <w:r w:rsidR="00B658D2" w:rsidRPr="00B658D2">
        <w:rPr>
          <w:rFonts w:ascii="Times New Roman" w:hAnsi="Times New Roman" w:cs="Times New Roman"/>
          <w:sz w:val="28"/>
          <w:szCs w:val="28"/>
          <w:lang w:val="kk-KZ"/>
        </w:rPr>
        <w:t>Энергетика және тұрғын үй-коммуналдық шаруашылық басқармасы</w:t>
      </w:r>
    </w:p>
    <w:p w14:paraId="1C918276" w14:textId="04739757" w:rsidR="00E41368" w:rsidRPr="000C0F64" w:rsidRDefault="00286F2B" w:rsidP="00E41368">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ББ</w:t>
      </w:r>
      <w:r w:rsidR="00E41368" w:rsidRPr="00492B73">
        <w:rPr>
          <w:rFonts w:ascii="Times New Roman" w:hAnsi="Times New Roman" w:cs="Times New Roman"/>
          <w:sz w:val="28"/>
          <w:szCs w:val="28"/>
          <w:lang w:val="kk-KZ"/>
        </w:rPr>
        <w:t xml:space="preserve"> – </w:t>
      </w:r>
      <w:r w:rsidR="00492B73" w:rsidRPr="00492B73">
        <w:rPr>
          <w:rFonts w:ascii="Times New Roman" w:hAnsi="Times New Roman" w:cs="Times New Roman"/>
          <w:sz w:val="28"/>
          <w:szCs w:val="28"/>
          <w:lang w:val="kk-KZ"/>
        </w:rPr>
        <w:t>Білім басқармасы</w:t>
      </w:r>
    </w:p>
    <w:p w14:paraId="13AFC449" w14:textId="417B08E8" w:rsidR="00E41368" w:rsidRPr="00492B73" w:rsidRDefault="00286F2B" w:rsidP="00E41368">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ДБ</w:t>
      </w:r>
      <w:r w:rsidR="00E41368" w:rsidRPr="00492B73">
        <w:rPr>
          <w:rFonts w:ascii="Times New Roman" w:hAnsi="Times New Roman" w:cs="Times New Roman"/>
          <w:sz w:val="28"/>
          <w:szCs w:val="28"/>
          <w:lang w:val="kk-KZ"/>
        </w:rPr>
        <w:t xml:space="preserve"> – </w:t>
      </w:r>
      <w:r w:rsidR="00492B73" w:rsidRPr="00492B73">
        <w:rPr>
          <w:rFonts w:ascii="Times New Roman" w:hAnsi="Times New Roman" w:cs="Times New Roman"/>
          <w:sz w:val="28"/>
          <w:szCs w:val="28"/>
          <w:lang w:val="kk-KZ"/>
        </w:rPr>
        <w:t>Денсаулық сақтау басқармасы</w:t>
      </w:r>
    </w:p>
    <w:p w14:paraId="3073C8A6" w14:textId="30E0635C" w:rsidR="00E41368" w:rsidRPr="000C0F64" w:rsidRDefault="00286F2B" w:rsidP="00E41368">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kk-KZ"/>
        </w:rPr>
        <w:t>ДШжәнеСБ</w:t>
      </w:r>
      <w:r w:rsidR="00E41368" w:rsidRPr="000C0F64">
        <w:rPr>
          <w:rFonts w:ascii="Times New Roman" w:hAnsi="Times New Roman" w:cs="Times New Roman"/>
          <w:sz w:val="28"/>
          <w:szCs w:val="28"/>
        </w:rPr>
        <w:t xml:space="preserve"> – </w:t>
      </w:r>
      <w:r w:rsidR="00492B73" w:rsidRPr="00492B73">
        <w:rPr>
          <w:rFonts w:ascii="Times New Roman" w:hAnsi="Times New Roman" w:cs="Times New Roman"/>
          <w:sz w:val="28"/>
          <w:szCs w:val="28"/>
        </w:rPr>
        <w:t>Дене шынықтыру және спорт басқармасы</w:t>
      </w:r>
    </w:p>
    <w:p w14:paraId="7E612734" w14:textId="1F23643A" w:rsidR="00E41368" w:rsidRPr="000C0F64" w:rsidRDefault="00286F2B" w:rsidP="00E41368">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kk-KZ"/>
        </w:rPr>
        <w:t>ЖҚҮжәнеӘББ</w:t>
      </w:r>
      <w:r w:rsidR="00E41368" w:rsidRPr="000C0F64">
        <w:rPr>
          <w:rFonts w:ascii="Times New Roman" w:hAnsi="Times New Roman" w:cs="Times New Roman"/>
          <w:sz w:val="28"/>
          <w:szCs w:val="28"/>
        </w:rPr>
        <w:t xml:space="preserve"> – </w:t>
      </w:r>
      <w:r w:rsidR="00492B73" w:rsidRPr="00492B73">
        <w:rPr>
          <w:rFonts w:ascii="Times New Roman" w:hAnsi="Times New Roman" w:cs="Times New Roman"/>
          <w:sz w:val="28"/>
          <w:szCs w:val="28"/>
        </w:rPr>
        <w:t>Жұмыспен қамтуды үйлестіру және әлеуметтік бағдарламалар басқармасы</w:t>
      </w:r>
    </w:p>
    <w:p w14:paraId="03853411" w14:textId="741FDB92" w:rsidR="00E41368" w:rsidRDefault="00286F2B" w:rsidP="00E41368">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kk-KZ"/>
        </w:rPr>
        <w:t>ҚСжәнеҚҚБ</w:t>
      </w:r>
      <w:r w:rsidR="00E41368" w:rsidRPr="000C0F64">
        <w:rPr>
          <w:rFonts w:ascii="Times New Roman" w:hAnsi="Times New Roman" w:cs="Times New Roman"/>
          <w:sz w:val="28"/>
          <w:szCs w:val="28"/>
        </w:rPr>
        <w:t xml:space="preserve"> – </w:t>
      </w:r>
      <w:r w:rsidR="00492B73" w:rsidRPr="00492B73">
        <w:rPr>
          <w:rFonts w:ascii="Times New Roman" w:hAnsi="Times New Roman" w:cs="Times New Roman"/>
          <w:sz w:val="28"/>
          <w:szCs w:val="28"/>
        </w:rPr>
        <w:t>Құрылыс, сәулет және қала құрылысы басқармасы</w:t>
      </w:r>
    </w:p>
    <w:p w14:paraId="461BF446" w14:textId="397B1C0C" w:rsidR="00AF4442" w:rsidRPr="000C0F64" w:rsidRDefault="00286F2B" w:rsidP="00E41368">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kk-KZ"/>
        </w:rPr>
        <w:t>ТЖД</w:t>
      </w:r>
      <w:r w:rsidR="00AF4442">
        <w:rPr>
          <w:rFonts w:ascii="Times New Roman" w:hAnsi="Times New Roman" w:cs="Times New Roman"/>
          <w:sz w:val="28"/>
          <w:szCs w:val="28"/>
        </w:rPr>
        <w:t xml:space="preserve"> – </w:t>
      </w:r>
      <w:r w:rsidR="004471F2" w:rsidRPr="004471F2">
        <w:rPr>
          <w:rFonts w:ascii="Times New Roman" w:hAnsi="Times New Roman" w:cs="Times New Roman"/>
          <w:sz w:val="28"/>
          <w:szCs w:val="28"/>
        </w:rPr>
        <w:t>Төтенше жағдайлар департаменті</w:t>
      </w:r>
    </w:p>
    <w:p w14:paraId="1F28C271" w14:textId="77777777" w:rsidR="00E41368" w:rsidRPr="0044139E" w:rsidRDefault="00E41368" w:rsidP="000C0F64">
      <w:pPr>
        <w:widowControl w:val="0"/>
        <w:spacing w:after="0" w:line="240" w:lineRule="auto"/>
        <w:rPr>
          <w:rFonts w:ascii="Times New Roman" w:hAnsi="Times New Roman" w:cs="Times New Roman"/>
          <w:sz w:val="12"/>
          <w:szCs w:val="12"/>
        </w:rPr>
      </w:pPr>
    </w:p>
    <w:p w14:paraId="69F1212E" w14:textId="06F50DF8" w:rsidR="000C0F64" w:rsidRPr="000C0F64" w:rsidRDefault="00286F2B" w:rsidP="000C0F64">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lang w:val="kk-KZ"/>
        </w:rPr>
        <w:t>АШБ</w:t>
      </w:r>
      <w:r w:rsidR="000C0F64" w:rsidRPr="000C0F64">
        <w:rPr>
          <w:rFonts w:ascii="Times New Roman" w:hAnsi="Times New Roman" w:cs="Times New Roman"/>
          <w:sz w:val="28"/>
          <w:szCs w:val="28"/>
        </w:rPr>
        <w:t xml:space="preserve"> – </w:t>
      </w:r>
      <w:r w:rsidR="004471F2" w:rsidRPr="004471F2">
        <w:rPr>
          <w:rFonts w:ascii="Times New Roman" w:hAnsi="Times New Roman" w:cs="Times New Roman"/>
          <w:sz w:val="28"/>
          <w:szCs w:val="28"/>
        </w:rPr>
        <w:t>Ауыл шаруашылығы бөлімі</w:t>
      </w:r>
    </w:p>
    <w:p w14:paraId="6593F875" w14:textId="76255B2F" w:rsidR="00E41368" w:rsidRPr="000C0F64" w:rsidRDefault="00286F2B" w:rsidP="00E41368">
      <w:pPr>
        <w:pStyle w:val="ab"/>
        <w:widowControl w:val="0"/>
        <w:rPr>
          <w:sz w:val="28"/>
          <w:szCs w:val="28"/>
        </w:rPr>
      </w:pPr>
      <w:r>
        <w:rPr>
          <w:sz w:val="28"/>
          <w:szCs w:val="28"/>
          <w:lang w:val="kk-KZ"/>
        </w:rPr>
        <w:t>КБ</w:t>
      </w:r>
      <w:r w:rsidR="00E41368" w:rsidRPr="000C0F64">
        <w:rPr>
          <w:sz w:val="28"/>
          <w:szCs w:val="28"/>
        </w:rPr>
        <w:t xml:space="preserve"> – </w:t>
      </w:r>
      <w:r w:rsidR="004471F2" w:rsidRPr="004471F2">
        <w:rPr>
          <w:sz w:val="28"/>
          <w:szCs w:val="28"/>
        </w:rPr>
        <w:t>Кәсіпкерлік бөлімі</w:t>
      </w:r>
    </w:p>
    <w:p w14:paraId="4B68886D" w14:textId="1E25F087" w:rsidR="00E41368" w:rsidRPr="00286F2B" w:rsidRDefault="00A63620" w:rsidP="00E41368">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Т</w:t>
      </w:r>
      <w:r w:rsidR="005A0824">
        <w:rPr>
          <w:rFonts w:ascii="Times New Roman" w:hAnsi="Times New Roman" w:cs="Times New Roman"/>
          <w:sz w:val="28"/>
          <w:szCs w:val="28"/>
          <w:lang w:val="kk-KZ"/>
        </w:rPr>
        <w:t>КШ</w:t>
      </w:r>
      <w:r w:rsidR="00E41368" w:rsidRPr="00A63620">
        <w:rPr>
          <w:rFonts w:ascii="Times New Roman" w:hAnsi="Times New Roman" w:cs="Times New Roman"/>
          <w:sz w:val="28"/>
          <w:szCs w:val="28"/>
          <w:lang w:val="kk-KZ"/>
        </w:rPr>
        <w:t xml:space="preserve">, </w:t>
      </w:r>
      <w:r w:rsidR="005A0824">
        <w:rPr>
          <w:rFonts w:ascii="Times New Roman" w:hAnsi="Times New Roman" w:cs="Times New Roman"/>
          <w:sz w:val="28"/>
          <w:szCs w:val="28"/>
          <w:lang w:val="kk-KZ"/>
        </w:rPr>
        <w:t>ЖКжәне</w:t>
      </w:r>
      <w:r w:rsidR="00E41368" w:rsidRPr="00A63620">
        <w:rPr>
          <w:rFonts w:ascii="Times New Roman" w:hAnsi="Times New Roman" w:cs="Times New Roman"/>
          <w:sz w:val="28"/>
          <w:szCs w:val="28"/>
          <w:lang w:val="kk-KZ"/>
        </w:rPr>
        <w:t>А</w:t>
      </w:r>
      <w:r w:rsidR="005A0824">
        <w:rPr>
          <w:rFonts w:ascii="Times New Roman" w:hAnsi="Times New Roman" w:cs="Times New Roman"/>
          <w:sz w:val="28"/>
          <w:szCs w:val="28"/>
          <w:lang w:val="kk-KZ"/>
        </w:rPr>
        <w:t>Ж</w:t>
      </w:r>
      <w:r w:rsidR="00E41368" w:rsidRPr="00A63620">
        <w:rPr>
          <w:rFonts w:ascii="Times New Roman" w:hAnsi="Times New Roman" w:cs="Times New Roman"/>
          <w:sz w:val="28"/>
          <w:szCs w:val="28"/>
          <w:lang w:val="kk-KZ"/>
        </w:rPr>
        <w:t xml:space="preserve"> – </w:t>
      </w:r>
      <w:r w:rsidR="00286F2B" w:rsidRPr="00A63620">
        <w:rPr>
          <w:rFonts w:ascii="Times New Roman" w:hAnsi="Times New Roman" w:cs="Times New Roman"/>
          <w:sz w:val="28"/>
          <w:szCs w:val="28"/>
          <w:lang w:val="kk-KZ"/>
        </w:rPr>
        <w:t>Тұрғын үй-коммуналдық шаруашылық, жолаушылар көлігі және автомобиль жолдары бөлімі</w:t>
      </w:r>
    </w:p>
    <w:p w14:paraId="371449A3" w14:textId="3F295E81" w:rsidR="000C0F64" w:rsidRPr="00286F2B" w:rsidRDefault="005A0824" w:rsidP="000C0F6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ББ</w:t>
      </w:r>
      <w:r w:rsidR="000C0F64" w:rsidRPr="005A0824">
        <w:rPr>
          <w:rFonts w:ascii="Times New Roman" w:hAnsi="Times New Roman" w:cs="Times New Roman"/>
          <w:sz w:val="28"/>
          <w:szCs w:val="28"/>
          <w:lang w:val="kk-KZ"/>
        </w:rPr>
        <w:t xml:space="preserve"> – </w:t>
      </w:r>
      <w:r w:rsidR="00286F2B" w:rsidRPr="005A0824">
        <w:rPr>
          <w:rFonts w:ascii="Times New Roman" w:hAnsi="Times New Roman" w:cs="Times New Roman"/>
          <w:sz w:val="28"/>
          <w:szCs w:val="28"/>
          <w:lang w:val="kk-KZ"/>
        </w:rPr>
        <w:t>Білім бөлімі</w:t>
      </w:r>
    </w:p>
    <w:p w14:paraId="3174558F" w14:textId="7EB02487" w:rsidR="000C0F64" w:rsidRPr="00286F2B" w:rsidRDefault="005A0824" w:rsidP="000C0F6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ҰАА</w:t>
      </w:r>
      <w:r w:rsidR="000C0F64" w:rsidRPr="00286F2B">
        <w:rPr>
          <w:rFonts w:ascii="Times New Roman" w:hAnsi="Times New Roman" w:cs="Times New Roman"/>
          <w:sz w:val="28"/>
          <w:szCs w:val="28"/>
          <w:lang w:val="kk-KZ"/>
        </w:rPr>
        <w:t xml:space="preserve"> – </w:t>
      </w:r>
      <w:r w:rsidR="00286F2B" w:rsidRPr="00286F2B">
        <w:rPr>
          <w:rFonts w:ascii="Times New Roman" w:hAnsi="Times New Roman" w:cs="Times New Roman"/>
          <w:sz w:val="28"/>
          <w:szCs w:val="28"/>
          <w:lang w:val="kk-KZ"/>
        </w:rPr>
        <w:t>Ұ</w:t>
      </w:r>
      <w:r w:rsidR="00286F2B" w:rsidRPr="005A0824">
        <w:rPr>
          <w:rFonts w:ascii="Times New Roman" w:hAnsi="Times New Roman" w:cs="Times New Roman"/>
          <w:sz w:val="28"/>
          <w:szCs w:val="28"/>
          <w:lang w:val="kk-KZ"/>
        </w:rPr>
        <w:t>зынкөл аудандық ауруханасы</w:t>
      </w:r>
    </w:p>
    <w:p w14:paraId="2D88D2D8" w14:textId="51AC4463" w:rsidR="000C0F64" w:rsidRPr="00286F2B" w:rsidRDefault="005A0824" w:rsidP="000C0F6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ДШжәне</w:t>
      </w:r>
      <w:r w:rsidR="000C0F64" w:rsidRPr="00286F2B">
        <w:rPr>
          <w:rFonts w:ascii="Times New Roman" w:hAnsi="Times New Roman" w:cs="Times New Roman"/>
          <w:sz w:val="28"/>
          <w:szCs w:val="28"/>
          <w:lang w:val="kk-KZ"/>
        </w:rPr>
        <w:t>С</w:t>
      </w:r>
      <w:r>
        <w:rPr>
          <w:rFonts w:ascii="Times New Roman" w:hAnsi="Times New Roman" w:cs="Times New Roman"/>
          <w:sz w:val="28"/>
          <w:szCs w:val="28"/>
          <w:lang w:val="kk-KZ"/>
        </w:rPr>
        <w:t>Б</w:t>
      </w:r>
      <w:r w:rsidR="000C0F64" w:rsidRPr="00286F2B">
        <w:rPr>
          <w:rFonts w:ascii="Times New Roman" w:hAnsi="Times New Roman" w:cs="Times New Roman"/>
          <w:sz w:val="28"/>
          <w:szCs w:val="28"/>
          <w:lang w:val="kk-KZ"/>
        </w:rPr>
        <w:t xml:space="preserve"> – </w:t>
      </w:r>
      <w:r w:rsidR="00286F2B" w:rsidRPr="00286F2B">
        <w:rPr>
          <w:rFonts w:ascii="Times New Roman" w:hAnsi="Times New Roman" w:cs="Times New Roman"/>
          <w:sz w:val="28"/>
          <w:szCs w:val="28"/>
          <w:lang w:val="kk-KZ"/>
        </w:rPr>
        <w:t>Д</w:t>
      </w:r>
      <w:r w:rsidR="00286F2B" w:rsidRPr="005A0824">
        <w:rPr>
          <w:rFonts w:ascii="Times New Roman" w:hAnsi="Times New Roman" w:cs="Times New Roman"/>
          <w:sz w:val="28"/>
          <w:szCs w:val="28"/>
          <w:lang w:val="kk-KZ"/>
        </w:rPr>
        <w:t xml:space="preserve">ене шынықтыру </w:t>
      </w:r>
      <w:r w:rsidR="00286F2B" w:rsidRPr="00286F2B">
        <w:rPr>
          <w:rFonts w:ascii="Times New Roman" w:hAnsi="Times New Roman" w:cs="Times New Roman"/>
          <w:sz w:val="28"/>
          <w:szCs w:val="28"/>
          <w:lang w:val="kk-KZ"/>
        </w:rPr>
        <w:t>және</w:t>
      </w:r>
      <w:r w:rsidR="00286F2B" w:rsidRPr="005A0824">
        <w:rPr>
          <w:rFonts w:ascii="Times New Roman" w:hAnsi="Times New Roman" w:cs="Times New Roman"/>
          <w:sz w:val="28"/>
          <w:szCs w:val="28"/>
          <w:lang w:val="kk-KZ"/>
        </w:rPr>
        <w:t xml:space="preserve"> спорт бөлімі</w:t>
      </w:r>
    </w:p>
    <w:p w14:paraId="0FCEA8E2" w14:textId="1A702A19" w:rsidR="00E41368" w:rsidRPr="00286F2B" w:rsidRDefault="005A0824" w:rsidP="000C0F6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МО</w:t>
      </w:r>
      <w:r w:rsidR="00E41368" w:rsidRPr="00286F2B">
        <w:rPr>
          <w:rFonts w:ascii="Times New Roman" w:hAnsi="Times New Roman" w:cs="Times New Roman"/>
          <w:sz w:val="28"/>
          <w:szCs w:val="28"/>
          <w:lang w:val="kk-KZ"/>
        </w:rPr>
        <w:t xml:space="preserve"> – </w:t>
      </w:r>
      <w:r w:rsidR="00286F2B" w:rsidRPr="00286F2B">
        <w:rPr>
          <w:rFonts w:ascii="Times New Roman" w:hAnsi="Times New Roman" w:cs="Times New Roman"/>
          <w:sz w:val="28"/>
          <w:szCs w:val="28"/>
          <w:lang w:val="kk-KZ"/>
        </w:rPr>
        <w:t>М</w:t>
      </w:r>
      <w:r w:rsidR="00286F2B" w:rsidRPr="005A0824">
        <w:rPr>
          <w:rFonts w:ascii="Times New Roman" w:hAnsi="Times New Roman" w:cs="Times New Roman"/>
          <w:sz w:val="28"/>
          <w:szCs w:val="28"/>
          <w:lang w:val="kk-KZ"/>
        </w:rPr>
        <w:t>ансап орталығы</w:t>
      </w:r>
    </w:p>
    <w:p w14:paraId="726ACD76" w14:textId="15A36506" w:rsidR="00E41368" w:rsidRPr="0018463E" w:rsidRDefault="005A0824" w:rsidP="000C0F6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МжәнеТДБ</w:t>
      </w:r>
      <w:r w:rsidR="00E41368" w:rsidRPr="005A0824">
        <w:rPr>
          <w:rFonts w:ascii="Times New Roman" w:hAnsi="Times New Roman" w:cs="Times New Roman"/>
          <w:sz w:val="28"/>
          <w:szCs w:val="28"/>
          <w:lang w:val="kk-KZ"/>
        </w:rPr>
        <w:t xml:space="preserve"> –</w:t>
      </w:r>
      <w:r w:rsidR="00286F2B" w:rsidRPr="005A0824">
        <w:rPr>
          <w:lang w:val="kk-KZ"/>
        </w:rPr>
        <w:t xml:space="preserve"> </w:t>
      </w:r>
      <w:r w:rsidR="00286F2B" w:rsidRPr="005A0824">
        <w:rPr>
          <w:rFonts w:ascii="Times New Roman" w:hAnsi="Times New Roman" w:cs="Times New Roman"/>
          <w:sz w:val="28"/>
          <w:szCs w:val="28"/>
          <w:lang w:val="kk-KZ"/>
        </w:rPr>
        <w:t>Мәдениет және тілдерді дамыту бөлімі</w:t>
      </w:r>
    </w:p>
    <w:p w14:paraId="5CB6D305" w14:textId="7BE69622" w:rsidR="000C0F64" w:rsidRPr="00286F2B" w:rsidRDefault="005A0824" w:rsidP="000C0F64">
      <w:pPr>
        <w:widowControl w:val="0"/>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СҚҚжәнеҚБ</w:t>
      </w:r>
      <w:r w:rsidR="000C0F64" w:rsidRPr="00286F2B">
        <w:rPr>
          <w:rFonts w:ascii="Times New Roman" w:hAnsi="Times New Roman" w:cs="Times New Roman"/>
          <w:sz w:val="28"/>
          <w:szCs w:val="28"/>
          <w:lang w:val="kk-KZ"/>
        </w:rPr>
        <w:t xml:space="preserve"> – </w:t>
      </w:r>
      <w:r w:rsidR="00286F2B" w:rsidRPr="00286F2B">
        <w:rPr>
          <w:rFonts w:ascii="Times New Roman" w:hAnsi="Times New Roman" w:cs="Times New Roman"/>
          <w:sz w:val="28"/>
          <w:szCs w:val="28"/>
          <w:lang w:val="kk-KZ"/>
        </w:rPr>
        <w:t>Сәулет, қала құрылысы және құрылыс бөлімі</w:t>
      </w:r>
    </w:p>
    <w:p w14:paraId="0FC75440" w14:textId="581AA04B" w:rsidR="000C0F64" w:rsidRPr="00286F2B" w:rsidRDefault="002D1B26" w:rsidP="000C0F64">
      <w:pPr>
        <w:pStyle w:val="ab"/>
        <w:widowControl w:val="0"/>
        <w:rPr>
          <w:sz w:val="28"/>
          <w:szCs w:val="28"/>
          <w:lang w:val="kk-KZ"/>
        </w:rPr>
      </w:pPr>
      <w:r w:rsidRPr="00286F2B">
        <w:rPr>
          <w:sz w:val="28"/>
          <w:szCs w:val="28"/>
          <w:lang w:val="kk-KZ"/>
        </w:rPr>
        <w:t>А</w:t>
      </w:r>
      <w:r w:rsidR="005A0824">
        <w:rPr>
          <w:sz w:val="28"/>
          <w:szCs w:val="28"/>
          <w:lang w:val="kk-KZ"/>
        </w:rPr>
        <w:t>Ә</w:t>
      </w:r>
      <w:r w:rsidRPr="00286F2B">
        <w:rPr>
          <w:sz w:val="28"/>
          <w:szCs w:val="28"/>
          <w:lang w:val="kk-KZ"/>
        </w:rPr>
        <w:t xml:space="preserve">А – </w:t>
      </w:r>
      <w:r w:rsidR="00286F2B" w:rsidRPr="00286F2B">
        <w:rPr>
          <w:sz w:val="28"/>
          <w:szCs w:val="28"/>
          <w:lang w:val="kk-KZ"/>
        </w:rPr>
        <w:t>Аудан әкімінің аппараты</w:t>
      </w:r>
    </w:p>
    <w:p w14:paraId="4050B281" w14:textId="3D923E06" w:rsidR="002D1B26" w:rsidRPr="00286F2B" w:rsidRDefault="002D1B26" w:rsidP="000C0F64">
      <w:pPr>
        <w:pStyle w:val="ab"/>
        <w:widowControl w:val="0"/>
        <w:rPr>
          <w:sz w:val="28"/>
          <w:szCs w:val="28"/>
          <w:lang w:val="kk-KZ"/>
        </w:rPr>
      </w:pPr>
      <w:r w:rsidRPr="00286F2B">
        <w:rPr>
          <w:sz w:val="28"/>
          <w:szCs w:val="28"/>
          <w:lang w:val="kk-KZ"/>
        </w:rPr>
        <w:t>М</w:t>
      </w:r>
      <w:r w:rsidR="005A0824">
        <w:rPr>
          <w:sz w:val="28"/>
          <w:szCs w:val="28"/>
          <w:lang w:val="kk-KZ"/>
        </w:rPr>
        <w:t>А</w:t>
      </w:r>
      <w:r w:rsidRPr="00286F2B">
        <w:rPr>
          <w:sz w:val="28"/>
          <w:szCs w:val="28"/>
          <w:lang w:val="kk-KZ"/>
        </w:rPr>
        <w:t xml:space="preserve"> – </w:t>
      </w:r>
      <w:r w:rsidR="00286F2B" w:rsidRPr="00286F2B">
        <w:rPr>
          <w:sz w:val="28"/>
          <w:szCs w:val="28"/>
          <w:lang w:val="kk-KZ"/>
        </w:rPr>
        <w:t>Мәслихат аппараты</w:t>
      </w:r>
    </w:p>
    <w:p w14:paraId="60053E5C" w14:textId="4B12E39D" w:rsidR="00286F2B" w:rsidRDefault="005A0824" w:rsidP="000C0F64">
      <w:pPr>
        <w:pStyle w:val="ab"/>
        <w:widowControl w:val="0"/>
        <w:rPr>
          <w:sz w:val="28"/>
          <w:szCs w:val="28"/>
          <w:lang w:val="kk-KZ"/>
        </w:rPr>
      </w:pPr>
      <w:r>
        <w:rPr>
          <w:sz w:val="28"/>
          <w:szCs w:val="28"/>
          <w:lang w:val="kk-KZ"/>
        </w:rPr>
        <w:t>АжәнеАОӘА</w:t>
      </w:r>
      <w:r w:rsidR="002D1B26" w:rsidRPr="00286F2B">
        <w:rPr>
          <w:sz w:val="28"/>
          <w:szCs w:val="28"/>
          <w:lang w:val="kk-KZ"/>
        </w:rPr>
        <w:t xml:space="preserve"> – </w:t>
      </w:r>
      <w:r w:rsidR="00286F2B" w:rsidRPr="00286F2B">
        <w:rPr>
          <w:sz w:val="28"/>
          <w:szCs w:val="28"/>
          <w:lang w:val="kk-KZ"/>
        </w:rPr>
        <w:t>Ауыл және ауылдық округ әкімдерінің аппараттары</w:t>
      </w:r>
    </w:p>
    <w:p w14:paraId="1B3DA6A2" w14:textId="1D8C4400" w:rsidR="002D1B26" w:rsidRPr="00286F2B" w:rsidRDefault="005A0824" w:rsidP="000C0F64">
      <w:pPr>
        <w:pStyle w:val="ab"/>
        <w:widowControl w:val="0"/>
        <w:rPr>
          <w:sz w:val="28"/>
          <w:szCs w:val="28"/>
          <w:lang w:val="kk-KZ"/>
        </w:rPr>
      </w:pPr>
      <w:r>
        <w:rPr>
          <w:sz w:val="28"/>
          <w:szCs w:val="28"/>
          <w:lang w:val="kk-KZ"/>
        </w:rPr>
        <w:t>ҚБ</w:t>
      </w:r>
      <w:r w:rsidR="0018463E" w:rsidRPr="00286F2B">
        <w:rPr>
          <w:sz w:val="28"/>
          <w:szCs w:val="28"/>
          <w:lang w:val="kk-KZ"/>
        </w:rPr>
        <w:t xml:space="preserve"> – </w:t>
      </w:r>
      <w:r w:rsidR="00286F2B" w:rsidRPr="00286F2B">
        <w:rPr>
          <w:sz w:val="28"/>
          <w:szCs w:val="28"/>
          <w:lang w:val="kk-KZ"/>
        </w:rPr>
        <w:t>Қаржы бөлімі</w:t>
      </w:r>
    </w:p>
    <w:p w14:paraId="36CB4DA7" w14:textId="4E3C09A6" w:rsidR="0018463E" w:rsidRPr="00286F2B" w:rsidRDefault="005A0824" w:rsidP="000C0F64">
      <w:pPr>
        <w:pStyle w:val="ab"/>
        <w:widowControl w:val="0"/>
        <w:rPr>
          <w:sz w:val="28"/>
          <w:szCs w:val="28"/>
          <w:lang w:val="kk-KZ"/>
        </w:rPr>
      </w:pPr>
      <w:r>
        <w:rPr>
          <w:sz w:val="28"/>
          <w:szCs w:val="28"/>
          <w:lang w:val="kk-KZ"/>
        </w:rPr>
        <w:t>ІСБ</w:t>
      </w:r>
      <w:r w:rsidR="0018463E" w:rsidRPr="00286F2B">
        <w:rPr>
          <w:sz w:val="28"/>
          <w:szCs w:val="28"/>
          <w:lang w:val="kk-KZ"/>
        </w:rPr>
        <w:t xml:space="preserve"> – </w:t>
      </w:r>
      <w:r w:rsidR="00286F2B" w:rsidRPr="00286F2B">
        <w:rPr>
          <w:sz w:val="28"/>
          <w:szCs w:val="28"/>
          <w:lang w:val="kk-KZ"/>
        </w:rPr>
        <w:t>Ішкі саясат бөлімі</w:t>
      </w:r>
    </w:p>
    <w:p w14:paraId="79C68C51" w14:textId="075649B0" w:rsidR="0018463E" w:rsidRPr="0018463E" w:rsidRDefault="005A0824" w:rsidP="000C0F64">
      <w:pPr>
        <w:pStyle w:val="ab"/>
        <w:widowControl w:val="0"/>
        <w:rPr>
          <w:sz w:val="28"/>
          <w:szCs w:val="28"/>
        </w:rPr>
      </w:pPr>
      <w:r>
        <w:rPr>
          <w:sz w:val="28"/>
          <w:szCs w:val="28"/>
          <w:lang w:val="kk-KZ"/>
        </w:rPr>
        <w:t>ЖҚБ</w:t>
      </w:r>
      <w:r w:rsidR="0018463E" w:rsidRPr="0018463E">
        <w:rPr>
          <w:sz w:val="28"/>
          <w:szCs w:val="28"/>
        </w:rPr>
        <w:t xml:space="preserve"> – </w:t>
      </w:r>
      <w:r w:rsidR="00286F2B" w:rsidRPr="00286F2B">
        <w:rPr>
          <w:sz w:val="28"/>
          <w:szCs w:val="28"/>
        </w:rPr>
        <w:t>Жер қатынастары бөлімі</w:t>
      </w:r>
    </w:p>
    <w:p w14:paraId="601448A1" w14:textId="77777777" w:rsidR="00AD6F63" w:rsidRPr="000C0F64" w:rsidRDefault="00AD6F63" w:rsidP="000C0F64">
      <w:pPr>
        <w:widowControl w:val="0"/>
        <w:spacing w:after="0" w:line="240" w:lineRule="auto"/>
        <w:jc w:val="both"/>
        <w:rPr>
          <w:rFonts w:ascii="Times New Roman" w:eastAsia="Times New Roman" w:hAnsi="Times New Roman" w:cs="Times New Roman"/>
          <w:b/>
          <w:bCs/>
          <w:sz w:val="28"/>
          <w:szCs w:val="28"/>
        </w:rPr>
      </w:pPr>
    </w:p>
    <w:sectPr w:rsidR="00AD6F63" w:rsidRPr="000C0F64" w:rsidSect="00AD6F34">
      <w:headerReference w:type="default" r:id="rId10"/>
      <w:headerReference w:type="first" r:id="rId11"/>
      <w:pgSz w:w="16838" w:h="11906" w:orient="landscape"/>
      <w:pgMar w:top="1134" w:right="851" w:bottom="1134"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B921AB" w14:textId="77777777" w:rsidR="00AD0FCC" w:rsidRDefault="00AD0FCC">
      <w:pPr>
        <w:spacing w:after="0" w:line="240" w:lineRule="auto"/>
      </w:pPr>
      <w:r>
        <w:separator/>
      </w:r>
    </w:p>
  </w:endnote>
  <w:endnote w:type="continuationSeparator" w:id="0">
    <w:p w14:paraId="6ECE9015" w14:textId="77777777" w:rsidR="00AD0FCC" w:rsidRDefault="00AD0F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C94AD5" w14:textId="77777777" w:rsidR="00AD0FCC" w:rsidRDefault="00AD0FCC">
      <w:pPr>
        <w:spacing w:after="0" w:line="240" w:lineRule="auto"/>
      </w:pPr>
      <w:r>
        <w:separator/>
      </w:r>
    </w:p>
  </w:footnote>
  <w:footnote w:type="continuationSeparator" w:id="0">
    <w:p w14:paraId="61B75E5F" w14:textId="77777777" w:rsidR="00AD0FCC" w:rsidRDefault="00AD0FC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0895838"/>
      <w:docPartObj>
        <w:docPartGallery w:val="Page Numbers (Top of Page)"/>
        <w:docPartUnique/>
      </w:docPartObj>
    </w:sdtPr>
    <w:sdtEndPr/>
    <w:sdtContent>
      <w:p w14:paraId="7D272617" w14:textId="0922EE88" w:rsidR="00D50127" w:rsidRDefault="00D50127">
        <w:pPr>
          <w:pStyle w:val="a7"/>
          <w:jc w:val="center"/>
        </w:pPr>
        <w:r>
          <w:fldChar w:fldCharType="begin"/>
        </w:r>
        <w:r>
          <w:instrText>PAGE   \* MERGEFORMAT</w:instrText>
        </w:r>
        <w:r>
          <w:fldChar w:fldCharType="separate"/>
        </w:r>
        <w:r w:rsidR="00983A18">
          <w:rPr>
            <w:noProof/>
          </w:rPr>
          <w:t>19</w:t>
        </w:r>
        <w:r>
          <w:fldChar w:fldCharType="end"/>
        </w:r>
      </w:p>
    </w:sdtContent>
  </w:sdt>
  <w:p w14:paraId="61ED4820" w14:textId="77777777" w:rsidR="00D50127" w:rsidRDefault="00D50127" w:rsidP="0036335D">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3E971B" w14:textId="77777777" w:rsidR="00D50127" w:rsidRDefault="00D50127" w:rsidP="0036335D">
    <w:pPr>
      <w:pStyle w:val="a7"/>
      <w:jc w:val="center"/>
    </w:pPr>
  </w:p>
  <w:p w14:paraId="5137DADF" w14:textId="77777777" w:rsidR="00D50127" w:rsidRDefault="00D50127" w:rsidP="001C7881">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1908644"/>
      <w:docPartObj>
        <w:docPartGallery w:val="Page Numbers (Top of Page)"/>
        <w:docPartUnique/>
      </w:docPartObj>
    </w:sdtPr>
    <w:sdtEndPr/>
    <w:sdtContent>
      <w:p w14:paraId="01F422F2" w14:textId="5F7324A9" w:rsidR="00D50127" w:rsidRDefault="00D50127">
        <w:pPr>
          <w:pStyle w:val="a7"/>
          <w:jc w:val="center"/>
        </w:pPr>
        <w:r>
          <w:fldChar w:fldCharType="begin"/>
        </w:r>
        <w:r>
          <w:instrText xml:space="preserve"> PAGE   \* MERGEFORMAT </w:instrText>
        </w:r>
        <w:r>
          <w:fldChar w:fldCharType="separate"/>
        </w:r>
        <w:r w:rsidR="00983A18">
          <w:rPr>
            <w:noProof/>
          </w:rPr>
          <w:t>34</w:t>
        </w:r>
        <w:r>
          <w:rPr>
            <w:noProof/>
          </w:rPr>
          <w:fldChar w:fldCharType="end"/>
        </w:r>
      </w:p>
    </w:sdtContent>
  </w:sdt>
  <w:p w14:paraId="0DED55D0" w14:textId="77777777" w:rsidR="00D50127" w:rsidRDefault="00D50127" w:rsidP="00C35BDA">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0705964"/>
      <w:docPartObj>
        <w:docPartGallery w:val="Page Numbers (Top of Page)"/>
        <w:docPartUnique/>
      </w:docPartObj>
    </w:sdtPr>
    <w:sdtEndPr/>
    <w:sdtContent>
      <w:p w14:paraId="1216C6F2" w14:textId="10328C3D" w:rsidR="00D50127" w:rsidRDefault="00D50127">
        <w:pPr>
          <w:pStyle w:val="a7"/>
          <w:jc w:val="center"/>
        </w:pPr>
        <w:r>
          <w:fldChar w:fldCharType="begin"/>
        </w:r>
        <w:r>
          <w:instrText xml:space="preserve"> PAGE   \* MERGEFORMAT </w:instrText>
        </w:r>
        <w:r>
          <w:fldChar w:fldCharType="separate"/>
        </w:r>
        <w:r w:rsidR="00983A18">
          <w:rPr>
            <w:noProof/>
          </w:rPr>
          <w:t>20</w:t>
        </w:r>
        <w:r>
          <w:rPr>
            <w:noProof/>
          </w:rPr>
          <w:fldChar w:fldCharType="end"/>
        </w:r>
      </w:p>
    </w:sdtContent>
  </w:sdt>
  <w:p w14:paraId="0EDAE6D1" w14:textId="77777777" w:rsidR="00D50127" w:rsidRDefault="00D50127" w:rsidP="00C35BDA">
    <w:pPr>
      <w:pStyle w:val="a7"/>
      <w:tabs>
        <w:tab w:val="clear" w:pos="4677"/>
        <w:tab w:val="clear" w:pos="9355"/>
        <w:tab w:val="left" w:pos="118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multilevel"/>
    <w:tmpl w:val="B58E86AC"/>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lang w:val="kk-KZ"/>
      </w:rPr>
    </w:lvl>
    <w:lvl w:ilvl="8">
      <w:start w:val="1"/>
      <w:numFmt w:val="none"/>
      <w:suff w:val="nothing"/>
      <w:lvlText w:val=""/>
      <w:lvlJc w:val="left"/>
      <w:pPr>
        <w:tabs>
          <w:tab w:val="num" w:pos="0"/>
        </w:tabs>
        <w:ind w:left="0" w:firstLine="0"/>
      </w:pPr>
    </w:lvl>
  </w:abstractNum>
  <w:abstractNum w:abstractNumId="1">
    <w:nsid w:val="00306F95"/>
    <w:multiLevelType w:val="hybridMultilevel"/>
    <w:tmpl w:val="5FCC8B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2D6174"/>
    <w:multiLevelType w:val="hybridMultilevel"/>
    <w:tmpl w:val="E4727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5C45517"/>
    <w:multiLevelType w:val="hybridMultilevel"/>
    <w:tmpl w:val="C4A2289A"/>
    <w:lvl w:ilvl="0" w:tplc="B0428026">
      <w:start w:val="202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17F41026"/>
    <w:multiLevelType w:val="hybridMultilevel"/>
    <w:tmpl w:val="6ECE47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D404C41"/>
    <w:multiLevelType w:val="hybridMultilevel"/>
    <w:tmpl w:val="B414FE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F111295"/>
    <w:multiLevelType w:val="hybridMultilevel"/>
    <w:tmpl w:val="B7EEA4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F52493"/>
    <w:multiLevelType w:val="hybridMultilevel"/>
    <w:tmpl w:val="20C8E1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D25120D"/>
    <w:multiLevelType w:val="hybridMultilevel"/>
    <w:tmpl w:val="82068F74"/>
    <w:lvl w:ilvl="0" w:tplc="D3829DB4">
      <w:start w:val="1"/>
      <w:numFmt w:val="decimal"/>
      <w:lvlText w:val="%1."/>
      <w:lvlJc w:val="left"/>
      <w:pPr>
        <w:ind w:left="392" w:hanging="360"/>
      </w:pPr>
      <w:rPr>
        <w:rFonts w:hint="default"/>
        <w:b/>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9">
    <w:nsid w:val="33C017D9"/>
    <w:multiLevelType w:val="hybridMultilevel"/>
    <w:tmpl w:val="F6CE0666"/>
    <w:lvl w:ilvl="0" w:tplc="EDEAC92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46A7810"/>
    <w:multiLevelType w:val="hybridMultilevel"/>
    <w:tmpl w:val="DE480928"/>
    <w:lvl w:ilvl="0" w:tplc="A31A9058">
      <w:start w:val="1"/>
      <w:numFmt w:val="decimal"/>
      <w:lvlText w:val="%1."/>
      <w:lvlJc w:val="left"/>
      <w:pPr>
        <w:ind w:left="392" w:hanging="360"/>
      </w:pPr>
      <w:rPr>
        <w:rFonts w:hint="default"/>
        <w:i/>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11">
    <w:nsid w:val="3AA229F1"/>
    <w:multiLevelType w:val="hybridMultilevel"/>
    <w:tmpl w:val="E3FCD9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CA54252"/>
    <w:multiLevelType w:val="hybridMultilevel"/>
    <w:tmpl w:val="DD3251B6"/>
    <w:lvl w:ilvl="0" w:tplc="E7184224">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350511"/>
    <w:multiLevelType w:val="hybridMultilevel"/>
    <w:tmpl w:val="F56CD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FDF0E83"/>
    <w:multiLevelType w:val="hybridMultilevel"/>
    <w:tmpl w:val="D2CC6E54"/>
    <w:lvl w:ilvl="0" w:tplc="C1B82DA0">
      <w:start w:val="2"/>
      <w:numFmt w:val="decimal"/>
      <w:lvlText w:val="%1."/>
      <w:lvlJc w:val="left"/>
      <w:pPr>
        <w:ind w:left="392"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15">
    <w:nsid w:val="404900B9"/>
    <w:multiLevelType w:val="hybridMultilevel"/>
    <w:tmpl w:val="06AC69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3832EEE"/>
    <w:multiLevelType w:val="hybridMultilevel"/>
    <w:tmpl w:val="99607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42503F4"/>
    <w:multiLevelType w:val="hybridMultilevel"/>
    <w:tmpl w:val="C70EF472"/>
    <w:lvl w:ilvl="0" w:tplc="361673C4">
      <w:start w:val="4"/>
      <w:numFmt w:val="decimal"/>
      <w:lvlText w:val="%1."/>
      <w:lvlJc w:val="left"/>
      <w:pPr>
        <w:ind w:left="392" w:hanging="360"/>
      </w:pPr>
      <w:rPr>
        <w:rFonts w:hint="default"/>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18">
    <w:nsid w:val="56D02C2D"/>
    <w:multiLevelType w:val="hybridMultilevel"/>
    <w:tmpl w:val="EA9A9D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DE10F61"/>
    <w:multiLevelType w:val="hybridMultilevel"/>
    <w:tmpl w:val="82625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7E145C7"/>
    <w:multiLevelType w:val="hybridMultilevel"/>
    <w:tmpl w:val="A0348888"/>
    <w:lvl w:ilvl="0" w:tplc="22800BA8">
      <w:start w:val="1"/>
      <w:numFmt w:val="decimal"/>
      <w:lvlText w:val="%1."/>
      <w:lvlJc w:val="left"/>
      <w:pPr>
        <w:ind w:left="392" w:hanging="360"/>
      </w:pPr>
      <w:rPr>
        <w:rFonts w:hint="default"/>
        <w:b/>
      </w:rPr>
    </w:lvl>
    <w:lvl w:ilvl="1" w:tplc="04190019" w:tentative="1">
      <w:start w:val="1"/>
      <w:numFmt w:val="lowerLetter"/>
      <w:lvlText w:val="%2."/>
      <w:lvlJc w:val="left"/>
      <w:pPr>
        <w:ind w:left="1112" w:hanging="360"/>
      </w:pPr>
    </w:lvl>
    <w:lvl w:ilvl="2" w:tplc="0419001B" w:tentative="1">
      <w:start w:val="1"/>
      <w:numFmt w:val="lowerRoman"/>
      <w:lvlText w:val="%3."/>
      <w:lvlJc w:val="right"/>
      <w:pPr>
        <w:ind w:left="1832" w:hanging="180"/>
      </w:pPr>
    </w:lvl>
    <w:lvl w:ilvl="3" w:tplc="0419000F" w:tentative="1">
      <w:start w:val="1"/>
      <w:numFmt w:val="decimal"/>
      <w:lvlText w:val="%4."/>
      <w:lvlJc w:val="left"/>
      <w:pPr>
        <w:ind w:left="2552" w:hanging="360"/>
      </w:pPr>
    </w:lvl>
    <w:lvl w:ilvl="4" w:tplc="04190019" w:tentative="1">
      <w:start w:val="1"/>
      <w:numFmt w:val="lowerLetter"/>
      <w:lvlText w:val="%5."/>
      <w:lvlJc w:val="left"/>
      <w:pPr>
        <w:ind w:left="3272" w:hanging="360"/>
      </w:pPr>
    </w:lvl>
    <w:lvl w:ilvl="5" w:tplc="0419001B" w:tentative="1">
      <w:start w:val="1"/>
      <w:numFmt w:val="lowerRoman"/>
      <w:lvlText w:val="%6."/>
      <w:lvlJc w:val="right"/>
      <w:pPr>
        <w:ind w:left="3992" w:hanging="180"/>
      </w:pPr>
    </w:lvl>
    <w:lvl w:ilvl="6" w:tplc="0419000F" w:tentative="1">
      <w:start w:val="1"/>
      <w:numFmt w:val="decimal"/>
      <w:lvlText w:val="%7."/>
      <w:lvlJc w:val="left"/>
      <w:pPr>
        <w:ind w:left="4712" w:hanging="360"/>
      </w:pPr>
    </w:lvl>
    <w:lvl w:ilvl="7" w:tplc="04190019" w:tentative="1">
      <w:start w:val="1"/>
      <w:numFmt w:val="lowerLetter"/>
      <w:lvlText w:val="%8."/>
      <w:lvlJc w:val="left"/>
      <w:pPr>
        <w:ind w:left="5432" w:hanging="360"/>
      </w:pPr>
    </w:lvl>
    <w:lvl w:ilvl="8" w:tplc="0419001B" w:tentative="1">
      <w:start w:val="1"/>
      <w:numFmt w:val="lowerRoman"/>
      <w:lvlText w:val="%9."/>
      <w:lvlJc w:val="right"/>
      <w:pPr>
        <w:ind w:left="6152" w:hanging="180"/>
      </w:pPr>
    </w:lvl>
  </w:abstractNum>
  <w:abstractNum w:abstractNumId="21">
    <w:nsid w:val="78812C9D"/>
    <w:multiLevelType w:val="hybridMultilevel"/>
    <w:tmpl w:val="8402C6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FA06E7E"/>
    <w:multiLevelType w:val="hybridMultilevel"/>
    <w:tmpl w:val="C68460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9"/>
  </w:num>
  <w:num w:numId="4">
    <w:abstractNumId w:val="16"/>
  </w:num>
  <w:num w:numId="5">
    <w:abstractNumId w:val="1"/>
  </w:num>
  <w:num w:numId="6">
    <w:abstractNumId w:val="15"/>
  </w:num>
  <w:num w:numId="7">
    <w:abstractNumId w:val="4"/>
  </w:num>
  <w:num w:numId="8">
    <w:abstractNumId w:val="3"/>
  </w:num>
  <w:num w:numId="9">
    <w:abstractNumId w:val="2"/>
  </w:num>
  <w:num w:numId="10">
    <w:abstractNumId w:val="6"/>
  </w:num>
  <w:num w:numId="11">
    <w:abstractNumId w:val="11"/>
  </w:num>
  <w:num w:numId="12">
    <w:abstractNumId w:val="7"/>
  </w:num>
  <w:num w:numId="13">
    <w:abstractNumId w:val="13"/>
  </w:num>
  <w:num w:numId="14">
    <w:abstractNumId w:val="22"/>
  </w:num>
  <w:num w:numId="15">
    <w:abstractNumId w:val="21"/>
  </w:num>
  <w:num w:numId="16">
    <w:abstractNumId w:val="10"/>
  </w:num>
  <w:num w:numId="17">
    <w:abstractNumId w:val="18"/>
  </w:num>
  <w:num w:numId="18">
    <w:abstractNumId w:val="12"/>
  </w:num>
  <w:num w:numId="19">
    <w:abstractNumId w:val="5"/>
  </w:num>
  <w:num w:numId="20">
    <w:abstractNumId w:val="8"/>
  </w:num>
  <w:num w:numId="21">
    <w:abstractNumId w:val="20"/>
  </w:num>
  <w:num w:numId="22">
    <w:abstractNumId w:val="17"/>
  </w:num>
  <w:num w:numId="23">
    <w:abstractNumId w:val="14"/>
  </w:num>
  <w:num w:numId="24">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0A1"/>
    <w:rsid w:val="00000600"/>
    <w:rsid w:val="0000116A"/>
    <w:rsid w:val="00002F7F"/>
    <w:rsid w:val="0000514A"/>
    <w:rsid w:val="0000552F"/>
    <w:rsid w:val="00005D3C"/>
    <w:rsid w:val="00007F2B"/>
    <w:rsid w:val="00010D0A"/>
    <w:rsid w:val="000116EB"/>
    <w:rsid w:val="00013FE8"/>
    <w:rsid w:val="00014275"/>
    <w:rsid w:val="00014D43"/>
    <w:rsid w:val="00017154"/>
    <w:rsid w:val="00020531"/>
    <w:rsid w:val="000207E5"/>
    <w:rsid w:val="00021C29"/>
    <w:rsid w:val="0002333A"/>
    <w:rsid w:val="00024098"/>
    <w:rsid w:val="000268E1"/>
    <w:rsid w:val="00026A2B"/>
    <w:rsid w:val="000329A4"/>
    <w:rsid w:val="00032CCD"/>
    <w:rsid w:val="00034F69"/>
    <w:rsid w:val="00037D6D"/>
    <w:rsid w:val="0004127A"/>
    <w:rsid w:val="000421A4"/>
    <w:rsid w:val="00045360"/>
    <w:rsid w:val="00046DCC"/>
    <w:rsid w:val="00054804"/>
    <w:rsid w:val="000558CE"/>
    <w:rsid w:val="00056FEC"/>
    <w:rsid w:val="000573D4"/>
    <w:rsid w:val="000649F6"/>
    <w:rsid w:val="00073D3F"/>
    <w:rsid w:val="0007443B"/>
    <w:rsid w:val="0008295C"/>
    <w:rsid w:val="000848AD"/>
    <w:rsid w:val="00084D32"/>
    <w:rsid w:val="000915BC"/>
    <w:rsid w:val="00092E9C"/>
    <w:rsid w:val="00096FF2"/>
    <w:rsid w:val="00097A27"/>
    <w:rsid w:val="000A033B"/>
    <w:rsid w:val="000A0F04"/>
    <w:rsid w:val="000A1469"/>
    <w:rsid w:val="000A17E5"/>
    <w:rsid w:val="000A25FA"/>
    <w:rsid w:val="000A7E40"/>
    <w:rsid w:val="000A7FD2"/>
    <w:rsid w:val="000B120D"/>
    <w:rsid w:val="000B1D56"/>
    <w:rsid w:val="000B38DF"/>
    <w:rsid w:val="000B5E52"/>
    <w:rsid w:val="000B7D70"/>
    <w:rsid w:val="000C04EF"/>
    <w:rsid w:val="000C0F64"/>
    <w:rsid w:val="000C7854"/>
    <w:rsid w:val="000D2D28"/>
    <w:rsid w:val="000D2D69"/>
    <w:rsid w:val="000D467A"/>
    <w:rsid w:val="000D4B2B"/>
    <w:rsid w:val="000E4376"/>
    <w:rsid w:val="000E4F28"/>
    <w:rsid w:val="000E6154"/>
    <w:rsid w:val="000F37E3"/>
    <w:rsid w:val="000F3B6A"/>
    <w:rsid w:val="000F4489"/>
    <w:rsid w:val="000F5122"/>
    <w:rsid w:val="00102A3F"/>
    <w:rsid w:val="001030E5"/>
    <w:rsid w:val="0010354E"/>
    <w:rsid w:val="001050E0"/>
    <w:rsid w:val="00107563"/>
    <w:rsid w:val="0011015D"/>
    <w:rsid w:val="00111BC2"/>
    <w:rsid w:val="00112B76"/>
    <w:rsid w:val="00114176"/>
    <w:rsid w:val="001159D3"/>
    <w:rsid w:val="00117B5E"/>
    <w:rsid w:val="00122421"/>
    <w:rsid w:val="00122B78"/>
    <w:rsid w:val="0012344B"/>
    <w:rsid w:val="00123706"/>
    <w:rsid w:val="001252AE"/>
    <w:rsid w:val="00126670"/>
    <w:rsid w:val="00126C60"/>
    <w:rsid w:val="00131A4E"/>
    <w:rsid w:val="00135CAF"/>
    <w:rsid w:val="00136F99"/>
    <w:rsid w:val="00142A8D"/>
    <w:rsid w:val="00143912"/>
    <w:rsid w:val="00145D48"/>
    <w:rsid w:val="00146B5A"/>
    <w:rsid w:val="00147A61"/>
    <w:rsid w:val="00154FBF"/>
    <w:rsid w:val="00155B70"/>
    <w:rsid w:val="00162BFA"/>
    <w:rsid w:val="00164907"/>
    <w:rsid w:val="00165606"/>
    <w:rsid w:val="00171A5D"/>
    <w:rsid w:val="001726A1"/>
    <w:rsid w:val="00177314"/>
    <w:rsid w:val="00180888"/>
    <w:rsid w:val="0018237D"/>
    <w:rsid w:val="00183D14"/>
    <w:rsid w:val="00183E74"/>
    <w:rsid w:val="0018463E"/>
    <w:rsid w:val="00190F42"/>
    <w:rsid w:val="001918EE"/>
    <w:rsid w:val="0019488B"/>
    <w:rsid w:val="00194ED1"/>
    <w:rsid w:val="001950E1"/>
    <w:rsid w:val="00195AC4"/>
    <w:rsid w:val="00197546"/>
    <w:rsid w:val="001A42E5"/>
    <w:rsid w:val="001A487B"/>
    <w:rsid w:val="001A6C2A"/>
    <w:rsid w:val="001B45FA"/>
    <w:rsid w:val="001C1AE8"/>
    <w:rsid w:val="001C62B8"/>
    <w:rsid w:val="001C684D"/>
    <w:rsid w:val="001C74C7"/>
    <w:rsid w:val="001C7881"/>
    <w:rsid w:val="001D458B"/>
    <w:rsid w:val="001D621F"/>
    <w:rsid w:val="001D7A89"/>
    <w:rsid w:val="001E0DF0"/>
    <w:rsid w:val="001E14E6"/>
    <w:rsid w:val="001E24DC"/>
    <w:rsid w:val="001E2C0A"/>
    <w:rsid w:val="001E430D"/>
    <w:rsid w:val="001E581E"/>
    <w:rsid w:val="001E7175"/>
    <w:rsid w:val="001F0859"/>
    <w:rsid w:val="001F1019"/>
    <w:rsid w:val="001F164D"/>
    <w:rsid w:val="001F2E10"/>
    <w:rsid w:val="001F358C"/>
    <w:rsid w:val="001F3746"/>
    <w:rsid w:val="001F5591"/>
    <w:rsid w:val="001F60A2"/>
    <w:rsid w:val="001F7059"/>
    <w:rsid w:val="00200BE4"/>
    <w:rsid w:val="00200F49"/>
    <w:rsid w:val="002056F8"/>
    <w:rsid w:val="00206F73"/>
    <w:rsid w:val="002100E6"/>
    <w:rsid w:val="00214B59"/>
    <w:rsid w:val="0021673D"/>
    <w:rsid w:val="0021788F"/>
    <w:rsid w:val="00220264"/>
    <w:rsid w:val="002244B9"/>
    <w:rsid w:val="0022596D"/>
    <w:rsid w:val="00226E42"/>
    <w:rsid w:val="00231871"/>
    <w:rsid w:val="0023194E"/>
    <w:rsid w:val="0023215A"/>
    <w:rsid w:val="002365EC"/>
    <w:rsid w:val="002372A7"/>
    <w:rsid w:val="00237340"/>
    <w:rsid w:val="0024125A"/>
    <w:rsid w:val="00241CC7"/>
    <w:rsid w:val="00241F61"/>
    <w:rsid w:val="002432F8"/>
    <w:rsid w:val="002500EE"/>
    <w:rsid w:val="00253FCC"/>
    <w:rsid w:val="00254DF4"/>
    <w:rsid w:val="00255160"/>
    <w:rsid w:val="00255A18"/>
    <w:rsid w:val="00255CBE"/>
    <w:rsid w:val="00257CFF"/>
    <w:rsid w:val="002607A6"/>
    <w:rsid w:val="00260B87"/>
    <w:rsid w:val="00263E73"/>
    <w:rsid w:val="002656AC"/>
    <w:rsid w:val="002671C8"/>
    <w:rsid w:val="0027084F"/>
    <w:rsid w:val="00272F41"/>
    <w:rsid w:val="002733FA"/>
    <w:rsid w:val="00275497"/>
    <w:rsid w:val="00280926"/>
    <w:rsid w:val="00286F2B"/>
    <w:rsid w:val="00291F3E"/>
    <w:rsid w:val="00293058"/>
    <w:rsid w:val="00293BE8"/>
    <w:rsid w:val="00294867"/>
    <w:rsid w:val="00295C7A"/>
    <w:rsid w:val="002A0719"/>
    <w:rsid w:val="002A0AAC"/>
    <w:rsid w:val="002A0B08"/>
    <w:rsid w:val="002A0BB0"/>
    <w:rsid w:val="002A43F4"/>
    <w:rsid w:val="002A495A"/>
    <w:rsid w:val="002A689B"/>
    <w:rsid w:val="002A719E"/>
    <w:rsid w:val="002B05F0"/>
    <w:rsid w:val="002B2511"/>
    <w:rsid w:val="002B6B2D"/>
    <w:rsid w:val="002B7D9C"/>
    <w:rsid w:val="002C3F45"/>
    <w:rsid w:val="002C4AA8"/>
    <w:rsid w:val="002C63D0"/>
    <w:rsid w:val="002D08D8"/>
    <w:rsid w:val="002D1B26"/>
    <w:rsid w:val="002D53DB"/>
    <w:rsid w:val="002D58DE"/>
    <w:rsid w:val="002D5A1A"/>
    <w:rsid w:val="002E0178"/>
    <w:rsid w:val="002E2479"/>
    <w:rsid w:val="002E44E1"/>
    <w:rsid w:val="002E51BA"/>
    <w:rsid w:val="002E5D93"/>
    <w:rsid w:val="002E60FE"/>
    <w:rsid w:val="002E620F"/>
    <w:rsid w:val="002F41CC"/>
    <w:rsid w:val="00300826"/>
    <w:rsid w:val="003009FF"/>
    <w:rsid w:val="0030366B"/>
    <w:rsid w:val="00306968"/>
    <w:rsid w:val="003151DE"/>
    <w:rsid w:val="003178CF"/>
    <w:rsid w:val="00320598"/>
    <w:rsid w:val="00320679"/>
    <w:rsid w:val="003214E2"/>
    <w:rsid w:val="0032595C"/>
    <w:rsid w:val="00326FBB"/>
    <w:rsid w:val="00331D6C"/>
    <w:rsid w:val="00335DED"/>
    <w:rsid w:val="00337915"/>
    <w:rsid w:val="00341DED"/>
    <w:rsid w:val="00346892"/>
    <w:rsid w:val="00350534"/>
    <w:rsid w:val="003542EB"/>
    <w:rsid w:val="003545A3"/>
    <w:rsid w:val="0036335D"/>
    <w:rsid w:val="003634D8"/>
    <w:rsid w:val="00364F93"/>
    <w:rsid w:val="003652B4"/>
    <w:rsid w:val="00365C19"/>
    <w:rsid w:val="00366F98"/>
    <w:rsid w:val="0037039E"/>
    <w:rsid w:val="00372599"/>
    <w:rsid w:val="00373D1A"/>
    <w:rsid w:val="003759F9"/>
    <w:rsid w:val="0038028F"/>
    <w:rsid w:val="00380381"/>
    <w:rsid w:val="003805A8"/>
    <w:rsid w:val="00383119"/>
    <w:rsid w:val="00383391"/>
    <w:rsid w:val="00385B4C"/>
    <w:rsid w:val="0038686C"/>
    <w:rsid w:val="0039004B"/>
    <w:rsid w:val="00390668"/>
    <w:rsid w:val="00391824"/>
    <w:rsid w:val="003A216B"/>
    <w:rsid w:val="003A49BA"/>
    <w:rsid w:val="003A6C3A"/>
    <w:rsid w:val="003A6C84"/>
    <w:rsid w:val="003A7294"/>
    <w:rsid w:val="003B0672"/>
    <w:rsid w:val="003B12FC"/>
    <w:rsid w:val="003B5511"/>
    <w:rsid w:val="003B5AAE"/>
    <w:rsid w:val="003B5F65"/>
    <w:rsid w:val="003B6575"/>
    <w:rsid w:val="003B77E2"/>
    <w:rsid w:val="003B7891"/>
    <w:rsid w:val="003C471E"/>
    <w:rsid w:val="003C530F"/>
    <w:rsid w:val="003C6365"/>
    <w:rsid w:val="003D0780"/>
    <w:rsid w:val="003D2392"/>
    <w:rsid w:val="003D2B5E"/>
    <w:rsid w:val="003E2E66"/>
    <w:rsid w:val="003E52B1"/>
    <w:rsid w:val="003E7D22"/>
    <w:rsid w:val="003F029B"/>
    <w:rsid w:val="003F1A54"/>
    <w:rsid w:val="003F3646"/>
    <w:rsid w:val="003F4C88"/>
    <w:rsid w:val="003F7EC6"/>
    <w:rsid w:val="0040207A"/>
    <w:rsid w:val="00402675"/>
    <w:rsid w:val="004035FB"/>
    <w:rsid w:val="00406EDC"/>
    <w:rsid w:val="00407E07"/>
    <w:rsid w:val="00412E45"/>
    <w:rsid w:val="00413335"/>
    <w:rsid w:val="004148DC"/>
    <w:rsid w:val="00415D46"/>
    <w:rsid w:val="0041693B"/>
    <w:rsid w:val="00416AE1"/>
    <w:rsid w:val="0042138C"/>
    <w:rsid w:val="00424E2D"/>
    <w:rsid w:val="004253AC"/>
    <w:rsid w:val="00425E4D"/>
    <w:rsid w:val="00427438"/>
    <w:rsid w:val="00430B55"/>
    <w:rsid w:val="00431454"/>
    <w:rsid w:val="00432932"/>
    <w:rsid w:val="00433A1A"/>
    <w:rsid w:val="00434951"/>
    <w:rsid w:val="004379DA"/>
    <w:rsid w:val="0044139E"/>
    <w:rsid w:val="00441C63"/>
    <w:rsid w:val="00442AC6"/>
    <w:rsid w:val="00444092"/>
    <w:rsid w:val="004449FA"/>
    <w:rsid w:val="004464FF"/>
    <w:rsid w:val="00446CA1"/>
    <w:rsid w:val="004471F2"/>
    <w:rsid w:val="00454239"/>
    <w:rsid w:val="0046310F"/>
    <w:rsid w:val="00467761"/>
    <w:rsid w:val="00467D87"/>
    <w:rsid w:val="0047075A"/>
    <w:rsid w:val="004709BD"/>
    <w:rsid w:val="00470A88"/>
    <w:rsid w:val="00473F16"/>
    <w:rsid w:val="00474659"/>
    <w:rsid w:val="00476411"/>
    <w:rsid w:val="0048002C"/>
    <w:rsid w:val="00481B30"/>
    <w:rsid w:val="00482665"/>
    <w:rsid w:val="004834CB"/>
    <w:rsid w:val="0048700F"/>
    <w:rsid w:val="0048787E"/>
    <w:rsid w:val="00487F9A"/>
    <w:rsid w:val="00490ECE"/>
    <w:rsid w:val="004919DB"/>
    <w:rsid w:val="0049207A"/>
    <w:rsid w:val="00492202"/>
    <w:rsid w:val="00492B73"/>
    <w:rsid w:val="004958D8"/>
    <w:rsid w:val="004A077E"/>
    <w:rsid w:val="004A3E36"/>
    <w:rsid w:val="004A4F99"/>
    <w:rsid w:val="004A6042"/>
    <w:rsid w:val="004A72CC"/>
    <w:rsid w:val="004B345C"/>
    <w:rsid w:val="004B4365"/>
    <w:rsid w:val="004B4F00"/>
    <w:rsid w:val="004B5E90"/>
    <w:rsid w:val="004B64B8"/>
    <w:rsid w:val="004C260F"/>
    <w:rsid w:val="004C3100"/>
    <w:rsid w:val="004C51EF"/>
    <w:rsid w:val="004D0D4E"/>
    <w:rsid w:val="004D6755"/>
    <w:rsid w:val="004E3FC4"/>
    <w:rsid w:val="004E4035"/>
    <w:rsid w:val="004E5841"/>
    <w:rsid w:val="004E6421"/>
    <w:rsid w:val="004E6D83"/>
    <w:rsid w:val="004E7C94"/>
    <w:rsid w:val="004F005A"/>
    <w:rsid w:val="004F0DB3"/>
    <w:rsid w:val="004F1ACB"/>
    <w:rsid w:val="004F267C"/>
    <w:rsid w:val="004F2855"/>
    <w:rsid w:val="004F344A"/>
    <w:rsid w:val="004F5228"/>
    <w:rsid w:val="004F5AA2"/>
    <w:rsid w:val="004F737B"/>
    <w:rsid w:val="004F79A7"/>
    <w:rsid w:val="005013CB"/>
    <w:rsid w:val="005015FA"/>
    <w:rsid w:val="00501987"/>
    <w:rsid w:val="00503236"/>
    <w:rsid w:val="005044E7"/>
    <w:rsid w:val="00504A8F"/>
    <w:rsid w:val="00505D77"/>
    <w:rsid w:val="00506565"/>
    <w:rsid w:val="00506605"/>
    <w:rsid w:val="005116D1"/>
    <w:rsid w:val="00514DF8"/>
    <w:rsid w:val="005158CE"/>
    <w:rsid w:val="005158F2"/>
    <w:rsid w:val="00515EA0"/>
    <w:rsid w:val="00516B39"/>
    <w:rsid w:val="00517574"/>
    <w:rsid w:val="005208D4"/>
    <w:rsid w:val="00523E6B"/>
    <w:rsid w:val="00524C06"/>
    <w:rsid w:val="00525B85"/>
    <w:rsid w:val="00526164"/>
    <w:rsid w:val="00526A4A"/>
    <w:rsid w:val="00526F0E"/>
    <w:rsid w:val="005271A3"/>
    <w:rsid w:val="00530A7F"/>
    <w:rsid w:val="00532E95"/>
    <w:rsid w:val="00536343"/>
    <w:rsid w:val="005366F9"/>
    <w:rsid w:val="005372CC"/>
    <w:rsid w:val="00541A6D"/>
    <w:rsid w:val="00542196"/>
    <w:rsid w:val="0054378B"/>
    <w:rsid w:val="0054488E"/>
    <w:rsid w:val="00550867"/>
    <w:rsid w:val="00550D5A"/>
    <w:rsid w:val="0055168D"/>
    <w:rsid w:val="005560C1"/>
    <w:rsid w:val="0055631C"/>
    <w:rsid w:val="00556E5A"/>
    <w:rsid w:val="005601B3"/>
    <w:rsid w:val="00561569"/>
    <w:rsid w:val="0056169B"/>
    <w:rsid w:val="00562D06"/>
    <w:rsid w:val="0056380C"/>
    <w:rsid w:val="00564621"/>
    <w:rsid w:val="00564939"/>
    <w:rsid w:val="00572334"/>
    <w:rsid w:val="0057305D"/>
    <w:rsid w:val="00575331"/>
    <w:rsid w:val="005779E5"/>
    <w:rsid w:val="00577D4D"/>
    <w:rsid w:val="00577FC3"/>
    <w:rsid w:val="00581C18"/>
    <w:rsid w:val="00582295"/>
    <w:rsid w:val="00585048"/>
    <w:rsid w:val="005879DC"/>
    <w:rsid w:val="005929E2"/>
    <w:rsid w:val="00593272"/>
    <w:rsid w:val="0059331F"/>
    <w:rsid w:val="00594406"/>
    <w:rsid w:val="00594F23"/>
    <w:rsid w:val="00597069"/>
    <w:rsid w:val="005A0824"/>
    <w:rsid w:val="005A3010"/>
    <w:rsid w:val="005A47C2"/>
    <w:rsid w:val="005B0121"/>
    <w:rsid w:val="005B1975"/>
    <w:rsid w:val="005B39A1"/>
    <w:rsid w:val="005B4BDE"/>
    <w:rsid w:val="005B4C88"/>
    <w:rsid w:val="005B5E24"/>
    <w:rsid w:val="005B6934"/>
    <w:rsid w:val="005C00B1"/>
    <w:rsid w:val="005C0DFA"/>
    <w:rsid w:val="005C10FF"/>
    <w:rsid w:val="005C2D7B"/>
    <w:rsid w:val="005C3475"/>
    <w:rsid w:val="005C67B1"/>
    <w:rsid w:val="005C7D90"/>
    <w:rsid w:val="005D0C88"/>
    <w:rsid w:val="005D10CB"/>
    <w:rsid w:val="005D2C20"/>
    <w:rsid w:val="005D53E3"/>
    <w:rsid w:val="005E0272"/>
    <w:rsid w:val="005E1D3C"/>
    <w:rsid w:val="005E2784"/>
    <w:rsid w:val="005E53E8"/>
    <w:rsid w:val="005E5F09"/>
    <w:rsid w:val="005E676A"/>
    <w:rsid w:val="005E6808"/>
    <w:rsid w:val="005E6C7E"/>
    <w:rsid w:val="005E7A81"/>
    <w:rsid w:val="005F1E7C"/>
    <w:rsid w:val="005F3093"/>
    <w:rsid w:val="005F3A9D"/>
    <w:rsid w:val="005F410E"/>
    <w:rsid w:val="005F5B4D"/>
    <w:rsid w:val="005F5BAB"/>
    <w:rsid w:val="005F680C"/>
    <w:rsid w:val="006031F8"/>
    <w:rsid w:val="0060576A"/>
    <w:rsid w:val="006100D2"/>
    <w:rsid w:val="0061144F"/>
    <w:rsid w:val="0061247D"/>
    <w:rsid w:val="00615582"/>
    <w:rsid w:val="006163EA"/>
    <w:rsid w:val="00616B49"/>
    <w:rsid w:val="00617190"/>
    <w:rsid w:val="00620B79"/>
    <w:rsid w:val="00621C44"/>
    <w:rsid w:val="00622BFE"/>
    <w:rsid w:val="00630935"/>
    <w:rsid w:val="00630E64"/>
    <w:rsid w:val="0063151F"/>
    <w:rsid w:val="00633DA5"/>
    <w:rsid w:val="00637FB8"/>
    <w:rsid w:val="006421E8"/>
    <w:rsid w:val="00644630"/>
    <w:rsid w:val="006469CE"/>
    <w:rsid w:val="0065021B"/>
    <w:rsid w:val="00651BBC"/>
    <w:rsid w:val="00652FD1"/>
    <w:rsid w:val="00654AE0"/>
    <w:rsid w:val="006610A5"/>
    <w:rsid w:val="0066229F"/>
    <w:rsid w:val="00665B91"/>
    <w:rsid w:val="0066716B"/>
    <w:rsid w:val="00667D37"/>
    <w:rsid w:val="00667F53"/>
    <w:rsid w:val="006744A2"/>
    <w:rsid w:val="00674C14"/>
    <w:rsid w:val="00675490"/>
    <w:rsid w:val="00675F3B"/>
    <w:rsid w:val="00676B95"/>
    <w:rsid w:val="006815AF"/>
    <w:rsid w:val="00681A13"/>
    <w:rsid w:val="00683C8D"/>
    <w:rsid w:val="00685505"/>
    <w:rsid w:val="00685FB5"/>
    <w:rsid w:val="006862F5"/>
    <w:rsid w:val="00686433"/>
    <w:rsid w:val="006878FC"/>
    <w:rsid w:val="006921AB"/>
    <w:rsid w:val="006947CD"/>
    <w:rsid w:val="006A0103"/>
    <w:rsid w:val="006A1D39"/>
    <w:rsid w:val="006A3542"/>
    <w:rsid w:val="006A35C9"/>
    <w:rsid w:val="006A4189"/>
    <w:rsid w:val="006A4443"/>
    <w:rsid w:val="006A4F2D"/>
    <w:rsid w:val="006A62BB"/>
    <w:rsid w:val="006A6FA8"/>
    <w:rsid w:val="006B179D"/>
    <w:rsid w:val="006B1DE1"/>
    <w:rsid w:val="006B2F0B"/>
    <w:rsid w:val="006B41E6"/>
    <w:rsid w:val="006C03B0"/>
    <w:rsid w:val="006C78A5"/>
    <w:rsid w:val="006D1F7C"/>
    <w:rsid w:val="006D2D22"/>
    <w:rsid w:val="006E4B9B"/>
    <w:rsid w:val="006E5C2F"/>
    <w:rsid w:val="006F058B"/>
    <w:rsid w:val="006F0F87"/>
    <w:rsid w:val="006F10EE"/>
    <w:rsid w:val="006F38CE"/>
    <w:rsid w:val="006F45E1"/>
    <w:rsid w:val="006F50BA"/>
    <w:rsid w:val="006F618C"/>
    <w:rsid w:val="006F635C"/>
    <w:rsid w:val="006F7A71"/>
    <w:rsid w:val="00700225"/>
    <w:rsid w:val="007004BF"/>
    <w:rsid w:val="0070234C"/>
    <w:rsid w:val="007033B6"/>
    <w:rsid w:val="007053CE"/>
    <w:rsid w:val="00705BF0"/>
    <w:rsid w:val="00707961"/>
    <w:rsid w:val="00711D63"/>
    <w:rsid w:val="00712DD2"/>
    <w:rsid w:val="007174F3"/>
    <w:rsid w:val="007205E6"/>
    <w:rsid w:val="00720C80"/>
    <w:rsid w:val="00721A8D"/>
    <w:rsid w:val="007222C5"/>
    <w:rsid w:val="007251D1"/>
    <w:rsid w:val="00730603"/>
    <w:rsid w:val="00731F53"/>
    <w:rsid w:val="00733592"/>
    <w:rsid w:val="007346DE"/>
    <w:rsid w:val="00735BCA"/>
    <w:rsid w:val="00741806"/>
    <w:rsid w:val="007430A9"/>
    <w:rsid w:val="007472BA"/>
    <w:rsid w:val="007538CC"/>
    <w:rsid w:val="00754428"/>
    <w:rsid w:val="00754B7B"/>
    <w:rsid w:val="007608CA"/>
    <w:rsid w:val="00761603"/>
    <w:rsid w:val="00761A47"/>
    <w:rsid w:val="00765C8E"/>
    <w:rsid w:val="0076725F"/>
    <w:rsid w:val="007721AB"/>
    <w:rsid w:val="00774ED5"/>
    <w:rsid w:val="00777382"/>
    <w:rsid w:val="00777B1D"/>
    <w:rsid w:val="00777B37"/>
    <w:rsid w:val="00777B82"/>
    <w:rsid w:val="007807F3"/>
    <w:rsid w:val="00781EEE"/>
    <w:rsid w:val="00782B83"/>
    <w:rsid w:val="00783426"/>
    <w:rsid w:val="00784311"/>
    <w:rsid w:val="00785DBB"/>
    <w:rsid w:val="00790E4B"/>
    <w:rsid w:val="00794D50"/>
    <w:rsid w:val="00794F48"/>
    <w:rsid w:val="00797E34"/>
    <w:rsid w:val="007A6921"/>
    <w:rsid w:val="007A694D"/>
    <w:rsid w:val="007A7D04"/>
    <w:rsid w:val="007B1B4D"/>
    <w:rsid w:val="007B4C70"/>
    <w:rsid w:val="007B5162"/>
    <w:rsid w:val="007B6DF9"/>
    <w:rsid w:val="007C121E"/>
    <w:rsid w:val="007C197A"/>
    <w:rsid w:val="007C2E0A"/>
    <w:rsid w:val="007C37A0"/>
    <w:rsid w:val="007C4BF3"/>
    <w:rsid w:val="007C661C"/>
    <w:rsid w:val="007C6AA4"/>
    <w:rsid w:val="007C6BED"/>
    <w:rsid w:val="007D13F9"/>
    <w:rsid w:val="007D17FA"/>
    <w:rsid w:val="007D48F8"/>
    <w:rsid w:val="007D4A80"/>
    <w:rsid w:val="007D6EA4"/>
    <w:rsid w:val="007D70D2"/>
    <w:rsid w:val="007D7554"/>
    <w:rsid w:val="007E1C7D"/>
    <w:rsid w:val="007E2604"/>
    <w:rsid w:val="007E566E"/>
    <w:rsid w:val="007E72B3"/>
    <w:rsid w:val="007F1B9F"/>
    <w:rsid w:val="007F27AF"/>
    <w:rsid w:val="007F47B1"/>
    <w:rsid w:val="007F72DB"/>
    <w:rsid w:val="00800B91"/>
    <w:rsid w:val="008036A8"/>
    <w:rsid w:val="008037D2"/>
    <w:rsid w:val="008075E6"/>
    <w:rsid w:val="0081107E"/>
    <w:rsid w:val="00811D31"/>
    <w:rsid w:val="008129B8"/>
    <w:rsid w:val="00812E6D"/>
    <w:rsid w:val="0081631B"/>
    <w:rsid w:val="00816862"/>
    <w:rsid w:val="00820DB7"/>
    <w:rsid w:val="00821AB1"/>
    <w:rsid w:val="0082336F"/>
    <w:rsid w:val="00823DE7"/>
    <w:rsid w:val="00824EC5"/>
    <w:rsid w:val="00825019"/>
    <w:rsid w:val="00826456"/>
    <w:rsid w:val="0083100A"/>
    <w:rsid w:val="00831B74"/>
    <w:rsid w:val="0083342A"/>
    <w:rsid w:val="00834967"/>
    <w:rsid w:val="0083590A"/>
    <w:rsid w:val="00841878"/>
    <w:rsid w:val="00842BEF"/>
    <w:rsid w:val="008430D5"/>
    <w:rsid w:val="00843A35"/>
    <w:rsid w:val="00844BFB"/>
    <w:rsid w:val="00844C4A"/>
    <w:rsid w:val="008452B9"/>
    <w:rsid w:val="00847EAE"/>
    <w:rsid w:val="00850BEB"/>
    <w:rsid w:val="00852D4B"/>
    <w:rsid w:val="008535AF"/>
    <w:rsid w:val="00854DB7"/>
    <w:rsid w:val="008576F2"/>
    <w:rsid w:val="00864022"/>
    <w:rsid w:val="008646AA"/>
    <w:rsid w:val="008669A2"/>
    <w:rsid w:val="008675FE"/>
    <w:rsid w:val="008704AC"/>
    <w:rsid w:val="00873436"/>
    <w:rsid w:val="00880ED5"/>
    <w:rsid w:val="00882D47"/>
    <w:rsid w:val="008860A1"/>
    <w:rsid w:val="00887871"/>
    <w:rsid w:val="00893BBE"/>
    <w:rsid w:val="00894105"/>
    <w:rsid w:val="00896C5C"/>
    <w:rsid w:val="008A1C81"/>
    <w:rsid w:val="008A1FCF"/>
    <w:rsid w:val="008A61EB"/>
    <w:rsid w:val="008A6F26"/>
    <w:rsid w:val="008B20C2"/>
    <w:rsid w:val="008B4622"/>
    <w:rsid w:val="008B7657"/>
    <w:rsid w:val="008C3669"/>
    <w:rsid w:val="008D28C7"/>
    <w:rsid w:val="008D4E57"/>
    <w:rsid w:val="008D5D57"/>
    <w:rsid w:val="008D7C14"/>
    <w:rsid w:val="008E37A0"/>
    <w:rsid w:val="008F10B3"/>
    <w:rsid w:val="008F1426"/>
    <w:rsid w:val="008F1CE4"/>
    <w:rsid w:val="008F3B76"/>
    <w:rsid w:val="008F482E"/>
    <w:rsid w:val="00903055"/>
    <w:rsid w:val="00903F47"/>
    <w:rsid w:val="0090580E"/>
    <w:rsid w:val="009104EC"/>
    <w:rsid w:val="00910CE7"/>
    <w:rsid w:val="009149CD"/>
    <w:rsid w:val="00915FA3"/>
    <w:rsid w:val="00916427"/>
    <w:rsid w:val="009169A2"/>
    <w:rsid w:val="00917F35"/>
    <w:rsid w:val="00923006"/>
    <w:rsid w:val="0092383C"/>
    <w:rsid w:val="00926AEC"/>
    <w:rsid w:val="009328D8"/>
    <w:rsid w:val="00932E72"/>
    <w:rsid w:val="00934A30"/>
    <w:rsid w:val="00937E7D"/>
    <w:rsid w:val="00943DD4"/>
    <w:rsid w:val="00945F27"/>
    <w:rsid w:val="00946E6D"/>
    <w:rsid w:val="0094717C"/>
    <w:rsid w:val="00950D6F"/>
    <w:rsid w:val="0095371D"/>
    <w:rsid w:val="00957E28"/>
    <w:rsid w:val="00961FA2"/>
    <w:rsid w:val="0096238F"/>
    <w:rsid w:val="00962ABD"/>
    <w:rsid w:val="00964167"/>
    <w:rsid w:val="0096647B"/>
    <w:rsid w:val="00971744"/>
    <w:rsid w:val="0097611A"/>
    <w:rsid w:val="00977EDA"/>
    <w:rsid w:val="00980D56"/>
    <w:rsid w:val="009820ED"/>
    <w:rsid w:val="00982935"/>
    <w:rsid w:val="00983A18"/>
    <w:rsid w:val="009868BB"/>
    <w:rsid w:val="00987930"/>
    <w:rsid w:val="00990731"/>
    <w:rsid w:val="00991919"/>
    <w:rsid w:val="00992784"/>
    <w:rsid w:val="00993BA4"/>
    <w:rsid w:val="009A103E"/>
    <w:rsid w:val="009A2240"/>
    <w:rsid w:val="009A3E99"/>
    <w:rsid w:val="009A62AA"/>
    <w:rsid w:val="009B0D0F"/>
    <w:rsid w:val="009B2B43"/>
    <w:rsid w:val="009B3F1C"/>
    <w:rsid w:val="009B4C4D"/>
    <w:rsid w:val="009B6E6F"/>
    <w:rsid w:val="009B7991"/>
    <w:rsid w:val="009C0208"/>
    <w:rsid w:val="009C1B45"/>
    <w:rsid w:val="009C2528"/>
    <w:rsid w:val="009C3F51"/>
    <w:rsid w:val="009C46F0"/>
    <w:rsid w:val="009C5301"/>
    <w:rsid w:val="009C5CD7"/>
    <w:rsid w:val="009D2864"/>
    <w:rsid w:val="009D3CAA"/>
    <w:rsid w:val="009D5309"/>
    <w:rsid w:val="009D643F"/>
    <w:rsid w:val="009D717B"/>
    <w:rsid w:val="009E0A63"/>
    <w:rsid w:val="009E2883"/>
    <w:rsid w:val="009E2F67"/>
    <w:rsid w:val="009E6BD1"/>
    <w:rsid w:val="009F1134"/>
    <w:rsid w:val="009F1CA9"/>
    <w:rsid w:val="009F23DF"/>
    <w:rsid w:val="009F3688"/>
    <w:rsid w:val="009F385A"/>
    <w:rsid w:val="009F3E64"/>
    <w:rsid w:val="009F6E82"/>
    <w:rsid w:val="009F6FB1"/>
    <w:rsid w:val="00A012BF"/>
    <w:rsid w:val="00A02941"/>
    <w:rsid w:val="00A033EB"/>
    <w:rsid w:val="00A03770"/>
    <w:rsid w:val="00A05F94"/>
    <w:rsid w:val="00A135E4"/>
    <w:rsid w:val="00A1543E"/>
    <w:rsid w:val="00A166F0"/>
    <w:rsid w:val="00A1789C"/>
    <w:rsid w:val="00A22B0E"/>
    <w:rsid w:val="00A24348"/>
    <w:rsid w:val="00A259E6"/>
    <w:rsid w:val="00A27230"/>
    <w:rsid w:val="00A32066"/>
    <w:rsid w:val="00A44540"/>
    <w:rsid w:val="00A44DCC"/>
    <w:rsid w:val="00A44FE9"/>
    <w:rsid w:val="00A451B3"/>
    <w:rsid w:val="00A45E2B"/>
    <w:rsid w:val="00A533D1"/>
    <w:rsid w:val="00A536BF"/>
    <w:rsid w:val="00A5373A"/>
    <w:rsid w:val="00A56FFE"/>
    <w:rsid w:val="00A575E2"/>
    <w:rsid w:val="00A62C84"/>
    <w:rsid w:val="00A63620"/>
    <w:rsid w:val="00A63A09"/>
    <w:rsid w:val="00A65413"/>
    <w:rsid w:val="00A666C9"/>
    <w:rsid w:val="00A70FB3"/>
    <w:rsid w:val="00A72A56"/>
    <w:rsid w:val="00A73161"/>
    <w:rsid w:val="00A73C59"/>
    <w:rsid w:val="00A75F27"/>
    <w:rsid w:val="00A77C91"/>
    <w:rsid w:val="00A83E24"/>
    <w:rsid w:val="00A84139"/>
    <w:rsid w:val="00A84CBA"/>
    <w:rsid w:val="00A8580D"/>
    <w:rsid w:val="00A9466A"/>
    <w:rsid w:val="00A94AE8"/>
    <w:rsid w:val="00A95015"/>
    <w:rsid w:val="00A9522A"/>
    <w:rsid w:val="00A97D22"/>
    <w:rsid w:val="00AA2C26"/>
    <w:rsid w:val="00AA38D1"/>
    <w:rsid w:val="00AA3A69"/>
    <w:rsid w:val="00AA43B1"/>
    <w:rsid w:val="00AA4644"/>
    <w:rsid w:val="00AA59D6"/>
    <w:rsid w:val="00AA68C1"/>
    <w:rsid w:val="00AA6F63"/>
    <w:rsid w:val="00AA75D7"/>
    <w:rsid w:val="00AA77D4"/>
    <w:rsid w:val="00AA784C"/>
    <w:rsid w:val="00AB093A"/>
    <w:rsid w:val="00AB2055"/>
    <w:rsid w:val="00AB2929"/>
    <w:rsid w:val="00AB366C"/>
    <w:rsid w:val="00AB3C01"/>
    <w:rsid w:val="00AC22A1"/>
    <w:rsid w:val="00AC2D81"/>
    <w:rsid w:val="00AC3054"/>
    <w:rsid w:val="00AC33E9"/>
    <w:rsid w:val="00AD0AC0"/>
    <w:rsid w:val="00AD0FCC"/>
    <w:rsid w:val="00AD5ABC"/>
    <w:rsid w:val="00AD6F34"/>
    <w:rsid w:val="00AD6F63"/>
    <w:rsid w:val="00AD7846"/>
    <w:rsid w:val="00AD7968"/>
    <w:rsid w:val="00AE0A3A"/>
    <w:rsid w:val="00AE0C0D"/>
    <w:rsid w:val="00AE17EE"/>
    <w:rsid w:val="00AE3F17"/>
    <w:rsid w:val="00AE7B1D"/>
    <w:rsid w:val="00AF0F8A"/>
    <w:rsid w:val="00AF3A90"/>
    <w:rsid w:val="00AF4442"/>
    <w:rsid w:val="00AF5F6F"/>
    <w:rsid w:val="00B00366"/>
    <w:rsid w:val="00B0039E"/>
    <w:rsid w:val="00B00E6B"/>
    <w:rsid w:val="00B0218F"/>
    <w:rsid w:val="00B03957"/>
    <w:rsid w:val="00B04148"/>
    <w:rsid w:val="00B069ED"/>
    <w:rsid w:val="00B11068"/>
    <w:rsid w:val="00B12B64"/>
    <w:rsid w:val="00B14443"/>
    <w:rsid w:val="00B16F8C"/>
    <w:rsid w:val="00B2036D"/>
    <w:rsid w:val="00B205E9"/>
    <w:rsid w:val="00B212ED"/>
    <w:rsid w:val="00B2303A"/>
    <w:rsid w:val="00B26342"/>
    <w:rsid w:val="00B3254A"/>
    <w:rsid w:val="00B32B9F"/>
    <w:rsid w:val="00B356BB"/>
    <w:rsid w:val="00B411DB"/>
    <w:rsid w:val="00B41F9E"/>
    <w:rsid w:val="00B426FE"/>
    <w:rsid w:val="00B4368B"/>
    <w:rsid w:val="00B43A15"/>
    <w:rsid w:val="00B43B8C"/>
    <w:rsid w:val="00B45731"/>
    <w:rsid w:val="00B46C52"/>
    <w:rsid w:val="00B46C6D"/>
    <w:rsid w:val="00B50812"/>
    <w:rsid w:val="00B5150B"/>
    <w:rsid w:val="00B53103"/>
    <w:rsid w:val="00B5379E"/>
    <w:rsid w:val="00B54F0E"/>
    <w:rsid w:val="00B567EF"/>
    <w:rsid w:val="00B56DC5"/>
    <w:rsid w:val="00B579C6"/>
    <w:rsid w:val="00B61FC8"/>
    <w:rsid w:val="00B634C2"/>
    <w:rsid w:val="00B65421"/>
    <w:rsid w:val="00B658D2"/>
    <w:rsid w:val="00B7012F"/>
    <w:rsid w:val="00B718B3"/>
    <w:rsid w:val="00B71EC3"/>
    <w:rsid w:val="00B73A00"/>
    <w:rsid w:val="00B80F80"/>
    <w:rsid w:val="00B81F45"/>
    <w:rsid w:val="00B83FAD"/>
    <w:rsid w:val="00B86EC9"/>
    <w:rsid w:val="00B87933"/>
    <w:rsid w:val="00B90098"/>
    <w:rsid w:val="00B90902"/>
    <w:rsid w:val="00B924D5"/>
    <w:rsid w:val="00B92561"/>
    <w:rsid w:val="00B93EB9"/>
    <w:rsid w:val="00B97CAD"/>
    <w:rsid w:val="00BA0C1D"/>
    <w:rsid w:val="00BA1AB4"/>
    <w:rsid w:val="00BA7407"/>
    <w:rsid w:val="00BB05A4"/>
    <w:rsid w:val="00BB29F3"/>
    <w:rsid w:val="00BB74A9"/>
    <w:rsid w:val="00BC2A2E"/>
    <w:rsid w:val="00BC38C4"/>
    <w:rsid w:val="00BC3D86"/>
    <w:rsid w:val="00BC414D"/>
    <w:rsid w:val="00BC4893"/>
    <w:rsid w:val="00BC577A"/>
    <w:rsid w:val="00BD0A23"/>
    <w:rsid w:val="00BD747D"/>
    <w:rsid w:val="00BE12A2"/>
    <w:rsid w:val="00BE3078"/>
    <w:rsid w:val="00BF59E5"/>
    <w:rsid w:val="00BF5CC5"/>
    <w:rsid w:val="00BF77BB"/>
    <w:rsid w:val="00C02699"/>
    <w:rsid w:val="00C0793C"/>
    <w:rsid w:val="00C148B3"/>
    <w:rsid w:val="00C15273"/>
    <w:rsid w:val="00C15312"/>
    <w:rsid w:val="00C17FA0"/>
    <w:rsid w:val="00C30103"/>
    <w:rsid w:val="00C316D1"/>
    <w:rsid w:val="00C3172B"/>
    <w:rsid w:val="00C35BDA"/>
    <w:rsid w:val="00C37364"/>
    <w:rsid w:val="00C42FFF"/>
    <w:rsid w:val="00C44E8D"/>
    <w:rsid w:val="00C45D91"/>
    <w:rsid w:val="00C47DDB"/>
    <w:rsid w:val="00C522D4"/>
    <w:rsid w:val="00C53504"/>
    <w:rsid w:val="00C54DAD"/>
    <w:rsid w:val="00C57C57"/>
    <w:rsid w:val="00C615B0"/>
    <w:rsid w:val="00C63E6D"/>
    <w:rsid w:val="00C65019"/>
    <w:rsid w:val="00C661A8"/>
    <w:rsid w:val="00C71EFC"/>
    <w:rsid w:val="00C73067"/>
    <w:rsid w:val="00C73CBE"/>
    <w:rsid w:val="00C75FDA"/>
    <w:rsid w:val="00C8093C"/>
    <w:rsid w:val="00C81ED6"/>
    <w:rsid w:val="00C84839"/>
    <w:rsid w:val="00C84EB9"/>
    <w:rsid w:val="00C87742"/>
    <w:rsid w:val="00C90141"/>
    <w:rsid w:val="00C9276F"/>
    <w:rsid w:val="00C92942"/>
    <w:rsid w:val="00C92FBE"/>
    <w:rsid w:val="00CA0933"/>
    <w:rsid w:val="00CA1EC6"/>
    <w:rsid w:val="00CA2B65"/>
    <w:rsid w:val="00CA316B"/>
    <w:rsid w:val="00CA50CB"/>
    <w:rsid w:val="00CA6B83"/>
    <w:rsid w:val="00CB27BD"/>
    <w:rsid w:val="00CB2B39"/>
    <w:rsid w:val="00CB2DAA"/>
    <w:rsid w:val="00CB39E9"/>
    <w:rsid w:val="00CB51F8"/>
    <w:rsid w:val="00CB5320"/>
    <w:rsid w:val="00CB60E4"/>
    <w:rsid w:val="00CC2211"/>
    <w:rsid w:val="00CC254B"/>
    <w:rsid w:val="00CC4B3B"/>
    <w:rsid w:val="00CC5128"/>
    <w:rsid w:val="00CC7169"/>
    <w:rsid w:val="00CC780D"/>
    <w:rsid w:val="00CD1B5C"/>
    <w:rsid w:val="00CD223B"/>
    <w:rsid w:val="00CD232C"/>
    <w:rsid w:val="00CD39EB"/>
    <w:rsid w:val="00CD3E99"/>
    <w:rsid w:val="00CD408F"/>
    <w:rsid w:val="00CE0236"/>
    <w:rsid w:val="00CE0456"/>
    <w:rsid w:val="00CE5439"/>
    <w:rsid w:val="00CE5E8F"/>
    <w:rsid w:val="00CE779D"/>
    <w:rsid w:val="00CF0E65"/>
    <w:rsid w:val="00CF3DB3"/>
    <w:rsid w:val="00CF44E0"/>
    <w:rsid w:val="00CF6BD8"/>
    <w:rsid w:val="00CF7FD6"/>
    <w:rsid w:val="00D01B05"/>
    <w:rsid w:val="00D01FF0"/>
    <w:rsid w:val="00D032C6"/>
    <w:rsid w:val="00D0342A"/>
    <w:rsid w:val="00D04A7D"/>
    <w:rsid w:val="00D14434"/>
    <w:rsid w:val="00D1485A"/>
    <w:rsid w:val="00D14AF4"/>
    <w:rsid w:val="00D17339"/>
    <w:rsid w:val="00D238C4"/>
    <w:rsid w:val="00D25B83"/>
    <w:rsid w:val="00D30DF6"/>
    <w:rsid w:val="00D323C6"/>
    <w:rsid w:val="00D3253C"/>
    <w:rsid w:val="00D344CE"/>
    <w:rsid w:val="00D36DE6"/>
    <w:rsid w:val="00D40B1D"/>
    <w:rsid w:val="00D42042"/>
    <w:rsid w:val="00D43497"/>
    <w:rsid w:val="00D43CC3"/>
    <w:rsid w:val="00D45E3A"/>
    <w:rsid w:val="00D46F4E"/>
    <w:rsid w:val="00D47247"/>
    <w:rsid w:val="00D47759"/>
    <w:rsid w:val="00D47927"/>
    <w:rsid w:val="00D47D0E"/>
    <w:rsid w:val="00D47E2A"/>
    <w:rsid w:val="00D50127"/>
    <w:rsid w:val="00D53DE5"/>
    <w:rsid w:val="00D5665E"/>
    <w:rsid w:val="00D62269"/>
    <w:rsid w:val="00D633CF"/>
    <w:rsid w:val="00D6625C"/>
    <w:rsid w:val="00D71B99"/>
    <w:rsid w:val="00D74687"/>
    <w:rsid w:val="00D75563"/>
    <w:rsid w:val="00D809B7"/>
    <w:rsid w:val="00D81DDA"/>
    <w:rsid w:val="00D83AE3"/>
    <w:rsid w:val="00D85236"/>
    <w:rsid w:val="00D85D33"/>
    <w:rsid w:val="00D868CE"/>
    <w:rsid w:val="00D87059"/>
    <w:rsid w:val="00D87423"/>
    <w:rsid w:val="00D87963"/>
    <w:rsid w:val="00D9046A"/>
    <w:rsid w:val="00D948A0"/>
    <w:rsid w:val="00D94BF3"/>
    <w:rsid w:val="00D95763"/>
    <w:rsid w:val="00D95F73"/>
    <w:rsid w:val="00D97F1A"/>
    <w:rsid w:val="00DA544E"/>
    <w:rsid w:val="00DA61F2"/>
    <w:rsid w:val="00DA63F9"/>
    <w:rsid w:val="00DB1AF6"/>
    <w:rsid w:val="00DB28B4"/>
    <w:rsid w:val="00DB450E"/>
    <w:rsid w:val="00DB6BCF"/>
    <w:rsid w:val="00DC1B31"/>
    <w:rsid w:val="00DD1A40"/>
    <w:rsid w:val="00DD2658"/>
    <w:rsid w:val="00DD2D4B"/>
    <w:rsid w:val="00DD3930"/>
    <w:rsid w:val="00DD6A40"/>
    <w:rsid w:val="00DD7352"/>
    <w:rsid w:val="00DD7D62"/>
    <w:rsid w:val="00DE2978"/>
    <w:rsid w:val="00DE3B39"/>
    <w:rsid w:val="00DE4BBA"/>
    <w:rsid w:val="00DE515F"/>
    <w:rsid w:val="00DF21FF"/>
    <w:rsid w:val="00DF5616"/>
    <w:rsid w:val="00DF62D0"/>
    <w:rsid w:val="00DF6BBE"/>
    <w:rsid w:val="00DF6E2F"/>
    <w:rsid w:val="00DF76DC"/>
    <w:rsid w:val="00E012AA"/>
    <w:rsid w:val="00E0272E"/>
    <w:rsid w:val="00E04DA8"/>
    <w:rsid w:val="00E05C3C"/>
    <w:rsid w:val="00E06F99"/>
    <w:rsid w:val="00E07575"/>
    <w:rsid w:val="00E105C2"/>
    <w:rsid w:val="00E10F0D"/>
    <w:rsid w:val="00E14963"/>
    <w:rsid w:val="00E2058E"/>
    <w:rsid w:val="00E215EC"/>
    <w:rsid w:val="00E256E6"/>
    <w:rsid w:val="00E25B58"/>
    <w:rsid w:val="00E31A58"/>
    <w:rsid w:val="00E40812"/>
    <w:rsid w:val="00E41368"/>
    <w:rsid w:val="00E42214"/>
    <w:rsid w:val="00E45AF6"/>
    <w:rsid w:val="00E52F2F"/>
    <w:rsid w:val="00E53C8B"/>
    <w:rsid w:val="00E61217"/>
    <w:rsid w:val="00E6757B"/>
    <w:rsid w:val="00E67844"/>
    <w:rsid w:val="00E67BCD"/>
    <w:rsid w:val="00E701FC"/>
    <w:rsid w:val="00E709EC"/>
    <w:rsid w:val="00E70C74"/>
    <w:rsid w:val="00E72E08"/>
    <w:rsid w:val="00E739DC"/>
    <w:rsid w:val="00E73B53"/>
    <w:rsid w:val="00E73F63"/>
    <w:rsid w:val="00E809F2"/>
    <w:rsid w:val="00E81BE8"/>
    <w:rsid w:val="00E86A40"/>
    <w:rsid w:val="00E87017"/>
    <w:rsid w:val="00E87A68"/>
    <w:rsid w:val="00E91436"/>
    <w:rsid w:val="00E92CE5"/>
    <w:rsid w:val="00E939F4"/>
    <w:rsid w:val="00E93FE0"/>
    <w:rsid w:val="00E94001"/>
    <w:rsid w:val="00E95833"/>
    <w:rsid w:val="00EA0336"/>
    <w:rsid w:val="00EA1B49"/>
    <w:rsid w:val="00EA2E02"/>
    <w:rsid w:val="00EA2E4D"/>
    <w:rsid w:val="00EA7013"/>
    <w:rsid w:val="00EA7177"/>
    <w:rsid w:val="00EB142C"/>
    <w:rsid w:val="00EB56B4"/>
    <w:rsid w:val="00EB70E2"/>
    <w:rsid w:val="00EB7565"/>
    <w:rsid w:val="00EB7B9B"/>
    <w:rsid w:val="00EB7E87"/>
    <w:rsid w:val="00EC110D"/>
    <w:rsid w:val="00EC1B8F"/>
    <w:rsid w:val="00EC2AF8"/>
    <w:rsid w:val="00EC458B"/>
    <w:rsid w:val="00EC5B41"/>
    <w:rsid w:val="00EC6052"/>
    <w:rsid w:val="00EC658A"/>
    <w:rsid w:val="00ED0EB9"/>
    <w:rsid w:val="00ED1576"/>
    <w:rsid w:val="00ED5699"/>
    <w:rsid w:val="00EE2CE3"/>
    <w:rsid w:val="00EE2D78"/>
    <w:rsid w:val="00EE357C"/>
    <w:rsid w:val="00EE3738"/>
    <w:rsid w:val="00EE3880"/>
    <w:rsid w:val="00EE4223"/>
    <w:rsid w:val="00EE6BE7"/>
    <w:rsid w:val="00EE7B98"/>
    <w:rsid w:val="00EF131A"/>
    <w:rsid w:val="00EF2DE6"/>
    <w:rsid w:val="00EF31D9"/>
    <w:rsid w:val="00EF5471"/>
    <w:rsid w:val="00EF7F3D"/>
    <w:rsid w:val="00F00950"/>
    <w:rsid w:val="00F01562"/>
    <w:rsid w:val="00F01B1C"/>
    <w:rsid w:val="00F03F27"/>
    <w:rsid w:val="00F068C7"/>
    <w:rsid w:val="00F1043E"/>
    <w:rsid w:val="00F10C29"/>
    <w:rsid w:val="00F1211B"/>
    <w:rsid w:val="00F12CC6"/>
    <w:rsid w:val="00F148E2"/>
    <w:rsid w:val="00F15646"/>
    <w:rsid w:val="00F16C83"/>
    <w:rsid w:val="00F17953"/>
    <w:rsid w:val="00F23E01"/>
    <w:rsid w:val="00F31142"/>
    <w:rsid w:val="00F324AD"/>
    <w:rsid w:val="00F338EF"/>
    <w:rsid w:val="00F34041"/>
    <w:rsid w:val="00F37DDD"/>
    <w:rsid w:val="00F37F99"/>
    <w:rsid w:val="00F40411"/>
    <w:rsid w:val="00F42548"/>
    <w:rsid w:val="00F45351"/>
    <w:rsid w:val="00F479DF"/>
    <w:rsid w:val="00F508B8"/>
    <w:rsid w:val="00F53412"/>
    <w:rsid w:val="00F53C18"/>
    <w:rsid w:val="00F54701"/>
    <w:rsid w:val="00F54EC1"/>
    <w:rsid w:val="00F56603"/>
    <w:rsid w:val="00F57CE8"/>
    <w:rsid w:val="00F615A9"/>
    <w:rsid w:val="00F62E49"/>
    <w:rsid w:val="00F64021"/>
    <w:rsid w:val="00F646E9"/>
    <w:rsid w:val="00F656FD"/>
    <w:rsid w:val="00F71A20"/>
    <w:rsid w:val="00F735A0"/>
    <w:rsid w:val="00F742A3"/>
    <w:rsid w:val="00F75748"/>
    <w:rsid w:val="00F7632E"/>
    <w:rsid w:val="00F76BAC"/>
    <w:rsid w:val="00F81AE3"/>
    <w:rsid w:val="00F832D7"/>
    <w:rsid w:val="00F836CC"/>
    <w:rsid w:val="00F8404B"/>
    <w:rsid w:val="00F84710"/>
    <w:rsid w:val="00F85176"/>
    <w:rsid w:val="00F9235E"/>
    <w:rsid w:val="00F9258D"/>
    <w:rsid w:val="00F92CA3"/>
    <w:rsid w:val="00F975ED"/>
    <w:rsid w:val="00FA0992"/>
    <w:rsid w:val="00FA1532"/>
    <w:rsid w:val="00FA2D93"/>
    <w:rsid w:val="00FA4D51"/>
    <w:rsid w:val="00FB796F"/>
    <w:rsid w:val="00FC0CBF"/>
    <w:rsid w:val="00FC190B"/>
    <w:rsid w:val="00FC49FC"/>
    <w:rsid w:val="00FD285A"/>
    <w:rsid w:val="00FD4789"/>
    <w:rsid w:val="00FD6403"/>
    <w:rsid w:val="00FD6F1F"/>
    <w:rsid w:val="00FE07E0"/>
    <w:rsid w:val="00FE791A"/>
    <w:rsid w:val="00FF123C"/>
    <w:rsid w:val="00FF14E4"/>
    <w:rsid w:val="00FF3DC8"/>
    <w:rsid w:val="00FF4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12F1F1"/>
  <w15:docId w15:val="{84A6CEAA-C555-40C3-9FB1-53CE8BAAD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4F28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1693B"/>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trong"/>
    <w:uiPriority w:val="22"/>
    <w:qFormat/>
    <w:rsid w:val="0041693B"/>
    <w:rPr>
      <w:b/>
      <w:bCs/>
    </w:rPr>
  </w:style>
  <w:style w:type="paragraph" w:styleId="a5">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6"/>
    <w:uiPriority w:val="34"/>
    <w:qFormat/>
    <w:rsid w:val="0036335D"/>
    <w:pPr>
      <w:spacing w:after="200" w:line="276" w:lineRule="auto"/>
      <w:ind w:left="720"/>
      <w:contextualSpacing/>
    </w:pPr>
    <w:rPr>
      <w:rFonts w:eastAsiaTheme="minorEastAsia"/>
      <w:lang w:eastAsia="ru-RU"/>
    </w:rPr>
  </w:style>
  <w:style w:type="character" w:customStyle="1" w:styleId="a6">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5"/>
    <w:qFormat/>
    <w:rsid w:val="0036335D"/>
    <w:rPr>
      <w:rFonts w:eastAsiaTheme="minorEastAsia"/>
      <w:lang w:eastAsia="ru-RU"/>
    </w:rPr>
  </w:style>
  <w:style w:type="paragraph" w:styleId="a7">
    <w:name w:val="header"/>
    <w:basedOn w:val="a"/>
    <w:link w:val="a8"/>
    <w:uiPriority w:val="99"/>
    <w:unhideWhenUsed/>
    <w:rsid w:val="0036335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6335D"/>
  </w:style>
  <w:style w:type="paragraph" w:customStyle="1" w:styleId="Default">
    <w:name w:val="Default"/>
    <w:qFormat/>
    <w:rsid w:val="0036335D"/>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styleId="a9">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a"/>
    <w:uiPriority w:val="99"/>
    <w:unhideWhenUsed/>
    <w:qFormat/>
    <w:rsid w:val="00B0395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9"/>
    <w:locked/>
    <w:rsid w:val="00B03957"/>
    <w:rPr>
      <w:rFonts w:ascii="Times New Roman" w:eastAsia="Times New Roman" w:hAnsi="Times New Roman" w:cs="Times New Roman"/>
      <w:sz w:val="24"/>
      <w:szCs w:val="24"/>
      <w:lang w:eastAsia="ru-RU"/>
    </w:rPr>
  </w:style>
  <w:style w:type="paragraph" w:styleId="ab">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c"/>
    <w:qFormat/>
    <w:rsid w:val="00B03957"/>
    <w:pPr>
      <w:spacing w:after="0" w:line="240" w:lineRule="auto"/>
    </w:pPr>
    <w:rPr>
      <w:rFonts w:ascii="Times New Roman" w:eastAsia="Times New Roman" w:hAnsi="Times New Roman" w:cs="Times New Roman"/>
      <w:sz w:val="24"/>
      <w:szCs w:val="24"/>
      <w:lang w:eastAsia="ru-RU"/>
    </w:rPr>
  </w:style>
  <w:style w:type="character" w:customStyle="1" w:styleId="ac">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b"/>
    <w:uiPriority w:val="1"/>
    <w:qFormat/>
    <w:locked/>
    <w:rsid w:val="00B03957"/>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B03957"/>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B03957"/>
    <w:rPr>
      <w:rFonts w:ascii="Segoe UI" w:hAnsi="Segoe UI" w:cs="Segoe UI"/>
      <w:sz w:val="18"/>
      <w:szCs w:val="18"/>
    </w:rPr>
  </w:style>
  <w:style w:type="paragraph" w:styleId="af">
    <w:name w:val="footer"/>
    <w:basedOn w:val="a"/>
    <w:link w:val="af0"/>
    <w:uiPriority w:val="99"/>
    <w:unhideWhenUsed/>
    <w:rsid w:val="00B03957"/>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B03957"/>
  </w:style>
  <w:style w:type="paragraph" w:styleId="af1">
    <w:name w:val="Body Text"/>
    <w:aliases w:val="Body Text Char,gl,Body3,paragraph 2,paragraph 21,L1 Body Text"/>
    <w:basedOn w:val="a"/>
    <w:link w:val="af2"/>
    <w:qFormat/>
    <w:rsid w:val="00B03957"/>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2">
    <w:name w:val="Основной текст Знак"/>
    <w:aliases w:val="Body Text Char Знак,gl Знак,Body3 Знак,paragraph 2 Знак,paragraph 21 Знак,L1 Body Text Знак"/>
    <w:basedOn w:val="a0"/>
    <w:link w:val="af1"/>
    <w:rsid w:val="00B03957"/>
    <w:rPr>
      <w:rFonts w:ascii="Arial" w:eastAsia="Lucida Sans Unicode" w:hAnsi="Arial" w:cs="Times New Roman"/>
      <w:kern w:val="1"/>
      <w:sz w:val="20"/>
      <w:szCs w:val="24"/>
      <w:lang w:eastAsia="ru-RU"/>
    </w:rPr>
  </w:style>
  <w:style w:type="paragraph" w:customStyle="1" w:styleId="11">
    <w:name w:val="Без интервала1"/>
    <w:link w:val="NoSpacingChar"/>
    <w:uiPriority w:val="99"/>
    <w:qFormat/>
    <w:rsid w:val="00B03957"/>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1"/>
    <w:uiPriority w:val="99"/>
    <w:locked/>
    <w:rsid w:val="00B03957"/>
    <w:rPr>
      <w:rFonts w:ascii="Times New Roman" w:eastAsia="Times New Roman" w:hAnsi="Times New Roman" w:cs="Times New Roman"/>
      <w:kern w:val="24"/>
      <w:sz w:val="24"/>
      <w:szCs w:val="24"/>
      <w:lang w:eastAsia="ru-RU"/>
    </w:rPr>
  </w:style>
  <w:style w:type="character" w:styleId="af3">
    <w:name w:val="annotation reference"/>
    <w:basedOn w:val="a0"/>
    <w:uiPriority w:val="99"/>
    <w:semiHidden/>
    <w:unhideWhenUsed/>
    <w:rsid w:val="00B03957"/>
    <w:rPr>
      <w:sz w:val="16"/>
      <w:szCs w:val="16"/>
    </w:rPr>
  </w:style>
  <w:style w:type="paragraph" w:styleId="af4">
    <w:name w:val="annotation text"/>
    <w:basedOn w:val="a"/>
    <w:link w:val="af5"/>
    <w:uiPriority w:val="99"/>
    <w:semiHidden/>
    <w:unhideWhenUsed/>
    <w:rsid w:val="00B03957"/>
    <w:pPr>
      <w:spacing w:line="240" w:lineRule="auto"/>
    </w:pPr>
    <w:rPr>
      <w:sz w:val="20"/>
      <w:szCs w:val="20"/>
    </w:rPr>
  </w:style>
  <w:style w:type="character" w:customStyle="1" w:styleId="af5">
    <w:name w:val="Текст примечания Знак"/>
    <w:basedOn w:val="a0"/>
    <w:link w:val="af4"/>
    <w:uiPriority w:val="99"/>
    <w:semiHidden/>
    <w:rsid w:val="00B03957"/>
    <w:rPr>
      <w:sz w:val="20"/>
      <w:szCs w:val="20"/>
    </w:rPr>
  </w:style>
  <w:style w:type="paragraph" w:styleId="af6">
    <w:name w:val="annotation subject"/>
    <w:basedOn w:val="af4"/>
    <w:next w:val="af4"/>
    <w:link w:val="af7"/>
    <w:uiPriority w:val="99"/>
    <w:semiHidden/>
    <w:unhideWhenUsed/>
    <w:rsid w:val="00B03957"/>
    <w:rPr>
      <w:b/>
      <w:bCs/>
    </w:rPr>
  </w:style>
  <w:style w:type="character" w:customStyle="1" w:styleId="af7">
    <w:name w:val="Тема примечания Знак"/>
    <w:basedOn w:val="af5"/>
    <w:link w:val="af6"/>
    <w:uiPriority w:val="99"/>
    <w:semiHidden/>
    <w:rsid w:val="00B03957"/>
    <w:rPr>
      <w:b/>
      <w:bCs/>
      <w:sz w:val="20"/>
      <w:szCs w:val="20"/>
    </w:rPr>
  </w:style>
  <w:style w:type="paragraph" w:styleId="af8">
    <w:name w:val="Body Text Indent"/>
    <w:basedOn w:val="a"/>
    <w:link w:val="af9"/>
    <w:uiPriority w:val="99"/>
    <w:semiHidden/>
    <w:unhideWhenUsed/>
    <w:rsid w:val="00B03957"/>
    <w:pPr>
      <w:spacing w:after="120"/>
      <w:ind w:left="283"/>
    </w:pPr>
  </w:style>
  <w:style w:type="character" w:customStyle="1" w:styleId="af9">
    <w:name w:val="Основной текст с отступом Знак"/>
    <w:basedOn w:val="a0"/>
    <w:link w:val="af8"/>
    <w:uiPriority w:val="99"/>
    <w:semiHidden/>
    <w:rsid w:val="00B03957"/>
  </w:style>
  <w:style w:type="table" w:customStyle="1" w:styleId="12">
    <w:name w:val="Сетка таблицы1"/>
    <w:basedOn w:val="a1"/>
    <w:next w:val="a3"/>
    <w:uiPriority w:val="59"/>
    <w:rsid w:val="00B03957"/>
    <w:pPr>
      <w:spacing w:after="0" w:line="240" w:lineRule="auto"/>
    </w:pPr>
    <w:rPr>
      <w:rFonts w:ascii="Times New Roman" w:eastAsia="Times New Roman" w:hAnsi="Times New Roman" w:cs="Times New Roman"/>
      <w:lang w:val="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
    <w:name w:val="Сетка таблицы2"/>
    <w:basedOn w:val="a1"/>
    <w:next w:val="a3"/>
    <w:uiPriority w:val="59"/>
    <w:rsid w:val="00B03957"/>
    <w:pPr>
      <w:spacing w:after="0" w:line="240" w:lineRule="auto"/>
    </w:pPr>
    <w:rPr>
      <w:rFonts w:ascii="Calibri" w:eastAsia="Times New Roman" w:hAnsi="Calibri" w:cs="Times New Roman"/>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
    <w:name w:val="Основной текст 21"/>
    <w:basedOn w:val="a"/>
    <w:qFormat/>
    <w:rsid w:val="00B03957"/>
    <w:pPr>
      <w:spacing w:after="0" w:line="240" w:lineRule="auto"/>
      <w:ind w:firstLine="709"/>
      <w:jc w:val="both"/>
    </w:pPr>
    <w:rPr>
      <w:rFonts w:ascii="Times New Roman" w:eastAsia="Calibri" w:hAnsi="Times New Roman" w:cs="Times New Roman"/>
      <w:sz w:val="24"/>
      <w:szCs w:val="24"/>
      <w:lang w:eastAsia="ru-RU"/>
    </w:rPr>
  </w:style>
  <w:style w:type="character" w:customStyle="1" w:styleId="10">
    <w:name w:val="Заголовок 1 Знак"/>
    <w:basedOn w:val="a0"/>
    <w:link w:val="1"/>
    <w:uiPriority w:val="9"/>
    <w:rsid w:val="004F2855"/>
    <w:rPr>
      <w:rFonts w:ascii="Times New Roman" w:eastAsia="Times New Roman" w:hAnsi="Times New Roman" w:cs="Times New Roman"/>
      <w:b/>
      <w:bCs/>
      <w:kern w:val="36"/>
      <w:sz w:val="48"/>
      <w:szCs w:val="48"/>
      <w:lang w:eastAsia="ru-RU"/>
    </w:rPr>
  </w:style>
  <w:style w:type="paragraph" w:styleId="20">
    <w:name w:val="Body Text Indent 2"/>
    <w:basedOn w:val="a"/>
    <w:link w:val="22"/>
    <w:uiPriority w:val="99"/>
    <w:semiHidden/>
    <w:unhideWhenUsed/>
    <w:rsid w:val="003A49BA"/>
    <w:pPr>
      <w:spacing w:after="120" w:line="480" w:lineRule="auto"/>
      <w:ind w:left="283"/>
    </w:pPr>
  </w:style>
  <w:style w:type="character" w:customStyle="1" w:styleId="22">
    <w:name w:val="Основной текст с отступом 2 Знак"/>
    <w:basedOn w:val="a0"/>
    <w:link w:val="20"/>
    <w:uiPriority w:val="99"/>
    <w:semiHidden/>
    <w:rsid w:val="003A49BA"/>
  </w:style>
  <w:style w:type="character" w:customStyle="1" w:styleId="23">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uiPriority w:val="1"/>
    <w:locked/>
    <w:rsid w:val="000C0F64"/>
    <w:rPr>
      <w:rFonts w:ascii="Calibri" w:hAnsi="Calibri"/>
      <w:sz w:val="22"/>
      <w:szCs w:val="22"/>
      <w:lang w:val="ru-RU" w:eastAsia="en-US" w:bidi="ar-SA"/>
    </w:rPr>
  </w:style>
  <w:style w:type="character" w:customStyle="1" w:styleId="ypks7kbdpwfgdykd3qb9">
    <w:name w:val="ypks7kbdpwfgdykd3qb9"/>
    <w:basedOn w:val="a0"/>
    <w:rsid w:val="005B01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328742">
      <w:bodyDiv w:val="1"/>
      <w:marLeft w:val="0"/>
      <w:marRight w:val="0"/>
      <w:marTop w:val="0"/>
      <w:marBottom w:val="0"/>
      <w:divBdr>
        <w:top w:val="none" w:sz="0" w:space="0" w:color="auto"/>
        <w:left w:val="none" w:sz="0" w:space="0" w:color="auto"/>
        <w:bottom w:val="none" w:sz="0" w:space="0" w:color="auto"/>
        <w:right w:val="none" w:sz="0" w:space="0" w:color="auto"/>
      </w:divBdr>
    </w:div>
    <w:div w:id="1703553949">
      <w:bodyDiv w:val="1"/>
      <w:marLeft w:val="0"/>
      <w:marRight w:val="0"/>
      <w:marTop w:val="0"/>
      <w:marBottom w:val="0"/>
      <w:divBdr>
        <w:top w:val="none" w:sz="0" w:space="0" w:color="auto"/>
        <w:left w:val="none" w:sz="0" w:space="0" w:color="auto"/>
        <w:bottom w:val="none" w:sz="0" w:space="0" w:color="auto"/>
        <w:right w:val="none" w:sz="0" w:space="0" w:color="auto"/>
      </w:divBdr>
    </w:div>
    <w:div w:id="1802650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73955-BBF5-436E-95A2-465147120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1</Pages>
  <Words>8169</Words>
  <Characters>46568</Characters>
  <Application>Microsoft Office Word</Application>
  <DocSecurity>0</DocSecurity>
  <Lines>388</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14</cp:revision>
  <cp:lastPrinted>2026-04-17T03:58:00Z</cp:lastPrinted>
  <dcterms:created xsi:type="dcterms:W3CDTF">2026-01-12T10:49:00Z</dcterms:created>
  <dcterms:modified xsi:type="dcterms:W3CDTF">2026-09-07T06:16:00Z</dcterms:modified>
</cp:coreProperties>
</file>