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7620" w14:textId="77777777" w:rsidR="00C80BDC" w:rsidRPr="00C80BDC" w:rsidRDefault="00895C3F" w:rsidP="00C80BDC">
      <w:pPr>
        <w:jc w:val="center"/>
        <w:rPr>
          <w:rFonts w:ascii="Times New Roman" w:hAnsi="Times New Roman" w:cs="Times New Roman"/>
          <w:b/>
          <w:color w:val="080809"/>
          <w:sz w:val="28"/>
          <w:szCs w:val="23"/>
          <w:shd w:val="clear" w:color="auto" w:fill="FFFFFF"/>
        </w:rPr>
      </w:pPr>
      <w:r w:rsidRPr="00C80BDC">
        <w:rPr>
          <w:rFonts w:ascii="Times New Roman" w:hAnsi="Times New Roman" w:cs="Times New Roman"/>
          <w:b/>
          <w:color w:val="080809"/>
          <w:sz w:val="28"/>
          <w:szCs w:val="23"/>
          <w:shd w:val="clear" w:color="auto" w:fill="FFFFFF"/>
        </w:rPr>
        <w:t>ХАБАРЛАМА</w:t>
      </w:r>
      <w:r w:rsidRPr="00C80BDC">
        <w:rPr>
          <w:rFonts w:ascii="Times New Roman" w:hAnsi="Times New Roman" w:cs="Times New Roman"/>
          <w:b/>
          <w:color w:val="080809"/>
          <w:sz w:val="28"/>
          <w:szCs w:val="23"/>
        </w:rPr>
        <w:br/>
      </w:r>
    </w:p>
    <w:p w14:paraId="2146850A" w14:textId="0058FF5F" w:rsidR="00C80BDC" w:rsidRPr="00C80BDC" w:rsidRDefault="00895C3F" w:rsidP="007D65A8">
      <w:pPr>
        <w:spacing w:after="0"/>
        <w:ind w:firstLine="708"/>
        <w:jc w:val="both"/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</w:pP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>«Қазақстан Республикасындағы сайлау туралы» Қазақстан Республикасының Конституциялық заңының</w:t>
      </w:r>
      <w:r w:rsidR="00035482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 113-</w:t>
      </w:r>
      <w:r w:rsidR="00035482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6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>-бабы</w:t>
      </w:r>
      <w:r w:rsidR="005A293B"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ның</w:t>
      </w:r>
      <w:r w:rsidR="005A293B"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 1</w:t>
      </w:r>
      <w:r w:rsidR="007D65A8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>-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тармағына сәйкес </w:t>
      </w:r>
      <w:r w:rsidR="00533A81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Байзақ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 аудандық сайлау комиссиясының 2026 жылғы </w:t>
      </w:r>
      <w:r w:rsidR="00533A81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 xml:space="preserve">08 қыркүйегіндегі </w:t>
      </w:r>
      <w:r w:rsidRPr="00C80BDC">
        <w:rPr>
          <w:rFonts w:ascii="Times New Roman" w:hAnsi="Times New Roman" w:cs="Times New Roman"/>
          <w:color w:val="FF0000"/>
          <w:sz w:val="28"/>
          <w:szCs w:val="23"/>
          <w:shd w:val="clear" w:color="auto" w:fill="FFFFFF"/>
        </w:rPr>
        <w:t xml:space="preserve"> </w:t>
      </w:r>
      <w:r w:rsidR="00836386" w:rsidRPr="00836386">
        <w:rPr>
          <w:rFonts w:ascii="Times New Roman" w:hAnsi="Times New Roman" w:cs="Times New Roman"/>
          <w:sz w:val="28"/>
          <w:szCs w:val="23"/>
          <w:shd w:val="clear" w:color="auto" w:fill="FFFFFF"/>
          <w:lang w:val="kk-KZ"/>
        </w:rPr>
        <w:t>хаттамалық</w:t>
      </w:r>
      <w:r w:rsidR="00836386">
        <w:rPr>
          <w:rFonts w:ascii="Times New Roman" w:hAnsi="Times New Roman" w:cs="Times New Roman"/>
          <w:color w:val="FF0000"/>
          <w:sz w:val="28"/>
          <w:szCs w:val="23"/>
          <w:shd w:val="clear" w:color="auto" w:fill="FFFFFF"/>
          <w:lang w:val="kk-KZ"/>
        </w:rPr>
        <w:t xml:space="preserve"> 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шешімімен </w:t>
      </w:r>
      <w:r w:rsidR="00700046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Мырзатай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 ауылдық округі әкім</w:t>
      </w:r>
      <w:r w:rsidR="00836386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д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>і</w:t>
      </w:r>
      <w:r w:rsidR="00836386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гі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не кандидат </w:t>
      </w:r>
      <w:r w:rsidR="00700046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Курманова Айман Мейрамбековнаның</w:t>
      </w:r>
      <w:r w:rsidR="00533A81">
        <w:rPr>
          <w:rFonts w:ascii="Times New Roman" w:hAnsi="Times New Roman"/>
          <w:bCs/>
          <w:snapToGrid w:val="0"/>
          <w:sz w:val="28"/>
          <w:szCs w:val="28"/>
          <w:lang w:val="kk-KZ" w:eastAsia="ko-KR"/>
        </w:rPr>
        <w:t xml:space="preserve"> 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>тіркеу туралы</w:t>
      </w:r>
      <w:r w:rsidR="004973B3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 xml:space="preserve"> </w:t>
      </w:r>
      <w:r w:rsidR="00533A81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Байзақ</w:t>
      </w:r>
      <w:r w:rsidR="00D2490E"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 аудандық сайлау комиссиясының</w:t>
      </w:r>
      <w:r w:rsidR="00D2490E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 xml:space="preserve"> </w:t>
      </w:r>
      <w:r w:rsidR="004973B3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2026 жылғы 2</w:t>
      </w:r>
      <w:r w:rsidR="00533A81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1</w:t>
      </w:r>
      <w:r w:rsidR="00836386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 xml:space="preserve"> </w:t>
      </w:r>
      <w:r w:rsidR="00533A81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тамызындағы</w:t>
      </w:r>
      <w:r w:rsidR="00836386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 xml:space="preserve"> хаттамалық</w:t>
      </w:r>
      <w:r w:rsid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 xml:space="preserve"> 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>шешімінің күші жойылд</w:t>
      </w:r>
      <w:r w:rsid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ы.</w:t>
      </w:r>
      <w:r w:rsidR="00CE0284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 xml:space="preserve"> </w:t>
      </w:r>
    </w:p>
    <w:p w14:paraId="296A9B30" w14:textId="77777777" w:rsidR="007D65A8" w:rsidRDefault="007D65A8" w:rsidP="007D65A8">
      <w:pPr>
        <w:spacing w:after="0"/>
        <w:jc w:val="right"/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</w:pPr>
    </w:p>
    <w:p w14:paraId="79D05002" w14:textId="77777777" w:rsidR="007D65A8" w:rsidRDefault="007D65A8" w:rsidP="007D65A8">
      <w:pPr>
        <w:spacing w:after="0"/>
        <w:jc w:val="right"/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</w:pPr>
    </w:p>
    <w:p w14:paraId="479A592F" w14:textId="29F56E3E" w:rsidR="00FF3754" w:rsidRPr="00C80BDC" w:rsidRDefault="00533A81" w:rsidP="007D65A8">
      <w:pPr>
        <w:spacing w:after="0"/>
        <w:jc w:val="right"/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Байзақ</w:t>
      </w:r>
      <w:r w:rsidR="00895C3F"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 аудандық сайлау комиссиясы</w:t>
      </w:r>
    </w:p>
    <w:p w14:paraId="075C2EAE" w14:textId="77777777" w:rsidR="00917EFE" w:rsidRDefault="00917EFE">
      <w:pPr>
        <w:rPr>
          <w:rFonts w:ascii="Calibri" w:hAnsi="Calibri" w:cs="Calibri"/>
          <w:color w:val="080809"/>
          <w:sz w:val="23"/>
          <w:szCs w:val="23"/>
          <w:shd w:val="clear" w:color="auto" w:fill="FFFFFF"/>
        </w:rPr>
      </w:pPr>
    </w:p>
    <w:p w14:paraId="76776B13" w14:textId="77777777" w:rsidR="00917EFE" w:rsidRPr="00917EFE" w:rsidRDefault="00917EFE" w:rsidP="00917EFE">
      <w:pPr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14:paraId="5E53BC00" w14:textId="77777777" w:rsidR="00917EFE" w:rsidRDefault="00917EFE">
      <w:pPr>
        <w:rPr>
          <w:rFonts w:ascii="Calibri" w:hAnsi="Calibri" w:cs="Calibri"/>
          <w:color w:val="080809"/>
          <w:sz w:val="23"/>
          <w:szCs w:val="23"/>
          <w:shd w:val="clear" w:color="auto" w:fill="FFFFFF"/>
        </w:rPr>
      </w:pPr>
    </w:p>
    <w:sectPr w:rsidR="00917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E63"/>
    <w:rsid w:val="00035482"/>
    <w:rsid w:val="003748DC"/>
    <w:rsid w:val="00486410"/>
    <w:rsid w:val="004973B3"/>
    <w:rsid w:val="00533A81"/>
    <w:rsid w:val="00564666"/>
    <w:rsid w:val="005A293B"/>
    <w:rsid w:val="00643B05"/>
    <w:rsid w:val="00700046"/>
    <w:rsid w:val="007D65A8"/>
    <w:rsid w:val="00836386"/>
    <w:rsid w:val="00844E63"/>
    <w:rsid w:val="00854E5C"/>
    <w:rsid w:val="00895C3F"/>
    <w:rsid w:val="00917EFE"/>
    <w:rsid w:val="00C80BDC"/>
    <w:rsid w:val="00CE0284"/>
    <w:rsid w:val="00D2490E"/>
    <w:rsid w:val="00D80C72"/>
    <w:rsid w:val="00D9260C"/>
    <w:rsid w:val="00E064FF"/>
    <w:rsid w:val="00FF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88935"/>
  <w15:chartTrackingRefBased/>
  <w15:docId w15:val="{4683AF89-501B-4FA7-8BEA-5A182DC6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7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7E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19</cp:revision>
  <dcterms:created xsi:type="dcterms:W3CDTF">2026-05-12T05:40:00Z</dcterms:created>
  <dcterms:modified xsi:type="dcterms:W3CDTF">2026-09-09T04:02:00Z</dcterms:modified>
</cp:coreProperties>
</file>