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5CE88" w14:textId="175DA462" w:rsidR="00B810FF" w:rsidRPr="00B810FF" w:rsidRDefault="00112EF0" w:rsidP="00B810F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B870BA" w:rsidRPr="00112EF0">
        <w:rPr>
          <w:rFonts w:ascii="Times New Roman" w:hAnsi="Times New Roman" w:cs="Times New Roman"/>
          <w:b/>
          <w:sz w:val="28"/>
          <w:szCs w:val="28"/>
          <w:lang w:val="kk-KZ"/>
        </w:rPr>
        <w:t xml:space="preserve">ұрғын үй кеңесінің комиссиясының </w:t>
      </w:r>
      <w:r w:rsidR="00B810FF"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хаттамасы негізінде </w:t>
      </w:r>
      <w:r w:rsidR="00625293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="00B810FF">
        <w:rPr>
          <w:rFonts w:ascii="Times New Roman" w:hAnsi="Times New Roman" w:cs="Times New Roman"/>
          <w:b/>
          <w:sz w:val="28"/>
          <w:szCs w:val="28"/>
          <w:lang w:val="kk-KZ"/>
        </w:rPr>
        <w:t>ж</w:t>
      </w:r>
      <w:r w:rsidR="00B810FF" w:rsidRPr="006505F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  <w:t xml:space="preserve">атақханамен қамтамасыз етілген </w:t>
      </w:r>
      <w:r w:rsidR="00B810FF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  <w:t>қызметкерлердің</w:t>
      </w:r>
      <w:r w:rsidR="00B810FF" w:rsidRPr="006505F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r w:rsidR="0062529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  <w:br/>
      </w:r>
      <w:r w:rsidR="00B810FF" w:rsidRPr="006505F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  <w:t>тізімі</w:t>
      </w:r>
    </w:p>
    <w:p w14:paraId="4C0C2A03" w14:textId="77777777" w:rsidR="00112EF0" w:rsidRPr="00112EF0" w:rsidRDefault="00B810FF" w:rsidP="00625293">
      <w:pPr>
        <w:pStyle w:val="aa"/>
        <w:tabs>
          <w:tab w:val="left" w:pos="284"/>
          <w:tab w:val="left" w:pos="993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val="kk-KZ"/>
        </w:rPr>
        <w:t>Туризм</w:t>
      </w:r>
      <w:r w:rsidRPr="00B810F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val="kk-KZ"/>
        </w:rPr>
        <w:t xml:space="preserve"> ж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val="kk-KZ"/>
        </w:rPr>
        <w:t>ә</w:t>
      </w:r>
      <w:r w:rsidRPr="00B810F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val="kk-KZ"/>
        </w:rPr>
        <w:t>не спорт мини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val="kk-KZ"/>
        </w:rPr>
        <w:t>с</w:t>
      </w:r>
      <w:r w:rsidRPr="00B810F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val="kk-KZ"/>
        </w:rPr>
        <w:t>трл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val="kk-KZ"/>
        </w:rPr>
        <w:t>ігінің Ақмешіт көшесі №17 мекенжайында орналасқан Қазақстан Республикасы Президентінің жанындағы мемлекеттік басқару академиясы жатақханасымен қамтамасыз етілген қызметкерлерінің тізімі:</w:t>
      </w:r>
    </w:p>
    <w:p w14:paraId="6300A82E" w14:textId="339E0070" w:rsidR="00625293" w:rsidRDefault="00480E8D" w:rsidP="00625293">
      <w:pPr>
        <w:pStyle w:val="a3"/>
        <w:tabs>
          <w:tab w:val="left" w:pos="709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0" w:name="_Hlk206661619"/>
      <w:r>
        <w:rPr>
          <w:rFonts w:ascii="Times New Roman" w:hAnsi="Times New Roman" w:cs="Times New Roman"/>
          <w:sz w:val="28"/>
          <w:szCs w:val="28"/>
          <w:lang w:val="kk-KZ"/>
        </w:rPr>
        <w:t xml:space="preserve">1) </w:t>
      </w:r>
      <w:bookmarkEnd w:id="0"/>
      <w:r w:rsidRPr="00480E8D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Туризм және спорт министрлігі Ойын бизнесін және лотереяны реттеу комитеті Мемлекеттік қызметтер басқармасының сарапшысы </w:t>
      </w:r>
      <w:r w:rsidRPr="002D152D">
        <w:rPr>
          <w:rFonts w:ascii="Times New Roman" w:hAnsi="Times New Roman" w:cs="Times New Roman"/>
          <w:b/>
          <w:bCs/>
          <w:sz w:val="28"/>
          <w:szCs w:val="28"/>
          <w:lang w:val="kk-KZ"/>
        </w:rPr>
        <w:t>Сәбитқызы Марал</w:t>
      </w:r>
      <w:r w:rsidR="00B506C3" w:rsidRPr="002D152D">
        <w:rPr>
          <w:rFonts w:ascii="Times New Roman" w:hAnsi="Times New Roman" w:cs="Times New Roman"/>
          <w:b/>
          <w:bCs/>
          <w:sz w:val="28"/>
          <w:szCs w:val="28"/>
          <w:lang w:val="kk-KZ"/>
        </w:rPr>
        <w:t>ға</w:t>
      </w:r>
      <w:r w:rsidR="00570F3B" w:rsidRPr="00F045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92F25" w:rsidRPr="00F045EC">
        <w:rPr>
          <w:rFonts w:ascii="Times New Roman" w:hAnsi="Times New Roman" w:cs="Times New Roman"/>
          <w:iCs/>
          <w:sz w:val="28"/>
          <w:szCs w:val="28"/>
          <w:lang w:val="kk-KZ"/>
        </w:rPr>
        <w:t>–</w:t>
      </w:r>
      <w:r w:rsidR="00492F25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 </w:t>
      </w:r>
      <w:r w:rsidRPr="00480E8D">
        <w:rPr>
          <w:rFonts w:ascii="Times New Roman" w:hAnsi="Times New Roman" w:cs="Times New Roman"/>
          <w:b/>
          <w:bCs/>
          <w:sz w:val="28"/>
          <w:szCs w:val="28"/>
          <w:lang w:val="kk-KZ"/>
        </w:rPr>
        <w:t>2 орындық бөлме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;</w:t>
      </w:r>
    </w:p>
    <w:p w14:paraId="2C54DF5B" w14:textId="5A9DCB5D" w:rsidR="00570F3B" w:rsidRPr="00570F3B" w:rsidRDefault="00570F3B" w:rsidP="00625293">
      <w:pPr>
        <w:pStyle w:val="a3"/>
        <w:tabs>
          <w:tab w:val="left" w:pos="709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570F3B">
        <w:rPr>
          <w:rFonts w:ascii="Times New Roman" w:hAnsi="Times New Roman" w:cs="Times New Roman"/>
          <w:sz w:val="28"/>
          <w:szCs w:val="28"/>
          <w:lang w:val="kk-KZ"/>
        </w:rPr>
        <w:t xml:space="preserve">2) </w:t>
      </w:r>
      <w:r w:rsidRPr="00015252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Туризм және спорт министрлігі </w:t>
      </w:r>
      <w:r w:rsidRPr="00C21175">
        <w:rPr>
          <w:rFonts w:ascii="Times New Roman" w:hAnsi="Times New Roman" w:cs="Times New Roman"/>
          <w:sz w:val="28"/>
          <w:szCs w:val="28"/>
          <w:lang w:val="kk-KZ"/>
        </w:rPr>
        <w:t xml:space="preserve">Спорт және дене шынықтыру істері комитеті </w:t>
      </w:r>
      <w:r>
        <w:rPr>
          <w:rFonts w:ascii="Times New Roman" w:hAnsi="Times New Roman" w:cs="Times New Roman"/>
          <w:sz w:val="28"/>
          <w:szCs w:val="28"/>
          <w:lang w:val="kk-KZ"/>
        </w:rPr>
        <w:t>Ж</w:t>
      </w:r>
      <w:r w:rsidRPr="00C21175">
        <w:rPr>
          <w:rFonts w:ascii="Times New Roman" w:hAnsi="Times New Roman" w:cs="Times New Roman"/>
          <w:sz w:val="28"/>
          <w:szCs w:val="28"/>
          <w:lang w:val="kk-KZ"/>
        </w:rPr>
        <w:t xml:space="preserve">иынтық-талдау басқармасының </w:t>
      </w:r>
      <w:r w:rsidRPr="0001473A">
        <w:rPr>
          <w:rFonts w:ascii="Times New Roman" w:hAnsi="Times New Roman" w:cs="Times New Roman"/>
          <w:sz w:val="28"/>
          <w:szCs w:val="28"/>
          <w:lang w:val="kk-KZ"/>
        </w:rPr>
        <w:t>бас сарапшысы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D152D">
        <w:rPr>
          <w:rFonts w:ascii="Times New Roman" w:hAnsi="Times New Roman" w:cs="Times New Roman"/>
          <w:b/>
          <w:bCs/>
          <w:sz w:val="28"/>
          <w:szCs w:val="28"/>
          <w:lang w:val="kk-KZ"/>
        </w:rPr>
        <w:t>Жанғазы Шынғысұлы Балтабекке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570F3B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1</w:t>
      </w:r>
      <w:r w:rsidRPr="0009198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орындық </w:t>
      </w:r>
      <w:r w:rsidRPr="00C66E4B">
        <w:rPr>
          <w:rFonts w:ascii="Times New Roman" w:hAnsi="Times New Roman" w:cs="Times New Roman"/>
          <w:b/>
          <w:bCs/>
          <w:sz w:val="28"/>
          <w:szCs w:val="28"/>
          <w:lang w:val="kk-KZ"/>
        </w:rPr>
        <w:t>бөлме</w:t>
      </w:r>
      <w:r w:rsidR="003B00CF">
        <w:rPr>
          <w:rFonts w:ascii="Times New Roman" w:hAnsi="Times New Roman" w:cs="Times New Roman"/>
          <w:b/>
          <w:bCs/>
          <w:sz w:val="28"/>
          <w:szCs w:val="28"/>
          <w:lang w:val="kk-KZ"/>
        </w:rPr>
        <w:t>.</w:t>
      </w:r>
    </w:p>
    <w:p w14:paraId="47AC5152" w14:textId="61EF0C36" w:rsidR="00822C8C" w:rsidRPr="005C489C" w:rsidRDefault="00822C8C" w:rsidP="006252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822C8C" w:rsidRPr="005C489C" w:rsidSect="0019062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B00207" w14:textId="77777777" w:rsidR="00F8422D" w:rsidRDefault="00F8422D" w:rsidP="00C84846">
      <w:pPr>
        <w:spacing w:after="0" w:line="240" w:lineRule="auto"/>
      </w:pPr>
      <w:r>
        <w:separator/>
      </w:r>
    </w:p>
  </w:endnote>
  <w:endnote w:type="continuationSeparator" w:id="0">
    <w:p w14:paraId="4EF42B04" w14:textId="77777777" w:rsidR="00F8422D" w:rsidRDefault="00F8422D" w:rsidP="00C84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5122F8" w14:textId="77777777" w:rsidR="00F8422D" w:rsidRDefault="00F8422D" w:rsidP="00C84846">
      <w:pPr>
        <w:spacing w:after="0" w:line="240" w:lineRule="auto"/>
      </w:pPr>
      <w:r>
        <w:separator/>
      </w:r>
    </w:p>
  </w:footnote>
  <w:footnote w:type="continuationSeparator" w:id="0">
    <w:p w14:paraId="2E54BF4D" w14:textId="77777777" w:rsidR="00F8422D" w:rsidRDefault="00F8422D" w:rsidP="00C848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37067449"/>
      <w:docPartObj>
        <w:docPartGallery w:val="Page Numbers (Top of Page)"/>
        <w:docPartUnique/>
      </w:docPartObj>
    </w:sdtPr>
    <w:sdtContent>
      <w:p w14:paraId="02769CF2" w14:textId="77777777" w:rsidR="00C84846" w:rsidRDefault="00C8484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7E7E">
          <w:rPr>
            <w:noProof/>
          </w:rPr>
          <w:t>2</w:t>
        </w:r>
        <w:r>
          <w:fldChar w:fldCharType="end"/>
        </w:r>
      </w:p>
    </w:sdtContent>
  </w:sdt>
  <w:p w14:paraId="1B6FAEC8" w14:textId="77777777" w:rsidR="00C84846" w:rsidRDefault="00C8484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469F1"/>
    <w:multiLevelType w:val="multilevel"/>
    <w:tmpl w:val="1DDA8D8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i w:val="0"/>
        <w:sz w:val="28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i w:val="0"/>
        <w:sz w:val="28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i w:val="0"/>
        <w:sz w:val="28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  <w:i w:val="0"/>
        <w:sz w:val="28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i w:val="0"/>
        <w:sz w:val="28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  <w:i w:val="0"/>
        <w:sz w:val="28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i w:val="0"/>
        <w:sz w:val="28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  <w:i w:val="0"/>
        <w:sz w:val="28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  <w:i w:val="0"/>
        <w:sz w:val="28"/>
      </w:rPr>
    </w:lvl>
  </w:abstractNum>
  <w:abstractNum w:abstractNumId="1" w15:restartNumberingAfterBreak="0">
    <w:nsid w:val="087E03C5"/>
    <w:multiLevelType w:val="hybridMultilevel"/>
    <w:tmpl w:val="3424B1FA"/>
    <w:lvl w:ilvl="0" w:tplc="3760D89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CD91AFD"/>
    <w:multiLevelType w:val="multilevel"/>
    <w:tmpl w:val="148A5B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i w:val="0"/>
      </w:rPr>
    </w:lvl>
  </w:abstractNum>
  <w:abstractNum w:abstractNumId="3" w15:restartNumberingAfterBreak="0">
    <w:nsid w:val="130F6892"/>
    <w:multiLevelType w:val="multilevel"/>
    <w:tmpl w:val="E04A1E3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i w:val="0"/>
      </w:rPr>
    </w:lvl>
  </w:abstractNum>
  <w:abstractNum w:abstractNumId="4" w15:restartNumberingAfterBreak="0">
    <w:nsid w:val="1B5E23D1"/>
    <w:multiLevelType w:val="hybridMultilevel"/>
    <w:tmpl w:val="51301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BE1AAB"/>
    <w:multiLevelType w:val="hybridMultilevel"/>
    <w:tmpl w:val="19402BAC"/>
    <w:lvl w:ilvl="0" w:tplc="EE8271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B1C18DC"/>
    <w:multiLevelType w:val="hybridMultilevel"/>
    <w:tmpl w:val="36DE6708"/>
    <w:lvl w:ilvl="0" w:tplc="3BD00AC2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A7265D"/>
    <w:multiLevelType w:val="multilevel"/>
    <w:tmpl w:val="EE189D8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  <w:i w:val="0"/>
      </w:rPr>
    </w:lvl>
  </w:abstractNum>
  <w:abstractNum w:abstractNumId="8" w15:restartNumberingAfterBreak="0">
    <w:nsid w:val="64C93C2F"/>
    <w:multiLevelType w:val="multilevel"/>
    <w:tmpl w:val="4B94FC22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  <w:i w:val="0"/>
        <w:sz w:val="28"/>
      </w:rPr>
    </w:lvl>
    <w:lvl w:ilvl="1">
      <w:start w:val="2"/>
      <w:numFmt w:val="decimal"/>
      <w:lvlText w:val="%1.%2"/>
      <w:lvlJc w:val="left"/>
      <w:pPr>
        <w:ind w:left="1125" w:hanging="405"/>
      </w:pPr>
      <w:rPr>
        <w:rFonts w:hint="default"/>
        <w:i w:val="0"/>
        <w:sz w:val="28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i w:val="0"/>
        <w:sz w:val="28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i w:val="0"/>
        <w:sz w:val="28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i w:val="0"/>
        <w:sz w:val="28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i w:val="0"/>
        <w:sz w:val="28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i w:val="0"/>
        <w:sz w:val="28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i w:val="0"/>
        <w:sz w:val="28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i w:val="0"/>
        <w:sz w:val="28"/>
      </w:rPr>
    </w:lvl>
  </w:abstractNum>
  <w:abstractNum w:abstractNumId="9" w15:restartNumberingAfterBreak="0">
    <w:nsid w:val="6AF75D53"/>
    <w:multiLevelType w:val="hybridMultilevel"/>
    <w:tmpl w:val="C0E23A2E"/>
    <w:lvl w:ilvl="0" w:tplc="9170EA5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9697123">
    <w:abstractNumId w:val="9"/>
  </w:num>
  <w:num w:numId="2" w16cid:durableId="1071733320">
    <w:abstractNumId w:val="2"/>
  </w:num>
  <w:num w:numId="3" w16cid:durableId="1405109204">
    <w:abstractNumId w:val="5"/>
  </w:num>
  <w:num w:numId="4" w16cid:durableId="1499463925">
    <w:abstractNumId w:val="0"/>
  </w:num>
  <w:num w:numId="5" w16cid:durableId="836968480">
    <w:abstractNumId w:val="6"/>
  </w:num>
  <w:num w:numId="6" w16cid:durableId="18358910">
    <w:abstractNumId w:val="8"/>
  </w:num>
  <w:num w:numId="7" w16cid:durableId="534781045">
    <w:abstractNumId w:val="4"/>
  </w:num>
  <w:num w:numId="8" w16cid:durableId="1576820439">
    <w:abstractNumId w:val="7"/>
  </w:num>
  <w:num w:numId="9" w16cid:durableId="507138108">
    <w:abstractNumId w:val="3"/>
  </w:num>
  <w:num w:numId="10" w16cid:durableId="4210289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EC1"/>
    <w:rsid w:val="00027099"/>
    <w:rsid w:val="000634E2"/>
    <w:rsid w:val="00077AD4"/>
    <w:rsid w:val="000A50A5"/>
    <w:rsid w:val="000E22E9"/>
    <w:rsid w:val="0010073E"/>
    <w:rsid w:val="00103792"/>
    <w:rsid w:val="00106F6A"/>
    <w:rsid w:val="00107BEC"/>
    <w:rsid w:val="00112EF0"/>
    <w:rsid w:val="001765D8"/>
    <w:rsid w:val="0019062C"/>
    <w:rsid w:val="001B25A7"/>
    <w:rsid w:val="00212C8B"/>
    <w:rsid w:val="00244C52"/>
    <w:rsid w:val="00276BE1"/>
    <w:rsid w:val="002D152D"/>
    <w:rsid w:val="002D7E7E"/>
    <w:rsid w:val="00312F8B"/>
    <w:rsid w:val="003B00CF"/>
    <w:rsid w:val="003B460F"/>
    <w:rsid w:val="00480E8D"/>
    <w:rsid w:val="004872DD"/>
    <w:rsid w:val="00492F25"/>
    <w:rsid w:val="004A3AF5"/>
    <w:rsid w:val="004C28C2"/>
    <w:rsid w:val="00523734"/>
    <w:rsid w:val="0055485F"/>
    <w:rsid w:val="00565FD0"/>
    <w:rsid w:val="00570F3B"/>
    <w:rsid w:val="00581CA2"/>
    <w:rsid w:val="00597AF3"/>
    <w:rsid w:val="005C489C"/>
    <w:rsid w:val="005D699C"/>
    <w:rsid w:val="00625293"/>
    <w:rsid w:val="0064524A"/>
    <w:rsid w:val="006465AF"/>
    <w:rsid w:val="006A6E3B"/>
    <w:rsid w:val="006B61B9"/>
    <w:rsid w:val="007238DE"/>
    <w:rsid w:val="007918B0"/>
    <w:rsid w:val="0080776C"/>
    <w:rsid w:val="00822C8C"/>
    <w:rsid w:val="00830853"/>
    <w:rsid w:val="008B0CAA"/>
    <w:rsid w:val="00904055"/>
    <w:rsid w:val="009149F4"/>
    <w:rsid w:val="009A43DA"/>
    <w:rsid w:val="009C1E8C"/>
    <w:rsid w:val="009D3CEB"/>
    <w:rsid w:val="009D3DAC"/>
    <w:rsid w:val="009E2079"/>
    <w:rsid w:val="009E3594"/>
    <w:rsid w:val="00A135B8"/>
    <w:rsid w:val="00A61686"/>
    <w:rsid w:val="00A80E1A"/>
    <w:rsid w:val="00AF65A6"/>
    <w:rsid w:val="00AF6675"/>
    <w:rsid w:val="00B01D4E"/>
    <w:rsid w:val="00B506C3"/>
    <w:rsid w:val="00B810FF"/>
    <w:rsid w:val="00B870BA"/>
    <w:rsid w:val="00C84846"/>
    <w:rsid w:val="00CD49D1"/>
    <w:rsid w:val="00CE7B70"/>
    <w:rsid w:val="00D00C7B"/>
    <w:rsid w:val="00D02553"/>
    <w:rsid w:val="00D04118"/>
    <w:rsid w:val="00D4768E"/>
    <w:rsid w:val="00D54FF7"/>
    <w:rsid w:val="00DC5235"/>
    <w:rsid w:val="00DD30FA"/>
    <w:rsid w:val="00E01767"/>
    <w:rsid w:val="00E018B8"/>
    <w:rsid w:val="00E12CA8"/>
    <w:rsid w:val="00E274F0"/>
    <w:rsid w:val="00E31D32"/>
    <w:rsid w:val="00E41EC1"/>
    <w:rsid w:val="00E46699"/>
    <w:rsid w:val="00E72B2C"/>
    <w:rsid w:val="00ED0004"/>
    <w:rsid w:val="00ED0B33"/>
    <w:rsid w:val="00EE6299"/>
    <w:rsid w:val="00F045EC"/>
    <w:rsid w:val="00F8422D"/>
    <w:rsid w:val="00F939BD"/>
    <w:rsid w:val="00FA62ED"/>
    <w:rsid w:val="00FF1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6CBDD"/>
  <w15:chartTrackingRefBased/>
  <w15:docId w15:val="{1893DF80-16E2-48EB-B77D-5170100A3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70B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E22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22E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848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84846"/>
  </w:style>
  <w:style w:type="paragraph" w:styleId="a8">
    <w:name w:val="footer"/>
    <w:basedOn w:val="a"/>
    <w:link w:val="a9"/>
    <w:uiPriority w:val="99"/>
    <w:unhideWhenUsed/>
    <w:rsid w:val="00C848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84846"/>
  </w:style>
  <w:style w:type="paragraph" w:styleId="aa">
    <w:name w:val="No Spacing"/>
    <w:uiPriority w:val="1"/>
    <w:qFormat/>
    <w:rsid w:val="00B810F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Гулим Жаимова</dc:creator>
  <cp:keywords/>
  <dc:description/>
  <cp:lastModifiedBy>Чудабаева Айжан</cp:lastModifiedBy>
  <cp:revision>26</cp:revision>
  <cp:lastPrinted>2024-03-01T13:59:00Z</cp:lastPrinted>
  <dcterms:created xsi:type="dcterms:W3CDTF">2024-08-15T07:50:00Z</dcterms:created>
  <dcterms:modified xsi:type="dcterms:W3CDTF">2026-09-08T15:06:00Z</dcterms:modified>
</cp:coreProperties>
</file>