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ADD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sz w:val="28"/>
          <w:szCs w:val="28"/>
        </w:rPr>
        <w:t xml:space="preserve">Абай </w:t>
      </w:r>
      <w:proofErr w:type="spellStart"/>
      <w:r w:rsidRPr="009A075D">
        <w:rPr>
          <w:rFonts w:ascii="Times New Roman" w:hAnsi="Times New Roman"/>
          <w:sz w:val="28"/>
          <w:szCs w:val="28"/>
        </w:rPr>
        <w:t>облысы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басқармасының</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Ақсуат</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ауданы</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білім</w:t>
      </w:r>
      <w:proofErr w:type="spellEnd"/>
      <w:r w:rsidRPr="009A075D">
        <w:rPr>
          <w:rFonts w:ascii="Times New Roman" w:hAnsi="Times New Roman"/>
          <w:sz w:val="28"/>
          <w:szCs w:val="28"/>
        </w:rPr>
        <w:t xml:space="preserve"> </w:t>
      </w:r>
      <w:proofErr w:type="spellStart"/>
      <w:r w:rsidRPr="009A075D">
        <w:rPr>
          <w:rFonts w:ascii="Times New Roman" w:hAnsi="Times New Roman"/>
          <w:sz w:val="28"/>
          <w:szCs w:val="28"/>
        </w:rPr>
        <w:t>бөлімінің</w:t>
      </w:r>
      <w:proofErr w:type="spellEnd"/>
    </w:p>
    <w:p w14:paraId="1F4C5365" w14:textId="77777777" w:rsidR="00E07B0B" w:rsidRPr="009A075D" w:rsidRDefault="00E07B0B" w:rsidP="00E07B0B">
      <w:pPr>
        <w:pStyle w:val="a7"/>
        <w:jc w:val="center"/>
        <w:rPr>
          <w:rFonts w:ascii="Times New Roman" w:hAnsi="Times New Roman"/>
          <w:sz w:val="28"/>
          <w:szCs w:val="28"/>
        </w:rPr>
      </w:pPr>
      <w:r w:rsidRPr="009A075D">
        <w:rPr>
          <w:rFonts w:ascii="Times New Roman" w:hAnsi="Times New Roman"/>
          <w:b/>
          <w:color w:val="000000"/>
          <w:sz w:val="28"/>
          <w:szCs w:val="28"/>
          <w:lang w:val="kk-KZ"/>
        </w:rPr>
        <w:t>«К.Нұрбаев атындағы  Ақсуат орта мектебі» КММ</w:t>
      </w:r>
      <w:r w:rsidRPr="009A075D">
        <w:rPr>
          <w:rFonts w:ascii="Times New Roman" w:hAnsi="Times New Roman"/>
          <w:sz w:val="28"/>
          <w:szCs w:val="28"/>
        </w:rPr>
        <w:t xml:space="preserve"> </w:t>
      </w:r>
    </w:p>
    <w:p w14:paraId="4E280C27" w14:textId="78685C2B" w:rsidR="00E07B0B" w:rsidRPr="009A075D" w:rsidRDefault="00E07B0B" w:rsidP="00E07B0B">
      <w:pPr>
        <w:pStyle w:val="ae"/>
        <w:shd w:val="clear" w:color="auto" w:fill="FFFFFF"/>
        <w:spacing w:before="0" w:beforeAutospacing="0" w:after="0" w:afterAutospacing="0" w:line="285" w:lineRule="atLeast"/>
        <w:jc w:val="both"/>
        <w:textAlignment w:val="baseline"/>
        <w:rPr>
          <w:sz w:val="28"/>
          <w:szCs w:val="28"/>
        </w:rPr>
      </w:pPr>
      <w:r>
        <w:rPr>
          <w:b/>
          <w:color w:val="000000"/>
          <w:sz w:val="28"/>
          <w:szCs w:val="28"/>
          <w:lang w:val="kk-KZ"/>
        </w:rPr>
        <w:t>«Ә</w:t>
      </w:r>
      <w:r w:rsidRPr="00E07B0B">
        <w:rPr>
          <w:b/>
          <w:color w:val="000000"/>
          <w:sz w:val="28"/>
          <w:szCs w:val="28"/>
          <w:lang w:val="kk-KZ"/>
        </w:rPr>
        <w:t>леуметтік педагог</w:t>
      </w:r>
      <w:r>
        <w:rPr>
          <w:b/>
          <w:color w:val="000000"/>
          <w:sz w:val="28"/>
          <w:szCs w:val="28"/>
          <w:lang w:val="kk-KZ"/>
        </w:rPr>
        <w:t xml:space="preserve">» </w:t>
      </w:r>
      <w:r w:rsidRPr="009A075D">
        <w:rPr>
          <w:sz w:val="28"/>
          <w:szCs w:val="28"/>
        </w:rPr>
        <w:t xml:space="preserve">бос </w:t>
      </w:r>
      <w:proofErr w:type="spellStart"/>
      <w:r w:rsidRPr="009A075D">
        <w:rPr>
          <w:sz w:val="28"/>
          <w:szCs w:val="28"/>
        </w:rPr>
        <w:t>лауазымына</w:t>
      </w:r>
      <w:proofErr w:type="spellEnd"/>
      <w:r w:rsidRPr="009A075D">
        <w:rPr>
          <w:sz w:val="28"/>
          <w:szCs w:val="28"/>
        </w:rPr>
        <w:t xml:space="preserve"> конкурс </w:t>
      </w:r>
      <w:proofErr w:type="spellStart"/>
      <w:r w:rsidRPr="009A075D">
        <w:rPr>
          <w:sz w:val="28"/>
          <w:szCs w:val="28"/>
        </w:rPr>
        <w:t>өткізу</w:t>
      </w:r>
      <w:proofErr w:type="spellEnd"/>
      <w:r w:rsidRPr="009A075D">
        <w:rPr>
          <w:sz w:val="28"/>
          <w:szCs w:val="28"/>
        </w:rPr>
        <w:t xml:space="preserve"> </w:t>
      </w:r>
      <w:proofErr w:type="spellStart"/>
      <w:r w:rsidRPr="009A075D">
        <w:rPr>
          <w:sz w:val="28"/>
          <w:szCs w:val="28"/>
        </w:rPr>
        <w:t>туралы</w:t>
      </w:r>
      <w:proofErr w:type="spellEnd"/>
    </w:p>
    <w:p w14:paraId="7167126D" w14:textId="77777777" w:rsidR="00E07B0B" w:rsidRPr="00210721" w:rsidRDefault="00E07B0B" w:rsidP="00E07B0B">
      <w:pPr>
        <w:pStyle w:val="a7"/>
        <w:rPr>
          <w:rFonts w:ascii="Times New Roman" w:hAnsi="Times New Roman"/>
          <w:sz w:val="28"/>
        </w:rPr>
      </w:pPr>
    </w:p>
    <w:p w14:paraId="1A3ACCC5" w14:textId="77777777" w:rsidR="00E07B0B" w:rsidRPr="003D7A77" w:rsidRDefault="00E07B0B" w:rsidP="00E07B0B">
      <w:pPr>
        <w:jc w:val="center"/>
        <w:rPr>
          <w:b/>
          <w:sz w:val="28"/>
          <w:szCs w:val="28"/>
          <w:lang w:val="kk-KZ"/>
        </w:rPr>
      </w:pPr>
      <w:r w:rsidRPr="003D7A77">
        <w:rPr>
          <w:b/>
          <w:sz w:val="28"/>
          <w:szCs w:val="28"/>
          <w:lang w:val="kk-KZ"/>
        </w:rPr>
        <w:t>ХАБАРЛАНДЫРУ</w:t>
      </w:r>
    </w:p>
    <w:p w14:paraId="5CCE6E11" w14:textId="77777777" w:rsidR="00E07B0B" w:rsidRPr="003D7A77" w:rsidRDefault="00E07B0B" w:rsidP="00E07B0B">
      <w:pPr>
        <w:pStyle w:val="a5"/>
        <w:numPr>
          <w:ilvl w:val="0"/>
          <w:numId w:val="7"/>
        </w:numPr>
        <w:spacing w:after="200" w:line="276" w:lineRule="auto"/>
        <w:rPr>
          <w:sz w:val="28"/>
          <w:szCs w:val="28"/>
          <w:lang w:val="kk-KZ"/>
        </w:rPr>
      </w:pPr>
      <w:r w:rsidRPr="003D7A77">
        <w:rPr>
          <w:sz w:val="28"/>
          <w:szCs w:val="28"/>
          <w:lang w:val="kk-KZ"/>
        </w:rPr>
        <w:t xml:space="preserve">Орналасқан жері: </w:t>
      </w:r>
      <w:r w:rsidRPr="003D7A77">
        <w:rPr>
          <w:rFonts w:eastAsia="Calibri"/>
          <w:b/>
          <w:sz w:val="28"/>
          <w:szCs w:val="28"/>
          <w:lang w:val="kk-KZ"/>
        </w:rPr>
        <w:t xml:space="preserve">Абай облысы, Ақсуат ауданы, Ақсуат ауылы, Мұқанов көшесі №20, </w:t>
      </w:r>
      <w:r w:rsidRPr="003D7A77">
        <w:rPr>
          <w:b/>
          <w:color w:val="000000"/>
          <w:sz w:val="28"/>
          <w:szCs w:val="28"/>
          <w:lang w:val="kk-KZ"/>
        </w:rPr>
        <w:t>телефон 8-723-46-</w:t>
      </w:r>
      <w:r w:rsidRPr="003D7A77">
        <w:rPr>
          <w:rFonts w:eastAsia="Calibri"/>
          <w:b/>
          <w:sz w:val="28"/>
          <w:szCs w:val="28"/>
          <w:lang w:val="kk-KZ"/>
        </w:rPr>
        <w:t>2-20-22,</w:t>
      </w:r>
      <w:r w:rsidRPr="003D7A77">
        <w:rPr>
          <w:b/>
          <w:color w:val="000000"/>
          <w:sz w:val="28"/>
          <w:szCs w:val="28"/>
          <w:lang w:val="kk-KZ"/>
        </w:rPr>
        <w:t xml:space="preserve"> эл.пошта </w:t>
      </w:r>
      <w:hyperlink r:id="rId8" w:history="1">
        <w:r w:rsidRPr="003D7A77">
          <w:rPr>
            <w:rStyle w:val="af"/>
            <w:b/>
            <w:sz w:val="28"/>
            <w:szCs w:val="28"/>
            <w:lang w:val="kk-KZ"/>
          </w:rPr>
          <w:t>aksuat_nurbaev@mail.ru</w:t>
        </w:r>
      </w:hyperlink>
    </w:p>
    <w:p w14:paraId="76616D78"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 xml:space="preserve">     Абай облысы білім басқармасының Ақсуат ауданы білім бөлімінің</w:t>
      </w:r>
    </w:p>
    <w:p w14:paraId="12B198FF" w14:textId="77777777" w:rsidR="00E07B0B" w:rsidRPr="003D7A77" w:rsidRDefault="00E07B0B" w:rsidP="00E07B0B">
      <w:pPr>
        <w:pStyle w:val="a7"/>
        <w:rPr>
          <w:rFonts w:ascii="Times New Roman" w:hAnsi="Times New Roman"/>
          <w:sz w:val="28"/>
          <w:szCs w:val="28"/>
          <w:lang w:val="kk-KZ"/>
        </w:rPr>
      </w:pPr>
      <w:r w:rsidRPr="003D7A77">
        <w:rPr>
          <w:rFonts w:ascii="Times New Roman" w:hAnsi="Times New Roman"/>
          <w:sz w:val="28"/>
          <w:szCs w:val="28"/>
          <w:lang w:val="kk-KZ"/>
        </w:rPr>
        <w:t>«</w:t>
      </w:r>
      <w:r w:rsidRPr="003D7A77">
        <w:rPr>
          <w:rFonts w:ascii="Times New Roman" w:hAnsi="Times New Roman"/>
          <w:b/>
          <w:color w:val="000000"/>
          <w:sz w:val="28"/>
          <w:szCs w:val="28"/>
          <w:lang w:val="kk-KZ"/>
        </w:rPr>
        <w:t>К.Нұрбаев атындағы  Ақсуат орта мектебі</w:t>
      </w:r>
      <w:r w:rsidRPr="003D7A77">
        <w:rPr>
          <w:rFonts w:ascii="Times New Roman" w:hAnsi="Times New Roman"/>
          <w:sz w:val="28"/>
          <w:szCs w:val="28"/>
          <w:lang w:val="kk-KZ"/>
        </w:rPr>
        <w:t xml:space="preserve">» коммуналдық  мемлекеттік мекемесі </w:t>
      </w:r>
    </w:p>
    <w:p w14:paraId="3E32F109" w14:textId="77777777" w:rsidR="00E07B0B" w:rsidRDefault="00E07B0B" w:rsidP="00410C87">
      <w:pPr>
        <w:pStyle w:val="ae"/>
        <w:shd w:val="clear" w:color="auto" w:fill="FFFFFF"/>
        <w:spacing w:before="0" w:beforeAutospacing="0" w:after="0" w:afterAutospacing="0" w:line="285" w:lineRule="atLeast"/>
        <w:jc w:val="both"/>
        <w:textAlignment w:val="baseline"/>
        <w:rPr>
          <w:b/>
          <w:color w:val="000000"/>
          <w:lang w:val="kk-KZ"/>
        </w:rPr>
      </w:pPr>
    </w:p>
    <w:p w14:paraId="7F167D36" w14:textId="07908290"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Pr>
          <w:b/>
          <w:color w:val="000000"/>
          <w:spacing w:val="2"/>
          <w:u w:val="single"/>
          <w:lang w:val="kk-KZ"/>
        </w:rPr>
        <w:t xml:space="preserve">Жұмыс орны: </w:t>
      </w:r>
      <w:r w:rsidR="00596C59">
        <w:rPr>
          <w:bCs/>
          <w:color w:val="000000"/>
          <w:spacing w:val="2"/>
          <w:lang w:val="kk-KZ"/>
        </w:rPr>
        <w:t>тұрақты</w:t>
      </w:r>
    </w:p>
    <w:p w14:paraId="6E0A25A0" w14:textId="40FC76E9" w:rsidR="00410C87"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Pr>
          <w:b/>
          <w:color w:val="000000"/>
          <w:spacing w:val="2"/>
          <w:u w:val="single"/>
          <w:lang w:val="kk-KZ"/>
        </w:rPr>
        <w:t xml:space="preserve">Мерзімі: </w:t>
      </w:r>
    </w:p>
    <w:p w14:paraId="3D6A576A" w14:textId="77777777" w:rsidR="005B1E78" w:rsidRDefault="00410C87" w:rsidP="00410C87">
      <w:pPr>
        <w:pStyle w:val="ae"/>
        <w:shd w:val="clear" w:color="auto" w:fill="FFFFFF"/>
        <w:spacing w:before="0" w:beforeAutospacing="0" w:after="0" w:afterAutospacing="0" w:line="285" w:lineRule="atLeast"/>
        <w:jc w:val="both"/>
        <w:textAlignment w:val="baseline"/>
        <w:rPr>
          <w:color w:val="000000"/>
          <w:sz w:val="28"/>
          <w:lang w:val="kk-KZ"/>
        </w:rPr>
      </w:pPr>
      <w:r w:rsidRPr="00410C87">
        <w:rPr>
          <w:b/>
          <w:color w:val="000000"/>
          <w:spacing w:val="2"/>
          <w:u w:val="single"/>
          <w:lang w:val="kk-KZ"/>
        </w:rPr>
        <w:t>Білімі:</w:t>
      </w:r>
      <w:r>
        <w:rPr>
          <w:bCs/>
          <w:color w:val="000000"/>
          <w:spacing w:val="2"/>
          <w:lang w:val="kk-KZ"/>
        </w:rPr>
        <w:t xml:space="preserve"> </w:t>
      </w:r>
      <w:r w:rsidR="005B1E78" w:rsidRPr="005B1E78">
        <w:rPr>
          <w:color w:val="000000"/>
          <w:sz w:val="28"/>
          <w:lang w:val="kk-KZ"/>
        </w:rPr>
        <w:t>жоғары педагогикалық білімі немесе "Әлеуметтік педагог" бағыты бойынша кәсіптік білім</w:t>
      </w:r>
    </w:p>
    <w:p w14:paraId="6A2F03C8" w14:textId="191E608A" w:rsidR="00410C87" w:rsidRPr="00596C59" w:rsidRDefault="00410C87" w:rsidP="00410C87">
      <w:pPr>
        <w:pStyle w:val="ae"/>
        <w:shd w:val="clear" w:color="auto" w:fill="FFFFFF"/>
        <w:spacing w:before="0" w:beforeAutospacing="0" w:after="0" w:afterAutospacing="0" w:line="285" w:lineRule="atLeast"/>
        <w:jc w:val="both"/>
        <w:textAlignment w:val="baseline"/>
        <w:rPr>
          <w:bCs/>
          <w:color w:val="000000"/>
          <w:spacing w:val="2"/>
          <w:lang w:val="kk-KZ"/>
        </w:rPr>
      </w:pPr>
      <w:r>
        <w:rPr>
          <w:b/>
          <w:color w:val="000000"/>
          <w:spacing w:val="2"/>
          <w:u w:val="single"/>
          <w:lang w:val="kk-KZ"/>
        </w:rPr>
        <w:t xml:space="preserve">Жалақысы: </w:t>
      </w:r>
      <w:r w:rsidR="00FD7D1B" w:rsidRPr="00FD7D1B">
        <w:rPr>
          <w:bCs/>
          <w:color w:val="000000"/>
          <w:spacing w:val="2"/>
          <w:lang w:val="kk-KZ"/>
        </w:rPr>
        <w:t>30</w:t>
      </w:r>
      <w:r w:rsidRPr="00FD7D1B">
        <w:rPr>
          <w:bCs/>
          <w:color w:val="000000"/>
          <w:spacing w:val="2"/>
          <w:lang w:val="kk-KZ"/>
        </w:rPr>
        <w:t>0 000</w:t>
      </w:r>
      <w:r w:rsidRPr="00596C59">
        <w:rPr>
          <w:bCs/>
          <w:color w:val="000000"/>
          <w:spacing w:val="2"/>
          <w:lang w:val="kk-KZ"/>
        </w:rPr>
        <w:t>-</w:t>
      </w:r>
      <w:r w:rsidR="00FD7D1B">
        <w:rPr>
          <w:bCs/>
          <w:color w:val="000000"/>
          <w:spacing w:val="2"/>
          <w:lang w:val="kk-KZ"/>
        </w:rPr>
        <w:t>330</w:t>
      </w:r>
      <w:r w:rsidR="00596C59">
        <w:rPr>
          <w:bCs/>
          <w:color w:val="000000"/>
          <w:spacing w:val="2"/>
          <w:lang w:val="kk-KZ"/>
        </w:rPr>
        <w:t xml:space="preserve"> </w:t>
      </w:r>
      <w:r w:rsidRPr="00596C59">
        <w:rPr>
          <w:bCs/>
          <w:color w:val="000000"/>
          <w:spacing w:val="2"/>
          <w:lang w:val="kk-KZ"/>
        </w:rPr>
        <w:t>000</w:t>
      </w:r>
    </w:p>
    <w:p w14:paraId="00D16250" w14:textId="77777777" w:rsidR="00410C87"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p>
    <w:p w14:paraId="751B5BA2" w14:textId="3150B8E1" w:rsidR="00410C87" w:rsidRPr="0019657C" w:rsidRDefault="00410C87" w:rsidP="00410C87">
      <w:pPr>
        <w:pStyle w:val="ae"/>
        <w:shd w:val="clear" w:color="auto" w:fill="FFFFFF"/>
        <w:spacing w:before="0" w:beforeAutospacing="0" w:after="0" w:afterAutospacing="0" w:line="285" w:lineRule="atLeast"/>
        <w:jc w:val="both"/>
        <w:textAlignment w:val="baseline"/>
        <w:rPr>
          <w:b/>
          <w:color w:val="000000"/>
          <w:spacing w:val="2"/>
          <w:u w:val="single"/>
          <w:lang w:val="kk-KZ"/>
        </w:rPr>
      </w:pPr>
      <w:r w:rsidRPr="0019657C">
        <w:rPr>
          <w:b/>
          <w:color w:val="000000"/>
          <w:spacing w:val="2"/>
          <w:u w:val="single"/>
          <w:lang w:val="kk-KZ"/>
        </w:rPr>
        <w:t>Лауазымдық міндеттері:</w:t>
      </w:r>
    </w:p>
    <w:p w14:paraId="643FE0A0" w14:textId="77777777" w:rsidR="007C2D1E" w:rsidRPr="007C2D1E" w:rsidRDefault="007C2D1E" w:rsidP="007C2D1E">
      <w:pPr>
        <w:jc w:val="both"/>
        <w:rPr>
          <w:lang w:val="kk-KZ"/>
        </w:rPr>
      </w:pPr>
      <w:r w:rsidRPr="007C2D1E">
        <w:rPr>
          <w:color w:val="000000"/>
          <w:sz w:val="28"/>
          <w:lang w:val="kk-KZ"/>
        </w:rPr>
        <w:t>жеке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14:paraId="019957A2" w14:textId="77777777" w:rsidR="007C2D1E" w:rsidRPr="007C2D1E" w:rsidRDefault="007C2D1E" w:rsidP="007C2D1E">
      <w:pPr>
        <w:jc w:val="both"/>
        <w:rPr>
          <w:lang w:val="kk-KZ"/>
        </w:rPr>
      </w:pPr>
      <w:r w:rsidRPr="007C2D1E">
        <w:rPr>
          <w:color w:val="000000"/>
          <w:sz w:val="28"/>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14:paraId="72C39ED7" w14:textId="77777777" w:rsidR="007C2D1E" w:rsidRPr="007C2D1E" w:rsidRDefault="007C2D1E" w:rsidP="007C2D1E">
      <w:pPr>
        <w:jc w:val="both"/>
        <w:rPr>
          <w:lang w:val="kk-KZ"/>
        </w:rPr>
      </w:pPr>
      <w:r w:rsidRPr="007C2D1E">
        <w:rPr>
          <w:color w:val="000000"/>
          <w:sz w:val="28"/>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14:paraId="55B198C3" w14:textId="77777777" w:rsidR="007C2D1E" w:rsidRPr="007C2D1E" w:rsidRDefault="007C2D1E" w:rsidP="007C2D1E">
      <w:pPr>
        <w:jc w:val="both"/>
        <w:rPr>
          <w:lang w:val="kk-KZ"/>
        </w:rPr>
      </w:pPr>
      <w:r w:rsidRPr="007C2D1E">
        <w:rPr>
          <w:color w:val="000000"/>
          <w:sz w:val="28"/>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14:paraId="193E638F" w14:textId="77777777" w:rsidR="007C2D1E" w:rsidRPr="007C2D1E" w:rsidRDefault="007C2D1E" w:rsidP="007C2D1E">
      <w:pPr>
        <w:jc w:val="both"/>
        <w:rPr>
          <w:lang w:val="kk-KZ"/>
        </w:rPr>
      </w:pPr>
      <w:r w:rsidRPr="007C2D1E">
        <w:rPr>
          <w:color w:val="000000"/>
          <w:sz w:val="28"/>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14:paraId="097E1BF3" w14:textId="77777777" w:rsidR="007C2D1E" w:rsidRPr="007C2D1E" w:rsidRDefault="007C2D1E" w:rsidP="007C2D1E">
      <w:pPr>
        <w:jc w:val="both"/>
        <w:rPr>
          <w:lang w:val="kk-KZ"/>
        </w:rPr>
      </w:pPr>
      <w:r w:rsidRPr="007C2D1E">
        <w:rPr>
          <w:color w:val="000000"/>
          <w:sz w:val="28"/>
          <w:lang w:val="kk-KZ"/>
        </w:rPr>
        <w:t>      сабақтан тыс уақытта білім алушылардың, тәрбиеленушілердің таланттарын, ақыл-ой және дене қабілеттерін дамыту үшін жағдай жасайды;</w:t>
      </w:r>
    </w:p>
    <w:p w14:paraId="4602F931" w14:textId="77777777" w:rsidR="007C2D1E" w:rsidRPr="007C2D1E" w:rsidRDefault="007C2D1E" w:rsidP="007C2D1E">
      <w:pPr>
        <w:jc w:val="both"/>
        <w:rPr>
          <w:lang w:val="kk-KZ"/>
        </w:rPr>
      </w:pPr>
      <w:r w:rsidRPr="007C2D1E">
        <w:rPr>
          <w:color w:val="000000"/>
          <w:sz w:val="28"/>
          <w:lang w:val="kk-KZ"/>
        </w:rPr>
        <w:t>      әлеуметтік ортада адамгершілік, адамгершілік сау қарым-қатынас орнатуға ықпал етеді;</w:t>
      </w:r>
    </w:p>
    <w:p w14:paraId="7B1EA450" w14:textId="77777777" w:rsidR="007C2D1E" w:rsidRPr="007C2D1E" w:rsidRDefault="007C2D1E" w:rsidP="007C2D1E">
      <w:pPr>
        <w:jc w:val="both"/>
        <w:rPr>
          <w:lang w:val="kk-KZ"/>
        </w:rPr>
      </w:pPr>
      <w:r w:rsidRPr="007C2D1E">
        <w:rPr>
          <w:color w:val="000000"/>
          <w:sz w:val="28"/>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14:paraId="61929742" w14:textId="77777777" w:rsidR="007C2D1E" w:rsidRPr="007C2D1E" w:rsidRDefault="007C2D1E" w:rsidP="007C2D1E">
      <w:pPr>
        <w:jc w:val="both"/>
        <w:rPr>
          <w:lang w:val="kk-KZ"/>
        </w:rPr>
      </w:pPr>
      <w:r w:rsidRPr="007C2D1E">
        <w:rPr>
          <w:color w:val="000000"/>
          <w:sz w:val="28"/>
          <w:lang w:val="kk-KZ"/>
        </w:rPr>
        <w:lastRenderedPageBreak/>
        <w:t>      педагогтармен, ата-аналармен және өзге де заңды өкілдермен өзара іс-қимыл жасайды;</w:t>
      </w:r>
    </w:p>
    <w:p w14:paraId="4FC1A51A" w14:textId="77777777" w:rsidR="007C2D1E" w:rsidRPr="007C2D1E" w:rsidRDefault="007C2D1E" w:rsidP="007C2D1E">
      <w:pPr>
        <w:jc w:val="both"/>
        <w:rPr>
          <w:lang w:val="kk-KZ"/>
        </w:rPr>
      </w:pPr>
      <w:r w:rsidRPr="007C2D1E">
        <w:rPr>
          <w:color w:val="000000"/>
          <w:sz w:val="28"/>
          <w:lang w:val="kk-KZ"/>
        </w:rPr>
        <w:t xml:space="preserve">       білім беру процесі кезеңінде білім алушылардың, тәрбиеленушілердің өмірі мен денсаулығын қорғауды қамтамасыз етеді; </w:t>
      </w:r>
    </w:p>
    <w:p w14:paraId="52E7C663" w14:textId="77777777" w:rsidR="007C2D1E" w:rsidRPr="007C2D1E" w:rsidRDefault="007C2D1E" w:rsidP="007C2D1E">
      <w:pPr>
        <w:jc w:val="both"/>
        <w:rPr>
          <w:lang w:val="kk-KZ"/>
        </w:rPr>
      </w:pPr>
      <w:r w:rsidRPr="007C2D1E">
        <w:rPr>
          <w:color w:val="000000"/>
          <w:sz w:val="28"/>
          <w:lang w:val="kk-KZ"/>
        </w:rPr>
        <w:t>      білім беру ұйымдарында білім беретін оқу бағдарламаларын әзірлеуге, бекітуге және іске асыруға қатысады;</w:t>
      </w:r>
    </w:p>
    <w:p w14:paraId="20B2AC0B" w14:textId="77777777" w:rsidR="007C2D1E" w:rsidRPr="007C2D1E" w:rsidRDefault="007C2D1E" w:rsidP="007C2D1E">
      <w:pPr>
        <w:jc w:val="both"/>
        <w:rPr>
          <w:lang w:val="kk-KZ"/>
        </w:rPr>
      </w:pPr>
      <w:r w:rsidRPr="007C2D1E">
        <w:rPr>
          <w:color w:val="000000"/>
          <w:sz w:val="28"/>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14:paraId="17A3CF01" w14:textId="77777777" w:rsidR="00410C87" w:rsidRDefault="00410C87" w:rsidP="00410C87">
      <w:pPr>
        <w:jc w:val="both"/>
        <w:rPr>
          <w:color w:val="000000"/>
          <w:sz w:val="28"/>
          <w:lang w:val="kk-KZ"/>
        </w:rPr>
      </w:pPr>
    </w:p>
    <w:p w14:paraId="02490786" w14:textId="77777777" w:rsidR="00410C87" w:rsidRPr="00FD2FC1" w:rsidRDefault="00410C87" w:rsidP="00410C87">
      <w:pPr>
        <w:jc w:val="both"/>
        <w:rPr>
          <w:b/>
          <w:bCs/>
          <w:u w:val="single"/>
          <w:lang w:val="kk-KZ"/>
        </w:rPr>
      </w:pPr>
      <w:r w:rsidRPr="00FD2FC1">
        <w:rPr>
          <w:b/>
          <w:bCs/>
          <w:color w:val="000000"/>
          <w:u w:val="single"/>
          <w:lang w:val="kk-KZ"/>
        </w:rPr>
        <w:t>Біліктілікке қойылатын талаптар:</w:t>
      </w:r>
    </w:p>
    <w:p w14:paraId="3B622457" w14:textId="77777777" w:rsidR="007C2D1E" w:rsidRPr="007C2D1E" w:rsidRDefault="007C2D1E" w:rsidP="007C2D1E">
      <w:pPr>
        <w:jc w:val="both"/>
        <w:rPr>
          <w:lang w:val="kk-KZ"/>
        </w:rPr>
      </w:pPr>
      <w:r w:rsidRPr="007C2D1E">
        <w:rPr>
          <w:color w:val="000000"/>
          <w:sz w:val="28"/>
          <w:lang w:val="kk-KZ"/>
        </w:rPr>
        <w:t xml:space="preserve">жоғары педагогикалық білімі немесе "Әлеуметтік педагог" бағыты бойынша кәсіптік білімі немесе педагогикалық қайта даярлығын растайтын құжат, жұмыс стажына талап қойылмайды; </w:t>
      </w:r>
    </w:p>
    <w:p w14:paraId="3F18F546" w14:textId="77777777" w:rsidR="007C2D1E" w:rsidRPr="007C2D1E" w:rsidRDefault="007C2D1E" w:rsidP="007C2D1E">
      <w:pPr>
        <w:jc w:val="both"/>
        <w:rPr>
          <w:lang w:val="kk-KZ"/>
        </w:rPr>
      </w:pPr>
      <w:r w:rsidRPr="007C2D1E">
        <w:rPr>
          <w:color w:val="000000"/>
          <w:sz w:val="28"/>
          <w:lang w:val="kk-KZ"/>
        </w:rPr>
        <w:t>      және (немесе) біліктілігінің жоғары деңгейі болған кезде әлеуметтік педагог лауазымындағы жұмыс өтілі: педагог-модератор үшін-кемінде 2 жыл, педагог – сарапшы үшін-кемінде 3 жыл, педагог-зерттеуші үшін – кемінде 4 жыл және педагог-шебер лауазымындағы жұмыс өтілі – 5 жыл.</w:t>
      </w:r>
    </w:p>
    <w:p w14:paraId="5112A6D2" w14:textId="77777777" w:rsidR="00612825" w:rsidRDefault="00612825" w:rsidP="009017B4">
      <w:pPr>
        <w:jc w:val="both"/>
        <w:rPr>
          <w:color w:val="000000"/>
          <w:lang w:val="kk-KZ"/>
        </w:rPr>
      </w:pPr>
    </w:p>
    <w:p w14:paraId="541408F6" w14:textId="77777777" w:rsidR="00612825" w:rsidRDefault="00612825" w:rsidP="009017B4">
      <w:pPr>
        <w:jc w:val="both"/>
        <w:rPr>
          <w:color w:val="000000"/>
          <w:lang w:val="kk-KZ"/>
        </w:rPr>
      </w:pPr>
    </w:p>
    <w:p w14:paraId="753AF36A" w14:textId="77777777" w:rsidR="007C2D1E" w:rsidRDefault="007C2D1E" w:rsidP="009017B4">
      <w:pPr>
        <w:jc w:val="both"/>
        <w:rPr>
          <w:color w:val="000000"/>
          <w:lang w:val="kk-KZ"/>
        </w:rPr>
      </w:pPr>
    </w:p>
    <w:p w14:paraId="1B4F6363" w14:textId="77777777" w:rsidR="007C2D1E" w:rsidRDefault="007C2D1E" w:rsidP="009017B4">
      <w:pPr>
        <w:jc w:val="both"/>
        <w:rPr>
          <w:color w:val="000000"/>
          <w:lang w:val="kk-KZ"/>
        </w:rPr>
      </w:pPr>
    </w:p>
    <w:p w14:paraId="779221AE" w14:textId="77777777" w:rsidR="007C2D1E" w:rsidRDefault="007C2D1E" w:rsidP="009017B4">
      <w:pPr>
        <w:jc w:val="both"/>
        <w:rPr>
          <w:color w:val="000000"/>
          <w:lang w:val="kk-KZ"/>
        </w:rPr>
      </w:pPr>
    </w:p>
    <w:p w14:paraId="296A368C" w14:textId="77777777" w:rsidR="007C2D1E" w:rsidRDefault="007C2D1E" w:rsidP="009017B4">
      <w:pPr>
        <w:jc w:val="both"/>
        <w:rPr>
          <w:color w:val="000000"/>
          <w:lang w:val="kk-KZ"/>
        </w:rPr>
      </w:pPr>
    </w:p>
    <w:p w14:paraId="32ECFD0E" w14:textId="77777777" w:rsidR="007C2D1E" w:rsidRDefault="007C2D1E" w:rsidP="009017B4">
      <w:pPr>
        <w:jc w:val="both"/>
        <w:rPr>
          <w:color w:val="000000"/>
          <w:lang w:val="kk-KZ"/>
        </w:rPr>
      </w:pPr>
    </w:p>
    <w:p w14:paraId="5CE48A96" w14:textId="77777777" w:rsidR="007C2D1E" w:rsidRDefault="007C2D1E" w:rsidP="009017B4">
      <w:pPr>
        <w:jc w:val="both"/>
        <w:rPr>
          <w:color w:val="000000"/>
          <w:lang w:val="kk-KZ"/>
        </w:rPr>
      </w:pPr>
    </w:p>
    <w:p w14:paraId="5973961A" w14:textId="77777777" w:rsidR="007C2D1E" w:rsidRDefault="007C2D1E" w:rsidP="009017B4">
      <w:pPr>
        <w:jc w:val="both"/>
        <w:rPr>
          <w:color w:val="000000"/>
          <w:lang w:val="kk-KZ"/>
        </w:rPr>
      </w:pPr>
    </w:p>
    <w:p w14:paraId="6C69D89F" w14:textId="77777777" w:rsidR="007C2D1E" w:rsidRDefault="007C2D1E" w:rsidP="009017B4">
      <w:pPr>
        <w:jc w:val="both"/>
        <w:rPr>
          <w:color w:val="000000"/>
          <w:lang w:val="kk-KZ"/>
        </w:rPr>
      </w:pPr>
    </w:p>
    <w:p w14:paraId="5A62F54E" w14:textId="77777777" w:rsidR="007C2D1E" w:rsidRDefault="007C2D1E" w:rsidP="009017B4">
      <w:pPr>
        <w:jc w:val="both"/>
        <w:rPr>
          <w:color w:val="000000"/>
          <w:lang w:val="kk-KZ"/>
        </w:rPr>
      </w:pPr>
    </w:p>
    <w:p w14:paraId="6D4E7E01" w14:textId="77777777" w:rsidR="007C2D1E" w:rsidRDefault="007C2D1E" w:rsidP="009017B4">
      <w:pPr>
        <w:jc w:val="both"/>
        <w:rPr>
          <w:color w:val="000000"/>
          <w:lang w:val="kk-KZ"/>
        </w:rPr>
      </w:pPr>
    </w:p>
    <w:p w14:paraId="2609D854" w14:textId="77777777" w:rsidR="007C2D1E" w:rsidRDefault="007C2D1E" w:rsidP="009017B4">
      <w:pPr>
        <w:jc w:val="both"/>
        <w:rPr>
          <w:color w:val="000000"/>
          <w:lang w:val="kk-KZ"/>
        </w:rPr>
      </w:pPr>
    </w:p>
    <w:p w14:paraId="0344C715" w14:textId="77777777" w:rsidR="007C2D1E" w:rsidRDefault="007C2D1E" w:rsidP="009017B4">
      <w:pPr>
        <w:jc w:val="both"/>
        <w:rPr>
          <w:color w:val="000000"/>
          <w:lang w:val="kk-KZ"/>
        </w:rPr>
      </w:pPr>
    </w:p>
    <w:p w14:paraId="188CCD29" w14:textId="77777777" w:rsidR="007C2D1E" w:rsidRDefault="007C2D1E" w:rsidP="009017B4">
      <w:pPr>
        <w:jc w:val="both"/>
        <w:rPr>
          <w:color w:val="000000"/>
          <w:lang w:val="kk-KZ"/>
        </w:rPr>
      </w:pPr>
    </w:p>
    <w:p w14:paraId="6D393B8B" w14:textId="77777777" w:rsidR="007C2D1E" w:rsidRDefault="007C2D1E" w:rsidP="009017B4">
      <w:pPr>
        <w:jc w:val="both"/>
        <w:rPr>
          <w:color w:val="000000"/>
          <w:lang w:val="kk-KZ"/>
        </w:rPr>
      </w:pPr>
    </w:p>
    <w:p w14:paraId="7EBC3192" w14:textId="77777777" w:rsidR="007C2D1E" w:rsidRDefault="007C2D1E" w:rsidP="009017B4">
      <w:pPr>
        <w:jc w:val="both"/>
        <w:rPr>
          <w:color w:val="000000"/>
          <w:lang w:val="kk-KZ"/>
        </w:rPr>
      </w:pPr>
    </w:p>
    <w:p w14:paraId="24457BCA" w14:textId="77777777" w:rsidR="007C2D1E" w:rsidRDefault="007C2D1E" w:rsidP="009017B4">
      <w:pPr>
        <w:jc w:val="both"/>
        <w:rPr>
          <w:color w:val="000000"/>
          <w:lang w:val="kk-KZ"/>
        </w:rPr>
      </w:pPr>
    </w:p>
    <w:p w14:paraId="671307CA" w14:textId="77777777" w:rsidR="007C2D1E" w:rsidRDefault="007C2D1E" w:rsidP="009017B4">
      <w:pPr>
        <w:jc w:val="both"/>
        <w:rPr>
          <w:color w:val="000000"/>
          <w:lang w:val="kk-KZ"/>
        </w:rPr>
      </w:pPr>
    </w:p>
    <w:p w14:paraId="157D66F9" w14:textId="77777777" w:rsidR="007C2D1E" w:rsidRDefault="007C2D1E" w:rsidP="009017B4">
      <w:pPr>
        <w:jc w:val="both"/>
        <w:rPr>
          <w:color w:val="000000"/>
          <w:lang w:val="kk-KZ"/>
        </w:rPr>
      </w:pPr>
    </w:p>
    <w:p w14:paraId="79B2CB69" w14:textId="77777777" w:rsidR="007C2D1E" w:rsidRDefault="007C2D1E" w:rsidP="009017B4">
      <w:pPr>
        <w:jc w:val="both"/>
        <w:rPr>
          <w:color w:val="000000"/>
          <w:lang w:val="kk-KZ"/>
        </w:rPr>
      </w:pPr>
    </w:p>
    <w:p w14:paraId="3ACCB5D7" w14:textId="77777777" w:rsidR="007C2D1E" w:rsidRDefault="007C2D1E" w:rsidP="009017B4">
      <w:pPr>
        <w:jc w:val="both"/>
        <w:rPr>
          <w:color w:val="000000"/>
          <w:lang w:val="kk-KZ"/>
        </w:rPr>
      </w:pPr>
    </w:p>
    <w:p w14:paraId="0290FE2B" w14:textId="77777777" w:rsidR="007C2D1E" w:rsidRDefault="007C2D1E" w:rsidP="009017B4">
      <w:pPr>
        <w:jc w:val="both"/>
        <w:rPr>
          <w:color w:val="000000"/>
          <w:lang w:val="kk-KZ"/>
        </w:rPr>
      </w:pPr>
    </w:p>
    <w:p w14:paraId="58C3DC8F" w14:textId="77777777" w:rsidR="007C2D1E" w:rsidRDefault="007C2D1E" w:rsidP="009017B4">
      <w:pPr>
        <w:jc w:val="both"/>
        <w:rPr>
          <w:color w:val="000000"/>
          <w:lang w:val="kk-KZ"/>
        </w:rPr>
      </w:pPr>
    </w:p>
    <w:p w14:paraId="7DA44F4F" w14:textId="77777777" w:rsidR="007C2D1E" w:rsidRDefault="007C2D1E" w:rsidP="009017B4">
      <w:pPr>
        <w:jc w:val="both"/>
        <w:rPr>
          <w:color w:val="000000"/>
          <w:lang w:val="kk-KZ"/>
        </w:rPr>
      </w:pPr>
    </w:p>
    <w:p w14:paraId="06D2C5BD" w14:textId="77777777" w:rsidR="007C2D1E" w:rsidRDefault="007C2D1E" w:rsidP="009017B4">
      <w:pPr>
        <w:jc w:val="both"/>
        <w:rPr>
          <w:color w:val="000000"/>
          <w:lang w:val="kk-KZ"/>
        </w:rPr>
      </w:pPr>
    </w:p>
    <w:p w14:paraId="03CD743E" w14:textId="77777777" w:rsidR="007C2D1E" w:rsidRDefault="007C2D1E" w:rsidP="009017B4">
      <w:pPr>
        <w:jc w:val="both"/>
        <w:rPr>
          <w:color w:val="000000"/>
          <w:lang w:val="kk-KZ"/>
        </w:rPr>
      </w:pPr>
    </w:p>
    <w:p w14:paraId="6B509B94" w14:textId="77777777" w:rsidR="007C2D1E" w:rsidRDefault="007C2D1E" w:rsidP="009017B4">
      <w:pPr>
        <w:jc w:val="both"/>
        <w:rPr>
          <w:color w:val="000000"/>
          <w:lang w:val="kk-KZ"/>
        </w:rPr>
      </w:pPr>
    </w:p>
    <w:p w14:paraId="14CB3C9C" w14:textId="77777777" w:rsidR="007C2D1E" w:rsidRDefault="007C2D1E" w:rsidP="009017B4">
      <w:pPr>
        <w:jc w:val="both"/>
        <w:rPr>
          <w:color w:val="000000"/>
          <w:lang w:val="kk-KZ"/>
        </w:rPr>
      </w:pPr>
    </w:p>
    <w:p w14:paraId="7501039A" w14:textId="77777777" w:rsidR="007C2D1E" w:rsidRDefault="007C2D1E" w:rsidP="009017B4">
      <w:pPr>
        <w:jc w:val="both"/>
        <w:rPr>
          <w:color w:val="000000"/>
          <w:lang w:val="kk-KZ"/>
        </w:rPr>
      </w:pPr>
    </w:p>
    <w:p w14:paraId="2CB4FC24" w14:textId="77777777" w:rsidR="007C2D1E" w:rsidRDefault="007C2D1E" w:rsidP="009017B4">
      <w:pPr>
        <w:jc w:val="both"/>
        <w:rPr>
          <w:color w:val="000000"/>
          <w:lang w:val="kk-KZ"/>
        </w:rPr>
      </w:pPr>
    </w:p>
    <w:p w14:paraId="60951D47" w14:textId="77777777" w:rsidR="007C2D1E" w:rsidRDefault="007C2D1E" w:rsidP="009017B4">
      <w:pPr>
        <w:jc w:val="both"/>
        <w:rPr>
          <w:color w:val="000000"/>
          <w:lang w:val="kk-KZ"/>
        </w:rPr>
      </w:pPr>
    </w:p>
    <w:p w14:paraId="7E7E9D99" w14:textId="77777777" w:rsidR="007C2D1E" w:rsidRDefault="007C2D1E" w:rsidP="009017B4">
      <w:pPr>
        <w:jc w:val="both"/>
        <w:rPr>
          <w:color w:val="000000"/>
          <w:lang w:val="kk-KZ"/>
        </w:rPr>
      </w:pPr>
    </w:p>
    <w:p w14:paraId="38488AE8" w14:textId="77777777" w:rsidR="007C2D1E" w:rsidRDefault="007C2D1E" w:rsidP="009017B4">
      <w:pPr>
        <w:jc w:val="both"/>
        <w:rPr>
          <w:color w:val="000000"/>
          <w:lang w:val="kk-KZ"/>
        </w:rPr>
      </w:pPr>
    </w:p>
    <w:p w14:paraId="3FB6ED4F" w14:textId="77777777" w:rsidR="007C2D1E" w:rsidRDefault="007C2D1E" w:rsidP="009017B4">
      <w:pPr>
        <w:jc w:val="both"/>
        <w:rPr>
          <w:color w:val="000000"/>
          <w:lang w:val="kk-KZ"/>
        </w:rPr>
      </w:pPr>
    </w:p>
    <w:p w14:paraId="015D0122" w14:textId="77777777" w:rsidR="007C2D1E" w:rsidRDefault="007C2D1E" w:rsidP="009017B4">
      <w:pPr>
        <w:jc w:val="both"/>
        <w:rPr>
          <w:color w:val="000000"/>
          <w:lang w:val="kk-KZ"/>
        </w:rPr>
      </w:pPr>
    </w:p>
    <w:p w14:paraId="25324BEF" w14:textId="77777777" w:rsidR="00612825" w:rsidRDefault="00612825" w:rsidP="009017B4">
      <w:pPr>
        <w:jc w:val="both"/>
        <w:rPr>
          <w:color w:val="000000"/>
          <w:lang w:val="kk-KZ"/>
        </w:rPr>
      </w:pPr>
    </w:p>
    <w:p w14:paraId="22BF497F" w14:textId="02BCC071" w:rsidR="00722925" w:rsidRPr="009017B4" w:rsidRDefault="00722925" w:rsidP="009017B4">
      <w:pPr>
        <w:jc w:val="both"/>
        <w:rPr>
          <w:b/>
          <w:bCs/>
          <w:u w:val="single"/>
          <w:lang w:val="kk-KZ"/>
        </w:rPr>
      </w:pPr>
      <w:r w:rsidRPr="009017B4">
        <w:rPr>
          <w:b/>
          <w:bCs/>
          <w:color w:val="000000"/>
          <w:u w:val="single"/>
          <w:lang w:val="kk-KZ"/>
        </w:rPr>
        <w:t xml:space="preserve">Должностные обязанности: </w:t>
      </w:r>
    </w:p>
    <w:p w14:paraId="7CCF7DB9" w14:textId="77777777" w:rsidR="007C2D1E" w:rsidRDefault="007C2D1E" w:rsidP="007C2D1E">
      <w:pPr>
        <w:jc w:val="both"/>
      </w:pPr>
      <w:bookmarkStart w:id="0" w:name="z1216"/>
      <w:r>
        <w:rPr>
          <w:color w:val="000000"/>
          <w:sz w:val="28"/>
        </w:rPr>
        <w:t>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воспитанников и своевременно оказывает им социальную помощь и поддержку;</w:t>
      </w:r>
    </w:p>
    <w:p w14:paraId="3F170C4E" w14:textId="77777777" w:rsidR="007C2D1E" w:rsidRDefault="007C2D1E" w:rsidP="007C2D1E">
      <w:pPr>
        <w:jc w:val="both"/>
      </w:pPr>
      <w:bookmarkStart w:id="1" w:name="z2195"/>
      <w:r>
        <w:rPr>
          <w:color w:val="000000"/>
          <w:sz w:val="28"/>
        </w:rPr>
        <w:t>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воспитанников;</w:t>
      </w:r>
    </w:p>
    <w:p w14:paraId="723FEDF7" w14:textId="77777777" w:rsidR="007C2D1E" w:rsidRDefault="007C2D1E" w:rsidP="007C2D1E">
      <w:pPr>
        <w:jc w:val="both"/>
      </w:pPr>
      <w:bookmarkStart w:id="2" w:name="z2196"/>
      <w:bookmarkEnd w:id="1"/>
      <w:r>
        <w:rPr>
          <w:color w:val="000000"/>
          <w:sz w:val="28"/>
        </w:rPr>
        <w:t>      выступает посредником между обучающимися, воспитанниками и организацией, семьей, средой, специалистами различных социальных служб, ведомств и административных органов;</w:t>
      </w:r>
    </w:p>
    <w:p w14:paraId="19991093" w14:textId="77777777" w:rsidR="007C2D1E" w:rsidRDefault="007C2D1E" w:rsidP="007C2D1E">
      <w:pPr>
        <w:jc w:val="both"/>
      </w:pPr>
      <w:bookmarkStart w:id="3" w:name="z2197"/>
      <w:bookmarkEnd w:id="2"/>
      <w:r>
        <w:rPr>
          <w:color w:val="000000"/>
          <w:sz w:val="28"/>
        </w:rPr>
        <w:t xml:space="preserve">       осуществляет комплекс мер по воспитанию, образованию, развитию и социальной защите обучающихся, воспитанников в организациях образования и по месту жительства, обеспечивающих адаптацию личности к жизни в обществе; </w:t>
      </w:r>
    </w:p>
    <w:p w14:paraId="201D83FD" w14:textId="77777777" w:rsidR="007C2D1E" w:rsidRDefault="007C2D1E" w:rsidP="007C2D1E">
      <w:pPr>
        <w:jc w:val="both"/>
      </w:pPr>
      <w:bookmarkStart w:id="4" w:name="z2198"/>
      <w:bookmarkEnd w:id="3"/>
      <w:r>
        <w:rPr>
          <w:color w:val="000000"/>
          <w:sz w:val="28"/>
        </w:rPr>
        <w:t>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w:t>
      </w:r>
    </w:p>
    <w:p w14:paraId="275D374F" w14:textId="77777777" w:rsidR="007C2D1E" w:rsidRDefault="007C2D1E" w:rsidP="007C2D1E">
      <w:pPr>
        <w:jc w:val="both"/>
      </w:pPr>
      <w:bookmarkStart w:id="5" w:name="z2199"/>
      <w:bookmarkEnd w:id="4"/>
      <w:r>
        <w:rPr>
          <w:color w:val="000000"/>
          <w:sz w:val="28"/>
        </w:rPr>
        <w:t>      создает условия для развития талантов, умственных и физических способностей обучающихся, воспитанников во внеурочное время;</w:t>
      </w:r>
    </w:p>
    <w:p w14:paraId="3E1FA698" w14:textId="77777777" w:rsidR="007C2D1E" w:rsidRDefault="007C2D1E" w:rsidP="007C2D1E">
      <w:pPr>
        <w:jc w:val="both"/>
      </w:pPr>
      <w:bookmarkStart w:id="6" w:name="z2200"/>
      <w:bookmarkEnd w:id="5"/>
      <w:r>
        <w:rPr>
          <w:color w:val="000000"/>
          <w:sz w:val="28"/>
        </w:rPr>
        <w:t>      способствует установлению гуманных, нравственно здоровых отношений в социальной среде;</w:t>
      </w:r>
    </w:p>
    <w:p w14:paraId="5F46E757" w14:textId="77777777" w:rsidR="007C2D1E" w:rsidRDefault="007C2D1E" w:rsidP="007C2D1E">
      <w:pPr>
        <w:jc w:val="both"/>
      </w:pPr>
      <w:bookmarkStart w:id="7" w:name="z2201"/>
      <w:bookmarkEnd w:id="6"/>
      <w:r>
        <w:rPr>
          <w:color w:val="000000"/>
          <w:sz w:val="28"/>
        </w:rPr>
        <w:t>      обеспечивает связь между обучающимися, воспитанниками и государственными, общественными организациями и социальными службами;</w:t>
      </w:r>
    </w:p>
    <w:p w14:paraId="3E25D171" w14:textId="77777777" w:rsidR="007C2D1E" w:rsidRDefault="007C2D1E" w:rsidP="007C2D1E">
      <w:pPr>
        <w:jc w:val="both"/>
      </w:pPr>
      <w:bookmarkStart w:id="8" w:name="z2202"/>
      <w:bookmarkEnd w:id="7"/>
      <w:r>
        <w:rPr>
          <w:color w:val="000000"/>
          <w:sz w:val="28"/>
        </w:rPr>
        <w:t>      взаимодействует с педагогами, родителями и иными законными представителями;</w:t>
      </w:r>
    </w:p>
    <w:p w14:paraId="4BE0B7EA" w14:textId="77777777" w:rsidR="007C2D1E" w:rsidRDefault="007C2D1E" w:rsidP="007C2D1E">
      <w:pPr>
        <w:jc w:val="both"/>
      </w:pPr>
      <w:bookmarkStart w:id="9" w:name="z2203"/>
      <w:bookmarkEnd w:id="8"/>
      <w:r>
        <w:rPr>
          <w:color w:val="000000"/>
          <w:sz w:val="28"/>
        </w:rPr>
        <w:t xml:space="preserve">       обеспечивает охрану жизни и здоровья обучающихся, воспитанников в период образовательного процесса; </w:t>
      </w:r>
    </w:p>
    <w:p w14:paraId="06FC5A03" w14:textId="77777777" w:rsidR="007C2D1E" w:rsidRDefault="007C2D1E" w:rsidP="007C2D1E">
      <w:pPr>
        <w:jc w:val="both"/>
      </w:pPr>
      <w:bookmarkStart w:id="10" w:name="z2204"/>
      <w:bookmarkEnd w:id="9"/>
      <w:r>
        <w:rPr>
          <w:color w:val="000000"/>
          <w:sz w:val="28"/>
        </w:rPr>
        <w:t>      участвует в разработке, утверждении и реализации образовательных учебных программ в организации образования;</w:t>
      </w:r>
    </w:p>
    <w:p w14:paraId="1A15DBF1" w14:textId="77777777" w:rsidR="007C2D1E" w:rsidRDefault="007C2D1E" w:rsidP="007C2D1E">
      <w:pPr>
        <w:jc w:val="both"/>
      </w:pPr>
      <w:bookmarkStart w:id="11" w:name="z2205"/>
      <w:bookmarkEnd w:id="10"/>
      <w:r>
        <w:rPr>
          <w:color w:val="000000"/>
          <w:sz w:val="28"/>
        </w:rPr>
        <w:t>      прививает антикоррупционную культуру, принципы академической честности среди обучающихся, воспитанников.</w:t>
      </w:r>
    </w:p>
    <w:bookmarkEnd w:id="11"/>
    <w:p w14:paraId="23918673" w14:textId="43F390A8" w:rsidR="009017B4" w:rsidRPr="00FD7D1B" w:rsidRDefault="009017B4" w:rsidP="00FD7D1B">
      <w:pPr>
        <w:jc w:val="both"/>
        <w:rPr>
          <w:color w:val="000000"/>
        </w:rPr>
      </w:pPr>
    </w:p>
    <w:bookmarkEnd w:id="0"/>
    <w:p w14:paraId="7657D625" w14:textId="77777777" w:rsidR="00722925" w:rsidRPr="00410C87" w:rsidRDefault="00722925" w:rsidP="00722925">
      <w:pPr>
        <w:jc w:val="both"/>
        <w:rPr>
          <w:color w:val="000000"/>
          <w:lang w:val="kk-KZ"/>
        </w:rPr>
      </w:pPr>
    </w:p>
    <w:p w14:paraId="6D262022" w14:textId="2B8A5E7E" w:rsidR="00722925" w:rsidRPr="00410C87" w:rsidRDefault="00722925" w:rsidP="00722925">
      <w:pPr>
        <w:jc w:val="both"/>
        <w:rPr>
          <w:b/>
          <w:bCs/>
        </w:rPr>
      </w:pPr>
      <w:r w:rsidRPr="00410C87">
        <w:rPr>
          <w:b/>
          <w:bCs/>
          <w:color w:val="000000"/>
        </w:rPr>
        <w:t>Требования к квалификации:</w:t>
      </w:r>
    </w:p>
    <w:p w14:paraId="20AA8C8C" w14:textId="77777777" w:rsidR="007C2D1E" w:rsidRDefault="007C2D1E" w:rsidP="007C2D1E">
      <w:pPr>
        <w:jc w:val="both"/>
      </w:pPr>
      <w:bookmarkStart w:id="12" w:name="z2214"/>
      <w:r>
        <w:rPr>
          <w:color w:val="000000"/>
          <w:sz w:val="28"/>
        </w:rPr>
        <w:t xml:space="preserve">      </w:t>
      </w:r>
      <w:r w:rsidRPr="007C3AB3">
        <w:rPr>
          <w:color w:val="000000"/>
          <w:sz w:val="28"/>
        </w:rPr>
        <w:t xml:space="preserve">высшее педагогическое образование или профессиональное образование по направлению </w:t>
      </w:r>
      <w:r>
        <w:rPr>
          <w:color w:val="000000"/>
          <w:sz w:val="28"/>
        </w:rPr>
        <w:t xml:space="preserve">"Социальный педагог" или документ, подтверждающий педагогическую переподготовку, без предъявления требований к стажу работы; </w:t>
      </w:r>
    </w:p>
    <w:p w14:paraId="49DE9C3E" w14:textId="77777777" w:rsidR="007C2D1E" w:rsidRDefault="007C2D1E" w:rsidP="007C2D1E">
      <w:pPr>
        <w:jc w:val="both"/>
      </w:pPr>
      <w:bookmarkStart w:id="13" w:name="z2215"/>
      <w:bookmarkEnd w:id="12"/>
      <w:r>
        <w:rPr>
          <w:color w:val="000000"/>
          <w:sz w:val="28"/>
        </w:rPr>
        <w:t>      и (или) при наличии высшего уровня квалификации стаж работы в должности социального педагога: для педагога-модератора не менее 2 лет, для педагога-эксперта – не менее 3 лет, педагога-исследователя не менее 4 лет и педагога-мастера – не менее 5 лет.</w:t>
      </w:r>
    </w:p>
    <w:bookmarkEnd w:id="13"/>
    <w:p w14:paraId="4B081BAE" w14:textId="19BBB591" w:rsidR="00C64BFA" w:rsidRPr="0069331A" w:rsidRDefault="00C64BFA" w:rsidP="00C64BFA">
      <w:pPr>
        <w:jc w:val="both"/>
        <w:rPr>
          <w:color w:val="000000"/>
          <w:sz w:val="28"/>
        </w:rPr>
      </w:pPr>
    </w:p>
    <w:sectPr w:rsidR="00C64BFA" w:rsidRPr="0069331A" w:rsidSect="009017B4">
      <w:pgSz w:w="11906" w:h="16838"/>
      <w:pgMar w:top="568"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A95C" w14:textId="77777777" w:rsidR="007334F6" w:rsidRDefault="007334F6" w:rsidP="00EA7745">
      <w:r>
        <w:separator/>
      </w:r>
    </w:p>
  </w:endnote>
  <w:endnote w:type="continuationSeparator" w:id="0">
    <w:p w14:paraId="45FC8D11" w14:textId="77777777" w:rsidR="007334F6" w:rsidRDefault="007334F6" w:rsidP="00EA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Kazakh">
    <w:altName w:val="Times New Roman"/>
    <w:charset w:val="00"/>
    <w:family w:val="auto"/>
    <w:pitch w:val="variable"/>
    <w:sig w:usb0="00000003" w:usb1="00000000" w:usb2="00000000" w:usb3="00000000" w:csb0="00000001"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81216" w14:textId="77777777" w:rsidR="007334F6" w:rsidRDefault="007334F6" w:rsidP="00EA7745">
      <w:r>
        <w:separator/>
      </w:r>
    </w:p>
  </w:footnote>
  <w:footnote w:type="continuationSeparator" w:id="0">
    <w:p w14:paraId="2467BEDE" w14:textId="77777777" w:rsidR="007334F6" w:rsidRDefault="007334F6" w:rsidP="00EA77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83F40"/>
    <w:multiLevelType w:val="hybridMultilevel"/>
    <w:tmpl w:val="96523E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3A3F56"/>
    <w:multiLevelType w:val="hybridMultilevel"/>
    <w:tmpl w:val="F6662CEC"/>
    <w:lvl w:ilvl="0" w:tplc="FB325F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D70E09"/>
    <w:multiLevelType w:val="hybridMultilevel"/>
    <w:tmpl w:val="99422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3E54AA"/>
    <w:multiLevelType w:val="hybridMultilevel"/>
    <w:tmpl w:val="10DC0C02"/>
    <w:lvl w:ilvl="0" w:tplc="6A407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74F4053"/>
    <w:multiLevelType w:val="hybridMultilevel"/>
    <w:tmpl w:val="C582A97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047451B"/>
    <w:multiLevelType w:val="hybridMultilevel"/>
    <w:tmpl w:val="6CDA51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1E77406"/>
    <w:multiLevelType w:val="hybridMultilevel"/>
    <w:tmpl w:val="94A28C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96894361">
    <w:abstractNumId w:val="0"/>
  </w:num>
  <w:num w:numId="2" w16cid:durableId="1255360550">
    <w:abstractNumId w:val="5"/>
  </w:num>
  <w:num w:numId="3" w16cid:durableId="623927376">
    <w:abstractNumId w:val="6"/>
  </w:num>
  <w:num w:numId="4" w16cid:durableId="13267694">
    <w:abstractNumId w:val="3"/>
  </w:num>
  <w:num w:numId="5" w16cid:durableId="432671899">
    <w:abstractNumId w:val="4"/>
  </w:num>
  <w:num w:numId="6" w16cid:durableId="19625527">
    <w:abstractNumId w:val="1"/>
  </w:num>
  <w:num w:numId="7" w16cid:durableId="820462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4B96"/>
    <w:rsid w:val="00002ABE"/>
    <w:rsid w:val="00007F17"/>
    <w:rsid w:val="000803AA"/>
    <w:rsid w:val="00096540"/>
    <w:rsid w:val="000B6F67"/>
    <w:rsid w:val="000B77F0"/>
    <w:rsid w:val="000D6532"/>
    <w:rsid w:val="000F428C"/>
    <w:rsid w:val="00111B68"/>
    <w:rsid w:val="00145113"/>
    <w:rsid w:val="001A3411"/>
    <w:rsid w:val="00203B49"/>
    <w:rsid w:val="00224B39"/>
    <w:rsid w:val="00237D81"/>
    <w:rsid w:val="00251126"/>
    <w:rsid w:val="00265939"/>
    <w:rsid w:val="00276DF2"/>
    <w:rsid w:val="002A02E6"/>
    <w:rsid w:val="002A3A1E"/>
    <w:rsid w:val="002B1B2A"/>
    <w:rsid w:val="002B2AF6"/>
    <w:rsid w:val="002C0CCB"/>
    <w:rsid w:val="002C33C3"/>
    <w:rsid w:val="002C6B7E"/>
    <w:rsid w:val="002C7FAF"/>
    <w:rsid w:val="002F3FB8"/>
    <w:rsid w:val="002F4FCA"/>
    <w:rsid w:val="00304BAA"/>
    <w:rsid w:val="00315665"/>
    <w:rsid w:val="003416B6"/>
    <w:rsid w:val="0037690A"/>
    <w:rsid w:val="003A300F"/>
    <w:rsid w:val="003F1413"/>
    <w:rsid w:val="00406FBF"/>
    <w:rsid w:val="00410C87"/>
    <w:rsid w:val="004739EA"/>
    <w:rsid w:val="004B1485"/>
    <w:rsid w:val="004B3F08"/>
    <w:rsid w:val="004C5D96"/>
    <w:rsid w:val="004F70C9"/>
    <w:rsid w:val="005274B8"/>
    <w:rsid w:val="00594B20"/>
    <w:rsid w:val="00596C59"/>
    <w:rsid w:val="005B1E78"/>
    <w:rsid w:val="005B3B34"/>
    <w:rsid w:val="005C1BE2"/>
    <w:rsid w:val="005F0CC7"/>
    <w:rsid w:val="00612825"/>
    <w:rsid w:val="006361D9"/>
    <w:rsid w:val="0069331A"/>
    <w:rsid w:val="006B6011"/>
    <w:rsid w:val="00722925"/>
    <w:rsid w:val="007334F6"/>
    <w:rsid w:val="007403A7"/>
    <w:rsid w:val="00757DBB"/>
    <w:rsid w:val="00791214"/>
    <w:rsid w:val="007C2D1E"/>
    <w:rsid w:val="00803078"/>
    <w:rsid w:val="00811B2B"/>
    <w:rsid w:val="00816E4A"/>
    <w:rsid w:val="00817848"/>
    <w:rsid w:val="00824E36"/>
    <w:rsid w:val="00852081"/>
    <w:rsid w:val="008F4F06"/>
    <w:rsid w:val="009017B4"/>
    <w:rsid w:val="009208C0"/>
    <w:rsid w:val="009278B9"/>
    <w:rsid w:val="00945B4F"/>
    <w:rsid w:val="00961194"/>
    <w:rsid w:val="00993752"/>
    <w:rsid w:val="009F2DBE"/>
    <w:rsid w:val="00A05E1B"/>
    <w:rsid w:val="00A05E4F"/>
    <w:rsid w:val="00A12BC0"/>
    <w:rsid w:val="00A64B96"/>
    <w:rsid w:val="00A719E8"/>
    <w:rsid w:val="00AA5D85"/>
    <w:rsid w:val="00AB3BDD"/>
    <w:rsid w:val="00AC3921"/>
    <w:rsid w:val="00AF0D39"/>
    <w:rsid w:val="00B37800"/>
    <w:rsid w:val="00B57E22"/>
    <w:rsid w:val="00B601E6"/>
    <w:rsid w:val="00BA648F"/>
    <w:rsid w:val="00BE5703"/>
    <w:rsid w:val="00BE7465"/>
    <w:rsid w:val="00C64BFA"/>
    <w:rsid w:val="00C805C9"/>
    <w:rsid w:val="00CE0B60"/>
    <w:rsid w:val="00D051D5"/>
    <w:rsid w:val="00D10E43"/>
    <w:rsid w:val="00D22E3B"/>
    <w:rsid w:val="00D72F18"/>
    <w:rsid w:val="00D84963"/>
    <w:rsid w:val="00DA2902"/>
    <w:rsid w:val="00DB1A6B"/>
    <w:rsid w:val="00DC46AA"/>
    <w:rsid w:val="00E07B0B"/>
    <w:rsid w:val="00E13042"/>
    <w:rsid w:val="00E62EC2"/>
    <w:rsid w:val="00E86906"/>
    <w:rsid w:val="00EA0343"/>
    <w:rsid w:val="00EA14D6"/>
    <w:rsid w:val="00EA7745"/>
    <w:rsid w:val="00EB30B1"/>
    <w:rsid w:val="00ED0047"/>
    <w:rsid w:val="00F015E2"/>
    <w:rsid w:val="00F158AB"/>
    <w:rsid w:val="00FA0B2B"/>
    <w:rsid w:val="00FA10A8"/>
    <w:rsid w:val="00FA199A"/>
    <w:rsid w:val="00FB3CD5"/>
    <w:rsid w:val="00FD7D1B"/>
    <w:rsid w:val="00FE0BCF"/>
    <w:rsid w:val="00FF51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B69A0"/>
  <w15:docId w15:val="{5D80CC6A-2CB2-4FC5-A43B-2AECE47B2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B9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64B96"/>
    <w:pPr>
      <w:keepNext/>
      <w:outlineLvl w:val="0"/>
    </w:pPr>
    <w:rPr>
      <w:rFonts w:ascii="Times/Kazakh" w:hAnsi="Times/Kazakh"/>
      <w:b/>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B96"/>
    <w:rPr>
      <w:rFonts w:ascii="Times/Kazakh" w:eastAsia="Times New Roman" w:hAnsi="Times/Kazakh" w:cs="Times New Roman"/>
      <w:b/>
      <w:sz w:val="24"/>
      <w:szCs w:val="20"/>
      <w:lang w:val="en-US" w:eastAsia="ko-KR"/>
    </w:rPr>
  </w:style>
  <w:style w:type="paragraph" w:styleId="a3">
    <w:name w:val="Title"/>
    <w:basedOn w:val="a"/>
    <w:link w:val="a4"/>
    <w:qFormat/>
    <w:rsid w:val="00A64B96"/>
    <w:pPr>
      <w:jc w:val="center"/>
    </w:pPr>
    <w:rPr>
      <w:rFonts w:ascii="KZ Times New Roman" w:hAnsi="KZ Times New Roman"/>
      <w:b/>
      <w:bCs/>
      <w:i/>
      <w:iCs/>
      <w:lang w:val="ru-MD"/>
    </w:rPr>
  </w:style>
  <w:style w:type="character" w:customStyle="1" w:styleId="a4">
    <w:name w:val="Заголовок Знак"/>
    <w:basedOn w:val="a0"/>
    <w:link w:val="a3"/>
    <w:rsid w:val="00A64B96"/>
    <w:rPr>
      <w:rFonts w:ascii="KZ Times New Roman" w:eastAsia="Times New Roman" w:hAnsi="KZ Times New Roman" w:cs="Times New Roman"/>
      <w:b/>
      <w:bCs/>
      <w:i/>
      <w:iCs/>
      <w:sz w:val="24"/>
      <w:szCs w:val="24"/>
      <w:lang w:val="ru-MD" w:eastAsia="ru-RU"/>
    </w:rPr>
  </w:style>
  <w:style w:type="paragraph" w:styleId="a5">
    <w:name w:val="List Paragraph"/>
    <w:basedOn w:val="a"/>
    <w:uiPriority w:val="34"/>
    <w:qFormat/>
    <w:rsid w:val="00A64B96"/>
    <w:pPr>
      <w:ind w:left="720"/>
      <w:contextualSpacing/>
    </w:pPr>
  </w:style>
  <w:style w:type="table" w:customStyle="1" w:styleId="11">
    <w:name w:val="Сетка таблицы1"/>
    <w:basedOn w:val="a1"/>
    <w:next w:val="a6"/>
    <w:uiPriority w:val="59"/>
    <w:rsid w:val="002C6B7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6">
    <w:name w:val="Table Grid"/>
    <w:basedOn w:val="a1"/>
    <w:uiPriority w:val="59"/>
    <w:rsid w:val="002C6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111B68"/>
    <w:pPr>
      <w:spacing w:after="0" w:line="240" w:lineRule="auto"/>
    </w:pPr>
    <w:rPr>
      <w:rFonts w:ascii="Calibri" w:eastAsia="Calibri" w:hAnsi="Calibri" w:cs="Times New Roman"/>
    </w:rPr>
  </w:style>
  <w:style w:type="paragraph" w:styleId="a8">
    <w:name w:val="Balloon Text"/>
    <w:basedOn w:val="a"/>
    <w:link w:val="a9"/>
    <w:uiPriority w:val="99"/>
    <w:semiHidden/>
    <w:unhideWhenUsed/>
    <w:rsid w:val="00791214"/>
    <w:rPr>
      <w:rFonts w:ascii="Tahoma" w:hAnsi="Tahoma" w:cs="Tahoma"/>
      <w:sz w:val="16"/>
      <w:szCs w:val="16"/>
    </w:rPr>
  </w:style>
  <w:style w:type="character" w:customStyle="1" w:styleId="a9">
    <w:name w:val="Текст выноски Знак"/>
    <w:basedOn w:val="a0"/>
    <w:link w:val="a8"/>
    <w:uiPriority w:val="99"/>
    <w:semiHidden/>
    <w:rsid w:val="00791214"/>
    <w:rPr>
      <w:rFonts w:ascii="Tahoma" w:eastAsia="Times New Roman" w:hAnsi="Tahoma" w:cs="Tahoma"/>
      <w:sz w:val="16"/>
      <w:szCs w:val="16"/>
      <w:lang w:eastAsia="ru-RU"/>
    </w:rPr>
  </w:style>
  <w:style w:type="paragraph" w:styleId="aa">
    <w:name w:val="header"/>
    <w:basedOn w:val="a"/>
    <w:link w:val="ab"/>
    <w:uiPriority w:val="99"/>
    <w:unhideWhenUsed/>
    <w:rsid w:val="00EA7745"/>
    <w:pPr>
      <w:tabs>
        <w:tab w:val="center" w:pos="4677"/>
        <w:tab w:val="right" w:pos="9355"/>
      </w:tabs>
    </w:pPr>
  </w:style>
  <w:style w:type="character" w:customStyle="1" w:styleId="ab">
    <w:name w:val="Верхний колонтитул Знак"/>
    <w:basedOn w:val="a0"/>
    <w:link w:val="aa"/>
    <w:uiPriority w:val="99"/>
    <w:rsid w:val="00EA774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EA7745"/>
    <w:pPr>
      <w:tabs>
        <w:tab w:val="center" w:pos="4677"/>
        <w:tab w:val="right" w:pos="9355"/>
      </w:tabs>
    </w:pPr>
  </w:style>
  <w:style w:type="character" w:customStyle="1" w:styleId="ad">
    <w:name w:val="Нижний колонтитул Знак"/>
    <w:basedOn w:val="a0"/>
    <w:link w:val="ac"/>
    <w:uiPriority w:val="99"/>
    <w:rsid w:val="00EA7745"/>
    <w:rPr>
      <w:rFonts w:ascii="Times New Roman" w:eastAsia="Times New Roman" w:hAnsi="Times New Roman" w:cs="Times New Roman"/>
      <w:sz w:val="24"/>
      <w:szCs w:val="24"/>
      <w:lang w:eastAsia="ru-RU"/>
    </w:rPr>
  </w:style>
  <w:style w:type="paragraph" w:styleId="ae">
    <w:name w:val="Normal (Web)"/>
    <w:basedOn w:val="a"/>
    <w:uiPriority w:val="99"/>
    <w:unhideWhenUsed/>
    <w:rsid w:val="00D051D5"/>
    <w:pPr>
      <w:spacing w:before="100" w:beforeAutospacing="1" w:after="100" w:afterAutospacing="1"/>
    </w:pPr>
  </w:style>
  <w:style w:type="character" w:styleId="af">
    <w:name w:val="Hyperlink"/>
    <w:basedOn w:val="a0"/>
    <w:uiPriority w:val="99"/>
    <w:unhideWhenUsed/>
    <w:rsid w:val="00E07B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suat_nurbaev@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92134-4EE8-4433-9585-660DC90E0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682</TotalTime>
  <Pages>3</Pages>
  <Words>871</Words>
  <Characters>4967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Нурбаев6</dc:creator>
  <cp:lastModifiedBy>BIRZHAN1986@outlook.com</cp:lastModifiedBy>
  <cp:revision>130</cp:revision>
  <cp:lastPrinted>2023-09-20T11:34:00Z</cp:lastPrinted>
  <dcterms:created xsi:type="dcterms:W3CDTF">2022-09-12T05:33:00Z</dcterms:created>
  <dcterms:modified xsi:type="dcterms:W3CDTF">2026-09-07T12:39:00Z</dcterms:modified>
</cp:coreProperties>
</file>