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58B" w:rsidRPr="00852E10" w:rsidRDefault="000B66F5" w:rsidP="005924EC">
      <w:pPr>
        <w:tabs>
          <w:tab w:val="left" w:pos="900"/>
          <w:tab w:val="left" w:pos="1080"/>
        </w:tabs>
        <w:jc w:val="center"/>
        <w:rPr>
          <w:rFonts w:ascii="Arial" w:hAnsi="Arial" w:cs="Arial"/>
          <w:b/>
          <w:color w:val="000000" w:themeColor="text1"/>
          <w:sz w:val="28"/>
          <w:szCs w:val="28"/>
          <w:lang w:val="kk-KZ"/>
        </w:rPr>
      </w:pPr>
      <w:r w:rsidRPr="00852E10">
        <w:rPr>
          <w:rFonts w:ascii="Arial" w:hAnsi="Arial" w:cs="Arial"/>
          <w:b/>
          <w:color w:val="000000" w:themeColor="text1"/>
          <w:sz w:val="28"/>
          <w:szCs w:val="28"/>
          <w:lang w:val="kk-KZ"/>
        </w:rPr>
        <w:t>Көкпекті ауданын</w:t>
      </w:r>
      <w:r w:rsidR="003F32DA" w:rsidRPr="00852E10">
        <w:rPr>
          <w:rFonts w:ascii="Arial" w:hAnsi="Arial" w:cs="Arial"/>
          <w:b/>
          <w:color w:val="000000" w:themeColor="text1"/>
          <w:sz w:val="28"/>
          <w:szCs w:val="28"/>
          <w:lang w:val="kk-KZ"/>
        </w:rPr>
        <w:t>ың</w:t>
      </w:r>
      <w:r w:rsidRPr="00852E10">
        <w:rPr>
          <w:rFonts w:ascii="Arial" w:hAnsi="Arial" w:cs="Arial"/>
          <w:b/>
          <w:color w:val="000000" w:themeColor="text1"/>
          <w:sz w:val="28"/>
          <w:szCs w:val="28"/>
          <w:lang w:val="kk-KZ"/>
        </w:rPr>
        <w:t xml:space="preserve"> агроөнеркәсіп кешені</w:t>
      </w:r>
      <w:r w:rsidR="003F32DA" w:rsidRPr="00852E10">
        <w:rPr>
          <w:rFonts w:ascii="Arial" w:hAnsi="Arial" w:cs="Arial"/>
          <w:b/>
          <w:color w:val="000000" w:themeColor="text1"/>
          <w:sz w:val="28"/>
          <w:szCs w:val="28"/>
          <w:lang w:val="kk-KZ"/>
        </w:rPr>
        <w:t>нің</w:t>
      </w:r>
      <w:r w:rsidRPr="00852E10">
        <w:rPr>
          <w:rFonts w:ascii="Arial" w:hAnsi="Arial" w:cs="Arial"/>
          <w:b/>
          <w:color w:val="000000" w:themeColor="text1"/>
          <w:sz w:val="28"/>
          <w:szCs w:val="28"/>
          <w:lang w:val="kk-KZ"/>
        </w:rPr>
        <w:t xml:space="preserve"> дам</w:t>
      </w:r>
      <w:r w:rsidR="003F32DA" w:rsidRPr="00852E10">
        <w:rPr>
          <w:rFonts w:ascii="Arial" w:hAnsi="Arial" w:cs="Arial"/>
          <w:b/>
          <w:color w:val="000000" w:themeColor="text1"/>
          <w:sz w:val="28"/>
          <w:szCs w:val="28"/>
          <w:lang w:val="kk-KZ"/>
        </w:rPr>
        <w:t>у</w:t>
      </w:r>
      <w:r w:rsidRPr="00852E10">
        <w:rPr>
          <w:rFonts w:ascii="Arial" w:hAnsi="Arial" w:cs="Arial"/>
          <w:b/>
          <w:color w:val="000000" w:themeColor="text1"/>
          <w:sz w:val="28"/>
          <w:szCs w:val="28"/>
          <w:lang w:val="kk-KZ"/>
        </w:rPr>
        <w:t>ы туралы</w:t>
      </w:r>
      <w:r w:rsidR="004A57D7" w:rsidRPr="00852E10">
        <w:rPr>
          <w:rFonts w:ascii="Arial" w:hAnsi="Arial" w:cs="Arial"/>
          <w:b/>
          <w:color w:val="000000" w:themeColor="text1"/>
          <w:sz w:val="28"/>
          <w:szCs w:val="28"/>
          <w:lang w:val="kk-KZ"/>
        </w:rPr>
        <w:t xml:space="preserve"> </w:t>
      </w:r>
    </w:p>
    <w:p w:rsidR="00CF0995" w:rsidRPr="00852E10" w:rsidRDefault="004A57D7" w:rsidP="005924EC">
      <w:pPr>
        <w:tabs>
          <w:tab w:val="left" w:pos="900"/>
          <w:tab w:val="left" w:pos="1080"/>
        </w:tabs>
        <w:jc w:val="center"/>
        <w:rPr>
          <w:rFonts w:ascii="Arial" w:hAnsi="Arial" w:cs="Arial"/>
          <w:b/>
          <w:color w:val="000000" w:themeColor="text1"/>
          <w:sz w:val="28"/>
          <w:szCs w:val="28"/>
          <w:lang w:val="kk-KZ"/>
        </w:rPr>
      </w:pPr>
      <w:r w:rsidRPr="00852E10">
        <w:rPr>
          <w:rFonts w:ascii="Arial" w:hAnsi="Arial" w:cs="Arial"/>
          <w:b/>
          <w:color w:val="000000" w:themeColor="text1"/>
          <w:sz w:val="28"/>
          <w:szCs w:val="28"/>
          <w:lang w:val="kk-KZ"/>
        </w:rPr>
        <w:t>АҚПАРАТ</w:t>
      </w:r>
    </w:p>
    <w:p w:rsidR="004A57D7" w:rsidRPr="00852E10" w:rsidRDefault="004A57D7" w:rsidP="005924EC">
      <w:pPr>
        <w:tabs>
          <w:tab w:val="left" w:pos="900"/>
          <w:tab w:val="left" w:pos="1080"/>
        </w:tabs>
        <w:jc w:val="center"/>
        <w:rPr>
          <w:rFonts w:ascii="Arial" w:hAnsi="Arial" w:cs="Arial"/>
          <w:b/>
          <w:color w:val="000000" w:themeColor="text1"/>
          <w:sz w:val="28"/>
          <w:szCs w:val="28"/>
          <w:lang w:val="kk-KZ"/>
        </w:rPr>
      </w:pPr>
    </w:p>
    <w:p w:rsidR="00653556" w:rsidRPr="00852E10" w:rsidRDefault="005715C9" w:rsidP="005924EC">
      <w:pPr>
        <w:tabs>
          <w:tab w:val="left" w:pos="900"/>
          <w:tab w:val="left" w:pos="1080"/>
        </w:tabs>
        <w:jc w:val="both"/>
        <w:rPr>
          <w:rFonts w:ascii="Arial" w:hAnsi="Arial" w:cs="Arial"/>
          <w:b/>
          <w:color w:val="000000" w:themeColor="text1"/>
          <w:sz w:val="28"/>
          <w:szCs w:val="28"/>
          <w:lang w:val="kk-KZ"/>
        </w:rPr>
      </w:pPr>
      <w:r w:rsidRPr="00852E10">
        <w:rPr>
          <w:rFonts w:ascii="Arial" w:hAnsi="Arial" w:cs="Arial"/>
          <w:color w:val="000000" w:themeColor="text1"/>
          <w:sz w:val="28"/>
          <w:szCs w:val="28"/>
          <w:lang w:val="kk-KZ"/>
        </w:rPr>
        <w:tab/>
      </w:r>
      <w:r w:rsidR="00653556" w:rsidRPr="00852E10">
        <w:rPr>
          <w:rFonts w:ascii="Arial" w:hAnsi="Arial" w:cs="Arial"/>
          <w:b/>
          <w:color w:val="000000" w:themeColor="text1"/>
          <w:sz w:val="28"/>
          <w:szCs w:val="28"/>
          <w:lang w:val="kk-KZ"/>
        </w:rPr>
        <w:t>Ауыл шаруашылығының жалпы өнімі</w:t>
      </w:r>
    </w:p>
    <w:p w:rsidR="00E45B3F" w:rsidRPr="00852E10" w:rsidRDefault="00653556" w:rsidP="005924EC">
      <w:pPr>
        <w:tabs>
          <w:tab w:val="left" w:pos="900"/>
          <w:tab w:val="left" w:pos="1080"/>
        </w:tabs>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ab/>
      </w:r>
      <w:r w:rsidR="00E45B3F" w:rsidRPr="00852E10">
        <w:rPr>
          <w:rFonts w:ascii="Arial" w:hAnsi="Arial" w:cs="Arial"/>
          <w:color w:val="000000" w:themeColor="text1"/>
          <w:sz w:val="28"/>
          <w:szCs w:val="28"/>
          <w:lang w:val="kk-KZ"/>
        </w:rPr>
        <w:t xml:space="preserve">Көкпекті ауданы бойынша 2026 жылдың 1 </w:t>
      </w:r>
      <w:r w:rsidR="00264880" w:rsidRPr="00852E10">
        <w:rPr>
          <w:rFonts w:ascii="Arial" w:hAnsi="Arial" w:cs="Arial"/>
          <w:color w:val="000000" w:themeColor="text1"/>
          <w:sz w:val="28"/>
          <w:szCs w:val="28"/>
          <w:lang w:val="kk-KZ"/>
        </w:rPr>
        <w:t>тамыз</w:t>
      </w:r>
      <w:r w:rsidR="00E45B3F" w:rsidRPr="00852E10">
        <w:rPr>
          <w:rFonts w:ascii="Arial" w:hAnsi="Arial" w:cs="Arial"/>
          <w:color w:val="000000" w:themeColor="text1"/>
          <w:sz w:val="28"/>
          <w:szCs w:val="28"/>
          <w:lang w:val="kk-KZ"/>
        </w:rPr>
        <w:t xml:space="preserve"> </w:t>
      </w:r>
      <w:r w:rsidR="00264880" w:rsidRPr="00852E10">
        <w:rPr>
          <w:rFonts w:ascii="Arial" w:hAnsi="Arial" w:cs="Arial"/>
          <w:color w:val="000000" w:themeColor="text1"/>
          <w:sz w:val="28"/>
          <w:szCs w:val="28"/>
          <w:lang w:val="kk-KZ"/>
        </w:rPr>
        <w:t>жағдайына</w:t>
      </w:r>
      <w:r w:rsidR="00E45B3F" w:rsidRPr="00852E10">
        <w:rPr>
          <w:rFonts w:ascii="Arial" w:hAnsi="Arial" w:cs="Arial"/>
          <w:color w:val="000000" w:themeColor="text1"/>
          <w:sz w:val="28"/>
          <w:szCs w:val="28"/>
          <w:lang w:val="kk-KZ"/>
        </w:rPr>
        <w:t xml:space="preserve"> ауыл шаруашылығының жалпы өнім көлемі </w:t>
      </w:r>
      <w:r w:rsidR="00264880" w:rsidRPr="00852E10">
        <w:rPr>
          <w:rFonts w:ascii="Arial" w:hAnsi="Arial" w:cs="Arial"/>
          <w:color w:val="000000" w:themeColor="text1"/>
          <w:sz w:val="28"/>
          <w:szCs w:val="28"/>
          <w:lang w:val="kk-KZ"/>
        </w:rPr>
        <w:t>16 709,2</w:t>
      </w:r>
      <w:r w:rsidR="00E45B3F" w:rsidRPr="00852E10">
        <w:rPr>
          <w:rFonts w:ascii="Arial" w:hAnsi="Arial" w:cs="Arial"/>
          <w:color w:val="000000" w:themeColor="text1"/>
          <w:sz w:val="28"/>
          <w:szCs w:val="28"/>
          <w:lang w:val="kk-KZ"/>
        </w:rPr>
        <w:t xml:space="preserve"> млн. теңгені құрады, өткен жылдың сәйкес кезеңімен салыстырғанда өсу қарқыны </w:t>
      </w:r>
      <w:r w:rsidR="00264880" w:rsidRPr="00852E10">
        <w:rPr>
          <w:rFonts w:ascii="Arial" w:hAnsi="Arial" w:cs="Arial"/>
          <w:color w:val="000000" w:themeColor="text1"/>
          <w:sz w:val="28"/>
          <w:szCs w:val="28"/>
          <w:lang w:val="kk-KZ"/>
        </w:rPr>
        <w:t>129,4</w:t>
      </w:r>
      <w:r w:rsidR="00E45B3F" w:rsidRPr="00852E10">
        <w:rPr>
          <w:rFonts w:ascii="Arial" w:hAnsi="Arial" w:cs="Arial"/>
          <w:color w:val="000000" w:themeColor="text1"/>
          <w:sz w:val="28"/>
          <w:szCs w:val="28"/>
          <w:lang w:val="kk-KZ"/>
        </w:rPr>
        <w:t xml:space="preserve">% (2025 ж. - </w:t>
      </w:r>
      <w:r w:rsidR="00264880" w:rsidRPr="00852E10">
        <w:rPr>
          <w:rFonts w:ascii="Arial" w:hAnsi="Arial" w:cs="Arial"/>
          <w:color w:val="000000" w:themeColor="text1"/>
          <w:sz w:val="28"/>
          <w:szCs w:val="28"/>
          <w:lang w:val="kk-KZ"/>
        </w:rPr>
        <w:t xml:space="preserve">                      12 909,5</w:t>
      </w:r>
      <w:r w:rsidR="00E45B3F" w:rsidRPr="00852E10">
        <w:rPr>
          <w:rFonts w:ascii="Arial" w:hAnsi="Arial" w:cs="Arial"/>
          <w:color w:val="000000" w:themeColor="text1"/>
          <w:sz w:val="28"/>
          <w:szCs w:val="28"/>
          <w:lang w:val="kk-KZ"/>
        </w:rPr>
        <w:t xml:space="preserve"> млн. теңге), НКИ </w:t>
      </w:r>
      <w:r w:rsidR="00264880" w:rsidRPr="00852E10">
        <w:rPr>
          <w:rFonts w:ascii="Arial" w:hAnsi="Arial" w:cs="Arial"/>
          <w:color w:val="000000" w:themeColor="text1"/>
          <w:sz w:val="28"/>
          <w:szCs w:val="28"/>
          <w:lang w:val="kk-KZ"/>
        </w:rPr>
        <w:t>105,9</w:t>
      </w:r>
      <w:r w:rsidR="00E45B3F" w:rsidRPr="00852E10">
        <w:rPr>
          <w:rFonts w:ascii="Arial" w:hAnsi="Arial" w:cs="Arial"/>
          <w:color w:val="000000" w:themeColor="text1"/>
          <w:sz w:val="28"/>
          <w:szCs w:val="28"/>
          <w:lang w:val="kk-KZ"/>
        </w:rPr>
        <w:t xml:space="preserve">%. Бекітілген жоспардың орындалуы </w:t>
      </w:r>
      <w:r w:rsidR="00264880" w:rsidRPr="00852E10">
        <w:rPr>
          <w:rFonts w:ascii="Arial" w:hAnsi="Arial" w:cs="Arial"/>
          <w:color w:val="000000" w:themeColor="text1"/>
          <w:sz w:val="28"/>
          <w:szCs w:val="28"/>
          <w:lang w:val="kk-KZ"/>
        </w:rPr>
        <w:t>117,7</w:t>
      </w:r>
      <w:r w:rsidR="00E45B3F" w:rsidRPr="00852E10">
        <w:rPr>
          <w:rFonts w:ascii="Arial" w:hAnsi="Arial" w:cs="Arial"/>
          <w:color w:val="000000" w:themeColor="text1"/>
          <w:sz w:val="28"/>
          <w:szCs w:val="28"/>
          <w:lang w:val="kk-KZ"/>
        </w:rPr>
        <w:t xml:space="preserve">%, немесе жоспардан тыс </w:t>
      </w:r>
      <w:r w:rsidR="00264880" w:rsidRPr="00852E10">
        <w:rPr>
          <w:rFonts w:ascii="Arial" w:hAnsi="Arial" w:cs="Arial"/>
          <w:color w:val="000000" w:themeColor="text1"/>
          <w:sz w:val="28"/>
          <w:szCs w:val="28"/>
          <w:lang w:val="kk-KZ"/>
        </w:rPr>
        <w:t>2 508,7</w:t>
      </w:r>
      <w:r w:rsidR="00E45B3F" w:rsidRPr="00852E10">
        <w:rPr>
          <w:rFonts w:ascii="Arial" w:hAnsi="Arial" w:cs="Arial"/>
          <w:color w:val="000000" w:themeColor="text1"/>
          <w:sz w:val="28"/>
          <w:szCs w:val="28"/>
          <w:lang w:val="kk-KZ"/>
        </w:rPr>
        <w:t xml:space="preserve"> млн. теңге </w:t>
      </w:r>
      <w:r w:rsidR="00E45B3F" w:rsidRPr="00852E10">
        <w:rPr>
          <w:rFonts w:ascii="Arial" w:hAnsi="Arial" w:cs="Arial"/>
          <w:i/>
          <w:color w:val="000000" w:themeColor="text1"/>
          <w:szCs w:val="28"/>
          <w:lang w:val="kk-KZ"/>
        </w:rPr>
        <w:t>(</w:t>
      </w:r>
      <w:r w:rsidR="00264880" w:rsidRPr="00852E10">
        <w:rPr>
          <w:rFonts w:ascii="Arial" w:hAnsi="Arial" w:cs="Arial"/>
          <w:i/>
          <w:color w:val="000000" w:themeColor="text1"/>
          <w:szCs w:val="28"/>
          <w:lang w:val="kk-KZ"/>
        </w:rPr>
        <w:t>14 200,5</w:t>
      </w:r>
      <w:r w:rsidR="00E45B3F" w:rsidRPr="00852E10">
        <w:rPr>
          <w:rFonts w:ascii="Arial" w:hAnsi="Arial" w:cs="Arial"/>
          <w:i/>
          <w:color w:val="000000" w:themeColor="text1"/>
          <w:szCs w:val="28"/>
          <w:lang w:val="kk-KZ"/>
        </w:rPr>
        <w:t xml:space="preserve"> млн. тенге)</w:t>
      </w:r>
      <w:r w:rsidR="00E45B3F" w:rsidRPr="00852E10">
        <w:rPr>
          <w:rFonts w:ascii="Arial" w:hAnsi="Arial" w:cs="Arial"/>
          <w:color w:val="000000" w:themeColor="text1"/>
          <w:sz w:val="28"/>
          <w:szCs w:val="28"/>
          <w:lang w:val="kk-KZ"/>
        </w:rPr>
        <w:t xml:space="preserve"> артық орындалды. Жалпы өнім көлемінің </w:t>
      </w:r>
      <w:r w:rsidR="00264880" w:rsidRPr="00852E10">
        <w:rPr>
          <w:rFonts w:ascii="Arial" w:hAnsi="Arial" w:cs="Arial"/>
          <w:color w:val="000000" w:themeColor="text1"/>
          <w:sz w:val="28"/>
          <w:szCs w:val="28"/>
          <w:lang w:val="kk-KZ"/>
        </w:rPr>
        <w:t>98,2</w:t>
      </w:r>
      <w:r w:rsidR="00E45B3F" w:rsidRPr="00852E10">
        <w:rPr>
          <w:rFonts w:ascii="Arial" w:hAnsi="Arial" w:cs="Arial"/>
          <w:color w:val="000000" w:themeColor="text1"/>
          <w:sz w:val="28"/>
          <w:szCs w:val="28"/>
          <w:lang w:val="kk-KZ"/>
        </w:rPr>
        <w:t>% үлесі мал шаруашылығына</w:t>
      </w:r>
      <w:r w:rsidR="00264880" w:rsidRPr="00852E10">
        <w:rPr>
          <w:rFonts w:ascii="Arial" w:hAnsi="Arial" w:cs="Arial"/>
          <w:color w:val="000000" w:themeColor="text1"/>
          <w:sz w:val="28"/>
          <w:szCs w:val="28"/>
          <w:lang w:val="kk-KZ"/>
        </w:rPr>
        <w:t>, 1,2% үлесі өсімдік шаруашылығына</w:t>
      </w:r>
      <w:r w:rsidR="00E45B3F" w:rsidRPr="00852E10">
        <w:rPr>
          <w:rFonts w:ascii="Arial" w:hAnsi="Arial" w:cs="Arial"/>
          <w:color w:val="000000" w:themeColor="text1"/>
          <w:sz w:val="28"/>
          <w:szCs w:val="28"/>
          <w:lang w:val="kk-KZ"/>
        </w:rPr>
        <w:t xml:space="preserve"> тиесілі.</w:t>
      </w:r>
    </w:p>
    <w:p w:rsidR="00796063" w:rsidRPr="00852E10" w:rsidRDefault="00E45B3F" w:rsidP="005924EC">
      <w:pPr>
        <w:tabs>
          <w:tab w:val="left" w:pos="900"/>
          <w:tab w:val="left" w:pos="1080"/>
        </w:tabs>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ab/>
      </w:r>
    </w:p>
    <w:p w:rsidR="00D26791" w:rsidRPr="00852E10" w:rsidRDefault="00D26791" w:rsidP="007A467B">
      <w:pPr>
        <w:ind w:firstLine="708"/>
        <w:jc w:val="both"/>
        <w:rPr>
          <w:rFonts w:ascii="Arial" w:hAnsi="Arial" w:cs="Arial"/>
          <w:color w:val="000000" w:themeColor="text1"/>
          <w:sz w:val="28"/>
          <w:szCs w:val="28"/>
          <w:lang w:val="kk-KZ"/>
        </w:rPr>
      </w:pPr>
      <w:r w:rsidRPr="00852E10">
        <w:rPr>
          <w:rFonts w:ascii="Arial" w:hAnsi="Arial" w:cs="Arial"/>
          <w:b/>
          <w:color w:val="000000" w:themeColor="text1"/>
          <w:sz w:val="28"/>
          <w:szCs w:val="28"/>
          <w:lang w:val="kk-KZ"/>
        </w:rPr>
        <w:t xml:space="preserve">Негізгі капиталға инвестициялар көлемі </w:t>
      </w:r>
      <w:r w:rsidR="007A467B" w:rsidRPr="00852E10">
        <w:rPr>
          <w:rFonts w:ascii="Arial" w:hAnsi="Arial" w:cs="Arial"/>
          <w:color w:val="000000" w:themeColor="text1"/>
          <w:sz w:val="28"/>
          <w:szCs w:val="28"/>
          <w:lang w:val="kk-KZ"/>
        </w:rPr>
        <w:t>10 963,0</w:t>
      </w:r>
      <w:r w:rsidRPr="00852E10">
        <w:rPr>
          <w:rFonts w:ascii="Arial" w:hAnsi="Arial" w:cs="Arial"/>
          <w:color w:val="000000" w:themeColor="text1"/>
          <w:sz w:val="28"/>
          <w:szCs w:val="28"/>
          <w:lang w:val="kk-KZ"/>
        </w:rPr>
        <w:t xml:space="preserve"> млн. теңге, нақты көлем индексі </w:t>
      </w:r>
      <w:r w:rsidR="007A467B" w:rsidRPr="00852E10">
        <w:rPr>
          <w:rFonts w:ascii="Arial" w:hAnsi="Arial" w:cs="Arial"/>
          <w:color w:val="000000" w:themeColor="text1"/>
          <w:sz w:val="28"/>
          <w:szCs w:val="28"/>
          <w:lang w:val="kk-KZ"/>
        </w:rPr>
        <w:t>73</w:t>
      </w:r>
      <w:r w:rsidRPr="00852E10">
        <w:rPr>
          <w:rFonts w:ascii="Arial" w:hAnsi="Arial" w:cs="Arial"/>
          <w:color w:val="000000" w:themeColor="text1"/>
          <w:sz w:val="28"/>
          <w:szCs w:val="28"/>
          <w:lang w:val="kk-KZ"/>
        </w:rPr>
        <w:t xml:space="preserve">%. Өткен жылмен салыстырғанда өсу қарқыны </w:t>
      </w:r>
      <w:r w:rsidR="007A467B" w:rsidRPr="00852E10">
        <w:rPr>
          <w:rFonts w:ascii="Arial" w:hAnsi="Arial" w:cs="Arial"/>
          <w:color w:val="000000" w:themeColor="text1"/>
          <w:sz w:val="28"/>
          <w:szCs w:val="28"/>
          <w:lang w:val="kk-KZ"/>
        </w:rPr>
        <w:t>84,9</w:t>
      </w:r>
      <w:r w:rsidRPr="00852E10">
        <w:rPr>
          <w:rFonts w:ascii="Arial" w:hAnsi="Arial" w:cs="Arial"/>
          <w:color w:val="000000" w:themeColor="text1"/>
          <w:sz w:val="28"/>
          <w:szCs w:val="28"/>
          <w:lang w:val="kk-KZ"/>
        </w:rPr>
        <w:t>%. Жеткізілген жоспар-тапсырма</w:t>
      </w:r>
      <w:r w:rsidR="007A467B" w:rsidRPr="00852E10">
        <w:rPr>
          <w:rFonts w:ascii="Arial" w:hAnsi="Arial" w:cs="Arial"/>
          <w:color w:val="000000" w:themeColor="text1"/>
          <w:sz w:val="28"/>
          <w:szCs w:val="28"/>
          <w:lang w:val="kk-KZ"/>
        </w:rPr>
        <w:t>ға</w:t>
      </w:r>
      <w:r w:rsidRPr="00852E10">
        <w:rPr>
          <w:rFonts w:ascii="Arial" w:hAnsi="Arial" w:cs="Arial"/>
          <w:color w:val="000000" w:themeColor="text1"/>
          <w:sz w:val="28"/>
          <w:szCs w:val="28"/>
          <w:lang w:val="kk-KZ"/>
        </w:rPr>
        <w:t xml:space="preserve"> </w:t>
      </w:r>
      <w:r w:rsidR="005C1D3E" w:rsidRPr="00852E10">
        <w:rPr>
          <w:rFonts w:ascii="Arial" w:hAnsi="Arial" w:cs="Arial"/>
          <w:color w:val="000000" w:themeColor="text1"/>
          <w:sz w:val="28"/>
          <w:szCs w:val="28"/>
          <w:lang w:val="kk-KZ"/>
        </w:rPr>
        <w:t>7417,0</w:t>
      </w:r>
      <w:r w:rsidRPr="00852E10">
        <w:rPr>
          <w:rFonts w:ascii="Arial" w:hAnsi="Arial" w:cs="Arial"/>
          <w:color w:val="000000" w:themeColor="text1"/>
          <w:sz w:val="28"/>
          <w:szCs w:val="28"/>
          <w:lang w:val="kk-KZ"/>
        </w:rPr>
        <w:t xml:space="preserve"> млн. теңге </w:t>
      </w:r>
      <w:r w:rsidR="005C1D3E" w:rsidRPr="00852E10">
        <w:rPr>
          <w:rFonts w:ascii="Arial" w:hAnsi="Arial" w:cs="Arial"/>
          <w:color w:val="000000" w:themeColor="text1"/>
          <w:sz w:val="28"/>
          <w:szCs w:val="28"/>
          <w:lang w:val="kk-KZ"/>
        </w:rPr>
        <w:t>жетпеді</w:t>
      </w:r>
      <w:r w:rsidRPr="00852E10">
        <w:rPr>
          <w:rFonts w:ascii="Arial" w:hAnsi="Arial" w:cs="Arial"/>
          <w:color w:val="000000" w:themeColor="text1"/>
          <w:sz w:val="28"/>
          <w:szCs w:val="28"/>
          <w:lang w:val="kk-KZ"/>
        </w:rPr>
        <w:t xml:space="preserve">. </w:t>
      </w:r>
      <w:r w:rsidR="005C1D3E" w:rsidRPr="00852E10">
        <w:rPr>
          <w:rFonts w:ascii="Arial" w:hAnsi="Arial" w:cs="Arial"/>
          <w:color w:val="000000" w:themeColor="text1"/>
          <w:sz w:val="28"/>
          <w:szCs w:val="28"/>
          <w:lang w:val="kk-KZ"/>
        </w:rPr>
        <w:t>А</w:t>
      </w:r>
      <w:r w:rsidRPr="00852E10">
        <w:rPr>
          <w:rFonts w:ascii="Arial" w:hAnsi="Arial" w:cs="Arial"/>
          <w:color w:val="000000" w:themeColor="text1"/>
          <w:sz w:val="28"/>
          <w:szCs w:val="28"/>
          <w:lang w:val="kk-KZ"/>
        </w:rPr>
        <w:t xml:space="preserve">уыл шаруашылығы саласында инвестиция көлемі </w:t>
      </w:r>
      <w:r w:rsidR="005C1D3E" w:rsidRPr="00852E10">
        <w:rPr>
          <w:rFonts w:ascii="Arial" w:hAnsi="Arial" w:cs="Arial"/>
          <w:color w:val="000000" w:themeColor="text1"/>
          <w:sz w:val="28"/>
          <w:szCs w:val="28"/>
          <w:lang w:val="kk-KZ"/>
        </w:rPr>
        <w:t>737,2</w:t>
      </w:r>
      <w:r w:rsidRPr="00852E10">
        <w:rPr>
          <w:rFonts w:ascii="Arial" w:hAnsi="Arial" w:cs="Arial"/>
          <w:color w:val="000000" w:themeColor="text1"/>
          <w:sz w:val="28"/>
          <w:szCs w:val="28"/>
          <w:lang w:val="kk-KZ"/>
        </w:rPr>
        <w:t xml:space="preserve"> млн. теңгені құрап, өсу қарқыны </w:t>
      </w:r>
      <w:r w:rsidR="005C1D3E" w:rsidRPr="00852E10">
        <w:rPr>
          <w:rFonts w:ascii="Arial" w:hAnsi="Arial" w:cs="Arial"/>
          <w:color w:val="000000" w:themeColor="text1"/>
          <w:sz w:val="28"/>
          <w:szCs w:val="28"/>
          <w:lang w:val="kk-KZ"/>
        </w:rPr>
        <w:t>66,7</w:t>
      </w:r>
      <w:r w:rsidRPr="00852E10">
        <w:rPr>
          <w:rFonts w:ascii="Arial" w:hAnsi="Arial" w:cs="Arial"/>
          <w:color w:val="000000" w:themeColor="text1"/>
          <w:sz w:val="28"/>
          <w:szCs w:val="28"/>
          <w:lang w:val="kk-KZ"/>
        </w:rPr>
        <w:t xml:space="preserve">% құрады. Өткен жылы </w:t>
      </w:r>
      <w:r w:rsidR="005C1D3E" w:rsidRPr="00852E10">
        <w:rPr>
          <w:rFonts w:ascii="Arial" w:hAnsi="Arial" w:cs="Arial"/>
          <w:color w:val="000000" w:themeColor="text1"/>
          <w:sz w:val="28"/>
          <w:szCs w:val="28"/>
          <w:lang w:val="kk-KZ"/>
        </w:rPr>
        <w:t>1104,7</w:t>
      </w:r>
      <w:r w:rsidRPr="00852E10">
        <w:rPr>
          <w:rFonts w:ascii="Arial" w:hAnsi="Arial" w:cs="Arial"/>
          <w:color w:val="000000" w:themeColor="text1"/>
          <w:sz w:val="28"/>
          <w:szCs w:val="28"/>
          <w:lang w:val="kk-KZ"/>
        </w:rPr>
        <w:t xml:space="preserve"> млн. теңгені құраған. Бұл жерде шаруа қожалықтарының 2024 жылдың аяғында сатып алған техникалары</w:t>
      </w:r>
      <w:r w:rsidR="005C1D3E" w:rsidRPr="00852E10">
        <w:rPr>
          <w:rFonts w:ascii="Arial" w:hAnsi="Arial" w:cs="Arial"/>
          <w:color w:val="000000" w:themeColor="text1"/>
          <w:sz w:val="28"/>
          <w:szCs w:val="28"/>
          <w:lang w:val="kk-KZ"/>
        </w:rPr>
        <w:t>, асыл тұқымды жануарлар</w:t>
      </w:r>
      <w:r w:rsidRPr="00852E10">
        <w:rPr>
          <w:rFonts w:ascii="Arial" w:hAnsi="Arial" w:cs="Arial"/>
          <w:color w:val="000000" w:themeColor="text1"/>
          <w:sz w:val="28"/>
          <w:szCs w:val="28"/>
          <w:lang w:val="kk-KZ"/>
        </w:rPr>
        <w:t xml:space="preserve"> енгізілген. Барлығы </w:t>
      </w:r>
      <w:r w:rsidR="005C1D3E" w:rsidRPr="00852E10">
        <w:rPr>
          <w:rFonts w:ascii="Arial" w:hAnsi="Arial" w:cs="Arial"/>
          <w:color w:val="000000" w:themeColor="text1"/>
          <w:sz w:val="28"/>
          <w:szCs w:val="28"/>
          <w:lang w:val="kk-KZ"/>
        </w:rPr>
        <w:t>26</w:t>
      </w:r>
      <w:r w:rsidRPr="00852E10">
        <w:rPr>
          <w:rFonts w:ascii="Arial" w:hAnsi="Arial" w:cs="Arial"/>
          <w:color w:val="000000" w:themeColor="text1"/>
          <w:sz w:val="28"/>
          <w:szCs w:val="28"/>
          <w:lang w:val="kk-KZ"/>
        </w:rPr>
        <w:t xml:space="preserve"> бірлік техника, жалпы соммасы </w:t>
      </w:r>
      <w:r w:rsidR="005C1D3E" w:rsidRPr="00852E10">
        <w:rPr>
          <w:rFonts w:ascii="Arial" w:hAnsi="Arial" w:cs="Arial"/>
          <w:color w:val="000000" w:themeColor="text1"/>
          <w:sz w:val="28"/>
          <w:szCs w:val="28"/>
          <w:lang w:val="kk-KZ"/>
        </w:rPr>
        <w:t xml:space="preserve">711,2 </w:t>
      </w:r>
      <w:r w:rsidRPr="00852E10">
        <w:rPr>
          <w:rFonts w:ascii="Arial" w:hAnsi="Arial" w:cs="Arial"/>
          <w:color w:val="000000" w:themeColor="text1"/>
          <w:sz w:val="28"/>
          <w:szCs w:val="28"/>
          <w:lang w:val="kk-KZ"/>
        </w:rPr>
        <w:t xml:space="preserve">млн. теңге және асыл тұқымды мал басын сатып алуға </w:t>
      </w:r>
      <w:r w:rsidR="005C1D3E" w:rsidRPr="00852E10">
        <w:rPr>
          <w:rFonts w:ascii="Arial" w:hAnsi="Arial" w:cs="Arial"/>
          <w:color w:val="000000" w:themeColor="text1"/>
          <w:sz w:val="28"/>
          <w:szCs w:val="28"/>
          <w:lang w:val="kk-KZ"/>
        </w:rPr>
        <w:t>131,4</w:t>
      </w:r>
      <w:r w:rsidRPr="00852E10">
        <w:rPr>
          <w:rFonts w:ascii="Arial" w:hAnsi="Arial" w:cs="Arial"/>
          <w:color w:val="000000" w:themeColor="text1"/>
          <w:sz w:val="28"/>
          <w:szCs w:val="28"/>
          <w:lang w:val="kk-KZ"/>
        </w:rPr>
        <w:t xml:space="preserve"> млн. теңге көрсетілген. </w:t>
      </w:r>
    </w:p>
    <w:p w:rsidR="00D26791" w:rsidRPr="00852E10" w:rsidRDefault="005C1D3E" w:rsidP="00D26791">
      <w:pPr>
        <w:tabs>
          <w:tab w:val="left" w:pos="900"/>
          <w:tab w:val="left" w:pos="1080"/>
        </w:tabs>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ab/>
      </w:r>
      <w:r w:rsidR="00D26791" w:rsidRPr="00852E10">
        <w:rPr>
          <w:rFonts w:ascii="Arial" w:hAnsi="Arial" w:cs="Arial"/>
          <w:color w:val="000000" w:themeColor="text1"/>
          <w:sz w:val="28"/>
          <w:szCs w:val="28"/>
          <w:lang w:val="kk-KZ"/>
        </w:rPr>
        <w:t xml:space="preserve">2025 жылы шаруа қожалықтарымен сатып алынған барлық техникалары 2025 жылға жеткізілген жоспар-тапсырманы орындау мақсатында 2025 жылдың көлеміне толығымен енгізілген. Осыған байланысты ағымдағы жылы </w:t>
      </w:r>
      <w:r w:rsidRPr="00852E10">
        <w:rPr>
          <w:rFonts w:ascii="Arial" w:hAnsi="Arial" w:cs="Arial"/>
          <w:color w:val="000000" w:themeColor="text1"/>
          <w:sz w:val="28"/>
          <w:szCs w:val="28"/>
          <w:lang w:val="kk-KZ"/>
        </w:rPr>
        <w:t>7 ай</w:t>
      </w:r>
      <w:r w:rsidR="00D26791" w:rsidRPr="00852E10">
        <w:rPr>
          <w:rFonts w:ascii="Arial" w:hAnsi="Arial" w:cs="Arial"/>
          <w:color w:val="000000" w:themeColor="text1"/>
          <w:sz w:val="28"/>
          <w:szCs w:val="28"/>
          <w:lang w:val="kk-KZ"/>
        </w:rPr>
        <w:t xml:space="preserve"> қорытындысы бойынша ауыл шаруашылығы саласында инвестиция көлемі төмендеп отыр.</w:t>
      </w:r>
    </w:p>
    <w:p w:rsidR="002108F2" w:rsidRPr="00852E10" w:rsidRDefault="002108F2" w:rsidP="00D26791">
      <w:pPr>
        <w:tabs>
          <w:tab w:val="left" w:pos="900"/>
          <w:tab w:val="left" w:pos="1080"/>
        </w:tabs>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ab/>
        <w:t>Төмендеу себебі Омбы – Майқапшағай автожолын реконструкциялау бойынша негізгі құрылыс-монтаж жұмыстары 2024–2025 жылдары аяқталған. Ағымдағы жылы тек сыртқы жарықтандыру және қар тоқтатқыш конструкцияларды орнату сияқты қосымша жұмыстар жүргізілуде.</w:t>
      </w:r>
    </w:p>
    <w:p w:rsidR="0009602B" w:rsidRPr="00852E10" w:rsidRDefault="0009602B" w:rsidP="00D26791">
      <w:pPr>
        <w:tabs>
          <w:tab w:val="left" w:pos="900"/>
          <w:tab w:val="left" w:pos="1080"/>
        </w:tabs>
        <w:jc w:val="both"/>
        <w:rPr>
          <w:rFonts w:ascii="Arial" w:hAnsi="Arial" w:cs="Arial"/>
          <w:color w:val="000000" w:themeColor="text1"/>
          <w:sz w:val="28"/>
          <w:szCs w:val="28"/>
          <w:lang w:val="kk-KZ"/>
        </w:rPr>
      </w:pPr>
    </w:p>
    <w:p w:rsidR="00653556" w:rsidRPr="00852E10" w:rsidRDefault="00800C93" w:rsidP="005924EC">
      <w:pPr>
        <w:jc w:val="both"/>
        <w:rPr>
          <w:rFonts w:ascii="Arial" w:hAnsi="Arial" w:cs="Arial"/>
          <w:b/>
          <w:color w:val="000000" w:themeColor="text1"/>
          <w:sz w:val="28"/>
          <w:szCs w:val="28"/>
          <w:lang w:val="kk-KZ"/>
        </w:rPr>
      </w:pPr>
      <w:r w:rsidRPr="00852E10">
        <w:rPr>
          <w:rFonts w:ascii="Arial" w:hAnsi="Arial" w:cs="Arial"/>
          <w:color w:val="000000" w:themeColor="text1"/>
          <w:sz w:val="28"/>
          <w:szCs w:val="28"/>
          <w:lang w:val="kk-KZ"/>
        </w:rPr>
        <w:tab/>
      </w:r>
      <w:r w:rsidR="00653556" w:rsidRPr="00852E10">
        <w:rPr>
          <w:rFonts w:ascii="Arial" w:hAnsi="Arial" w:cs="Arial"/>
          <w:b/>
          <w:color w:val="000000" w:themeColor="text1"/>
          <w:sz w:val="28"/>
          <w:szCs w:val="28"/>
          <w:lang w:val="kk-KZ"/>
        </w:rPr>
        <w:t>Өндірілген өнім көлемі</w:t>
      </w:r>
    </w:p>
    <w:p w:rsidR="00800C93" w:rsidRPr="00852E10" w:rsidRDefault="00800C93" w:rsidP="005924EC">
      <w:pPr>
        <w:ind w:firstLine="709"/>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 xml:space="preserve">Есепті кезең бойынша </w:t>
      </w:r>
      <w:r w:rsidR="00010C75" w:rsidRPr="00852E10">
        <w:rPr>
          <w:rFonts w:ascii="Arial" w:hAnsi="Arial" w:cs="Arial"/>
          <w:color w:val="000000" w:themeColor="text1"/>
          <w:sz w:val="28"/>
          <w:szCs w:val="28"/>
          <w:lang w:val="kk-KZ"/>
        </w:rPr>
        <w:t>3802,4</w:t>
      </w:r>
      <w:r w:rsidR="00C92F56" w:rsidRPr="00852E10">
        <w:rPr>
          <w:rFonts w:ascii="Arial" w:hAnsi="Arial" w:cs="Arial"/>
          <w:color w:val="000000" w:themeColor="text1"/>
          <w:sz w:val="28"/>
          <w:szCs w:val="28"/>
          <w:lang w:val="kk-KZ"/>
        </w:rPr>
        <w:t xml:space="preserve"> </w:t>
      </w:r>
      <w:r w:rsidR="00E5242C" w:rsidRPr="00852E10">
        <w:rPr>
          <w:rFonts w:ascii="Arial" w:hAnsi="Arial" w:cs="Arial"/>
          <w:color w:val="000000" w:themeColor="text1"/>
          <w:sz w:val="28"/>
          <w:szCs w:val="28"/>
          <w:lang w:val="kk-KZ"/>
        </w:rPr>
        <w:t>тонна мал және құс еті,</w:t>
      </w:r>
      <w:r w:rsidR="003F32DA" w:rsidRPr="00852E10">
        <w:rPr>
          <w:rFonts w:ascii="Arial" w:hAnsi="Arial" w:cs="Arial"/>
          <w:color w:val="000000" w:themeColor="text1"/>
          <w:sz w:val="28"/>
          <w:szCs w:val="28"/>
          <w:lang w:val="kk-KZ"/>
        </w:rPr>
        <w:t xml:space="preserve"> </w:t>
      </w:r>
      <w:r w:rsidR="00010C75" w:rsidRPr="00852E10">
        <w:rPr>
          <w:rFonts w:ascii="Arial" w:hAnsi="Arial" w:cs="Arial"/>
          <w:color w:val="000000" w:themeColor="text1"/>
          <w:sz w:val="28"/>
          <w:szCs w:val="28"/>
          <w:lang w:val="kk-KZ"/>
        </w:rPr>
        <w:t>21 746,6</w:t>
      </w:r>
      <w:r w:rsidR="00C519BF" w:rsidRPr="00852E10">
        <w:rPr>
          <w:rFonts w:ascii="Arial" w:hAnsi="Arial" w:cs="Arial"/>
          <w:color w:val="000000" w:themeColor="text1"/>
          <w:sz w:val="28"/>
          <w:szCs w:val="28"/>
          <w:lang w:val="kk-KZ"/>
        </w:rPr>
        <w:t xml:space="preserve"> </w:t>
      </w:r>
      <w:r w:rsidR="00E5242C" w:rsidRPr="00852E10">
        <w:rPr>
          <w:rFonts w:ascii="Arial" w:hAnsi="Arial" w:cs="Arial"/>
          <w:color w:val="000000" w:themeColor="text1"/>
          <w:sz w:val="28"/>
          <w:szCs w:val="28"/>
          <w:lang w:val="kk-KZ"/>
        </w:rPr>
        <w:t>тонна сүт,</w:t>
      </w:r>
      <w:r w:rsidR="00C92F56" w:rsidRPr="00852E10">
        <w:rPr>
          <w:rFonts w:ascii="Arial" w:hAnsi="Arial" w:cs="Arial"/>
          <w:color w:val="000000" w:themeColor="text1"/>
          <w:sz w:val="28"/>
          <w:szCs w:val="28"/>
          <w:lang w:val="kk-KZ"/>
        </w:rPr>
        <w:t xml:space="preserve"> </w:t>
      </w:r>
      <w:r w:rsidR="00010C75" w:rsidRPr="00852E10">
        <w:rPr>
          <w:rFonts w:ascii="Arial" w:hAnsi="Arial" w:cs="Arial"/>
          <w:color w:val="000000" w:themeColor="text1"/>
          <w:sz w:val="28"/>
          <w:szCs w:val="28"/>
          <w:lang w:val="kk-KZ"/>
        </w:rPr>
        <w:t>4</w:t>
      </w:r>
      <w:r w:rsidR="00E45B3F" w:rsidRPr="00852E10">
        <w:rPr>
          <w:rFonts w:ascii="Arial" w:hAnsi="Arial" w:cs="Arial"/>
          <w:color w:val="000000" w:themeColor="text1"/>
          <w:sz w:val="28"/>
          <w:szCs w:val="28"/>
          <w:lang w:val="kk-KZ"/>
        </w:rPr>
        <w:t>226</w:t>
      </w:r>
      <w:r w:rsidR="004A6542" w:rsidRPr="00852E10">
        <w:rPr>
          <w:rFonts w:ascii="Arial" w:hAnsi="Arial" w:cs="Arial"/>
          <w:color w:val="000000" w:themeColor="text1"/>
          <w:sz w:val="28"/>
          <w:szCs w:val="28"/>
          <w:lang w:val="kk-KZ"/>
        </w:rPr>
        <w:t>,0</w:t>
      </w:r>
      <w:r w:rsidR="00C92F56" w:rsidRPr="00852E10">
        <w:rPr>
          <w:rFonts w:ascii="Arial" w:hAnsi="Arial" w:cs="Arial"/>
          <w:color w:val="000000" w:themeColor="text1"/>
          <w:sz w:val="28"/>
          <w:szCs w:val="28"/>
          <w:lang w:val="kk-KZ"/>
        </w:rPr>
        <w:t xml:space="preserve"> </w:t>
      </w:r>
      <w:r w:rsidR="00DF3E86" w:rsidRPr="00852E10">
        <w:rPr>
          <w:rFonts w:ascii="Arial" w:hAnsi="Arial" w:cs="Arial"/>
          <w:color w:val="000000" w:themeColor="text1"/>
          <w:sz w:val="28"/>
          <w:szCs w:val="28"/>
          <w:lang w:val="kk-KZ"/>
        </w:rPr>
        <w:t>мың дана жұмыртқа</w:t>
      </w:r>
      <w:r w:rsidR="00E5242C" w:rsidRPr="00852E10">
        <w:rPr>
          <w:rFonts w:ascii="Arial" w:hAnsi="Arial" w:cs="Arial"/>
          <w:color w:val="000000" w:themeColor="text1"/>
          <w:sz w:val="28"/>
          <w:szCs w:val="28"/>
          <w:lang w:val="kk-KZ"/>
        </w:rPr>
        <w:t xml:space="preserve"> өндірілді.</w:t>
      </w:r>
      <w:r w:rsidRPr="00852E10">
        <w:rPr>
          <w:rFonts w:ascii="Arial" w:hAnsi="Arial" w:cs="Arial"/>
          <w:color w:val="000000" w:themeColor="text1"/>
          <w:sz w:val="28"/>
          <w:szCs w:val="28"/>
          <w:lang w:val="kk-KZ"/>
        </w:rPr>
        <w:t xml:space="preserve"> </w:t>
      </w:r>
    </w:p>
    <w:p w:rsidR="00800C93" w:rsidRPr="00852E10" w:rsidRDefault="00800C93" w:rsidP="005924EC">
      <w:pPr>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ab/>
      </w:r>
      <w:r w:rsidR="00E45B3F" w:rsidRPr="00852E10">
        <w:rPr>
          <w:rFonts w:ascii="Arial" w:hAnsi="Arial" w:cs="Arial"/>
          <w:color w:val="000000" w:themeColor="text1"/>
          <w:sz w:val="28"/>
          <w:szCs w:val="28"/>
          <w:lang w:val="kk-KZ"/>
        </w:rPr>
        <w:t xml:space="preserve">Статистикалық мәліметтерге сәйкес </w:t>
      </w:r>
      <w:r w:rsidR="008E0E72" w:rsidRPr="00852E10">
        <w:rPr>
          <w:rFonts w:ascii="Arial" w:hAnsi="Arial" w:cs="Arial"/>
          <w:color w:val="000000" w:themeColor="text1"/>
          <w:sz w:val="28"/>
          <w:szCs w:val="28"/>
          <w:lang w:val="kk-KZ"/>
        </w:rPr>
        <w:t>к</w:t>
      </w:r>
      <w:r w:rsidRPr="00852E10">
        <w:rPr>
          <w:rFonts w:ascii="Arial" w:hAnsi="Arial" w:cs="Arial"/>
          <w:color w:val="000000" w:themeColor="text1"/>
          <w:sz w:val="28"/>
          <w:szCs w:val="28"/>
          <w:lang w:val="kk-KZ"/>
        </w:rPr>
        <w:t xml:space="preserve">елесі мал басы тіркелген: </w:t>
      </w:r>
    </w:p>
    <w:p w:rsidR="00800C93" w:rsidRPr="00852E10" w:rsidRDefault="00800C93" w:rsidP="005924EC">
      <w:pPr>
        <w:tabs>
          <w:tab w:val="left" w:pos="900"/>
          <w:tab w:val="left" w:pos="1080"/>
        </w:tabs>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 xml:space="preserve">- ІҚМ – </w:t>
      </w:r>
      <w:r w:rsidR="00010C75" w:rsidRPr="00852E10">
        <w:rPr>
          <w:rFonts w:ascii="Arial" w:hAnsi="Arial" w:cs="Arial"/>
          <w:color w:val="000000" w:themeColor="text1"/>
          <w:sz w:val="28"/>
          <w:szCs w:val="28"/>
          <w:lang w:val="kk-KZ"/>
        </w:rPr>
        <w:t>63 133</w:t>
      </w:r>
      <w:r w:rsidR="001F2875" w:rsidRPr="00852E10">
        <w:rPr>
          <w:rFonts w:ascii="Arial" w:hAnsi="Arial" w:cs="Arial"/>
          <w:color w:val="000000" w:themeColor="text1"/>
          <w:sz w:val="28"/>
          <w:szCs w:val="28"/>
          <w:lang w:val="kk-KZ"/>
        </w:rPr>
        <w:t xml:space="preserve"> </w:t>
      </w:r>
      <w:r w:rsidRPr="00852E10">
        <w:rPr>
          <w:rFonts w:ascii="Arial" w:hAnsi="Arial" w:cs="Arial"/>
          <w:color w:val="000000" w:themeColor="text1"/>
          <w:sz w:val="28"/>
          <w:szCs w:val="28"/>
          <w:lang w:val="kk-KZ"/>
        </w:rPr>
        <w:t>бас, соның ішінде сиырлар –</w:t>
      </w:r>
      <w:r w:rsidR="00F05613" w:rsidRPr="00852E10">
        <w:rPr>
          <w:rFonts w:ascii="Arial" w:hAnsi="Arial" w:cs="Arial"/>
          <w:color w:val="000000" w:themeColor="text1"/>
          <w:sz w:val="28"/>
          <w:szCs w:val="28"/>
          <w:lang w:val="kk-KZ"/>
        </w:rPr>
        <w:t xml:space="preserve"> </w:t>
      </w:r>
      <w:r w:rsidR="00010C75" w:rsidRPr="00852E10">
        <w:rPr>
          <w:rFonts w:ascii="Arial" w:hAnsi="Arial" w:cs="Arial"/>
          <w:color w:val="000000" w:themeColor="text1"/>
          <w:sz w:val="28"/>
          <w:szCs w:val="28"/>
          <w:lang w:val="kk-KZ"/>
        </w:rPr>
        <w:t>33 708</w:t>
      </w:r>
      <w:r w:rsidR="001F2875" w:rsidRPr="00852E10">
        <w:rPr>
          <w:rFonts w:ascii="Arial" w:hAnsi="Arial" w:cs="Arial"/>
          <w:color w:val="000000" w:themeColor="text1"/>
          <w:sz w:val="28"/>
          <w:szCs w:val="28"/>
          <w:lang w:val="kk-KZ"/>
        </w:rPr>
        <w:t xml:space="preserve"> </w:t>
      </w:r>
      <w:r w:rsidR="00D90E0E" w:rsidRPr="00852E10">
        <w:rPr>
          <w:rFonts w:ascii="Arial" w:hAnsi="Arial" w:cs="Arial"/>
          <w:color w:val="000000" w:themeColor="text1"/>
          <w:sz w:val="28"/>
          <w:szCs w:val="28"/>
          <w:lang w:val="kk-KZ"/>
        </w:rPr>
        <w:t>бас</w:t>
      </w:r>
      <w:r w:rsidRPr="00852E10">
        <w:rPr>
          <w:rFonts w:ascii="Arial" w:hAnsi="Arial" w:cs="Arial"/>
          <w:color w:val="000000" w:themeColor="text1"/>
          <w:sz w:val="28"/>
          <w:szCs w:val="28"/>
          <w:lang w:val="kk-KZ"/>
        </w:rPr>
        <w:t>;</w:t>
      </w:r>
    </w:p>
    <w:p w:rsidR="00800C93" w:rsidRPr="00852E10" w:rsidRDefault="00800C93" w:rsidP="005924EC">
      <w:pPr>
        <w:tabs>
          <w:tab w:val="left" w:pos="900"/>
          <w:tab w:val="left" w:pos="1080"/>
        </w:tabs>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 xml:space="preserve">- қой мен ешкі – </w:t>
      </w:r>
      <w:r w:rsidR="00010C75" w:rsidRPr="00852E10">
        <w:rPr>
          <w:rFonts w:ascii="Arial" w:hAnsi="Arial" w:cs="Arial"/>
          <w:color w:val="000000" w:themeColor="text1"/>
          <w:sz w:val="28"/>
          <w:szCs w:val="28"/>
          <w:lang w:val="kk-KZ"/>
        </w:rPr>
        <w:t>61 644</w:t>
      </w:r>
      <w:r w:rsidRPr="00852E10">
        <w:rPr>
          <w:rFonts w:ascii="Arial" w:hAnsi="Arial" w:cs="Arial"/>
          <w:color w:val="000000" w:themeColor="text1"/>
          <w:sz w:val="28"/>
          <w:szCs w:val="28"/>
          <w:lang w:val="kk-KZ"/>
        </w:rPr>
        <w:t xml:space="preserve"> бас;</w:t>
      </w:r>
    </w:p>
    <w:p w:rsidR="00800C93" w:rsidRPr="00852E10" w:rsidRDefault="00800C93" w:rsidP="005924EC">
      <w:pPr>
        <w:tabs>
          <w:tab w:val="left" w:pos="900"/>
          <w:tab w:val="left" w:pos="1080"/>
        </w:tabs>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 жылқы –</w:t>
      </w:r>
      <w:r w:rsidR="00F05613" w:rsidRPr="00852E10">
        <w:rPr>
          <w:rFonts w:ascii="Arial" w:hAnsi="Arial" w:cs="Arial"/>
          <w:color w:val="000000" w:themeColor="text1"/>
          <w:sz w:val="28"/>
          <w:szCs w:val="28"/>
          <w:lang w:val="kk-KZ"/>
        </w:rPr>
        <w:t xml:space="preserve"> </w:t>
      </w:r>
      <w:r w:rsidR="00010C75" w:rsidRPr="00852E10">
        <w:rPr>
          <w:rFonts w:ascii="Arial" w:hAnsi="Arial" w:cs="Arial"/>
          <w:color w:val="000000" w:themeColor="text1"/>
          <w:sz w:val="28"/>
          <w:szCs w:val="28"/>
          <w:lang w:val="kk-KZ"/>
        </w:rPr>
        <w:t>19 521</w:t>
      </w:r>
      <w:r w:rsidR="001F2875" w:rsidRPr="00852E10">
        <w:rPr>
          <w:rFonts w:ascii="Arial" w:hAnsi="Arial" w:cs="Arial"/>
          <w:color w:val="000000" w:themeColor="text1"/>
          <w:sz w:val="28"/>
          <w:szCs w:val="28"/>
          <w:lang w:val="kk-KZ"/>
        </w:rPr>
        <w:t xml:space="preserve"> </w:t>
      </w:r>
      <w:r w:rsidRPr="00852E10">
        <w:rPr>
          <w:rFonts w:ascii="Arial" w:hAnsi="Arial" w:cs="Arial"/>
          <w:color w:val="000000" w:themeColor="text1"/>
          <w:sz w:val="28"/>
          <w:szCs w:val="28"/>
          <w:lang w:val="kk-KZ"/>
        </w:rPr>
        <w:t>бас;</w:t>
      </w:r>
    </w:p>
    <w:p w:rsidR="00800C93" w:rsidRPr="00852E10" w:rsidRDefault="00800C93" w:rsidP="005924EC">
      <w:pPr>
        <w:tabs>
          <w:tab w:val="left" w:pos="900"/>
          <w:tab w:val="left" w:pos="1080"/>
        </w:tabs>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 xml:space="preserve">- шошқа – </w:t>
      </w:r>
      <w:r w:rsidR="00010C75" w:rsidRPr="00852E10">
        <w:rPr>
          <w:rFonts w:ascii="Arial" w:hAnsi="Arial" w:cs="Arial"/>
          <w:color w:val="000000" w:themeColor="text1"/>
          <w:sz w:val="28"/>
          <w:szCs w:val="28"/>
          <w:lang w:val="kk-KZ"/>
        </w:rPr>
        <w:t>103</w:t>
      </w:r>
      <w:r w:rsidRPr="00852E10">
        <w:rPr>
          <w:rFonts w:ascii="Arial" w:hAnsi="Arial" w:cs="Arial"/>
          <w:color w:val="000000" w:themeColor="text1"/>
          <w:sz w:val="28"/>
          <w:szCs w:val="28"/>
          <w:lang w:val="kk-KZ"/>
        </w:rPr>
        <w:t xml:space="preserve"> бас;</w:t>
      </w:r>
    </w:p>
    <w:p w:rsidR="00800C93" w:rsidRPr="00852E10" w:rsidRDefault="00800C93" w:rsidP="005924EC">
      <w:pPr>
        <w:tabs>
          <w:tab w:val="left" w:pos="900"/>
          <w:tab w:val="left" w:pos="1080"/>
        </w:tabs>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 құстар –</w:t>
      </w:r>
      <w:r w:rsidR="00D90E0E" w:rsidRPr="00852E10">
        <w:rPr>
          <w:rFonts w:ascii="Arial" w:hAnsi="Arial" w:cs="Arial"/>
          <w:color w:val="000000" w:themeColor="text1"/>
          <w:sz w:val="28"/>
          <w:szCs w:val="28"/>
          <w:lang w:val="kk-KZ"/>
        </w:rPr>
        <w:t xml:space="preserve"> </w:t>
      </w:r>
      <w:r w:rsidR="00010C75" w:rsidRPr="00852E10">
        <w:rPr>
          <w:rFonts w:ascii="Arial" w:hAnsi="Arial" w:cs="Arial"/>
          <w:color w:val="000000" w:themeColor="text1"/>
          <w:sz w:val="28"/>
          <w:szCs w:val="28"/>
          <w:lang w:val="kk-KZ"/>
        </w:rPr>
        <w:t>40 425</w:t>
      </w:r>
      <w:r w:rsidR="001F2875" w:rsidRPr="00852E10">
        <w:rPr>
          <w:rFonts w:ascii="Arial" w:hAnsi="Arial" w:cs="Arial"/>
          <w:color w:val="000000" w:themeColor="text1"/>
          <w:sz w:val="28"/>
          <w:szCs w:val="28"/>
          <w:lang w:val="kk-KZ"/>
        </w:rPr>
        <w:t xml:space="preserve"> </w:t>
      </w:r>
      <w:r w:rsidRPr="00852E10">
        <w:rPr>
          <w:rFonts w:ascii="Arial" w:hAnsi="Arial" w:cs="Arial"/>
          <w:color w:val="000000" w:themeColor="text1"/>
          <w:sz w:val="28"/>
          <w:szCs w:val="28"/>
          <w:lang w:val="kk-KZ"/>
        </w:rPr>
        <w:t>бас.</w:t>
      </w:r>
    </w:p>
    <w:p w:rsidR="00E45B3F" w:rsidRPr="00852E10" w:rsidRDefault="00966D58" w:rsidP="005924EC">
      <w:pPr>
        <w:tabs>
          <w:tab w:val="left" w:pos="0"/>
        </w:tabs>
        <w:ind w:firstLine="709"/>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Бүгінг</w:t>
      </w:r>
      <w:r w:rsidR="00D776BF" w:rsidRPr="00852E10">
        <w:rPr>
          <w:rFonts w:ascii="Arial" w:hAnsi="Arial" w:cs="Arial"/>
          <w:color w:val="000000" w:themeColor="text1"/>
          <w:sz w:val="28"/>
          <w:szCs w:val="28"/>
          <w:lang w:val="kk-KZ"/>
        </w:rPr>
        <w:t xml:space="preserve">і күнге Көкпекті ауданында асыл тұқымды мүйізді ірі қара мал </w:t>
      </w:r>
      <w:r w:rsidR="00E45B3F" w:rsidRPr="00852E10">
        <w:rPr>
          <w:rFonts w:ascii="Arial" w:hAnsi="Arial" w:cs="Arial"/>
          <w:color w:val="000000" w:themeColor="text1"/>
          <w:sz w:val="28"/>
          <w:szCs w:val="28"/>
          <w:lang w:val="kk-KZ"/>
        </w:rPr>
        <w:t>11 044</w:t>
      </w:r>
      <w:r w:rsidR="00D776BF" w:rsidRPr="00852E10">
        <w:rPr>
          <w:rFonts w:ascii="Arial" w:hAnsi="Arial" w:cs="Arial"/>
          <w:color w:val="000000" w:themeColor="text1"/>
          <w:sz w:val="28"/>
          <w:szCs w:val="28"/>
          <w:lang w:val="kk-KZ"/>
        </w:rPr>
        <w:t xml:space="preserve"> бас</w:t>
      </w:r>
      <w:r w:rsidR="00E45B3F" w:rsidRPr="00852E10">
        <w:rPr>
          <w:rFonts w:ascii="Arial" w:hAnsi="Arial" w:cs="Arial"/>
          <w:color w:val="000000" w:themeColor="text1"/>
          <w:sz w:val="28"/>
          <w:szCs w:val="28"/>
          <w:lang w:val="kk-KZ"/>
        </w:rPr>
        <w:t>, мүйізді ұсақ мал 1766 бас және жылқы 58 бас тіркелген</w:t>
      </w:r>
      <w:r w:rsidR="00D776BF" w:rsidRPr="00852E10">
        <w:rPr>
          <w:rFonts w:ascii="Arial" w:hAnsi="Arial" w:cs="Arial"/>
          <w:color w:val="000000" w:themeColor="text1"/>
          <w:sz w:val="28"/>
          <w:szCs w:val="28"/>
          <w:lang w:val="kk-KZ"/>
        </w:rPr>
        <w:t>.</w:t>
      </w:r>
    </w:p>
    <w:p w:rsidR="005353F9" w:rsidRPr="00852E10" w:rsidRDefault="005353F9" w:rsidP="005924EC">
      <w:pPr>
        <w:pStyle w:val="ad"/>
        <w:spacing w:line="240" w:lineRule="auto"/>
        <w:ind w:firstLine="708"/>
        <w:jc w:val="both"/>
        <w:rPr>
          <w:rFonts w:ascii="Arial" w:hAnsi="Arial" w:cs="Arial"/>
          <w:b/>
          <w:color w:val="000000" w:themeColor="text1"/>
          <w:sz w:val="28"/>
          <w:szCs w:val="28"/>
          <w:lang w:val="kk-KZ"/>
        </w:rPr>
      </w:pPr>
      <w:r w:rsidRPr="00852E10">
        <w:rPr>
          <w:rFonts w:ascii="Arial" w:hAnsi="Arial" w:cs="Arial"/>
          <w:b/>
          <w:color w:val="000000" w:themeColor="text1"/>
          <w:sz w:val="28"/>
          <w:szCs w:val="28"/>
          <w:lang w:val="kk-KZ"/>
        </w:rPr>
        <w:t>Өсімдік шаруашылығы:</w:t>
      </w:r>
    </w:p>
    <w:p w:rsidR="00E45B3F" w:rsidRPr="00852E10" w:rsidRDefault="00E45B3F" w:rsidP="005924EC">
      <w:pPr>
        <w:pStyle w:val="ad"/>
        <w:spacing w:line="240" w:lineRule="auto"/>
        <w:ind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 xml:space="preserve">2026 жылы аудан бойынша </w:t>
      </w:r>
      <w:r w:rsidR="00010C75" w:rsidRPr="00852E10">
        <w:rPr>
          <w:rFonts w:ascii="Arial" w:hAnsi="Arial" w:cs="Arial"/>
          <w:color w:val="000000" w:themeColor="text1"/>
          <w:sz w:val="28"/>
          <w:szCs w:val="28"/>
          <w:lang w:val="kk-KZ"/>
        </w:rPr>
        <w:t>егіс алқабы</w:t>
      </w:r>
      <w:r w:rsidRPr="00852E10">
        <w:rPr>
          <w:rFonts w:ascii="Arial" w:hAnsi="Arial" w:cs="Arial"/>
          <w:color w:val="000000" w:themeColor="text1"/>
          <w:sz w:val="28"/>
          <w:szCs w:val="28"/>
          <w:lang w:val="kk-KZ"/>
        </w:rPr>
        <w:t xml:space="preserve"> </w:t>
      </w:r>
      <w:r w:rsidR="00010C75" w:rsidRPr="00852E10">
        <w:rPr>
          <w:rFonts w:ascii="Arial" w:hAnsi="Arial" w:cs="Arial"/>
          <w:color w:val="000000" w:themeColor="text1"/>
          <w:sz w:val="28"/>
          <w:szCs w:val="28"/>
          <w:lang w:val="kk-KZ"/>
        </w:rPr>
        <w:t>99,0</w:t>
      </w:r>
      <w:r w:rsidRPr="00852E10">
        <w:rPr>
          <w:rFonts w:ascii="Arial" w:hAnsi="Arial" w:cs="Arial"/>
          <w:color w:val="000000" w:themeColor="text1"/>
          <w:sz w:val="28"/>
          <w:szCs w:val="28"/>
          <w:lang w:val="kk-KZ"/>
        </w:rPr>
        <w:t xml:space="preserve"> мың гектар</w:t>
      </w:r>
      <w:r w:rsidR="00010C75" w:rsidRPr="00852E10">
        <w:rPr>
          <w:rFonts w:ascii="Arial" w:hAnsi="Arial" w:cs="Arial"/>
          <w:color w:val="000000" w:themeColor="text1"/>
          <w:sz w:val="28"/>
          <w:szCs w:val="28"/>
          <w:lang w:val="kk-KZ"/>
        </w:rPr>
        <w:t>ды құрады</w:t>
      </w:r>
      <w:r w:rsidRPr="00852E10">
        <w:rPr>
          <w:rFonts w:ascii="Arial" w:hAnsi="Arial" w:cs="Arial"/>
          <w:color w:val="000000" w:themeColor="text1"/>
          <w:sz w:val="28"/>
          <w:szCs w:val="28"/>
          <w:lang w:val="kk-KZ"/>
        </w:rPr>
        <w:t>, оның ішінде:</w:t>
      </w:r>
    </w:p>
    <w:p w:rsidR="00E45B3F" w:rsidRPr="00852E10" w:rsidRDefault="00E45B3F" w:rsidP="005924EC">
      <w:pPr>
        <w:pStyle w:val="ad"/>
        <w:spacing w:line="240" w:lineRule="auto"/>
        <w:ind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 xml:space="preserve">- дәнді дақылдар – </w:t>
      </w:r>
      <w:r w:rsidR="00010C75" w:rsidRPr="00852E10">
        <w:rPr>
          <w:rFonts w:ascii="Arial" w:hAnsi="Arial" w:cs="Arial"/>
          <w:color w:val="000000" w:themeColor="text1"/>
          <w:sz w:val="28"/>
          <w:szCs w:val="28"/>
          <w:lang w:val="kk-KZ"/>
        </w:rPr>
        <w:t>46,1</w:t>
      </w:r>
      <w:r w:rsidRPr="00852E10">
        <w:rPr>
          <w:rFonts w:ascii="Arial" w:hAnsi="Arial" w:cs="Arial"/>
          <w:color w:val="000000" w:themeColor="text1"/>
          <w:sz w:val="28"/>
          <w:szCs w:val="28"/>
          <w:lang w:val="kk-KZ"/>
        </w:rPr>
        <w:t xml:space="preserve"> мың га </w:t>
      </w:r>
      <w:r w:rsidRPr="00852E10">
        <w:rPr>
          <w:rFonts w:ascii="Arial" w:hAnsi="Arial" w:cs="Arial"/>
          <w:i/>
          <w:color w:val="000000" w:themeColor="text1"/>
          <w:szCs w:val="28"/>
          <w:lang w:val="kk-KZ"/>
        </w:rPr>
        <w:t xml:space="preserve">(бидай – </w:t>
      </w:r>
      <w:r w:rsidR="00010C75" w:rsidRPr="00852E10">
        <w:rPr>
          <w:rFonts w:ascii="Arial" w:hAnsi="Arial" w:cs="Arial"/>
          <w:i/>
          <w:color w:val="000000" w:themeColor="text1"/>
          <w:szCs w:val="28"/>
          <w:lang w:val="kk-KZ"/>
        </w:rPr>
        <w:t>30,1</w:t>
      </w:r>
      <w:r w:rsidRPr="00852E10">
        <w:rPr>
          <w:rFonts w:ascii="Arial" w:hAnsi="Arial" w:cs="Arial"/>
          <w:i/>
          <w:color w:val="000000" w:themeColor="text1"/>
          <w:szCs w:val="28"/>
          <w:lang w:val="kk-KZ"/>
        </w:rPr>
        <w:t xml:space="preserve"> мың га, арпа – </w:t>
      </w:r>
      <w:r w:rsidR="00010C75" w:rsidRPr="00852E10">
        <w:rPr>
          <w:rFonts w:ascii="Arial" w:hAnsi="Arial" w:cs="Arial"/>
          <w:i/>
          <w:color w:val="000000" w:themeColor="text1"/>
          <w:szCs w:val="28"/>
          <w:lang w:val="kk-KZ"/>
        </w:rPr>
        <w:t xml:space="preserve">13,6 </w:t>
      </w:r>
      <w:r w:rsidRPr="00852E10">
        <w:rPr>
          <w:rFonts w:ascii="Arial" w:hAnsi="Arial" w:cs="Arial"/>
          <w:i/>
          <w:color w:val="000000" w:themeColor="text1"/>
          <w:szCs w:val="28"/>
          <w:lang w:val="kk-KZ"/>
        </w:rPr>
        <w:t xml:space="preserve">мың га, сұлы – </w:t>
      </w:r>
      <w:r w:rsidR="00010C75" w:rsidRPr="00852E10">
        <w:rPr>
          <w:rFonts w:ascii="Arial" w:hAnsi="Arial" w:cs="Arial"/>
          <w:i/>
          <w:color w:val="000000" w:themeColor="text1"/>
          <w:szCs w:val="28"/>
          <w:lang w:val="kk-KZ"/>
        </w:rPr>
        <w:t xml:space="preserve">2,4 </w:t>
      </w:r>
      <w:r w:rsidRPr="00852E10">
        <w:rPr>
          <w:rFonts w:ascii="Arial" w:hAnsi="Arial" w:cs="Arial"/>
          <w:i/>
          <w:color w:val="000000" w:themeColor="text1"/>
          <w:szCs w:val="28"/>
          <w:lang w:val="kk-KZ"/>
        </w:rPr>
        <w:t xml:space="preserve"> мың га)</w:t>
      </w:r>
      <w:r w:rsidRPr="00852E10">
        <w:rPr>
          <w:rFonts w:ascii="Arial" w:hAnsi="Arial" w:cs="Arial"/>
          <w:color w:val="000000" w:themeColor="text1"/>
          <w:sz w:val="28"/>
          <w:szCs w:val="28"/>
          <w:lang w:val="kk-KZ"/>
        </w:rPr>
        <w:t>;</w:t>
      </w:r>
    </w:p>
    <w:p w:rsidR="00E45B3F" w:rsidRPr="00852E10" w:rsidRDefault="00E45B3F" w:rsidP="005924EC">
      <w:pPr>
        <w:pStyle w:val="ad"/>
        <w:spacing w:line="240" w:lineRule="auto"/>
        <w:ind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lastRenderedPageBreak/>
        <w:t xml:space="preserve">- майлы дақылдар – </w:t>
      </w:r>
      <w:r w:rsidR="00010C75" w:rsidRPr="00852E10">
        <w:rPr>
          <w:rFonts w:ascii="Arial" w:hAnsi="Arial" w:cs="Arial"/>
          <w:color w:val="000000" w:themeColor="text1"/>
          <w:sz w:val="28"/>
          <w:szCs w:val="28"/>
          <w:lang w:val="kk-KZ"/>
        </w:rPr>
        <w:t>46,1</w:t>
      </w:r>
      <w:r w:rsidRPr="00852E10">
        <w:rPr>
          <w:rFonts w:ascii="Arial" w:hAnsi="Arial" w:cs="Arial"/>
          <w:color w:val="000000" w:themeColor="text1"/>
          <w:sz w:val="28"/>
          <w:szCs w:val="28"/>
          <w:lang w:val="kk-KZ"/>
        </w:rPr>
        <w:t xml:space="preserve"> мың га;</w:t>
      </w:r>
    </w:p>
    <w:p w:rsidR="00E45B3F" w:rsidRPr="00852E10" w:rsidRDefault="00E45B3F" w:rsidP="005924EC">
      <w:pPr>
        <w:pStyle w:val="ad"/>
        <w:spacing w:line="240" w:lineRule="auto"/>
        <w:ind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 xml:space="preserve">- жемшөп дақылдары – </w:t>
      </w:r>
      <w:r w:rsidR="00010C75" w:rsidRPr="00852E10">
        <w:rPr>
          <w:rFonts w:ascii="Arial" w:hAnsi="Arial" w:cs="Arial"/>
          <w:color w:val="000000" w:themeColor="text1"/>
          <w:sz w:val="28"/>
          <w:szCs w:val="28"/>
          <w:lang w:val="kk-KZ"/>
        </w:rPr>
        <w:t>6,6</w:t>
      </w:r>
      <w:r w:rsidRPr="00852E10">
        <w:rPr>
          <w:rFonts w:ascii="Arial" w:hAnsi="Arial" w:cs="Arial"/>
          <w:color w:val="000000" w:themeColor="text1"/>
          <w:sz w:val="28"/>
          <w:szCs w:val="28"/>
          <w:lang w:val="kk-KZ"/>
        </w:rPr>
        <w:t xml:space="preserve"> мың га.</w:t>
      </w:r>
    </w:p>
    <w:p w:rsidR="007A3DB5" w:rsidRPr="00852E10" w:rsidRDefault="007A3DB5" w:rsidP="005924EC">
      <w:pPr>
        <w:pStyle w:val="ad"/>
        <w:spacing w:line="240" w:lineRule="auto"/>
        <w:ind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 xml:space="preserve">Ауданда өсімдік шаруашылығы негізінен құрғақ егіншілік жағдайында жүзеге асырылады, мұнда дәнді және бұршақты дақылдар өндірісі кең таралған. Егіс алқаптарының құрылымында дәнді және бұршақты дақылдар </w:t>
      </w:r>
      <w:r w:rsidR="00010C75" w:rsidRPr="00852E10">
        <w:rPr>
          <w:rFonts w:ascii="Arial" w:hAnsi="Arial" w:cs="Arial"/>
          <w:color w:val="000000" w:themeColor="text1"/>
          <w:sz w:val="28"/>
          <w:szCs w:val="28"/>
          <w:lang w:val="kk-KZ"/>
        </w:rPr>
        <w:t>46,6</w:t>
      </w:r>
      <w:r w:rsidRPr="00852E10">
        <w:rPr>
          <w:rFonts w:ascii="Arial" w:hAnsi="Arial" w:cs="Arial"/>
          <w:color w:val="000000" w:themeColor="text1"/>
          <w:sz w:val="28"/>
          <w:szCs w:val="28"/>
          <w:lang w:val="kk-KZ"/>
        </w:rPr>
        <w:t xml:space="preserve">%-ды, күнбағыс – </w:t>
      </w:r>
      <w:r w:rsidR="00010C75" w:rsidRPr="00852E10">
        <w:rPr>
          <w:rFonts w:ascii="Arial" w:hAnsi="Arial" w:cs="Arial"/>
          <w:color w:val="000000" w:themeColor="text1"/>
          <w:sz w:val="28"/>
          <w:szCs w:val="28"/>
          <w:lang w:val="kk-KZ"/>
        </w:rPr>
        <w:t>46,6</w:t>
      </w:r>
      <w:r w:rsidRPr="00852E10">
        <w:rPr>
          <w:rFonts w:ascii="Arial" w:hAnsi="Arial" w:cs="Arial"/>
          <w:color w:val="000000" w:themeColor="text1"/>
          <w:sz w:val="28"/>
          <w:szCs w:val="28"/>
          <w:lang w:val="kk-KZ"/>
        </w:rPr>
        <w:t xml:space="preserve">%-ды, жемшөп – </w:t>
      </w:r>
      <w:r w:rsidR="00010C75" w:rsidRPr="00852E10">
        <w:rPr>
          <w:rFonts w:ascii="Arial" w:hAnsi="Arial" w:cs="Arial"/>
          <w:color w:val="000000" w:themeColor="text1"/>
          <w:sz w:val="28"/>
          <w:szCs w:val="28"/>
          <w:lang w:val="kk-KZ"/>
        </w:rPr>
        <w:t>6,8</w:t>
      </w:r>
      <w:r w:rsidR="00875CA1" w:rsidRPr="00852E10">
        <w:rPr>
          <w:rFonts w:ascii="Arial" w:hAnsi="Arial" w:cs="Arial"/>
          <w:color w:val="000000" w:themeColor="text1"/>
          <w:sz w:val="28"/>
          <w:szCs w:val="28"/>
          <w:lang w:val="kk-KZ"/>
        </w:rPr>
        <w:t>%-ды құра</w:t>
      </w:r>
      <w:r w:rsidRPr="00852E10">
        <w:rPr>
          <w:rFonts w:ascii="Arial" w:hAnsi="Arial" w:cs="Arial"/>
          <w:color w:val="000000" w:themeColor="text1"/>
          <w:sz w:val="28"/>
          <w:szCs w:val="28"/>
          <w:lang w:val="kk-KZ"/>
        </w:rPr>
        <w:t>ды.</w:t>
      </w:r>
    </w:p>
    <w:p w:rsidR="00D30DB9" w:rsidRPr="00852E10" w:rsidRDefault="00D30DB9" w:rsidP="00D30DB9">
      <w:pPr>
        <w:pStyle w:val="ad"/>
        <w:ind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Статистикалық деректерге сәйкес ағымдағы жылы Көкпекті ауданы бойынша егіс алаңы 99,0 мың га (оның ішінде дәнді дақылдар – 46,1 мың га, майлы дақылдар 46,1 мың га, картоп 86 га, көкеністер 63 га) шоғырланды. Сонымен қатар 6,6 мың гектарға жемшөп дақылдары егілді. Өткен жылмен салыстырғанда 389 гектарға артық жер игерілген немесе 100,4 пайызға жоғары.</w:t>
      </w:r>
    </w:p>
    <w:p w:rsidR="00D30DB9" w:rsidRPr="00852E10" w:rsidRDefault="00D30DB9" w:rsidP="00D30DB9">
      <w:pPr>
        <w:pStyle w:val="ad"/>
        <w:ind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 xml:space="preserve">Бүгінгі күнге барлығы 11,4 мың га дәнді және дәнді-бұршақты дақылдар жиналды, бұл барлық алқаптан 24,7%. Орташа өнімділік 6,3 ц/га құрап, 7,2 мың тонна астық бастырылды. </w:t>
      </w:r>
    </w:p>
    <w:p w:rsidR="00D30DB9" w:rsidRPr="00852E10" w:rsidRDefault="00D30DB9" w:rsidP="00D30DB9">
      <w:pPr>
        <w:pStyle w:val="ad"/>
        <w:spacing w:line="240" w:lineRule="auto"/>
        <w:ind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Өткен жылдың ұқсас кезеңімен салыстырғанда ағымдағы жылы өсу қарқыны 5,7 есеге артық астық бастырылып отыр. Бұндай өсімнің негізгі себебі өткен жылы тамыз айында есеп берген АШТӨ санының аз болуы және орташа өнімділіктің төмен болуы. Сонымен қатар, ағымдағы жылы дәнді және дәнді-бұршақты дақылдардың жалпы өнімінің көлемі айтарлықтай төмен болуы ықтимал. Негізгі себебі ауа райының қолайсыздығы.</w:t>
      </w:r>
    </w:p>
    <w:p w:rsidR="002108F2" w:rsidRPr="00852E10" w:rsidRDefault="002108F2" w:rsidP="005924EC">
      <w:pPr>
        <w:pStyle w:val="ad"/>
        <w:spacing w:line="240" w:lineRule="auto"/>
        <w:ind w:firstLine="708"/>
        <w:jc w:val="both"/>
        <w:rPr>
          <w:rFonts w:ascii="Arial" w:hAnsi="Arial" w:cs="Arial"/>
          <w:color w:val="000000" w:themeColor="text1"/>
          <w:sz w:val="28"/>
          <w:szCs w:val="28"/>
          <w:lang w:val="kk-KZ"/>
        </w:rPr>
      </w:pPr>
    </w:p>
    <w:p w:rsidR="0009602B" w:rsidRPr="00852E10" w:rsidRDefault="009766BA" w:rsidP="005924EC">
      <w:pPr>
        <w:pStyle w:val="ad"/>
        <w:spacing w:line="240" w:lineRule="auto"/>
        <w:ind w:firstLine="708"/>
        <w:jc w:val="both"/>
        <w:rPr>
          <w:rFonts w:ascii="Arial" w:hAnsi="Arial" w:cs="Arial"/>
          <w:b/>
          <w:color w:val="000000" w:themeColor="text1"/>
          <w:sz w:val="28"/>
          <w:szCs w:val="28"/>
          <w:lang w:val="kk-KZ"/>
        </w:rPr>
      </w:pPr>
      <w:r w:rsidRPr="00852E10">
        <w:rPr>
          <w:rFonts w:ascii="Arial" w:hAnsi="Arial" w:cs="Arial"/>
          <w:b/>
          <w:color w:val="000000" w:themeColor="text1"/>
          <w:sz w:val="28"/>
          <w:szCs w:val="28"/>
          <w:lang w:val="kk-KZ"/>
        </w:rPr>
        <w:t xml:space="preserve">Шегірткеге қарсы жұмыстар. </w:t>
      </w:r>
    </w:p>
    <w:p w:rsidR="00010C75" w:rsidRPr="00852E10" w:rsidRDefault="00010C75" w:rsidP="00010C75">
      <w:pPr>
        <w:pStyle w:val="ad"/>
        <w:ind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2026 жылы шегірткеге қарсы өңдеу жұмыстарының жалпы жоспары 21 800 гектарды құрады. Бүгінгі таңда жоспарланған 21 800 гектар аумақ толығымен нақты өңделіп, жұмыс іс жүзінде 100 %-ға орындалды.</w:t>
      </w:r>
    </w:p>
    <w:p w:rsidR="00010C75" w:rsidRPr="00852E10" w:rsidRDefault="00010C75" w:rsidP="00010C75">
      <w:pPr>
        <w:pStyle w:val="ad"/>
        <w:ind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Зиянкестердің түрлері бойынша көрсеткіштер келесідей:</w:t>
      </w:r>
    </w:p>
    <w:p w:rsidR="00010C75" w:rsidRPr="00852E10" w:rsidRDefault="00010C75" w:rsidP="00010C75">
      <w:pPr>
        <w:pStyle w:val="ad"/>
        <w:ind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Саяқ (үйірлі емес) шегірткелер: Жоспарланған 4 340 га аумақ толықтай өңделді (орындалуы – 100%). Оның ішінде:</w:t>
      </w:r>
    </w:p>
    <w:p w:rsidR="00010C75" w:rsidRPr="00852E10" w:rsidRDefault="00010C75" w:rsidP="00010C75">
      <w:pPr>
        <w:pStyle w:val="ad"/>
        <w:ind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мемлекеттік қор жерлері – 3 800 га (100% орындалды);</w:t>
      </w:r>
    </w:p>
    <w:p w:rsidR="00010C75" w:rsidRPr="00852E10" w:rsidRDefault="00010C75" w:rsidP="00010C75">
      <w:pPr>
        <w:pStyle w:val="ad"/>
        <w:ind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ауыл шаруашылығы тауарын өндірушілердің (АШТӨ) жерлері – 540 га (100% орындалды).</w:t>
      </w:r>
    </w:p>
    <w:p w:rsidR="00010C75" w:rsidRPr="00852E10" w:rsidRDefault="00010C75" w:rsidP="00010C75">
      <w:pPr>
        <w:pStyle w:val="ad"/>
        <w:ind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Үйірлі (стадная) шегірткелер (Итальяндық прус): Жоспарланған 15 960 га аумақ толық өңделді (орындалуы – 100%).</w:t>
      </w:r>
    </w:p>
    <w:p w:rsidR="00010C75" w:rsidRPr="00852E10" w:rsidRDefault="00010C75" w:rsidP="00010C75">
      <w:pPr>
        <w:pStyle w:val="ad"/>
        <w:ind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Азиялық шегіртке: Жоспарланған 1 500 га аумақтағы өңдеу жұмыстары толығымен аяқталды (орындалуы – 100%).</w:t>
      </w:r>
    </w:p>
    <w:p w:rsidR="00010C75" w:rsidRPr="00852E10" w:rsidRDefault="00010C75" w:rsidP="00010C75">
      <w:pPr>
        <w:pStyle w:val="ad"/>
        <w:ind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Зиянкестермен күреске жалпы 5 бірлік арнайы техника мен 1 ұшақ жұмылдырылды:</w:t>
      </w:r>
    </w:p>
    <w:p w:rsidR="00010C75" w:rsidRPr="00852E10" w:rsidRDefault="00010C75" w:rsidP="00010C75">
      <w:pPr>
        <w:pStyle w:val="ad"/>
        <w:ind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сыйымдылығы 0,5 тонналық «УАЗ Патриот» автокөлігі автокөлігі (бүріккіш қондырғысы бар) – 2 бірлік; 1,6 тонналық өздігінен жүретін бүріккіш техника – 2 бірлік; Дельтаплан – 1 бірлік;</w:t>
      </w:r>
    </w:p>
    <w:p w:rsidR="00010C75" w:rsidRPr="00852E10" w:rsidRDefault="00010C75" w:rsidP="00010C75">
      <w:pPr>
        <w:pStyle w:val="ad"/>
        <w:ind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 xml:space="preserve">авиациялық техникадан 1,2 тонналық «АН-2» ұшағы – 1 бірлік. </w:t>
      </w:r>
    </w:p>
    <w:p w:rsidR="00052869" w:rsidRPr="00852E10" w:rsidRDefault="00010C75" w:rsidP="00010C75">
      <w:pPr>
        <w:pStyle w:val="ad"/>
        <w:spacing w:line="240" w:lineRule="auto"/>
        <w:ind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lastRenderedPageBreak/>
        <w:t>Жүргізілген фитосанитариялық шаралар толықтай тиімді және нәтижелі орындалды.</w:t>
      </w:r>
    </w:p>
    <w:p w:rsidR="009766BA" w:rsidRPr="00852E10" w:rsidRDefault="009766BA" w:rsidP="005924EC">
      <w:pPr>
        <w:pStyle w:val="ad"/>
        <w:spacing w:line="240" w:lineRule="auto"/>
        <w:ind w:firstLine="708"/>
        <w:jc w:val="both"/>
        <w:rPr>
          <w:rFonts w:ascii="Arial" w:hAnsi="Arial" w:cs="Arial"/>
          <w:color w:val="000000" w:themeColor="text1"/>
          <w:sz w:val="28"/>
          <w:szCs w:val="28"/>
          <w:lang w:val="kk-KZ"/>
        </w:rPr>
      </w:pPr>
    </w:p>
    <w:p w:rsidR="00105B00" w:rsidRPr="00852E10" w:rsidRDefault="00551D29" w:rsidP="005924EC">
      <w:pPr>
        <w:pStyle w:val="ad"/>
        <w:spacing w:line="240" w:lineRule="auto"/>
        <w:ind w:firstLine="708"/>
        <w:jc w:val="both"/>
        <w:rPr>
          <w:rFonts w:ascii="Arial" w:hAnsi="Arial" w:cs="Arial"/>
          <w:color w:val="000000" w:themeColor="text1"/>
          <w:sz w:val="28"/>
          <w:szCs w:val="28"/>
          <w:lang w:val="kk-KZ"/>
        </w:rPr>
      </w:pPr>
      <w:r w:rsidRPr="00852E10">
        <w:rPr>
          <w:rFonts w:ascii="Arial" w:hAnsi="Arial" w:cs="Arial"/>
          <w:b/>
          <w:color w:val="000000" w:themeColor="text1"/>
          <w:sz w:val="28"/>
          <w:szCs w:val="28"/>
          <w:lang w:val="kk-KZ"/>
        </w:rPr>
        <w:t>Техника бойынша.</w:t>
      </w:r>
      <w:r w:rsidRPr="00852E10">
        <w:rPr>
          <w:rFonts w:ascii="Arial" w:hAnsi="Arial" w:cs="Arial"/>
          <w:color w:val="000000" w:themeColor="text1"/>
          <w:sz w:val="28"/>
          <w:szCs w:val="28"/>
          <w:lang w:val="kk-KZ"/>
        </w:rPr>
        <w:t xml:space="preserve"> </w:t>
      </w:r>
    </w:p>
    <w:p w:rsidR="006E4636" w:rsidRPr="00852E10" w:rsidRDefault="00EB71DA" w:rsidP="005924EC">
      <w:pPr>
        <w:ind w:firstLine="708"/>
        <w:jc w:val="both"/>
        <w:rPr>
          <w:rFonts w:ascii="Arial" w:eastAsiaTheme="minorHAnsi" w:hAnsi="Arial" w:cs="Arial"/>
          <w:color w:val="000000" w:themeColor="text1"/>
          <w:sz w:val="28"/>
          <w:szCs w:val="28"/>
          <w:lang w:val="kk-KZ" w:eastAsia="en-US"/>
        </w:rPr>
      </w:pPr>
      <w:r w:rsidRPr="00852E10">
        <w:rPr>
          <w:rFonts w:ascii="Arial" w:eastAsiaTheme="minorHAnsi" w:hAnsi="Arial" w:cs="Arial"/>
          <w:color w:val="000000" w:themeColor="text1"/>
          <w:sz w:val="28"/>
          <w:szCs w:val="28"/>
          <w:lang w:val="kk-KZ" w:eastAsia="en-US"/>
        </w:rPr>
        <w:t>202</w:t>
      </w:r>
      <w:r w:rsidR="006C58B4" w:rsidRPr="00852E10">
        <w:rPr>
          <w:rFonts w:ascii="Arial" w:eastAsiaTheme="minorHAnsi" w:hAnsi="Arial" w:cs="Arial"/>
          <w:color w:val="000000" w:themeColor="text1"/>
          <w:sz w:val="28"/>
          <w:szCs w:val="28"/>
          <w:lang w:val="kk-KZ" w:eastAsia="en-US"/>
        </w:rPr>
        <w:t>6</w:t>
      </w:r>
      <w:r w:rsidRPr="00852E10">
        <w:rPr>
          <w:rFonts w:ascii="Arial" w:eastAsiaTheme="minorHAnsi" w:hAnsi="Arial" w:cs="Arial"/>
          <w:color w:val="000000" w:themeColor="text1"/>
          <w:sz w:val="28"/>
          <w:szCs w:val="28"/>
          <w:lang w:val="kk-KZ" w:eastAsia="en-US"/>
        </w:rPr>
        <w:t xml:space="preserve"> жылы</w:t>
      </w:r>
      <w:r w:rsidR="006C58B4" w:rsidRPr="00852E10">
        <w:rPr>
          <w:rFonts w:ascii="Arial" w:eastAsiaTheme="minorHAnsi" w:hAnsi="Arial" w:cs="Arial"/>
          <w:color w:val="000000" w:themeColor="text1"/>
          <w:sz w:val="28"/>
          <w:szCs w:val="28"/>
          <w:lang w:val="kk-KZ" w:eastAsia="en-US"/>
        </w:rPr>
        <w:t xml:space="preserve"> 1 тамыз жағдайына</w:t>
      </w:r>
      <w:r w:rsidRPr="00852E10">
        <w:rPr>
          <w:rFonts w:ascii="Arial" w:eastAsiaTheme="minorHAnsi" w:hAnsi="Arial" w:cs="Arial"/>
          <w:color w:val="000000" w:themeColor="text1"/>
          <w:sz w:val="28"/>
          <w:szCs w:val="28"/>
          <w:lang w:val="kk-KZ" w:eastAsia="en-US"/>
        </w:rPr>
        <w:t xml:space="preserve"> аудан шаруалары барлығы </w:t>
      </w:r>
      <w:r w:rsidR="006C58B4" w:rsidRPr="00852E10">
        <w:rPr>
          <w:rFonts w:ascii="Arial" w:eastAsiaTheme="minorHAnsi" w:hAnsi="Arial" w:cs="Arial"/>
          <w:color w:val="000000" w:themeColor="text1"/>
          <w:sz w:val="28"/>
          <w:szCs w:val="28"/>
          <w:lang w:val="kk-KZ" w:eastAsia="en-US"/>
        </w:rPr>
        <w:t>1 176,2</w:t>
      </w:r>
      <w:r w:rsidRPr="00852E10">
        <w:rPr>
          <w:rFonts w:ascii="Arial" w:eastAsiaTheme="minorHAnsi" w:hAnsi="Arial" w:cs="Arial"/>
          <w:color w:val="000000" w:themeColor="text1"/>
          <w:sz w:val="28"/>
          <w:szCs w:val="28"/>
          <w:lang w:val="kk-KZ" w:eastAsia="en-US"/>
        </w:rPr>
        <w:t xml:space="preserve"> млн. теңге сомасына </w:t>
      </w:r>
      <w:r w:rsidR="006C58B4" w:rsidRPr="00852E10">
        <w:rPr>
          <w:rFonts w:ascii="Arial" w:eastAsiaTheme="minorHAnsi" w:hAnsi="Arial" w:cs="Arial"/>
          <w:color w:val="000000" w:themeColor="text1"/>
          <w:sz w:val="28"/>
          <w:szCs w:val="28"/>
          <w:lang w:val="kk-KZ" w:eastAsia="en-US"/>
        </w:rPr>
        <w:t xml:space="preserve">59 </w:t>
      </w:r>
      <w:r w:rsidRPr="00852E10">
        <w:rPr>
          <w:rFonts w:ascii="Arial" w:eastAsiaTheme="minorHAnsi" w:hAnsi="Arial" w:cs="Arial"/>
          <w:color w:val="000000" w:themeColor="text1"/>
          <w:sz w:val="28"/>
          <w:szCs w:val="28"/>
          <w:lang w:val="kk-KZ" w:eastAsia="en-US"/>
        </w:rPr>
        <w:t>бірлік техника мен тіркеме агрегаттар сатып алды</w:t>
      </w:r>
      <w:r w:rsidR="006C58B4" w:rsidRPr="00852E10">
        <w:rPr>
          <w:rFonts w:ascii="Arial" w:eastAsiaTheme="minorHAnsi" w:hAnsi="Arial" w:cs="Arial"/>
          <w:color w:val="000000" w:themeColor="text1"/>
          <w:sz w:val="28"/>
          <w:szCs w:val="28"/>
          <w:lang w:val="kk-KZ" w:eastAsia="en-US"/>
        </w:rPr>
        <w:t>.</w:t>
      </w:r>
      <w:r w:rsidRPr="00852E10">
        <w:rPr>
          <w:rFonts w:ascii="Arial" w:eastAsiaTheme="minorHAnsi" w:hAnsi="Arial" w:cs="Arial"/>
          <w:color w:val="000000" w:themeColor="text1"/>
          <w:sz w:val="28"/>
          <w:szCs w:val="28"/>
          <w:lang w:val="kk-KZ" w:eastAsia="en-US"/>
        </w:rPr>
        <w:t xml:space="preserve"> Соның ішінде, лизинг</w:t>
      </w:r>
      <w:r w:rsidR="006C58B4" w:rsidRPr="00852E10">
        <w:rPr>
          <w:rFonts w:ascii="Arial" w:eastAsiaTheme="minorHAnsi" w:hAnsi="Arial" w:cs="Arial"/>
          <w:color w:val="000000" w:themeColor="text1"/>
          <w:sz w:val="28"/>
          <w:szCs w:val="28"/>
          <w:lang w:val="kk-KZ" w:eastAsia="en-US"/>
        </w:rPr>
        <w:t>ке</w:t>
      </w:r>
      <w:r w:rsidRPr="00852E10">
        <w:rPr>
          <w:rFonts w:ascii="Arial" w:eastAsiaTheme="minorHAnsi" w:hAnsi="Arial" w:cs="Arial"/>
          <w:color w:val="000000" w:themeColor="text1"/>
          <w:sz w:val="28"/>
          <w:szCs w:val="28"/>
          <w:lang w:val="kk-KZ" w:eastAsia="en-US"/>
        </w:rPr>
        <w:t xml:space="preserve"> </w:t>
      </w:r>
      <w:r w:rsidR="006C58B4" w:rsidRPr="00852E10">
        <w:rPr>
          <w:rFonts w:ascii="Arial" w:eastAsiaTheme="minorHAnsi" w:hAnsi="Arial" w:cs="Arial"/>
          <w:color w:val="000000" w:themeColor="text1"/>
          <w:sz w:val="28"/>
          <w:szCs w:val="28"/>
          <w:lang w:val="kk-KZ" w:eastAsia="en-US"/>
        </w:rPr>
        <w:t>961,4</w:t>
      </w:r>
      <w:r w:rsidRPr="00852E10">
        <w:rPr>
          <w:rFonts w:ascii="Arial" w:eastAsiaTheme="minorHAnsi" w:hAnsi="Arial" w:cs="Arial"/>
          <w:color w:val="000000" w:themeColor="text1"/>
          <w:sz w:val="28"/>
          <w:szCs w:val="28"/>
          <w:lang w:val="kk-KZ" w:eastAsia="en-US"/>
        </w:rPr>
        <w:t xml:space="preserve"> млн. теңгеге </w:t>
      </w:r>
      <w:r w:rsidR="006C58B4" w:rsidRPr="00852E10">
        <w:rPr>
          <w:rFonts w:ascii="Arial" w:eastAsiaTheme="minorHAnsi" w:hAnsi="Arial" w:cs="Arial"/>
          <w:color w:val="000000" w:themeColor="text1"/>
          <w:sz w:val="28"/>
          <w:szCs w:val="28"/>
          <w:lang w:val="kk-KZ" w:eastAsia="en-US"/>
        </w:rPr>
        <w:t>47</w:t>
      </w:r>
      <w:r w:rsidRPr="00852E10">
        <w:rPr>
          <w:rFonts w:ascii="Arial" w:eastAsiaTheme="minorHAnsi" w:hAnsi="Arial" w:cs="Arial"/>
          <w:color w:val="000000" w:themeColor="text1"/>
          <w:sz w:val="28"/>
          <w:szCs w:val="28"/>
          <w:lang w:val="kk-KZ" w:eastAsia="en-US"/>
        </w:rPr>
        <w:t xml:space="preserve"> бірлік, өз қаражаты есебінен </w:t>
      </w:r>
      <w:r w:rsidR="006C58B4" w:rsidRPr="00852E10">
        <w:rPr>
          <w:rFonts w:ascii="Arial" w:eastAsiaTheme="minorHAnsi" w:hAnsi="Arial" w:cs="Arial"/>
          <w:color w:val="000000" w:themeColor="text1"/>
          <w:sz w:val="28"/>
          <w:szCs w:val="28"/>
          <w:lang w:val="kk-KZ" w:eastAsia="en-US"/>
        </w:rPr>
        <w:t>164,7</w:t>
      </w:r>
      <w:r w:rsidRPr="00852E10">
        <w:rPr>
          <w:rFonts w:ascii="Arial" w:eastAsiaTheme="minorHAnsi" w:hAnsi="Arial" w:cs="Arial"/>
          <w:color w:val="000000" w:themeColor="text1"/>
          <w:sz w:val="28"/>
          <w:szCs w:val="28"/>
          <w:lang w:val="kk-KZ" w:eastAsia="en-US"/>
        </w:rPr>
        <w:t xml:space="preserve"> млн. теңгеге </w:t>
      </w:r>
      <w:r w:rsidR="006C58B4" w:rsidRPr="00852E10">
        <w:rPr>
          <w:rFonts w:ascii="Arial" w:eastAsiaTheme="minorHAnsi" w:hAnsi="Arial" w:cs="Arial"/>
          <w:color w:val="000000" w:themeColor="text1"/>
          <w:sz w:val="28"/>
          <w:szCs w:val="28"/>
          <w:lang w:val="kk-KZ" w:eastAsia="en-US"/>
        </w:rPr>
        <w:t>1</w:t>
      </w:r>
      <w:r w:rsidRPr="00852E10">
        <w:rPr>
          <w:rFonts w:ascii="Arial" w:eastAsiaTheme="minorHAnsi" w:hAnsi="Arial" w:cs="Arial"/>
          <w:color w:val="000000" w:themeColor="text1"/>
          <w:sz w:val="28"/>
          <w:szCs w:val="28"/>
          <w:lang w:val="kk-KZ" w:eastAsia="en-US"/>
        </w:rPr>
        <w:t>2 бірлік.</w:t>
      </w:r>
      <w:r w:rsidR="00E45B3F" w:rsidRPr="00852E10">
        <w:rPr>
          <w:rFonts w:ascii="Arial" w:eastAsiaTheme="minorHAnsi" w:hAnsi="Arial" w:cs="Arial"/>
          <w:color w:val="000000" w:themeColor="text1"/>
          <w:sz w:val="28"/>
          <w:szCs w:val="28"/>
          <w:lang w:val="kk-KZ" w:eastAsia="en-US"/>
        </w:rPr>
        <w:t xml:space="preserve"> </w:t>
      </w:r>
    </w:p>
    <w:p w:rsidR="0009602B" w:rsidRPr="00852E10" w:rsidRDefault="0009602B" w:rsidP="005924EC">
      <w:pPr>
        <w:ind w:firstLine="708"/>
        <w:jc w:val="both"/>
        <w:rPr>
          <w:rFonts w:ascii="Arial" w:hAnsi="Arial" w:cs="Arial"/>
          <w:color w:val="000000" w:themeColor="text1"/>
          <w:sz w:val="28"/>
          <w:szCs w:val="28"/>
          <w:lang w:val="kk-KZ"/>
        </w:rPr>
      </w:pPr>
    </w:p>
    <w:p w:rsidR="00FB3C17" w:rsidRPr="00852E10" w:rsidRDefault="00FB3C17" w:rsidP="005924EC">
      <w:pPr>
        <w:ind w:firstLine="708"/>
        <w:rPr>
          <w:rFonts w:ascii="Arial" w:hAnsi="Arial" w:cs="Arial"/>
          <w:b/>
          <w:color w:val="000000" w:themeColor="text1"/>
          <w:sz w:val="28"/>
          <w:lang w:val="kk-KZ"/>
        </w:rPr>
      </w:pPr>
      <w:r w:rsidRPr="00852E10">
        <w:rPr>
          <w:rFonts w:ascii="Arial" w:hAnsi="Arial" w:cs="Arial"/>
          <w:b/>
          <w:color w:val="000000" w:themeColor="text1"/>
          <w:sz w:val="28"/>
          <w:lang w:val="kk-KZ"/>
        </w:rPr>
        <w:t>Суармалы жерлерді дамыту</w:t>
      </w:r>
      <w:r w:rsidR="00313C7C" w:rsidRPr="00852E10">
        <w:rPr>
          <w:rFonts w:ascii="Arial" w:hAnsi="Arial" w:cs="Arial"/>
          <w:b/>
          <w:color w:val="000000" w:themeColor="text1"/>
          <w:sz w:val="28"/>
          <w:lang w:val="kk-KZ"/>
        </w:rPr>
        <w:t>.</w:t>
      </w:r>
    </w:p>
    <w:p w:rsidR="003B18A4" w:rsidRPr="00852E10" w:rsidRDefault="003B18A4" w:rsidP="005924EC">
      <w:pPr>
        <w:ind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 xml:space="preserve">Аудан бойынша 5959,0 га суармалы жерлер бар. Суармалы жерлер негізінен аудандағы «Ақтоған», «Кіші бөкен», «Ворошилов» каналдарынан келетін сумен суарылады. Каналдар Үлкенбөкен, Көкжайық ауылдық округтерінің аумағы арқылы өтеді. </w:t>
      </w:r>
    </w:p>
    <w:p w:rsidR="00A77437" w:rsidRPr="00852E10" w:rsidRDefault="00E271C7" w:rsidP="005924EC">
      <w:pPr>
        <w:pStyle w:val="a6"/>
        <w:numPr>
          <w:ilvl w:val="0"/>
          <w:numId w:val="8"/>
        </w:numPr>
        <w:spacing w:after="0" w:line="240" w:lineRule="auto"/>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 xml:space="preserve"> </w:t>
      </w:r>
      <w:r w:rsidR="00A77437" w:rsidRPr="00852E10">
        <w:rPr>
          <w:rFonts w:ascii="Arial" w:hAnsi="Arial" w:cs="Arial"/>
          <w:color w:val="000000" w:themeColor="text1"/>
          <w:sz w:val="28"/>
          <w:szCs w:val="28"/>
          <w:lang w:val="kk-KZ"/>
        </w:rPr>
        <w:t xml:space="preserve">«Малобуконский» магистралды каналы – 1766 га; </w:t>
      </w:r>
    </w:p>
    <w:p w:rsidR="00A77437" w:rsidRPr="00852E10" w:rsidRDefault="00A77437" w:rsidP="005924EC">
      <w:pPr>
        <w:pStyle w:val="a6"/>
        <w:numPr>
          <w:ilvl w:val="0"/>
          <w:numId w:val="8"/>
        </w:numPr>
        <w:spacing w:after="0" w:line="240" w:lineRule="auto"/>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«Актоган» магистралды каналы - 2116 га;</w:t>
      </w:r>
    </w:p>
    <w:p w:rsidR="00A77437" w:rsidRPr="00852E10" w:rsidRDefault="00A77437" w:rsidP="005924EC">
      <w:pPr>
        <w:pStyle w:val="a6"/>
        <w:numPr>
          <w:ilvl w:val="0"/>
          <w:numId w:val="8"/>
        </w:numPr>
        <w:spacing w:after="0" w:line="240" w:lineRule="auto"/>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«Ворошиловский» магистралды каналы – 2077 га.</w:t>
      </w:r>
    </w:p>
    <w:p w:rsidR="005924EC" w:rsidRPr="00852E10" w:rsidRDefault="005924EC" w:rsidP="005924EC">
      <w:pPr>
        <w:pStyle w:val="a6"/>
        <w:spacing w:after="0" w:line="240" w:lineRule="auto"/>
        <w:ind w:left="0" w:firstLine="720"/>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Бұл каналдардың бойында 18 ауыл шаруашылық тауарларын өндірушілерінің алқаптары орналасқан.</w:t>
      </w:r>
    </w:p>
    <w:p w:rsidR="00A77437" w:rsidRPr="00852E10" w:rsidRDefault="00A77437" w:rsidP="005924EC">
      <w:pPr>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ab/>
        <w:t xml:space="preserve">Каналдарға жалпы жүктелген аудандардың 25%-н аспайтын (1500 га) мөлшерде егістік жерлер суарылады. Себебі Көкпекті ауданында шілде айының ортасында жыл сайын Көкпекті, Кіші бөкен және Үлкенбөкен өзендерінде су деңгейі маусымдық күрт төмендейді. Сонымен қатар осы өзендерді қоректендіруші су қоймасы жоқ. </w:t>
      </w:r>
    </w:p>
    <w:p w:rsidR="00A573FE" w:rsidRPr="00852E10" w:rsidRDefault="00A573FE" w:rsidP="005924EC">
      <w:pPr>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ab/>
      </w:r>
      <w:r w:rsidR="00E271C7" w:rsidRPr="00852E10">
        <w:rPr>
          <w:rFonts w:ascii="Arial" w:hAnsi="Arial" w:cs="Arial"/>
          <w:color w:val="000000" w:themeColor="text1"/>
          <w:sz w:val="28"/>
          <w:szCs w:val="28"/>
          <w:lang w:val="kk-KZ"/>
        </w:rPr>
        <w:t>Осыған орай</w:t>
      </w:r>
      <w:r w:rsidRPr="00852E10">
        <w:rPr>
          <w:rFonts w:ascii="Arial" w:hAnsi="Arial" w:cs="Arial"/>
          <w:color w:val="000000" w:themeColor="text1"/>
          <w:sz w:val="28"/>
          <w:szCs w:val="28"/>
          <w:lang w:val="kk-KZ"/>
        </w:rPr>
        <w:t xml:space="preserve">, «Малобуконский» магистралды каналының басына су қоймасын салу қажет. Су қоймасы салынған жағдайда, жаздың қуаңшылық кезеңдерінде «Малобуконский» және «Ақтоған» магистралды каналдары сумен қамтылатын болады. Соның нәтижесінде ауыл шаруашылығы тауарларын өндірушілер егістік алқаптарын мезгіліне екі рет суаруға қол жеткізеді. Жем-шөп өнімінің ұлғаюына ықпал ететін болады. </w:t>
      </w:r>
    </w:p>
    <w:p w:rsidR="00E271C7" w:rsidRPr="00852E10" w:rsidRDefault="00E271C7" w:rsidP="005924EC">
      <w:pPr>
        <w:ind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 xml:space="preserve">«Елім-ай Көкпекті» ЖШС «Ақтоған», «Ворошилов» каналдары арқылы келетін сумен мал азығын дайындау үшін 1700 га егістік жерлерін суармалы егістікке айналдырды. Бүгінгі күнге серіктестік 25 жаңбырлатып суару машиналарын қолданып мол өнім алуға қол жеткізді. Бұл АӨК-ң мал азығын толық қамтамасыз ету үшін өте тиімді. Жоңышқаны бір маусымда 3-4 шауып алса, жүгерінің өнімділігі </w:t>
      </w:r>
      <w:r w:rsidR="00EB71DA" w:rsidRPr="00852E10">
        <w:rPr>
          <w:rFonts w:ascii="Arial" w:hAnsi="Arial" w:cs="Arial"/>
          <w:color w:val="000000" w:themeColor="text1"/>
          <w:sz w:val="28"/>
          <w:szCs w:val="28"/>
          <w:lang w:val="kk-KZ"/>
        </w:rPr>
        <w:t>2-3 есеге</w:t>
      </w:r>
      <w:r w:rsidRPr="00852E10">
        <w:rPr>
          <w:rFonts w:ascii="Arial" w:hAnsi="Arial" w:cs="Arial"/>
          <w:color w:val="000000" w:themeColor="text1"/>
          <w:sz w:val="28"/>
          <w:szCs w:val="28"/>
          <w:lang w:val="kk-KZ"/>
        </w:rPr>
        <w:t xml:space="preserve"> дейін</w:t>
      </w:r>
      <w:r w:rsidR="00EB71DA" w:rsidRPr="00852E10">
        <w:rPr>
          <w:rFonts w:ascii="Arial" w:hAnsi="Arial" w:cs="Arial"/>
          <w:color w:val="000000" w:themeColor="text1"/>
          <w:sz w:val="28"/>
          <w:szCs w:val="28"/>
          <w:lang w:val="kk-KZ"/>
        </w:rPr>
        <w:t xml:space="preserve"> артық</w:t>
      </w:r>
      <w:r w:rsidRPr="00852E10">
        <w:rPr>
          <w:rFonts w:ascii="Arial" w:hAnsi="Arial" w:cs="Arial"/>
          <w:color w:val="000000" w:themeColor="text1"/>
          <w:sz w:val="28"/>
          <w:szCs w:val="28"/>
          <w:lang w:val="kk-KZ"/>
        </w:rPr>
        <w:t xml:space="preserve"> өнім береді.</w:t>
      </w:r>
    </w:p>
    <w:p w:rsidR="004B3CEC" w:rsidRPr="00852E10" w:rsidRDefault="00E271C7" w:rsidP="005924EC">
      <w:pPr>
        <w:ind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А</w:t>
      </w:r>
      <w:r w:rsidR="004B3CEC" w:rsidRPr="00852E10">
        <w:rPr>
          <w:rFonts w:ascii="Arial" w:hAnsi="Arial" w:cs="Arial"/>
          <w:color w:val="000000" w:themeColor="text1"/>
          <w:sz w:val="28"/>
          <w:szCs w:val="28"/>
          <w:lang w:val="kk-KZ"/>
        </w:rPr>
        <w:t>удан</w:t>
      </w:r>
      <w:r w:rsidRPr="00852E10">
        <w:rPr>
          <w:rFonts w:ascii="Arial" w:hAnsi="Arial" w:cs="Arial"/>
          <w:color w:val="000000" w:themeColor="text1"/>
          <w:sz w:val="28"/>
          <w:szCs w:val="28"/>
          <w:lang w:val="kk-KZ"/>
        </w:rPr>
        <w:t xml:space="preserve"> бойынша магистрал</w:t>
      </w:r>
      <w:r w:rsidR="007C5C18" w:rsidRPr="00852E10">
        <w:rPr>
          <w:rFonts w:ascii="Arial" w:hAnsi="Arial" w:cs="Arial"/>
          <w:color w:val="000000" w:themeColor="text1"/>
          <w:sz w:val="28"/>
          <w:szCs w:val="28"/>
          <w:lang w:val="kk-KZ"/>
        </w:rPr>
        <w:t>ды каналдардың суын тиімді пайдалану мақсатында «Елім-ай Көкпекті» ЖШС тәжірибесін</w:t>
      </w:r>
      <w:r w:rsidR="00E05E3D" w:rsidRPr="00852E10">
        <w:rPr>
          <w:rFonts w:ascii="Arial" w:hAnsi="Arial" w:cs="Arial"/>
          <w:color w:val="000000" w:themeColor="text1"/>
          <w:sz w:val="28"/>
          <w:szCs w:val="28"/>
          <w:lang w:val="kk-KZ"/>
        </w:rPr>
        <w:t>е</w:t>
      </w:r>
      <w:r w:rsidR="007C5C18" w:rsidRPr="00852E10">
        <w:rPr>
          <w:rFonts w:ascii="Arial" w:hAnsi="Arial" w:cs="Arial"/>
          <w:color w:val="000000" w:themeColor="text1"/>
          <w:sz w:val="28"/>
          <w:szCs w:val="28"/>
          <w:lang w:val="kk-KZ"/>
        </w:rPr>
        <w:t xml:space="preserve"> </w:t>
      </w:r>
      <w:r w:rsidR="00E05E3D" w:rsidRPr="00852E10">
        <w:rPr>
          <w:rFonts w:ascii="Arial" w:hAnsi="Arial" w:cs="Arial"/>
          <w:color w:val="000000" w:themeColor="text1"/>
          <w:sz w:val="28"/>
          <w:szCs w:val="28"/>
          <w:lang w:val="kk-KZ"/>
        </w:rPr>
        <w:t>сүйене</w:t>
      </w:r>
      <w:r w:rsidR="007C5C18" w:rsidRPr="00852E10">
        <w:rPr>
          <w:rFonts w:ascii="Arial" w:hAnsi="Arial" w:cs="Arial"/>
          <w:color w:val="000000" w:themeColor="text1"/>
          <w:sz w:val="28"/>
          <w:szCs w:val="28"/>
          <w:lang w:val="kk-KZ"/>
        </w:rPr>
        <w:t>, жаңбырлатып суару машиналарын қолдан</w:t>
      </w:r>
      <w:r w:rsidR="00E05E3D" w:rsidRPr="00852E10">
        <w:rPr>
          <w:rFonts w:ascii="Arial" w:hAnsi="Arial" w:cs="Arial"/>
          <w:color w:val="000000" w:themeColor="text1"/>
          <w:sz w:val="28"/>
          <w:szCs w:val="28"/>
          <w:lang w:val="kk-KZ"/>
        </w:rPr>
        <w:t xml:space="preserve">уды басқа АШТӨ </w:t>
      </w:r>
      <w:r w:rsidR="003171E6" w:rsidRPr="00852E10">
        <w:rPr>
          <w:rFonts w:ascii="Arial" w:hAnsi="Arial" w:cs="Arial"/>
          <w:color w:val="000000" w:themeColor="text1"/>
          <w:sz w:val="28"/>
          <w:szCs w:val="28"/>
          <w:lang w:val="kk-KZ"/>
        </w:rPr>
        <w:t xml:space="preserve">тиімділігін </w:t>
      </w:r>
      <w:r w:rsidR="00E05E3D" w:rsidRPr="00852E10">
        <w:rPr>
          <w:rFonts w:ascii="Arial" w:hAnsi="Arial" w:cs="Arial"/>
          <w:color w:val="000000" w:themeColor="text1"/>
          <w:sz w:val="28"/>
          <w:szCs w:val="28"/>
          <w:lang w:val="kk-KZ"/>
        </w:rPr>
        <w:t>түсіндіру және үгіт-насихат жұмыстарын жүргізіп, қолданысқа енгізуді көбейту қажет.</w:t>
      </w:r>
    </w:p>
    <w:p w:rsidR="0009602B" w:rsidRPr="00852E10" w:rsidRDefault="0009602B" w:rsidP="005924EC">
      <w:pPr>
        <w:ind w:firstLine="708"/>
        <w:jc w:val="both"/>
        <w:rPr>
          <w:rFonts w:ascii="Arial" w:hAnsi="Arial" w:cs="Arial"/>
          <w:b/>
          <w:color w:val="000000" w:themeColor="text1"/>
          <w:sz w:val="28"/>
          <w:szCs w:val="28"/>
          <w:lang w:val="kk-KZ"/>
        </w:rPr>
      </w:pPr>
    </w:p>
    <w:p w:rsidR="00313C7C" w:rsidRPr="00852E10" w:rsidRDefault="00313C7C" w:rsidP="005924EC">
      <w:pPr>
        <w:ind w:firstLine="708"/>
        <w:jc w:val="both"/>
        <w:rPr>
          <w:rFonts w:ascii="Arial" w:hAnsi="Arial" w:cs="Arial"/>
          <w:b/>
          <w:color w:val="000000" w:themeColor="text1"/>
          <w:sz w:val="28"/>
          <w:szCs w:val="28"/>
          <w:lang w:val="kk-KZ"/>
        </w:rPr>
      </w:pPr>
      <w:r w:rsidRPr="00852E10">
        <w:rPr>
          <w:rFonts w:ascii="Arial" w:hAnsi="Arial" w:cs="Arial"/>
          <w:b/>
          <w:color w:val="000000" w:themeColor="text1"/>
          <w:sz w:val="28"/>
          <w:szCs w:val="28"/>
          <w:lang w:val="kk-KZ"/>
        </w:rPr>
        <w:t>Қаржылай қолдау бағдарламалары.</w:t>
      </w:r>
    </w:p>
    <w:p w:rsidR="00B640B3" w:rsidRPr="00852E10" w:rsidRDefault="005924EC" w:rsidP="005924EC">
      <w:pPr>
        <w:ind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 xml:space="preserve">Аграрлық несие корпорациясының мәліметіне сәйкес </w:t>
      </w:r>
      <w:r w:rsidR="00B640B3" w:rsidRPr="00852E10">
        <w:rPr>
          <w:rFonts w:ascii="Arial" w:hAnsi="Arial" w:cs="Arial"/>
          <w:color w:val="000000" w:themeColor="text1"/>
          <w:sz w:val="28"/>
          <w:szCs w:val="28"/>
          <w:lang w:val="kk-KZ"/>
        </w:rPr>
        <w:t>202</w:t>
      </w:r>
      <w:r w:rsidRPr="00852E10">
        <w:rPr>
          <w:rFonts w:ascii="Arial" w:hAnsi="Arial" w:cs="Arial"/>
          <w:color w:val="000000" w:themeColor="text1"/>
          <w:sz w:val="28"/>
          <w:szCs w:val="28"/>
          <w:lang w:val="kk-KZ"/>
        </w:rPr>
        <w:t>6</w:t>
      </w:r>
      <w:r w:rsidR="00B640B3" w:rsidRPr="00852E10">
        <w:rPr>
          <w:rFonts w:ascii="Arial" w:hAnsi="Arial" w:cs="Arial"/>
          <w:color w:val="000000" w:themeColor="text1"/>
          <w:sz w:val="28"/>
          <w:szCs w:val="28"/>
          <w:lang w:val="kk-KZ"/>
        </w:rPr>
        <w:t xml:space="preserve"> жыл</w:t>
      </w:r>
      <w:r w:rsidRPr="00852E10">
        <w:rPr>
          <w:rFonts w:ascii="Arial" w:hAnsi="Arial" w:cs="Arial"/>
          <w:color w:val="000000" w:themeColor="text1"/>
          <w:sz w:val="28"/>
          <w:szCs w:val="28"/>
          <w:lang w:val="kk-KZ"/>
        </w:rPr>
        <w:t>д</w:t>
      </w:r>
      <w:r w:rsidR="00B640B3" w:rsidRPr="00852E10">
        <w:rPr>
          <w:rFonts w:ascii="Arial" w:hAnsi="Arial" w:cs="Arial"/>
          <w:color w:val="000000" w:themeColor="text1"/>
          <w:sz w:val="28"/>
          <w:szCs w:val="28"/>
          <w:lang w:val="kk-KZ"/>
        </w:rPr>
        <w:t>ы</w:t>
      </w:r>
      <w:r w:rsidRPr="00852E10">
        <w:rPr>
          <w:rFonts w:ascii="Arial" w:hAnsi="Arial" w:cs="Arial"/>
          <w:color w:val="000000" w:themeColor="text1"/>
          <w:sz w:val="28"/>
          <w:szCs w:val="28"/>
          <w:lang w:val="kk-KZ"/>
        </w:rPr>
        <w:t xml:space="preserve">ң                    </w:t>
      </w:r>
      <w:r w:rsidR="006C58B4" w:rsidRPr="00852E10">
        <w:rPr>
          <w:rFonts w:ascii="Arial" w:hAnsi="Arial" w:cs="Arial"/>
          <w:color w:val="000000" w:themeColor="text1"/>
          <w:sz w:val="28"/>
          <w:szCs w:val="28"/>
          <w:lang w:val="kk-KZ"/>
        </w:rPr>
        <w:t>1</w:t>
      </w:r>
      <w:r w:rsidRPr="00852E10">
        <w:rPr>
          <w:rFonts w:ascii="Arial" w:hAnsi="Arial" w:cs="Arial"/>
          <w:color w:val="000000" w:themeColor="text1"/>
          <w:sz w:val="28"/>
          <w:szCs w:val="28"/>
          <w:lang w:val="kk-KZ"/>
        </w:rPr>
        <w:t xml:space="preserve"> </w:t>
      </w:r>
      <w:r w:rsidR="006C58B4" w:rsidRPr="00852E10">
        <w:rPr>
          <w:rFonts w:ascii="Arial" w:hAnsi="Arial" w:cs="Arial"/>
          <w:color w:val="000000" w:themeColor="text1"/>
          <w:sz w:val="28"/>
          <w:szCs w:val="28"/>
          <w:lang w:val="kk-KZ"/>
        </w:rPr>
        <w:t>тамыз</w:t>
      </w:r>
      <w:r w:rsidRPr="00852E10">
        <w:rPr>
          <w:rFonts w:ascii="Arial" w:hAnsi="Arial" w:cs="Arial"/>
          <w:color w:val="000000" w:themeColor="text1"/>
          <w:sz w:val="28"/>
          <w:szCs w:val="28"/>
          <w:lang w:val="kk-KZ"/>
        </w:rPr>
        <w:t xml:space="preserve"> жағдайына</w:t>
      </w:r>
      <w:r w:rsidR="00B640B3" w:rsidRPr="00852E10">
        <w:rPr>
          <w:rFonts w:ascii="Arial" w:hAnsi="Arial" w:cs="Arial"/>
          <w:color w:val="000000" w:themeColor="text1"/>
          <w:sz w:val="28"/>
          <w:szCs w:val="28"/>
          <w:lang w:val="kk-KZ"/>
        </w:rPr>
        <w:t xml:space="preserve"> </w:t>
      </w:r>
      <w:r w:rsidRPr="00852E10">
        <w:rPr>
          <w:rFonts w:ascii="Arial" w:hAnsi="Arial" w:cs="Arial"/>
          <w:color w:val="000000" w:themeColor="text1"/>
          <w:sz w:val="28"/>
          <w:szCs w:val="28"/>
          <w:lang w:val="kk-KZ"/>
        </w:rPr>
        <w:t>ауданның</w:t>
      </w:r>
      <w:r w:rsidR="00B640B3" w:rsidRPr="00852E10">
        <w:rPr>
          <w:rFonts w:ascii="Arial" w:hAnsi="Arial" w:cs="Arial"/>
          <w:color w:val="000000" w:themeColor="text1"/>
          <w:sz w:val="28"/>
          <w:szCs w:val="28"/>
          <w:lang w:val="kk-KZ"/>
        </w:rPr>
        <w:t xml:space="preserve"> </w:t>
      </w:r>
      <w:r w:rsidR="006C58B4" w:rsidRPr="00852E10">
        <w:rPr>
          <w:rFonts w:ascii="Arial" w:hAnsi="Arial" w:cs="Arial"/>
          <w:color w:val="000000" w:themeColor="text1"/>
          <w:sz w:val="28"/>
          <w:szCs w:val="28"/>
          <w:lang w:val="kk-KZ"/>
        </w:rPr>
        <w:t>28</w:t>
      </w:r>
      <w:r w:rsidR="00B640B3" w:rsidRPr="00852E10">
        <w:rPr>
          <w:rFonts w:ascii="Arial" w:hAnsi="Arial" w:cs="Arial"/>
          <w:color w:val="000000" w:themeColor="text1"/>
          <w:sz w:val="28"/>
          <w:szCs w:val="28"/>
          <w:lang w:val="kk-KZ"/>
        </w:rPr>
        <w:t xml:space="preserve"> фермерлер мен шаруашылықтар </w:t>
      </w:r>
      <w:r w:rsidR="006C58B4" w:rsidRPr="00852E10">
        <w:rPr>
          <w:rFonts w:ascii="Arial" w:hAnsi="Arial" w:cs="Arial"/>
          <w:color w:val="000000" w:themeColor="text1"/>
          <w:sz w:val="28"/>
          <w:szCs w:val="28"/>
          <w:lang w:val="kk-KZ"/>
        </w:rPr>
        <w:t>2,1</w:t>
      </w:r>
      <w:r w:rsidR="00B640B3" w:rsidRPr="00852E10">
        <w:rPr>
          <w:rFonts w:ascii="Arial" w:hAnsi="Arial" w:cs="Arial"/>
          <w:color w:val="000000" w:themeColor="text1"/>
          <w:sz w:val="28"/>
          <w:szCs w:val="28"/>
          <w:lang w:val="kk-KZ"/>
        </w:rPr>
        <w:t xml:space="preserve"> млрд. теңге көлемінде несие</w:t>
      </w:r>
      <w:r w:rsidRPr="00852E10">
        <w:rPr>
          <w:rFonts w:ascii="Arial" w:hAnsi="Arial" w:cs="Arial"/>
          <w:color w:val="000000" w:themeColor="text1"/>
          <w:sz w:val="28"/>
          <w:szCs w:val="28"/>
          <w:lang w:val="kk-KZ"/>
        </w:rPr>
        <w:t>ге өтінім берген</w:t>
      </w:r>
      <w:r w:rsidR="00B640B3" w:rsidRPr="00852E10">
        <w:rPr>
          <w:rFonts w:ascii="Arial" w:hAnsi="Arial" w:cs="Arial"/>
          <w:color w:val="000000" w:themeColor="text1"/>
          <w:sz w:val="28"/>
          <w:szCs w:val="28"/>
          <w:lang w:val="kk-KZ"/>
        </w:rPr>
        <w:t xml:space="preserve">. </w:t>
      </w:r>
      <w:r w:rsidRPr="00852E10">
        <w:rPr>
          <w:rFonts w:ascii="Arial" w:hAnsi="Arial" w:cs="Arial"/>
          <w:color w:val="000000" w:themeColor="text1"/>
          <w:sz w:val="28"/>
          <w:szCs w:val="28"/>
          <w:lang w:val="kk-KZ"/>
        </w:rPr>
        <w:t>Қазіргі күнге 2</w:t>
      </w:r>
      <w:r w:rsidR="006C58B4" w:rsidRPr="00852E10">
        <w:rPr>
          <w:rFonts w:ascii="Arial" w:hAnsi="Arial" w:cs="Arial"/>
          <w:color w:val="000000" w:themeColor="text1"/>
          <w:sz w:val="28"/>
          <w:szCs w:val="28"/>
          <w:lang w:val="kk-KZ"/>
        </w:rPr>
        <w:t>7</w:t>
      </w:r>
      <w:r w:rsidRPr="00852E10">
        <w:rPr>
          <w:rFonts w:ascii="Arial" w:hAnsi="Arial" w:cs="Arial"/>
          <w:color w:val="000000" w:themeColor="text1"/>
          <w:sz w:val="28"/>
          <w:szCs w:val="28"/>
          <w:lang w:val="kk-KZ"/>
        </w:rPr>
        <w:t xml:space="preserve"> өтінім бойынша </w:t>
      </w:r>
      <w:r w:rsidR="006C58B4" w:rsidRPr="00852E10">
        <w:rPr>
          <w:rFonts w:ascii="Arial" w:hAnsi="Arial" w:cs="Arial"/>
          <w:color w:val="000000" w:themeColor="text1"/>
          <w:sz w:val="28"/>
          <w:szCs w:val="28"/>
          <w:lang w:val="kk-KZ"/>
        </w:rPr>
        <w:t>2,1</w:t>
      </w:r>
      <w:r w:rsidRPr="00852E10">
        <w:rPr>
          <w:rFonts w:ascii="Arial" w:hAnsi="Arial" w:cs="Arial"/>
          <w:color w:val="000000" w:themeColor="text1"/>
          <w:sz w:val="28"/>
          <w:szCs w:val="28"/>
          <w:lang w:val="kk-KZ"/>
        </w:rPr>
        <w:t xml:space="preserve"> млрд. теңге қаражат игерілген, </w:t>
      </w:r>
      <w:r w:rsidR="006C58B4" w:rsidRPr="00852E10">
        <w:rPr>
          <w:rFonts w:ascii="Arial" w:hAnsi="Arial" w:cs="Arial"/>
          <w:color w:val="000000" w:themeColor="text1"/>
          <w:sz w:val="28"/>
          <w:szCs w:val="28"/>
          <w:lang w:val="kk-KZ"/>
        </w:rPr>
        <w:t>7,0</w:t>
      </w:r>
      <w:r w:rsidRPr="00852E10">
        <w:rPr>
          <w:rFonts w:ascii="Arial" w:hAnsi="Arial" w:cs="Arial"/>
          <w:color w:val="000000" w:themeColor="text1"/>
          <w:sz w:val="28"/>
          <w:szCs w:val="28"/>
          <w:lang w:val="kk-KZ"/>
        </w:rPr>
        <w:t xml:space="preserve"> млн. теңгеге </w:t>
      </w:r>
      <w:r w:rsidR="006C58B4" w:rsidRPr="00852E10">
        <w:rPr>
          <w:rFonts w:ascii="Arial" w:hAnsi="Arial" w:cs="Arial"/>
          <w:color w:val="000000" w:themeColor="text1"/>
          <w:sz w:val="28"/>
          <w:szCs w:val="28"/>
          <w:lang w:val="kk-KZ"/>
        </w:rPr>
        <w:t>1</w:t>
      </w:r>
      <w:r w:rsidRPr="00852E10">
        <w:rPr>
          <w:rFonts w:ascii="Arial" w:hAnsi="Arial" w:cs="Arial"/>
          <w:color w:val="000000" w:themeColor="text1"/>
          <w:sz w:val="28"/>
          <w:szCs w:val="28"/>
          <w:lang w:val="kk-KZ"/>
        </w:rPr>
        <w:t xml:space="preserve"> өтінім қаралуда.</w:t>
      </w:r>
      <w:r w:rsidR="00B640B3" w:rsidRPr="00852E10">
        <w:rPr>
          <w:rFonts w:ascii="Arial" w:hAnsi="Arial" w:cs="Arial"/>
          <w:color w:val="000000" w:themeColor="text1"/>
          <w:sz w:val="28"/>
          <w:szCs w:val="28"/>
          <w:lang w:val="kk-KZ"/>
        </w:rPr>
        <w:t xml:space="preserve"> Бұл несие қаражаттары көктемгі егіс жұмыстарына жұмсал</w:t>
      </w:r>
      <w:r w:rsidRPr="00852E10">
        <w:rPr>
          <w:rFonts w:ascii="Arial" w:hAnsi="Arial" w:cs="Arial"/>
          <w:color w:val="000000" w:themeColor="text1"/>
          <w:sz w:val="28"/>
          <w:szCs w:val="28"/>
          <w:lang w:val="kk-KZ"/>
        </w:rPr>
        <w:t>а</w:t>
      </w:r>
      <w:r w:rsidR="00B640B3" w:rsidRPr="00852E10">
        <w:rPr>
          <w:rFonts w:ascii="Arial" w:hAnsi="Arial" w:cs="Arial"/>
          <w:color w:val="000000" w:themeColor="text1"/>
          <w:sz w:val="28"/>
          <w:szCs w:val="28"/>
          <w:lang w:val="kk-KZ"/>
        </w:rPr>
        <w:t>ды.</w:t>
      </w:r>
    </w:p>
    <w:p w:rsidR="0009602B" w:rsidRPr="00852E10" w:rsidRDefault="0009602B" w:rsidP="005924EC">
      <w:pPr>
        <w:ind w:firstLine="708"/>
        <w:jc w:val="both"/>
        <w:rPr>
          <w:rFonts w:ascii="Arial" w:hAnsi="Arial" w:cs="Arial"/>
          <w:color w:val="000000" w:themeColor="text1"/>
          <w:sz w:val="28"/>
          <w:szCs w:val="28"/>
          <w:lang w:val="kk-KZ"/>
        </w:rPr>
      </w:pPr>
    </w:p>
    <w:p w:rsidR="005924EC" w:rsidRPr="00852E10" w:rsidRDefault="00A907E2" w:rsidP="005924EC">
      <w:pPr>
        <w:ind w:firstLine="708"/>
        <w:jc w:val="both"/>
        <w:rPr>
          <w:rFonts w:ascii="Arial" w:hAnsi="Arial" w:cs="Arial"/>
          <w:b/>
          <w:color w:val="000000" w:themeColor="text1"/>
          <w:sz w:val="28"/>
          <w:szCs w:val="28"/>
          <w:lang w:val="kk-KZ"/>
        </w:rPr>
      </w:pPr>
      <w:r w:rsidRPr="00852E10">
        <w:rPr>
          <w:rFonts w:ascii="Arial" w:hAnsi="Arial" w:cs="Arial"/>
          <w:b/>
          <w:color w:val="000000" w:themeColor="text1"/>
          <w:sz w:val="28"/>
          <w:szCs w:val="28"/>
          <w:lang w:val="kk-KZ"/>
        </w:rPr>
        <w:t>Инвестициялық жобалар:</w:t>
      </w:r>
    </w:p>
    <w:p w:rsidR="005924EC" w:rsidRPr="00852E10" w:rsidRDefault="00D26791" w:rsidP="003525DB">
      <w:pPr>
        <w:pStyle w:val="a6"/>
        <w:numPr>
          <w:ilvl w:val="0"/>
          <w:numId w:val="10"/>
        </w:numPr>
        <w:ind w:left="0"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«ТАИМ</w:t>
      </w:r>
      <w:r w:rsidR="006C58B4" w:rsidRPr="00852E10">
        <w:rPr>
          <w:rFonts w:ascii="Arial" w:hAnsi="Arial" w:cs="Arial"/>
          <w:color w:val="000000" w:themeColor="text1"/>
          <w:sz w:val="28"/>
          <w:szCs w:val="28"/>
          <w:lang w:val="kk-KZ"/>
        </w:rPr>
        <w:t>-4</w:t>
      </w:r>
      <w:r w:rsidRPr="00852E10">
        <w:rPr>
          <w:rFonts w:ascii="Arial" w:hAnsi="Arial" w:cs="Arial"/>
          <w:color w:val="000000" w:themeColor="text1"/>
          <w:sz w:val="28"/>
          <w:szCs w:val="28"/>
          <w:lang w:val="kk-KZ"/>
        </w:rPr>
        <w:t xml:space="preserve">» </w:t>
      </w:r>
      <w:r w:rsidR="006C58B4" w:rsidRPr="00852E10">
        <w:rPr>
          <w:rFonts w:ascii="Arial" w:hAnsi="Arial" w:cs="Arial"/>
          <w:color w:val="000000" w:themeColor="text1"/>
          <w:sz w:val="28"/>
          <w:szCs w:val="28"/>
          <w:lang w:val="kk-KZ"/>
        </w:rPr>
        <w:t>ЖШС</w:t>
      </w:r>
      <w:r w:rsidRPr="00852E10">
        <w:rPr>
          <w:rFonts w:ascii="Arial" w:hAnsi="Arial" w:cs="Arial"/>
          <w:color w:val="000000" w:themeColor="text1"/>
          <w:sz w:val="28"/>
          <w:szCs w:val="28"/>
          <w:lang w:val="kk-KZ"/>
        </w:rPr>
        <w:t xml:space="preserve"> – 200 басқа арналған сүт-тауарлы фермасының құрылысы. Жоба құны 660,0 млн. теңге, іске асырылу мерзімі 2026-2028 жылдар, ашылатын жұмыс орындары – 20 адам, қуаттылығы – жылына 1309 тонна сүт өндіру.</w:t>
      </w:r>
      <w:r w:rsidR="003525DB" w:rsidRPr="00852E10">
        <w:rPr>
          <w:rFonts w:ascii="Arial" w:hAnsi="Arial" w:cs="Arial"/>
          <w:color w:val="000000" w:themeColor="text1"/>
          <w:sz w:val="28"/>
          <w:szCs w:val="28"/>
          <w:lang w:val="kk-KZ"/>
        </w:rPr>
        <w:t xml:space="preserve"> Қаржыландыру көзі – өзінің қаражаты. Сүт тауарлы фермасын орналастыру үшін 40 га жер теліміне өтініш беріліп, қаралған. </w:t>
      </w:r>
      <w:r w:rsidR="006C58B4" w:rsidRPr="00852E10">
        <w:rPr>
          <w:rFonts w:ascii="Arial" w:hAnsi="Arial" w:cs="Arial"/>
          <w:color w:val="000000" w:themeColor="text1"/>
          <w:sz w:val="28"/>
          <w:szCs w:val="28"/>
          <w:lang w:val="kk-KZ"/>
        </w:rPr>
        <w:t>Қазіргі уақытта жоба инвестициялық жоба ретінде танылып, тізімге енгізілген.</w:t>
      </w:r>
    </w:p>
    <w:p w:rsidR="00D26791" w:rsidRPr="00852E10" w:rsidRDefault="00766D50" w:rsidP="003525DB">
      <w:pPr>
        <w:pStyle w:val="a6"/>
        <w:numPr>
          <w:ilvl w:val="0"/>
          <w:numId w:val="10"/>
        </w:numPr>
        <w:ind w:left="0"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«Елім-ай Көкпекті» ЖШС – мал сою алаңын құрылысы. Жоба құны 100</w:t>
      </w:r>
      <w:r w:rsidR="006C58B4" w:rsidRPr="00852E10">
        <w:rPr>
          <w:rFonts w:ascii="Arial" w:hAnsi="Arial" w:cs="Arial"/>
          <w:color w:val="000000" w:themeColor="text1"/>
          <w:sz w:val="28"/>
          <w:szCs w:val="28"/>
          <w:lang w:val="kk-KZ"/>
        </w:rPr>
        <w:t>7</w:t>
      </w:r>
      <w:r w:rsidRPr="00852E10">
        <w:rPr>
          <w:rFonts w:ascii="Arial" w:hAnsi="Arial" w:cs="Arial"/>
          <w:color w:val="000000" w:themeColor="text1"/>
          <w:sz w:val="28"/>
          <w:szCs w:val="28"/>
          <w:lang w:val="kk-KZ"/>
        </w:rPr>
        <w:t xml:space="preserve">,0 млн. теңге, іске асырылу мерзімі 2026-2028 жылдар, ашылатын жұмыс орындары – 10 адам, қуаттылығы – </w:t>
      </w:r>
      <w:r w:rsidR="003525DB" w:rsidRPr="00852E10">
        <w:rPr>
          <w:rFonts w:ascii="Arial" w:hAnsi="Arial" w:cs="Arial"/>
          <w:color w:val="000000" w:themeColor="text1"/>
          <w:sz w:val="28"/>
          <w:szCs w:val="28"/>
          <w:lang w:val="kk-KZ"/>
        </w:rPr>
        <w:t xml:space="preserve">сағатына </w:t>
      </w:r>
      <w:r w:rsidR="006C58B4" w:rsidRPr="00852E10">
        <w:rPr>
          <w:rFonts w:ascii="Arial" w:hAnsi="Arial" w:cs="Arial"/>
          <w:color w:val="000000" w:themeColor="text1"/>
          <w:sz w:val="28"/>
          <w:szCs w:val="28"/>
          <w:lang w:val="kk-KZ"/>
        </w:rPr>
        <w:t>8</w:t>
      </w:r>
      <w:r w:rsidR="003525DB" w:rsidRPr="00852E10">
        <w:rPr>
          <w:rFonts w:ascii="Arial" w:hAnsi="Arial" w:cs="Arial"/>
          <w:color w:val="000000" w:themeColor="text1"/>
          <w:sz w:val="28"/>
          <w:szCs w:val="28"/>
          <w:lang w:val="kk-KZ"/>
        </w:rPr>
        <w:t xml:space="preserve"> бас ірі қара мал сою</w:t>
      </w:r>
      <w:r w:rsidRPr="00852E10">
        <w:rPr>
          <w:rFonts w:ascii="Arial" w:hAnsi="Arial" w:cs="Arial"/>
          <w:color w:val="000000" w:themeColor="text1"/>
          <w:sz w:val="28"/>
          <w:szCs w:val="28"/>
          <w:lang w:val="kk-KZ"/>
        </w:rPr>
        <w:t xml:space="preserve">. </w:t>
      </w:r>
      <w:r w:rsidR="003525DB" w:rsidRPr="00852E10">
        <w:rPr>
          <w:rFonts w:ascii="Arial" w:hAnsi="Arial" w:cs="Arial"/>
          <w:color w:val="000000" w:themeColor="text1"/>
          <w:sz w:val="28"/>
          <w:szCs w:val="28"/>
          <w:lang w:val="kk-KZ"/>
        </w:rPr>
        <w:t>Қаржыландыру көзі – өзінің және қарыз қаражат. Қазіргі таңда жобалау-сметалық құжаттары дайындалып, сараптамадан өт</w:t>
      </w:r>
      <w:r w:rsidR="006B3CC1" w:rsidRPr="00852E10">
        <w:rPr>
          <w:rFonts w:ascii="Arial" w:hAnsi="Arial" w:cs="Arial"/>
          <w:color w:val="000000" w:themeColor="text1"/>
          <w:sz w:val="28"/>
          <w:szCs w:val="28"/>
          <w:lang w:val="kk-KZ"/>
        </w:rPr>
        <w:t>ті</w:t>
      </w:r>
      <w:r w:rsidR="003525DB" w:rsidRPr="00852E10">
        <w:rPr>
          <w:rFonts w:ascii="Arial" w:hAnsi="Arial" w:cs="Arial"/>
          <w:color w:val="000000" w:themeColor="text1"/>
          <w:sz w:val="28"/>
          <w:szCs w:val="28"/>
          <w:lang w:val="kk-KZ"/>
        </w:rPr>
        <w:t>.</w:t>
      </w:r>
    </w:p>
    <w:p w:rsidR="003525DB" w:rsidRPr="00852E10" w:rsidRDefault="003525DB" w:rsidP="003525DB">
      <w:pPr>
        <w:pStyle w:val="a6"/>
        <w:numPr>
          <w:ilvl w:val="0"/>
          <w:numId w:val="10"/>
        </w:numPr>
        <w:ind w:left="0"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 xml:space="preserve">«Өрнек» ЖШС - 1000 бақа арналған СТФ-ны (сүт-тауарлы фермасын) кеңейту және 18 орындық «параллель» сауын жүйесін орнату. Сүт өңдеу зауытының құрылысы. Жоба құны 4700,0 млн. теңге. Іске асыру мерзімі 2028-2030 жылдар. </w:t>
      </w:r>
      <w:r w:rsidR="0011054A" w:rsidRPr="00852E10">
        <w:rPr>
          <w:rFonts w:ascii="Arial" w:hAnsi="Arial" w:cs="Arial"/>
          <w:color w:val="000000" w:themeColor="text1"/>
          <w:sz w:val="28"/>
          <w:szCs w:val="28"/>
          <w:lang w:val="kk-KZ"/>
        </w:rPr>
        <w:t>Жоба аясында барлық құжаттары дайындалған. Іске асыру үшін серіктестіктің кепілдеме мүлкінің жетіспеушілігі бөгет болып тұр.</w:t>
      </w:r>
    </w:p>
    <w:p w:rsidR="00B4788E" w:rsidRPr="00852E10" w:rsidRDefault="00B4788E" w:rsidP="003525DB">
      <w:pPr>
        <w:pStyle w:val="a6"/>
        <w:numPr>
          <w:ilvl w:val="0"/>
          <w:numId w:val="10"/>
        </w:numPr>
        <w:ind w:left="0" w:firstLine="708"/>
        <w:jc w:val="both"/>
        <w:rPr>
          <w:rFonts w:ascii="Arial" w:hAnsi="Arial" w:cs="Arial"/>
          <w:color w:val="000000" w:themeColor="text1"/>
          <w:sz w:val="28"/>
          <w:szCs w:val="28"/>
          <w:lang w:val="kk-KZ"/>
        </w:rPr>
      </w:pPr>
      <w:bookmarkStart w:id="0" w:name="_GoBack"/>
      <w:bookmarkEnd w:id="0"/>
      <w:r w:rsidRPr="00852E10">
        <w:rPr>
          <w:rFonts w:ascii="Arial" w:hAnsi="Arial" w:cs="Arial"/>
          <w:color w:val="000000" w:themeColor="text1"/>
          <w:sz w:val="28"/>
          <w:szCs w:val="28"/>
          <w:lang w:val="kk-KZ"/>
        </w:rPr>
        <w:t xml:space="preserve">«ВК Талап» ЖШС – 400 гектар егістік жерді жаңбырлатып суару жобасын іске асыруды жоспарлап отыр, жоба құны 800,0 млн. теңге. Қазіргі уақытта жобалау-сметалық құжаттамасы әзірленуде. </w:t>
      </w:r>
    </w:p>
    <w:p w:rsidR="00F84E73" w:rsidRPr="00852E10" w:rsidRDefault="00F84E73" w:rsidP="00F84E73">
      <w:pPr>
        <w:pStyle w:val="a6"/>
        <w:ind w:left="0" w:firstLine="708"/>
        <w:jc w:val="both"/>
        <w:rPr>
          <w:rFonts w:ascii="Arial" w:hAnsi="Arial" w:cs="Arial"/>
          <w:color w:val="000000" w:themeColor="text1"/>
          <w:sz w:val="28"/>
          <w:szCs w:val="28"/>
          <w:lang w:val="kk-KZ"/>
        </w:rPr>
      </w:pPr>
      <w:r w:rsidRPr="00852E10">
        <w:rPr>
          <w:rFonts w:ascii="Arial" w:hAnsi="Arial" w:cs="Arial"/>
          <w:color w:val="000000" w:themeColor="text1"/>
          <w:sz w:val="28"/>
          <w:szCs w:val="28"/>
          <w:lang w:val="kk-KZ"/>
        </w:rPr>
        <w:t xml:space="preserve">Сонымен қатар, Қарағандыкөл ауылында құс фермасын құру, </w:t>
      </w:r>
      <w:r w:rsidR="00B4788E" w:rsidRPr="00852E10">
        <w:rPr>
          <w:rFonts w:ascii="Arial" w:hAnsi="Arial" w:cs="Arial"/>
          <w:color w:val="000000" w:themeColor="text1"/>
          <w:sz w:val="28"/>
          <w:szCs w:val="28"/>
          <w:lang w:val="kk-KZ"/>
        </w:rPr>
        <w:t>Омбы-Майқапшағай республикалық маңызы бар жолдың бойында 2 нысан, жанар-жағар май құю станциясын кемпингімен, демалу орнымен және қонақ үйімен салу жоспарлануда.</w:t>
      </w:r>
      <w:r w:rsidR="0011054A" w:rsidRPr="00852E10">
        <w:rPr>
          <w:rFonts w:ascii="Arial" w:hAnsi="Arial" w:cs="Arial"/>
          <w:color w:val="000000" w:themeColor="text1"/>
          <w:sz w:val="28"/>
          <w:szCs w:val="28"/>
          <w:lang w:val="kk-KZ"/>
        </w:rPr>
        <w:t xml:space="preserve"> </w:t>
      </w:r>
    </w:p>
    <w:p w:rsidR="005924EC" w:rsidRPr="00852E10" w:rsidRDefault="005924EC" w:rsidP="005924EC">
      <w:pPr>
        <w:tabs>
          <w:tab w:val="left" w:pos="900"/>
          <w:tab w:val="left" w:pos="1080"/>
        </w:tabs>
        <w:jc w:val="both"/>
        <w:rPr>
          <w:rFonts w:ascii="Arial" w:hAnsi="Arial" w:cs="Arial"/>
          <w:b/>
          <w:color w:val="000000" w:themeColor="text1"/>
          <w:sz w:val="28"/>
          <w:szCs w:val="28"/>
          <w:lang w:val="kk-KZ"/>
        </w:rPr>
      </w:pPr>
    </w:p>
    <w:p w:rsidR="00BF3EB5" w:rsidRPr="00852E10" w:rsidRDefault="00412819" w:rsidP="005924EC">
      <w:pPr>
        <w:tabs>
          <w:tab w:val="left" w:pos="900"/>
          <w:tab w:val="left" w:pos="1080"/>
        </w:tabs>
        <w:jc w:val="both"/>
        <w:rPr>
          <w:rFonts w:ascii="Arial" w:hAnsi="Arial" w:cs="Arial"/>
          <w:b/>
          <w:color w:val="000000" w:themeColor="text1"/>
          <w:sz w:val="28"/>
          <w:szCs w:val="28"/>
          <w:lang w:val="kk-KZ"/>
        </w:rPr>
      </w:pPr>
      <w:r w:rsidRPr="00852E10">
        <w:rPr>
          <w:rFonts w:ascii="Arial" w:hAnsi="Arial" w:cs="Arial"/>
          <w:b/>
          <w:color w:val="000000" w:themeColor="text1"/>
          <w:sz w:val="28"/>
          <w:szCs w:val="28"/>
          <w:lang w:val="kk-KZ"/>
        </w:rPr>
        <w:t xml:space="preserve">Көкпекті ауданының кәсіпкерлік </w:t>
      </w:r>
    </w:p>
    <w:p w:rsidR="006A4A45" w:rsidRPr="00852E10" w:rsidRDefault="00412819" w:rsidP="005924EC">
      <w:pPr>
        <w:tabs>
          <w:tab w:val="left" w:pos="900"/>
          <w:tab w:val="left" w:pos="1080"/>
        </w:tabs>
        <w:jc w:val="both"/>
        <w:rPr>
          <w:rFonts w:ascii="Arial" w:hAnsi="Arial" w:cs="Arial"/>
          <w:b/>
          <w:color w:val="000000" w:themeColor="text1"/>
          <w:sz w:val="28"/>
          <w:szCs w:val="28"/>
          <w:lang w:val="kk-KZ"/>
        </w:rPr>
      </w:pPr>
      <w:r w:rsidRPr="00852E10">
        <w:rPr>
          <w:rFonts w:ascii="Arial" w:hAnsi="Arial" w:cs="Arial"/>
          <w:b/>
          <w:color w:val="000000" w:themeColor="text1"/>
          <w:sz w:val="28"/>
          <w:szCs w:val="28"/>
          <w:lang w:val="kk-KZ"/>
        </w:rPr>
        <w:t xml:space="preserve">және ауыл шаруашылығы бөлімінің басшысы </w:t>
      </w:r>
      <w:r w:rsidRPr="00852E10">
        <w:rPr>
          <w:rFonts w:ascii="Arial" w:hAnsi="Arial" w:cs="Arial"/>
          <w:b/>
          <w:color w:val="000000" w:themeColor="text1"/>
          <w:sz w:val="28"/>
          <w:szCs w:val="28"/>
          <w:lang w:val="kk-KZ"/>
        </w:rPr>
        <w:tab/>
      </w:r>
      <w:r w:rsidRPr="00852E10">
        <w:rPr>
          <w:rFonts w:ascii="Arial" w:hAnsi="Arial" w:cs="Arial"/>
          <w:b/>
          <w:color w:val="000000" w:themeColor="text1"/>
          <w:sz w:val="28"/>
          <w:szCs w:val="28"/>
          <w:lang w:val="kk-KZ"/>
        </w:rPr>
        <w:tab/>
      </w:r>
      <w:r w:rsidR="00BF3EB5" w:rsidRPr="00852E10">
        <w:rPr>
          <w:rFonts w:ascii="Arial" w:hAnsi="Arial" w:cs="Arial"/>
          <w:b/>
          <w:color w:val="000000" w:themeColor="text1"/>
          <w:sz w:val="28"/>
          <w:szCs w:val="28"/>
          <w:lang w:val="kk-KZ"/>
        </w:rPr>
        <w:t xml:space="preserve">         </w:t>
      </w:r>
      <w:r w:rsidRPr="00852E10">
        <w:rPr>
          <w:rFonts w:ascii="Arial" w:hAnsi="Arial" w:cs="Arial"/>
          <w:b/>
          <w:color w:val="000000" w:themeColor="text1"/>
          <w:sz w:val="28"/>
          <w:szCs w:val="28"/>
          <w:lang w:val="kk-KZ"/>
        </w:rPr>
        <w:t>С.Байсенгиров</w:t>
      </w:r>
    </w:p>
    <w:sectPr w:rsidR="006A4A45" w:rsidRPr="00852E10" w:rsidSect="00DC3FD9">
      <w:pgSz w:w="11906" w:h="16838"/>
      <w:pgMar w:top="851" w:right="566" w:bottom="851" w:left="709"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2305E"/>
    <w:multiLevelType w:val="hybridMultilevel"/>
    <w:tmpl w:val="F18C4DBA"/>
    <w:lvl w:ilvl="0" w:tplc="8EFA70B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5854EB8"/>
    <w:multiLevelType w:val="hybridMultilevel"/>
    <w:tmpl w:val="E32E1328"/>
    <w:lvl w:ilvl="0" w:tplc="5316CAA6">
      <w:start w:val="2024"/>
      <w:numFmt w:val="bullet"/>
      <w:lvlText w:val="-"/>
      <w:lvlJc w:val="left"/>
      <w:pPr>
        <w:ind w:left="435" w:hanging="360"/>
      </w:pPr>
      <w:rPr>
        <w:rFonts w:ascii="Arial" w:eastAsia="Calibri" w:hAnsi="Arial" w:cs="Arial"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2">
    <w:nsid w:val="1DC951DE"/>
    <w:multiLevelType w:val="hybridMultilevel"/>
    <w:tmpl w:val="63402EC2"/>
    <w:lvl w:ilvl="0" w:tplc="93022FE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39F3C09"/>
    <w:multiLevelType w:val="hybridMultilevel"/>
    <w:tmpl w:val="57142F00"/>
    <w:lvl w:ilvl="0" w:tplc="9E9A0324">
      <w:start w:val="1"/>
      <w:numFmt w:val="decimal"/>
      <w:lvlText w:val="%1."/>
      <w:lvlJc w:val="left"/>
      <w:pPr>
        <w:ind w:left="2345" w:hanging="360"/>
      </w:pPr>
      <w:rPr>
        <w:rFonts w:cs="Times New Roman" w:hint="default"/>
        <w:b/>
      </w:rPr>
    </w:lvl>
    <w:lvl w:ilvl="1" w:tplc="04190019" w:tentative="1">
      <w:start w:val="1"/>
      <w:numFmt w:val="lowerLetter"/>
      <w:lvlText w:val="%2."/>
      <w:lvlJc w:val="left"/>
      <w:pPr>
        <w:ind w:left="3030" w:hanging="360"/>
      </w:pPr>
      <w:rPr>
        <w:rFonts w:cs="Times New Roman"/>
      </w:rPr>
    </w:lvl>
    <w:lvl w:ilvl="2" w:tplc="0419001B" w:tentative="1">
      <w:start w:val="1"/>
      <w:numFmt w:val="lowerRoman"/>
      <w:lvlText w:val="%3."/>
      <w:lvlJc w:val="right"/>
      <w:pPr>
        <w:ind w:left="3750" w:hanging="180"/>
      </w:pPr>
      <w:rPr>
        <w:rFonts w:cs="Times New Roman"/>
      </w:rPr>
    </w:lvl>
    <w:lvl w:ilvl="3" w:tplc="0419000F" w:tentative="1">
      <w:start w:val="1"/>
      <w:numFmt w:val="decimal"/>
      <w:lvlText w:val="%4."/>
      <w:lvlJc w:val="left"/>
      <w:pPr>
        <w:ind w:left="4470" w:hanging="360"/>
      </w:pPr>
      <w:rPr>
        <w:rFonts w:cs="Times New Roman"/>
      </w:rPr>
    </w:lvl>
    <w:lvl w:ilvl="4" w:tplc="04190019" w:tentative="1">
      <w:start w:val="1"/>
      <w:numFmt w:val="lowerLetter"/>
      <w:lvlText w:val="%5."/>
      <w:lvlJc w:val="left"/>
      <w:pPr>
        <w:ind w:left="5190" w:hanging="360"/>
      </w:pPr>
      <w:rPr>
        <w:rFonts w:cs="Times New Roman"/>
      </w:rPr>
    </w:lvl>
    <w:lvl w:ilvl="5" w:tplc="0419001B" w:tentative="1">
      <w:start w:val="1"/>
      <w:numFmt w:val="lowerRoman"/>
      <w:lvlText w:val="%6."/>
      <w:lvlJc w:val="right"/>
      <w:pPr>
        <w:ind w:left="5910" w:hanging="180"/>
      </w:pPr>
      <w:rPr>
        <w:rFonts w:cs="Times New Roman"/>
      </w:rPr>
    </w:lvl>
    <w:lvl w:ilvl="6" w:tplc="0419000F" w:tentative="1">
      <w:start w:val="1"/>
      <w:numFmt w:val="decimal"/>
      <w:lvlText w:val="%7."/>
      <w:lvlJc w:val="left"/>
      <w:pPr>
        <w:ind w:left="6630" w:hanging="360"/>
      </w:pPr>
      <w:rPr>
        <w:rFonts w:cs="Times New Roman"/>
      </w:rPr>
    </w:lvl>
    <w:lvl w:ilvl="7" w:tplc="04190019" w:tentative="1">
      <w:start w:val="1"/>
      <w:numFmt w:val="lowerLetter"/>
      <w:lvlText w:val="%8."/>
      <w:lvlJc w:val="left"/>
      <w:pPr>
        <w:ind w:left="7350" w:hanging="360"/>
      </w:pPr>
      <w:rPr>
        <w:rFonts w:cs="Times New Roman"/>
      </w:rPr>
    </w:lvl>
    <w:lvl w:ilvl="8" w:tplc="0419001B" w:tentative="1">
      <w:start w:val="1"/>
      <w:numFmt w:val="lowerRoman"/>
      <w:lvlText w:val="%9."/>
      <w:lvlJc w:val="right"/>
      <w:pPr>
        <w:ind w:left="8070" w:hanging="180"/>
      </w:pPr>
      <w:rPr>
        <w:rFonts w:cs="Times New Roman"/>
      </w:rPr>
    </w:lvl>
  </w:abstractNum>
  <w:abstractNum w:abstractNumId="4">
    <w:nsid w:val="4A600A9C"/>
    <w:multiLevelType w:val="hybridMultilevel"/>
    <w:tmpl w:val="8D22C9D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55C066F1"/>
    <w:multiLevelType w:val="hybridMultilevel"/>
    <w:tmpl w:val="E5CA1C1E"/>
    <w:lvl w:ilvl="0" w:tplc="BA44667A">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6">
    <w:nsid w:val="603A4E65"/>
    <w:multiLevelType w:val="hybridMultilevel"/>
    <w:tmpl w:val="6936B718"/>
    <w:lvl w:ilvl="0" w:tplc="B6B6FE4A">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648928FF"/>
    <w:multiLevelType w:val="hybridMultilevel"/>
    <w:tmpl w:val="B75E3574"/>
    <w:lvl w:ilvl="0" w:tplc="2E9EF17C">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4"/>
  </w:num>
  <w:num w:numId="2">
    <w:abstractNumId w:val="3"/>
  </w:num>
  <w:num w:numId="3">
    <w:abstractNumId w:val="6"/>
  </w:num>
  <w:num w:numId="4">
    <w:abstractNumId w:val="7"/>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1"/>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compat/>
  <w:rsids>
    <w:rsidRoot w:val="005066B6"/>
    <w:rsid w:val="000036D4"/>
    <w:rsid w:val="000040DE"/>
    <w:rsid w:val="000054F4"/>
    <w:rsid w:val="00010228"/>
    <w:rsid w:val="00010C75"/>
    <w:rsid w:val="0001311D"/>
    <w:rsid w:val="00014DFB"/>
    <w:rsid w:val="000176FA"/>
    <w:rsid w:val="000268EA"/>
    <w:rsid w:val="00026B86"/>
    <w:rsid w:val="000270CD"/>
    <w:rsid w:val="00030E92"/>
    <w:rsid w:val="000350D0"/>
    <w:rsid w:val="00035915"/>
    <w:rsid w:val="0003710F"/>
    <w:rsid w:val="000418F6"/>
    <w:rsid w:val="00044CFE"/>
    <w:rsid w:val="000463F9"/>
    <w:rsid w:val="000522ED"/>
    <w:rsid w:val="00052869"/>
    <w:rsid w:val="000548A0"/>
    <w:rsid w:val="000557EF"/>
    <w:rsid w:val="000721B5"/>
    <w:rsid w:val="0007308B"/>
    <w:rsid w:val="00073FC1"/>
    <w:rsid w:val="00080B3B"/>
    <w:rsid w:val="000823C6"/>
    <w:rsid w:val="00085E6A"/>
    <w:rsid w:val="00091514"/>
    <w:rsid w:val="0009437B"/>
    <w:rsid w:val="0009602B"/>
    <w:rsid w:val="00097D1B"/>
    <w:rsid w:val="000A2A2B"/>
    <w:rsid w:val="000A30A3"/>
    <w:rsid w:val="000A3FC8"/>
    <w:rsid w:val="000A5A52"/>
    <w:rsid w:val="000B03CC"/>
    <w:rsid w:val="000B0F13"/>
    <w:rsid w:val="000B66F5"/>
    <w:rsid w:val="000C49E6"/>
    <w:rsid w:val="000C5E2A"/>
    <w:rsid w:val="000D0CC4"/>
    <w:rsid w:val="000D4D68"/>
    <w:rsid w:val="000D7DBB"/>
    <w:rsid w:val="000E2C6C"/>
    <w:rsid w:val="000E2CA1"/>
    <w:rsid w:val="000E353D"/>
    <w:rsid w:val="000E417B"/>
    <w:rsid w:val="000E4919"/>
    <w:rsid w:val="000E5083"/>
    <w:rsid w:val="000E5516"/>
    <w:rsid w:val="000F5090"/>
    <w:rsid w:val="000F6729"/>
    <w:rsid w:val="000F6930"/>
    <w:rsid w:val="001031C7"/>
    <w:rsid w:val="00104A57"/>
    <w:rsid w:val="00105B00"/>
    <w:rsid w:val="00106068"/>
    <w:rsid w:val="00106BA4"/>
    <w:rsid w:val="0011054A"/>
    <w:rsid w:val="0011583B"/>
    <w:rsid w:val="001171BB"/>
    <w:rsid w:val="00122E49"/>
    <w:rsid w:val="00130755"/>
    <w:rsid w:val="0013097A"/>
    <w:rsid w:val="0013724B"/>
    <w:rsid w:val="001413F2"/>
    <w:rsid w:val="0014191B"/>
    <w:rsid w:val="00144D7F"/>
    <w:rsid w:val="001458AC"/>
    <w:rsid w:val="001568BF"/>
    <w:rsid w:val="00157691"/>
    <w:rsid w:val="00157837"/>
    <w:rsid w:val="0016090D"/>
    <w:rsid w:val="00166314"/>
    <w:rsid w:val="00171D33"/>
    <w:rsid w:val="0017236C"/>
    <w:rsid w:val="001776D9"/>
    <w:rsid w:val="00183446"/>
    <w:rsid w:val="00183AA9"/>
    <w:rsid w:val="00184E86"/>
    <w:rsid w:val="0019052C"/>
    <w:rsid w:val="00191901"/>
    <w:rsid w:val="00194937"/>
    <w:rsid w:val="0019604B"/>
    <w:rsid w:val="00196377"/>
    <w:rsid w:val="001A1D65"/>
    <w:rsid w:val="001A23AF"/>
    <w:rsid w:val="001A2EE6"/>
    <w:rsid w:val="001A3F92"/>
    <w:rsid w:val="001A61DB"/>
    <w:rsid w:val="001A681A"/>
    <w:rsid w:val="001A6D52"/>
    <w:rsid w:val="001A715B"/>
    <w:rsid w:val="001A7C2A"/>
    <w:rsid w:val="001B0D1F"/>
    <w:rsid w:val="001B3182"/>
    <w:rsid w:val="001B60FE"/>
    <w:rsid w:val="001B6F34"/>
    <w:rsid w:val="001B702A"/>
    <w:rsid w:val="001C164C"/>
    <w:rsid w:val="001C3845"/>
    <w:rsid w:val="001D2FBB"/>
    <w:rsid w:val="001D59A0"/>
    <w:rsid w:val="001D608A"/>
    <w:rsid w:val="001D70B6"/>
    <w:rsid w:val="001E03BC"/>
    <w:rsid w:val="001E3A66"/>
    <w:rsid w:val="001E51A1"/>
    <w:rsid w:val="001E7208"/>
    <w:rsid w:val="001F2875"/>
    <w:rsid w:val="001F498D"/>
    <w:rsid w:val="001F60BB"/>
    <w:rsid w:val="001F7057"/>
    <w:rsid w:val="001F75F5"/>
    <w:rsid w:val="002005E1"/>
    <w:rsid w:val="00201648"/>
    <w:rsid w:val="00201ED7"/>
    <w:rsid w:val="0020285F"/>
    <w:rsid w:val="002042A0"/>
    <w:rsid w:val="00205600"/>
    <w:rsid w:val="002072EA"/>
    <w:rsid w:val="00210516"/>
    <w:rsid w:val="002108F2"/>
    <w:rsid w:val="00214DD5"/>
    <w:rsid w:val="00215DB6"/>
    <w:rsid w:val="00222F56"/>
    <w:rsid w:val="00223F14"/>
    <w:rsid w:val="002246D4"/>
    <w:rsid w:val="00225D42"/>
    <w:rsid w:val="00227CBF"/>
    <w:rsid w:val="002331C9"/>
    <w:rsid w:val="00233905"/>
    <w:rsid w:val="00233A75"/>
    <w:rsid w:val="00236032"/>
    <w:rsid w:val="00236509"/>
    <w:rsid w:val="002366F2"/>
    <w:rsid w:val="002368FD"/>
    <w:rsid w:val="002378CE"/>
    <w:rsid w:val="00252846"/>
    <w:rsid w:val="00253B1A"/>
    <w:rsid w:val="00262B4F"/>
    <w:rsid w:val="00264880"/>
    <w:rsid w:val="00267842"/>
    <w:rsid w:val="002700DF"/>
    <w:rsid w:val="00270DB6"/>
    <w:rsid w:val="0027682E"/>
    <w:rsid w:val="00277801"/>
    <w:rsid w:val="00284361"/>
    <w:rsid w:val="00285BAF"/>
    <w:rsid w:val="002871CA"/>
    <w:rsid w:val="0029174E"/>
    <w:rsid w:val="00293CE3"/>
    <w:rsid w:val="00293CFA"/>
    <w:rsid w:val="00294BF1"/>
    <w:rsid w:val="002A1D68"/>
    <w:rsid w:val="002A4711"/>
    <w:rsid w:val="002A47BF"/>
    <w:rsid w:val="002A75B5"/>
    <w:rsid w:val="002B02D5"/>
    <w:rsid w:val="002B21DF"/>
    <w:rsid w:val="002B5747"/>
    <w:rsid w:val="002C3A8B"/>
    <w:rsid w:val="002C3D20"/>
    <w:rsid w:val="002C4437"/>
    <w:rsid w:val="002D449A"/>
    <w:rsid w:val="002D4E11"/>
    <w:rsid w:val="002E2A83"/>
    <w:rsid w:val="002E7447"/>
    <w:rsid w:val="002F27A8"/>
    <w:rsid w:val="002F52B5"/>
    <w:rsid w:val="002F6068"/>
    <w:rsid w:val="002F6E67"/>
    <w:rsid w:val="00300A80"/>
    <w:rsid w:val="00306375"/>
    <w:rsid w:val="00313C7C"/>
    <w:rsid w:val="003171E6"/>
    <w:rsid w:val="00317E93"/>
    <w:rsid w:val="0032004A"/>
    <w:rsid w:val="00320D74"/>
    <w:rsid w:val="00330DA7"/>
    <w:rsid w:val="00331082"/>
    <w:rsid w:val="0033295A"/>
    <w:rsid w:val="00332C98"/>
    <w:rsid w:val="003434F8"/>
    <w:rsid w:val="003444AA"/>
    <w:rsid w:val="00345E1C"/>
    <w:rsid w:val="00350DD9"/>
    <w:rsid w:val="003525DB"/>
    <w:rsid w:val="00353611"/>
    <w:rsid w:val="003556D1"/>
    <w:rsid w:val="0035637A"/>
    <w:rsid w:val="00356D52"/>
    <w:rsid w:val="0036090C"/>
    <w:rsid w:val="0036255A"/>
    <w:rsid w:val="00372ED4"/>
    <w:rsid w:val="003732E8"/>
    <w:rsid w:val="0037533F"/>
    <w:rsid w:val="00375D5E"/>
    <w:rsid w:val="003801DC"/>
    <w:rsid w:val="00384CC4"/>
    <w:rsid w:val="00386414"/>
    <w:rsid w:val="00391474"/>
    <w:rsid w:val="00393CE4"/>
    <w:rsid w:val="0039613E"/>
    <w:rsid w:val="003A19E0"/>
    <w:rsid w:val="003A7B9B"/>
    <w:rsid w:val="003B18A4"/>
    <w:rsid w:val="003B42F7"/>
    <w:rsid w:val="003B6014"/>
    <w:rsid w:val="003B7C88"/>
    <w:rsid w:val="003B7D97"/>
    <w:rsid w:val="003C12A8"/>
    <w:rsid w:val="003C33E6"/>
    <w:rsid w:val="003C6CE9"/>
    <w:rsid w:val="003D0587"/>
    <w:rsid w:val="003D640E"/>
    <w:rsid w:val="003E011F"/>
    <w:rsid w:val="003E28D9"/>
    <w:rsid w:val="003E4B20"/>
    <w:rsid w:val="003F32DA"/>
    <w:rsid w:val="00403E99"/>
    <w:rsid w:val="004073FC"/>
    <w:rsid w:val="00412819"/>
    <w:rsid w:val="004155DF"/>
    <w:rsid w:val="004178AA"/>
    <w:rsid w:val="004200C2"/>
    <w:rsid w:val="004200F3"/>
    <w:rsid w:val="004204DB"/>
    <w:rsid w:val="004215FE"/>
    <w:rsid w:val="00423427"/>
    <w:rsid w:val="0042463A"/>
    <w:rsid w:val="00444A4D"/>
    <w:rsid w:val="00445495"/>
    <w:rsid w:val="00445A97"/>
    <w:rsid w:val="0044753F"/>
    <w:rsid w:val="00447968"/>
    <w:rsid w:val="00451684"/>
    <w:rsid w:val="004535BE"/>
    <w:rsid w:val="00454452"/>
    <w:rsid w:val="00460609"/>
    <w:rsid w:val="00461D08"/>
    <w:rsid w:val="00464913"/>
    <w:rsid w:val="004650CF"/>
    <w:rsid w:val="004708F1"/>
    <w:rsid w:val="00471509"/>
    <w:rsid w:val="0047458B"/>
    <w:rsid w:val="004759AA"/>
    <w:rsid w:val="00475AF1"/>
    <w:rsid w:val="00481F40"/>
    <w:rsid w:val="0048251F"/>
    <w:rsid w:val="00483AB6"/>
    <w:rsid w:val="004847A3"/>
    <w:rsid w:val="0049038A"/>
    <w:rsid w:val="00494411"/>
    <w:rsid w:val="00496BB5"/>
    <w:rsid w:val="004A0B2D"/>
    <w:rsid w:val="004A57D7"/>
    <w:rsid w:val="004A64F8"/>
    <w:rsid w:val="004A6542"/>
    <w:rsid w:val="004B080C"/>
    <w:rsid w:val="004B0B82"/>
    <w:rsid w:val="004B162A"/>
    <w:rsid w:val="004B3CEC"/>
    <w:rsid w:val="004B4BAC"/>
    <w:rsid w:val="004C5FDE"/>
    <w:rsid w:val="004C6A88"/>
    <w:rsid w:val="004D0F4A"/>
    <w:rsid w:val="004D2AB0"/>
    <w:rsid w:val="004D7A59"/>
    <w:rsid w:val="004E29FD"/>
    <w:rsid w:val="004F0840"/>
    <w:rsid w:val="004F418D"/>
    <w:rsid w:val="004F4E9E"/>
    <w:rsid w:val="004F517D"/>
    <w:rsid w:val="004F622A"/>
    <w:rsid w:val="004F7448"/>
    <w:rsid w:val="00501203"/>
    <w:rsid w:val="00504457"/>
    <w:rsid w:val="0050528E"/>
    <w:rsid w:val="005066B6"/>
    <w:rsid w:val="0051665F"/>
    <w:rsid w:val="0052114C"/>
    <w:rsid w:val="0052180F"/>
    <w:rsid w:val="005218D7"/>
    <w:rsid w:val="00523DA0"/>
    <w:rsid w:val="005259B2"/>
    <w:rsid w:val="005308C3"/>
    <w:rsid w:val="00532D83"/>
    <w:rsid w:val="00533F6E"/>
    <w:rsid w:val="005348EF"/>
    <w:rsid w:val="005353F9"/>
    <w:rsid w:val="0053663A"/>
    <w:rsid w:val="00536E67"/>
    <w:rsid w:val="0054133C"/>
    <w:rsid w:val="00546823"/>
    <w:rsid w:val="00546B26"/>
    <w:rsid w:val="00547A63"/>
    <w:rsid w:val="005512B7"/>
    <w:rsid w:val="00551D29"/>
    <w:rsid w:val="00552705"/>
    <w:rsid w:val="00553D51"/>
    <w:rsid w:val="00560732"/>
    <w:rsid w:val="005609CF"/>
    <w:rsid w:val="00570474"/>
    <w:rsid w:val="005715C9"/>
    <w:rsid w:val="0057765D"/>
    <w:rsid w:val="00586045"/>
    <w:rsid w:val="005908FE"/>
    <w:rsid w:val="005924EC"/>
    <w:rsid w:val="005973AF"/>
    <w:rsid w:val="005A20C9"/>
    <w:rsid w:val="005A3038"/>
    <w:rsid w:val="005A3FA0"/>
    <w:rsid w:val="005A621F"/>
    <w:rsid w:val="005A7E19"/>
    <w:rsid w:val="005B1E10"/>
    <w:rsid w:val="005B2707"/>
    <w:rsid w:val="005B2AAD"/>
    <w:rsid w:val="005B4434"/>
    <w:rsid w:val="005B4542"/>
    <w:rsid w:val="005B5022"/>
    <w:rsid w:val="005C1D3E"/>
    <w:rsid w:val="005C2A51"/>
    <w:rsid w:val="005C5F8E"/>
    <w:rsid w:val="005D1EDE"/>
    <w:rsid w:val="005D2796"/>
    <w:rsid w:val="005D410B"/>
    <w:rsid w:val="005E06A0"/>
    <w:rsid w:val="005E06EC"/>
    <w:rsid w:val="005E0A39"/>
    <w:rsid w:val="005E4287"/>
    <w:rsid w:val="006016AF"/>
    <w:rsid w:val="00601730"/>
    <w:rsid w:val="00601F37"/>
    <w:rsid w:val="00602A4C"/>
    <w:rsid w:val="00610814"/>
    <w:rsid w:val="00610AF9"/>
    <w:rsid w:val="00611853"/>
    <w:rsid w:val="006162DE"/>
    <w:rsid w:val="006225C1"/>
    <w:rsid w:val="00626E8A"/>
    <w:rsid w:val="00627BC5"/>
    <w:rsid w:val="0063432D"/>
    <w:rsid w:val="00634965"/>
    <w:rsid w:val="0063631B"/>
    <w:rsid w:val="0063654E"/>
    <w:rsid w:val="0064045B"/>
    <w:rsid w:val="006444C7"/>
    <w:rsid w:val="00646265"/>
    <w:rsid w:val="006502EA"/>
    <w:rsid w:val="00653556"/>
    <w:rsid w:val="006558B8"/>
    <w:rsid w:val="00657194"/>
    <w:rsid w:val="0066414D"/>
    <w:rsid w:val="006671AE"/>
    <w:rsid w:val="0067082D"/>
    <w:rsid w:val="0067126C"/>
    <w:rsid w:val="00672387"/>
    <w:rsid w:val="00682DA6"/>
    <w:rsid w:val="006848D2"/>
    <w:rsid w:val="0068679F"/>
    <w:rsid w:val="00687C6E"/>
    <w:rsid w:val="006904B8"/>
    <w:rsid w:val="00697352"/>
    <w:rsid w:val="006A2EC9"/>
    <w:rsid w:val="006A4A45"/>
    <w:rsid w:val="006B125E"/>
    <w:rsid w:val="006B22F2"/>
    <w:rsid w:val="006B3CC1"/>
    <w:rsid w:val="006B4C96"/>
    <w:rsid w:val="006B71E0"/>
    <w:rsid w:val="006B72F8"/>
    <w:rsid w:val="006B74E3"/>
    <w:rsid w:val="006C58B4"/>
    <w:rsid w:val="006D0879"/>
    <w:rsid w:val="006D1CA5"/>
    <w:rsid w:val="006D349D"/>
    <w:rsid w:val="006D5BB2"/>
    <w:rsid w:val="006E2565"/>
    <w:rsid w:val="006E4636"/>
    <w:rsid w:val="006E499F"/>
    <w:rsid w:val="006E6986"/>
    <w:rsid w:val="006F13BA"/>
    <w:rsid w:val="006F2B90"/>
    <w:rsid w:val="006F51F8"/>
    <w:rsid w:val="006F6DE7"/>
    <w:rsid w:val="007073BD"/>
    <w:rsid w:val="007108DC"/>
    <w:rsid w:val="0071188B"/>
    <w:rsid w:val="00714EFD"/>
    <w:rsid w:val="0071743B"/>
    <w:rsid w:val="0071758C"/>
    <w:rsid w:val="00724CC0"/>
    <w:rsid w:val="00734535"/>
    <w:rsid w:val="007353EE"/>
    <w:rsid w:val="00735C3A"/>
    <w:rsid w:val="007407E3"/>
    <w:rsid w:val="00744A70"/>
    <w:rsid w:val="00744F74"/>
    <w:rsid w:val="00747151"/>
    <w:rsid w:val="007476F8"/>
    <w:rsid w:val="00756D79"/>
    <w:rsid w:val="00757048"/>
    <w:rsid w:val="00757942"/>
    <w:rsid w:val="00766D50"/>
    <w:rsid w:val="00767EBB"/>
    <w:rsid w:val="00771D58"/>
    <w:rsid w:val="007735D0"/>
    <w:rsid w:val="00775334"/>
    <w:rsid w:val="00775719"/>
    <w:rsid w:val="007765CD"/>
    <w:rsid w:val="00776BA9"/>
    <w:rsid w:val="00776D40"/>
    <w:rsid w:val="0078415B"/>
    <w:rsid w:val="007844BC"/>
    <w:rsid w:val="00786AED"/>
    <w:rsid w:val="00796063"/>
    <w:rsid w:val="007969B2"/>
    <w:rsid w:val="00797D19"/>
    <w:rsid w:val="007A3DB5"/>
    <w:rsid w:val="007A467B"/>
    <w:rsid w:val="007B3FEB"/>
    <w:rsid w:val="007B66CA"/>
    <w:rsid w:val="007B688D"/>
    <w:rsid w:val="007B6AC5"/>
    <w:rsid w:val="007B790E"/>
    <w:rsid w:val="007C010B"/>
    <w:rsid w:val="007C0537"/>
    <w:rsid w:val="007C5C18"/>
    <w:rsid w:val="007D4265"/>
    <w:rsid w:val="007D4A2D"/>
    <w:rsid w:val="007E2C08"/>
    <w:rsid w:val="007E5E51"/>
    <w:rsid w:val="007F05E3"/>
    <w:rsid w:val="007F6C5D"/>
    <w:rsid w:val="00800C93"/>
    <w:rsid w:val="00801D9D"/>
    <w:rsid w:val="00803B70"/>
    <w:rsid w:val="00804DD0"/>
    <w:rsid w:val="00807C78"/>
    <w:rsid w:val="00810648"/>
    <w:rsid w:val="0081071B"/>
    <w:rsid w:val="0081272E"/>
    <w:rsid w:val="0081359B"/>
    <w:rsid w:val="0081660F"/>
    <w:rsid w:val="008462FD"/>
    <w:rsid w:val="00852663"/>
    <w:rsid w:val="00852E10"/>
    <w:rsid w:val="00854D78"/>
    <w:rsid w:val="00856086"/>
    <w:rsid w:val="00857798"/>
    <w:rsid w:val="00857FA6"/>
    <w:rsid w:val="00860E3E"/>
    <w:rsid w:val="008629AC"/>
    <w:rsid w:val="00865DD2"/>
    <w:rsid w:val="0087565B"/>
    <w:rsid w:val="00875CA1"/>
    <w:rsid w:val="0088523E"/>
    <w:rsid w:val="0089104A"/>
    <w:rsid w:val="008915C9"/>
    <w:rsid w:val="00892080"/>
    <w:rsid w:val="00893307"/>
    <w:rsid w:val="008974CB"/>
    <w:rsid w:val="008A0E15"/>
    <w:rsid w:val="008A1372"/>
    <w:rsid w:val="008A30B5"/>
    <w:rsid w:val="008A59CB"/>
    <w:rsid w:val="008B0F83"/>
    <w:rsid w:val="008B53D3"/>
    <w:rsid w:val="008C083E"/>
    <w:rsid w:val="008C2EEB"/>
    <w:rsid w:val="008C368E"/>
    <w:rsid w:val="008C4FD9"/>
    <w:rsid w:val="008C5BC3"/>
    <w:rsid w:val="008D0CD2"/>
    <w:rsid w:val="008D0E38"/>
    <w:rsid w:val="008D1DAD"/>
    <w:rsid w:val="008D4444"/>
    <w:rsid w:val="008D6632"/>
    <w:rsid w:val="008E0E72"/>
    <w:rsid w:val="008E1F17"/>
    <w:rsid w:val="008E3BF5"/>
    <w:rsid w:val="008E40D3"/>
    <w:rsid w:val="008E45C9"/>
    <w:rsid w:val="008E6908"/>
    <w:rsid w:val="008E71D4"/>
    <w:rsid w:val="008F2BE5"/>
    <w:rsid w:val="008F3E46"/>
    <w:rsid w:val="00905718"/>
    <w:rsid w:val="00906C5E"/>
    <w:rsid w:val="00912868"/>
    <w:rsid w:val="00916DDC"/>
    <w:rsid w:val="00920887"/>
    <w:rsid w:val="00922EE1"/>
    <w:rsid w:val="00923935"/>
    <w:rsid w:val="00932AB1"/>
    <w:rsid w:val="00933E06"/>
    <w:rsid w:val="00935EB8"/>
    <w:rsid w:val="00941E87"/>
    <w:rsid w:val="00942A7D"/>
    <w:rsid w:val="00946E6C"/>
    <w:rsid w:val="00946F8C"/>
    <w:rsid w:val="009576C4"/>
    <w:rsid w:val="009641C4"/>
    <w:rsid w:val="00966D58"/>
    <w:rsid w:val="00974418"/>
    <w:rsid w:val="00975757"/>
    <w:rsid w:val="00975FD4"/>
    <w:rsid w:val="009766BA"/>
    <w:rsid w:val="009834F2"/>
    <w:rsid w:val="00984A49"/>
    <w:rsid w:val="0099740F"/>
    <w:rsid w:val="009B0D91"/>
    <w:rsid w:val="009B3E4D"/>
    <w:rsid w:val="009C4CFD"/>
    <w:rsid w:val="009C5666"/>
    <w:rsid w:val="009C673A"/>
    <w:rsid w:val="009D22AA"/>
    <w:rsid w:val="009D608D"/>
    <w:rsid w:val="009D7909"/>
    <w:rsid w:val="009E2DA8"/>
    <w:rsid w:val="009E3558"/>
    <w:rsid w:val="009E56DE"/>
    <w:rsid w:val="009F239B"/>
    <w:rsid w:val="00A003FF"/>
    <w:rsid w:val="00A01C5C"/>
    <w:rsid w:val="00A10F37"/>
    <w:rsid w:val="00A12145"/>
    <w:rsid w:val="00A17CF3"/>
    <w:rsid w:val="00A20C1C"/>
    <w:rsid w:val="00A22F90"/>
    <w:rsid w:val="00A27424"/>
    <w:rsid w:val="00A303F4"/>
    <w:rsid w:val="00A32187"/>
    <w:rsid w:val="00A47BDE"/>
    <w:rsid w:val="00A539DD"/>
    <w:rsid w:val="00A55A60"/>
    <w:rsid w:val="00A573FE"/>
    <w:rsid w:val="00A628A6"/>
    <w:rsid w:val="00A64958"/>
    <w:rsid w:val="00A65E95"/>
    <w:rsid w:val="00A65E99"/>
    <w:rsid w:val="00A66417"/>
    <w:rsid w:val="00A6664F"/>
    <w:rsid w:val="00A71FB8"/>
    <w:rsid w:val="00A72980"/>
    <w:rsid w:val="00A72EC7"/>
    <w:rsid w:val="00A76062"/>
    <w:rsid w:val="00A761D0"/>
    <w:rsid w:val="00A76C0B"/>
    <w:rsid w:val="00A77437"/>
    <w:rsid w:val="00A825D8"/>
    <w:rsid w:val="00A907E2"/>
    <w:rsid w:val="00A92660"/>
    <w:rsid w:val="00A97567"/>
    <w:rsid w:val="00AA154A"/>
    <w:rsid w:val="00AA63C1"/>
    <w:rsid w:val="00AD01BD"/>
    <w:rsid w:val="00AD3CE5"/>
    <w:rsid w:val="00AE49EB"/>
    <w:rsid w:val="00AE75B2"/>
    <w:rsid w:val="00AF0F50"/>
    <w:rsid w:val="00AF4B5C"/>
    <w:rsid w:val="00AF6626"/>
    <w:rsid w:val="00B010B3"/>
    <w:rsid w:val="00B0480C"/>
    <w:rsid w:val="00B052C3"/>
    <w:rsid w:val="00B056B9"/>
    <w:rsid w:val="00B05948"/>
    <w:rsid w:val="00B06E4C"/>
    <w:rsid w:val="00B20C4B"/>
    <w:rsid w:val="00B2704A"/>
    <w:rsid w:val="00B367BA"/>
    <w:rsid w:val="00B368C6"/>
    <w:rsid w:val="00B37BF5"/>
    <w:rsid w:val="00B4007A"/>
    <w:rsid w:val="00B42FA4"/>
    <w:rsid w:val="00B4788E"/>
    <w:rsid w:val="00B479F0"/>
    <w:rsid w:val="00B516ED"/>
    <w:rsid w:val="00B52D00"/>
    <w:rsid w:val="00B57CB7"/>
    <w:rsid w:val="00B640B3"/>
    <w:rsid w:val="00B6597A"/>
    <w:rsid w:val="00B70585"/>
    <w:rsid w:val="00B73A0F"/>
    <w:rsid w:val="00B76490"/>
    <w:rsid w:val="00B8232E"/>
    <w:rsid w:val="00B834C0"/>
    <w:rsid w:val="00B87B8E"/>
    <w:rsid w:val="00B92809"/>
    <w:rsid w:val="00B94B7C"/>
    <w:rsid w:val="00B973CE"/>
    <w:rsid w:val="00BA6CFF"/>
    <w:rsid w:val="00BB0F05"/>
    <w:rsid w:val="00BB3702"/>
    <w:rsid w:val="00BB4892"/>
    <w:rsid w:val="00BB516B"/>
    <w:rsid w:val="00BC1DA1"/>
    <w:rsid w:val="00BC40FB"/>
    <w:rsid w:val="00BC64F6"/>
    <w:rsid w:val="00BD2C21"/>
    <w:rsid w:val="00BD3D48"/>
    <w:rsid w:val="00BE0C1A"/>
    <w:rsid w:val="00BE0F5B"/>
    <w:rsid w:val="00BE104D"/>
    <w:rsid w:val="00BE43FA"/>
    <w:rsid w:val="00BE7C6A"/>
    <w:rsid w:val="00BF00E0"/>
    <w:rsid w:val="00BF3EB5"/>
    <w:rsid w:val="00C04D20"/>
    <w:rsid w:val="00C11323"/>
    <w:rsid w:val="00C12559"/>
    <w:rsid w:val="00C12A5B"/>
    <w:rsid w:val="00C13FF2"/>
    <w:rsid w:val="00C15A56"/>
    <w:rsid w:val="00C22C3F"/>
    <w:rsid w:val="00C23C46"/>
    <w:rsid w:val="00C24256"/>
    <w:rsid w:val="00C33050"/>
    <w:rsid w:val="00C33CC8"/>
    <w:rsid w:val="00C519BF"/>
    <w:rsid w:val="00C51A0D"/>
    <w:rsid w:val="00C53AC6"/>
    <w:rsid w:val="00C559FC"/>
    <w:rsid w:val="00C56DE2"/>
    <w:rsid w:val="00C57BCD"/>
    <w:rsid w:val="00C6458B"/>
    <w:rsid w:val="00C7214D"/>
    <w:rsid w:val="00C74CBC"/>
    <w:rsid w:val="00C77512"/>
    <w:rsid w:val="00C778A4"/>
    <w:rsid w:val="00C927EF"/>
    <w:rsid w:val="00C92F56"/>
    <w:rsid w:val="00C937EF"/>
    <w:rsid w:val="00C94D94"/>
    <w:rsid w:val="00CA52CB"/>
    <w:rsid w:val="00CA75A8"/>
    <w:rsid w:val="00CB2F7E"/>
    <w:rsid w:val="00CB7D53"/>
    <w:rsid w:val="00CC084F"/>
    <w:rsid w:val="00CC1B4C"/>
    <w:rsid w:val="00CC4FF3"/>
    <w:rsid w:val="00CD019B"/>
    <w:rsid w:val="00CD5D8E"/>
    <w:rsid w:val="00CE073A"/>
    <w:rsid w:val="00CF0995"/>
    <w:rsid w:val="00CF4CB5"/>
    <w:rsid w:val="00D0482C"/>
    <w:rsid w:val="00D04EFC"/>
    <w:rsid w:val="00D05381"/>
    <w:rsid w:val="00D055AC"/>
    <w:rsid w:val="00D10DB8"/>
    <w:rsid w:val="00D11C09"/>
    <w:rsid w:val="00D11C95"/>
    <w:rsid w:val="00D128D6"/>
    <w:rsid w:val="00D178D1"/>
    <w:rsid w:val="00D26791"/>
    <w:rsid w:val="00D30DB9"/>
    <w:rsid w:val="00D32174"/>
    <w:rsid w:val="00D32FAD"/>
    <w:rsid w:val="00D335C5"/>
    <w:rsid w:val="00D35539"/>
    <w:rsid w:val="00D35D34"/>
    <w:rsid w:val="00D36EAB"/>
    <w:rsid w:val="00D41BC5"/>
    <w:rsid w:val="00D43976"/>
    <w:rsid w:val="00D4658B"/>
    <w:rsid w:val="00D52058"/>
    <w:rsid w:val="00D658DE"/>
    <w:rsid w:val="00D70B27"/>
    <w:rsid w:val="00D74F61"/>
    <w:rsid w:val="00D75E34"/>
    <w:rsid w:val="00D76DB0"/>
    <w:rsid w:val="00D776BF"/>
    <w:rsid w:val="00D779EA"/>
    <w:rsid w:val="00D83CED"/>
    <w:rsid w:val="00D904B1"/>
    <w:rsid w:val="00D90A08"/>
    <w:rsid w:val="00D90E0E"/>
    <w:rsid w:val="00D91CEE"/>
    <w:rsid w:val="00D9622D"/>
    <w:rsid w:val="00D96BD5"/>
    <w:rsid w:val="00D97985"/>
    <w:rsid w:val="00DA1455"/>
    <w:rsid w:val="00DA1A7E"/>
    <w:rsid w:val="00DA1B27"/>
    <w:rsid w:val="00DA6B7E"/>
    <w:rsid w:val="00DA7D43"/>
    <w:rsid w:val="00DB1103"/>
    <w:rsid w:val="00DB2ED9"/>
    <w:rsid w:val="00DB5484"/>
    <w:rsid w:val="00DB68F1"/>
    <w:rsid w:val="00DB795E"/>
    <w:rsid w:val="00DC0ECC"/>
    <w:rsid w:val="00DC110E"/>
    <w:rsid w:val="00DC216E"/>
    <w:rsid w:val="00DC3FD9"/>
    <w:rsid w:val="00DC656F"/>
    <w:rsid w:val="00DD2CCE"/>
    <w:rsid w:val="00DD6523"/>
    <w:rsid w:val="00DE0AB8"/>
    <w:rsid w:val="00DE2FC9"/>
    <w:rsid w:val="00DE7079"/>
    <w:rsid w:val="00DE76A5"/>
    <w:rsid w:val="00DF3E86"/>
    <w:rsid w:val="00DF4175"/>
    <w:rsid w:val="00DF5FEB"/>
    <w:rsid w:val="00DF6F2B"/>
    <w:rsid w:val="00E000B7"/>
    <w:rsid w:val="00E0121E"/>
    <w:rsid w:val="00E0148B"/>
    <w:rsid w:val="00E05E3D"/>
    <w:rsid w:val="00E06BDD"/>
    <w:rsid w:val="00E07A41"/>
    <w:rsid w:val="00E1077B"/>
    <w:rsid w:val="00E11140"/>
    <w:rsid w:val="00E21E4C"/>
    <w:rsid w:val="00E21FDF"/>
    <w:rsid w:val="00E25D51"/>
    <w:rsid w:val="00E271C7"/>
    <w:rsid w:val="00E31752"/>
    <w:rsid w:val="00E32F96"/>
    <w:rsid w:val="00E35BA7"/>
    <w:rsid w:val="00E361E5"/>
    <w:rsid w:val="00E377D7"/>
    <w:rsid w:val="00E37AA8"/>
    <w:rsid w:val="00E40F42"/>
    <w:rsid w:val="00E44BE8"/>
    <w:rsid w:val="00E459C6"/>
    <w:rsid w:val="00E45B3F"/>
    <w:rsid w:val="00E45DE3"/>
    <w:rsid w:val="00E5242C"/>
    <w:rsid w:val="00E55460"/>
    <w:rsid w:val="00E55956"/>
    <w:rsid w:val="00E60E22"/>
    <w:rsid w:val="00E635D4"/>
    <w:rsid w:val="00E64950"/>
    <w:rsid w:val="00E76B86"/>
    <w:rsid w:val="00E81746"/>
    <w:rsid w:val="00E8615F"/>
    <w:rsid w:val="00E8693A"/>
    <w:rsid w:val="00E9052C"/>
    <w:rsid w:val="00E907B1"/>
    <w:rsid w:val="00E93118"/>
    <w:rsid w:val="00E934A7"/>
    <w:rsid w:val="00EA6829"/>
    <w:rsid w:val="00EB5C65"/>
    <w:rsid w:val="00EB71DA"/>
    <w:rsid w:val="00ED6180"/>
    <w:rsid w:val="00EE4FF0"/>
    <w:rsid w:val="00EE6E17"/>
    <w:rsid w:val="00EE7A01"/>
    <w:rsid w:val="00EE7B25"/>
    <w:rsid w:val="00EF2D2A"/>
    <w:rsid w:val="00EF5F9F"/>
    <w:rsid w:val="00F003C1"/>
    <w:rsid w:val="00F013DD"/>
    <w:rsid w:val="00F038CB"/>
    <w:rsid w:val="00F05613"/>
    <w:rsid w:val="00F07F8C"/>
    <w:rsid w:val="00F11C10"/>
    <w:rsid w:val="00F11CEC"/>
    <w:rsid w:val="00F12850"/>
    <w:rsid w:val="00F133F3"/>
    <w:rsid w:val="00F14E7D"/>
    <w:rsid w:val="00F153B0"/>
    <w:rsid w:val="00F218DF"/>
    <w:rsid w:val="00F231AD"/>
    <w:rsid w:val="00F2324A"/>
    <w:rsid w:val="00F25DAF"/>
    <w:rsid w:val="00F26DEB"/>
    <w:rsid w:val="00F32E60"/>
    <w:rsid w:val="00F35301"/>
    <w:rsid w:val="00F366B8"/>
    <w:rsid w:val="00F4121D"/>
    <w:rsid w:val="00F41BA5"/>
    <w:rsid w:val="00F42A85"/>
    <w:rsid w:val="00F43F00"/>
    <w:rsid w:val="00F453DD"/>
    <w:rsid w:val="00F4792C"/>
    <w:rsid w:val="00F51BBC"/>
    <w:rsid w:val="00F53585"/>
    <w:rsid w:val="00F55DB9"/>
    <w:rsid w:val="00F649EC"/>
    <w:rsid w:val="00F71384"/>
    <w:rsid w:val="00F716F6"/>
    <w:rsid w:val="00F71B4C"/>
    <w:rsid w:val="00F743A0"/>
    <w:rsid w:val="00F77803"/>
    <w:rsid w:val="00F84E73"/>
    <w:rsid w:val="00F900EA"/>
    <w:rsid w:val="00F90813"/>
    <w:rsid w:val="00F947FC"/>
    <w:rsid w:val="00F95A56"/>
    <w:rsid w:val="00F97382"/>
    <w:rsid w:val="00F976B7"/>
    <w:rsid w:val="00FA0680"/>
    <w:rsid w:val="00FA54C0"/>
    <w:rsid w:val="00FA6A9D"/>
    <w:rsid w:val="00FB0F82"/>
    <w:rsid w:val="00FB215C"/>
    <w:rsid w:val="00FB3C17"/>
    <w:rsid w:val="00FB5D4F"/>
    <w:rsid w:val="00FB7399"/>
    <w:rsid w:val="00FC0057"/>
    <w:rsid w:val="00FC0999"/>
    <w:rsid w:val="00FC4CC2"/>
    <w:rsid w:val="00FD17D2"/>
    <w:rsid w:val="00FD5953"/>
    <w:rsid w:val="00FD70ED"/>
    <w:rsid w:val="00FF3413"/>
    <w:rsid w:val="00FF36EE"/>
    <w:rsid w:val="00FF77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66B6"/>
    <w:rPr>
      <w:rFonts w:ascii="Times New Roman" w:eastAsia="Times New Roman" w:hAnsi="Times New Roman"/>
      <w:sz w:val="24"/>
      <w:szCs w:val="24"/>
    </w:rPr>
  </w:style>
  <w:style w:type="paragraph" w:styleId="1">
    <w:name w:val="heading 1"/>
    <w:basedOn w:val="a"/>
    <w:next w:val="a"/>
    <w:link w:val="10"/>
    <w:uiPriority w:val="99"/>
    <w:qFormat/>
    <w:rsid w:val="00942A7D"/>
    <w:pPr>
      <w:keepNext/>
      <w:jc w:val="both"/>
      <w:outlineLvl w:val="0"/>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42A7D"/>
    <w:rPr>
      <w:rFonts w:ascii="Times New Roman" w:hAnsi="Times New Roman" w:cs="Times New Roman"/>
      <w:b/>
      <w:bCs/>
      <w:sz w:val="24"/>
      <w:szCs w:val="24"/>
      <w:lang w:eastAsia="ru-RU"/>
    </w:rPr>
  </w:style>
  <w:style w:type="paragraph" w:styleId="a3">
    <w:name w:val="Body Text"/>
    <w:basedOn w:val="a"/>
    <w:link w:val="a4"/>
    <w:uiPriority w:val="99"/>
    <w:rsid w:val="005066B6"/>
    <w:pPr>
      <w:spacing w:after="120"/>
    </w:pPr>
  </w:style>
  <w:style w:type="character" w:customStyle="1" w:styleId="a4">
    <w:name w:val="Основной текст Знак"/>
    <w:basedOn w:val="a0"/>
    <w:link w:val="a3"/>
    <w:uiPriority w:val="99"/>
    <w:locked/>
    <w:rsid w:val="005066B6"/>
    <w:rPr>
      <w:rFonts w:ascii="Times New Roman" w:hAnsi="Times New Roman" w:cs="Times New Roman"/>
      <w:sz w:val="24"/>
      <w:szCs w:val="24"/>
      <w:lang w:eastAsia="ru-RU"/>
    </w:rPr>
  </w:style>
  <w:style w:type="paragraph" w:styleId="a5">
    <w:name w:val="No Spacing"/>
    <w:uiPriority w:val="1"/>
    <w:qFormat/>
    <w:rsid w:val="005066B6"/>
    <w:rPr>
      <w:rFonts w:ascii="Times New Roman" w:eastAsia="Times New Roman" w:hAnsi="Times New Roman"/>
      <w:sz w:val="24"/>
      <w:szCs w:val="24"/>
    </w:rPr>
  </w:style>
  <w:style w:type="paragraph" w:customStyle="1" w:styleId="msonormalbullet2gifbullet2gif">
    <w:name w:val="msonormalbullet2gifbullet2.gif"/>
    <w:basedOn w:val="a"/>
    <w:uiPriority w:val="99"/>
    <w:rsid w:val="00D335C5"/>
    <w:pPr>
      <w:spacing w:before="100" w:beforeAutospacing="1" w:after="100" w:afterAutospacing="1"/>
    </w:pPr>
    <w:rPr>
      <w:rFonts w:eastAsia="Calibri"/>
    </w:rPr>
  </w:style>
  <w:style w:type="paragraph" w:styleId="a6">
    <w:name w:val="List Paragraph"/>
    <w:aliases w:val="маркированный"/>
    <w:basedOn w:val="a"/>
    <w:link w:val="a7"/>
    <w:uiPriority w:val="34"/>
    <w:qFormat/>
    <w:rsid w:val="00942A7D"/>
    <w:pPr>
      <w:spacing w:after="200" w:line="276" w:lineRule="auto"/>
      <w:ind w:left="720"/>
      <w:contextualSpacing/>
    </w:pPr>
    <w:rPr>
      <w:rFonts w:ascii="Calibri" w:eastAsia="Calibri" w:hAnsi="Calibri"/>
      <w:sz w:val="20"/>
      <w:szCs w:val="20"/>
      <w:lang w:eastAsia="en-US"/>
    </w:rPr>
  </w:style>
  <w:style w:type="paragraph" w:customStyle="1" w:styleId="11">
    <w:name w:val="Название1"/>
    <w:basedOn w:val="a"/>
    <w:uiPriority w:val="99"/>
    <w:rsid w:val="00A72980"/>
    <w:pPr>
      <w:jc w:val="center"/>
    </w:pPr>
    <w:rPr>
      <w:b/>
      <w:szCs w:val="20"/>
    </w:rPr>
  </w:style>
  <w:style w:type="character" w:customStyle="1" w:styleId="a7">
    <w:name w:val="Абзац списка Знак"/>
    <w:aliases w:val="маркированный Знак"/>
    <w:link w:val="a6"/>
    <w:uiPriority w:val="34"/>
    <w:locked/>
    <w:rsid w:val="009D7909"/>
    <w:rPr>
      <w:lang w:eastAsia="en-US"/>
    </w:rPr>
  </w:style>
  <w:style w:type="paragraph" w:styleId="a8">
    <w:name w:val="Normal (Web)"/>
    <w:basedOn w:val="a"/>
    <w:uiPriority w:val="99"/>
    <w:unhideWhenUsed/>
    <w:rsid w:val="000054F4"/>
    <w:pPr>
      <w:spacing w:before="100" w:beforeAutospacing="1" w:after="100" w:afterAutospacing="1"/>
    </w:pPr>
  </w:style>
  <w:style w:type="paragraph" w:styleId="a9">
    <w:name w:val="Balloon Text"/>
    <w:basedOn w:val="a"/>
    <w:link w:val="aa"/>
    <w:uiPriority w:val="99"/>
    <w:semiHidden/>
    <w:unhideWhenUsed/>
    <w:rsid w:val="000054F4"/>
    <w:rPr>
      <w:rFonts w:ascii="Tahoma" w:hAnsi="Tahoma" w:cs="Tahoma"/>
      <w:sz w:val="16"/>
      <w:szCs w:val="16"/>
    </w:rPr>
  </w:style>
  <w:style w:type="character" w:customStyle="1" w:styleId="aa">
    <w:name w:val="Текст выноски Знак"/>
    <w:basedOn w:val="a0"/>
    <w:link w:val="a9"/>
    <w:uiPriority w:val="99"/>
    <w:semiHidden/>
    <w:rsid w:val="000054F4"/>
    <w:rPr>
      <w:rFonts w:ascii="Tahoma" w:eastAsia="Times New Roman" w:hAnsi="Tahoma" w:cs="Tahoma"/>
      <w:sz w:val="16"/>
      <w:szCs w:val="16"/>
    </w:rPr>
  </w:style>
  <w:style w:type="character" w:customStyle="1" w:styleId="searchmatch">
    <w:name w:val="searchmatch"/>
    <w:basedOn w:val="a0"/>
    <w:rsid w:val="00D41BC5"/>
  </w:style>
  <w:style w:type="paragraph" w:styleId="HTML">
    <w:name w:val="HTML Preformatted"/>
    <w:basedOn w:val="a"/>
    <w:link w:val="HTML0"/>
    <w:uiPriority w:val="99"/>
    <w:semiHidden/>
    <w:unhideWhenUsed/>
    <w:rsid w:val="00B20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B20C4B"/>
    <w:rPr>
      <w:rFonts w:ascii="Courier New" w:eastAsia="Times New Roman" w:hAnsi="Courier New" w:cs="Courier New"/>
    </w:rPr>
  </w:style>
  <w:style w:type="character" w:styleId="ab">
    <w:name w:val="Hyperlink"/>
    <w:basedOn w:val="a0"/>
    <w:uiPriority w:val="99"/>
    <w:rsid w:val="00560732"/>
    <w:rPr>
      <w:color w:val="0000FF"/>
      <w:u w:val="single"/>
    </w:rPr>
  </w:style>
  <w:style w:type="paragraph" w:customStyle="1" w:styleId="NoSpacing1">
    <w:name w:val="No Spacing1"/>
    <w:uiPriority w:val="99"/>
    <w:rsid w:val="00560732"/>
    <w:rPr>
      <w:rFonts w:eastAsia="Times New Roman"/>
      <w:sz w:val="22"/>
      <w:szCs w:val="22"/>
    </w:rPr>
  </w:style>
  <w:style w:type="table" w:styleId="ac">
    <w:name w:val="Table Grid"/>
    <w:basedOn w:val="a1"/>
    <w:uiPriority w:val="39"/>
    <w:locked/>
    <w:rsid w:val="001A1D6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d">
    <w:name w:val="[Без стиля]"/>
    <w:rsid w:val="00F013DD"/>
    <w:pPr>
      <w:autoSpaceDE w:val="0"/>
      <w:autoSpaceDN w:val="0"/>
      <w:adjustRightInd w:val="0"/>
      <w:spacing w:line="288" w:lineRule="auto"/>
      <w:textAlignment w:val="center"/>
    </w:pPr>
    <w:rPr>
      <w:rFonts w:ascii="Times Roman" w:eastAsiaTheme="minorHAnsi" w:hAnsi="Times Roman" w:cs="Times Roman"/>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66B6"/>
    <w:rPr>
      <w:rFonts w:ascii="Times New Roman" w:eastAsia="Times New Roman" w:hAnsi="Times New Roman"/>
      <w:sz w:val="24"/>
      <w:szCs w:val="24"/>
    </w:rPr>
  </w:style>
  <w:style w:type="paragraph" w:styleId="1">
    <w:name w:val="heading 1"/>
    <w:basedOn w:val="a"/>
    <w:next w:val="a"/>
    <w:link w:val="10"/>
    <w:uiPriority w:val="99"/>
    <w:qFormat/>
    <w:rsid w:val="00942A7D"/>
    <w:pPr>
      <w:keepNext/>
      <w:jc w:val="both"/>
      <w:outlineLvl w:val="0"/>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42A7D"/>
    <w:rPr>
      <w:rFonts w:ascii="Times New Roman" w:hAnsi="Times New Roman" w:cs="Times New Roman"/>
      <w:b/>
      <w:bCs/>
      <w:sz w:val="24"/>
      <w:szCs w:val="24"/>
      <w:lang w:eastAsia="ru-RU"/>
    </w:rPr>
  </w:style>
  <w:style w:type="paragraph" w:styleId="a3">
    <w:name w:val="Body Text"/>
    <w:basedOn w:val="a"/>
    <w:link w:val="a4"/>
    <w:uiPriority w:val="99"/>
    <w:rsid w:val="005066B6"/>
    <w:pPr>
      <w:spacing w:after="120"/>
    </w:pPr>
  </w:style>
  <w:style w:type="character" w:customStyle="1" w:styleId="a4">
    <w:name w:val="Основной текст Знак"/>
    <w:basedOn w:val="a0"/>
    <w:link w:val="a3"/>
    <w:uiPriority w:val="99"/>
    <w:locked/>
    <w:rsid w:val="005066B6"/>
    <w:rPr>
      <w:rFonts w:ascii="Times New Roman" w:hAnsi="Times New Roman" w:cs="Times New Roman"/>
      <w:sz w:val="24"/>
      <w:szCs w:val="24"/>
      <w:lang w:eastAsia="ru-RU"/>
    </w:rPr>
  </w:style>
  <w:style w:type="paragraph" w:styleId="a5">
    <w:name w:val="No Spacing"/>
    <w:uiPriority w:val="1"/>
    <w:qFormat/>
    <w:rsid w:val="005066B6"/>
    <w:rPr>
      <w:rFonts w:ascii="Times New Roman" w:eastAsia="Times New Roman" w:hAnsi="Times New Roman"/>
      <w:sz w:val="24"/>
      <w:szCs w:val="24"/>
    </w:rPr>
  </w:style>
  <w:style w:type="paragraph" w:customStyle="1" w:styleId="msonormalbullet2gifbullet2gif">
    <w:name w:val="msonormalbullet2gifbullet2.gif"/>
    <w:basedOn w:val="a"/>
    <w:uiPriority w:val="99"/>
    <w:rsid w:val="00D335C5"/>
    <w:pPr>
      <w:spacing w:before="100" w:beforeAutospacing="1" w:after="100" w:afterAutospacing="1"/>
    </w:pPr>
    <w:rPr>
      <w:rFonts w:eastAsia="Calibri"/>
    </w:rPr>
  </w:style>
  <w:style w:type="paragraph" w:styleId="a6">
    <w:name w:val="List Paragraph"/>
    <w:aliases w:val="маркированный"/>
    <w:basedOn w:val="a"/>
    <w:link w:val="a7"/>
    <w:uiPriority w:val="34"/>
    <w:qFormat/>
    <w:rsid w:val="00942A7D"/>
    <w:pPr>
      <w:spacing w:after="200" w:line="276" w:lineRule="auto"/>
      <w:ind w:left="720"/>
      <w:contextualSpacing/>
    </w:pPr>
    <w:rPr>
      <w:rFonts w:ascii="Calibri" w:eastAsia="Calibri" w:hAnsi="Calibri"/>
      <w:sz w:val="20"/>
      <w:szCs w:val="20"/>
      <w:lang w:eastAsia="en-US"/>
    </w:rPr>
  </w:style>
  <w:style w:type="paragraph" w:customStyle="1" w:styleId="11">
    <w:name w:val="Название1"/>
    <w:basedOn w:val="a"/>
    <w:uiPriority w:val="99"/>
    <w:rsid w:val="00A72980"/>
    <w:pPr>
      <w:jc w:val="center"/>
    </w:pPr>
    <w:rPr>
      <w:b/>
      <w:szCs w:val="20"/>
    </w:rPr>
  </w:style>
  <w:style w:type="character" w:customStyle="1" w:styleId="a7">
    <w:name w:val="Абзац списка Знак"/>
    <w:aliases w:val="маркированный Знак"/>
    <w:link w:val="a6"/>
    <w:uiPriority w:val="34"/>
    <w:locked/>
    <w:rsid w:val="009D7909"/>
    <w:rPr>
      <w:lang w:eastAsia="en-US"/>
    </w:rPr>
  </w:style>
  <w:style w:type="paragraph" w:styleId="a8">
    <w:name w:val="Normal (Web)"/>
    <w:basedOn w:val="a"/>
    <w:uiPriority w:val="99"/>
    <w:unhideWhenUsed/>
    <w:rsid w:val="000054F4"/>
    <w:pPr>
      <w:spacing w:before="100" w:beforeAutospacing="1" w:after="100" w:afterAutospacing="1"/>
    </w:pPr>
  </w:style>
  <w:style w:type="paragraph" w:styleId="a9">
    <w:name w:val="Balloon Text"/>
    <w:basedOn w:val="a"/>
    <w:link w:val="aa"/>
    <w:uiPriority w:val="99"/>
    <w:semiHidden/>
    <w:unhideWhenUsed/>
    <w:rsid w:val="000054F4"/>
    <w:rPr>
      <w:rFonts w:ascii="Tahoma" w:hAnsi="Tahoma" w:cs="Tahoma"/>
      <w:sz w:val="16"/>
      <w:szCs w:val="16"/>
    </w:rPr>
  </w:style>
  <w:style w:type="character" w:customStyle="1" w:styleId="aa">
    <w:name w:val="Текст выноски Знак"/>
    <w:basedOn w:val="a0"/>
    <w:link w:val="a9"/>
    <w:uiPriority w:val="99"/>
    <w:semiHidden/>
    <w:rsid w:val="000054F4"/>
    <w:rPr>
      <w:rFonts w:ascii="Tahoma" w:eastAsia="Times New Roman" w:hAnsi="Tahoma" w:cs="Tahoma"/>
      <w:sz w:val="16"/>
      <w:szCs w:val="16"/>
    </w:rPr>
  </w:style>
  <w:style w:type="character" w:customStyle="1" w:styleId="searchmatch">
    <w:name w:val="searchmatch"/>
    <w:basedOn w:val="a0"/>
    <w:rsid w:val="00D41BC5"/>
  </w:style>
  <w:style w:type="paragraph" w:styleId="HTML">
    <w:name w:val="HTML Preformatted"/>
    <w:basedOn w:val="a"/>
    <w:link w:val="HTML0"/>
    <w:uiPriority w:val="99"/>
    <w:semiHidden/>
    <w:unhideWhenUsed/>
    <w:rsid w:val="00B20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B20C4B"/>
    <w:rPr>
      <w:rFonts w:ascii="Courier New" w:eastAsia="Times New Roman" w:hAnsi="Courier New" w:cs="Courier New"/>
    </w:rPr>
  </w:style>
  <w:style w:type="character" w:styleId="ab">
    <w:name w:val="Hyperlink"/>
    <w:basedOn w:val="a0"/>
    <w:uiPriority w:val="99"/>
    <w:rsid w:val="00560732"/>
    <w:rPr>
      <w:color w:val="0000FF"/>
      <w:u w:val="single"/>
    </w:rPr>
  </w:style>
  <w:style w:type="paragraph" w:customStyle="1" w:styleId="NoSpacing1">
    <w:name w:val="No Spacing1"/>
    <w:uiPriority w:val="99"/>
    <w:rsid w:val="00560732"/>
    <w:rPr>
      <w:rFonts w:eastAsia="Times New Roman"/>
      <w:sz w:val="22"/>
      <w:szCs w:val="22"/>
    </w:rPr>
  </w:style>
  <w:style w:type="table" w:styleId="ac">
    <w:name w:val="Table Grid"/>
    <w:basedOn w:val="a1"/>
    <w:uiPriority w:val="39"/>
    <w:locked/>
    <w:rsid w:val="001A1D6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d">
    <w:name w:val="[Без стиля]"/>
    <w:rsid w:val="00F013DD"/>
    <w:pPr>
      <w:autoSpaceDE w:val="0"/>
      <w:autoSpaceDN w:val="0"/>
      <w:adjustRightInd w:val="0"/>
      <w:spacing w:line="288" w:lineRule="auto"/>
      <w:textAlignment w:val="center"/>
    </w:pPr>
    <w:rPr>
      <w:rFonts w:ascii="Times Roman" w:eastAsiaTheme="minorHAnsi" w:hAnsi="Times Roman" w:cs="Times Roman"/>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43138701">
      <w:bodyDiv w:val="1"/>
      <w:marLeft w:val="0"/>
      <w:marRight w:val="0"/>
      <w:marTop w:val="0"/>
      <w:marBottom w:val="0"/>
      <w:divBdr>
        <w:top w:val="none" w:sz="0" w:space="0" w:color="auto"/>
        <w:left w:val="none" w:sz="0" w:space="0" w:color="auto"/>
        <w:bottom w:val="none" w:sz="0" w:space="0" w:color="auto"/>
        <w:right w:val="none" w:sz="0" w:space="0" w:color="auto"/>
      </w:divBdr>
    </w:div>
    <w:div w:id="206574823">
      <w:bodyDiv w:val="1"/>
      <w:marLeft w:val="0"/>
      <w:marRight w:val="0"/>
      <w:marTop w:val="0"/>
      <w:marBottom w:val="0"/>
      <w:divBdr>
        <w:top w:val="none" w:sz="0" w:space="0" w:color="auto"/>
        <w:left w:val="none" w:sz="0" w:space="0" w:color="auto"/>
        <w:bottom w:val="none" w:sz="0" w:space="0" w:color="auto"/>
        <w:right w:val="none" w:sz="0" w:space="0" w:color="auto"/>
      </w:divBdr>
    </w:div>
    <w:div w:id="266428150">
      <w:bodyDiv w:val="1"/>
      <w:marLeft w:val="0"/>
      <w:marRight w:val="0"/>
      <w:marTop w:val="0"/>
      <w:marBottom w:val="0"/>
      <w:divBdr>
        <w:top w:val="none" w:sz="0" w:space="0" w:color="auto"/>
        <w:left w:val="none" w:sz="0" w:space="0" w:color="auto"/>
        <w:bottom w:val="none" w:sz="0" w:space="0" w:color="auto"/>
        <w:right w:val="none" w:sz="0" w:space="0" w:color="auto"/>
      </w:divBdr>
    </w:div>
    <w:div w:id="526719414">
      <w:bodyDiv w:val="1"/>
      <w:marLeft w:val="0"/>
      <w:marRight w:val="0"/>
      <w:marTop w:val="0"/>
      <w:marBottom w:val="0"/>
      <w:divBdr>
        <w:top w:val="none" w:sz="0" w:space="0" w:color="auto"/>
        <w:left w:val="none" w:sz="0" w:space="0" w:color="auto"/>
        <w:bottom w:val="none" w:sz="0" w:space="0" w:color="auto"/>
        <w:right w:val="none" w:sz="0" w:space="0" w:color="auto"/>
      </w:divBdr>
    </w:div>
    <w:div w:id="588276170">
      <w:bodyDiv w:val="1"/>
      <w:marLeft w:val="0"/>
      <w:marRight w:val="0"/>
      <w:marTop w:val="0"/>
      <w:marBottom w:val="0"/>
      <w:divBdr>
        <w:top w:val="none" w:sz="0" w:space="0" w:color="auto"/>
        <w:left w:val="none" w:sz="0" w:space="0" w:color="auto"/>
        <w:bottom w:val="none" w:sz="0" w:space="0" w:color="auto"/>
        <w:right w:val="none" w:sz="0" w:space="0" w:color="auto"/>
      </w:divBdr>
    </w:div>
    <w:div w:id="802576461">
      <w:bodyDiv w:val="1"/>
      <w:marLeft w:val="0"/>
      <w:marRight w:val="0"/>
      <w:marTop w:val="0"/>
      <w:marBottom w:val="0"/>
      <w:divBdr>
        <w:top w:val="none" w:sz="0" w:space="0" w:color="auto"/>
        <w:left w:val="none" w:sz="0" w:space="0" w:color="auto"/>
        <w:bottom w:val="none" w:sz="0" w:space="0" w:color="auto"/>
        <w:right w:val="none" w:sz="0" w:space="0" w:color="auto"/>
      </w:divBdr>
    </w:div>
    <w:div w:id="1034305227">
      <w:bodyDiv w:val="1"/>
      <w:marLeft w:val="0"/>
      <w:marRight w:val="0"/>
      <w:marTop w:val="0"/>
      <w:marBottom w:val="0"/>
      <w:divBdr>
        <w:top w:val="none" w:sz="0" w:space="0" w:color="auto"/>
        <w:left w:val="none" w:sz="0" w:space="0" w:color="auto"/>
        <w:bottom w:val="none" w:sz="0" w:space="0" w:color="auto"/>
        <w:right w:val="none" w:sz="0" w:space="0" w:color="auto"/>
      </w:divBdr>
    </w:div>
    <w:div w:id="1053844110">
      <w:bodyDiv w:val="1"/>
      <w:marLeft w:val="0"/>
      <w:marRight w:val="0"/>
      <w:marTop w:val="0"/>
      <w:marBottom w:val="0"/>
      <w:divBdr>
        <w:top w:val="none" w:sz="0" w:space="0" w:color="auto"/>
        <w:left w:val="none" w:sz="0" w:space="0" w:color="auto"/>
        <w:bottom w:val="none" w:sz="0" w:space="0" w:color="auto"/>
        <w:right w:val="none" w:sz="0" w:space="0" w:color="auto"/>
      </w:divBdr>
    </w:div>
    <w:div w:id="1124227240">
      <w:bodyDiv w:val="1"/>
      <w:marLeft w:val="0"/>
      <w:marRight w:val="0"/>
      <w:marTop w:val="0"/>
      <w:marBottom w:val="0"/>
      <w:divBdr>
        <w:top w:val="none" w:sz="0" w:space="0" w:color="auto"/>
        <w:left w:val="none" w:sz="0" w:space="0" w:color="auto"/>
        <w:bottom w:val="none" w:sz="0" w:space="0" w:color="auto"/>
        <w:right w:val="none" w:sz="0" w:space="0" w:color="auto"/>
      </w:divBdr>
    </w:div>
    <w:div w:id="1207640995">
      <w:bodyDiv w:val="1"/>
      <w:marLeft w:val="0"/>
      <w:marRight w:val="0"/>
      <w:marTop w:val="0"/>
      <w:marBottom w:val="0"/>
      <w:divBdr>
        <w:top w:val="none" w:sz="0" w:space="0" w:color="auto"/>
        <w:left w:val="none" w:sz="0" w:space="0" w:color="auto"/>
        <w:bottom w:val="none" w:sz="0" w:space="0" w:color="auto"/>
        <w:right w:val="none" w:sz="0" w:space="0" w:color="auto"/>
      </w:divBdr>
    </w:div>
    <w:div w:id="1332640247">
      <w:marLeft w:val="0"/>
      <w:marRight w:val="0"/>
      <w:marTop w:val="0"/>
      <w:marBottom w:val="0"/>
      <w:divBdr>
        <w:top w:val="none" w:sz="0" w:space="0" w:color="auto"/>
        <w:left w:val="none" w:sz="0" w:space="0" w:color="auto"/>
        <w:bottom w:val="none" w:sz="0" w:space="0" w:color="auto"/>
        <w:right w:val="none" w:sz="0" w:space="0" w:color="auto"/>
      </w:divBdr>
    </w:div>
    <w:div w:id="1332640248">
      <w:marLeft w:val="0"/>
      <w:marRight w:val="0"/>
      <w:marTop w:val="0"/>
      <w:marBottom w:val="0"/>
      <w:divBdr>
        <w:top w:val="none" w:sz="0" w:space="0" w:color="auto"/>
        <w:left w:val="none" w:sz="0" w:space="0" w:color="auto"/>
        <w:bottom w:val="none" w:sz="0" w:space="0" w:color="auto"/>
        <w:right w:val="none" w:sz="0" w:space="0" w:color="auto"/>
      </w:divBdr>
    </w:div>
    <w:div w:id="1332640249">
      <w:marLeft w:val="0"/>
      <w:marRight w:val="0"/>
      <w:marTop w:val="0"/>
      <w:marBottom w:val="0"/>
      <w:divBdr>
        <w:top w:val="none" w:sz="0" w:space="0" w:color="auto"/>
        <w:left w:val="none" w:sz="0" w:space="0" w:color="auto"/>
        <w:bottom w:val="none" w:sz="0" w:space="0" w:color="auto"/>
        <w:right w:val="none" w:sz="0" w:space="0" w:color="auto"/>
      </w:divBdr>
    </w:div>
    <w:div w:id="1354261197">
      <w:bodyDiv w:val="1"/>
      <w:marLeft w:val="0"/>
      <w:marRight w:val="0"/>
      <w:marTop w:val="0"/>
      <w:marBottom w:val="0"/>
      <w:divBdr>
        <w:top w:val="none" w:sz="0" w:space="0" w:color="auto"/>
        <w:left w:val="none" w:sz="0" w:space="0" w:color="auto"/>
        <w:bottom w:val="none" w:sz="0" w:space="0" w:color="auto"/>
        <w:right w:val="none" w:sz="0" w:space="0" w:color="auto"/>
      </w:divBdr>
    </w:div>
    <w:div w:id="1426146077">
      <w:bodyDiv w:val="1"/>
      <w:marLeft w:val="0"/>
      <w:marRight w:val="0"/>
      <w:marTop w:val="0"/>
      <w:marBottom w:val="0"/>
      <w:divBdr>
        <w:top w:val="none" w:sz="0" w:space="0" w:color="auto"/>
        <w:left w:val="none" w:sz="0" w:space="0" w:color="auto"/>
        <w:bottom w:val="none" w:sz="0" w:space="0" w:color="auto"/>
        <w:right w:val="none" w:sz="0" w:space="0" w:color="auto"/>
      </w:divBdr>
    </w:div>
    <w:div w:id="1640260827">
      <w:bodyDiv w:val="1"/>
      <w:marLeft w:val="0"/>
      <w:marRight w:val="0"/>
      <w:marTop w:val="0"/>
      <w:marBottom w:val="0"/>
      <w:divBdr>
        <w:top w:val="none" w:sz="0" w:space="0" w:color="auto"/>
        <w:left w:val="none" w:sz="0" w:space="0" w:color="auto"/>
        <w:bottom w:val="none" w:sz="0" w:space="0" w:color="auto"/>
        <w:right w:val="none" w:sz="0" w:space="0" w:color="auto"/>
      </w:divBdr>
    </w:div>
    <w:div w:id="1663852517">
      <w:bodyDiv w:val="1"/>
      <w:marLeft w:val="0"/>
      <w:marRight w:val="0"/>
      <w:marTop w:val="0"/>
      <w:marBottom w:val="0"/>
      <w:divBdr>
        <w:top w:val="none" w:sz="0" w:space="0" w:color="auto"/>
        <w:left w:val="none" w:sz="0" w:space="0" w:color="auto"/>
        <w:bottom w:val="none" w:sz="0" w:space="0" w:color="auto"/>
        <w:right w:val="none" w:sz="0" w:space="0" w:color="auto"/>
      </w:divBdr>
    </w:div>
    <w:div w:id="1746419469">
      <w:bodyDiv w:val="1"/>
      <w:marLeft w:val="0"/>
      <w:marRight w:val="0"/>
      <w:marTop w:val="0"/>
      <w:marBottom w:val="0"/>
      <w:divBdr>
        <w:top w:val="none" w:sz="0" w:space="0" w:color="auto"/>
        <w:left w:val="none" w:sz="0" w:space="0" w:color="auto"/>
        <w:bottom w:val="none" w:sz="0" w:space="0" w:color="auto"/>
        <w:right w:val="none" w:sz="0" w:space="0" w:color="auto"/>
      </w:divBdr>
    </w:div>
    <w:div w:id="2048599483">
      <w:bodyDiv w:val="1"/>
      <w:marLeft w:val="0"/>
      <w:marRight w:val="0"/>
      <w:marTop w:val="0"/>
      <w:marBottom w:val="0"/>
      <w:divBdr>
        <w:top w:val="none" w:sz="0" w:space="0" w:color="auto"/>
        <w:left w:val="none" w:sz="0" w:space="0" w:color="auto"/>
        <w:bottom w:val="none" w:sz="0" w:space="0" w:color="auto"/>
        <w:right w:val="none" w:sz="0" w:space="0" w:color="auto"/>
      </w:divBdr>
    </w:div>
    <w:div w:id="2049603645">
      <w:bodyDiv w:val="1"/>
      <w:marLeft w:val="0"/>
      <w:marRight w:val="0"/>
      <w:marTop w:val="0"/>
      <w:marBottom w:val="0"/>
      <w:divBdr>
        <w:top w:val="none" w:sz="0" w:space="0" w:color="auto"/>
        <w:left w:val="none" w:sz="0" w:space="0" w:color="auto"/>
        <w:bottom w:val="none" w:sz="0" w:space="0" w:color="auto"/>
        <w:right w:val="none" w:sz="0" w:space="0" w:color="auto"/>
      </w:divBdr>
    </w:div>
    <w:div w:id="213458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62F40-05AA-465E-AB2D-DBA5CE75E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4</Pages>
  <Words>1312</Words>
  <Characters>7480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Пользователь Windows</cp:lastModifiedBy>
  <cp:revision>15</cp:revision>
  <cp:lastPrinted>2026-02-24T13:35:00Z</cp:lastPrinted>
  <dcterms:created xsi:type="dcterms:W3CDTF">2026-05-08T04:46:00Z</dcterms:created>
  <dcterms:modified xsi:type="dcterms:W3CDTF">2026-09-08T10:37:00Z</dcterms:modified>
</cp:coreProperties>
</file>