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AFB3D" w14:textId="77777777" w:rsidR="00357F4D" w:rsidRDefault="00B21211" w:rsidP="00D17102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Халықтың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санитариялық</w:t>
      </w:r>
      <w:proofErr w:type="spellEnd"/>
      <w:r>
        <w:rPr>
          <w:rFonts w:cs="Times New Roman"/>
          <w:szCs w:val="28"/>
        </w:rPr>
        <w:t>-</w:t>
      </w:r>
    </w:p>
    <w:p w14:paraId="2FB555C3" w14:textId="77777777" w:rsidR="00357F4D" w:rsidRDefault="00B21211" w:rsidP="00D17102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эпидемиологиялық</w:t>
      </w:r>
      <w:proofErr w:type="spellEnd"/>
    </w:p>
    <w:p w14:paraId="5AA7E464" w14:textId="77777777" w:rsidR="00357F4D" w:rsidRDefault="00B21211" w:rsidP="00D17102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саламаттығы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саласындағы</w:t>
      </w:r>
      <w:proofErr w:type="spellEnd"/>
    </w:p>
    <w:p w14:paraId="75F1C643" w14:textId="77777777" w:rsidR="00357F4D" w:rsidRDefault="00B21211" w:rsidP="00D17102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тергеп-тексеру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жүргізу</w:t>
      </w:r>
      <w:proofErr w:type="spellEnd"/>
    </w:p>
    <w:p w14:paraId="574FF4CB" w14:textId="77777777" w:rsidR="00357F4D" w:rsidRDefault="00B21211" w:rsidP="00D17102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қағидаларына</w:t>
      </w:r>
      <w:proofErr w:type="spellEnd"/>
      <w:r>
        <w:rPr>
          <w:rFonts w:cs="Times New Roman"/>
          <w:szCs w:val="28"/>
        </w:rPr>
        <w:t xml:space="preserve"> 7-қосымша</w:t>
      </w:r>
    </w:p>
    <w:p w14:paraId="316F04B6" w14:textId="77777777" w:rsidR="00D96BA5" w:rsidRDefault="00D96BA5" w:rsidP="00D17102">
      <w:pPr>
        <w:spacing w:after="0" w:line="276" w:lineRule="auto"/>
        <w:ind w:left="6096"/>
        <w:jc w:val="center"/>
        <w:rPr>
          <w:rFonts w:cs="Times New Roman"/>
          <w:szCs w:val="28"/>
        </w:rPr>
      </w:pPr>
    </w:p>
    <w:p w14:paraId="0B14825A" w14:textId="77777777" w:rsidR="00D96BA5" w:rsidRPr="00D96BA5" w:rsidRDefault="00D96BA5" w:rsidP="00D17102">
      <w:pPr>
        <w:spacing w:after="0" w:line="276" w:lineRule="auto"/>
        <w:ind w:left="6096"/>
        <w:jc w:val="center"/>
        <w:rPr>
          <w:rFonts w:cs="Times New Roman"/>
          <w:szCs w:val="28"/>
        </w:rPr>
      </w:pPr>
    </w:p>
    <w:p w14:paraId="2CD96E12" w14:textId="77777777" w:rsidR="00357F4D" w:rsidRDefault="00B21211" w:rsidP="00D17102">
      <w:pPr>
        <w:spacing w:after="0" w:line="276" w:lineRule="auto"/>
        <w:jc w:val="center"/>
        <w:rPr>
          <w:rFonts w:cs="Times New Roman"/>
          <w:b/>
          <w:szCs w:val="28"/>
        </w:rPr>
      </w:pPr>
      <w:proofErr w:type="spellStart"/>
      <w:r>
        <w:rPr>
          <w:rFonts w:cs="Times New Roman"/>
          <w:b/>
          <w:szCs w:val="28"/>
        </w:rPr>
        <w:t>Тергеп-тексеру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жүргізу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нәтижелері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туралы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ақпарат</w:t>
      </w:r>
      <w:proofErr w:type="spellEnd"/>
    </w:p>
    <w:p w14:paraId="2C6064EF" w14:textId="77777777" w:rsidR="00357F4D" w:rsidRDefault="00357F4D" w:rsidP="00D17102">
      <w:pPr>
        <w:spacing w:after="0" w:line="276" w:lineRule="auto"/>
        <w:jc w:val="both"/>
        <w:rPr>
          <w:rFonts w:cs="Times New Roman"/>
          <w:b/>
          <w:szCs w:val="28"/>
        </w:rPr>
      </w:pPr>
    </w:p>
    <w:p w14:paraId="090CE7BD" w14:textId="77777777" w:rsidR="00D96BA5" w:rsidRDefault="00D96BA5" w:rsidP="00D17102">
      <w:pPr>
        <w:spacing w:after="0" w:line="276" w:lineRule="auto"/>
        <w:jc w:val="both"/>
        <w:rPr>
          <w:rFonts w:cs="Times New Roman"/>
          <w:b/>
          <w:szCs w:val="28"/>
        </w:rPr>
      </w:pPr>
    </w:p>
    <w:p w14:paraId="4F22F901" w14:textId="77777777" w:rsidR="00357F4D" w:rsidRPr="00D96BA5" w:rsidRDefault="00B21211" w:rsidP="00D17102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</w:rPr>
        <w:t xml:space="preserve">1. </w:t>
      </w:r>
      <w:proofErr w:type="spellStart"/>
      <w:r>
        <w:rPr>
          <w:rFonts w:cs="Times New Roman"/>
          <w:b/>
          <w:szCs w:val="28"/>
        </w:rPr>
        <w:t>Тергеп-тексеру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жүргізудің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негізі</w:t>
      </w:r>
      <w:proofErr w:type="spellEnd"/>
      <w:r>
        <w:rPr>
          <w:rFonts w:cs="Times New Roman"/>
          <w:szCs w:val="28"/>
        </w:rPr>
        <w:t xml:space="preserve"> </w:t>
      </w:r>
      <w:r w:rsidR="00395DA7">
        <w:rPr>
          <w:rFonts w:cs="Times New Roman"/>
          <w:szCs w:val="28"/>
        </w:rPr>
        <w:t>–</w:t>
      </w:r>
      <w:bookmarkStart w:id="0" w:name="z8434"/>
      <w:r w:rsidR="000812AD">
        <w:rPr>
          <w:rFonts w:cs="Times New Roman"/>
          <w:szCs w:val="28"/>
          <w:lang w:val="kk-KZ"/>
        </w:rPr>
        <w:t xml:space="preserve"> </w:t>
      </w:r>
      <w:r w:rsidR="00D96BA5">
        <w:rPr>
          <w:rFonts w:cs="Times New Roman"/>
          <w:szCs w:val="28"/>
          <w:lang w:val="kk-KZ"/>
        </w:rPr>
        <w:t>№</w:t>
      </w:r>
      <w:r w:rsidR="000812AD">
        <w:rPr>
          <w:rFonts w:cs="Times New Roman"/>
          <w:szCs w:val="28"/>
          <w:lang w:val="kk-KZ"/>
        </w:rPr>
        <w:t>483</w:t>
      </w:r>
      <w:r w:rsidR="00D96BA5">
        <w:rPr>
          <w:rFonts w:cs="Times New Roman"/>
          <w:szCs w:val="28"/>
          <w:lang w:val="kk-KZ"/>
        </w:rPr>
        <w:t>/</w:t>
      </w:r>
      <w:r w:rsidR="000812AD">
        <w:rPr>
          <w:rFonts w:cs="Times New Roman"/>
          <w:szCs w:val="28"/>
          <w:lang w:val="kk-KZ"/>
        </w:rPr>
        <w:t>7</w:t>
      </w:r>
      <w:r w:rsidR="00D96BA5">
        <w:rPr>
          <w:rFonts w:cs="Times New Roman"/>
          <w:szCs w:val="28"/>
          <w:lang w:val="kk-KZ"/>
        </w:rPr>
        <w:t xml:space="preserve"> «</w:t>
      </w:r>
      <w:r w:rsidR="00395DA7">
        <w:rPr>
          <w:rFonts w:cs="Times New Roman"/>
          <w:szCs w:val="28"/>
          <w:lang w:val="kk-KZ"/>
        </w:rPr>
        <w:t>қызылша</w:t>
      </w:r>
      <w:r>
        <w:rPr>
          <w:rStyle w:val="a4"/>
          <w:rFonts w:cs="Times New Roman"/>
          <w:szCs w:val="28"/>
          <w:lang w:val="kk-KZ" w:eastAsia="ru-RU"/>
        </w:rPr>
        <w:t xml:space="preserve">» </w:t>
      </w:r>
      <w:r w:rsidR="000812AD">
        <w:rPr>
          <w:rFonts w:cs="Times New Roman"/>
          <w:szCs w:val="28"/>
          <w:lang w:val="kk-KZ"/>
        </w:rPr>
        <w:t>диагнозымен шұғыл хабарлама</w:t>
      </w:r>
      <w:r>
        <w:rPr>
          <w:rFonts w:cs="Times New Roman"/>
          <w:szCs w:val="28"/>
          <w:lang w:val="kk-KZ"/>
        </w:rPr>
        <w:t xml:space="preserve"> тіркелуіне байланысты.</w:t>
      </w:r>
      <w:bookmarkEnd w:id="0"/>
    </w:p>
    <w:p w14:paraId="0BB76FD0" w14:textId="77777777" w:rsidR="00D96BA5" w:rsidRPr="00395DA7" w:rsidRDefault="00D96BA5" w:rsidP="00D17102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14:paraId="174926E0" w14:textId="77777777" w:rsidR="00357F4D" w:rsidRDefault="00B21211" w:rsidP="00D17102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2. Тергеп-тексеру жүргізетін бақылау және қадағалау органы</w:t>
      </w:r>
      <w:r w:rsidR="00D96BA5">
        <w:rPr>
          <w:rFonts w:cs="Times New Roman"/>
          <w:szCs w:val="28"/>
          <w:lang w:val="kk-KZ"/>
        </w:rPr>
        <w:t xml:space="preserve"> - </w:t>
      </w:r>
      <w:r>
        <w:rPr>
          <w:rFonts w:cs="Times New Roman"/>
          <w:szCs w:val="28"/>
          <w:lang w:val="kk-KZ"/>
        </w:rPr>
        <w:t>Алматы қаласының Наурызбай ауданы санитар</w:t>
      </w:r>
      <w:r w:rsidR="00D96BA5">
        <w:rPr>
          <w:rFonts w:cs="Times New Roman"/>
          <w:szCs w:val="28"/>
          <w:lang w:val="kk-KZ"/>
        </w:rPr>
        <w:t>ия</w:t>
      </w:r>
      <w:r>
        <w:rPr>
          <w:rFonts w:cs="Times New Roman"/>
          <w:szCs w:val="28"/>
          <w:lang w:val="kk-KZ"/>
        </w:rPr>
        <w:t>лық-эпидемиологиялық бақылау басқармасы.</w:t>
      </w:r>
    </w:p>
    <w:p w14:paraId="6C652E92" w14:textId="77777777" w:rsidR="00D96BA5" w:rsidRDefault="00D96BA5" w:rsidP="00D17102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14:paraId="00B89705" w14:textId="77777777" w:rsidR="00357F4D" w:rsidRDefault="00B21211" w:rsidP="00D17102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3. Тартылған сарапшылар (деректерді пайдалануға келісім)</w:t>
      </w:r>
      <w:r>
        <w:rPr>
          <w:rFonts w:cs="Times New Roman"/>
          <w:szCs w:val="28"/>
          <w:lang w:val="kk-KZ"/>
        </w:rPr>
        <w:t xml:space="preserve"> - талап етілмейді.</w:t>
      </w:r>
    </w:p>
    <w:p w14:paraId="44865795" w14:textId="77777777" w:rsidR="00D96BA5" w:rsidRPr="00D96BA5" w:rsidRDefault="00D96BA5" w:rsidP="00D17102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14:paraId="70DAD4E1" w14:textId="77777777" w:rsidR="00357F4D" w:rsidRDefault="00B21211" w:rsidP="00D17102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4. Тергеп-тексеру жүргізу мерзімі</w:t>
      </w:r>
      <w:r>
        <w:rPr>
          <w:rFonts w:cs="Times New Roman"/>
          <w:szCs w:val="28"/>
          <w:lang w:val="kk-KZ"/>
        </w:rPr>
        <w:t xml:space="preserve"> - </w:t>
      </w:r>
      <w:r w:rsidR="000812AD">
        <w:rPr>
          <w:rFonts w:cs="Times New Roman"/>
          <w:szCs w:val="28"/>
          <w:lang w:val="kk-KZ"/>
        </w:rPr>
        <w:t>08</w:t>
      </w:r>
      <w:r>
        <w:rPr>
          <w:rFonts w:cs="Times New Roman"/>
          <w:szCs w:val="28"/>
          <w:lang w:val="kk-KZ"/>
        </w:rPr>
        <w:t>.0</w:t>
      </w:r>
      <w:r w:rsidR="000812AD">
        <w:rPr>
          <w:rFonts w:cs="Times New Roman"/>
          <w:szCs w:val="28"/>
          <w:lang w:val="kk-KZ"/>
        </w:rPr>
        <w:t>7</w:t>
      </w:r>
      <w:r>
        <w:rPr>
          <w:rFonts w:cs="Times New Roman"/>
          <w:szCs w:val="28"/>
          <w:lang w:val="kk-KZ"/>
        </w:rPr>
        <w:t>.202</w:t>
      </w:r>
      <w:r w:rsidR="00395DA7">
        <w:rPr>
          <w:rFonts w:cs="Times New Roman"/>
          <w:szCs w:val="28"/>
          <w:lang w:val="kk-KZ"/>
        </w:rPr>
        <w:t>6</w:t>
      </w:r>
      <w:r w:rsidR="000812AD">
        <w:rPr>
          <w:rFonts w:cs="Times New Roman"/>
          <w:szCs w:val="28"/>
          <w:lang w:val="kk-KZ"/>
        </w:rPr>
        <w:t xml:space="preserve"> </w:t>
      </w:r>
      <w:r>
        <w:rPr>
          <w:rFonts w:cs="Times New Roman"/>
          <w:szCs w:val="28"/>
          <w:lang w:val="kk-KZ"/>
        </w:rPr>
        <w:t>ж.</w:t>
      </w:r>
      <w:r w:rsidR="00D96BA5">
        <w:rPr>
          <w:rFonts w:cs="Times New Roman"/>
          <w:szCs w:val="28"/>
          <w:lang w:val="kk-KZ"/>
        </w:rPr>
        <w:t xml:space="preserve"> бастап </w:t>
      </w:r>
      <w:r w:rsidR="000812AD">
        <w:rPr>
          <w:rFonts w:cs="Times New Roman"/>
          <w:szCs w:val="28"/>
          <w:lang w:val="kk-KZ"/>
        </w:rPr>
        <w:t>0</w:t>
      </w:r>
      <w:r w:rsidR="000424C5">
        <w:rPr>
          <w:rFonts w:cs="Times New Roman"/>
          <w:szCs w:val="28"/>
          <w:lang w:val="kk-KZ"/>
        </w:rPr>
        <w:t>5</w:t>
      </w:r>
      <w:r>
        <w:rPr>
          <w:rFonts w:cs="Times New Roman"/>
          <w:szCs w:val="28"/>
          <w:lang w:val="kk-KZ"/>
        </w:rPr>
        <w:t>.0</w:t>
      </w:r>
      <w:r w:rsidR="000812AD">
        <w:rPr>
          <w:rFonts w:cs="Times New Roman"/>
          <w:szCs w:val="28"/>
          <w:lang w:val="kk-KZ"/>
        </w:rPr>
        <w:t>8</w:t>
      </w:r>
      <w:r>
        <w:rPr>
          <w:rFonts w:cs="Times New Roman"/>
          <w:szCs w:val="28"/>
          <w:lang w:val="kk-KZ"/>
        </w:rPr>
        <w:t>.202</w:t>
      </w:r>
      <w:r w:rsidR="00395DA7">
        <w:rPr>
          <w:rFonts w:cs="Times New Roman"/>
          <w:szCs w:val="28"/>
          <w:lang w:val="kk-KZ"/>
        </w:rPr>
        <w:t>6</w:t>
      </w:r>
      <w:r>
        <w:rPr>
          <w:rFonts w:cs="Times New Roman"/>
          <w:szCs w:val="28"/>
          <w:lang w:val="kk-KZ"/>
        </w:rPr>
        <w:t xml:space="preserve"> ж. </w:t>
      </w:r>
      <w:r w:rsidR="00D96BA5">
        <w:rPr>
          <w:rFonts w:cs="Times New Roman"/>
          <w:szCs w:val="28"/>
          <w:lang w:val="kk-KZ"/>
        </w:rPr>
        <w:t>дейін.</w:t>
      </w:r>
    </w:p>
    <w:p w14:paraId="1625BAAB" w14:textId="77777777" w:rsidR="00D96BA5" w:rsidRPr="00D96BA5" w:rsidRDefault="00D96BA5" w:rsidP="00D17102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14:paraId="40770092" w14:textId="55D2E521" w:rsidR="00D96BA5" w:rsidRDefault="00B21211" w:rsidP="00D17102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5. Тергеп-тексеру жүргізілген жеке және (немесе) заңды тұлғалар</w:t>
      </w:r>
      <w:r w:rsidR="00D96BA5">
        <w:rPr>
          <w:rFonts w:cs="Times New Roman"/>
          <w:szCs w:val="28"/>
          <w:lang w:val="kk-KZ"/>
        </w:rPr>
        <w:t xml:space="preserve"> - </w:t>
      </w:r>
      <w:r>
        <w:rPr>
          <w:rFonts w:cs="Times New Roman"/>
          <w:szCs w:val="28"/>
          <w:lang w:val="kk-KZ"/>
        </w:rPr>
        <w:t>«</w:t>
      </w:r>
      <w:r w:rsidR="000812AD">
        <w:rPr>
          <w:rFonts w:cs="Times New Roman"/>
          <w:szCs w:val="28"/>
          <w:lang w:val="kk-KZ"/>
        </w:rPr>
        <w:t>Алем</w:t>
      </w:r>
      <w:r>
        <w:rPr>
          <w:rFonts w:cs="Times New Roman"/>
          <w:szCs w:val="28"/>
          <w:lang w:val="kk-KZ"/>
        </w:rPr>
        <w:t>»</w:t>
      </w:r>
      <w:r w:rsidR="007E3FB6">
        <w:rPr>
          <w:rFonts w:cs="Times New Roman"/>
          <w:szCs w:val="28"/>
          <w:lang w:val="kk-KZ"/>
        </w:rPr>
        <w:t xml:space="preserve"> </w:t>
      </w:r>
      <w:r w:rsidR="007E3FB6">
        <w:rPr>
          <w:rFonts w:cs="Times New Roman"/>
          <w:szCs w:val="28"/>
          <w:lang w:val="kk-KZ"/>
        </w:rPr>
        <w:t>ЖШС</w:t>
      </w:r>
      <w:r w:rsidR="007E3FB6">
        <w:rPr>
          <w:rFonts w:cs="Times New Roman"/>
          <w:szCs w:val="28"/>
          <w:lang w:val="kk-KZ"/>
        </w:rPr>
        <w:t>.</w:t>
      </w:r>
    </w:p>
    <w:p w14:paraId="305DC1B3" w14:textId="77777777" w:rsidR="00D96BA5" w:rsidRPr="00D96BA5" w:rsidRDefault="00D96BA5" w:rsidP="00D17102">
      <w:pPr>
        <w:spacing w:after="0" w:line="276" w:lineRule="auto"/>
        <w:ind w:left="-426" w:right="140" w:firstLine="852"/>
        <w:jc w:val="both"/>
        <w:rPr>
          <w:rFonts w:eastAsia="Times New Roman" w:cs="Times New Roman"/>
          <w:b/>
          <w:szCs w:val="28"/>
          <w:u w:val="single"/>
          <w:lang w:val="kk-KZ"/>
        </w:rPr>
      </w:pPr>
    </w:p>
    <w:p w14:paraId="17DCAFA5" w14:textId="77777777" w:rsidR="00D96BA5" w:rsidRDefault="00B21211" w:rsidP="00D17102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D96BA5">
        <w:rPr>
          <w:rFonts w:cs="Times New Roman"/>
          <w:szCs w:val="28"/>
          <w:lang w:val="kk-KZ"/>
        </w:rPr>
        <w:t xml:space="preserve"> - </w:t>
      </w:r>
      <w:r>
        <w:rPr>
          <w:rFonts w:cs="Times New Roman"/>
          <w:color w:val="000000"/>
          <w:szCs w:val="28"/>
          <w:lang w:val="kk-KZ"/>
        </w:rPr>
        <w:t>бұзушылық</w:t>
      </w:r>
      <w:r w:rsidR="00D96BA5">
        <w:rPr>
          <w:rFonts w:cs="Times New Roman"/>
          <w:color w:val="000000"/>
          <w:szCs w:val="28"/>
          <w:lang w:val="kk-KZ"/>
        </w:rPr>
        <w:t>тар</w:t>
      </w:r>
      <w:r>
        <w:rPr>
          <w:rFonts w:cs="Times New Roman"/>
          <w:color w:val="000000"/>
          <w:szCs w:val="28"/>
          <w:lang w:val="kk-KZ"/>
        </w:rPr>
        <w:t xml:space="preserve"> </w:t>
      </w:r>
      <w:r>
        <w:rPr>
          <w:rFonts w:cs="Times New Roman"/>
          <w:szCs w:val="28"/>
          <w:lang w:val="kk-KZ"/>
        </w:rPr>
        <w:t xml:space="preserve">анықталмады. </w:t>
      </w:r>
    </w:p>
    <w:p w14:paraId="084B0897" w14:textId="77777777" w:rsidR="00D96BA5" w:rsidRPr="00D96BA5" w:rsidRDefault="00D96BA5" w:rsidP="00D17102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14:paraId="41952C72" w14:textId="77777777" w:rsidR="00357F4D" w:rsidRDefault="00B21211" w:rsidP="00D17102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cs="Times New Roman"/>
          <w:szCs w:val="28"/>
          <w:lang w:val="kk-KZ"/>
        </w:rPr>
        <w:t xml:space="preserve"> -</w:t>
      </w:r>
      <w:r>
        <w:rPr>
          <w:rFonts w:cs="Times New Roman"/>
          <w:sz w:val="24"/>
          <w:szCs w:val="24"/>
          <w:lang w:val="kk-KZ"/>
        </w:rPr>
        <w:t xml:space="preserve"> </w:t>
      </w:r>
      <w:r>
        <w:rPr>
          <w:rFonts w:cs="Times New Roman"/>
          <w:color w:val="000000"/>
          <w:szCs w:val="28"/>
          <w:lang w:val="kk-KZ"/>
        </w:rPr>
        <w:t>бұзушылық</w:t>
      </w:r>
      <w:r w:rsidR="00D96BA5">
        <w:rPr>
          <w:rFonts w:cs="Times New Roman"/>
          <w:color w:val="000000"/>
          <w:szCs w:val="28"/>
          <w:lang w:val="kk-KZ"/>
        </w:rPr>
        <w:t>тар</w:t>
      </w:r>
      <w:r>
        <w:rPr>
          <w:rFonts w:cs="Times New Roman"/>
          <w:color w:val="000000"/>
          <w:szCs w:val="28"/>
          <w:lang w:val="kk-KZ"/>
        </w:rPr>
        <w:t xml:space="preserve"> </w:t>
      </w:r>
      <w:r w:rsidR="00D96BA5">
        <w:rPr>
          <w:rFonts w:cs="Times New Roman"/>
          <w:szCs w:val="28"/>
          <w:lang w:val="kk-KZ"/>
        </w:rPr>
        <w:t>анықталмады.</w:t>
      </w:r>
    </w:p>
    <w:p w14:paraId="12D6F5F9" w14:textId="77777777" w:rsidR="00D96BA5" w:rsidRDefault="00D96BA5" w:rsidP="00D17102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14:paraId="5BA6FBCA" w14:textId="77777777" w:rsidR="00357F4D" w:rsidRDefault="00B21211" w:rsidP="00D17102">
      <w:pPr>
        <w:spacing w:after="0" w:line="276" w:lineRule="auto"/>
        <w:ind w:left="-426" w:right="140" w:firstLine="852"/>
        <w:jc w:val="both"/>
        <w:rPr>
          <w:lang w:val="kk-KZ"/>
        </w:rPr>
      </w:pPr>
      <w:r>
        <w:rPr>
          <w:rFonts w:cs="Times New Roman"/>
          <w:b/>
          <w:szCs w:val="28"/>
          <w:lang w:val="kk-KZ"/>
        </w:rPr>
        <w:t xml:space="preserve">8. Қабылданған шаралар - </w:t>
      </w:r>
      <w:r>
        <w:rPr>
          <w:rFonts w:cs="Times New Roman"/>
          <w:szCs w:val="28"/>
          <w:lang w:val="kk-KZ"/>
        </w:rPr>
        <w:t>бұзушылық</w:t>
      </w:r>
      <w:r w:rsidR="00D96BA5">
        <w:rPr>
          <w:rFonts w:cs="Times New Roman"/>
          <w:szCs w:val="28"/>
          <w:lang w:val="kk-KZ"/>
        </w:rPr>
        <w:t>тар</w:t>
      </w:r>
      <w:r>
        <w:rPr>
          <w:rFonts w:cs="Times New Roman"/>
          <w:szCs w:val="28"/>
          <w:lang w:val="kk-KZ"/>
        </w:rPr>
        <w:t xml:space="preserve"> анықталмады.</w:t>
      </w:r>
    </w:p>
    <w:sectPr w:rsidR="00357F4D">
      <w:head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F3FAE" w14:textId="77777777" w:rsidR="004B5D77" w:rsidRDefault="004B5D77">
      <w:r>
        <w:separator/>
      </w:r>
    </w:p>
  </w:endnote>
  <w:endnote w:type="continuationSeparator" w:id="0">
    <w:p w14:paraId="332E6B58" w14:textId="77777777" w:rsidR="004B5D77" w:rsidRDefault="004B5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74D4E" w14:textId="77777777" w:rsidR="004B5D77" w:rsidRDefault="004B5D77">
      <w:pPr>
        <w:spacing w:after="0"/>
      </w:pPr>
      <w:r>
        <w:separator/>
      </w:r>
    </w:p>
  </w:footnote>
  <w:footnote w:type="continuationSeparator" w:id="0">
    <w:p w14:paraId="2330CAD4" w14:textId="77777777" w:rsidR="004B5D77" w:rsidRDefault="004B5D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3361" w14:textId="77777777" w:rsidR="003D52A9" w:rsidRDefault="004B5D77">
    <w:pPr>
      <w:pStyle w:val="a3"/>
    </w:pPr>
    <w:r>
      <w:rPr>
        <w:noProof/>
      </w:rPr>
      <w:pict w14:anchorId="4114036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55C5"/>
    <w:rsid w:val="000424C5"/>
    <w:rsid w:val="000812AD"/>
    <w:rsid w:val="001255C5"/>
    <w:rsid w:val="002854AE"/>
    <w:rsid w:val="00357F4D"/>
    <w:rsid w:val="00395DA7"/>
    <w:rsid w:val="00396A5A"/>
    <w:rsid w:val="00397882"/>
    <w:rsid w:val="004B5D77"/>
    <w:rsid w:val="00611D18"/>
    <w:rsid w:val="006A438D"/>
    <w:rsid w:val="006C0B77"/>
    <w:rsid w:val="007D53DE"/>
    <w:rsid w:val="007E3FB6"/>
    <w:rsid w:val="00823FCD"/>
    <w:rsid w:val="008242FF"/>
    <w:rsid w:val="00840EDB"/>
    <w:rsid w:val="00870751"/>
    <w:rsid w:val="00922C48"/>
    <w:rsid w:val="00952A10"/>
    <w:rsid w:val="00A24DB2"/>
    <w:rsid w:val="00A258E3"/>
    <w:rsid w:val="00B21211"/>
    <w:rsid w:val="00B915B7"/>
    <w:rsid w:val="00C27650"/>
    <w:rsid w:val="00C3184D"/>
    <w:rsid w:val="00C956D1"/>
    <w:rsid w:val="00D17102"/>
    <w:rsid w:val="00D96BA5"/>
    <w:rsid w:val="00DA1463"/>
    <w:rsid w:val="00E513A8"/>
    <w:rsid w:val="00EA59DF"/>
    <w:rsid w:val="00EE4070"/>
    <w:rsid w:val="00F11E0E"/>
    <w:rsid w:val="00F12C76"/>
    <w:rsid w:val="20C4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EEDFD25"/>
  <w15:docId w15:val="{76E77925-A17F-4D8E-BD02-7F0AEB0A1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Pr>
      <w:sz w:val="22"/>
      <w:szCs w:val="22"/>
      <w:lang w:eastAsia="en-US"/>
    </w:rPr>
  </w:style>
  <w:style w:type="character" w:customStyle="1" w:styleId="a4">
    <w:name w:val="Без интервала Знак"/>
    <w:link w:val="a3"/>
    <w:uiPriority w:val="1"/>
    <w:qFormat/>
    <w:locked/>
    <w:rPr>
      <w:kern w:val="0"/>
      <w14:ligatures w14:val="none"/>
    </w:rPr>
  </w:style>
  <w:style w:type="paragraph" w:styleId="a5">
    <w:name w:val="List Paragraph"/>
    <w:basedOn w:val="a"/>
    <w:uiPriority w:val="99"/>
    <w:rsid w:val="00D96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</cp:revision>
  <dcterms:created xsi:type="dcterms:W3CDTF">2025-10-09T07:48:00Z</dcterms:created>
  <dcterms:modified xsi:type="dcterms:W3CDTF">2026-08-07T09:24:00Z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1049-12.9.0.21549</vt:lpwstr>
  </property>
  <property fmtid="{D5CDD505-2E9C-101B-9397-08002B2CF9AE}" pid="3" name="ICV">
    <vt:lpwstr>DC2A589FBC5746F78E96160E823557A0_12</vt:lpwstr>
  </property>
</Properties>
</file>