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shd w:val="clear" w:color="auto" w:fill="FFFFFF"/>
        <w:tblCellMar>
          <w:left w:w="0" w:type="dxa"/>
          <w:right w:w="0" w:type="dxa"/>
        </w:tblCellMar>
        <w:tblLook w:val="04A0" w:firstRow="1" w:lastRow="0" w:firstColumn="1" w:lastColumn="0" w:noHBand="0" w:noVBand="1"/>
      </w:tblPr>
      <w:tblGrid>
        <w:gridCol w:w="10348"/>
      </w:tblGrid>
      <w:tr w:rsidR="0001431A" w:rsidRPr="0001431A" w:rsidTr="0001431A">
        <w:tc>
          <w:tcPr>
            <w:tcW w:w="10348" w:type="dxa"/>
            <w:tcBorders>
              <w:top w:val="nil"/>
              <w:left w:val="nil"/>
              <w:bottom w:val="nil"/>
              <w:right w:val="nil"/>
            </w:tcBorders>
            <w:shd w:val="clear" w:color="auto" w:fill="auto"/>
            <w:tcMar>
              <w:top w:w="45" w:type="dxa"/>
              <w:left w:w="75" w:type="dxa"/>
              <w:bottom w:w="45" w:type="dxa"/>
              <w:right w:w="75" w:type="dxa"/>
            </w:tcMar>
            <w:hideMark/>
          </w:tcPr>
          <w:p w:rsidR="0001431A" w:rsidRPr="0001431A" w:rsidRDefault="0001431A" w:rsidP="0001431A">
            <w:pPr>
              <w:spacing w:after="0" w:line="240" w:lineRule="auto"/>
              <w:jc w:val="center"/>
              <w:rPr>
                <w:rFonts w:ascii="Courier New" w:eastAsia="Times New Roman" w:hAnsi="Courier New" w:cs="Courier New"/>
                <w:color w:val="000000"/>
                <w:sz w:val="20"/>
                <w:szCs w:val="20"/>
                <w:lang w:eastAsia="ru-RU"/>
              </w:rPr>
            </w:pPr>
            <w:r w:rsidRPr="0001431A">
              <w:rPr>
                <w:rFonts w:ascii="Courier New" w:eastAsia="Times New Roman" w:hAnsi="Courier New" w:cs="Courier New"/>
                <w:color w:val="000000"/>
                <w:sz w:val="20"/>
                <w:szCs w:val="20"/>
                <w:lang w:eastAsia="ru-RU"/>
              </w:rPr>
              <w:t>Қазақстан Республикасының</w:t>
            </w:r>
            <w:r w:rsidRPr="0001431A">
              <w:rPr>
                <w:rFonts w:ascii="Courier New" w:eastAsia="Times New Roman" w:hAnsi="Courier New" w:cs="Courier New"/>
                <w:color w:val="000000"/>
                <w:sz w:val="20"/>
                <w:szCs w:val="20"/>
                <w:lang w:eastAsia="ru-RU"/>
              </w:rPr>
              <w:br/>
              <w:t>Ауыл шаруашылығы министрі</w:t>
            </w:r>
            <w:r w:rsidRPr="0001431A">
              <w:rPr>
                <w:rFonts w:ascii="Courier New" w:eastAsia="Times New Roman" w:hAnsi="Courier New" w:cs="Courier New"/>
                <w:color w:val="000000"/>
                <w:sz w:val="20"/>
                <w:szCs w:val="20"/>
                <w:lang w:eastAsia="ru-RU"/>
              </w:rPr>
              <w:br/>
              <w:t>2026 жылғы 3 сәуірдегі</w:t>
            </w:r>
            <w:r w:rsidRPr="0001431A">
              <w:rPr>
                <w:rFonts w:ascii="Courier New" w:eastAsia="Times New Roman" w:hAnsi="Courier New" w:cs="Courier New"/>
                <w:color w:val="000000"/>
                <w:sz w:val="20"/>
                <w:szCs w:val="20"/>
                <w:lang w:eastAsia="ru-RU"/>
              </w:rPr>
              <w:br/>
              <w:t>№ 118 бұйрығына</w:t>
            </w:r>
            <w:r w:rsidRPr="0001431A">
              <w:rPr>
                <w:rFonts w:ascii="Courier New" w:eastAsia="Times New Roman" w:hAnsi="Courier New" w:cs="Courier New"/>
                <w:color w:val="000000"/>
                <w:sz w:val="20"/>
                <w:szCs w:val="20"/>
                <w:lang w:eastAsia="ru-RU"/>
              </w:rPr>
              <w:br/>
              <w:t>20-қосымша</w:t>
            </w:r>
            <w:r w:rsidRPr="0001431A">
              <w:rPr>
                <w:rFonts w:ascii="Courier New" w:eastAsia="Times New Roman" w:hAnsi="Courier New" w:cs="Courier New"/>
                <w:color w:val="000000"/>
                <w:sz w:val="20"/>
                <w:szCs w:val="20"/>
                <w:lang w:eastAsia="ru-RU"/>
              </w:rPr>
              <w:br/>
              <w:t>Қазақстан Республикасы</w:t>
            </w:r>
            <w:r w:rsidRPr="0001431A">
              <w:rPr>
                <w:rFonts w:ascii="Courier New" w:eastAsia="Times New Roman" w:hAnsi="Courier New" w:cs="Courier New"/>
                <w:color w:val="000000"/>
                <w:sz w:val="20"/>
                <w:szCs w:val="20"/>
                <w:lang w:eastAsia="ru-RU"/>
              </w:rPr>
              <w:br/>
              <w:t>Ауыл шаруашылығы</w:t>
            </w:r>
            <w:r w:rsidRPr="0001431A">
              <w:rPr>
                <w:rFonts w:ascii="Courier New" w:eastAsia="Times New Roman" w:hAnsi="Courier New" w:cs="Courier New"/>
                <w:color w:val="000000"/>
                <w:sz w:val="20"/>
                <w:szCs w:val="20"/>
                <w:lang w:eastAsia="ru-RU"/>
              </w:rPr>
              <w:br/>
              <w:t>министрінің</w:t>
            </w:r>
            <w:r w:rsidRPr="0001431A">
              <w:rPr>
                <w:rFonts w:ascii="Courier New" w:eastAsia="Times New Roman" w:hAnsi="Courier New" w:cs="Courier New"/>
                <w:color w:val="000000"/>
                <w:sz w:val="20"/>
                <w:szCs w:val="20"/>
                <w:lang w:eastAsia="ru-RU"/>
              </w:rPr>
              <w:br/>
              <w:t>2020 жылғы 1 қазандағы</w:t>
            </w:r>
            <w:r w:rsidRPr="0001431A">
              <w:rPr>
                <w:rFonts w:ascii="Courier New" w:eastAsia="Times New Roman" w:hAnsi="Courier New" w:cs="Courier New"/>
                <w:color w:val="000000"/>
                <w:sz w:val="20"/>
                <w:szCs w:val="20"/>
                <w:lang w:eastAsia="ru-RU"/>
              </w:rPr>
              <w:br/>
              <w:t>№ 301 бұйрығына</w:t>
            </w:r>
            <w:r w:rsidRPr="0001431A">
              <w:rPr>
                <w:rFonts w:ascii="Courier New" w:eastAsia="Times New Roman" w:hAnsi="Courier New" w:cs="Courier New"/>
                <w:color w:val="000000"/>
                <w:sz w:val="20"/>
                <w:szCs w:val="20"/>
                <w:lang w:eastAsia="ru-RU"/>
              </w:rPr>
              <w:br/>
              <w:t>20-қосымша</w:t>
            </w:r>
          </w:p>
        </w:tc>
      </w:tr>
    </w:tbl>
    <w:p w:rsidR="0001431A" w:rsidRPr="0001431A" w:rsidRDefault="0001431A" w:rsidP="0001431A">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hyperlink r:id="rId4" w:anchor="z2726" w:history="1">
        <w:r w:rsidRPr="0001431A">
          <w:rPr>
            <w:rStyle w:val="a4"/>
            <w:rFonts w:ascii="Courier New" w:eastAsia="Times New Roman" w:hAnsi="Courier New" w:cs="Courier New"/>
            <w:sz w:val="32"/>
            <w:szCs w:val="32"/>
            <w:lang w:eastAsia="ru-RU"/>
          </w:rPr>
          <w:t>"Жер учаскесіне жалдау шартының телнұсқасын беру туралы" мемлекеттік қызметін көрсету қағидалары</w:t>
        </w:r>
      </w:hyperlink>
      <w:bookmarkStart w:id="0" w:name="_GoBack"/>
      <w:bookmarkEnd w:id="0"/>
    </w:p>
    <w:p w:rsidR="0001431A" w:rsidRPr="0001431A" w:rsidRDefault="0001431A" w:rsidP="0001431A">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01431A">
        <w:rPr>
          <w:rFonts w:ascii="Courier New" w:eastAsia="Times New Roman" w:hAnsi="Courier New" w:cs="Courier New"/>
          <w:color w:val="1E1E1E"/>
          <w:sz w:val="32"/>
          <w:szCs w:val="32"/>
          <w:lang w:eastAsia="ru-RU"/>
        </w:rPr>
        <w:t>1-тарау. Жалпы ережелер</w:t>
      </w:r>
    </w:p>
    <w:p w:rsidR="0001431A" w:rsidRPr="0001431A" w:rsidRDefault="0001431A" w:rsidP="0001431A">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1. Осы "Жер учаскесіне жалдау шартының телнұсқасын беру туралы"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01431A">
          <w:rPr>
            <w:rFonts w:ascii="Courier New" w:eastAsia="Times New Roman" w:hAnsi="Courier New" w:cs="Courier New"/>
            <w:color w:val="073A5E"/>
            <w:spacing w:val="2"/>
            <w:sz w:val="20"/>
            <w:szCs w:val="20"/>
            <w:u w:val="single"/>
            <w:lang w:eastAsia="ru-RU"/>
          </w:rPr>
          <w:t>1) тармақшасына</w:t>
        </w:r>
      </w:hyperlink>
      <w:r w:rsidRPr="0001431A">
        <w:rPr>
          <w:rFonts w:ascii="Courier New" w:eastAsia="Times New Roman" w:hAnsi="Courier New" w:cs="Courier New"/>
          <w:color w:val="000000"/>
          <w:spacing w:val="2"/>
          <w:sz w:val="20"/>
          <w:szCs w:val="20"/>
          <w:lang w:eastAsia="ru-RU"/>
        </w:rPr>
        <w:t> сәйкес әзірленді және "Жер учаскесіне жалдау шартының телнұсқасын беру туралы" мемлекеттік қызметін (бұдан әрі – мемлекеттік көрсетілетін қызмет) көрсету тәртібін айқындайды.</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2)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3) жер учаскесі –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5)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цифрлық өзара іс-қимылына арналған құрамдасы;</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xml:space="preserve">      6) электрондық цифрлық қолтаңба (бұдан әрі – ЭЦҚ) – электрондық цифрлық қолтаңба құралдарымен жасалған және электрондық құжаттың дұрыстығын, оның </w:t>
      </w:r>
      <w:r w:rsidRPr="0001431A">
        <w:rPr>
          <w:rFonts w:ascii="Courier New" w:eastAsia="Times New Roman" w:hAnsi="Courier New" w:cs="Courier New"/>
          <w:color w:val="000000"/>
          <w:spacing w:val="2"/>
          <w:sz w:val="20"/>
          <w:szCs w:val="20"/>
          <w:lang w:eastAsia="ru-RU"/>
        </w:rPr>
        <w:lastRenderedPageBreak/>
        <w:t>тиесілілігін және мазмұнының өзгермейтіндігін растайтын электрондық цифрлық символдар жиынтығы.</w:t>
      </w:r>
    </w:p>
    <w:p w:rsidR="0001431A" w:rsidRPr="0001431A" w:rsidRDefault="0001431A" w:rsidP="0001431A">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01431A">
        <w:rPr>
          <w:rFonts w:ascii="Courier New" w:eastAsia="Times New Roman" w:hAnsi="Courier New" w:cs="Courier New"/>
          <w:color w:val="1E1E1E"/>
          <w:sz w:val="32"/>
          <w:szCs w:val="32"/>
          <w:lang w:eastAsia="ru-RU"/>
        </w:rPr>
        <w:t>2-тарау. "Жер учаскесіне жалдау шартының телнұсқасын беру туралы" мемлекеттік қызметін көрсету тәртібі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3. Мемлекеттік қызметті облыстардың, республикалық маңызы бар қалалардың, астананың, аудандардың, облыстық маңызы бар қалалардың жер қатынастары жөніндегі уәкілетті органдары (бұдан әрі – көрсетілетін қызметті беруші) жеке және заңды тұлғаларға (бұдан әрі – көрсетілетін қызметті алушы) көрсетеді.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"Жер учаскесіне жалдау шартының телнұсқасын беру туралы" мемлекеттік қызметін көрсетуге қойылатын негізгі талаптар тізбесі (бұдан әрі – Тізбе) Қағидаларға қосымшада көрсетілген.</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4. Тізбенің 8-тармағында көрсетілген құжаттарды қабылдау және мемлекеттік қызметті көрсету нәтижесін беру көрсетілетін қызметті берушінің кеңсесі арқылы не портал арқылы жүзеге асырылады.</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5.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алады.</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және мемлекеттік қызмет көрсету нәтижелерін беру келесі жұмыс күні жүзеге асырылады.</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6. Көрсетілетін қызметті берушінің кеңсе қызметкері 15 (он бес) минут ішінде өтінішті қабылдайды және тіркейді және оны көрсетілетін қызметті берушінің басшысына қарар жазуға жібереді.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Көрсетілетін қызметті алушы портал арқылы жүгінген кезде жеке кабинетке мемлекеттік қызметті көрсетуге сұранымның қабылданғаны туралы мәртебе, сондай-ақ мемлекеттік қызметті көрсету күні мен уақыты көрсетілген хабарлама жіберіледі.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және (немесе) қолдану мерзімі өткен құжаттарды ұсынған жағдайда, көрсетілетін қызметті беруші өтінішті қабылдаудан бас тартады.</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7. Көрсетілетін қызметті берушінің басшысы не оны алмастыратын адам өтініштің мазмұнымен танысады, қарар жазады және құжаттар қабылданған күні жауапты орындаушыны айқындайды.</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Көрсетілетін қызметті берушінің жауапты орындаушысы өтініш тіркелген күннен бастап 2 (екі) жұмыс күні ішінде:</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1) өтініште қамтылған деректердің (мәліметтердің) дұрыстығын тексереді және жер учаскесіне жалдау шартының болуын тексереді;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lastRenderedPageBreak/>
        <w:t>      2) жер учаскесіне жалдау шартының телнұсқасын не мемлекеттік қызметті көрсетуден уәжді бас тартуды дайындайды және көрсетілетін қызметті берушінің басшысына жібереді.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Көрсетілетін қызметті берушінің басшысы келіп түскен күні мемлекеттік қызметті көрсету нәтижесіне қол қояды.</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Мемлекеттік қызмет көрсету нәтижесі портал арқылы көрсетілетін қызметті алушының жеке кабинетіне жіберіледі.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8. Көрсетілетін қызметті беруші Тізбенің 9-тармағында көрсетілген негіздер бойынша мемлекеттік қызметті көрсетуден бас тартады.</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9.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10.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11.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Цифрлық инфрақұрылымға жауапты жұмыскер техникалық проблема туралы хаттама жасайды және оған көрсетілетін қызметті беруші қол қояды.</w:t>
      </w:r>
    </w:p>
    <w:p w:rsidR="0001431A" w:rsidRPr="0001431A" w:rsidRDefault="0001431A" w:rsidP="0001431A">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01431A">
        <w:rPr>
          <w:rFonts w:ascii="Courier New" w:eastAsia="Times New Roman" w:hAnsi="Courier New" w:cs="Courier New"/>
          <w:color w:val="1E1E1E"/>
          <w:sz w:val="32"/>
          <w:szCs w:val="32"/>
          <w:lang w:eastAsia="ru-RU"/>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12.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01431A" w:rsidRPr="0001431A" w:rsidRDefault="0001431A" w:rsidP="0001431A">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Шағым Қазақстан Республикасы Әкімшілік рәсімдік-процестік кодексінің (бұдан әрі – ҚР ӘРПК) </w:t>
      </w:r>
      <w:hyperlink r:id="rId6" w:anchor="z478" w:history="1">
        <w:r w:rsidRPr="0001431A">
          <w:rPr>
            <w:rFonts w:ascii="Courier New" w:eastAsia="Times New Roman" w:hAnsi="Courier New" w:cs="Courier New"/>
            <w:color w:val="073A5E"/>
            <w:spacing w:val="2"/>
            <w:sz w:val="20"/>
            <w:szCs w:val="20"/>
            <w:u w:val="single"/>
            <w:lang w:eastAsia="ru-RU"/>
          </w:rPr>
          <w:t>91-бабына</w:t>
        </w:r>
      </w:hyperlink>
      <w:r w:rsidRPr="0001431A">
        <w:rPr>
          <w:rFonts w:ascii="Courier New" w:eastAsia="Times New Roman" w:hAnsi="Courier New" w:cs="Courier New"/>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13. Көрсетілетін қызметті алушының шағымын Заңның 25-бабының 2-тармағына сәйкес:</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lastRenderedPageBreak/>
        <w:t>      көрсетілетін қызметті беруші – тіркелген күнінен бастап 5 (бес) жұмыс күні ішінде;</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Шағымды қарау мерзімі ұзартылған жағдайда, шағымды қарау жөнінде өкілеттік берілген лауазымды адам шағымды қарау мерзімі ұзартылған күннен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14.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10630" w:type="dxa"/>
        <w:shd w:val="clear" w:color="auto" w:fill="FFFFFF"/>
        <w:tblCellMar>
          <w:left w:w="0" w:type="dxa"/>
          <w:right w:w="0" w:type="dxa"/>
        </w:tblCellMar>
        <w:tblLook w:val="04A0" w:firstRow="1" w:lastRow="0" w:firstColumn="1" w:lastColumn="0" w:noHBand="0" w:noVBand="1"/>
      </w:tblPr>
      <w:tblGrid>
        <w:gridCol w:w="5670"/>
        <w:gridCol w:w="4960"/>
      </w:tblGrid>
      <w:tr w:rsidR="0001431A" w:rsidRPr="0001431A" w:rsidTr="0001431A">
        <w:tc>
          <w:tcPr>
            <w:tcW w:w="5670" w:type="dxa"/>
            <w:tcBorders>
              <w:top w:val="nil"/>
              <w:left w:val="nil"/>
              <w:bottom w:val="nil"/>
              <w:right w:val="nil"/>
            </w:tcBorders>
            <w:shd w:val="clear" w:color="auto" w:fill="auto"/>
            <w:tcMar>
              <w:top w:w="45" w:type="dxa"/>
              <w:left w:w="75" w:type="dxa"/>
              <w:bottom w:w="45" w:type="dxa"/>
              <w:right w:w="75" w:type="dxa"/>
            </w:tcMar>
            <w:hideMark/>
          </w:tcPr>
          <w:p w:rsidR="0001431A" w:rsidRPr="0001431A" w:rsidRDefault="0001431A" w:rsidP="0001431A">
            <w:pPr>
              <w:spacing w:after="0" w:line="240" w:lineRule="auto"/>
              <w:jc w:val="center"/>
              <w:rPr>
                <w:rFonts w:ascii="Courier New" w:eastAsia="Times New Roman" w:hAnsi="Courier New" w:cs="Courier New"/>
                <w:color w:val="000000"/>
                <w:sz w:val="20"/>
                <w:szCs w:val="20"/>
                <w:lang w:eastAsia="ru-RU"/>
              </w:rPr>
            </w:pPr>
            <w:r w:rsidRPr="0001431A">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01431A" w:rsidRPr="0001431A" w:rsidRDefault="0001431A" w:rsidP="0001431A">
            <w:pPr>
              <w:spacing w:after="0" w:line="240" w:lineRule="auto"/>
              <w:jc w:val="center"/>
              <w:rPr>
                <w:rFonts w:ascii="Courier New" w:eastAsia="Times New Roman" w:hAnsi="Courier New" w:cs="Courier New"/>
                <w:color w:val="000000"/>
                <w:sz w:val="20"/>
                <w:szCs w:val="20"/>
                <w:lang w:eastAsia="ru-RU"/>
              </w:rPr>
            </w:pPr>
            <w:bookmarkStart w:id="1" w:name="z2768"/>
            <w:bookmarkEnd w:id="1"/>
            <w:r w:rsidRPr="0001431A">
              <w:rPr>
                <w:rFonts w:ascii="Courier New" w:eastAsia="Times New Roman" w:hAnsi="Courier New" w:cs="Courier New"/>
                <w:color w:val="000000"/>
                <w:sz w:val="20"/>
                <w:szCs w:val="20"/>
                <w:lang w:eastAsia="ru-RU"/>
              </w:rPr>
              <w:t>"Жер учаскесіне жалдау</w:t>
            </w:r>
            <w:r w:rsidRPr="0001431A">
              <w:rPr>
                <w:rFonts w:ascii="Courier New" w:eastAsia="Times New Roman" w:hAnsi="Courier New" w:cs="Courier New"/>
                <w:color w:val="000000"/>
                <w:sz w:val="20"/>
                <w:szCs w:val="20"/>
                <w:lang w:eastAsia="ru-RU"/>
              </w:rPr>
              <w:br/>
              <w:t>шартының телнұсқасын беру</w:t>
            </w:r>
            <w:r w:rsidRPr="0001431A">
              <w:rPr>
                <w:rFonts w:ascii="Courier New" w:eastAsia="Times New Roman" w:hAnsi="Courier New" w:cs="Courier New"/>
                <w:color w:val="000000"/>
                <w:sz w:val="20"/>
                <w:szCs w:val="20"/>
                <w:lang w:eastAsia="ru-RU"/>
              </w:rPr>
              <w:br/>
              <w:t>туралы" мемлекеттік қызметін</w:t>
            </w:r>
            <w:r w:rsidRPr="0001431A">
              <w:rPr>
                <w:rFonts w:ascii="Courier New" w:eastAsia="Times New Roman" w:hAnsi="Courier New" w:cs="Courier New"/>
                <w:color w:val="000000"/>
                <w:sz w:val="20"/>
                <w:szCs w:val="20"/>
                <w:lang w:eastAsia="ru-RU"/>
              </w:rPr>
              <w:br/>
              <w:t>көрсету қағидаларына</w:t>
            </w:r>
            <w:r w:rsidRPr="0001431A">
              <w:rPr>
                <w:rFonts w:ascii="Courier New" w:eastAsia="Times New Roman" w:hAnsi="Courier New" w:cs="Courier New"/>
                <w:color w:val="000000"/>
                <w:sz w:val="20"/>
                <w:szCs w:val="20"/>
                <w:lang w:eastAsia="ru-RU"/>
              </w:rPr>
              <w:br/>
              <w:t>1-қосымша</w:t>
            </w:r>
          </w:p>
        </w:tc>
      </w:tr>
    </w:tbl>
    <w:p w:rsidR="0001431A" w:rsidRPr="0001431A" w:rsidRDefault="0001431A" w:rsidP="0001431A">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01431A">
        <w:rPr>
          <w:rFonts w:ascii="Courier New" w:eastAsia="Times New Roman" w:hAnsi="Courier New" w:cs="Courier New"/>
          <w:color w:val="1E1E1E"/>
          <w:sz w:val="32"/>
          <w:szCs w:val="32"/>
          <w:lang w:eastAsia="ru-RU"/>
        </w:rPr>
        <w:t>"Жер учаскесіне жалдау шартының телнұсқасын беру туралы" мемлекеттік қызметін көрсетуге қойылатын негізгі талаптардың тізбесі</w:t>
      </w:r>
    </w:p>
    <w:tbl>
      <w:tblPr>
        <w:tblW w:w="1058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2716"/>
        <w:gridCol w:w="7478"/>
      </w:tblGrid>
      <w:tr w:rsidR="0001431A" w:rsidRPr="0001431A" w:rsidTr="0001431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1</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Облыстардың, республикалық маңызы бар қалалардың, астананың, аудандардың, облыстық маңызы бар қалалардың жер қатынастары жөніндегі уәкілетті органдары (бұдан әрі – көрсетілетін қызметті беруші).</w:t>
            </w:r>
          </w:p>
        </w:tc>
      </w:tr>
      <w:tr w:rsidR="0001431A" w:rsidRPr="0001431A" w:rsidTr="0001431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2</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Мемлекеттік қызметті көрсету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1) көрсетілетін қызметті берушінің кеңсесі;</w:t>
            </w:r>
            <w:r w:rsidRPr="0001431A">
              <w:rPr>
                <w:rFonts w:ascii="Courier New" w:eastAsia="Times New Roman" w:hAnsi="Courier New" w:cs="Courier New"/>
                <w:color w:val="000000"/>
                <w:spacing w:val="2"/>
                <w:sz w:val="20"/>
                <w:szCs w:val="20"/>
                <w:lang w:eastAsia="ru-RU"/>
              </w:rPr>
              <w:br/>
              <w:t>2) "цифрлық үкіметтің" www.egov.kz веб-порталы (бұдан әрі – портал).</w:t>
            </w:r>
          </w:p>
        </w:tc>
      </w:tr>
      <w:tr w:rsidR="0001431A" w:rsidRPr="0001431A" w:rsidTr="0001431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3</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Мемлекеттік қызметті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2 (екі) жұмыс күні ішінде.</w:t>
            </w:r>
          </w:p>
        </w:tc>
      </w:tr>
      <w:tr w:rsidR="0001431A" w:rsidRPr="0001431A" w:rsidTr="0001431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lastRenderedPageBreak/>
              <w:t>4</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Электрондық (ішінара цифрландырылған)</w:t>
            </w:r>
          </w:p>
        </w:tc>
      </w:tr>
      <w:tr w:rsidR="0001431A" w:rsidRPr="0001431A" w:rsidTr="0001431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5</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Жер учаскесіне жалдау шартының телнұсқасы (телнұсқа деген белгісімен) не мемлекеттік қызметті көрсетуден уәжді бас тарту.</w:t>
            </w:r>
          </w:p>
        </w:tc>
      </w:tr>
      <w:tr w:rsidR="0001431A" w:rsidRPr="0001431A" w:rsidTr="0001431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6</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Тегін.</w:t>
            </w:r>
          </w:p>
        </w:tc>
      </w:tr>
      <w:tr w:rsidR="0001431A" w:rsidRPr="0001431A" w:rsidTr="0001431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7</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Көрсетілетін қызметті берушінің және цифрлық объектілердің жұмыс графигі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1) көрсетілетін қызметті берушінің – Қазақстан Республикасының еңбек заңнамасына сәйкес демалыс және мереке күндерін қоспағанда 13.00-14.30-ке дейінгі түскі үзіліспен дүйсенбіден жұмаға дейін 9.00-ден 17.00-ға дейін;</w:t>
            </w:r>
            <w:r w:rsidRPr="0001431A">
              <w:rPr>
                <w:rFonts w:ascii="Courier New" w:eastAsia="Times New Roman" w:hAnsi="Courier New" w:cs="Courier New"/>
                <w:color w:val="000000"/>
                <w:spacing w:val="2"/>
                <w:sz w:val="20"/>
                <w:szCs w:val="20"/>
                <w:lang w:eastAsia="ru-RU"/>
              </w:rPr>
              <w:br/>
            </w:r>
            <w:bookmarkStart w:id="2" w:name="z2772"/>
            <w:bookmarkEnd w:id="2"/>
            <w:r w:rsidRPr="0001431A">
              <w:rPr>
                <w:rFonts w:ascii="Courier New" w:eastAsia="Times New Roman" w:hAnsi="Courier New" w:cs="Courier New"/>
                <w:color w:val="000000"/>
                <w:spacing w:val="2"/>
                <w:sz w:val="20"/>
                <w:szCs w:val="20"/>
                <w:lang w:eastAsia="ru-RU"/>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01431A">
              <w:rPr>
                <w:rFonts w:ascii="Courier New" w:eastAsia="Times New Roman" w:hAnsi="Courier New" w:cs="Courier New"/>
                <w:color w:val="000000"/>
                <w:spacing w:val="2"/>
                <w:sz w:val="20"/>
                <w:szCs w:val="20"/>
                <w:lang w:eastAsia="ru-RU"/>
              </w:rPr>
              <w:br/>
            </w:r>
            <w:bookmarkStart w:id="3" w:name="z2773"/>
            <w:bookmarkEnd w:id="3"/>
            <w:r w:rsidRPr="0001431A">
              <w:rPr>
                <w:rFonts w:ascii="Courier New" w:eastAsia="Times New Roman" w:hAnsi="Courier New" w:cs="Courier New"/>
                <w:color w:val="000000"/>
                <w:spacing w:val="2"/>
                <w:sz w:val="20"/>
                <w:szCs w:val="20"/>
                <w:lang w:eastAsia="ru-RU"/>
              </w:rPr>
              <w:t>Мемлекеттік қызмет көрсету орындарының мекенжайлары:</w:t>
            </w:r>
            <w:r w:rsidRPr="0001431A">
              <w:rPr>
                <w:rFonts w:ascii="Courier New" w:eastAsia="Times New Roman" w:hAnsi="Courier New" w:cs="Courier New"/>
                <w:color w:val="000000"/>
                <w:spacing w:val="2"/>
                <w:sz w:val="20"/>
                <w:szCs w:val="20"/>
                <w:lang w:eastAsia="ru-RU"/>
              </w:rPr>
              <w:br/>
            </w:r>
            <w:bookmarkStart w:id="4" w:name="z2774"/>
            <w:bookmarkEnd w:id="4"/>
            <w:r w:rsidRPr="0001431A">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01431A">
              <w:rPr>
                <w:rFonts w:ascii="Courier New" w:eastAsia="Times New Roman" w:hAnsi="Courier New" w:cs="Courier New"/>
                <w:color w:val="000000"/>
                <w:spacing w:val="2"/>
                <w:sz w:val="20"/>
                <w:szCs w:val="20"/>
                <w:lang w:eastAsia="ru-RU"/>
              </w:rPr>
              <w:br/>
              <w:t>2) порталда орналастырылған.</w:t>
            </w:r>
          </w:p>
        </w:tc>
      </w:tr>
      <w:tr w:rsidR="0001431A" w:rsidRPr="0001431A" w:rsidTr="0001431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8</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Көрсетілетін қызметті берушіге: осы Тізбеге қосымшаға сәйкес нысан бойынша жер учаскесіне жалдау шартының телнұсқасын алуға арналған өтініш;</w:t>
            </w:r>
            <w:r w:rsidRPr="0001431A">
              <w:rPr>
                <w:rFonts w:ascii="Courier New" w:eastAsia="Times New Roman" w:hAnsi="Courier New" w:cs="Courier New"/>
                <w:color w:val="000000"/>
                <w:spacing w:val="2"/>
                <w:sz w:val="20"/>
                <w:szCs w:val="20"/>
                <w:lang w:eastAsia="ru-RU"/>
              </w:rPr>
              <w:br/>
            </w:r>
            <w:bookmarkStart w:id="5" w:name="z2776"/>
            <w:bookmarkEnd w:id="5"/>
            <w:r w:rsidRPr="0001431A">
              <w:rPr>
                <w:rFonts w:ascii="Courier New" w:eastAsia="Times New Roman" w:hAnsi="Courier New" w:cs="Courier New"/>
                <w:color w:val="000000"/>
                <w:spacing w:val="2"/>
                <w:sz w:val="20"/>
                <w:szCs w:val="20"/>
                <w:lang w:eastAsia="ru-RU"/>
              </w:rPr>
              <w:t>порталға:</w:t>
            </w:r>
            <w:r w:rsidRPr="0001431A">
              <w:rPr>
                <w:rFonts w:ascii="Courier New" w:eastAsia="Times New Roman" w:hAnsi="Courier New" w:cs="Courier New"/>
                <w:color w:val="000000"/>
                <w:spacing w:val="2"/>
                <w:sz w:val="20"/>
                <w:szCs w:val="20"/>
                <w:lang w:eastAsia="ru-RU"/>
              </w:rPr>
              <w:br/>
            </w:r>
            <w:bookmarkStart w:id="6" w:name="z2777"/>
            <w:bookmarkEnd w:id="6"/>
            <w:r w:rsidRPr="0001431A">
              <w:rPr>
                <w:rFonts w:ascii="Courier New" w:eastAsia="Times New Roman" w:hAnsi="Courier New" w:cs="Courier New"/>
                <w:color w:val="000000"/>
                <w:spacing w:val="2"/>
                <w:sz w:val="20"/>
                <w:szCs w:val="20"/>
                <w:lang w:eastAsia="ru-RU"/>
              </w:rPr>
              <w:t>көрсетілетін қызметті алушының электрондық цифрлық қолтаңбасымен куәландырылған электрондық құжат нысанындағы жер учаскесіне жалдау шартының телнұсқасын алуға арналған өтініш.</w:t>
            </w:r>
            <w:r w:rsidRPr="0001431A">
              <w:rPr>
                <w:rFonts w:ascii="Courier New" w:eastAsia="Times New Roman" w:hAnsi="Courier New" w:cs="Courier New"/>
                <w:color w:val="000000"/>
                <w:spacing w:val="2"/>
                <w:sz w:val="20"/>
                <w:szCs w:val="20"/>
                <w:lang w:eastAsia="ru-RU"/>
              </w:rPr>
              <w:br/>
              <w:t>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"цифрлық үкіметтің" төлем шлюзі арқылы сұратады.</w:t>
            </w:r>
          </w:p>
        </w:tc>
      </w:tr>
      <w:tr w:rsidR="0001431A" w:rsidRPr="0001431A" w:rsidTr="0001431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9</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xml:space="preserve">Мемлекеттік қызметті көрсетуден бас тарту үшін Қазақстан </w:t>
            </w:r>
            <w:r w:rsidRPr="0001431A">
              <w:rPr>
                <w:rFonts w:ascii="Courier New" w:eastAsia="Times New Roman" w:hAnsi="Courier New" w:cs="Courier New"/>
                <w:color w:val="000000"/>
                <w:spacing w:val="2"/>
                <w:sz w:val="20"/>
                <w:szCs w:val="20"/>
                <w:lang w:eastAsia="ru-RU"/>
              </w:rPr>
              <w:lastRenderedPageBreak/>
              <w:t>Республикасының заңдарында белгіленген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lastRenderedPageBreak/>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01431A">
              <w:rPr>
                <w:rFonts w:ascii="Courier New" w:eastAsia="Times New Roman" w:hAnsi="Courier New" w:cs="Courier New"/>
                <w:color w:val="000000"/>
                <w:spacing w:val="2"/>
                <w:sz w:val="20"/>
                <w:szCs w:val="20"/>
                <w:lang w:eastAsia="ru-RU"/>
              </w:rPr>
              <w:br/>
            </w:r>
            <w:bookmarkStart w:id="7" w:name="z2779"/>
            <w:bookmarkEnd w:id="7"/>
            <w:r w:rsidRPr="0001431A">
              <w:rPr>
                <w:rFonts w:ascii="Courier New" w:eastAsia="Times New Roman" w:hAnsi="Courier New" w:cs="Courier New"/>
                <w:color w:val="000000"/>
                <w:spacing w:val="2"/>
                <w:sz w:val="20"/>
                <w:szCs w:val="20"/>
                <w:lang w:eastAsia="ru-RU"/>
              </w:rPr>
              <w:lastRenderedPageBreak/>
              <w:t>2) көрсетілетін қызметті алушының және (немесе) мемлекеттік қызметті көрсету үшін қажетті ұсынылған деректер мен мәліметтердің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учаскесіне жалдау шартының телнұсқасын беру туралы" мемлекеттік қызметін көрсету қағидаларында белгіленген талаптарға сәйкес келмеуі;</w:t>
            </w:r>
            <w:r w:rsidRPr="0001431A">
              <w:rPr>
                <w:rFonts w:ascii="Courier New" w:eastAsia="Times New Roman" w:hAnsi="Courier New" w:cs="Courier New"/>
                <w:color w:val="000000"/>
                <w:spacing w:val="2"/>
                <w:sz w:val="20"/>
                <w:szCs w:val="20"/>
                <w:lang w:eastAsia="ru-RU"/>
              </w:rPr>
              <w:br/>
              <w:t>3) "Дербес деректер және оларды қорғау туралы" Қазақстан Республикасы Заңының </w:t>
            </w:r>
            <w:hyperlink r:id="rId7" w:anchor="z18" w:history="1">
              <w:r w:rsidRPr="0001431A">
                <w:rPr>
                  <w:rFonts w:ascii="Courier New" w:eastAsia="Times New Roman" w:hAnsi="Courier New" w:cs="Courier New"/>
                  <w:color w:val="073A5E"/>
                  <w:spacing w:val="2"/>
                  <w:sz w:val="20"/>
                  <w:szCs w:val="20"/>
                  <w:u w:val="single"/>
                  <w:lang w:eastAsia="ru-RU"/>
                </w:rPr>
                <w:t>8-бабына</w:t>
              </w:r>
            </w:hyperlink>
            <w:r w:rsidRPr="0001431A">
              <w:rPr>
                <w:rFonts w:ascii="Courier New" w:eastAsia="Times New Roman" w:hAnsi="Courier New" w:cs="Courier New"/>
                <w:color w:val="000000"/>
                <w:spacing w:val="2"/>
                <w:sz w:val="20"/>
                <w:szCs w:val="20"/>
                <w:lang w:eastAsia="ru-RU"/>
              </w:rPr>
              <w:t> сәйкес берілетін көрсетілетін қызметті алушының мемлекеттік қызметті көрсету үшін талап етілетін қолжетімділігі шектеулі дербес деректерге қол жеткізуге келісімінің болмауы.</w:t>
            </w:r>
          </w:p>
        </w:tc>
      </w:tr>
      <w:tr w:rsidR="0001431A" w:rsidRPr="0001431A" w:rsidTr="0001431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lastRenderedPageBreak/>
              <w:t>10</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көрсету ерекшеліктері ескеріле отырып,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431A" w:rsidRPr="0001431A" w:rsidRDefault="0001431A" w:rsidP="0001431A">
            <w:pPr>
              <w:spacing w:after="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Көрсетілетін қызметті алушының мемлекеттік көрсетілетін қызметті электрондық цифрлық қолтаңбасы болған жағдайда портал арқылы электрондық нысанда не бір реттік құпиясөз арқылы алуға мүмкіндігі бар.</w:t>
            </w:r>
            <w:r w:rsidRPr="0001431A">
              <w:rPr>
                <w:rFonts w:ascii="Courier New" w:eastAsia="Times New Roman" w:hAnsi="Courier New" w:cs="Courier New"/>
                <w:color w:val="000000"/>
                <w:spacing w:val="2"/>
                <w:sz w:val="20"/>
                <w:szCs w:val="20"/>
                <w:lang w:eastAsia="ru-RU"/>
              </w:rPr>
              <w:br/>
            </w:r>
            <w:bookmarkStart w:id="8" w:name="z2781"/>
            <w:bookmarkEnd w:id="8"/>
            <w:r w:rsidRPr="0001431A">
              <w:rPr>
                <w:rFonts w:ascii="Courier New" w:eastAsia="Times New Roman" w:hAnsi="Courier New" w:cs="Courier New"/>
                <w:color w:val="000000"/>
                <w:spacing w:val="2"/>
                <w:sz w:val="20"/>
                <w:szCs w:val="20"/>
                <w:lang w:eastAsia="ru-RU"/>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r w:rsidRPr="0001431A">
              <w:rPr>
                <w:rFonts w:ascii="Courier New" w:eastAsia="Times New Roman" w:hAnsi="Courier New" w:cs="Courier New"/>
                <w:color w:val="000000"/>
                <w:spacing w:val="2"/>
                <w:sz w:val="20"/>
                <w:szCs w:val="20"/>
                <w:lang w:eastAsia="ru-RU"/>
              </w:rPr>
              <w:br/>
            </w:r>
            <w:bookmarkStart w:id="9" w:name="z2782"/>
            <w:bookmarkEnd w:id="9"/>
            <w:r w:rsidRPr="0001431A">
              <w:rPr>
                <w:rFonts w:ascii="Courier New" w:eastAsia="Times New Roman" w:hAnsi="Courier New" w:cs="Courier New"/>
                <w:color w:val="000000"/>
                <w:spacing w:val="2"/>
                <w:sz w:val="20"/>
                <w:szCs w:val="20"/>
                <w:lang w:eastAsia="ru-RU"/>
              </w:rP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r w:rsidRPr="0001431A">
              <w:rPr>
                <w:rFonts w:ascii="Courier New" w:eastAsia="Times New Roman" w:hAnsi="Courier New" w:cs="Courier New"/>
                <w:color w:val="000000"/>
                <w:spacing w:val="2"/>
                <w:sz w:val="20"/>
                <w:szCs w:val="20"/>
                <w:lang w:eastAsia="ru-RU"/>
              </w:rPr>
              <w:br/>
            </w:r>
            <w:bookmarkStart w:id="10" w:name="z2783"/>
            <w:bookmarkEnd w:id="10"/>
            <w:r w:rsidRPr="0001431A">
              <w:rPr>
                <w:rFonts w:ascii="Courier New" w:eastAsia="Times New Roman" w:hAnsi="Courier New" w:cs="Courier New"/>
                <w:color w:val="000000"/>
                <w:spacing w:val="2"/>
                <w:sz w:val="20"/>
                <w:szCs w:val="20"/>
                <w:lang w:eastAsia="ru-RU"/>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r w:rsidRPr="0001431A">
              <w:rPr>
                <w:rFonts w:ascii="Courier New" w:eastAsia="Times New Roman" w:hAnsi="Courier New" w:cs="Courier New"/>
                <w:color w:val="000000"/>
                <w:spacing w:val="2"/>
                <w:sz w:val="20"/>
                <w:szCs w:val="20"/>
                <w:lang w:eastAsia="ru-RU"/>
              </w:rPr>
              <w:br/>
            </w:r>
            <w:bookmarkStart w:id="11" w:name="z2784"/>
            <w:bookmarkEnd w:id="11"/>
            <w:r w:rsidRPr="0001431A">
              <w:rPr>
                <w:rFonts w:ascii="Courier New" w:eastAsia="Times New Roman" w:hAnsi="Courier New" w:cs="Courier New"/>
                <w:color w:val="000000"/>
                <w:spacing w:val="2"/>
                <w:sz w:val="20"/>
                <w:szCs w:val="20"/>
                <w:lang w:eastAsia="ru-RU"/>
              </w:rPr>
              <w:t>Цифрлық құжаттар сервисі мобильді қосымшада авторландырылған пайдаланушылар үшін қолжетімді.</w:t>
            </w:r>
            <w:r w:rsidRPr="0001431A">
              <w:rPr>
                <w:rFonts w:ascii="Courier New" w:eastAsia="Times New Roman" w:hAnsi="Courier New" w:cs="Courier New"/>
                <w:color w:val="000000"/>
                <w:spacing w:val="2"/>
                <w:sz w:val="20"/>
                <w:szCs w:val="20"/>
                <w:lang w:eastAsia="ru-RU"/>
              </w:rPr>
              <w:b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p w:rsidR="0001431A" w:rsidRPr="0001431A" w:rsidRDefault="0001431A" w:rsidP="0001431A">
            <w:pPr>
              <w:spacing w:after="0" w:line="240" w:lineRule="auto"/>
              <w:rPr>
                <w:rFonts w:ascii="Courier New" w:eastAsia="Times New Roman" w:hAnsi="Courier New" w:cs="Courier New"/>
                <w:color w:val="000000"/>
                <w:sz w:val="20"/>
                <w:szCs w:val="20"/>
                <w:lang w:eastAsia="ru-RU"/>
              </w:rPr>
            </w:pPr>
            <w:r w:rsidRPr="0001431A">
              <w:rPr>
                <w:rFonts w:ascii="Courier New" w:eastAsia="Times New Roman" w:hAnsi="Courier New" w:cs="Courier New"/>
                <w:color w:val="000000"/>
                <w:sz w:val="20"/>
                <w:szCs w:val="20"/>
                <w:lang w:eastAsia="ru-RU"/>
              </w:rPr>
              <w:t>Жүктеу</w:t>
            </w:r>
          </w:p>
        </w:tc>
      </w:tr>
    </w:tbl>
    <w:p w:rsidR="0001431A" w:rsidRPr="0001431A" w:rsidRDefault="0001431A" w:rsidP="0001431A">
      <w:pPr>
        <w:spacing w:after="0" w:line="240" w:lineRule="auto"/>
        <w:rPr>
          <w:rFonts w:ascii="Times New Roman" w:eastAsia="Times New Roman" w:hAnsi="Times New Roman" w:cs="Times New Roman"/>
          <w:vanish/>
          <w:sz w:val="24"/>
          <w:szCs w:val="24"/>
          <w:lang w:eastAsia="ru-RU"/>
        </w:rPr>
      </w:pPr>
    </w:p>
    <w:tbl>
      <w:tblPr>
        <w:tblW w:w="10288" w:type="dxa"/>
        <w:shd w:val="clear" w:color="auto" w:fill="FFFFFF"/>
        <w:tblCellMar>
          <w:left w:w="0" w:type="dxa"/>
          <w:right w:w="0" w:type="dxa"/>
        </w:tblCellMar>
        <w:tblLook w:val="04A0" w:firstRow="1" w:lastRow="0" w:firstColumn="1" w:lastColumn="0" w:noHBand="0" w:noVBand="1"/>
      </w:tblPr>
      <w:tblGrid>
        <w:gridCol w:w="5245"/>
        <w:gridCol w:w="5043"/>
      </w:tblGrid>
      <w:tr w:rsidR="0001431A" w:rsidRPr="0001431A" w:rsidTr="0001431A">
        <w:tc>
          <w:tcPr>
            <w:tcW w:w="5245" w:type="dxa"/>
            <w:tcBorders>
              <w:top w:val="nil"/>
              <w:left w:val="nil"/>
              <w:bottom w:val="nil"/>
              <w:right w:val="nil"/>
            </w:tcBorders>
            <w:shd w:val="clear" w:color="auto" w:fill="auto"/>
            <w:tcMar>
              <w:top w:w="45" w:type="dxa"/>
              <w:left w:w="75" w:type="dxa"/>
              <w:bottom w:w="45" w:type="dxa"/>
              <w:right w:w="75" w:type="dxa"/>
            </w:tcMar>
            <w:hideMark/>
          </w:tcPr>
          <w:p w:rsidR="0001431A" w:rsidRPr="0001431A" w:rsidRDefault="0001431A" w:rsidP="0001431A">
            <w:pPr>
              <w:spacing w:after="0" w:line="240" w:lineRule="auto"/>
              <w:jc w:val="center"/>
              <w:rPr>
                <w:rFonts w:ascii="Courier New" w:eastAsia="Times New Roman" w:hAnsi="Courier New" w:cs="Courier New"/>
                <w:color w:val="000000"/>
                <w:sz w:val="20"/>
                <w:szCs w:val="20"/>
                <w:lang w:eastAsia="ru-RU"/>
              </w:rPr>
            </w:pPr>
            <w:r w:rsidRPr="0001431A">
              <w:rPr>
                <w:rFonts w:ascii="Courier New" w:eastAsia="Times New Roman" w:hAnsi="Courier New" w:cs="Courier New"/>
                <w:color w:val="000000"/>
                <w:sz w:val="20"/>
                <w:szCs w:val="20"/>
                <w:lang w:eastAsia="ru-RU"/>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01431A" w:rsidRPr="0001431A" w:rsidRDefault="0001431A" w:rsidP="0001431A">
            <w:pPr>
              <w:spacing w:after="0" w:line="240" w:lineRule="auto"/>
              <w:jc w:val="center"/>
              <w:rPr>
                <w:rFonts w:ascii="Courier New" w:eastAsia="Times New Roman" w:hAnsi="Courier New" w:cs="Courier New"/>
                <w:color w:val="000000"/>
                <w:sz w:val="20"/>
                <w:szCs w:val="20"/>
                <w:lang w:eastAsia="ru-RU"/>
              </w:rPr>
            </w:pPr>
            <w:bookmarkStart w:id="12" w:name="z2785"/>
            <w:bookmarkEnd w:id="12"/>
            <w:r w:rsidRPr="0001431A">
              <w:rPr>
                <w:rFonts w:ascii="Courier New" w:eastAsia="Times New Roman" w:hAnsi="Courier New" w:cs="Courier New"/>
                <w:color w:val="000000"/>
                <w:sz w:val="20"/>
                <w:szCs w:val="20"/>
                <w:lang w:eastAsia="ru-RU"/>
              </w:rPr>
              <w:t>"Жер учаскесіне жалдау</w:t>
            </w:r>
            <w:r w:rsidRPr="0001431A">
              <w:rPr>
                <w:rFonts w:ascii="Courier New" w:eastAsia="Times New Roman" w:hAnsi="Courier New" w:cs="Courier New"/>
                <w:color w:val="000000"/>
                <w:sz w:val="20"/>
                <w:szCs w:val="20"/>
                <w:lang w:eastAsia="ru-RU"/>
              </w:rPr>
              <w:br/>
              <w:t>шартының телнұсқасын беру</w:t>
            </w:r>
            <w:r w:rsidRPr="0001431A">
              <w:rPr>
                <w:rFonts w:ascii="Courier New" w:eastAsia="Times New Roman" w:hAnsi="Courier New" w:cs="Courier New"/>
                <w:color w:val="000000"/>
                <w:sz w:val="20"/>
                <w:szCs w:val="20"/>
                <w:lang w:eastAsia="ru-RU"/>
              </w:rPr>
              <w:br/>
              <w:t>туралы" мемлекеттік қызметін</w:t>
            </w:r>
            <w:r w:rsidRPr="0001431A">
              <w:rPr>
                <w:rFonts w:ascii="Courier New" w:eastAsia="Times New Roman" w:hAnsi="Courier New" w:cs="Courier New"/>
                <w:color w:val="000000"/>
                <w:sz w:val="20"/>
                <w:szCs w:val="20"/>
                <w:lang w:eastAsia="ru-RU"/>
              </w:rPr>
              <w:br/>
              <w:t>көрсету қағидаларына</w:t>
            </w:r>
            <w:r w:rsidRPr="0001431A">
              <w:rPr>
                <w:rFonts w:ascii="Courier New" w:eastAsia="Times New Roman" w:hAnsi="Courier New" w:cs="Courier New"/>
                <w:color w:val="000000"/>
                <w:sz w:val="20"/>
                <w:szCs w:val="20"/>
                <w:lang w:eastAsia="ru-RU"/>
              </w:rPr>
              <w:br/>
              <w:t>2-қосымша</w:t>
            </w:r>
            <w:r w:rsidRPr="0001431A">
              <w:rPr>
                <w:rFonts w:ascii="Courier New" w:eastAsia="Times New Roman" w:hAnsi="Courier New" w:cs="Courier New"/>
                <w:color w:val="000000"/>
                <w:sz w:val="20"/>
                <w:szCs w:val="20"/>
                <w:lang w:eastAsia="ru-RU"/>
              </w:rPr>
              <w:br/>
              <w:t>Нысан</w:t>
            </w:r>
            <w:r w:rsidRPr="0001431A">
              <w:rPr>
                <w:rFonts w:ascii="Courier New" w:eastAsia="Times New Roman" w:hAnsi="Courier New" w:cs="Courier New"/>
                <w:color w:val="000000"/>
                <w:sz w:val="20"/>
                <w:szCs w:val="20"/>
                <w:lang w:eastAsia="ru-RU"/>
              </w:rPr>
              <w:br/>
              <w:t>__________ уәкілетті органына</w:t>
            </w:r>
            <w:r w:rsidRPr="0001431A">
              <w:rPr>
                <w:rFonts w:ascii="Courier New" w:eastAsia="Times New Roman" w:hAnsi="Courier New" w:cs="Courier New"/>
                <w:color w:val="000000"/>
                <w:sz w:val="20"/>
                <w:szCs w:val="20"/>
                <w:lang w:eastAsia="ru-RU"/>
              </w:rPr>
              <w:br/>
              <w:t>(облыстың, қаланың, ауданның)</w:t>
            </w:r>
            <w:r w:rsidRPr="0001431A">
              <w:rPr>
                <w:rFonts w:ascii="Courier New" w:eastAsia="Times New Roman" w:hAnsi="Courier New" w:cs="Courier New"/>
                <w:color w:val="000000"/>
                <w:sz w:val="20"/>
                <w:szCs w:val="20"/>
                <w:lang w:eastAsia="ru-RU"/>
              </w:rPr>
              <w:br/>
              <w:t>____________________________</w:t>
            </w:r>
            <w:r w:rsidRPr="0001431A">
              <w:rPr>
                <w:rFonts w:ascii="Courier New" w:eastAsia="Times New Roman" w:hAnsi="Courier New" w:cs="Courier New"/>
                <w:color w:val="000000"/>
                <w:sz w:val="20"/>
                <w:szCs w:val="20"/>
                <w:lang w:eastAsia="ru-RU"/>
              </w:rPr>
              <w:br/>
              <w:t>(аты, әкесінің аты</w:t>
            </w:r>
            <w:r w:rsidRPr="0001431A">
              <w:rPr>
                <w:rFonts w:ascii="Courier New" w:eastAsia="Times New Roman" w:hAnsi="Courier New" w:cs="Courier New"/>
                <w:color w:val="000000"/>
                <w:sz w:val="20"/>
                <w:szCs w:val="20"/>
                <w:lang w:eastAsia="ru-RU"/>
              </w:rPr>
              <w:br/>
              <w:t>(бар болса), тегі</w:t>
            </w:r>
            <w:r w:rsidRPr="0001431A">
              <w:rPr>
                <w:rFonts w:ascii="Courier New" w:eastAsia="Times New Roman" w:hAnsi="Courier New" w:cs="Courier New"/>
                <w:color w:val="000000"/>
                <w:sz w:val="20"/>
                <w:szCs w:val="20"/>
                <w:lang w:eastAsia="ru-RU"/>
              </w:rPr>
              <w:br/>
              <w:t>____________________________</w:t>
            </w:r>
            <w:r w:rsidRPr="0001431A">
              <w:rPr>
                <w:rFonts w:ascii="Courier New" w:eastAsia="Times New Roman" w:hAnsi="Courier New" w:cs="Courier New"/>
                <w:color w:val="000000"/>
                <w:sz w:val="20"/>
                <w:szCs w:val="20"/>
                <w:lang w:eastAsia="ru-RU"/>
              </w:rPr>
              <w:br/>
              <w:t>(жеке тұлғаның аты, әкесінің</w:t>
            </w:r>
            <w:r w:rsidRPr="0001431A">
              <w:rPr>
                <w:rFonts w:ascii="Courier New" w:eastAsia="Times New Roman" w:hAnsi="Courier New" w:cs="Courier New"/>
                <w:color w:val="000000"/>
                <w:sz w:val="20"/>
                <w:szCs w:val="20"/>
                <w:lang w:eastAsia="ru-RU"/>
              </w:rPr>
              <w:br/>
              <w:t>аты (бар болса), тегі</w:t>
            </w:r>
            <w:r w:rsidRPr="0001431A">
              <w:rPr>
                <w:rFonts w:ascii="Courier New" w:eastAsia="Times New Roman" w:hAnsi="Courier New" w:cs="Courier New"/>
                <w:color w:val="000000"/>
                <w:sz w:val="20"/>
                <w:szCs w:val="20"/>
                <w:lang w:eastAsia="ru-RU"/>
              </w:rPr>
              <w:br/>
              <w:t>____________________________</w:t>
            </w:r>
            <w:r w:rsidRPr="0001431A">
              <w:rPr>
                <w:rFonts w:ascii="Courier New" w:eastAsia="Times New Roman" w:hAnsi="Courier New" w:cs="Courier New"/>
                <w:color w:val="000000"/>
                <w:sz w:val="20"/>
                <w:szCs w:val="20"/>
                <w:lang w:eastAsia="ru-RU"/>
              </w:rPr>
              <w:br/>
              <w:t>не заңды тұлғаның</w:t>
            </w:r>
            <w:r w:rsidRPr="0001431A">
              <w:rPr>
                <w:rFonts w:ascii="Courier New" w:eastAsia="Times New Roman" w:hAnsi="Courier New" w:cs="Courier New"/>
                <w:color w:val="000000"/>
                <w:sz w:val="20"/>
                <w:szCs w:val="20"/>
                <w:lang w:eastAsia="ru-RU"/>
              </w:rPr>
              <w:br/>
              <w:t>толық атауы)</w:t>
            </w:r>
            <w:r w:rsidRPr="0001431A">
              <w:rPr>
                <w:rFonts w:ascii="Courier New" w:eastAsia="Times New Roman" w:hAnsi="Courier New" w:cs="Courier New"/>
                <w:color w:val="000000"/>
                <w:sz w:val="20"/>
                <w:szCs w:val="20"/>
                <w:lang w:eastAsia="ru-RU"/>
              </w:rPr>
              <w:br/>
              <w:t>____________________________</w:t>
            </w:r>
            <w:r w:rsidRPr="0001431A">
              <w:rPr>
                <w:rFonts w:ascii="Courier New" w:eastAsia="Times New Roman" w:hAnsi="Courier New" w:cs="Courier New"/>
                <w:color w:val="000000"/>
                <w:sz w:val="20"/>
                <w:szCs w:val="20"/>
                <w:lang w:eastAsia="ru-RU"/>
              </w:rPr>
              <w:br/>
              <w:t>(жеке сәйкестендіру нөмірі не</w:t>
            </w:r>
            <w:r w:rsidRPr="0001431A">
              <w:rPr>
                <w:rFonts w:ascii="Courier New" w:eastAsia="Times New Roman" w:hAnsi="Courier New" w:cs="Courier New"/>
                <w:color w:val="000000"/>
                <w:sz w:val="20"/>
                <w:szCs w:val="20"/>
                <w:lang w:eastAsia="ru-RU"/>
              </w:rPr>
              <w:br/>
            </w:r>
            <w:r w:rsidRPr="0001431A">
              <w:rPr>
                <w:rFonts w:ascii="Courier New" w:eastAsia="Times New Roman" w:hAnsi="Courier New" w:cs="Courier New"/>
                <w:color w:val="000000"/>
                <w:sz w:val="20"/>
                <w:szCs w:val="20"/>
                <w:lang w:eastAsia="ru-RU"/>
              </w:rPr>
              <w:lastRenderedPageBreak/>
              <w:t>бизнес-сәйкестендіру нөмірі)</w:t>
            </w:r>
            <w:r w:rsidRPr="0001431A">
              <w:rPr>
                <w:rFonts w:ascii="Courier New" w:eastAsia="Times New Roman" w:hAnsi="Courier New" w:cs="Courier New"/>
                <w:color w:val="000000"/>
                <w:sz w:val="20"/>
                <w:szCs w:val="20"/>
                <w:lang w:eastAsia="ru-RU"/>
              </w:rPr>
              <w:br/>
              <w:t>___________________________</w:t>
            </w:r>
            <w:r w:rsidRPr="0001431A">
              <w:rPr>
                <w:rFonts w:ascii="Courier New" w:eastAsia="Times New Roman" w:hAnsi="Courier New" w:cs="Courier New"/>
                <w:color w:val="000000"/>
                <w:sz w:val="20"/>
                <w:szCs w:val="20"/>
                <w:lang w:eastAsia="ru-RU"/>
              </w:rPr>
              <w:br/>
              <w:t>(жеке тұлғаның немесе өкілдің</w:t>
            </w:r>
            <w:r w:rsidRPr="0001431A">
              <w:rPr>
                <w:rFonts w:ascii="Courier New" w:eastAsia="Times New Roman" w:hAnsi="Courier New" w:cs="Courier New"/>
                <w:color w:val="000000"/>
                <w:sz w:val="20"/>
                <w:szCs w:val="20"/>
                <w:lang w:eastAsia="ru-RU"/>
              </w:rPr>
              <w:br/>
              <w:t>жеке басын куәландыратын</w:t>
            </w:r>
            <w:r w:rsidRPr="0001431A">
              <w:rPr>
                <w:rFonts w:ascii="Courier New" w:eastAsia="Times New Roman" w:hAnsi="Courier New" w:cs="Courier New"/>
                <w:color w:val="000000"/>
                <w:sz w:val="20"/>
                <w:szCs w:val="20"/>
                <w:lang w:eastAsia="ru-RU"/>
              </w:rPr>
              <w:br/>
              <w:t>құжаттың деректемелері)</w:t>
            </w:r>
            <w:r w:rsidRPr="0001431A">
              <w:rPr>
                <w:rFonts w:ascii="Courier New" w:eastAsia="Times New Roman" w:hAnsi="Courier New" w:cs="Courier New"/>
                <w:color w:val="000000"/>
                <w:sz w:val="20"/>
                <w:szCs w:val="20"/>
                <w:lang w:eastAsia="ru-RU"/>
              </w:rPr>
              <w:br/>
              <w:t>____________________________</w:t>
            </w:r>
            <w:r w:rsidRPr="0001431A">
              <w:rPr>
                <w:rFonts w:ascii="Courier New" w:eastAsia="Times New Roman" w:hAnsi="Courier New" w:cs="Courier New"/>
                <w:color w:val="000000"/>
                <w:sz w:val="20"/>
                <w:szCs w:val="20"/>
                <w:lang w:eastAsia="ru-RU"/>
              </w:rPr>
              <w:br/>
              <w:t>(байланыс телефоны (бар болса),</w:t>
            </w:r>
            <w:r w:rsidRPr="0001431A">
              <w:rPr>
                <w:rFonts w:ascii="Courier New" w:eastAsia="Times New Roman" w:hAnsi="Courier New" w:cs="Courier New"/>
                <w:color w:val="000000"/>
                <w:sz w:val="20"/>
                <w:szCs w:val="20"/>
                <w:lang w:eastAsia="ru-RU"/>
              </w:rPr>
              <w:br/>
              <w:t>___________________________</w:t>
            </w:r>
            <w:r w:rsidRPr="0001431A">
              <w:rPr>
                <w:rFonts w:ascii="Courier New" w:eastAsia="Times New Roman" w:hAnsi="Courier New" w:cs="Courier New"/>
                <w:color w:val="000000"/>
                <w:sz w:val="20"/>
                <w:szCs w:val="20"/>
                <w:lang w:eastAsia="ru-RU"/>
              </w:rPr>
              <w:br/>
              <w:t>орналасқан жері</w:t>
            </w:r>
            <w:r w:rsidRPr="0001431A">
              <w:rPr>
                <w:rFonts w:ascii="Courier New" w:eastAsia="Times New Roman" w:hAnsi="Courier New" w:cs="Courier New"/>
                <w:color w:val="000000"/>
                <w:sz w:val="20"/>
                <w:szCs w:val="20"/>
                <w:lang w:eastAsia="ru-RU"/>
              </w:rPr>
              <w:br/>
              <w:t>(заңды тұлғалар үшін)</w:t>
            </w:r>
            <w:r w:rsidRPr="0001431A">
              <w:rPr>
                <w:rFonts w:ascii="Courier New" w:eastAsia="Times New Roman" w:hAnsi="Courier New" w:cs="Courier New"/>
                <w:color w:val="000000"/>
                <w:sz w:val="20"/>
                <w:szCs w:val="20"/>
                <w:lang w:eastAsia="ru-RU"/>
              </w:rPr>
              <w:br/>
              <w:t>не тұрғылықты мекенжайы</w:t>
            </w:r>
            <w:r w:rsidRPr="0001431A">
              <w:rPr>
                <w:rFonts w:ascii="Courier New" w:eastAsia="Times New Roman" w:hAnsi="Courier New" w:cs="Courier New"/>
                <w:color w:val="000000"/>
                <w:sz w:val="20"/>
                <w:szCs w:val="20"/>
                <w:lang w:eastAsia="ru-RU"/>
              </w:rPr>
              <w:br/>
              <w:t>(жеке тұлғалар үшін))</w:t>
            </w:r>
          </w:p>
        </w:tc>
      </w:tr>
    </w:tbl>
    <w:p w:rsidR="0001431A" w:rsidRPr="0001431A" w:rsidRDefault="0001431A" w:rsidP="0001431A">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01431A">
        <w:rPr>
          <w:rFonts w:ascii="Courier New" w:eastAsia="Times New Roman" w:hAnsi="Courier New" w:cs="Courier New"/>
          <w:color w:val="1E1E1E"/>
          <w:sz w:val="32"/>
          <w:szCs w:val="32"/>
          <w:lang w:eastAsia="ru-RU"/>
        </w:rPr>
        <w:lastRenderedPageBreak/>
        <w:t>Жер учаскесіне жалдау шартының телнұсқасын алуға арналған өтініш</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_____________________________________________________________</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(мекенжайы (орналасқан жері), жер учаскесінің кадастрлық нөмірі)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мекенжайы бойынша орналасқан, алаңы_______ гектар жер учаскесіне жалдау шартының телнұсқасын беруіңізді сұраймын.</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Дербес деректерімді және "Жер учаскесіне жалдау шартының телнұсқасын беру туралы"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Дербес деректердің трансшекаралық берілмегені туралы, сондай-ақ жалпыға қолжетімді көздерде дербес деректердің таралмағаны туралы хабарлаймыз.</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Электрондық цифрлық қолтаңба ("цифрлық үкіметтің" веб-порталы арқылы жүгінген кезде)</w:t>
      </w:r>
    </w:p>
    <w:p w:rsidR="0001431A" w:rsidRPr="0001431A" w:rsidRDefault="0001431A" w:rsidP="0001431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1431A">
        <w:rPr>
          <w:rFonts w:ascii="Courier New" w:eastAsia="Times New Roman" w:hAnsi="Courier New" w:cs="Courier New"/>
          <w:color w:val="000000"/>
          <w:spacing w:val="2"/>
          <w:sz w:val="20"/>
          <w:szCs w:val="20"/>
          <w:lang w:eastAsia="ru-RU"/>
        </w:rPr>
        <w:t>      20___жылғы "______" _________</w:t>
      </w:r>
    </w:p>
    <w:p w:rsidR="006417AE" w:rsidRDefault="0001431A"/>
    <w:sectPr w:rsidR="006417AE" w:rsidSect="0001431A">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31A"/>
    <w:rsid w:val="0001431A"/>
    <w:rsid w:val="00357D03"/>
    <w:rsid w:val="00FB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233BD3-5908-4CE0-A2C9-3FA56256A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01431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1431A"/>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143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01431A"/>
    <w:rPr>
      <w:color w:val="0000FF"/>
      <w:u w:val="single"/>
    </w:rPr>
  </w:style>
  <w:style w:type="character" w:styleId="a5">
    <w:name w:val="Unresolved Mention"/>
    <w:basedOn w:val="a0"/>
    <w:uiPriority w:val="99"/>
    <w:semiHidden/>
    <w:unhideWhenUsed/>
    <w:rsid w:val="00014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599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kaz/docs/Z13000000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K2000000350" TargetMode="External"/><Relationship Id="rId5" Type="http://schemas.openxmlformats.org/officeDocument/2006/relationships/hyperlink" Target="https://adilet.zan.kz/kaz/docs/Z1300000088" TargetMode="External"/><Relationship Id="rId4" Type="http://schemas.openxmlformats.org/officeDocument/2006/relationships/hyperlink" Target="https://adilet.zan.kz/kaz/docs/V2600038349"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2412</Words>
  <Characters>13753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 Ордабаева</dc:creator>
  <cp:keywords/>
  <dc:description/>
  <cp:lastModifiedBy>Раушан Ордабаева</cp:lastModifiedBy>
  <cp:revision>1</cp:revision>
  <dcterms:created xsi:type="dcterms:W3CDTF">2026-08-07T05:55:00Z</dcterms:created>
  <dcterms:modified xsi:type="dcterms:W3CDTF">2026-08-07T05:57:00Z</dcterms:modified>
</cp:coreProperties>
</file>