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2C5F24" w14:textId="7ECF70C5" w:rsidR="000A7A7D" w:rsidRPr="00B94B5E" w:rsidRDefault="000A7A7D" w:rsidP="000A7A7D">
      <w:pPr>
        <w:overflowPunct w:val="0"/>
        <w:autoSpaceDE w:val="0"/>
        <w:autoSpaceDN w:val="0"/>
        <w:adjustRightInd w:val="0"/>
        <w:jc w:val="center"/>
        <w:rPr>
          <w:b/>
          <w:sz w:val="28"/>
          <w:szCs w:val="28"/>
          <w:lang w:val="kk-KZ"/>
        </w:rPr>
      </w:pPr>
      <w:bookmarkStart w:id="0" w:name="_GoBack"/>
      <w:bookmarkEnd w:id="0"/>
      <w:r w:rsidRPr="000A7A7D">
        <w:rPr>
          <w:b/>
          <w:sz w:val="28"/>
          <w:szCs w:val="28"/>
          <w:lang w:val="kk-KZ"/>
        </w:rPr>
        <w:t xml:space="preserve"> «</w:t>
      </w:r>
      <w:r w:rsidR="002A1BF5" w:rsidRPr="002A1BF5">
        <w:rPr>
          <w:b/>
          <w:sz w:val="28"/>
          <w:szCs w:val="28"/>
          <w:lang w:val="kk-KZ"/>
        </w:rPr>
        <w:t>Степногорск қаласының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r w:rsidRPr="000A7A7D">
        <w:rPr>
          <w:b/>
          <w:sz w:val="28"/>
          <w:szCs w:val="28"/>
          <w:lang w:val="kk-KZ"/>
        </w:rPr>
        <w:t xml:space="preserve">» </w:t>
      </w:r>
      <w:r w:rsidR="002A1BF5" w:rsidRPr="000A7A7D">
        <w:rPr>
          <w:b/>
          <w:sz w:val="28"/>
          <w:szCs w:val="28"/>
          <w:lang w:val="kk-KZ"/>
        </w:rPr>
        <w:t xml:space="preserve">2024 жылғы 9 ақпандағы № 8С-10/2 </w:t>
      </w:r>
      <w:r w:rsidRPr="000A7A7D">
        <w:rPr>
          <w:b/>
          <w:sz w:val="28"/>
          <w:szCs w:val="28"/>
          <w:lang w:val="kk-KZ"/>
        </w:rPr>
        <w:t>Степног</w:t>
      </w:r>
      <w:r w:rsidR="00C70003">
        <w:rPr>
          <w:b/>
          <w:sz w:val="28"/>
          <w:szCs w:val="28"/>
          <w:lang w:val="kk-KZ"/>
        </w:rPr>
        <w:t xml:space="preserve">орск қалалық мәслихаттың шешіміне </w:t>
      </w:r>
      <w:r w:rsidRPr="000A7A7D">
        <w:rPr>
          <w:b/>
          <w:sz w:val="28"/>
          <w:szCs w:val="28"/>
          <w:lang w:val="kk-KZ"/>
        </w:rPr>
        <w:t>өзгеріс енгізу туралы</w:t>
      </w:r>
      <w:r w:rsidR="00B94B5E">
        <w:rPr>
          <w:b/>
          <w:sz w:val="28"/>
          <w:szCs w:val="28"/>
          <w:lang w:val="kk-KZ"/>
        </w:rPr>
        <w:t>»</w:t>
      </w:r>
      <w:r w:rsidR="00B94B5E" w:rsidRPr="00B94B5E">
        <w:rPr>
          <w:rFonts w:ascii="Arial" w:hAnsi="Arial" w:cs="Arial"/>
          <w:color w:val="000000"/>
          <w:shd w:val="clear" w:color="auto" w:fill="FFFFFF"/>
          <w:lang w:val="kk-KZ"/>
        </w:rPr>
        <w:t xml:space="preserve"> </w:t>
      </w:r>
      <w:r w:rsidR="00B94B5E" w:rsidRPr="00B94B5E">
        <w:rPr>
          <w:b/>
          <w:color w:val="000000"/>
          <w:sz w:val="28"/>
          <w:szCs w:val="28"/>
          <w:shd w:val="clear" w:color="auto" w:fill="FFFFFF"/>
          <w:lang w:val="kk-KZ"/>
        </w:rPr>
        <w:t>Степногорск қалалық мәслихаты шешімінің жобасына ТҮСІНДІРМЕ ЖАЗБА</w:t>
      </w:r>
    </w:p>
    <w:p w14:paraId="72D4E26B" w14:textId="77777777" w:rsidR="00B7495B" w:rsidRDefault="00B7495B" w:rsidP="00B7495B">
      <w:pPr>
        <w:pStyle w:val="a3"/>
        <w:widowControl w:val="0"/>
        <w:jc w:val="both"/>
        <w:rPr>
          <w:rFonts w:ascii="Times New Roman" w:hAnsi="Times New Roman"/>
          <w:bCs/>
          <w:sz w:val="28"/>
          <w:szCs w:val="28"/>
          <w:lang w:val="kk-KZ"/>
        </w:rPr>
      </w:pPr>
    </w:p>
    <w:p w14:paraId="259828D4" w14:textId="77777777" w:rsidR="008F31DF" w:rsidRDefault="008F31DF" w:rsidP="00B7495B">
      <w:pPr>
        <w:pStyle w:val="a3"/>
        <w:widowControl w:val="0"/>
        <w:jc w:val="both"/>
        <w:rPr>
          <w:rFonts w:ascii="Times New Roman" w:hAnsi="Times New Roman"/>
          <w:bCs/>
          <w:sz w:val="28"/>
          <w:szCs w:val="28"/>
          <w:lang w:val="kk-KZ"/>
        </w:rPr>
      </w:pPr>
    </w:p>
    <w:p w14:paraId="0051F45B" w14:textId="77777777" w:rsidR="00B31F42" w:rsidRDefault="00B31F42" w:rsidP="00B31F42">
      <w:pPr>
        <w:pStyle w:val="a3"/>
        <w:widowControl w:val="0"/>
        <w:ind w:firstLine="708"/>
        <w:jc w:val="both"/>
        <w:rPr>
          <w:lang w:val="kk-KZ"/>
        </w:rPr>
      </w:pPr>
      <w:r w:rsidRPr="00B31F42">
        <w:rPr>
          <w:rFonts w:ascii="Times New Roman" w:hAnsi="Times New Roman"/>
          <w:bCs/>
          <w:sz w:val="28"/>
          <w:szCs w:val="28"/>
          <w:lang w:val="kk-KZ"/>
        </w:rPr>
        <w:t>1. Әзірлеуші мемлекеттік органның атауы.</w:t>
      </w:r>
      <w:r w:rsidRPr="00B31F42">
        <w:rPr>
          <w:lang w:val="kk-KZ"/>
        </w:rPr>
        <w:t xml:space="preserve"> </w:t>
      </w:r>
    </w:p>
    <w:p w14:paraId="2126FA24" w14:textId="6317FAFB" w:rsidR="00B31F42" w:rsidRPr="00B31F42" w:rsidRDefault="00B31F42" w:rsidP="00B31F42">
      <w:pPr>
        <w:pStyle w:val="a3"/>
        <w:widowControl w:val="0"/>
        <w:ind w:firstLine="708"/>
        <w:jc w:val="both"/>
        <w:rPr>
          <w:rFonts w:ascii="Times New Roman" w:hAnsi="Times New Roman"/>
          <w:bCs/>
          <w:sz w:val="28"/>
          <w:szCs w:val="28"/>
          <w:lang w:val="kk-KZ"/>
        </w:rPr>
      </w:pPr>
      <w:r w:rsidRPr="00B31F42">
        <w:rPr>
          <w:rFonts w:ascii="Times New Roman" w:hAnsi="Times New Roman"/>
          <w:bCs/>
          <w:sz w:val="28"/>
          <w:szCs w:val="28"/>
          <w:lang w:val="kk-KZ"/>
        </w:rPr>
        <w:t>«Степногорск қаласының жұмыспен қамту және әлеуметтік бағдарламалар бөлімі» ММ.</w:t>
      </w:r>
    </w:p>
    <w:p w14:paraId="7490B9D5" w14:textId="5B664C46" w:rsidR="00B31F42" w:rsidRPr="00B31F42" w:rsidRDefault="00B31F42" w:rsidP="00B31F42">
      <w:pPr>
        <w:pStyle w:val="a3"/>
        <w:widowControl w:val="0"/>
        <w:ind w:firstLine="708"/>
        <w:jc w:val="both"/>
        <w:rPr>
          <w:rFonts w:ascii="Times New Roman" w:hAnsi="Times New Roman"/>
          <w:bCs/>
          <w:sz w:val="28"/>
          <w:szCs w:val="28"/>
          <w:lang w:val="kk-KZ"/>
        </w:rPr>
      </w:pPr>
      <w:r w:rsidRPr="00B31F42">
        <w:rPr>
          <w:rFonts w:ascii="Times New Roman" w:hAnsi="Times New Roman"/>
          <w:bCs/>
          <w:sz w:val="28"/>
          <w:szCs w:val="28"/>
          <w:lang w:val="kk-KZ"/>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14:paraId="37D28684" w14:textId="529A6426" w:rsidR="001F3F22" w:rsidRDefault="001F3F22" w:rsidP="00B31F42">
      <w:pPr>
        <w:pStyle w:val="a3"/>
        <w:widowControl w:val="0"/>
        <w:ind w:firstLine="708"/>
        <w:jc w:val="both"/>
        <w:rPr>
          <w:rFonts w:ascii="Times New Roman" w:hAnsi="Times New Roman"/>
          <w:bCs/>
          <w:sz w:val="28"/>
          <w:szCs w:val="28"/>
          <w:lang w:val="kk-KZ"/>
        </w:rPr>
      </w:pPr>
      <w:r w:rsidRPr="001F3F22">
        <w:rPr>
          <w:rFonts w:ascii="Times New Roman" w:hAnsi="Times New Roman"/>
          <w:bCs/>
          <w:sz w:val="28"/>
          <w:szCs w:val="28"/>
          <w:lang w:val="kk-KZ"/>
        </w:rPr>
        <w:t xml:space="preserve">Ақмола облысы әкімінің орынбасары А.Б. </w:t>
      </w:r>
      <w:r>
        <w:rPr>
          <w:rFonts w:ascii="Times New Roman" w:hAnsi="Times New Roman"/>
          <w:bCs/>
          <w:sz w:val="28"/>
          <w:szCs w:val="28"/>
          <w:lang w:val="kk-KZ"/>
        </w:rPr>
        <w:t>Ә</w:t>
      </w:r>
      <w:r w:rsidRPr="001F3F22">
        <w:rPr>
          <w:rFonts w:ascii="Times New Roman" w:hAnsi="Times New Roman"/>
          <w:bCs/>
          <w:sz w:val="28"/>
          <w:szCs w:val="28"/>
          <w:lang w:val="kk-KZ"/>
        </w:rPr>
        <w:t>м</w:t>
      </w:r>
      <w:r>
        <w:rPr>
          <w:rFonts w:ascii="Times New Roman" w:hAnsi="Times New Roman"/>
          <w:bCs/>
          <w:sz w:val="28"/>
          <w:szCs w:val="28"/>
          <w:lang w:val="kk-KZ"/>
        </w:rPr>
        <w:t>і</w:t>
      </w:r>
      <w:r w:rsidRPr="001F3F22">
        <w:rPr>
          <w:rFonts w:ascii="Times New Roman" w:hAnsi="Times New Roman"/>
          <w:bCs/>
          <w:sz w:val="28"/>
          <w:szCs w:val="28"/>
          <w:lang w:val="kk-KZ"/>
        </w:rPr>
        <w:t>ренованың әлеуметтік көмек көрсету қағидаларын бірыңғай облыстық тәсілдерге сәйкестендіру туралы хаты</w:t>
      </w:r>
      <w:r>
        <w:rPr>
          <w:rFonts w:ascii="Times New Roman" w:hAnsi="Times New Roman"/>
          <w:bCs/>
          <w:sz w:val="28"/>
          <w:szCs w:val="28"/>
          <w:lang w:val="kk-KZ"/>
        </w:rPr>
        <w:t>.</w:t>
      </w:r>
    </w:p>
    <w:p w14:paraId="0973128E" w14:textId="6895044A" w:rsidR="00B31F42" w:rsidRDefault="00B31F42" w:rsidP="00B31F42">
      <w:pPr>
        <w:pStyle w:val="a3"/>
        <w:widowControl w:val="0"/>
        <w:ind w:firstLine="708"/>
        <w:jc w:val="both"/>
        <w:rPr>
          <w:rFonts w:ascii="Times New Roman" w:hAnsi="Times New Roman"/>
          <w:bCs/>
          <w:sz w:val="28"/>
          <w:szCs w:val="28"/>
          <w:lang w:val="kk-KZ"/>
        </w:rPr>
      </w:pPr>
      <w:r w:rsidRPr="00B31F42">
        <w:rPr>
          <w:rFonts w:ascii="Times New Roman" w:hAnsi="Times New Roman"/>
          <w:bCs/>
          <w:sz w:val="28"/>
          <w:szCs w:val="28"/>
          <w:lang w:val="kk-KZ"/>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14:paraId="72833027" w14:textId="6797BB46" w:rsidR="00564906" w:rsidRPr="00B31F42" w:rsidRDefault="00564906" w:rsidP="00B31F42">
      <w:pPr>
        <w:pStyle w:val="a3"/>
        <w:widowControl w:val="0"/>
        <w:ind w:firstLine="708"/>
        <w:jc w:val="both"/>
        <w:rPr>
          <w:rFonts w:ascii="Times New Roman" w:hAnsi="Times New Roman"/>
          <w:bCs/>
          <w:sz w:val="28"/>
          <w:szCs w:val="28"/>
          <w:lang w:val="kk-KZ"/>
        </w:rPr>
      </w:pPr>
      <w:r w:rsidRPr="00564906">
        <w:rPr>
          <w:rFonts w:ascii="Times New Roman" w:hAnsi="Times New Roman"/>
          <w:bCs/>
          <w:sz w:val="28"/>
          <w:szCs w:val="28"/>
          <w:lang w:val="kk-KZ"/>
        </w:rPr>
        <w:t>Жергілікті бюджет есебінен.</w:t>
      </w:r>
    </w:p>
    <w:p w14:paraId="4D91DC66" w14:textId="158702B8" w:rsidR="00B31F42" w:rsidRPr="00AF72D2" w:rsidRDefault="00B31F42" w:rsidP="00B31F42">
      <w:pPr>
        <w:pStyle w:val="a3"/>
        <w:widowControl w:val="0"/>
        <w:ind w:firstLine="708"/>
        <w:jc w:val="both"/>
        <w:rPr>
          <w:rFonts w:ascii="Times New Roman" w:hAnsi="Times New Roman"/>
          <w:bCs/>
          <w:sz w:val="28"/>
          <w:szCs w:val="28"/>
          <w:lang w:val="kk-KZ"/>
        </w:rPr>
      </w:pPr>
      <w:r w:rsidRPr="00AF72D2">
        <w:rPr>
          <w:rFonts w:ascii="Times New Roman" w:hAnsi="Times New Roman"/>
          <w:bCs/>
          <w:sz w:val="28"/>
          <w:szCs w:val="28"/>
          <w:lang w:val="kk-KZ"/>
        </w:rPr>
        <w:t>4. 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p w14:paraId="6FC12346" w14:textId="425B6170" w:rsidR="00B31F42" w:rsidRPr="00AF72D2" w:rsidRDefault="00DB069B" w:rsidP="00B31F42">
      <w:pPr>
        <w:pStyle w:val="a3"/>
        <w:widowControl w:val="0"/>
        <w:ind w:firstLine="708"/>
        <w:jc w:val="both"/>
        <w:rPr>
          <w:rFonts w:ascii="Times New Roman" w:hAnsi="Times New Roman"/>
          <w:bCs/>
          <w:sz w:val="28"/>
          <w:szCs w:val="28"/>
          <w:lang w:val="kk-KZ"/>
        </w:rPr>
      </w:pPr>
      <w:r w:rsidRPr="00DB069B">
        <w:rPr>
          <w:rFonts w:ascii="Times New Roman" w:hAnsi="Times New Roman"/>
          <w:bCs/>
          <w:sz w:val="28"/>
          <w:szCs w:val="28"/>
          <w:lang w:val="kk-KZ"/>
        </w:rPr>
        <w:t>Жоқ.</w:t>
      </w:r>
    </w:p>
    <w:p w14:paraId="5F7315AF" w14:textId="777FF7D9" w:rsidR="00B31F42" w:rsidRPr="00AF72D2" w:rsidRDefault="00B31F42" w:rsidP="00B31F42">
      <w:pPr>
        <w:pStyle w:val="a3"/>
        <w:widowControl w:val="0"/>
        <w:ind w:firstLine="708"/>
        <w:jc w:val="both"/>
        <w:rPr>
          <w:rFonts w:ascii="Times New Roman" w:hAnsi="Times New Roman"/>
          <w:bCs/>
          <w:sz w:val="28"/>
          <w:szCs w:val="28"/>
          <w:lang w:val="kk-KZ"/>
        </w:rPr>
      </w:pPr>
      <w:r w:rsidRPr="00AF72D2">
        <w:rPr>
          <w:rFonts w:ascii="Times New Roman" w:hAnsi="Times New Roman"/>
          <w:bCs/>
          <w:sz w:val="28"/>
          <w:szCs w:val="28"/>
          <w:lang w:val="kk-KZ"/>
        </w:rPr>
        <w:t>5. 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p w14:paraId="5D13D215" w14:textId="098D9B87" w:rsidR="00B31F42" w:rsidRPr="00AF72D2" w:rsidRDefault="005207E7" w:rsidP="00B31F42">
      <w:pPr>
        <w:pStyle w:val="a3"/>
        <w:widowControl w:val="0"/>
        <w:ind w:firstLine="708"/>
        <w:jc w:val="both"/>
        <w:rPr>
          <w:rFonts w:ascii="Times New Roman" w:hAnsi="Times New Roman"/>
          <w:bCs/>
          <w:sz w:val="28"/>
          <w:szCs w:val="28"/>
          <w:lang w:val="kk-KZ"/>
        </w:rPr>
      </w:pPr>
      <w:r w:rsidRPr="005207E7">
        <w:rPr>
          <w:rFonts w:ascii="Times New Roman" w:hAnsi="Times New Roman"/>
          <w:bCs/>
          <w:sz w:val="28"/>
          <w:szCs w:val="28"/>
          <w:lang w:val="kk-KZ"/>
        </w:rPr>
        <w:t>2025 жылғы 8 қыркүйектегі Мемлекет басшысының Қазақстан халқына Жолдауын іске асыру, сондай-ақ Қазақстан Республикасы Еңбек және халықты әлеуметтік қорғау министрлігінің әлеуметтік төлемдердің мөлшерлерін біріздендіру жөніндегі ұсынымдарын орындау шеңберінде</w:t>
      </w:r>
      <w:r w:rsidR="00150988" w:rsidRPr="00150988">
        <w:rPr>
          <w:rFonts w:ascii="Times New Roman" w:hAnsi="Times New Roman"/>
          <w:bCs/>
          <w:sz w:val="28"/>
          <w:szCs w:val="28"/>
          <w:lang w:val="kk-KZ"/>
        </w:rPr>
        <w:t>.</w:t>
      </w:r>
    </w:p>
    <w:p w14:paraId="5C6F64F7" w14:textId="03544A14" w:rsidR="00B31F42" w:rsidRPr="00AF72D2" w:rsidRDefault="00B31F42" w:rsidP="00B31F42">
      <w:pPr>
        <w:pStyle w:val="a3"/>
        <w:widowControl w:val="0"/>
        <w:ind w:firstLine="708"/>
        <w:jc w:val="both"/>
        <w:rPr>
          <w:rFonts w:ascii="Times New Roman" w:hAnsi="Times New Roman"/>
          <w:bCs/>
          <w:sz w:val="28"/>
          <w:szCs w:val="28"/>
          <w:lang w:val="kk-KZ"/>
        </w:rPr>
      </w:pPr>
      <w:r w:rsidRPr="00AF72D2">
        <w:rPr>
          <w:rFonts w:ascii="Times New Roman" w:hAnsi="Times New Roman"/>
          <w:bCs/>
          <w:sz w:val="28"/>
          <w:szCs w:val="28"/>
          <w:lang w:val="kk-KZ"/>
        </w:rPr>
        <w:t>6.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p w14:paraId="388142CE" w14:textId="2F95015F" w:rsidR="00B31F42" w:rsidRPr="00AF72D2" w:rsidRDefault="00036C1D" w:rsidP="00B31F42">
      <w:pPr>
        <w:pStyle w:val="a3"/>
        <w:widowControl w:val="0"/>
        <w:ind w:firstLine="708"/>
        <w:jc w:val="both"/>
        <w:rPr>
          <w:rFonts w:ascii="Times New Roman" w:hAnsi="Times New Roman"/>
          <w:bCs/>
          <w:sz w:val="28"/>
          <w:szCs w:val="28"/>
          <w:lang w:val="kk-KZ"/>
        </w:rPr>
      </w:pPr>
      <w:r w:rsidRPr="00036C1D">
        <w:rPr>
          <w:rFonts w:ascii="Times New Roman" w:hAnsi="Times New Roman"/>
          <w:bCs/>
          <w:sz w:val="28"/>
          <w:szCs w:val="28"/>
          <w:lang w:val="kk-KZ"/>
        </w:rPr>
        <w:t>Талап етілмейді.</w:t>
      </w:r>
    </w:p>
    <w:p w14:paraId="51ECA1F7" w14:textId="53AA99B0" w:rsidR="00B31F42" w:rsidRPr="00AF72D2" w:rsidRDefault="00B31F42" w:rsidP="00B31F42">
      <w:pPr>
        <w:pStyle w:val="a3"/>
        <w:widowControl w:val="0"/>
        <w:ind w:firstLine="708"/>
        <w:jc w:val="both"/>
        <w:rPr>
          <w:rFonts w:ascii="Times New Roman" w:hAnsi="Times New Roman"/>
          <w:bCs/>
          <w:sz w:val="28"/>
          <w:szCs w:val="28"/>
          <w:lang w:val="kk-KZ"/>
        </w:rPr>
      </w:pPr>
      <w:r w:rsidRPr="00AF72D2">
        <w:rPr>
          <w:rFonts w:ascii="Times New Roman" w:hAnsi="Times New Roman"/>
          <w:bCs/>
          <w:sz w:val="28"/>
          <w:szCs w:val="28"/>
          <w:lang w:val="kk-KZ"/>
        </w:rPr>
        <w:lastRenderedPageBreak/>
        <w:t>7.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14:paraId="7E0E655B" w14:textId="537F3473" w:rsidR="00B31F42" w:rsidRPr="00AF72D2" w:rsidRDefault="00AF6537" w:rsidP="00B31F42">
      <w:pPr>
        <w:pStyle w:val="a3"/>
        <w:widowControl w:val="0"/>
        <w:ind w:firstLine="708"/>
        <w:jc w:val="both"/>
        <w:rPr>
          <w:rFonts w:ascii="Times New Roman" w:hAnsi="Times New Roman"/>
          <w:bCs/>
          <w:sz w:val="28"/>
          <w:szCs w:val="28"/>
          <w:lang w:val="kk-KZ"/>
        </w:rPr>
      </w:pPr>
      <w:r w:rsidRPr="00AF6537">
        <w:rPr>
          <w:rFonts w:ascii="Times New Roman" w:hAnsi="Times New Roman"/>
          <w:bCs/>
          <w:sz w:val="28"/>
          <w:szCs w:val="28"/>
          <w:lang w:val="kk-KZ"/>
        </w:rPr>
        <w:t>Жоқ.</w:t>
      </w:r>
    </w:p>
    <w:p w14:paraId="3646C41B" w14:textId="520C08FA" w:rsidR="00B31F42" w:rsidRPr="009535B8" w:rsidRDefault="00B31F42" w:rsidP="00B31F42">
      <w:pPr>
        <w:pStyle w:val="a3"/>
        <w:widowControl w:val="0"/>
        <w:ind w:firstLine="708"/>
        <w:jc w:val="both"/>
        <w:rPr>
          <w:rFonts w:ascii="Times New Roman" w:hAnsi="Times New Roman"/>
          <w:bCs/>
          <w:sz w:val="28"/>
          <w:szCs w:val="28"/>
          <w:lang w:val="kk-KZ"/>
        </w:rPr>
      </w:pPr>
      <w:r w:rsidRPr="009535B8">
        <w:rPr>
          <w:rFonts w:ascii="Times New Roman" w:hAnsi="Times New Roman"/>
          <w:bCs/>
          <w:sz w:val="28"/>
          <w:szCs w:val="28"/>
          <w:lang w:val="kk-KZ"/>
        </w:rPr>
        <w:t>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r w:rsidR="00AF6537">
        <w:rPr>
          <w:rFonts w:ascii="Times New Roman" w:hAnsi="Times New Roman"/>
          <w:bCs/>
          <w:sz w:val="28"/>
          <w:szCs w:val="28"/>
          <w:lang w:val="kk-KZ"/>
        </w:rPr>
        <w:t xml:space="preserve"> </w:t>
      </w:r>
    </w:p>
    <w:p w14:paraId="6D6BECE6" w14:textId="77777777" w:rsidR="00AF6537" w:rsidRDefault="00AF6537" w:rsidP="00D234CC">
      <w:pPr>
        <w:pStyle w:val="a3"/>
        <w:widowControl w:val="0"/>
        <w:ind w:firstLine="708"/>
        <w:jc w:val="both"/>
        <w:rPr>
          <w:rFonts w:ascii="Times New Roman" w:hAnsi="Times New Roman"/>
          <w:bCs/>
          <w:sz w:val="28"/>
          <w:szCs w:val="28"/>
          <w:lang w:val="kk-KZ"/>
        </w:rPr>
      </w:pPr>
      <w:r w:rsidRPr="00AF6537">
        <w:rPr>
          <w:rFonts w:ascii="Times New Roman" w:hAnsi="Times New Roman"/>
          <w:bCs/>
          <w:sz w:val="28"/>
          <w:szCs w:val="28"/>
          <w:lang w:val="kk-KZ"/>
        </w:rPr>
        <w:t>Талап етпейді.</w:t>
      </w:r>
    </w:p>
    <w:p w14:paraId="7760AE4B" w14:textId="77777777" w:rsidR="003E333B" w:rsidRDefault="003E333B" w:rsidP="00495CF6">
      <w:pPr>
        <w:pStyle w:val="a3"/>
        <w:widowControl w:val="0"/>
        <w:jc w:val="both"/>
        <w:rPr>
          <w:rFonts w:ascii="Times New Roman" w:hAnsi="Times New Roman"/>
          <w:b/>
          <w:bCs/>
          <w:sz w:val="28"/>
          <w:szCs w:val="28"/>
          <w:lang w:val="kk-KZ"/>
        </w:rPr>
      </w:pPr>
    </w:p>
    <w:p w14:paraId="2EF6CEA9" w14:textId="77777777" w:rsidR="00AF6537" w:rsidRDefault="00AF6537" w:rsidP="00495CF6">
      <w:pPr>
        <w:pStyle w:val="a3"/>
        <w:widowControl w:val="0"/>
        <w:jc w:val="both"/>
        <w:rPr>
          <w:rFonts w:ascii="Times New Roman" w:hAnsi="Times New Roman"/>
          <w:b/>
          <w:bCs/>
          <w:sz w:val="28"/>
          <w:szCs w:val="28"/>
          <w:lang w:val="kk-KZ"/>
        </w:rPr>
      </w:pPr>
    </w:p>
    <w:p w14:paraId="4748D6D6" w14:textId="77777777" w:rsidR="00495CF6" w:rsidRDefault="0063091D" w:rsidP="00495CF6">
      <w:pPr>
        <w:pStyle w:val="a3"/>
        <w:widowControl w:val="0"/>
        <w:jc w:val="both"/>
        <w:rPr>
          <w:rFonts w:ascii="Times New Roman" w:hAnsi="Times New Roman"/>
          <w:b/>
          <w:bCs/>
          <w:sz w:val="28"/>
          <w:szCs w:val="28"/>
          <w:lang w:val="kk-KZ"/>
        </w:rPr>
      </w:pPr>
      <w:r>
        <w:rPr>
          <w:rFonts w:ascii="Times New Roman" w:hAnsi="Times New Roman"/>
          <w:b/>
          <w:bCs/>
          <w:sz w:val="28"/>
          <w:szCs w:val="28"/>
          <w:lang w:val="kk-KZ"/>
        </w:rPr>
        <w:t xml:space="preserve">Степногорск қаласының </w:t>
      </w:r>
    </w:p>
    <w:p w14:paraId="3E047698" w14:textId="5F2D7B1A" w:rsidR="00495CF6" w:rsidRDefault="00495CF6" w:rsidP="00495CF6">
      <w:pPr>
        <w:pStyle w:val="a3"/>
        <w:widowControl w:val="0"/>
        <w:jc w:val="both"/>
        <w:rPr>
          <w:rFonts w:ascii="Times New Roman" w:hAnsi="Times New Roman"/>
          <w:b/>
          <w:bCs/>
          <w:sz w:val="28"/>
          <w:szCs w:val="28"/>
          <w:lang w:val="kk-KZ"/>
        </w:rPr>
      </w:pPr>
      <w:r>
        <w:rPr>
          <w:rFonts w:ascii="Times New Roman" w:hAnsi="Times New Roman"/>
          <w:b/>
          <w:bCs/>
          <w:sz w:val="28"/>
          <w:szCs w:val="28"/>
          <w:lang w:val="kk-KZ"/>
        </w:rPr>
        <w:t>ж</w:t>
      </w:r>
      <w:r w:rsidR="0063091D">
        <w:rPr>
          <w:rFonts w:ascii="Times New Roman" w:hAnsi="Times New Roman"/>
          <w:b/>
          <w:bCs/>
          <w:sz w:val="28"/>
          <w:szCs w:val="28"/>
          <w:lang w:val="kk-KZ"/>
        </w:rPr>
        <w:t>ұмыспен</w:t>
      </w:r>
      <w:r>
        <w:rPr>
          <w:rFonts w:ascii="Times New Roman" w:hAnsi="Times New Roman"/>
          <w:b/>
          <w:bCs/>
          <w:sz w:val="28"/>
          <w:szCs w:val="28"/>
          <w:lang w:val="kk-KZ"/>
        </w:rPr>
        <w:t xml:space="preserve"> </w:t>
      </w:r>
      <w:r w:rsidR="0063091D">
        <w:rPr>
          <w:rFonts w:ascii="Times New Roman" w:hAnsi="Times New Roman"/>
          <w:b/>
          <w:bCs/>
          <w:sz w:val="28"/>
          <w:szCs w:val="28"/>
          <w:lang w:val="kk-KZ"/>
        </w:rPr>
        <w:t>қамту және әлеуметтік</w:t>
      </w:r>
      <w:r>
        <w:rPr>
          <w:rFonts w:ascii="Times New Roman" w:hAnsi="Times New Roman"/>
          <w:b/>
          <w:bCs/>
          <w:sz w:val="28"/>
          <w:szCs w:val="28"/>
          <w:lang w:val="kk-KZ"/>
        </w:rPr>
        <w:t xml:space="preserve"> </w:t>
      </w:r>
    </w:p>
    <w:p w14:paraId="127920B4" w14:textId="74E1DA2D" w:rsidR="00B7495B" w:rsidRPr="00B21C52" w:rsidRDefault="0063091D" w:rsidP="00495CF6">
      <w:pPr>
        <w:pStyle w:val="a3"/>
        <w:widowControl w:val="0"/>
        <w:jc w:val="both"/>
        <w:rPr>
          <w:rFonts w:ascii="Times New Roman" w:hAnsi="Times New Roman"/>
          <w:b/>
          <w:bCs/>
          <w:sz w:val="28"/>
          <w:szCs w:val="28"/>
          <w:lang w:val="kk-KZ"/>
        </w:rPr>
      </w:pPr>
      <w:r>
        <w:rPr>
          <w:rFonts w:ascii="Times New Roman" w:hAnsi="Times New Roman"/>
          <w:b/>
          <w:bCs/>
          <w:sz w:val="28"/>
          <w:szCs w:val="28"/>
          <w:lang w:val="kk-KZ"/>
        </w:rPr>
        <w:t>бағдарламалар б</w:t>
      </w:r>
      <w:r w:rsidR="00B7495B" w:rsidRPr="00B21C52">
        <w:rPr>
          <w:rFonts w:ascii="Times New Roman" w:hAnsi="Times New Roman"/>
          <w:b/>
          <w:bCs/>
          <w:sz w:val="28"/>
          <w:szCs w:val="28"/>
          <w:lang w:val="kk-KZ"/>
        </w:rPr>
        <w:t>өлім</w:t>
      </w:r>
      <w:r>
        <w:rPr>
          <w:rFonts w:ascii="Times New Roman" w:hAnsi="Times New Roman"/>
          <w:b/>
          <w:bCs/>
          <w:sz w:val="28"/>
          <w:szCs w:val="28"/>
          <w:lang w:val="kk-KZ"/>
        </w:rPr>
        <w:t>і</w:t>
      </w:r>
      <w:r w:rsidR="00B2653A">
        <w:rPr>
          <w:rFonts w:ascii="Times New Roman" w:hAnsi="Times New Roman"/>
          <w:b/>
          <w:bCs/>
          <w:sz w:val="28"/>
          <w:szCs w:val="28"/>
          <w:lang w:val="kk-KZ"/>
        </w:rPr>
        <w:t>нің</w:t>
      </w:r>
      <w:r w:rsidR="00B7495B" w:rsidRPr="00B21C52">
        <w:rPr>
          <w:rFonts w:ascii="Times New Roman" w:hAnsi="Times New Roman"/>
          <w:b/>
          <w:bCs/>
          <w:sz w:val="28"/>
          <w:szCs w:val="28"/>
          <w:lang w:val="kk-KZ"/>
        </w:rPr>
        <w:t xml:space="preserve"> басшысы</w:t>
      </w:r>
      <w:r w:rsidR="00DA2A18">
        <w:rPr>
          <w:rFonts w:ascii="Times New Roman" w:hAnsi="Times New Roman"/>
          <w:b/>
          <w:bCs/>
          <w:sz w:val="28"/>
          <w:szCs w:val="28"/>
          <w:lang w:val="kk-KZ"/>
        </w:rPr>
        <w:tab/>
        <w:t xml:space="preserve">              </w:t>
      </w:r>
      <w:r w:rsidR="00B2653A">
        <w:rPr>
          <w:rFonts w:ascii="Times New Roman" w:hAnsi="Times New Roman"/>
          <w:b/>
          <w:bCs/>
          <w:sz w:val="28"/>
          <w:szCs w:val="28"/>
          <w:lang w:val="kk-KZ"/>
        </w:rPr>
        <w:t xml:space="preserve">   </w:t>
      </w:r>
      <w:r w:rsidR="009776F2">
        <w:rPr>
          <w:rFonts w:ascii="Times New Roman" w:hAnsi="Times New Roman"/>
          <w:b/>
          <w:bCs/>
          <w:sz w:val="28"/>
          <w:szCs w:val="28"/>
          <w:lang w:val="kk-KZ"/>
        </w:rPr>
        <w:t xml:space="preserve">           </w:t>
      </w:r>
      <w:r w:rsidR="009D52D3">
        <w:rPr>
          <w:rFonts w:ascii="Times New Roman" w:hAnsi="Times New Roman"/>
          <w:b/>
          <w:bCs/>
          <w:sz w:val="28"/>
          <w:szCs w:val="28"/>
          <w:lang w:val="kk-KZ"/>
        </w:rPr>
        <w:t xml:space="preserve">   </w:t>
      </w:r>
      <w:r w:rsidR="000107E7">
        <w:rPr>
          <w:rFonts w:ascii="Times New Roman" w:hAnsi="Times New Roman"/>
          <w:b/>
          <w:bCs/>
          <w:sz w:val="28"/>
          <w:szCs w:val="28"/>
          <w:lang w:val="kk-KZ"/>
        </w:rPr>
        <w:t>А</w:t>
      </w:r>
      <w:r w:rsidR="00B7495B" w:rsidRPr="00B21C52">
        <w:rPr>
          <w:rFonts w:ascii="Times New Roman" w:hAnsi="Times New Roman"/>
          <w:b/>
          <w:bCs/>
          <w:sz w:val="28"/>
          <w:szCs w:val="28"/>
          <w:lang w:val="kk-KZ"/>
        </w:rPr>
        <w:t>.</w:t>
      </w:r>
      <w:r w:rsidR="00CE27DF">
        <w:rPr>
          <w:rFonts w:ascii="Times New Roman" w:hAnsi="Times New Roman"/>
          <w:b/>
          <w:bCs/>
          <w:sz w:val="28"/>
          <w:szCs w:val="28"/>
          <w:lang w:val="kk-KZ"/>
        </w:rPr>
        <w:t xml:space="preserve"> </w:t>
      </w:r>
      <w:r w:rsidR="000107E7">
        <w:rPr>
          <w:rFonts w:ascii="Times New Roman" w:hAnsi="Times New Roman"/>
          <w:b/>
          <w:bCs/>
          <w:sz w:val="28"/>
          <w:szCs w:val="28"/>
          <w:lang w:val="kk-KZ"/>
        </w:rPr>
        <w:t>Мұхамедғалиева</w:t>
      </w:r>
    </w:p>
    <w:sectPr w:rsidR="00B7495B" w:rsidRPr="00B21C52" w:rsidSect="00495CF6">
      <w:pgSz w:w="11906" w:h="16838"/>
      <w:pgMar w:top="1418"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9523A6" w14:textId="77777777" w:rsidR="009313D7" w:rsidRDefault="009313D7" w:rsidP="00A32430">
      <w:r>
        <w:separator/>
      </w:r>
    </w:p>
  </w:endnote>
  <w:endnote w:type="continuationSeparator" w:id="0">
    <w:p w14:paraId="46EAEEC5" w14:textId="77777777" w:rsidR="009313D7" w:rsidRDefault="009313D7" w:rsidP="00A32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0A8F2D" w14:textId="77777777" w:rsidR="009313D7" w:rsidRDefault="009313D7" w:rsidP="00A32430">
      <w:r>
        <w:separator/>
      </w:r>
    </w:p>
  </w:footnote>
  <w:footnote w:type="continuationSeparator" w:id="0">
    <w:p w14:paraId="09688D8D" w14:textId="77777777" w:rsidR="009313D7" w:rsidRDefault="009313D7" w:rsidP="00A324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200"/>
    <w:rsid w:val="00005081"/>
    <w:rsid w:val="000107E7"/>
    <w:rsid w:val="00036C1D"/>
    <w:rsid w:val="0004617A"/>
    <w:rsid w:val="00051078"/>
    <w:rsid w:val="000542D2"/>
    <w:rsid w:val="00056F26"/>
    <w:rsid w:val="00063516"/>
    <w:rsid w:val="0007030C"/>
    <w:rsid w:val="00085477"/>
    <w:rsid w:val="00085CB6"/>
    <w:rsid w:val="000A220B"/>
    <w:rsid w:val="000A2B2C"/>
    <w:rsid w:val="000A7A7D"/>
    <w:rsid w:val="000C6439"/>
    <w:rsid w:val="000D45BA"/>
    <w:rsid w:val="000E149B"/>
    <w:rsid w:val="00103E75"/>
    <w:rsid w:val="00104655"/>
    <w:rsid w:val="00106AC9"/>
    <w:rsid w:val="00125392"/>
    <w:rsid w:val="001259B1"/>
    <w:rsid w:val="00140E67"/>
    <w:rsid w:val="00145E10"/>
    <w:rsid w:val="00150988"/>
    <w:rsid w:val="00162EDE"/>
    <w:rsid w:val="00173F5C"/>
    <w:rsid w:val="00174A80"/>
    <w:rsid w:val="001814F2"/>
    <w:rsid w:val="00181FD6"/>
    <w:rsid w:val="001A03D5"/>
    <w:rsid w:val="001C4363"/>
    <w:rsid w:val="001E49B4"/>
    <w:rsid w:val="001F2374"/>
    <w:rsid w:val="001F3F22"/>
    <w:rsid w:val="00202E82"/>
    <w:rsid w:val="00216521"/>
    <w:rsid w:val="002275A4"/>
    <w:rsid w:val="0022770A"/>
    <w:rsid w:val="002511B7"/>
    <w:rsid w:val="00255414"/>
    <w:rsid w:val="00275A2F"/>
    <w:rsid w:val="0028393A"/>
    <w:rsid w:val="00295A88"/>
    <w:rsid w:val="002A1BF5"/>
    <w:rsid w:val="002C1275"/>
    <w:rsid w:val="002D78B6"/>
    <w:rsid w:val="002F25FF"/>
    <w:rsid w:val="00304707"/>
    <w:rsid w:val="00307B5C"/>
    <w:rsid w:val="0033176C"/>
    <w:rsid w:val="00362F54"/>
    <w:rsid w:val="003667BC"/>
    <w:rsid w:val="00367F4E"/>
    <w:rsid w:val="00370200"/>
    <w:rsid w:val="00376056"/>
    <w:rsid w:val="003B2517"/>
    <w:rsid w:val="003B3873"/>
    <w:rsid w:val="003D0737"/>
    <w:rsid w:val="003D5550"/>
    <w:rsid w:val="003E0B2B"/>
    <w:rsid w:val="003E333B"/>
    <w:rsid w:val="00406A08"/>
    <w:rsid w:val="0041492B"/>
    <w:rsid w:val="0044146A"/>
    <w:rsid w:val="004418C7"/>
    <w:rsid w:val="00445724"/>
    <w:rsid w:val="00456A9E"/>
    <w:rsid w:val="00460394"/>
    <w:rsid w:val="004720B2"/>
    <w:rsid w:val="00495CF6"/>
    <w:rsid w:val="004B6759"/>
    <w:rsid w:val="004D421D"/>
    <w:rsid w:val="005005E1"/>
    <w:rsid w:val="0050607A"/>
    <w:rsid w:val="00513AC6"/>
    <w:rsid w:val="00516CC7"/>
    <w:rsid w:val="005207E7"/>
    <w:rsid w:val="005365D0"/>
    <w:rsid w:val="00550C57"/>
    <w:rsid w:val="00564906"/>
    <w:rsid w:val="00566A4B"/>
    <w:rsid w:val="00571124"/>
    <w:rsid w:val="005936A2"/>
    <w:rsid w:val="005C0C16"/>
    <w:rsid w:val="005F1C84"/>
    <w:rsid w:val="005F3421"/>
    <w:rsid w:val="0061239A"/>
    <w:rsid w:val="006162CF"/>
    <w:rsid w:val="00623CB2"/>
    <w:rsid w:val="0062707B"/>
    <w:rsid w:val="0063091D"/>
    <w:rsid w:val="00645EED"/>
    <w:rsid w:val="00651007"/>
    <w:rsid w:val="00652325"/>
    <w:rsid w:val="0065405A"/>
    <w:rsid w:val="006870D6"/>
    <w:rsid w:val="006A4C4F"/>
    <w:rsid w:val="006B448A"/>
    <w:rsid w:val="006E5625"/>
    <w:rsid w:val="007337D8"/>
    <w:rsid w:val="007515D0"/>
    <w:rsid w:val="00752154"/>
    <w:rsid w:val="00757D6B"/>
    <w:rsid w:val="0076044A"/>
    <w:rsid w:val="00762AB6"/>
    <w:rsid w:val="00767CEC"/>
    <w:rsid w:val="007806F1"/>
    <w:rsid w:val="007900C0"/>
    <w:rsid w:val="007B574F"/>
    <w:rsid w:val="007D14A4"/>
    <w:rsid w:val="007E76A8"/>
    <w:rsid w:val="00805ACB"/>
    <w:rsid w:val="0080617E"/>
    <w:rsid w:val="00834960"/>
    <w:rsid w:val="00844900"/>
    <w:rsid w:val="008524C5"/>
    <w:rsid w:val="0085741B"/>
    <w:rsid w:val="00864C6E"/>
    <w:rsid w:val="0087457E"/>
    <w:rsid w:val="00891CDF"/>
    <w:rsid w:val="008958B5"/>
    <w:rsid w:val="008B712C"/>
    <w:rsid w:val="008C48B5"/>
    <w:rsid w:val="008C5037"/>
    <w:rsid w:val="008F31DF"/>
    <w:rsid w:val="00900015"/>
    <w:rsid w:val="009313D7"/>
    <w:rsid w:val="009535B8"/>
    <w:rsid w:val="00954F9A"/>
    <w:rsid w:val="009617BE"/>
    <w:rsid w:val="00975E59"/>
    <w:rsid w:val="009776F2"/>
    <w:rsid w:val="00982EFD"/>
    <w:rsid w:val="009A0F20"/>
    <w:rsid w:val="009A38C2"/>
    <w:rsid w:val="009C6BC1"/>
    <w:rsid w:val="009C7885"/>
    <w:rsid w:val="009D003B"/>
    <w:rsid w:val="009D52D3"/>
    <w:rsid w:val="009D704E"/>
    <w:rsid w:val="009E1BA7"/>
    <w:rsid w:val="00A0190B"/>
    <w:rsid w:val="00A25A9D"/>
    <w:rsid w:val="00A32430"/>
    <w:rsid w:val="00A33885"/>
    <w:rsid w:val="00A42607"/>
    <w:rsid w:val="00A668C5"/>
    <w:rsid w:val="00A77A33"/>
    <w:rsid w:val="00A90D42"/>
    <w:rsid w:val="00AC4572"/>
    <w:rsid w:val="00AE37A4"/>
    <w:rsid w:val="00AF6537"/>
    <w:rsid w:val="00AF72D2"/>
    <w:rsid w:val="00B069EF"/>
    <w:rsid w:val="00B116FC"/>
    <w:rsid w:val="00B16F81"/>
    <w:rsid w:val="00B21A61"/>
    <w:rsid w:val="00B25EBC"/>
    <w:rsid w:val="00B2653A"/>
    <w:rsid w:val="00B31F42"/>
    <w:rsid w:val="00B33639"/>
    <w:rsid w:val="00B34025"/>
    <w:rsid w:val="00B34AB1"/>
    <w:rsid w:val="00B37324"/>
    <w:rsid w:val="00B415A0"/>
    <w:rsid w:val="00B555C1"/>
    <w:rsid w:val="00B613EC"/>
    <w:rsid w:val="00B71273"/>
    <w:rsid w:val="00B73835"/>
    <w:rsid w:val="00B7495B"/>
    <w:rsid w:val="00B82EBE"/>
    <w:rsid w:val="00B92DED"/>
    <w:rsid w:val="00B94B5E"/>
    <w:rsid w:val="00B97AB9"/>
    <w:rsid w:val="00BA02B8"/>
    <w:rsid w:val="00BC13E0"/>
    <w:rsid w:val="00BC154F"/>
    <w:rsid w:val="00BC4C29"/>
    <w:rsid w:val="00BC5C83"/>
    <w:rsid w:val="00C01DDB"/>
    <w:rsid w:val="00C128A5"/>
    <w:rsid w:val="00C21A99"/>
    <w:rsid w:val="00C4337A"/>
    <w:rsid w:val="00C56A32"/>
    <w:rsid w:val="00C60E2B"/>
    <w:rsid w:val="00C70003"/>
    <w:rsid w:val="00C85694"/>
    <w:rsid w:val="00C85CA9"/>
    <w:rsid w:val="00C9289D"/>
    <w:rsid w:val="00CA3080"/>
    <w:rsid w:val="00CA36B9"/>
    <w:rsid w:val="00CA6AC7"/>
    <w:rsid w:val="00CA72A2"/>
    <w:rsid w:val="00CB13D6"/>
    <w:rsid w:val="00CB5EAD"/>
    <w:rsid w:val="00CC5ACD"/>
    <w:rsid w:val="00CC68BE"/>
    <w:rsid w:val="00CE27DF"/>
    <w:rsid w:val="00CE5056"/>
    <w:rsid w:val="00CF4DA0"/>
    <w:rsid w:val="00D107B8"/>
    <w:rsid w:val="00D14B38"/>
    <w:rsid w:val="00D234CC"/>
    <w:rsid w:val="00D34036"/>
    <w:rsid w:val="00D536B0"/>
    <w:rsid w:val="00D6716A"/>
    <w:rsid w:val="00D728E4"/>
    <w:rsid w:val="00D7610F"/>
    <w:rsid w:val="00DA2A18"/>
    <w:rsid w:val="00DB069B"/>
    <w:rsid w:val="00DB7242"/>
    <w:rsid w:val="00DD3276"/>
    <w:rsid w:val="00DF765A"/>
    <w:rsid w:val="00E01C05"/>
    <w:rsid w:val="00E03E95"/>
    <w:rsid w:val="00E12328"/>
    <w:rsid w:val="00E13A3A"/>
    <w:rsid w:val="00E16EFE"/>
    <w:rsid w:val="00E2153C"/>
    <w:rsid w:val="00E54D75"/>
    <w:rsid w:val="00E57CEA"/>
    <w:rsid w:val="00E61063"/>
    <w:rsid w:val="00E833A9"/>
    <w:rsid w:val="00E9018B"/>
    <w:rsid w:val="00EB45F2"/>
    <w:rsid w:val="00EF1AD7"/>
    <w:rsid w:val="00EF41A0"/>
    <w:rsid w:val="00F053CD"/>
    <w:rsid w:val="00F206D5"/>
    <w:rsid w:val="00F34FE9"/>
    <w:rsid w:val="00F4152E"/>
    <w:rsid w:val="00F56EFD"/>
    <w:rsid w:val="00F636B5"/>
    <w:rsid w:val="00F744A3"/>
    <w:rsid w:val="00F8280F"/>
    <w:rsid w:val="00F94A59"/>
    <w:rsid w:val="00F96C56"/>
    <w:rsid w:val="00FA5C04"/>
    <w:rsid w:val="00FB71C0"/>
    <w:rsid w:val="00FE1509"/>
    <w:rsid w:val="00FE2EF8"/>
    <w:rsid w:val="00FE3CAC"/>
    <w:rsid w:val="00FE7D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D1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95B"/>
    <w:pPr>
      <w:spacing w:after="0" w:line="240" w:lineRule="auto"/>
    </w:pPr>
    <w:rPr>
      <w:rFonts w:ascii="Times New Roman" w:eastAsia="Times New Roman" w:hAnsi="Times New Roman" w:cs="Times New Roman"/>
      <w:lang w:eastAsia="ru-RU"/>
    </w:rPr>
  </w:style>
  <w:style w:type="paragraph" w:styleId="1">
    <w:name w:val="heading 1"/>
    <w:basedOn w:val="a"/>
    <w:next w:val="a"/>
    <w:link w:val="10"/>
    <w:uiPriority w:val="9"/>
    <w:qFormat/>
    <w:rsid w:val="00B069EF"/>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7495B"/>
    <w:pPr>
      <w:spacing w:after="0" w:line="240" w:lineRule="auto"/>
    </w:pPr>
    <w:rPr>
      <w:rFonts w:ascii="Calibri" w:eastAsia="Calibri" w:hAnsi="Calibri" w:cs="Times New Roman"/>
    </w:rPr>
  </w:style>
  <w:style w:type="table" w:styleId="a4">
    <w:name w:val="Table Grid"/>
    <w:basedOn w:val="a1"/>
    <w:uiPriority w:val="39"/>
    <w:rsid w:val="00B7495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
    <w:name w:val="note"/>
    <w:basedOn w:val="a0"/>
    <w:rsid w:val="0033176C"/>
  </w:style>
  <w:style w:type="character" w:styleId="a5">
    <w:name w:val="Hyperlink"/>
    <w:basedOn w:val="a0"/>
    <w:uiPriority w:val="99"/>
    <w:unhideWhenUsed/>
    <w:rsid w:val="0033176C"/>
    <w:rPr>
      <w:color w:val="0000FF"/>
      <w:u w:val="single"/>
    </w:rPr>
  </w:style>
  <w:style w:type="paragraph" w:styleId="a6">
    <w:name w:val="header"/>
    <w:basedOn w:val="a"/>
    <w:link w:val="a7"/>
    <w:uiPriority w:val="99"/>
    <w:unhideWhenUsed/>
    <w:rsid w:val="00A32430"/>
    <w:pPr>
      <w:tabs>
        <w:tab w:val="center" w:pos="4677"/>
        <w:tab w:val="right" w:pos="9355"/>
      </w:tabs>
    </w:pPr>
  </w:style>
  <w:style w:type="character" w:customStyle="1" w:styleId="a7">
    <w:name w:val="Верхний колонтитул Знак"/>
    <w:basedOn w:val="a0"/>
    <w:link w:val="a6"/>
    <w:uiPriority w:val="99"/>
    <w:rsid w:val="00A32430"/>
    <w:rPr>
      <w:rFonts w:ascii="Times New Roman" w:eastAsia="Times New Roman" w:hAnsi="Times New Roman" w:cs="Times New Roman"/>
      <w:lang w:eastAsia="ru-RU"/>
    </w:rPr>
  </w:style>
  <w:style w:type="paragraph" w:styleId="a8">
    <w:name w:val="footer"/>
    <w:basedOn w:val="a"/>
    <w:link w:val="a9"/>
    <w:uiPriority w:val="99"/>
    <w:unhideWhenUsed/>
    <w:rsid w:val="00A32430"/>
    <w:pPr>
      <w:tabs>
        <w:tab w:val="center" w:pos="4677"/>
        <w:tab w:val="right" w:pos="9355"/>
      </w:tabs>
    </w:pPr>
  </w:style>
  <w:style w:type="character" w:customStyle="1" w:styleId="a9">
    <w:name w:val="Нижний колонтитул Знак"/>
    <w:basedOn w:val="a0"/>
    <w:link w:val="a8"/>
    <w:uiPriority w:val="99"/>
    <w:rsid w:val="00A32430"/>
    <w:rPr>
      <w:rFonts w:ascii="Times New Roman" w:eastAsia="Times New Roman" w:hAnsi="Times New Roman" w:cs="Times New Roman"/>
      <w:lang w:eastAsia="ru-RU"/>
    </w:rPr>
  </w:style>
  <w:style w:type="character" w:customStyle="1" w:styleId="10">
    <w:name w:val="Заголовок 1 Знак"/>
    <w:basedOn w:val="a0"/>
    <w:link w:val="1"/>
    <w:uiPriority w:val="9"/>
    <w:rsid w:val="00B069EF"/>
    <w:rPr>
      <w:rFonts w:asciiTheme="majorHAnsi" w:eastAsiaTheme="majorEastAsia" w:hAnsiTheme="majorHAnsi" w:cstheme="majorBidi"/>
      <w:b/>
      <w:bCs/>
      <w:color w:val="2F5496" w:themeColor="accent1" w:themeShade="B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495B"/>
    <w:pPr>
      <w:spacing w:after="0" w:line="240" w:lineRule="auto"/>
    </w:pPr>
    <w:rPr>
      <w:rFonts w:ascii="Times New Roman" w:eastAsia="Times New Roman" w:hAnsi="Times New Roman" w:cs="Times New Roman"/>
      <w:lang w:eastAsia="ru-RU"/>
    </w:rPr>
  </w:style>
  <w:style w:type="paragraph" w:styleId="1">
    <w:name w:val="heading 1"/>
    <w:basedOn w:val="a"/>
    <w:next w:val="a"/>
    <w:link w:val="10"/>
    <w:uiPriority w:val="9"/>
    <w:qFormat/>
    <w:rsid w:val="00B069EF"/>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7495B"/>
    <w:pPr>
      <w:spacing w:after="0" w:line="240" w:lineRule="auto"/>
    </w:pPr>
    <w:rPr>
      <w:rFonts w:ascii="Calibri" w:eastAsia="Calibri" w:hAnsi="Calibri" w:cs="Times New Roman"/>
    </w:rPr>
  </w:style>
  <w:style w:type="table" w:styleId="a4">
    <w:name w:val="Table Grid"/>
    <w:basedOn w:val="a1"/>
    <w:uiPriority w:val="39"/>
    <w:rsid w:val="00B7495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
    <w:name w:val="note"/>
    <w:basedOn w:val="a0"/>
    <w:rsid w:val="0033176C"/>
  </w:style>
  <w:style w:type="character" w:styleId="a5">
    <w:name w:val="Hyperlink"/>
    <w:basedOn w:val="a0"/>
    <w:uiPriority w:val="99"/>
    <w:unhideWhenUsed/>
    <w:rsid w:val="0033176C"/>
    <w:rPr>
      <w:color w:val="0000FF"/>
      <w:u w:val="single"/>
    </w:rPr>
  </w:style>
  <w:style w:type="paragraph" w:styleId="a6">
    <w:name w:val="header"/>
    <w:basedOn w:val="a"/>
    <w:link w:val="a7"/>
    <w:uiPriority w:val="99"/>
    <w:unhideWhenUsed/>
    <w:rsid w:val="00A32430"/>
    <w:pPr>
      <w:tabs>
        <w:tab w:val="center" w:pos="4677"/>
        <w:tab w:val="right" w:pos="9355"/>
      </w:tabs>
    </w:pPr>
  </w:style>
  <w:style w:type="character" w:customStyle="1" w:styleId="a7">
    <w:name w:val="Верхний колонтитул Знак"/>
    <w:basedOn w:val="a0"/>
    <w:link w:val="a6"/>
    <w:uiPriority w:val="99"/>
    <w:rsid w:val="00A32430"/>
    <w:rPr>
      <w:rFonts w:ascii="Times New Roman" w:eastAsia="Times New Roman" w:hAnsi="Times New Roman" w:cs="Times New Roman"/>
      <w:lang w:eastAsia="ru-RU"/>
    </w:rPr>
  </w:style>
  <w:style w:type="paragraph" w:styleId="a8">
    <w:name w:val="footer"/>
    <w:basedOn w:val="a"/>
    <w:link w:val="a9"/>
    <w:uiPriority w:val="99"/>
    <w:unhideWhenUsed/>
    <w:rsid w:val="00A32430"/>
    <w:pPr>
      <w:tabs>
        <w:tab w:val="center" w:pos="4677"/>
        <w:tab w:val="right" w:pos="9355"/>
      </w:tabs>
    </w:pPr>
  </w:style>
  <w:style w:type="character" w:customStyle="1" w:styleId="a9">
    <w:name w:val="Нижний колонтитул Знак"/>
    <w:basedOn w:val="a0"/>
    <w:link w:val="a8"/>
    <w:uiPriority w:val="99"/>
    <w:rsid w:val="00A32430"/>
    <w:rPr>
      <w:rFonts w:ascii="Times New Roman" w:eastAsia="Times New Roman" w:hAnsi="Times New Roman" w:cs="Times New Roman"/>
      <w:lang w:eastAsia="ru-RU"/>
    </w:rPr>
  </w:style>
  <w:style w:type="character" w:customStyle="1" w:styleId="10">
    <w:name w:val="Заголовок 1 Знак"/>
    <w:basedOn w:val="a0"/>
    <w:link w:val="1"/>
    <w:uiPriority w:val="9"/>
    <w:rsid w:val="00B069EF"/>
    <w:rPr>
      <w:rFonts w:asciiTheme="majorHAnsi" w:eastAsiaTheme="majorEastAsia" w:hAnsiTheme="majorHAnsi" w:cstheme="majorBidi"/>
      <w:b/>
      <w:bCs/>
      <w:color w:val="2F5496"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780497">
      <w:bodyDiv w:val="1"/>
      <w:marLeft w:val="0"/>
      <w:marRight w:val="0"/>
      <w:marTop w:val="0"/>
      <w:marBottom w:val="0"/>
      <w:divBdr>
        <w:top w:val="none" w:sz="0" w:space="0" w:color="auto"/>
        <w:left w:val="none" w:sz="0" w:space="0" w:color="auto"/>
        <w:bottom w:val="none" w:sz="0" w:space="0" w:color="auto"/>
        <w:right w:val="none" w:sz="0" w:space="0" w:color="auto"/>
      </w:divBdr>
    </w:div>
    <w:div w:id="1030691243">
      <w:bodyDiv w:val="1"/>
      <w:marLeft w:val="0"/>
      <w:marRight w:val="0"/>
      <w:marTop w:val="0"/>
      <w:marBottom w:val="0"/>
      <w:divBdr>
        <w:top w:val="none" w:sz="0" w:space="0" w:color="auto"/>
        <w:left w:val="none" w:sz="0" w:space="0" w:color="auto"/>
        <w:bottom w:val="none" w:sz="0" w:space="0" w:color="auto"/>
        <w:right w:val="none" w:sz="0" w:space="0" w:color="auto"/>
      </w:divBdr>
    </w:div>
    <w:div w:id="1408309567">
      <w:bodyDiv w:val="1"/>
      <w:marLeft w:val="0"/>
      <w:marRight w:val="0"/>
      <w:marTop w:val="0"/>
      <w:marBottom w:val="0"/>
      <w:divBdr>
        <w:top w:val="none" w:sz="0" w:space="0" w:color="auto"/>
        <w:left w:val="none" w:sz="0" w:space="0" w:color="auto"/>
        <w:bottom w:val="none" w:sz="0" w:space="0" w:color="auto"/>
        <w:right w:val="none" w:sz="0" w:space="0" w:color="auto"/>
      </w:divBdr>
    </w:div>
    <w:div w:id="1626545590">
      <w:bodyDiv w:val="1"/>
      <w:marLeft w:val="0"/>
      <w:marRight w:val="0"/>
      <w:marTop w:val="0"/>
      <w:marBottom w:val="0"/>
      <w:divBdr>
        <w:top w:val="none" w:sz="0" w:space="0" w:color="auto"/>
        <w:left w:val="none" w:sz="0" w:space="0" w:color="auto"/>
        <w:bottom w:val="none" w:sz="0" w:space="0" w:color="auto"/>
        <w:right w:val="none" w:sz="0" w:space="0" w:color="auto"/>
      </w:divBdr>
    </w:div>
    <w:div w:id="1721631815">
      <w:bodyDiv w:val="1"/>
      <w:marLeft w:val="0"/>
      <w:marRight w:val="0"/>
      <w:marTop w:val="0"/>
      <w:marBottom w:val="0"/>
      <w:divBdr>
        <w:top w:val="none" w:sz="0" w:space="0" w:color="auto"/>
        <w:left w:val="none" w:sz="0" w:space="0" w:color="auto"/>
        <w:bottom w:val="none" w:sz="0" w:space="0" w:color="auto"/>
        <w:right w:val="none" w:sz="0" w:space="0" w:color="auto"/>
      </w:divBdr>
    </w:div>
    <w:div w:id="207010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430</Words>
  <Characters>2453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Ukzsp.kokshetau.3@rambler.ru</dc:creator>
  <cp:lastModifiedBy>Анаргуль-ПК</cp:lastModifiedBy>
  <cp:revision>20</cp:revision>
  <cp:lastPrinted>2026-04-23T11:48:00Z</cp:lastPrinted>
  <dcterms:created xsi:type="dcterms:W3CDTF">2026-03-12T04:33:00Z</dcterms:created>
  <dcterms:modified xsi:type="dcterms:W3CDTF">2026-08-12T04:32:00Z</dcterms:modified>
  <cp:contentStatus>Окончательное</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