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5104AA" w14:paraId="1DFED4F3" w14:textId="77777777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16E9E" w14:textId="77777777"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D706D" w14:textId="77777777" w:rsidR="001F0667" w:rsidRPr="00B97992" w:rsidRDefault="00454FE0" w:rsidP="00B9799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543C2F77" w14:textId="77777777" w:rsidR="00B97992" w:rsidRDefault="00B97992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</w:p>
    <w:p w14:paraId="23F5C31F" w14:textId="77777777" w:rsidR="00454FE0" w:rsidRPr="00E167D5" w:rsidRDefault="00454FE0" w:rsidP="001F066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264B3C67" w14:textId="77777777" w:rsidR="00E167D5" w:rsidRDefault="00E167D5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</w:p>
    <w:p w14:paraId="582A90CC" w14:textId="032C92AF" w:rsidR="00525F53" w:rsidRPr="00D534A5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</w:t>
      </w:r>
      <w:proofErr w:type="gramStart"/>
      <w:r>
        <w:rPr>
          <w:color w:val="000000"/>
          <w:sz w:val="28"/>
          <w:lang w:val="ru-RU"/>
        </w:rPr>
        <w:t xml:space="preserve">расследования </w:t>
      </w:r>
      <w:r w:rsidR="005F48F8">
        <w:rPr>
          <w:color w:val="000000"/>
          <w:sz w:val="28"/>
          <w:lang w:val="ru-RU"/>
        </w:rPr>
        <w:t xml:space="preserve"> </w:t>
      </w:r>
      <w:r w:rsidR="00D534A5" w:rsidRPr="00354637">
        <w:rPr>
          <w:color w:val="000000"/>
          <w:sz w:val="28"/>
          <w:u w:val="single"/>
          <w:lang w:val="ru-RU"/>
        </w:rPr>
        <w:t>экстренное</w:t>
      </w:r>
      <w:proofErr w:type="gramEnd"/>
      <w:r w:rsidR="00D534A5" w:rsidRPr="00354637">
        <w:rPr>
          <w:color w:val="000000"/>
          <w:sz w:val="28"/>
          <w:u w:val="single"/>
          <w:lang w:val="ru-RU"/>
        </w:rPr>
        <w:t xml:space="preserve"> извещение </w:t>
      </w:r>
      <w:r w:rsidR="00D534A5" w:rsidRPr="00CA76F7">
        <w:rPr>
          <w:color w:val="000000"/>
          <w:sz w:val="28"/>
          <w:u w:val="single"/>
          <w:lang w:val="ru-RU"/>
        </w:rPr>
        <w:t>№01-11-11</w:t>
      </w:r>
      <w:r w:rsidR="00974840">
        <w:rPr>
          <w:color w:val="000000"/>
          <w:sz w:val="28"/>
          <w:u w:val="single"/>
          <w:lang w:val="ru-RU"/>
        </w:rPr>
        <w:t>33</w:t>
      </w:r>
      <w:r w:rsidR="00D534A5" w:rsidRPr="00CA76F7">
        <w:rPr>
          <w:color w:val="000000"/>
          <w:sz w:val="28"/>
          <w:u w:val="single"/>
          <w:lang w:val="ru-RU"/>
        </w:rPr>
        <w:t xml:space="preserve"> от </w:t>
      </w:r>
      <w:r w:rsidR="00D534A5">
        <w:rPr>
          <w:color w:val="000000"/>
          <w:sz w:val="28"/>
          <w:u w:val="single"/>
          <w:lang w:val="ru-RU"/>
        </w:rPr>
        <w:t>11</w:t>
      </w:r>
      <w:r w:rsidR="00D534A5" w:rsidRPr="00CA76F7">
        <w:rPr>
          <w:color w:val="000000"/>
          <w:sz w:val="28"/>
          <w:u w:val="single"/>
          <w:lang w:val="ru-RU"/>
        </w:rPr>
        <w:t>.0</w:t>
      </w:r>
      <w:r w:rsidR="00D534A5">
        <w:rPr>
          <w:color w:val="000000"/>
          <w:sz w:val="28"/>
          <w:u w:val="single"/>
          <w:lang w:val="ru-RU"/>
        </w:rPr>
        <w:t>8</w:t>
      </w:r>
      <w:r w:rsidR="00D534A5" w:rsidRPr="00CA76F7">
        <w:rPr>
          <w:color w:val="000000"/>
          <w:sz w:val="28"/>
          <w:u w:val="single"/>
          <w:lang w:val="ru-RU"/>
        </w:rPr>
        <w:t>.2026</w:t>
      </w:r>
      <w:r w:rsidR="00D534A5">
        <w:rPr>
          <w:color w:val="000000"/>
          <w:sz w:val="28"/>
          <w:u w:val="single"/>
          <w:lang w:val="ru-RU"/>
        </w:rPr>
        <w:t xml:space="preserve"> </w:t>
      </w:r>
      <w:r w:rsidR="00D534A5" w:rsidRPr="00CA76F7">
        <w:rPr>
          <w:color w:val="000000"/>
          <w:sz w:val="28"/>
          <w:u w:val="single"/>
          <w:lang w:val="ru-RU"/>
        </w:rPr>
        <w:t>г</w:t>
      </w:r>
      <w:r w:rsidR="00D534A5">
        <w:rPr>
          <w:color w:val="000000"/>
          <w:sz w:val="28"/>
          <w:u w:val="single"/>
          <w:lang w:val="ru-RU"/>
        </w:rPr>
        <w:t xml:space="preserve">ода, </w:t>
      </w:r>
      <w:bookmarkStart w:id="2" w:name="z331"/>
      <w:bookmarkEnd w:id="1"/>
      <w:r w:rsidR="00525F53" w:rsidRPr="00D534A5">
        <w:rPr>
          <w:color w:val="000000"/>
          <w:sz w:val="28"/>
          <w:szCs w:val="28"/>
          <w:u w:val="single"/>
          <w:lang w:val="ru-RU"/>
        </w:rPr>
        <w:t xml:space="preserve">Хроническая пояснично-крестцовая </w:t>
      </w:r>
      <w:proofErr w:type="spellStart"/>
      <w:r w:rsidR="00525F53" w:rsidRPr="00D534A5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  <w:r w:rsidR="00525F53" w:rsidRPr="00D534A5">
        <w:rPr>
          <w:color w:val="000000"/>
          <w:sz w:val="28"/>
          <w:szCs w:val="28"/>
          <w:u w:val="single"/>
          <w:lang w:val="ru-RU"/>
        </w:rPr>
        <w:t xml:space="preserve"> с поражением двигательных и </w:t>
      </w:r>
      <w:proofErr w:type="spellStart"/>
      <w:r w:rsidR="00525F53" w:rsidRPr="00D534A5">
        <w:rPr>
          <w:color w:val="000000"/>
          <w:sz w:val="28"/>
          <w:szCs w:val="28"/>
          <w:u w:val="single"/>
          <w:lang w:val="ru-RU"/>
        </w:rPr>
        <w:t>чуствительных</w:t>
      </w:r>
      <w:proofErr w:type="spellEnd"/>
      <w:r w:rsidR="00525F53" w:rsidRPr="00D534A5">
        <w:rPr>
          <w:color w:val="000000"/>
          <w:sz w:val="28"/>
          <w:szCs w:val="28"/>
          <w:u w:val="single"/>
          <w:lang w:val="ru-RU"/>
        </w:rPr>
        <w:t xml:space="preserve"> корешков L5, S1 справа на фоне остеохондроза, спондилоартроза грыжи диска на уровне L4-L5, L5- S1, </w:t>
      </w:r>
      <w:proofErr w:type="spellStart"/>
      <w:r w:rsidR="00525F53" w:rsidRPr="00D534A5">
        <w:rPr>
          <w:color w:val="000000"/>
          <w:sz w:val="28"/>
          <w:szCs w:val="28"/>
          <w:u w:val="single"/>
          <w:lang w:val="ru-RU"/>
        </w:rPr>
        <w:t>протрузиями</w:t>
      </w:r>
      <w:proofErr w:type="spellEnd"/>
      <w:r w:rsidR="00525F53" w:rsidRPr="00D534A5">
        <w:rPr>
          <w:color w:val="000000"/>
          <w:sz w:val="28"/>
          <w:szCs w:val="28"/>
          <w:u w:val="single"/>
          <w:lang w:val="ru-RU"/>
        </w:rPr>
        <w:t xml:space="preserve"> дисков L2-L3,  L3-L4 </w:t>
      </w:r>
      <w:proofErr w:type="spellStart"/>
      <w:r w:rsidR="00525F53" w:rsidRPr="00D534A5">
        <w:rPr>
          <w:color w:val="000000"/>
          <w:sz w:val="28"/>
          <w:szCs w:val="28"/>
          <w:u w:val="single"/>
          <w:lang w:val="ru-RU"/>
        </w:rPr>
        <w:t>прогредиентное</w:t>
      </w:r>
      <w:proofErr w:type="spellEnd"/>
      <w:r w:rsidR="00525F53" w:rsidRPr="00D534A5">
        <w:rPr>
          <w:color w:val="000000"/>
          <w:sz w:val="28"/>
          <w:szCs w:val="28"/>
          <w:u w:val="single"/>
          <w:lang w:val="ru-RU"/>
        </w:rPr>
        <w:t xml:space="preserve"> течение, умеренно выраженный болевой синдром</w:t>
      </w:r>
    </w:p>
    <w:bookmarkEnd w:id="2"/>
    <w:p w14:paraId="68391BF9" w14:textId="77777777" w:rsidR="00D534A5" w:rsidRPr="0008408E" w:rsidRDefault="00D534A5" w:rsidP="00D534A5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bookmarkStart w:id="3" w:name="z332"/>
      <w:r>
        <w:rPr>
          <w:color w:val="000000"/>
          <w:sz w:val="28"/>
          <w:lang w:val="ru-RU"/>
        </w:rPr>
        <w:t xml:space="preserve"> </w:t>
      </w: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>
        <w:rPr>
          <w:color w:val="000000"/>
          <w:sz w:val="28"/>
          <w:u w:val="single"/>
          <w:lang w:val="ru-RU"/>
        </w:rPr>
        <w:t>Бородулихинское</w:t>
      </w:r>
      <w:proofErr w:type="spellEnd"/>
      <w:r>
        <w:rPr>
          <w:color w:val="000000"/>
          <w:sz w:val="28"/>
          <w:u w:val="single"/>
          <w:lang w:val="ru-RU"/>
        </w:rPr>
        <w:t xml:space="preserve"> районное </w:t>
      </w:r>
      <w:r w:rsidRPr="00454FE0">
        <w:rPr>
          <w:color w:val="000000"/>
          <w:sz w:val="28"/>
          <w:u w:val="single"/>
          <w:lang w:val="ru-RU"/>
        </w:rPr>
        <w:t xml:space="preserve">Управление санитарно-эпидемиологического контроля </w:t>
      </w:r>
      <w:r w:rsidRPr="0008408E">
        <w:rPr>
          <w:sz w:val="28"/>
          <w:szCs w:val="28"/>
          <w:u w:val="single"/>
          <w:lang w:val="kk-KZ"/>
        </w:rPr>
        <w:t>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</w:t>
      </w:r>
      <w:r w:rsidRPr="0008408E">
        <w:rPr>
          <w:color w:val="000000"/>
          <w:sz w:val="28"/>
          <w:u w:val="single"/>
          <w:lang w:val="ru-RU"/>
        </w:rPr>
        <w:t>»</w:t>
      </w:r>
    </w:p>
    <w:p w14:paraId="71F31072" w14:textId="77777777" w:rsidR="00D534A5" w:rsidRPr="00454FE0" w:rsidRDefault="00D534A5" w:rsidP="00D534A5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End w:id="3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14:paraId="76FD16E3" w14:textId="77777777" w:rsidR="00974840" w:rsidRDefault="00D534A5" w:rsidP="00974840">
      <w:pPr>
        <w:spacing w:after="0"/>
        <w:jc w:val="both"/>
        <w:rPr>
          <w:lang w:val="ru-RU"/>
        </w:rPr>
      </w:pPr>
      <w:bookmarkStart w:id="4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 w:rsidR="00974840" w:rsidRPr="0098609E">
        <w:rPr>
          <w:color w:val="000000"/>
          <w:sz w:val="28"/>
          <w:u w:val="single"/>
          <w:lang w:val="ru-RU"/>
        </w:rPr>
        <w:t>с 1</w:t>
      </w:r>
      <w:r w:rsidR="00974840">
        <w:rPr>
          <w:color w:val="000000"/>
          <w:sz w:val="28"/>
          <w:u w:val="single"/>
          <w:lang w:val="ru-RU"/>
        </w:rPr>
        <w:t>4</w:t>
      </w:r>
      <w:r w:rsidR="00974840" w:rsidRPr="0098609E">
        <w:rPr>
          <w:color w:val="000000"/>
          <w:sz w:val="28"/>
          <w:u w:val="single"/>
          <w:lang w:val="ru-RU"/>
        </w:rPr>
        <w:t>.08. 2026</w:t>
      </w:r>
      <w:r w:rsidR="00974840" w:rsidRPr="00F70C1F">
        <w:rPr>
          <w:color w:val="000000"/>
          <w:sz w:val="28"/>
          <w:u w:val="single"/>
          <w:lang w:val="ru-RU"/>
        </w:rPr>
        <w:t xml:space="preserve"> </w:t>
      </w:r>
      <w:r w:rsidR="00974840" w:rsidRPr="0098609E">
        <w:rPr>
          <w:color w:val="000000"/>
          <w:sz w:val="28"/>
          <w:u w:val="single"/>
          <w:lang w:val="ru-RU"/>
        </w:rPr>
        <w:t>г</w:t>
      </w:r>
      <w:r w:rsidR="00974840">
        <w:rPr>
          <w:color w:val="000000"/>
          <w:sz w:val="28"/>
          <w:u w:val="single"/>
          <w:lang w:val="ru-RU"/>
        </w:rPr>
        <w:t>ода</w:t>
      </w:r>
      <w:r w:rsidR="00974840" w:rsidRPr="0098609E">
        <w:rPr>
          <w:color w:val="000000"/>
          <w:sz w:val="28"/>
          <w:u w:val="single"/>
          <w:lang w:val="ru-RU"/>
        </w:rPr>
        <w:t xml:space="preserve"> по </w:t>
      </w:r>
      <w:r w:rsidR="00974840">
        <w:rPr>
          <w:color w:val="000000"/>
          <w:sz w:val="28"/>
          <w:u w:val="single"/>
          <w:lang w:val="ru-RU"/>
        </w:rPr>
        <w:t>0</w:t>
      </w:r>
      <w:r w:rsidR="00974840" w:rsidRPr="0098609E">
        <w:rPr>
          <w:color w:val="000000"/>
          <w:sz w:val="28"/>
          <w:u w:val="single"/>
          <w:lang w:val="ru-RU"/>
        </w:rPr>
        <w:t>2.0</w:t>
      </w:r>
      <w:r w:rsidR="00974840">
        <w:rPr>
          <w:color w:val="000000"/>
          <w:sz w:val="28"/>
          <w:u w:val="single"/>
          <w:lang w:val="ru-RU"/>
        </w:rPr>
        <w:t>9</w:t>
      </w:r>
      <w:r w:rsidR="00974840" w:rsidRPr="0098609E">
        <w:rPr>
          <w:color w:val="000000"/>
          <w:sz w:val="28"/>
          <w:u w:val="single"/>
          <w:lang w:val="ru-RU"/>
        </w:rPr>
        <w:t>.2026</w:t>
      </w:r>
      <w:r w:rsidR="00974840">
        <w:rPr>
          <w:color w:val="000000"/>
          <w:sz w:val="28"/>
          <w:u w:val="single"/>
          <w:lang w:val="ru-RU"/>
        </w:rPr>
        <w:t xml:space="preserve"> </w:t>
      </w:r>
      <w:r w:rsidR="00974840" w:rsidRPr="0098609E">
        <w:rPr>
          <w:color w:val="000000"/>
          <w:sz w:val="28"/>
          <w:u w:val="single"/>
          <w:lang w:val="ru-RU"/>
        </w:rPr>
        <w:t>г</w:t>
      </w:r>
      <w:r w:rsidR="00974840">
        <w:rPr>
          <w:color w:val="000000"/>
          <w:sz w:val="28"/>
          <w:u w:val="single"/>
          <w:lang w:val="ru-RU"/>
        </w:rPr>
        <w:t>ода</w:t>
      </w:r>
    </w:p>
    <w:p w14:paraId="465935D6" w14:textId="77777777" w:rsidR="00D534A5" w:rsidRDefault="00D534A5" w:rsidP="00D534A5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14:paraId="6773289C" w14:textId="77777777" w:rsidR="00D534A5" w:rsidRPr="0098609E" w:rsidRDefault="00D534A5" w:rsidP="00D534A5">
      <w:pPr>
        <w:spacing w:after="0"/>
        <w:jc w:val="both"/>
        <w:rPr>
          <w:color w:val="000000"/>
          <w:sz w:val="28"/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расследование</w:t>
      </w:r>
      <w:proofErr w:type="gramEnd"/>
      <w:r>
        <w:rPr>
          <w:color w:val="000000"/>
          <w:sz w:val="28"/>
          <w:lang w:val="ru-RU"/>
        </w:rPr>
        <w:t xml:space="preserve"> </w:t>
      </w:r>
      <w:bookmarkStart w:id="6" w:name="z335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Филиал Товарищества с ограниченной ответственностью </w:t>
      </w:r>
      <w:r>
        <w:rPr>
          <w:bCs/>
          <w:iCs/>
          <w:color w:val="000000"/>
          <w:sz w:val="28"/>
          <w:szCs w:val="28"/>
          <w:u w:val="single"/>
          <w:lang w:val="ru-RU"/>
        </w:rPr>
        <w:t>«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Востокцветмет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»</w:t>
      </w:r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- Орловский производственный комплекс</w:t>
      </w:r>
      <w:r w:rsidRPr="0098609E">
        <w:rPr>
          <w:color w:val="000000"/>
          <w:sz w:val="28"/>
          <w:szCs w:val="28"/>
          <w:u w:val="single"/>
          <w:lang w:val="ru-RU"/>
        </w:rPr>
        <w:t xml:space="preserve">, юридический адрес - </w:t>
      </w:r>
      <w:r w:rsidRPr="0098609E">
        <w:rPr>
          <w:bCs/>
          <w:iCs/>
          <w:color w:val="000000"/>
          <w:sz w:val="28"/>
          <w:szCs w:val="28"/>
          <w:u w:val="single"/>
          <w:lang w:val="kk-KZ"/>
        </w:rPr>
        <w:t>Р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еспублика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r w:rsidRPr="0098609E">
        <w:rPr>
          <w:bCs/>
          <w:iCs/>
          <w:color w:val="000000"/>
          <w:sz w:val="28"/>
          <w:szCs w:val="28"/>
          <w:u w:val="single"/>
          <w:lang w:val="kk-KZ"/>
        </w:rPr>
        <w:t>К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азахстан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, область Абай,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Бородулихинский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район,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Жезкентский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с.о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.,</w:t>
      </w:r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с.Жезкент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, улица промышленная зона ГОКА, участок 52.</w:t>
      </w:r>
    </w:p>
    <w:p w14:paraId="47E9C8A8" w14:textId="77777777" w:rsidR="00D534A5" w:rsidRDefault="00D534A5" w:rsidP="00D534A5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14:paraId="6EC3A2A8" w14:textId="77777777" w:rsidR="00D534A5" w:rsidRPr="003D21D4" w:rsidRDefault="00D534A5" w:rsidP="00D534A5">
      <w:pPr>
        <w:spacing w:after="0"/>
        <w:jc w:val="both"/>
        <w:rPr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 </w:t>
      </w: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14:paraId="6243E7C3" w14:textId="77777777" w:rsidR="00D534A5" w:rsidRPr="00276FED" w:rsidRDefault="00D534A5" w:rsidP="00D534A5">
      <w:pPr>
        <w:spacing w:after="0"/>
        <w:jc w:val="both"/>
        <w:rPr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  </w:t>
      </w: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14:paraId="621F10DC" w14:textId="77777777" w:rsidR="00D534A5" w:rsidRPr="00BA27E9" w:rsidRDefault="00D534A5" w:rsidP="00D534A5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  <w:r w:rsidRPr="00276FED">
        <w:rPr>
          <w:color w:val="000000"/>
          <w:sz w:val="28"/>
          <w:u w:val="single"/>
          <w:lang w:val="ru-RU"/>
        </w:rPr>
        <w:t>не требуется</w:t>
      </w:r>
    </w:p>
    <w:p w14:paraId="76A4681B" w14:textId="77777777" w:rsidR="00C22CBA" w:rsidRDefault="00C22CBA" w:rsidP="00454FE0">
      <w:pPr>
        <w:rPr>
          <w:lang w:val="ru-RU"/>
        </w:rPr>
      </w:pPr>
    </w:p>
    <w:p w14:paraId="1C3AC1E1" w14:textId="77777777" w:rsidR="00C22CBA" w:rsidRDefault="00C22CBA" w:rsidP="00454FE0">
      <w:pPr>
        <w:rPr>
          <w:lang w:val="ru-RU"/>
        </w:rPr>
      </w:pPr>
    </w:p>
    <w:p w14:paraId="152CA823" w14:textId="77777777" w:rsidR="00C22CBA" w:rsidRDefault="00C22CBA" w:rsidP="00454FE0">
      <w:pPr>
        <w:rPr>
          <w:lang w:val="ru-RU"/>
        </w:rPr>
      </w:pPr>
    </w:p>
    <w:p w14:paraId="6D3B008F" w14:textId="77777777" w:rsidR="00C22CBA" w:rsidRDefault="00C22CBA" w:rsidP="00454FE0">
      <w:pPr>
        <w:rPr>
          <w:lang w:val="ru-RU"/>
        </w:rPr>
      </w:pPr>
    </w:p>
    <w:p w14:paraId="0B91507C" w14:textId="77777777" w:rsidR="00C22CBA" w:rsidRDefault="00C22CBA" w:rsidP="00454FE0">
      <w:pPr>
        <w:rPr>
          <w:lang w:val="ru-RU"/>
        </w:rPr>
      </w:pPr>
    </w:p>
    <w:p w14:paraId="60C95320" w14:textId="77777777" w:rsidR="00C22CBA" w:rsidRDefault="00C22CBA" w:rsidP="00454FE0">
      <w:pPr>
        <w:rPr>
          <w:lang w:val="ru-RU"/>
        </w:rPr>
      </w:pPr>
    </w:p>
    <w:p w14:paraId="2686E7AA" w14:textId="77777777" w:rsidR="00C22CBA" w:rsidRDefault="00C22CBA" w:rsidP="00454FE0">
      <w:pPr>
        <w:rPr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5104AA" w14:paraId="2DD6EB88" w14:textId="7777777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179E" w14:textId="77777777"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14:paraId="29167FCC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14:paraId="5F318236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14:paraId="095D27F0" w14:textId="77777777"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14:paraId="6F6E9BE0" w14:textId="1CAE5DAC" w:rsidR="00C22CBA" w:rsidRPr="00974840" w:rsidRDefault="00C22CBA" w:rsidP="00D534A5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bookmarkStart w:id="8" w:name="_GoBack"/>
      <w:bookmarkEnd w:id="8"/>
      <w:proofErr w:type="spellEnd"/>
      <w:r w:rsidR="00525F53">
        <w:rPr>
          <w:sz w:val="28"/>
          <w:szCs w:val="28"/>
          <w:lang w:val="kk-KZ" w:eastAsia="ru-RU"/>
        </w:rPr>
        <w:t xml:space="preserve">: </w:t>
      </w:r>
      <w:r w:rsidR="00D534A5">
        <w:rPr>
          <w:sz w:val="28"/>
          <w:szCs w:val="28"/>
          <w:u w:val="single"/>
          <w:lang w:val="kk-KZ" w:eastAsia="ru-RU"/>
        </w:rPr>
        <w:t xml:space="preserve">11.08. 2026 жылғы  </w:t>
      </w:r>
      <w:r w:rsidR="00D534A5" w:rsidRPr="00CA76F7">
        <w:rPr>
          <w:sz w:val="28"/>
          <w:szCs w:val="28"/>
          <w:u w:val="single"/>
          <w:lang w:val="kk-KZ" w:eastAsia="ru-RU"/>
        </w:rPr>
        <w:t>№01-11-11</w:t>
      </w:r>
      <w:r w:rsidR="00974840">
        <w:rPr>
          <w:sz w:val="28"/>
          <w:szCs w:val="28"/>
          <w:u w:val="single"/>
          <w:lang w:val="kk-KZ" w:eastAsia="ru-RU"/>
        </w:rPr>
        <w:t>33</w:t>
      </w:r>
      <w:r w:rsidR="00D534A5" w:rsidRPr="00CA76F7">
        <w:rPr>
          <w:sz w:val="28"/>
          <w:szCs w:val="28"/>
          <w:u w:val="single"/>
          <w:lang w:val="kk-KZ" w:eastAsia="ru-RU"/>
        </w:rPr>
        <w:t xml:space="preserve"> </w:t>
      </w:r>
      <w:r w:rsidR="00D534A5">
        <w:rPr>
          <w:sz w:val="28"/>
          <w:szCs w:val="28"/>
          <w:u w:val="single"/>
          <w:lang w:val="kk-KZ" w:eastAsia="ru-RU"/>
        </w:rPr>
        <w:t xml:space="preserve"> </w:t>
      </w:r>
      <w:r w:rsidR="00D534A5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D534A5">
        <w:rPr>
          <w:sz w:val="28"/>
          <w:szCs w:val="28"/>
          <w:u w:val="single"/>
          <w:lang w:val="kk-KZ" w:eastAsia="ru-RU"/>
        </w:rPr>
        <w:t>хабарлама,</w:t>
      </w:r>
      <w:r w:rsidR="00D534A5" w:rsidRPr="00510F5E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525F53" w:rsidRPr="00D534A5">
        <w:rPr>
          <w:sz w:val="28"/>
          <w:szCs w:val="28"/>
          <w:u w:val="single"/>
          <w:lang w:val="kk-KZ" w:eastAsia="ru-RU"/>
        </w:rPr>
        <w:t xml:space="preserve">Остеохондроз, спондилоартроз және L4-L5, L5-S1 деңгейлеріндегі омыртқааралық дискілердің жарығы (L2-L3 және L3-L4 деңгейлеріндегі диск протрузиялары) салдарынан туындаған, оң жақтағы L5 және S1 қозғалтқыш және сезімтал жүйке түбіршіктерін қамтитын созылмалы бел-сегізкөз радикулопатиясы; үдемелі ағым, орташа дәрежедегі ауырсыну синдромы </w:t>
      </w:r>
    </w:p>
    <w:p w14:paraId="4BA1AB52" w14:textId="77777777" w:rsidR="00D534A5" w:rsidRDefault="00D534A5" w:rsidP="00D534A5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 </w:t>
      </w:r>
      <w:r w:rsidRPr="0008408E">
        <w:rPr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комитетінің Абай облысының санитариялық-эпидемиологиялық бақылау департаментінің Бородулиха</w:t>
      </w:r>
      <w:r w:rsidRPr="009D60FA">
        <w:rPr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 </w:t>
      </w:r>
    </w:p>
    <w:p w14:paraId="14364255" w14:textId="77777777" w:rsidR="00D534A5" w:rsidRPr="006C0CD6" w:rsidRDefault="00D534A5" w:rsidP="00D534A5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009B6CAE" w14:textId="5A29A137" w:rsidR="00D534A5" w:rsidRPr="00005A2B" w:rsidRDefault="00D534A5" w:rsidP="00D534A5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Pr="00005A2B">
        <w:rPr>
          <w:sz w:val="28"/>
          <w:szCs w:val="28"/>
          <w:u w:val="single"/>
          <w:lang w:val="kk-KZ" w:eastAsia="ru-RU"/>
        </w:rPr>
        <w:t>1</w:t>
      </w:r>
      <w:r w:rsidR="00974840">
        <w:rPr>
          <w:sz w:val="28"/>
          <w:szCs w:val="28"/>
          <w:u w:val="single"/>
          <w:lang w:val="kk-KZ" w:eastAsia="ru-RU"/>
        </w:rPr>
        <w:t>4</w:t>
      </w:r>
      <w:r w:rsidRPr="00005A2B">
        <w:rPr>
          <w:sz w:val="28"/>
          <w:szCs w:val="28"/>
          <w:u w:val="single"/>
          <w:lang w:val="kk-KZ" w:eastAsia="ru-RU"/>
        </w:rPr>
        <w:t xml:space="preserve">.08 2026 ж. - </w:t>
      </w:r>
      <w:r w:rsidR="00974840">
        <w:rPr>
          <w:sz w:val="28"/>
          <w:szCs w:val="28"/>
          <w:u w:val="single"/>
          <w:lang w:val="kk-KZ" w:eastAsia="ru-RU"/>
        </w:rPr>
        <w:t>0</w:t>
      </w:r>
      <w:r w:rsidRPr="00005A2B">
        <w:rPr>
          <w:sz w:val="28"/>
          <w:szCs w:val="28"/>
          <w:u w:val="single"/>
          <w:lang w:val="kk-KZ" w:eastAsia="ru-RU"/>
        </w:rPr>
        <w:t>2.0</w:t>
      </w:r>
      <w:r w:rsidR="00974840">
        <w:rPr>
          <w:sz w:val="28"/>
          <w:szCs w:val="28"/>
          <w:u w:val="single"/>
          <w:lang w:val="kk-KZ" w:eastAsia="ru-RU"/>
        </w:rPr>
        <w:t>9</w:t>
      </w:r>
      <w:r w:rsidRPr="00005A2B">
        <w:rPr>
          <w:sz w:val="28"/>
          <w:szCs w:val="28"/>
          <w:u w:val="single"/>
          <w:lang w:val="kk-KZ" w:eastAsia="ru-RU"/>
        </w:rPr>
        <w:t>.2026 ж.</w:t>
      </w:r>
    </w:p>
    <w:p w14:paraId="65A512B8" w14:textId="77777777" w:rsidR="00D534A5" w:rsidRPr="00A8638E" w:rsidRDefault="00D534A5" w:rsidP="00D534A5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 </w:t>
      </w:r>
      <w:r>
        <w:rPr>
          <w:sz w:val="28"/>
          <w:szCs w:val="28"/>
          <w:u w:val="single"/>
          <w:lang w:val="kk-KZ" w:eastAsia="ru-RU"/>
        </w:rPr>
        <w:t>«</w:t>
      </w:r>
      <w:r w:rsidRPr="00A8638E">
        <w:rPr>
          <w:sz w:val="28"/>
          <w:szCs w:val="28"/>
          <w:u w:val="single"/>
          <w:lang w:val="kk-KZ" w:eastAsia="ru-RU"/>
        </w:rPr>
        <w:t>Шығыстүстімет</w:t>
      </w:r>
      <w:r>
        <w:rPr>
          <w:sz w:val="28"/>
          <w:szCs w:val="28"/>
          <w:u w:val="single"/>
          <w:lang w:val="kk-KZ" w:eastAsia="ru-RU"/>
        </w:rPr>
        <w:t>»</w:t>
      </w:r>
      <w:r w:rsidRPr="00A8638E">
        <w:rPr>
          <w:sz w:val="28"/>
          <w:szCs w:val="28"/>
          <w:u w:val="single"/>
          <w:lang w:val="kk-KZ" w:eastAsia="ru-RU"/>
        </w:rPr>
        <w:t xml:space="preserve"> Жауапкершілігі шектеулі серіктестігінің - Орлов өндірістік кешені филиалы, Абай облысы, Бородулиха ауданы, Жезкент кенті, Промышленная Зона Гока көшесі, 52 </w:t>
      </w:r>
      <w:bookmarkStart w:id="9" w:name="z409"/>
      <w:bookmarkEnd w:id="9"/>
      <w:r>
        <w:rPr>
          <w:sz w:val="28"/>
          <w:szCs w:val="28"/>
          <w:u w:val="single"/>
          <w:lang w:val="kk-KZ" w:eastAsia="ru-RU"/>
        </w:rPr>
        <w:t>құрылыс</w:t>
      </w:r>
    </w:p>
    <w:p w14:paraId="08CC0FF0" w14:textId="77777777" w:rsidR="00D534A5" w:rsidRDefault="00D534A5" w:rsidP="00D534A5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14:paraId="178C2921" w14:textId="77777777" w:rsidR="00D534A5" w:rsidRDefault="00D534A5" w:rsidP="00D534A5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7712A0A4" w14:textId="77777777" w:rsidR="00D534A5" w:rsidRDefault="00D534A5" w:rsidP="00D534A5">
      <w:pPr>
        <w:spacing w:after="0"/>
        <w:jc w:val="both"/>
        <w:rPr>
          <w:sz w:val="28"/>
          <w:szCs w:val="28"/>
          <w:lang w:val="kk-KZ" w:eastAsia="ru-RU"/>
        </w:rPr>
      </w:pPr>
      <w:bookmarkStart w:id="10" w:name="z412"/>
      <w:bookmarkEnd w:id="10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20A9A2A0" w14:textId="0A1A9BA4" w:rsidR="00D534A5" w:rsidRPr="00276FED" w:rsidRDefault="00D534A5" w:rsidP="00D534A5">
      <w:pPr>
        <w:shd w:val="clear" w:color="auto" w:fill="FFFFFF"/>
        <w:spacing w:after="0"/>
        <w:jc w:val="both"/>
        <w:textAlignment w:val="baseline"/>
        <w:rPr>
          <w:lang w:val="ru-RU"/>
        </w:rPr>
      </w:pPr>
      <w:r>
        <w:rPr>
          <w:sz w:val="28"/>
          <w:szCs w:val="28"/>
          <w:lang w:val="ru-RU" w:eastAsia="ru-RU"/>
        </w:rPr>
        <w:t xml:space="preserve">8. </w:t>
      </w:r>
      <w:proofErr w:type="spellStart"/>
      <w:r>
        <w:rPr>
          <w:sz w:val="28"/>
          <w:szCs w:val="28"/>
          <w:lang w:val="ru-RU" w:eastAsia="ru-RU"/>
        </w:rPr>
        <w:t>Қабылданған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шаралар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етпейді.</w:t>
      </w:r>
    </w:p>
    <w:p w14:paraId="12CAFCA0" w14:textId="77777777" w:rsidR="00C22CBA" w:rsidRDefault="00C22CBA" w:rsidP="00C22CBA">
      <w:pPr>
        <w:spacing w:after="0"/>
        <w:rPr>
          <w:sz w:val="28"/>
          <w:szCs w:val="28"/>
          <w:lang w:val="kk-KZ"/>
        </w:rPr>
      </w:pPr>
    </w:p>
    <w:p w14:paraId="67DB3EB5" w14:textId="10175E89" w:rsidR="006710C9" w:rsidRPr="001E7F5D" w:rsidRDefault="00C22CBA" w:rsidP="001E7F5D">
      <w:pPr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/>
      </w:r>
    </w:p>
    <w:sectPr w:rsidR="006710C9" w:rsidRPr="001E7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A12B6"/>
    <w:rsid w:val="001E7F5D"/>
    <w:rsid w:val="001F0667"/>
    <w:rsid w:val="0026368B"/>
    <w:rsid w:val="00276FED"/>
    <w:rsid w:val="002D0248"/>
    <w:rsid w:val="00320148"/>
    <w:rsid w:val="00354637"/>
    <w:rsid w:val="0035594C"/>
    <w:rsid w:val="003D1011"/>
    <w:rsid w:val="003D21D4"/>
    <w:rsid w:val="004478C8"/>
    <w:rsid w:val="00454FE0"/>
    <w:rsid w:val="00460410"/>
    <w:rsid w:val="005057A5"/>
    <w:rsid w:val="005104AA"/>
    <w:rsid w:val="00525F53"/>
    <w:rsid w:val="005C2DF7"/>
    <w:rsid w:val="005F48F8"/>
    <w:rsid w:val="00615716"/>
    <w:rsid w:val="006710C9"/>
    <w:rsid w:val="006C0CD6"/>
    <w:rsid w:val="006D184D"/>
    <w:rsid w:val="006D640E"/>
    <w:rsid w:val="00705112"/>
    <w:rsid w:val="007C416E"/>
    <w:rsid w:val="007F30F2"/>
    <w:rsid w:val="009145A6"/>
    <w:rsid w:val="00940BB0"/>
    <w:rsid w:val="00974840"/>
    <w:rsid w:val="009958B0"/>
    <w:rsid w:val="009A4818"/>
    <w:rsid w:val="009E627B"/>
    <w:rsid w:val="00AD622A"/>
    <w:rsid w:val="00B3512D"/>
    <w:rsid w:val="00B80822"/>
    <w:rsid w:val="00B97992"/>
    <w:rsid w:val="00BA27E9"/>
    <w:rsid w:val="00C0774E"/>
    <w:rsid w:val="00C22CBA"/>
    <w:rsid w:val="00C24137"/>
    <w:rsid w:val="00C32846"/>
    <w:rsid w:val="00C54B06"/>
    <w:rsid w:val="00CD25F5"/>
    <w:rsid w:val="00D1674D"/>
    <w:rsid w:val="00D247A6"/>
    <w:rsid w:val="00D534A5"/>
    <w:rsid w:val="00D616C7"/>
    <w:rsid w:val="00D86F2D"/>
    <w:rsid w:val="00DD3A39"/>
    <w:rsid w:val="00DF1F4F"/>
    <w:rsid w:val="00E059AC"/>
    <w:rsid w:val="00E167D5"/>
    <w:rsid w:val="00E81A6C"/>
    <w:rsid w:val="00E841AD"/>
    <w:rsid w:val="00F42545"/>
    <w:rsid w:val="00F63A64"/>
    <w:rsid w:val="00FE35FE"/>
    <w:rsid w:val="00FE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46D0"/>
  <w15:docId w15:val="{A195472A-02B7-4C00-8EEF-00086BB7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Кожахметов</cp:lastModifiedBy>
  <cp:revision>62</cp:revision>
  <cp:lastPrinted>2025-06-24T11:58:00Z</cp:lastPrinted>
  <dcterms:created xsi:type="dcterms:W3CDTF">2024-10-23T05:41:00Z</dcterms:created>
  <dcterms:modified xsi:type="dcterms:W3CDTF">2026-09-07T03:50:00Z</dcterms:modified>
</cp:coreProperties>
</file>