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F7C" w:rsidRPr="00DE6242" w:rsidRDefault="003B0F7C" w:rsidP="003B0F7C">
      <w:pPr>
        <w:ind w:left="5954" w:firstLine="142"/>
        <w:jc w:val="center"/>
        <w:rPr>
          <w:lang w:val="kk-KZ"/>
        </w:rPr>
      </w:pPr>
      <w:bookmarkStart w:id="0" w:name="z561"/>
      <w:r w:rsidRPr="00DE6242">
        <w:rPr>
          <w:lang w:val="kk-KZ"/>
        </w:rPr>
        <w:t>Бюджеттік сұранымды жасау, ұсыну, қарау қағидаларына</w:t>
      </w:r>
    </w:p>
    <w:p w:rsidR="003B0F7C" w:rsidRPr="00DE6242" w:rsidRDefault="003B0F7C" w:rsidP="00DE6242">
      <w:pPr>
        <w:ind w:left="5954" w:firstLine="142"/>
        <w:jc w:val="center"/>
        <w:rPr>
          <w:lang w:val="kk-KZ"/>
        </w:rPr>
      </w:pPr>
      <w:r w:rsidRPr="00DE6242">
        <w:rPr>
          <w:lang w:val="kk-KZ"/>
        </w:rPr>
        <w:t xml:space="preserve">1-қосымша </w:t>
      </w:r>
      <w:r w:rsidRPr="00DE6242">
        <w:rPr>
          <w:lang w:val="kk-KZ"/>
        </w:rPr>
        <w:br/>
      </w:r>
      <w:bookmarkStart w:id="1" w:name="z560"/>
      <w:r w:rsidRPr="00DE6242">
        <w:rPr>
          <w:lang w:val="kk-KZ"/>
        </w:rPr>
        <w:t xml:space="preserve">нысан </w:t>
      </w:r>
    </w:p>
    <w:bookmarkEnd w:id="1"/>
    <w:p w:rsidR="003B0F7C" w:rsidRPr="00A87BC0" w:rsidRDefault="003B0F7C" w:rsidP="003B0F7C">
      <w:pPr>
        <w:ind w:left="5954" w:firstLine="142"/>
        <w:jc w:val="center"/>
        <w:rPr>
          <w:sz w:val="28"/>
          <w:lang w:val="kk-KZ"/>
        </w:rPr>
      </w:pPr>
    </w:p>
    <w:p w:rsidR="003B0F7C" w:rsidRPr="00A87BC0" w:rsidRDefault="003B0F7C" w:rsidP="003B0F7C">
      <w:pPr>
        <w:jc w:val="both"/>
        <w:rPr>
          <w:sz w:val="28"/>
          <w:lang w:val="kk-KZ"/>
        </w:rPr>
      </w:pPr>
    </w:p>
    <w:p w:rsidR="003B0F7C" w:rsidRPr="00F83326" w:rsidRDefault="00E417DB" w:rsidP="00F83326">
      <w:pPr>
        <w:jc w:val="center"/>
        <w:rPr>
          <w:b/>
          <w:sz w:val="44"/>
          <w:szCs w:val="44"/>
          <w:lang w:val="kk-KZ"/>
        </w:rPr>
      </w:pPr>
      <w:r>
        <w:rPr>
          <w:b/>
          <w:sz w:val="44"/>
          <w:szCs w:val="44"/>
          <w:lang w:val="kk-KZ"/>
        </w:rPr>
        <w:t>Түркістан облысының сәулет және қала құрылысы басқармасы</w:t>
      </w:r>
    </w:p>
    <w:p w:rsidR="003B0F7C" w:rsidRPr="003B0F7C" w:rsidRDefault="003B0F7C" w:rsidP="003B0F7C">
      <w:pPr>
        <w:jc w:val="center"/>
        <w:rPr>
          <w:sz w:val="56"/>
          <w:szCs w:val="56"/>
          <w:lang w:val="kk-KZ"/>
        </w:rPr>
      </w:pPr>
    </w:p>
    <w:p w:rsidR="003B0F7C" w:rsidRDefault="003B0F7C" w:rsidP="003B0F7C">
      <w:pPr>
        <w:jc w:val="center"/>
        <w:rPr>
          <w:sz w:val="36"/>
          <w:szCs w:val="36"/>
          <w:lang w:val="kk-KZ"/>
        </w:rPr>
      </w:pPr>
      <w:r w:rsidRPr="00F83326">
        <w:rPr>
          <w:sz w:val="36"/>
          <w:szCs w:val="36"/>
          <w:lang w:val="kk-KZ"/>
        </w:rPr>
        <w:t>Бюджеттік бағдарламалар әкімшісі</w:t>
      </w:r>
    </w:p>
    <w:p w:rsidR="003B0F7C" w:rsidRPr="00F83326" w:rsidRDefault="003B0F7C" w:rsidP="003B0F7C">
      <w:pPr>
        <w:jc w:val="center"/>
        <w:rPr>
          <w:sz w:val="36"/>
          <w:szCs w:val="36"/>
          <w:lang w:val="kk-KZ"/>
        </w:rPr>
      </w:pPr>
    </w:p>
    <w:p w:rsidR="003B0F7C" w:rsidRPr="00E417DB" w:rsidRDefault="003B0F7C" w:rsidP="003B0F7C">
      <w:pPr>
        <w:jc w:val="center"/>
        <w:rPr>
          <w:b/>
          <w:sz w:val="36"/>
          <w:szCs w:val="36"/>
          <w:lang w:val="kk-KZ"/>
        </w:rPr>
      </w:pPr>
      <w:bookmarkStart w:id="2" w:name="z563"/>
      <w:bookmarkEnd w:id="0"/>
      <w:r w:rsidRPr="00E417DB">
        <w:rPr>
          <w:b/>
          <w:sz w:val="36"/>
          <w:szCs w:val="36"/>
          <w:lang w:val="kk-KZ"/>
        </w:rPr>
        <w:t xml:space="preserve">2026 - 2028  ЖЫЛДАРҒА АРНАЛҒАН БЮДЖЕТТІК СҰРАНЫМ </w:t>
      </w:r>
    </w:p>
    <w:p w:rsidR="00DE6242" w:rsidRPr="00E417DB" w:rsidRDefault="00DE6242" w:rsidP="003B0F7C">
      <w:pPr>
        <w:jc w:val="center"/>
        <w:rPr>
          <w:bCs/>
          <w:sz w:val="36"/>
          <w:szCs w:val="36"/>
          <w:lang w:val="kk-KZ"/>
        </w:rPr>
      </w:pPr>
    </w:p>
    <w:p w:rsidR="00E417DB" w:rsidRDefault="00E417DB" w:rsidP="00D0295D">
      <w:pPr>
        <w:pStyle w:val="a4"/>
        <w:ind w:firstLine="708"/>
        <w:jc w:val="center"/>
        <w:rPr>
          <w:b/>
          <w:sz w:val="28"/>
          <w:szCs w:val="28"/>
          <w:lang w:val="kk-KZ"/>
        </w:rPr>
      </w:pPr>
    </w:p>
    <w:p w:rsidR="003B0F7C" w:rsidRPr="00E417DB" w:rsidRDefault="00D0295D" w:rsidP="00D0295D">
      <w:pPr>
        <w:pStyle w:val="a4"/>
        <w:ind w:firstLine="708"/>
        <w:jc w:val="center"/>
        <w:rPr>
          <w:sz w:val="28"/>
          <w:szCs w:val="28"/>
          <w:lang w:val="kk-KZ"/>
        </w:rPr>
      </w:pPr>
      <w:r w:rsidRPr="00E417DB">
        <w:rPr>
          <w:sz w:val="28"/>
          <w:szCs w:val="28"/>
          <w:lang w:val="kk-KZ"/>
        </w:rPr>
        <w:t>001 «</w:t>
      </w:r>
      <w:r w:rsidR="005E101D" w:rsidRPr="005E101D">
        <w:rPr>
          <w:rFonts w:eastAsia="Times New Roman"/>
          <w:color w:val="000000"/>
          <w:sz w:val="28"/>
          <w:szCs w:val="28"/>
          <w:lang w:val="kk-KZ"/>
        </w:rPr>
        <w:t>Жергілікті деңгейде сәулет және қала құрылысы саласындағы мемлекеттік саясатты іске асыру жөніндегі қызметтер</w:t>
      </w:r>
      <w:r w:rsidRPr="005E101D">
        <w:rPr>
          <w:rFonts w:eastAsia="Times New Roman"/>
          <w:color w:val="000000"/>
          <w:sz w:val="28"/>
          <w:szCs w:val="28"/>
          <w:lang w:val="kk-KZ"/>
        </w:rPr>
        <w:t>»</w:t>
      </w:r>
      <w:r w:rsidRPr="00E417DB">
        <w:rPr>
          <w:rFonts w:eastAsia="Times New Roman"/>
          <w:color w:val="000000"/>
          <w:sz w:val="28"/>
          <w:szCs w:val="28"/>
          <w:lang w:val="kk-KZ"/>
        </w:rPr>
        <w:t xml:space="preserve"> </w:t>
      </w:r>
      <w:r w:rsidR="00DE6242" w:rsidRPr="00E417DB">
        <w:rPr>
          <w:bCs/>
          <w:sz w:val="28"/>
          <w:szCs w:val="28"/>
          <w:lang w:val="kk-KZ"/>
        </w:rPr>
        <w:t>бағдарламасы бойынша</w:t>
      </w:r>
    </w:p>
    <w:p w:rsidR="003B0F7C" w:rsidRPr="00E417DB" w:rsidRDefault="003B0F7C" w:rsidP="003B0F7C">
      <w:pPr>
        <w:jc w:val="center"/>
        <w:rPr>
          <w:sz w:val="44"/>
          <w:szCs w:val="44"/>
          <w:lang w:val="kk-KZ"/>
        </w:rPr>
      </w:pPr>
    </w:p>
    <w:p w:rsidR="003B0F7C" w:rsidRDefault="003B0F7C" w:rsidP="003B0F7C">
      <w:pPr>
        <w:jc w:val="center"/>
        <w:rPr>
          <w:b/>
          <w:lang w:val="kk-KZ"/>
        </w:rPr>
      </w:pPr>
    </w:p>
    <w:p w:rsidR="003B0F7C" w:rsidRDefault="003B0F7C" w:rsidP="003B0F7C">
      <w:pPr>
        <w:jc w:val="center"/>
        <w:rPr>
          <w:b/>
          <w:lang w:val="kk-KZ"/>
        </w:rPr>
      </w:pPr>
    </w:p>
    <w:p w:rsidR="003B0F7C" w:rsidRDefault="003B0F7C" w:rsidP="003B0F7C">
      <w:pPr>
        <w:jc w:val="center"/>
        <w:rPr>
          <w:b/>
          <w:lang w:val="kk-KZ"/>
        </w:rPr>
      </w:pPr>
    </w:p>
    <w:p w:rsidR="003B0F7C" w:rsidRDefault="003B0F7C" w:rsidP="003B0F7C">
      <w:pPr>
        <w:jc w:val="center"/>
        <w:rPr>
          <w:b/>
          <w:lang w:val="kk-KZ"/>
        </w:rPr>
      </w:pPr>
    </w:p>
    <w:p w:rsidR="003B0F7C" w:rsidRDefault="003B0F7C" w:rsidP="003B0F7C">
      <w:pPr>
        <w:jc w:val="center"/>
        <w:rPr>
          <w:b/>
          <w:lang w:val="kk-KZ"/>
        </w:rPr>
      </w:pPr>
    </w:p>
    <w:p w:rsidR="00E417DB" w:rsidRDefault="00E417DB" w:rsidP="003B0F7C">
      <w:pPr>
        <w:jc w:val="center"/>
        <w:rPr>
          <w:b/>
          <w:lang w:val="kk-KZ"/>
        </w:rPr>
      </w:pPr>
    </w:p>
    <w:p w:rsidR="00E417DB" w:rsidRDefault="00E417DB" w:rsidP="003B0F7C">
      <w:pPr>
        <w:jc w:val="center"/>
        <w:rPr>
          <w:b/>
          <w:lang w:val="kk-KZ"/>
        </w:rPr>
      </w:pPr>
    </w:p>
    <w:p w:rsidR="00E417DB" w:rsidRDefault="00E417DB" w:rsidP="003B0F7C">
      <w:pPr>
        <w:jc w:val="center"/>
        <w:rPr>
          <w:b/>
          <w:lang w:val="kk-KZ"/>
        </w:rPr>
      </w:pPr>
    </w:p>
    <w:p w:rsidR="00E417DB" w:rsidRDefault="00E417DB" w:rsidP="003B0F7C">
      <w:pPr>
        <w:jc w:val="center"/>
        <w:rPr>
          <w:b/>
          <w:lang w:val="kk-KZ"/>
        </w:rPr>
      </w:pPr>
    </w:p>
    <w:p w:rsidR="00E417DB" w:rsidRDefault="00E417DB" w:rsidP="003B0F7C">
      <w:pPr>
        <w:jc w:val="center"/>
        <w:rPr>
          <w:b/>
          <w:lang w:val="kk-KZ"/>
        </w:rPr>
      </w:pPr>
    </w:p>
    <w:p w:rsidR="00E417DB" w:rsidRDefault="00E417DB" w:rsidP="003B0F7C">
      <w:pPr>
        <w:jc w:val="center"/>
        <w:rPr>
          <w:b/>
          <w:lang w:val="kk-KZ"/>
        </w:rPr>
      </w:pPr>
    </w:p>
    <w:p w:rsidR="003B0F7C" w:rsidRDefault="003B0F7C" w:rsidP="003B0F7C">
      <w:pPr>
        <w:jc w:val="center"/>
        <w:rPr>
          <w:b/>
          <w:lang w:val="kk-KZ"/>
        </w:rPr>
      </w:pPr>
    </w:p>
    <w:p w:rsidR="003B0F7C" w:rsidRDefault="003B0F7C" w:rsidP="00E417DB">
      <w:pPr>
        <w:rPr>
          <w:b/>
          <w:lang w:val="kk-KZ"/>
        </w:rPr>
      </w:pPr>
    </w:p>
    <w:p w:rsidR="003B0F7C" w:rsidRDefault="003B0F7C" w:rsidP="003B0F7C">
      <w:pPr>
        <w:jc w:val="center"/>
        <w:rPr>
          <w:b/>
          <w:lang w:val="kk-KZ"/>
        </w:rPr>
      </w:pPr>
    </w:p>
    <w:p w:rsidR="003B0F7C" w:rsidRDefault="003B0F7C" w:rsidP="003B0F7C">
      <w:pPr>
        <w:jc w:val="center"/>
        <w:rPr>
          <w:b/>
          <w:lang w:val="kk-KZ"/>
        </w:rPr>
      </w:pPr>
    </w:p>
    <w:p w:rsidR="003B0F7C" w:rsidRPr="00E417DB" w:rsidRDefault="003B0F7C" w:rsidP="003B0F7C">
      <w:pPr>
        <w:pStyle w:val="a3"/>
        <w:ind w:right="-14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 басшысы</w:t>
      </w:r>
      <w:r w:rsidR="004278B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_________</w:t>
      </w:r>
      <w:r w:rsidR="00E417DB"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</w:t>
      </w:r>
      <w:r w:rsid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   </w:t>
      </w:r>
      <w:r w:rsidR="00E417DB"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Қ</w:t>
      </w:r>
      <w:r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E417DB"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Асанов</w:t>
      </w:r>
    </w:p>
    <w:p w:rsidR="003B0F7C" w:rsidRPr="00E417DB" w:rsidRDefault="003B0F7C" w:rsidP="003B0F7C">
      <w:pPr>
        <w:pStyle w:val="a3"/>
        <w:jc w:val="center"/>
        <w:rPr>
          <w:rFonts w:ascii="Times New Roman" w:hAnsi="Times New Roman" w:cs="Times New Roman"/>
          <w:i/>
          <w:sz w:val="16"/>
          <w:szCs w:val="16"/>
          <w:lang w:val="kk-KZ"/>
        </w:rPr>
      </w:pPr>
      <w:r w:rsidRPr="00E417DB">
        <w:rPr>
          <w:rFonts w:ascii="Times New Roman" w:hAnsi="Times New Roman" w:cs="Times New Roman"/>
          <w:i/>
          <w:sz w:val="16"/>
          <w:szCs w:val="16"/>
          <w:lang w:val="kk-KZ"/>
        </w:rPr>
        <w:t>(бюджеттік бағдарлама басшысының  қолы)</w:t>
      </w:r>
    </w:p>
    <w:p w:rsidR="003B0F7C" w:rsidRPr="00E417DB" w:rsidRDefault="003B0F7C" w:rsidP="003B0F7C">
      <w:pPr>
        <w:pStyle w:val="a3"/>
        <w:jc w:val="center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E417DB" w:rsidRPr="00E417DB" w:rsidRDefault="00E417DB" w:rsidP="00E417DB">
      <w:pPr>
        <w:pStyle w:val="a3"/>
        <w:tabs>
          <w:tab w:val="left" w:pos="0"/>
        </w:tabs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Бөлім басшысы            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   </w:t>
      </w:r>
      <w:r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Ж.Қалымбетова</w:t>
      </w:r>
    </w:p>
    <w:p w:rsidR="00E417DB" w:rsidRPr="00E417DB" w:rsidRDefault="004278BE" w:rsidP="00E417D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4278BE">
        <w:rPr>
          <w:rFonts w:ascii="Times New Roman" w:hAnsi="Times New Roman" w:cs="Times New Roman"/>
          <w:i/>
          <w:sz w:val="16"/>
          <w:szCs w:val="16"/>
          <w:lang w:val="kk-KZ"/>
        </w:rPr>
        <w:t>(жауапты орындаушының деректері)</w:t>
      </w:r>
    </w:p>
    <w:p w:rsidR="00E417DB" w:rsidRPr="00E417DB" w:rsidRDefault="00E417DB" w:rsidP="003B0F7C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B0F7C" w:rsidRPr="00E417DB" w:rsidRDefault="003B0F7C" w:rsidP="003B0F7C">
      <w:pPr>
        <w:pStyle w:val="a3"/>
        <w:tabs>
          <w:tab w:val="left" w:pos="0"/>
        </w:tabs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 маман - есепші                        </w:t>
      </w:r>
      <w:r w:rsid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</w:t>
      </w:r>
      <w:r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</w:t>
      </w:r>
      <w:r w:rsidR="00E417DB"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</w:t>
      </w:r>
      <w:r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E417DB" w:rsidRPr="00E41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Мырзабекова</w:t>
      </w:r>
    </w:p>
    <w:bookmarkEnd w:id="2"/>
    <w:p w:rsidR="003B0F7C" w:rsidRPr="00E417DB" w:rsidRDefault="004278BE" w:rsidP="004278BE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4278BE">
        <w:rPr>
          <w:rFonts w:ascii="Times New Roman" w:hAnsi="Times New Roman" w:cs="Times New Roman"/>
          <w:i/>
          <w:sz w:val="16"/>
          <w:szCs w:val="16"/>
          <w:lang w:val="kk-KZ"/>
        </w:rPr>
        <w:t>(жауапты орындаушының деректері)</w:t>
      </w:r>
      <w:bookmarkStart w:id="3" w:name="_GoBack"/>
      <w:bookmarkEnd w:id="3"/>
    </w:p>
    <w:sectPr w:rsidR="003B0F7C" w:rsidRPr="00E41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A01"/>
    <w:rsid w:val="003B0F7C"/>
    <w:rsid w:val="004278BE"/>
    <w:rsid w:val="005E101D"/>
    <w:rsid w:val="006D672F"/>
    <w:rsid w:val="00965A01"/>
    <w:rsid w:val="00D0295D"/>
    <w:rsid w:val="00D85E34"/>
    <w:rsid w:val="00DE6242"/>
    <w:rsid w:val="00E417DB"/>
    <w:rsid w:val="00F27210"/>
    <w:rsid w:val="00F8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52959"/>
  <w15:chartTrackingRefBased/>
  <w15:docId w15:val="{BF41EA12-EE6C-4096-9A41-F08C465C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F7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Знак Знак1 Зн"/>
    <w:basedOn w:val="a"/>
    <w:uiPriority w:val="99"/>
    <w:unhideWhenUsed/>
    <w:rsid w:val="00D0295D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dcterms:created xsi:type="dcterms:W3CDTF">2025-09-03T06:30:00Z</dcterms:created>
  <dcterms:modified xsi:type="dcterms:W3CDTF">2025-12-30T10:25:00Z</dcterms:modified>
</cp:coreProperties>
</file>