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9A453" w14:textId="77777777" w:rsidR="001C041A" w:rsidRDefault="001C041A" w:rsidP="00BF780E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sz w:val="32"/>
          <w:szCs w:val="32"/>
          <w:lang w:val="kk-KZ"/>
        </w:rPr>
      </w:pPr>
    </w:p>
    <w:p w14:paraId="4CB7A9F3" w14:textId="77777777" w:rsidR="001C041A" w:rsidRPr="001C041A" w:rsidRDefault="001C041A" w:rsidP="001C041A">
      <w:pPr>
        <w:suppressAutoHyphens/>
        <w:spacing w:after="0" w:line="240" w:lineRule="auto"/>
        <w:ind w:left="-284" w:firstLine="851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  <w:r w:rsidRPr="001C041A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>Ақжар ауданы бюджетінің атқарылуы туралы</w:t>
      </w:r>
    </w:p>
    <w:p w14:paraId="3CFFB34F" w14:textId="443D91E1" w:rsidR="001C041A" w:rsidRPr="001C041A" w:rsidRDefault="001C041A" w:rsidP="001C041A">
      <w:pPr>
        <w:suppressAutoHyphens/>
        <w:spacing w:after="0" w:line="240" w:lineRule="auto"/>
        <w:ind w:left="-284" w:firstLine="851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  <w:r w:rsidRPr="001C041A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>2026 жылғы қаңтар-</w:t>
      </w:r>
      <w:r w:rsidR="003229B7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>тамызға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 xml:space="preserve"> анықтама</w:t>
      </w:r>
    </w:p>
    <w:p w14:paraId="388EA3FC" w14:textId="77777777" w:rsidR="001C041A" w:rsidRPr="001C041A" w:rsidRDefault="001C041A" w:rsidP="001C041A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</w:p>
    <w:p w14:paraId="5DDCBA73" w14:textId="77777777" w:rsidR="001C041A" w:rsidRDefault="001C041A" w:rsidP="001C041A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Cs/>
          <w:sz w:val="32"/>
          <w:szCs w:val="32"/>
          <w:lang w:val="kk-KZ"/>
        </w:rPr>
      </w:pPr>
      <w:r w:rsidRPr="001C041A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 Есепті кезеңге арналған жоспар бойынша жергілікті бюджетке </w:t>
      </w:r>
    </w:p>
    <w:p w14:paraId="5335BC8F" w14:textId="68A86EC4" w:rsidR="001C041A" w:rsidRPr="001C041A" w:rsidRDefault="001C041A" w:rsidP="001C041A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Cs/>
          <w:sz w:val="32"/>
          <w:szCs w:val="32"/>
          <w:lang w:val="kk-KZ"/>
        </w:rPr>
      </w:pPr>
      <w:r w:rsidRPr="001C041A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1</w:t>
      </w:r>
      <w:r w:rsidR="003229B7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 423,0</w:t>
      </w:r>
      <w:r w:rsidRPr="001C041A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 млн. теңге 1</w:t>
      </w:r>
      <w:r w:rsidR="003229B7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 515,6</w:t>
      </w:r>
      <w:r w:rsidRPr="001C041A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 млн. теңге немесе 106</w:t>
      </w:r>
      <w:r w:rsidR="003229B7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,5</w:t>
      </w:r>
      <w:r w:rsidRPr="001C041A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% түсті, оның ішінде:</w:t>
      </w:r>
    </w:p>
    <w:p w14:paraId="4F8F94C3" w14:textId="66B390B7" w:rsidR="001C041A" w:rsidRPr="001C041A" w:rsidRDefault="001C041A" w:rsidP="001C041A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Cs/>
          <w:sz w:val="32"/>
          <w:szCs w:val="32"/>
          <w:lang w:val="kk-KZ"/>
        </w:rPr>
      </w:pPr>
      <w:r w:rsidRPr="001C041A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- облыстық бюджетке жоспарда </w:t>
      </w:r>
      <w:r w:rsidR="003229B7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447,3</w:t>
      </w:r>
      <w:r w:rsidRPr="001C041A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 млн. теңге болса, іс жүзінде </w:t>
      </w:r>
      <w:r w:rsidR="003229B7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447,3</w:t>
      </w:r>
      <w:r w:rsidRPr="001C041A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 млн. теңге немесе 100%.</w:t>
      </w:r>
    </w:p>
    <w:p w14:paraId="3351F305" w14:textId="10C07998" w:rsidR="001C041A" w:rsidRDefault="001C041A" w:rsidP="001C041A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Cs/>
          <w:sz w:val="32"/>
          <w:szCs w:val="32"/>
          <w:lang w:val="kk-KZ"/>
        </w:rPr>
      </w:pPr>
      <w:r w:rsidRPr="001C041A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- аудандық бюджетке жоспарланған </w:t>
      </w:r>
      <w:r w:rsidR="003229B7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975,5</w:t>
      </w:r>
      <w:r w:rsidRPr="001C041A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 млн. теңгенің </w:t>
      </w:r>
      <w:r w:rsidR="003229B7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1068</w:t>
      </w:r>
      <w:r w:rsidRPr="001C041A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,3 млн. теңгесі </w:t>
      </w:r>
      <w:r w:rsidR="003229B7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92,6</w:t>
      </w:r>
      <w:r w:rsidRPr="001C041A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 млн. теңгеге артық немесе 10</w:t>
      </w:r>
      <w:r w:rsidR="003229B7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9,5</w:t>
      </w:r>
      <w:r w:rsidRPr="001C041A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%.</w:t>
      </w:r>
    </w:p>
    <w:p w14:paraId="43037955" w14:textId="77777777" w:rsidR="001C041A" w:rsidRDefault="001C041A" w:rsidP="001C041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</w:pPr>
    </w:p>
    <w:p w14:paraId="0DA444E5" w14:textId="376A38BB" w:rsidR="00C20FEF" w:rsidRPr="00C20FEF" w:rsidRDefault="00031DB7" w:rsidP="00C20FE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  <w:t>Кесте</w:t>
      </w:r>
      <w:r w:rsidR="00C20FEF" w:rsidRPr="00A5249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№</w:t>
      </w:r>
      <w:r w:rsidR="00C20FEF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  <w:t>1</w:t>
      </w:r>
    </w:p>
    <w:p w14:paraId="71F3B644" w14:textId="10F949BC" w:rsidR="00C20FEF" w:rsidRPr="00BF780E" w:rsidRDefault="00C20FEF" w:rsidP="00C20FEF">
      <w:pPr>
        <w:tabs>
          <w:tab w:val="left" w:pos="1080"/>
        </w:tabs>
        <w:suppressAutoHyphens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Cs/>
          <w:sz w:val="32"/>
          <w:szCs w:val="32"/>
          <w:lang w:eastAsia="ar-SA"/>
        </w:rPr>
      </w:pPr>
      <w:r w:rsidRPr="00BF780E">
        <w:rPr>
          <w:rFonts w:ascii="Times New Roman" w:eastAsia="Times New Roman" w:hAnsi="Times New Roman" w:cs="Times New Roman"/>
          <w:bCs/>
          <w:sz w:val="32"/>
          <w:szCs w:val="32"/>
          <w:lang w:eastAsia="ar-SA"/>
        </w:rPr>
        <w:t>млн.те</w:t>
      </w:r>
      <w:r>
        <w:rPr>
          <w:rFonts w:ascii="Times New Roman" w:eastAsia="Times New Roman" w:hAnsi="Times New Roman" w:cs="Times New Roman"/>
          <w:bCs/>
          <w:sz w:val="32"/>
          <w:szCs w:val="32"/>
          <w:lang w:val="kk-KZ" w:eastAsia="ar-SA"/>
        </w:rPr>
        <w:t>ң</w:t>
      </w:r>
      <w:r w:rsidRPr="00BF780E">
        <w:rPr>
          <w:rFonts w:ascii="Times New Roman" w:eastAsia="Times New Roman" w:hAnsi="Times New Roman" w:cs="Times New Roman"/>
          <w:bCs/>
          <w:sz w:val="32"/>
          <w:szCs w:val="32"/>
          <w:lang w:eastAsia="ar-SA"/>
        </w:rPr>
        <w:t>ге</w:t>
      </w:r>
    </w:p>
    <w:tbl>
      <w:tblPr>
        <w:tblW w:w="998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984"/>
        <w:gridCol w:w="1812"/>
        <w:gridCol w:w="2016"/>
        <w:gridCol w:w="1056"/>
        <w:gridCol w:w="1275"/>
      </w:tblGrid>
      <w:tr w:rsidR="00C20FEF" w:rsidRPr="00BF780E" w14:paraId="1EBB0560" w14:textId="77777777" w:rsidTr="001B6286">
        <w:trPr>
          <w:trHeight w:val="36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A44DEF" w14:textId="0BCC1810" w:rsidR="00C20FEF" w:rsidRPr="001B6286" w:rsidRDefault="001B6286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Бюджет деңгейі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A22831" w14:textId="1FE6A51F" w:rsidR="00C20FEF" w:rsidRPr="00BF780E" w:rsidRDefault="001B6286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</w:pPr>
            <w:r w:rsidRPr="00BF780E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ж нақтыланған жоспар</w:t>
            </w:r>
            <w:r w:rsidR="00C20FEF" w:rsidRPr="00BF780E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 xml:space="preserve"> </w:t>
            </w:r>
          </w:p>
          <w:p w14:paraId="32ECC747" w14:textId="5631740A" w:rsidR="00C20FEF" w:rsidRPr="001B6286" w:rsidRDefault="00C20FEF" w:rsidP="001B628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4A0343" w14:textId="77A36A4A" w:rsidR="00C20FEF" w:rsidRDefault="000E1514" w:rsidP="001B628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0</w:t>
            </w:r>
            <w:r w:rsidR="00C20FEF" w:rsidRPr="00BF780E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>1.0</w:t>
            </w:r>
            <w:r w:rsidR="003229B7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9</w:t>
            </w:r>
            <w:r w:rsidR="00C20FEF" w:rsidRPr="00BF780E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>.202</w:t>
            </w:r>
            <w:r w:rsidR="001B6286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ж</w:t>
            </w:r>
          </w:p>
          <w:p w14:paraId="40A5C2B7" w14:textId="4E6BFE53" w:rsidR="001B6286" w:rsidRPr="001B6286" w:rsidRDefault="001B6286" w:rsidP="001B628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жоспар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2BAABE" w14:textId="6D71FDAC" w:rsidR="00C20FEF" w:rsidRPr="001B6286" w:rsidRDefault="001B6286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Нақты</w:t>
            </w:r>
          </w:p>
          <w:p w14:paraId="504200B5" w14:textId="0452CD87" w:rsidR="00C20FEF" w:rsidRPr="001B6286" w:rsidRDefault="001B6286" w:rsidP="001B628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0</w:t>
            </w:r>
            <w:r w:rsidR="00C20FEF" w:rsidRPr="00BF780E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>1.0</w:t>
            </w:r>
            <w:r w:rsidR="003229B7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9</w:t>
            </w:r>
            <w:r w:rsidR="00C20FEF" w:rsidRPr="00BF780E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>.202</w:t>
            </w:r>
            <w:r w:rsidR="00C20FEF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ж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1F6C0" w14:textId="77777777" w:rsidR="00C20FEF" w:rsidRPr="00BF780E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</w:pPr>
            <w:r w:rsidRPr="00BF780E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>%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03D2CF" w14:textId="48B820DF" w:rsidR="00C20FEF" w:rsidRPr="001B6286" w:rsidRDefault="001B6286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Ауытқу</w:t>
            </w:r>
          </w:p>
        </w:tc>
      </w:tr>
      <w:tr w:rsidR="00C20FEF" w:rsidRPr="00BF780E" w14:paraId="2ECF19D5" w14:textId="77777777" w:rsidTr="001B6286">
        <w:trPr>
          <w:trHeight w:val="368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C9F3DE" w14:textId="77777777" w:rsidR="00C20FEF" w:rsidRPr="00BF780E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9D43C4" w14:textId="77777777" w:rsidR="00C20FEF" w:rsidRPr="00BF780E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3DB847" w14:textId="77777777" w:rsidR="00C20FEF" w:rsidRPr="00BF780E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36238" w14:textId="77777777" w:rsidR="00C20FEF" w:rsidRPr="00BF780E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</w:pPr>
          </w:p>
        </w:tc>
        <w:tc>
          <w:tcPr>
            <w:tcW w:w="10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6BE3CD" w14:textId="77777777" w:rsidR="00C20FEF" w:rsidRPr="00BF780E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EE0B4" w14:textId="77777777" w:rsidR="00C20FEF" w:rsidRPr="00BF780E" w:rsidRDefault="00C20FEF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</w:pPr>
          </w:p>
        </w:tc>
      </w:tr>
      <w:tr w:rsidR="00FE6673" w:rsidRPr="00BF780E" w14:paraId="4C7F792F" w14:textId="77777777" w:rsidTr="001B628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EBBF2" w14:textId="2C22AA2D" w:rsidR="00FE6673" w:rsidRPr="00BF780E" w:rsidRDefault="00FE6673" w:rsidP="00FE6673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жергілікті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1C43" w14:textId="6E0C996C" w:rsidR="00FE6673" w:rsidRPr="00235498" w:rsidRDefault="00FE6673" w:rsidP="00FE6673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  <w:t>1883,7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1F04" w14:textId="25069463" w:rsidR="00FE6673" w:rsidRPr="00180AC5" w:rsidRDefault="00FE6673" w:rsidP="00FE6673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  <w:t>1423,0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ACC6" w14:textId="64897238" w:rsidR="00FE6673" w:rsidRPr="00BF780E" w:rsidRDefault="00FE6673" w:rsidP="00FE6673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  <w:t>1515,6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1D58" w14:textId="146F3292" w:rsidR="00FE6673" w:rsidRPr="00BF780E" w:rsidRDefault="00FE6673" w:rsidP="00FE6673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  <w:t>106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84B9" w14:textId="0BA6CB32" w:rsidR="00FE6673" w:rsidRPr="00BF780E" w:rsidRDefault="00FE6673" w:rsidP="00FE6673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  <w:t>72,4</w:t>
            </w:r>
          </w:p>
        </w:tc>
      </w:tr>
      <w:tr w:rsidR="00FE6673" w:rsidRPr="00BF780E" w14:paraId="0B4BD267" w14:textId="77777777" w:rsidTr="001B6286">
        <w:trPr>
          <w:trHeight w:val="44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8E0F5" w14:textId="5A196B25" w:rsidR="00FE6673" w:rsidRPr="00BF780E" w:rsidRDefault="00FE6673" w:rsidP="00FE6673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</w:pPr>
            <w:r w:rsidRPr="00BF780E">
              <w:rPr>
                <w:rFonts w:ascii="Times New Roman" w:eastAsia="Times New Roman" w:hAnsi="Times New Roman" w:cs="Times New Roman"/>
                <w:sz w:val="32"/>
                <w:szCs w:val="32"/>
                <w:lang w:eastAsia="ar-SA"/>
              </w:rPr>
              <w:t>Об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лыстық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EB86" w14:textId="2FAC9437" w:rsidR="00FE6673" w:rsidRPr="00235498" w:rsidRDefault="00FE6673" w:rsidP="00FE6673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627,8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4952" w14:textId="57C1906D" w:rsidR="00FE6673" w:rsidRPr="00180AC5" w:rsidRDefault="00FE6673" w:rsidP="00FE6673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447,3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C03C" w14:textId="07664417" w:rsidR="00FE6673" w:rsidRPr="00BF780E" w:rsidRDefault="00FE6673" w:rsidP="00FE6673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447,3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7192" w14:textId="5E94EE3E" w:rsidR="00FE6673" w:rsidRPr="00BF780E" w:rsidRDefault="00FE6673" w:rsidP="00FE6673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DB96" w14:textId="06789890" w:rsidR="00FE6673" w:rsidRPr="00BF780E" w:rsidRDefault="00FE6673" w:rsidP="00FE6673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0</w:t>
            </w:r>
          </w:p>
        </w:tc>
      </w:tr>
      <w:tr w:rsidR="00FE6673" w:rsidRPr="00BF780E" w14:paraId="3C9B3D20" w14:textId="77777777" w:rsidTr="001B628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62C6" w14:textId="627F6218" w:rsidR="00FE6673" w:rsidRPr="00BF780E" w:rsidRDefault="00FE6673" w:rsidP="00FE6673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</w:pPr>
            <w:r w:rsidRPr="00CE0653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ar-SA"/>
              </w:rPr>
              <w:t>ЖӨӨБ мен аудандық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5053" w14:textId="10051198" w:rsidR="00FE6673" w:rsidRPr="00BF780E" w:rsidRDefault="00FE6673" w:rsidP="00FE6673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1255,9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4682" w14:textId="3EC785A4" w:rsidR="00FE6673" w:rsidRPr="00180AC5" w:rsidRDefault="00FE6673" w:rsidP="00FE6673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975,7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D893" w14:textId="5AB00A0A" w:rsidR="00FE6673" w:rsidRPr="00BF780E" w:rsidRDefault="00FE6673" w:rsidP="00FE6673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1068,3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2FBC" w14:textId="33DA0EF9" w:rsidR="00FE6673" w:rsidRPr="00BF780E" w:rsidRDefault="00FE6673" w:rsidP="00FE6673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109,5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F8D8" w14:textId="11244BC9" w:rsidR="00FE6673" w:rsidRPr="00BF780E" w:rsidRDefault="00FE6673" w:rsidP="00FE6673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92,6</w:t>
            </w:r>
          </w:p>
        </w:tc>
      </w:tr>
    </w:tbl>
    <w:p w14:paraId="2CBBAB5E" w14:textId="77777777" w:rsidR="0020466D" w:rsidRPr="0020466D" w:rsidRDefault="0020466D" w:rsidP="0020466D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inherit" w:eastAsia="Times New Roman" w:hAnsi="inherit" w:cs="Courier New"/>
          <w:b/>
          <w:color w:val="1F1F1F"/>
          <w:sz w:val="32"/>
          <w:szCs w:val="32"/>
          <w:lang w:val="kk-KZ" w:eastAsia="ru-RU"/>
        </w:rPr>
      </w:pPr>
      <w:r w:rsidRPr="0020466D">
        <w:rPr>
          <w:rFonts w:ascii="inherit" w:eastAsia="Times New Roman" w:hAnsi="inherit" w:cs="Courier New"/>
          <w:b/>
          <w:color w:val="1F1F1F"/>
          <w:sz w:val="32"/>
          <w:szCs w:val="32"/>
          <w:lang w:val="kk-KZ" w:eastAsia="ru-RU"/>
        </w:rPr>
        <w:t>Тиімді орындау</w:t>
      </w:r>
    </w:p>
    <w:p w14:paraId="36A9FAD5" w14:textId="77FD3F24" w:rsidR="0020466D" w:rsidRPr="0020466D" w:rsidRDefault="0020466D" w:rsidP="0020466D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1F1F1F"/>
          <w:sz w:val="32"/>
          <w:szCs w:val="32"/>
          <w:lang w:val="kk-KZ" w:eastAsia="ru-RU"/>
        </w:rPr>
      </w:pPr>
      <w:r>
        <w:rPr>
          <w:rFonts w:ascii="inherit" w:eastAsia="Times New Roman" w:hAnsi="inherit" w:cs="Courier New"/>
          <w:color w:val="1F1F1F"/>
          <w:sz w:val="32"/>
          <w:szCs w:val="32"/>
          <w:lang w:val="kk-KZ" w:eastAsia="ru-RU"/>
        </w:rPr>
        <w:t xml:space="preserve">       </w:t>
      </w:r>
      <w:r w:rsidRPr="0020466D">
        <w:rPr>
          <w:rFonts w:ascii="inherit" w:eastAsia="Times New Roman" w:hAnsi="inherit" w:cs="Courier New"/>
          <w:color w:val="1F1F1F"/>
          <w:sz w:val="32"/>
          <w:szCs w:val="32"/>
          <w:lang w:val="kk-KZ" w:eastAsia="ru-RU"/>
        </w:rPr>
        <w:t>Жергілікті бюджет кірістерінің жоспарланған 22 көзі бойынша болжам барлық көздер бойынша орындалды.</w:t>
      </w:r>
    </w:p>
    <w:p w14:paraId="11B334A5" w14:textId="77777777" w:rsidR="00E35353" w:rsidRPr="00E35353" w:rsidRDefault="00E35353" w:rsidP="00E35353">
      <w:pPr>
        <w:pStyle w:val="HTML"/>
        <w:shd w:val="clear" w:color="auto" w:fill="F8F9FA"/>
        <w:spacing w:line="540" w:lineRule="atLeast"/>
        <w:jc w:val="center"/>
        <w:rPr>
          <w:rStyle w:val="y2iqfc"/>
          <w:rFonts w:ascii="inherit" w:hAnsi="inherit"/>
          <w:b/>
          <w:color w:val="1F1F1F"/>
          <w:sz w:val="32"/>
          <w:szCs w:val="32"/>
          <w:lang w:val="kk-KZ"/>
        </w:rPr>
      </w:pPr>
      <w:r w:rsidRPr="00E35353">
        <w:rPr>
          <w:rStyle w:val="y2iqfc"/>
          <w:rFonts w:ascii="inherit" w:hAnsi="inherit"/>
          <w:b/>
          <w:color w:val="1F1F1F"/>
          <w:sz w:val="32"/>
          <w:szCs w:val="32"/>
          <w:lang w:val="kk-KZ"/>
        </w:rPr>
        <w:t>Кірістер динамикасы</w:t>
      </w:r>
    </w:p>
    <w:p w14:paraId="22F75AB6" w14:textId="64C7A952" w:rsidR="00E35353" w:rsidRPr="00E35353" w:rsidRDefault="00E35353" w:rsidP="00E35353">
      <w:pPr>
        <w:pStyle w:val="HTML"/>
        <w:shd w:val="clear" w:color="auto" w:fill="F8F9FA"/>
        <w:jc w:val="both"/>
        <w:rPr>
          <w:rStyle w:val="y2iqfc"/>
          <w:rFonts w:ascii="inherit" w:hAnsi="inherit"/>
          <w:color w:val="1F1F1F"/>
          <w:sz w:val="32"/>
          <w:szCs w:val="32"/>
          <w:lang w:val="kk-KZ"/>
        </w:rPr>
      </w:pPr>
      <w:r>
        <w:rPr>
          <w:rStyle w:val="y2iqfc"/>
          <w:rFonts w:ascii="inherit" w:hAnsi="inherit"/>
          <w:color w:val="1F1F1F"/>
          <w:sz w:val="32"/>
          <w:szCs w:val="32"/>
          <w:lang w:val="kk-KZ"/>
        </w:rPr>
        <w:t xml:space="preserve">       </w:t>
      </w:r>
      <w:r w:rsidRPr="00E35353">
        <w:rPr>
          <w:rStyle w:val="y2iqfc"/>
          <w:rFonts w:ascii="inherit" w:hAnsi="inherit"/>
          <w:color w:val="1F1F1F"/>
          <w:sz w:val="32"/>
          <w:szCs w:val="32"/>
          <w:lang w:val="kk-KZ"/>
        </w:rPr>
        <w:t xml:space="preserve">Өткен жылдың сәйкес кезеңімен салыстырғанда, жергілікті бюджетке қосымша </w:t>
      </w:r>
      <w:r w:rsidR="00EB5866">
        <w:rPr>
          <w:rStyle w:val="y2iqfc"/>
          <w:rFonts w:ascii="inherit" w:hAnsi="inherit"/>
          <w:color w:val="1F1F1F"/>
          <w:sz w:val="32"/>
          <w:szCs w:val="32"/>
          <w:lang w:val="kk-KZ"/>
        </w:rPr>
        <w:t xml:space="preserve">76,9 </w:t>
      </w:r>
      <w:r w:rsidRPr="00E35353">
        <w:rPr>
          <w:rStyle w:val="y2iqfc"/>
          <w:rFonts w:ascii="inherit" w:hAnsi="inherit"/>
          <w:color w:val="1F1F1F"/>
          <w:sz w:val="32"/>
          <w:szCs w:val="32"/>
          <w:lang w:val="kk-KZ"/>
        </w:rPr>
        <w:t>млн теңге түсті</w:t>
      </w:r>
      <w:r w:rsidR="00EB5866">
        <w:rPr>
          <w:rStyle w:val="y2iqfc"/>
          <w:rFonts w:ascii="inherit" w:hAnsi="inherit"/>
          <w:color w:val="1F1F1F"/>
          <w:sz w:val="32"/>
          <w:szCs w:val="32"/>
          <w:lang w:val="kk-KZ"/>
        </w:rPr>
        <w:t xml:space="preserve">, </w:t>
      </w:r>
      <w:r w:rsidRPr="00E35353">
        <w:rPr>
          <w:rStyle w:val="y2iqfc"/>
          <w:rFonts w:ascii="inherit" w:hAnsi="inherit"/>
          <w:color w:val="1F1F1F"/>
          <w:sz w:val="32"/>
          <w:szCs w:val="32"/>
          <w:lang w:val="kk-KZ"/>
        </w:rPr>
        <w:t>өсу қарқыны – 10</w:t>
      </w:r>
      <w:r w:rsidR="00EB5866">
        <w:rPr>
          <w:rStyle w:val="y2iqfc"/>
          <w:rFonts w:ascii="inherit" w:hAnsi="inherit"/>
          <w:color w:val="1F1F1F"/>
          <w:sz w:val="32"/>
          <w:szCs w:val="32"/>
          <w:lang w:val="kk-KZ"/>
        </w:rPr>
        <w:t>5,3</w:t>
      </w:r>
      <w:r w:rsidRPr="00E35353">
        <w:rPr>
          <w:rStyle w:val="y2iqfc"/>
          <w:rFonts w:ascii="inherit" w:hAnsi="inherit"/>
          <w:color w:val="1F1F1F"/>
          <w:sz w:val="32"/>
          <w:szCs w:val="32"/>
          <w:lang w:val="kk-KZ"/>
        </w:rPr>
        <w:t>%, оның ішінде:</w:t>
      </w:r>
    </w:p>
    <w:p w14:paraId="065FB783" w14:textId="2FE93679" w:rsidR="00E35353" w:rsidRPr="00E35353" w:rsidRDefault="00E35353" w:rsidP="00E35353">
      <w:pPr>
        <w:pStyle w:val="HTML"/>
        <w:shd w:val="clear" w:color="auto" w:fill="F8F9FA"/>
        <w:jc w:val="both"/>
        <w:rPr>
          <w:rStyle w:val="y2iqfc"/>
          <w:rFonts w:ascii="inherit" w:hAnsi="inherit"/>
          <w:color w:val="1F1F1F"/>
          <w:sz w:val="32"/>
          <w:szCs w:val="32"/>
          <w:lang w:val="kk-KZ"/>
        </w:rPr>
      </w:pPr>
      <w:r w:rsidRPr="00E35353">
        <w:rPr>
          <w:rStyle w:val="y2iqfc"/>
          <w:rFonts w:ascii="inherit" w:hAnsi="inherit"/>
          <w:color w:val="1F1F1F"/>
          <w:sz w:val="32"/>
          <w:szCs w:val="32"/>
          <w:lang w:val="kk-KZ"/>
        </w:rPr>
        <w:t>облыстық бюджетке 2</w:t>
      </w:r>
      <w:r w:rsidR="00BB71E9">
        <w:rPr>
          <w:rStyle w:val="y2iqfc"/>
          <w:rFonts w:ascii="inherit" w:hAnsi="inherit"/>
          <w:color w:val="1F1F1F"/>
          <w:sz w:val="32"/>
          <w:szCs w:val="32"/>
          <w:lang w:val="kk-KZ"/>
        </w:rPr>
        <w:t xml:space="preserve">08,0 </w:t>
      </w:r>
      <w:r w:rsidRPr="00E35353">
        <w:rPr>
          <w:rStyle w:val="y2iqfc"/>
          <w:rFonts w:ascii="inherit" w:hAnsi="inherit"/>
          <w:color w:val="1F1F1F"/>
          <w:sz w:val="32"/>
          <w:szCs w:val="32"/>
          <w:lang w:val="kk-KZ"/>
        </w:rPr>
        <w:t>млн теңгеге аз түсім түсті</w:t>
      </w:r>
      <w:r w:rsidR="00BB71E9">
        <w:rPr>
          <w:rStyle w:val="y2iqfc"/>
          <w:rFonts w:ascii="inherit" w:hAnsi="inherit"/>
          <w:color w:val="1F1F1F"/>
          <w:sz w:val="32"/>
          <w:szCs w:val="32"/>
          <w:lang w:val="kk-KZ"/>
        </w:rPr>
        <w:t xml:space="preserve">, </w:t>
      </w:r>
      <w:r w:rsidRPr="00E35353">
        <w:rPr>
          <w:rStyle w:val="y2iqfc"/>
          <w:rFonts w:ascii="inherit" w:hAnsi="inherit"/>
          <w:color w:val="1F1F1F"/>
          <w:sz w:val="32"/>
          <w:szCs w:val="32"/>
          <w:lang w:val="kk-KZ"/>
        </w:rPr>
        <w:t>2025 жылғы сәйкес кезеңдегі көрсеткіштің 6</w:t>
      </w:r>
      <w:r w:rsidR="00BB71E9">
        <w:rPr>
          <w:rStyle w:val="y2iqfc"/>
          <w:rFonts w:ascii="inherit" w:hAnsi="inherit"/>
          <w:color w:val="1F1F1F"/>
          <w:sz w:val="32"/>
          <w:szCs w:val="32"/>
          <w:lang w:val="kk-KZ"/>
        </w:rPr>
        <w:t>8,3</w:t>
      </w:r>
      <w:r w:rsidRPr="00E35353">
        <w:rPr>
          <w:rStyle w:val="y2iqfc"/>
          <w:rFonts w:ascii="inherit" w:hAnsi="inherit"/>
          <w:color w:val="1F1F1F"/>
          <w:sz w:val="32"/>
          <w:szCs w:val="32"/>
          <w:lang w:val="kk-KZ"/>
        </w:rPr>
        <w:t>%;</w:t>
      </w:r>
    </w:p>
    <w:p w14:paraId="210FC354" w14:textId="185173A3" w:rsidR="00E35353" w:rsidRDefault="00E35353" w:rsidP="00E35353">
      <w:pPr>
        <w:pStyle w:val="HTML"/>
        <w:shd w:val="clear" w:color="auto" w:fill="F8F9FA"/>
        <w:jc w:val="both"/>
        <w:rPr>
          <w:rStyle w:val="y2iqfc"/>
          <w:rFonts w:ascii="inherit" w:hAnsi="inherit"/>
          <w:color w:val="1F1F1F"/>
          <w:sz w:val="32"/>
          <w:szCs w:val="32"/>
          <w:lang w:val="kk-KZ"/>
        </w:rPr>
      </w:pPr>
      <w:r w:rsidRPr="00E35353">
        <w:rPr>
          <w:rStyle w:val="y2iqfc"/>
          <w:rFonts w:ascii="inherit" w:hAnsi="inherit"/>
          <w:color w:val="1F1F1F"/>
          <w:sz w:val="32"/>
          <w:szCs w:val="32"/>
          <w:lang w:val="kk-KZ"/>
        </w:rPr>
        <w:t>аудандық бюджетте 2</w:t>
      </w:r>
      <w:r w:rsidR="00BB71E9">
        <w:rPr>
          <w:rStyle w:val="y2iqfc"/>
          <w:rFonts w:ascii="inherit" w:hAnsi="inherit"/>
          <w:color w:val="1F1F1F"/>
          <w:sz w:val="32"/>
          <w:szCs w:val="32"/>
          <w:lang w:val="kk-KZ"/>
        </w:rPr>
        <w:t>8</w:t>
      </w:r>
      <w:r w:rsidRPr="00E35353">
        <w:rPr>
          <w:rStyle w:val="y2iqfc"/>
          <w:rFonts w:ascii="inherit" w:hAnsi="inherit"/>
          <w:color w:val="1F1F1F"/>
          <w:sz w:val="32"/>
          <w:szCs w:val="32"/>
          <w:lang w:val="kk-KZ"/>
        </w:rPr>
        <w:t>4,</w:t>
      </w:r>
      <w:r w:rsidR="00BB71E9">
        <w:rPr>
          <w:rStyle w:val="y2iqfc"/>
          <w:rFonts w:ascii="inherit" w:hAnsi="inherit"/>
          <w:color w:val="1F1F1F"/>
          <w:sz w:val="32"/>
          <w:szCs w:val="32"/>
          <w:lang w:val="kk-KZ"/>
        </w:rPr>
        <w:t>9</w:t>
      </w:r>
      <w:r w:rsidRPr="00E35353">
        <w:rPr>
          <w:rStyle w:val="y2iqfc"/>
          <w:rFonts w:ascii="inherit" w:hAnsi="inherit"/>
          <w:color w:val="1F1F1F"/>
          <w:sz w:val="32"/>
          <w:szCs w:val="32"/>
          <w:lang w:val="kk-KZ"/>
        </w:rPr>
        <w:t xml:space="preserve"> млн теңгеге өсім байқалды</w:t>
      </w:r>
      <w:r w:rsidR="00BB71E9">
        <w:rPr>
          <w:rStyle w:val="y2iqfc"/>
          <w:rFonts w:ascii="inherit" w:hAnsi="inherit"/>
          <w:color w:val="1F1F1F"/>
          <w:sz w:val="32"/>
          <w:szCs w:val="32"/>
          <w:lang w:val="kk-KZ"/>
        </w:rPr>
        <w:t xml:space="preserve">, </w:t>
      </w:r>
      <w:r w:rsidRPr="00E35353">
        <w:rPr>
          <w:rStyle w:val="y2iqfc"/>
          <w:rFonts w:ascii="inherit" w:hAnsi="inherit"/>
          <w:color w:val="1F1F1F"/>
          <w:sz w:val="32"/>
          <w:szCs w:val="32"/>
          <w:lang w:val="kk-KZ"/>
        </w:rPr>
        <w:t>өсу қарқыны – 13</w:t>
      </w:r>
      <w:r w:rsidR="00BB71E9">
        <w:rPr>
          <w:rStyle w:val="y2iqfc"/>
          <w:rFonts w:ascii="inherit" w:hAnsi="inherit"/>
          <w:color w:val="1F1F1F"/>
          <w:sz w:val="32"/>
          <w:szCs w:val="32"/>
          <w:lang w:val="kk-KZ"/>
        </w:rPr>
        <w:t>6</w:t>
      </w:r>
      <w:r w:rsidRPr="00E35353">
        <w:rPr>
          <w:rStyle w:val="y2iqfc"/>
          <w:rFonts w:ascii="inherit" w:hAnsi="inherit"/>
          <w:color w:val="1F1F1F"/>
          <w:sz w:val="32"/>
          <w:szCs w:val="32"/>
          <w:lang w:val="kk-KZ"/>
        </w:rPr>
        <w:t>,4%.</w:t>
      </w:r>
    </w:p>
    <w:p w14:paraId="47C6975B" w14:textId="799D2653" w:rsidR="001C041A" w:rsidRPr="001D1596" w:rsidRDefault="00726206" w:rsidP="001C041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  <w:t xml:space="preserve">      </w:t>
      </w:r>
      <w:r w:rsidR="001C041A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  <w:t>Кесте</w:t>
      </w:r>
      <w:r w:rsidR="001C041A" w:rsidRPr="00A5249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№</w:t>
      </w:r>
      <w:r w:rsidR="001D1596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  <w:t>2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985"/>
        <w:gridCol w:w="1984"/>
        <w:gridCol w:w="2268"/>
        <w:gridCol w:w="1985"/>
      </w:tblGrid>
      <w:tr w:rsidR="001C041A" w:rsidRPr="00BF780E" w14:paraId="7A30A8A0" w14:textId="77777777" w:rsidTr="00B2529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6383" w14:textId="6D83D961" w:rsidR="001C041A" w:rsidRPr="005C6773" w:rsidRDefault="005C6773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Барлығы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B702F" w14:textId="77B6A2D3" w:rsidR="001C041A" w:rsidRPr="00BF780E" w:rsidRDefault="005C6773" w:rsidP="005C6773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Нақты</w:t>
            </w:r>
            <w:r w:rsidR="001C041A"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0</w:t>
            </w:r>
            <w:r w:rsidR="001C041A"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1.0</w:t>
            </w:r>
            <w:r w:rsidR="009F320B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9</w:t>
            </w:r>
            <w:r w:rsidR="001C041A"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.202</w:t>
            </w:r>
            <w:r w:rsidR="001C041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ж</w:t>
            </w:r>
            <w:r w:rsidR="001C041A"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B7B84" w14:textId="4C4ED751" w:rsidR="001C041A" w:rsidRPr="005C6773" w:rsidRDefault="005C6773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Нақты</w:t>
            </w:r>
          </w:p>
          <w:p w14:paraId="27EE3286" w14:textId="49B9D39E" w:rsidR="001C041A" w:rsidRPr="00BF780E" w:rsidRDefault="00CF288C" w:rsidP="005C6773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0</w:t>
            </w:r>
            <w:r w:rsidR="001C041A"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1.0</w:t>
            </w:r>
            <w:r w:rsidR="009F320B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9</w:t>
            </w:r>
            <w:r w:rsidR="001C041A"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.202</w:t>
            </w:r>
            <w:r w:rsidR="001C041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6</w:t>
            </w:r>
            <w:r w:rsidR="005C6773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ж</w:t>
            </w:r>
            <w:r w:rsidR="001C041A"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08E96" w14:textId="77777777" w:rsidR="00101098" w:rsidRDefault="00101098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Ауытқу</w:t>
            </w:r>
          </w:p>
          <w:p w14:paraId="58EDBF6E" w14:textId="0003BC3E" w:rsidR="001C041A" w:rsidRPr="00BF780E" w:rsidRDefault="001C041A" w:rsidP="00101098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млн.те</w:t>
            </w:r>
            <w:r w:rsidR="00101098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ң</w:t>
            </w:r>
            <w:r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ге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5D5B9" w14:textId="101D55A0" w:rsidR="001C041A" w:rsidRPr="00101098" w:rsidRDefault="00101098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Өсу қарқыны</w:t>
            </w:r>
          </w:p>
          <w:p w14:paraId="2D74F03A" w14:textId="77777777" w:rsidR="001C041A" w:rsidRPr="00BF780E" w:rsidRDefault="001C041A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%</w:t>
            </w:r>
          </w:p>
        </w:tc>
      </w:tr>
      <w:tr w:rsidR="00964BDF" w:rsidRPr="00BF780E" w14:paraId="36FA220D" w14:textId="77777777" w:rsidTr="00B2529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1EDDF" w14:textId="1E95891F" w:rsidR="00964BDF" w:rsidRPr="00101098" w:rsidRDefault="00964BDF" w:rsidP="00964BDF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 w:rsidRPr="00BF780E">
              <w:rPr>
                <w:rFonts w:ascii="Times New Roman" w:eastAsia="Times New Roman" w:hAnsi="Times New Roman" w:cs="Times New Roman"/>
                <w:sz w:val="32"/>
                <w:szCs w:val="32"/>
                <w:lang w:eastAsia="ar-SA"/>
              </w:rPr>
              <w:t>Об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лыстық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65A5" w14:textId="594179F3" w:rsidR="00964BDF" w:rsidRPr="00BF780E" w:rsidRDefault="00964BDF" w:rsidP="00964BDF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655,3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386B" w14:textId="0207B4D2" w:rsidR="00964BDF" w:rsidRPr="00BF780E" w:rsidRDefault="00964BDF" w:rsidP="00964BDF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447,3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33AB" w14:textId="1999E5A2" w:rsidR="00964BDF" w:rsidRPr="00BF780E" w:rsidRDefault="00964BDF" w:rsidP="00964BDF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-208,0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F5F1" w14:textId="0B21DDCF" w:rsidR="00964BDF" w:rsidRPr="00BF780E" w:rsidRDefault="00964BDF" w:rsidP="00964BDF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68,3</w:t>
            </w:r>
          </w:p>
        </w:tc>
      </w:tr>
      <w:tr w:rsidR="00964BDF" w:rsidRPr="00BF780E" w14:paraId="797922CB" w14:textId="77777777" w:rsidTr="00B2529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1E2C" w14:textId="00D34FD1" w:rsidR="00964BDF" w:rsidRPr="00BF780E" w:rsidRDefault="00964BDF" w:rsidP="00964BDF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ar-SA"/>
              </w:rPr>
            </w:pPr>
            <w:r w:rsidRPr="00CE0653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ar-SA"/>
              </w:rPr>
              <w:t>ЖӨӨБ мен аудандық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4278" w14:textId="15DEF521" w:rsidR="00964BDF" w:rsidRPr="00BF780E" w:rsidRDefault="00964BDF" w:rsidP="00964BDF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783,4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D02F" w14:textId="227063D5" w:rsidR="00964BDF" w:rsidRPr="00BF780E" w:rsidRDefault="00964BDF" w:rsidP="00964BDF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1068,3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65B5" w14:textId="7ED1CEB0" w:rsidR="00964BDF" w:rsidRPr="00BF780E" w:rsidRDefault="00964BDF" w:rsidP="00964BDF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284,9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80EF" w14:textId="77A7F4E5" w:rsidR="00964BDF" w:rsidRPr="00831F6C" w:rsidRDefault="00964BDF" w:rsidP="00964BDF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136,4</w:t>
            </w:r>
          </w:p>
        </w:tc>
      </w:tr>
      <w:tr w:rsidR="00964BDF" w:rsidRPr="00BF780E" w14:paraId="28C25A00" w14:textId="77777777" w:rsidTr="00B2529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8BB02" w14:textId="3BCEA152" w:rsidR="00964BDF" w:rsidRPr="00101098" w:rsidRDefault="00964BDF" w:rsidP="00964BDF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жергілікті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1FE9" w14:textId="7E3E220E" w:rsidR="00964BDF" w:rsidRPr="008E5CD1" w:rsidRDefault="00964BDF" w:rsidP="00964BDF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1438,7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DB81" w14:textId="07DC6A3A" w:rsidR="00964BDF" w:rsidRPr="00BF780E" w:rsidRDefault="00964BDF" w:rsidP="00964BDF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  <w:t>1515,6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9DA2" w14:textId="1E1B577C" w:rsidR="00964BDF" w:rsidRPr="00BF780E" w:rsidRDefault="00964BDF" w:rsidP="00964BDF">
            <w:pPr>
              <w:tabs>
                <w:tab w:val="left" w:pos="1080"/>
              </w:tabs>
              <w:suppressAutoHyphens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76,9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2B6A" w14:textId="5AEB0348" w:rsidR="00964BDF" w:rsidRPr="00BF780E" w:rsidRDefault="00964BDF" w:rsidP="00964BDF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105,3</w:t>
            </w:r>
          </w:p>
        </w:tc>
      </w:tr>
    </w:tbl>
    <w:p w14:paraId="46A1C9C6" w14:textId="77777777" w:rsidR="001C041A" w:rsidRDefault="001C041A" w:rsidP="001C041A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Cs/>
          <w:sz w:val="32"/>
          <w:szCs w:val="32"/>
          <w:lang w:val="kk-KZ"/>
        </w:rPr>
      </w:pPr>
    </w:p>
    <w:p w14:paraId="19D999DC" w14:textId="77777777" w:rsidR="00346221" w:rsidRDefault="00346221" w:rsidP="001C041A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Cs/>
          <w:sz w:val="32"/>
          <w:szCs w:val="32"/>
          <w:lang w:val="kk-KZ"/>
        </w:rPr>
      </w:pPr>
    </w:p>
    <w:p w14:paraId="00D520D2" w14:textId="0F75728B" w:rsidR="00346221" w:rsidRPr="00346221" w:rsidRDefault="00346221" w:rsidP="00346221">
      <w:pPr>
        <w:pStyle w:val="HTML"/>
        <w:shd w:val="clear" w:color="auto" w:fill="F8F9FA"/>
        <w:jc w:val="both"/>
        <w:rPr>
          <w:rStyle w:val="y2iqfc"/>
          <w:rFonts w:ascii="inherit" w:hAnsi="inherit"/>
          <w:color w:val="1F1F1F"/>
          <w:sz w:val="32"/>
          <w:szCs w:val="32"/>
          <w:lang w:val="kk-KZ"/>
        </w:rPr>
      </w:pPr>
      <w:r>
        <w:rPr>
          <w:rStyle w:val="y2iqfc"/>
          <w:rFonts w:ascii="inherit" w:hAnsi="inherit"/>
          <w:color w:val="1F1F1F"/>
          <w:sz w:val="32"/>
          <w:szCs w:val="32"/>
          <w:lang w:val="kk-KZ"/>
        </w:rPr>
        <w:t xml:space="preserve">       </w:t>
      </w:r>
      <w:r w:rsidRPr="00346221">
        <w:rPr>
          <w:rStyle w:val="y2iqfc"/>
          <w:rFonts w:ascii="inherit" w:hAnsi="inherit"/>
          <w:color w:val="1F1F1F"/>
          <w:sz w:val="32"/>
          <w:szCs w:val="32"/>
          <w:lang w:val="kk-KZ"/>
        </w:rPr>
        <w:t>Жергілікті бюджетке түсетін салықтық түсімдерге келетін болсақ, өткен жылдың сәйкес кезеңімен салыстырғанда 2,1%-дық төмендеу байқалды, атап айтқанда:</w:t>
      </w:r>
    </w:p>
    <w:p w14:paraId="0B58D030" w14:textId="385E76A9" w:rsidR="00346221" w:rsidRPr="00346221" w:rsidRDefault="00346221" w:rsidP="00346221">
      <w:pPr>
        <w:pStyle w:val="HTML"/>
        <w:shd w:val="clear" w:color="auto" w:fill="F8F9FA"/>
        <w:jc w:val="both"/>
        <w:rPr>
          <w:rStyle w:val="y2iqfc"/>
          <w:rFonts w:ascii="inherit" w:hAnsi="inherit"/>
          <w:color w:val="1F1F1F"/>
          <w:sz w:val="32"/>
          <w:szCs w:val="32"/>
          <w:lang w:val="kk-KZ"/>
        </w:rPr>
      </w:pPr>
      <w:r>
        <w:rPr>
          <w:rStyle w:val="y2iqfc"/>
          <w:rFonts w:ascii="inherit" w:hAnsi="inherit"/>
          <w:color w:val="1F1F1F"/>
          <w:sz w:val="32"/>
          <w:szCs w:val="32"/>
          <w:lang w:val="kk-KZ"/>
        </w:rPr>
        <w:t xml:space="preserve">       </w:t>
      </w:r>
      <w:r w:rsidRPr="00346221">
        <w:rPr>
          <w:rStyle w:val="y2iqfc"/>
          <w:rFonts w:ascii="inherit" w:hAnsi="inherit"/>
          <w:color w:val="1F1F1F"/>
          <w:sz w:val="32"/>
          <w:szCs w:val="32"/>
          <w:lang w:val="kk-KZ"/>
        </w:rPr>
        <w:t>облыстық бюджетке түсетін түсімдер 4</w:t>
      </w:r>
      <w:r w:rsidR="00E7120E">
        <w:rPr>
          <w:rStyle w:val="y2iqfc"/>
          <w:rFonts w:ascii="inherit" w:hAnsi="inherit"/>
          <w:color w:val="1F1F1F"/>
          <w:sz w:val="32"/>
          <w:szCs w:val="32"/>
          <w:lang w:val="kk-KZ"/>
        </w:rPr>
        <w:t>3,8</w:t>
      </w:r>
      <w:r w:rsidRPr="00346221">
        <w:rPr>
          <w:rStyle w:val="y2iqfc"/>
          <w:rFonts w:ascii="inherit" w:hAnsi="inherit"/>
          <w:color w:val="1F1F1F"/>
          <w:sz w:val="32"/>
          <w:szCs w:val="32"/>
          <w:lang w:val="kk-KZ"/>
        </w:rPr>
        <w:t>%-ға азайды;</w:t>
      </w:r>
    </w:p>
    <w:p w14:paraId="6937883E" w14:textId="1DE55B7B" w:rsidR="00346221" w:rsidRPr="00346221" w:rsidRDefault="00346221" w:rsidP="00346221">
      <w:pPr>
        <w:pStyle w:val="HTML"/>
        <w:shd w:val="clear" w:color="auto" w:fill="F8F9FA"/>
        <w:jc w:val="both"/>
        <w:rPr>
          <w:rFonts w:ascii="inherit" w:hAnsi="inherit"/>
          <w:color w:val="1F1F1F"/>
          <w:sz w:val="32"/>
          <w:szCs w:val="32"/>
          <w:lang w:val="kk-KZ"/>
        </w:rPr>
      </w:pPr>
      <w:r>
        <w:rPr>
          <w:rStyle w:val="y2iqfc"/>
          <w:rFonts w:ascii="inherit" w:hAnsi="inherit"/>
          <w:color w:val="1F1F1F"/>
          <w:sz w:val="32"/>
          <w:szCs w:val="32"/>
          <w:lang w:val="kk-KZ"/>
        </w:rPr>
        <w:t xml:space="preserve">       </w:t>
      </w:r>
      <w:r w:rsidRPr="00346221">
        <w:rPr>
          <w:rStyle w:val="y2iqfc"/>
          <w:rFonts w:ascii="inherit" w:hAnsi="inherit"/>
          <w:color w:val="1F1F1F"/>
          <w:sz w:val="32"/>
          <w:szCs w:val="32"/>
          <w:lang w:val="kk-KZ"/>
        </w:rPr>
        <w:t>аудандық бюджетке түсетін түсімдер 3</w:t>
      </w:r>
      <w:r w:rsidR="00E7120E">
        <w:rPr>
          <w:rStyle w:val="y2iqfc"/>
          <w:rFonts w:ascii="inherit" w:hAnsi="inherit"/>
          <w:color w:val="1F1F1F"/>
          <w:sz w:val="32"/>
          <w:szCs w:val="32"/>
          <w:lang w:val="kk-KZ"/>
        </w:rPr>
        <w:t>9,2</w:t>
      </w:r>
      <w:r w:rsidRPr="00346221">
        <w:rPr>
          <w:rStyle w:val="y2iqfc"/>
          <w:rFonts w:ascii="inherit" w:hAnsi="inherit"/>
          <w:color w:val="1F1F1F"/>
          <w:sz w:val="32"/>
          <w:szCs w:val="32"/>
          <w:lang w:val="kk-KZ"/>
        </w:rPr>
        <w:t>%-ға артты.</w:t>
      </w:r>
    </w:p>
    <w:p w14:paraId="29479409" w14:textId="77777777" w:rsidR="00155DC2" w:rsidRDefault="00155DC2" w:rsidP="00155DC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</w:pPr>
    </w:p>
    <w:p w14:paraId="5FB8F357" w14:textId="180E8D14" w:rsidR="00155DC2" w:rsidRPr="00BF780E" w:rsidRDefault="002908D6" w:rsidP="00155DC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  <w:t xml:space="preserve">Кесте </w:t>
      </w:r>
      <w:r w:rsidR="00155DC2" w:rsidRPr="00A5249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№</w:t>
      </w:r>
      <w:r w:rsidR="00155DC2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3</w:t>
      </w:r>
      <w:r w:rsidR="00155DC2" w:rsidRPr="00BF780E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9"/>
        <w:gridCol w:w="1945"/>
        <w:gridCol w:w="1944"/>
        <w:gridCol w:w="2235"/>
        <w:gridCol w:w="1872"/>
      </w:tblGrid>
      <w:tr w:rsidR="00155DC2" w:rsidRPr="00BF780E" w14:paraId="4606A04F" w14:textId="77777777" w:rsidTr="00B25296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036A" w14:textId="77777777" w:rsidR="00523F9A" w:rsidRPr="00523F9A" w:rsidRDefault="00523F9A" w:rsidP="00523F9A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32"/>
                <w:szCs w:val="32"/>
              </w:rPr>
            </w:pPr>
            <w:r w:rsidRPr="00523F9A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Салық түсімдері</w:t>
            </w:r>
          </w:p>
          <w:p w14:paraId="555C4904" w14:textId="10358EE8" w:rsidR="00155DC2" w:rsidRPr="00BF780E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ECDC7" w14:textId="79FFBF4B" w:rsidR="00155DC2" w:rsidRPr="00BF780E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Нақты</w:t>
            </w:r>
            <w:r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0</w:t>
            </w:r>
            <w:r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1.0</w:t>
            </w:r>
            <w:r w:rsidR="00230EA3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9</w:t>
            </w:r>
            <w:r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ж</w:t>
            </w:r>
            <w:r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 xml:space="preserve"> 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FF301" w14:textId="77777777" w:rsidR="00155DC2" w:rsidRPr="005C6773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Нақты</w:t>
            </w:r>
          </w:p>
          <w:p w14:paraId="2D3E1252" w14:textId="26237507" w:rsidR="00155DC2" w:rsidRPr="00BF780E" w:rsidRDefault="00CF288C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0</w:t>
            </w:r>
            <w:r w:rsidR="00155DC2"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1.0</w:t>
            </w:r>
            <w:r w:rsidR="00230EA3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9</w:t>
            </w:r>
            <w:r w:rsidR="00155DC2"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.202</w:t>
            </w:r>
            <w:r w:rsidR="00155DC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6</w:t>
            </w:r>
            <w:r w:rsidR="00155DC2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ж</w:t>
            </w:r>
            <w:r w:rsidR="00155DC2"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 xml:space="preserve"> 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151CC" w14:textId="77777777" w:rsidR="00155DC2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Ауытқу</w:t>
            </w:r>
          </w:p>
          <w:p w14:paraId="729C0C65" w14:textId="1D7BF8F2" w:rsidR="00155DC2" w:rsidRPr="00BF780E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млн.те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ң</w:t>
            </w:r>
            <w:r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ге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2A9B8" w14:textId="77777777" w:rsidR="00155DC2" w:rsidRPr="00101098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Өсу қарқыны</w:t>
            </w:r>
          </w:p>
          <w:p w14:paraId="4481E3A2" w14:textId="3C35EAB6" w:rsidR="00155DC2" w:rsidRPr="00BF780E" w:rsidRDefault="00155DC2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BF780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%</w:t>
            </w:r>
          </w:p>
        </w:tc>
      </w:tr>
      <w:tr w:rsidR="00A323F7" w:rsidRPr="00BF780E" w14:paraId="02FEFA4C" w14:textId="77777777" w:rsidTr="00B25296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0C41B" w14:textId="181EEA9F" w:rsidR="00A323F7" w:rsidRPr="00155DC2" w:rsidRDefault="00A323F7" w:rsidP="00A323F7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Облыстық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E545" w14:textId="29A9B2A9" w:rsidR="00A323F7" w:rsidRPr="00BF780E" w:rsidRDefault="00A323F7" w:rsidP="00A323F7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613,6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8161" w14:textId="6B499882" w:rsidR="00A323F7" w:rsidRPr="00BF780E" w:rsidRDefault="00A323F7" w:rsidP="00A323F7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344,5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1CA3" w14:textId="3DC58767" w:rsidR="00A323F7" w:rsidRPr="00BF780E" w:rsidRDefault="00A323F7" w:rsidP="00A323F7">
            <w:pPr>
              <w:tabs>
                <w:tab w:val="left" w:pos="1080"/>
              </w:tabs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-269,1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6E1C" w14:textId="3690529F" w:rsidR="00A323F7" w:rsidRPr="00BF780E" w:rsidRDefault="00A323F7" w:rsidP="00A323F7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56,2</w:t>
            </w:r>
          </w:p>
        </w:tc>
      </w:tr>
      <w:tr w:rsidR="00A323F7" w:rsidRPr="00BF780E" w14:paraId="4475CC17" w14:textId="77777777" w:rsidTr="00B25296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EC16" w14:textId="503FBB48" w:rsidR="00A323F7" w:rsidRPr="00BF780E" w:rsidRDefault="00A323F7" w:rsidP="00A323F7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ar-SA"/>
              </w:rPr>
            </w:pPr>
            <w:r w:rsidRPr="00CE0653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ar-SA"/>
              </w:rPr>
              <w:t>ЖӨӨБ мен аудандық бюджет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BD7F" w14:textId="77A68727" w:rsidR="00A323F7" w:rsidRPr="00BF780E" w:rsidRDefault="00A323F7" w:rsidP="00A323F7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759,6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6FC5" w14:textId="596E8542" w:rsidR="00A323F7" w:rsidRPr="00BF780E" w:rsidRDefault="00A323F7" w:rsidP="00A323F7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1057,0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9D77" w14:textId="5E6E4E58" w:rsidR="00A323F7" w:rsidRPr="00BF780E" w:rsidRDefault="00A323F7" w:rsidP="00A323F7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297,4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A59A" w14:textId="1ADCEF32" w:rsidR="00A323F7" w:rsidRPr="00BF780E" w:rsidRDefault="00A323F7" w:rsidP="00A323F7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139,2</w:t>
            </w:r>
          </w:p>
        </w:tc>
      </w:tr>
      <w:tr w:rsidR="00A323F7" w:rsidRPr="00BF780E" w14:paraId="195D3F06" w14:textId="77777777" w:rsidTr="00B25296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366F5" w14:textId="09FA07F7" w:rsidR="00A323F7" w:rsidRPr="00BF780E" w:rsidRDefault="00A323F7" w:rsidP="00A323F7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жергілікті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AA02" w14:textId="78C5358E" w:rsidR="00A323F7" w:rsidRPr="00BF780E" w:rsidRDefault="00A323F7" w:rsidP="00A323F7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  <w:t>1373,2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E2DF" w14:textId="7F54EAD7" w:rsidR="00A323F7" w:rsidRPr="00BF780E" w:rsidRDefault="00A323F7" w:rsidP="00A323F7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ar-SA"/>
              </w:rPr>
              <w:t>1401,5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5E2D" w14:textId="6E443CE6" w:rsidR="00A323F7" w:rsidRPr="00BF780E" w:rsidRDefault="00A323F7" w:rsidP="00A323F7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28,3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C407" w14:textId="3D0E50F3" w:rsidR="00A323F7" w:rsidRPr="00BF780E" w:rsidRDefault="00A323F7" w:rsidP="00A323F7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102,1</w:t>
            </w:r>
          </w:p>
        </w:tc>
      </w:tr>
    </w:tbl>
    <w:p w14:paraId="4CFFADBB" w14:textId="77777777" w:rsidR="00BF327C" w:rsidRDefault="00BF327C" w:rsidP="00BF327C">
      <w:pPr>
        <w:pStyle w:val="HTML"/>
        <w:shd w:val="clear" w:color="auto" w:fill="F8F9FA"/>
        <w:jc w:val="both"/>
        <w:rPr>
          <w:rStyle w:val="y2iqfc"/>
          <w:rFonts w:ascii="inherit" w:hAnsi="inherit"/>
          <w:color w:val="1F1F1F"/>
          <w:sz w:val="32"/>
          <w:szCs w:val="32"/>
          <w:lang w:val="kk-KZ"/>
        </w:rPr>
      </w:pPr>
      <w:r>
        <w:rPr>
          <w:rStyle w:val="y2iqfc"/>
          <w:rFonts w:ascii="inherit" w:hAnsi="inherit"/>
          <w:color w:val="1F1F1F"/>
          <w:sz w:val="32"/>
          <w:szCs w:val="32"/>
          <w:lang w:val="kk-KZ"/>
        </w:rPr>
        <w:t xml:space="preserve">           </w:t>
      </w:r>
    </w:p>
    <w:p w14:paraId="53B1BBD0" w14:textId="575875C9" w:rsidR="00BF327C" w:rsidRDefault="00BF327C" w:rsidP="00BF327C">
      <w:pPr>
        <w:pStyle w:val="HTML"/>
        <w:shd w:val="clear" w:color="auto" w:fill="F8F9FA"/>
        <w:jc w:val="both"/>
        <w:rPr>
          <w:rStyle w:val="y2iqfc"/>
          <w:rFonts w:ascii="inherit" w:hAnsi="inherit"/>
          <w:b/>
          <w:color w:val="1F1F1F"/>
          <w:sz w:val="32"/>
          <w:szCs w:val="32"/>
          <w:lang w:val="kk-KZ"/>
        </w:rPr>
      </w:pPr>
      <w:r w:rsidRPr="00583DC4">
        <w:rPr>
          <w:rStyle w:val="y2iqfc"/>
          <w:rFonts w:ascii="inherit" w:hAnsi="inherit"/>
          <w:b/>
          <w:color w:val="1F1F1F"/>
          <w:sz w:val="32"/>
          <w:szCs w:val="32"/>
          <w:lang w:val="kk-KZ"/>
        </w:rPr>
        <w:t xml:space="preserve">         2025 жылдың сәйкес кезеңімен салыстырғанда, кірістің 9 негізгі көзі бойынша өсім:</w:t>
      </w:r>
    </w:p>
    <w:p w14:paraId="6002E940" w14:textId="6C85686B" w:rsidR="00583DC4" w:rsidRPr="00A5249F" w:rsidRDefault="00523F9A" w:rsidP="00583DC4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  <w:t>Кесте</w:t>
      </w:r>
      <w:r w:rsidR="00583DC4" w:rsidRPr="00A5249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№</w:t>
      </w:r>
      <w:r w:rsidR="00583DC4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4</w:t>
      </w: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8"/>
        <w:gridCol w:w="1845"/>
        <w:gridCol w:w="1701"/>
        <w:gridCol w:w="1559"/>
        <w:gridCol w:w="1701"/>
      </w:tblGrid>
      <w:tr w:rsidR="00523F9A" w:rsidRPr="00BF780E" w14:paraId="5498C301" w14:textId="77777777" w:rsidTr="00B25296">
        <w:tc>
          <w:tcPr>
            <w:tcW w:w="3968" w:type="dxa"/>
          </w:tcPr>
          <w:p w14:paraId="33E4AA7A" w14:textId="4C29842E" w:rsidR="00523F9A" w:rsidRPr="00523F9A" w:rsidRDefault="00523F9A" w:rsidP="00523F9A">
            <w:pPr>
              <w:pStyle w:val="HTML"/>
              <w:shd w:val="clear" w:color="auto" w:fill="F8F9FA"/>
              <w:spacing w:line="540" w:lineRule="atLeast"/>
              <w:rPr>
                <w:rFonts w:ascii="inherit" w:hAnsi="inherit"/>
                <w:b/>
                <w:color w:val="1F1F1F"/>
                <w:sz w:val="32"/>
                <w:szCs w:val="32"/>
              </w:rPr>
            </w:pPr>
            <w:r w:rsidRPr="00523F9A">
              <w:rPr>
                <w:rStyle w:val="y2iqfc"/>
                <w:rFonts w:ascii="inherit" w:hAnsi="inherit"/>
                <w:b/>
                <w:color w:val="1F1F1F"/>
                <w:sz w:val="32"/>
                <w:szCs w:val="32"/>
                <w:lang w:val="kk-KZ"/>
              </w:rPr>
              <w:t xml:space="preserve">        </w:t>
            </w:r>
            <w:r>
              <w:rPr>
                <w:rStyle w:val="y2iqfc"/>
                <w:rFonts w:ascii="inherit" w:hAnsi="inherit"/>
                <w:b/>
                <w:color w:val="1F1F1F"/>
                <w:sz w:val="32"/>
                <w:szCs w:val="32"/>
                <w:lang w:val="kk-KZ"/>
              </w:rPr>
              <w:t>Д</w:t>
            </w:r>
            <w:r w:rsidRPr="00523F9A">
              <w:rPr>
                <w:rStyle w:val="y2iqfc"/>
                <w:rFonts w:ascii="inherit" w:hAnsi="inherit"/>
                <w:b/>
                <w:color w:val="1F1F1F"/>
                <w:sz w:val="32"/>
                <w:szCs w:val="32"/>
                <w:lang w:val="kk-KZ"/>
              </w:rPr>
              <w:t>ереккөз</w:t>
            </w:r>
          </w:p>
          <w:p w14:paraId="6ABB2958" w14:textId="539C7295" w:rsidR="00523F9A" w:rsidRPr="00BF780E" w:rsidRDefault="00523F9A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</w:p>
        </w:tc>
        <w:tc>
          <w:tcPr>
            <w:tcW w:w="1845" w:type="dxa"/>
          </w:tcPr>
          <w:p w14:paraId="64E12DD5" w14:textId="11BF2994" w:rsidR="00523F9A" w:rsidRPr="00884E0B" w:rsidRDefault="00523F9A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Нақты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0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1.0</w:t>
            </w:r>
            <w:r w:rsidR="00094A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9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.2025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ж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701" w:type="dxa"/>
          </w:tcPr>
          <w:p w14:paraId="15562F38" w14:textId="77777777" w:rsidR="00523F9A" w:rsidRPr="00884E0B" w:rsidRDefault="00523F9A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Нақты</w:t>
            </w:r>
          </w:p>
          <w:p w14:paraId="26CCCE4F" w14:textId="4B618BBF" w:rsidR="00523F9A" w:rsidRPr="00884E0B" w:rsidRDefault="00523F9A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1.0</w:t>
            </w:r>
            <w:r w:rsidR="00094A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9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.2026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ж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559" w:type="dxa"/>
          </w:tcPr>
          <w:p w14:paraId="7BCC119F" w14:textId="77777777" w:rsidR="00523F9A" w:rsidRPr="00884E0B" w:rsidRDefault="00523F9A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Ауытқу</w:t>
            </w:r>
          </w:p>
          <w:p w14:paraId="1A137741" w14:textId="5ECD0229" w:rsidR="00523F9A" w:rsidRPr="00884E0B" w:rsidRDefault="00523F9A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млн.те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ң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ге</w:t>
            </w:r>
          </w:p>
        </w:tc>
        <w:tc>
          <w:tcPr>
            <w:tcW w:w="1701" w:type="dxa"/>
          </w:tcPr>
          <w:p w14:paraId="0E3327EF" w14:textId="77777777" w:rsidR="00523F9A" w:rsidRPr="00884E0B" w:rsidRDefault="00523F9A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Өсу қарқыны</w:t>
            </w:r>
          </w:p>
          <w:p w14:paraId="6C56AF87" w14:textId="5B8FA5B5" w:rsidR="00523F9A" w:rsidRPr="00884E0B" w:rsidRDefault="00523F9A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%</w:t>
            </w:r>
          </w:p>
        </w:tc>
      </w:tr>
      <w:tr w:rsidR="00583DC4" w:rsidRPr="00BF780E" w14:paraId="1B4B0823" w14:textId="77777777" w:rsidTr="00B25296">
        <w:tc>
          <w:tcPr>
            <w:tcW w:w="3968" w:type="dxa"/>
          </w:tcPr>
          <w:p w14:paraId="037DEC09" w14:textId="56612DF2" w:rsidR="00583DC4" w:rsidRPr="00BF780E" w:rsidRDefault="00523F9A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Жергілікті</w:t>
            </w:r>
          </w:p>
        </w:tc>
        <w:tc>
          <w:tcPr>
            <w:tcW w:w="1845" w:type="dxa"/>
          </w:tcPr>
          <w:p w14:paraId="10D4D39D" w14:textId="77777777" w:rsidR="00583DC4" w:rsidRPr="00BF780E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</w:p>
        </w:tc>
        <w:tc>
          <w:tcPr>
            <w:tcW w:w="1701" w:type="dxa"/>
          </w:tcPr>
          <w:p w14:paraId="4FC6E64E" w14:textId="77777777" w:rsidR="00583DC4" w:rsidRPr="00BF780E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</w:p>
        </w:tc>
        <w:tc>
          <w:tcPr>
            <w:tcW w:w="1559" w:type="dxa"/>
          </w:tcPr>
          <w:p w14:paraId="1C7E27FD" w14:textId="77777777" w:rsidR="00583DC4" w:rsidRPr="00BF780E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</w:p>
        </w:tc>
        <w:tc>
          <w:tcPr>
            <w:tcW w:w="1701" w:type="dxa"/>
          </w:tcPr>
          <w:p w14:paraId="2ED0CCBC" w14:textId="77777777" w:rsidR="00583DC4" w:rsidRPr="00BF780E" w:rsidRDefault="00583DC4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</w:p>
        </w:tc>
      </w:tr>
      <w:tr w:rsidR="003B668C" w:rsidRPr="00BF780E" w14:paraId="2CF45812" w14:textId="77777777" w:rsidTr="00B25296">
        <w:tc>
          <w:tcPr>
            <w:tcW w:w="3968" w:type="dxa"/>
          </w:tcPr>
          <w:p w14:paraId="2883F744" w14:textId="4AD75F1F" w:rsidR="003B668C" w:rsidRPr="00884E0B" w:rsidRDefault="003B668C" w:rsidP="003B668C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bCs/>
                <w:sz w:val="32"/>
                <w:szCs w:val="32"/>
                <w:lang w:eastAsia="ar-SA"/>
              </w:rPr>
            </w:pPr>
            <w:r w:rsidRPr="00884E0B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Заңды тұлғаның табысына салынатын корпоративтік табыс салығы</w:t>
            </w:r>
          </w:p>
        </w:tc>
        <w:tc>
          <w:tcPr>
            <w:tcW w:w="1845" w:type="dxa"/>
          </w:tcPr>
          <w:p w14:paraId="69B1A94B" w14:textId="28F682E6" w:rsidR="003B668C" w:rsidRPr="00880D9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153,5</w:t>
            </w:r>
          </w:p>
        </w:tc>
        <w:tc>
          <w:tcPr>
            <w:tcW w:w="1701" w:type="dxa"/>
          </w:tcPr>
          <w:p w14:paraId="5FB887EC" w14:textId="2576E346" w:rsidR="003B668C" w:rsidRPr="00880D9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187,0</w:t>
            </w:r>
          </w:p>
        </w:tc>
        <w:tc>
          <w:tcPr>
            <w:tcW w:w="1559" w:type="dxa"/>
          </w:tcPr>
          <w:p w14:paraId="4543553B" w14:textId="71D353A1" w:rsidR="003B668C" w:rsidRPr="00880D9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33,5</w:t>
            </w:r>
          </w:p>
        </w:tc>
        <w:tc>
          <w:tcPr>
            <w:tcW w:w="1701" w:type="dxa"/>
          </w:tcPr>
          <w:p w14:paraId="432992DF" w14:textId="4A270804" w:rsidR="003B668C" w:rsidRPr="00880D9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121,8</w:t>
            </w:r>
          </w:p>
        </w:tc>
      </w:tr>
      <w:tr w:rsidR="003B668C" w:rsidRPr="00BF780E" w14:paraId="61FA2E88" w14:textId="77777777" w:rsidTr="00B25296">
        <w:tc>
          <w:tcPr>
            <w:tcW w:w="3968" w:type="dxa"/>
          </w:tcPr>
          <w:p w14:paraId="34E362F6" w14:textId="353C3F29" w:rsidR="003B668C" w:rsidRPr="00884E0B" w:rsidRDefault="003B668C" w:rsidP="003B668C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sz w:val="32"/>
                <w:szCs w:val="32"/>
                <w:lang w:eastAsia="ar-SA"/>
              </w:rPr>
            </w:pPr>
            <w:r w:rsidRPr="00884E0B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Төлем көзінде салық салынбайтын табысқа салынатын жеке тұлғалардың табыс салығы</w:t>
            </w:r>
          </w:p>
        </w:tc>
        <w:tc>
          <w:tcPr>
            <w:tcW w:w="1845" w:type="dxa"/>
          </w:tcPr>
          <w:p w14:paraId="12584898" w14:textId="709FB226" w:rsidR="003B668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91,4</w:t>
            </w:r>
          </w:p>
        </w:tc>
        <w:tc>
          <w:tcPr>
            <w:tcW w:w="1701" w:type="dxa"/>
          </w:tcPr>
          <w:p w14:paraId="5FE59ECC" w14:textId="548A1E84" w:rsidR="003B668C" w:rsidRPr="00880D9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152,7</w:t>
            </w:r>
          </w:p>
        </w:tc>
        <w:tc>
          <w:tcPr>
            <w:tcW w:w="1559" w:type="dxa"/>
          </w:tcPr>
          <w:p w14:paraId="0709DF11" w14:textId="0A1E55EE" w:rsidR="003B668C" w:rsidRPr="00880D9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61,3</w:t>
            </w:r>
          </w:p>
        </w:tc>
        <w:tc>
          <w:tcPr>
            <w:tcW w:w="1701" w:type="dxa"/>
          </w:tcPr>
          <w:p w14:paraId="20BF3252" w14:textId="68FD478F" w:rsidR="003B668C" w:rsidRPr="00880D9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167,1</w:t>
            </w:r>
          </w:p>
        </w:tc>
      </w:tr>
      <w:tr w:rsidR="003B668C" w:rsidRPr="00BF780E" w14:paraId="3658ECDF" w14:textId="77777777" w:rsidTr="00B25296">
        <w:tc>
          <w:tcPr>
            <w:tcW w:w="3968" w:type="dxa"/>
          </w:tcPr>
          <w:p w14:paraId="55D800D4" w14:textId="17811445" w:rsidR="003B668C" w:rsidRPr="00884E0B" w:rsidRDefault="003B668C" w:rsidP="003B668C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sz w:val="32"/>
                <w:szCs w:val="32"/>
                <w:lang w:eastAsia="ar-SA"/>
              </w:rPr>
            </w:pPr>
            <w:r w:rsidRPr="00884E0B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Табыс көзінде ұстап қалуға жатпайтын шетел азаматтарының жеке табыс салығы.</w:t>
            </w:r>
          </w:p>
        </w:tc>
        <w:tc>
          <w:tcPr>
            <w:tcW w:w="1845" w:type="dxa"/>
          </w:tcPr>
          <w:p w14:paraId="5AA4B4A8" w14:textId="75591F8E" w:rsidR="003B668C" w:rsidRPr="00880D9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3,3</w:t>
            </w:r>
          </w:p>
        </w:tc>
        <w:tc>
          <w:tcPr>
            <w:tcW w:w="1701" w:type="dxa"/>
          </w:tcPr>
          <w:p w14:paraId="7BB38398" w14:textId="1DF98E10" w:rsidR="003B668C" w:rsidRPr="00880D9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10,1</w:t>
            </w:r>
          </w:p>
        </w:tc>
        <w:tc>
          <w:tcPr>
            <w:tcW w:w="1559" w:type="dxa"/>
          </w:tcPr>
          <w:p w14:paraId="30CC5402" w14:textId="6B0142A6" w:rsidR="003B668C" w:rsidRPr="00880D9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6,8</w:t>
            </w:r>
          </w:p>
        </w:tc>
        <w:tc>
          <w:tcPr>
            <w:tcW w:w="1701" w:type="dxa"/>
          </w:tcPr>
          <w:p w14:paraId="29BF98E2" w14:textId="45415156" w:rsidR="003B668C" w:rsidRPr="00880D9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306,1</w:t>
            </w:r>
          </w:p>
        </w:tc>
      </w:tr>
      <w:tr w:rsidR="003B668C" w:rsidRPr="00BF780E" w14:paraId="3B588073" w14:textId="77777777" w:rsidTr="00B25296">
        <w:tc>
          <w:tcPr>
            <w:tcW w:w="3968" w:type="dxa"/>
          </w:tcPr>
          <w:p w14:paraId="0C83E787" w14:textId="3AF76247" w:rsidR="003B668C" w:rsidRPr="00884E0B" w:rsidRDefault="003B668C" w:rsidP="003B668C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bCs/>
                <w:sz w:val="32"/>
                <w:szCs w:val="32"/>
                <w:lang w:eastAsia="ar-SA"/>
              </w:rPr>
            </w:pPr>
            <w:r w:rsidRPr="00884E0B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Заңды тұлғалар мен жеке кәсіпкерлерге арналған мүлік салығы</w:t>
            </w:r>
          </w:p>
        </w:tc>
        <w:tc>
          <w:tcPr>
            <w:tcW w:w="1845" w:type="dxa"/>
          </w:tcPr>
          <w:p w14:paraId="3B55E894" w14:textId="4FFCFD3D" w:rsidR="003B668C" w:rsidRPr="00AE4A20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31,1</w:t>
            </w:r>
          </w:p>
        </w:tc>
        <w:tc>
          <w:tcPr>
            <w:tcW w:w="1701" w:type="dxa"/>
          </w:tcPr>
          <w:p w14:paraId="69C85AFE" w14:textId="0B5251E3" w:rsidR="003B668C" w:rsidRPr="00AE4A20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75,5</w:t>
            </w:r>
          </w:p>
        </w:tc>
        <w:tc>
          <w:tcPr>
            <w:tcW w:w="1559" w:type="dxa"/>
          </w:tcPr>
          <w:p w14:paraId="4657AB53" w14:textId="007D5D5A" w:rsidR="003B668C" w:rsidRPr="00AE4A20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44,4</w:t>
            </w:r>
          </w:p>
        </w:tc>
        <w:tc>
          <w:tcPr>
            <w:tcW w:w="1701" w:type="dxa"/>
          </w:tcPr>
          <w:p w14:paraId="2C545BF5" w14:textId="2801F35A" w:rsidR="003B668C" w:rsidRPr="00AE4A20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242,6</w:t>
            </w:r>
          </w:p>
        </w:tc>
      </w:tr>
      <w:tr w:rsidR="003B668C" w:rsidRPr="00BF780E" w14:paraId="319BA39F" w14:textId="77777777" w:rsidTr="00B25296">
        <w:tc>
          <w:tcPr>
            <w:tcW w:w="3968" w:type="dxa"/>
          </w:tcPr>
          <w:p w14:paraId="4D448954" w14:textId="399DCAFD" w:rsidR="003B668C" w:rsidRPr="00884E0B" w:rsidRDefault="003B668C" w:rsidP="003B668C">
            <w:pPr>
              <w:pStyle w:val="HTML"/>
              <w:shd w:val="clear" w:color="auto" w:fill="F8F9FA"/>
              <w:rPr>
                <w:rFonts w:ascii="Times New Roman" w:hAnsi="Times New Roman" w:cs="Times New Roman"/>
                <w:sz w:val="32"/>
                <w:szCs w:val="32"/>
                <w:lang w:val="kk-KZ" w:eastAsia="ar-SA"/>
              </w:rPr>
            </w:pPr>
            <w:r w:rsidRPr="00884E0B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Жеке тұлғаларға арналған көлік салығы</w:t>
            </w:r>
          </w:p>
        </w:tc>
        <w:tc>
          <w:tcPr>
            <w:tcW w:w="1845" w:type="dxa"/>
          </w:tcPr>
          <w:p w14:paraId="59553547" w14:textId="0060253C" w:rsidR="003B668C" w:rsidRPr="00BF780E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37,8</w:t>
            </w:r>
          </w:p>
        </w:tc>
        <w:tc>
          <w:tcPr>
            <w:tcW w:w="1701" w:type="dxa"/>
          </w:tcPr>
          <w:p w14:paraId="34E9D5DC" w14:textId="0B65F09C" w:rsidR="003B668C" w:rsidRPr="00BF780E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45,4</w:t>
            </w:r>
          </w:p>
        </w:tc>
        <w:tc>
          <w:tcPr>
            <w:tcW w:w="1559" w:type="dxa"/>
          </w:tcPr>
          <w:p w14:paraId="09BE3670" w14:textId="1508C866" w:rsidR="003B668C" w:rsidRPr="00BF780E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7,5</w:t>
            </w:r>
          </w:p>
        </w:tc>
        <w:tc>
          <w:tcPr>
            <w:tcW w:w="1701" w:type="dxa"/>
          </w:tcPr>
          <w:p w14:paraId="613B0E2C" w14:textId="5537D072" w:rsidR="003B668C" w:rsidRPr="00BF780E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119,9</w:t>
            </w:r>
          </w:p>
        </w:tc>
      </w:tr>
      <w:tr w:rsidR="003B668C" w:rsidRPr="00BF780E" w14:paraId="7615F4F8" w14:textId="77777777" w:rsidTr="00B25296">
        <w:tc>
          <w:tcPr>
            <w:tcW w:w="3968" w:type="dxa"/>
          </w:tcPr>
          <w:p w14:paraId="3AE0EB58" w14:textId="46DD7BED" w:rsidR="003B668C" w:rsidRPr="00884E0B" w:rsidRDefault="003B668C" w:rsidP="003B668C">
            <w:pPr>
              <w:pStyle w:val="HTML"/>
              <w:shd w:val="clear" w:color="auto" w:fill="F8F9FA"/>
              <w:spacing w:line="540" w:lineRule="atLeast"/>
              <w:rPr>
                <w:rFonts w:ascii="Times New Roman" w:hAnsi="Times New Roman" w:cs="Times New Roman"/>
                <w:sz w:val="32"/>
                <w:szCs w:val="32"/>
                <w:lang w:val="kk-KZ" w:eastAsia="ar-SA"/>
              </w:rPr>
            </w:pPr>
            <w:r w:rsidRPr="00884E0B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Бірыңғай жер салығы</w:t>
            </w:r>
          </w:p>
        </w:tc>
        <w:tc>
          <w:tcPr>
            <w:tcW w:w="1845" w:type="dxa"/>
          </w:tcPr>
          <w:p w14:paraId="61B16DFA" w14:textId="34E985BE" w:rsidR="003B668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23,4</w:t>
            </w:r>
          </w:p>
        </w:tc>
        <w:tc>
          <w:tcPr>
            <w:tcW w:w="1701" w:type="dxa"/>
          </w:tcPr>
          <w:p w14:paraId="6ED4F5F2" w14:textId="466BE38A" w:rsidR="003B668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30,8</w:t>
            </w:r>
          </w:p>
        </w:tc>
        <w:tc>
          <w:tcPr>
            <w:tcW w:w="1559" w:type="dxa"/>
          </w:tcPr>
          <w:p w14:paraId="7AEC34DB" w14:textId="3D29B9FA" w:rsidR="003B668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7,4</w:t>
            </w:r>
          </w:p>
        </w:tc>
        <w:tc>
          <w:tcPr>
            <w:tcW w:w="1701" w:type="dxa"/>
          </w:tcPr>
          <w:p w14:paraId="52B49DC8" w14:textId="4D90827B" w:rsidR="003B668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131,6</w:t>
            </w:r>
          </w:p>
        </w:tc>
      </w:tr>
      <w:tr w:rsidR="003B668C" w:rsidRPr="00BF780E" w14:paraId="381B6AC6" w14:textId="77777777" w:rsidTr="00B25296">
        <w:tc>
          <w:tcPr>
            <w:tcW w:w="3968" w:type="dxa"/>
          </w:tcPr>
          <w:p w14:paraId="4363BCD7" w14:textId="6F2B49C2" w:rsidR="003B668C" w:rsidRPr="00884E0B" w:rsidRDefault="003B668C" w:rsidP="003B668C">
            <w:pPr>
              <w:pStyle w:val="HTML"/>
              <w:shd w:val="clear" w:color="auto" w:fill="F8F9FA"/>
              <w:rPr>
                <w:rFonts w:ascii="Times New Roman" w:hAnsi="Times New Roman" w:cs="Times New Roman"/>
                <w:sz w:val="32"/>
                <w:szCs w:val="32"/>
                <w:lang w:val="kk-KZ" w:eastAsia="ar-SA"/>
              </w:rPr>
            </w:pPr>
            <w:r w:rsidRPr="00884E0B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lastRenderedPageBreak/>
              <w:t>Пайдалы қазбаларды өндіру салығы</w:t>
            </w:r>
          </w:p>
        </w:tc>
        <w:tc>
          <w:tcPr>
            <w:tcW w:w="1845" w:type="dxa"/>
          </w:tcPr>
          <w:p w14:paraId="64504990" w14:textId="3058CC70" w:rsidR="003B668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0</w:t>
            </w:r>
          </w:p>
        </w:tc>
        <w:tc>
          <w:tcPr>
            <w:tcW w:w="1701" w:type="dxa"/>
          </w:tcPr>
          <w:p w14:paraId="772301C2" w14:textId="1014B772" w:rsidR="003B668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6,9</w:t>
            </w:r>
          </w:p>
        </w:tc>
        <w:tc>
          <w:tcPr>
            <w:tcW w:w="1559" w:type="dxa"/>
          </w:tcPr>
          <w:p w14:paraId="150777A0" w14:textId="57E972A6" w:rsidR="003B668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6,9</w:t>
            </w:r>
          </w:p>
        </w:tc>
        <w:tc>
          <w:tcPr>
            <w:tcW w:w="1701" w:type="dxa"/>
          </w:tcPr>
          <w:p w14:paraId="5A84EA3F" w14:textId="02E2428F" w:rsidR="003B668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0</w:t>
            </w:r>
          </w:p>
        </w:tc>
      </w:tr>
      <w:tr w:rsidR="003B668C" w:rsidRPr="00BF780E" w14:paraId="34F7A459" w14:textId="77777777" w:rsidTr="00B25296">
        <w:tc>
          <w:tcPr>
            <w:tcW w:w="3968" w:type="dxa"/>
          </w:tcPr>
          <w:p w14:paraId="0EDBF963" w14:textId="1707C236" w:rsidR="003B668C" w:rsidRPr="00884E0B" w:rsidRDefault="003B668C" w:rsidP="003B668C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sz w:val="32"/>
                <w:szCs w:val="32"/>
                <w:lang w:eastAsia="ar-SA"/>
              </w:rPr>
            </w:pPr>
            <w:r w:rsidRPr="00884E0B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Қызметтің белгілі бір түрлерімен айналысу құқығы үшін алым</w:t>
            </w:r>
          </w:p>
        </w:tc>
        <w:tc>
          <w:tcPr>
            <w:tcW w:w="1845" w:type="dxa"/>
          </w:tcPr>
          <w:p w14:paraId="27FAFB12" w14:textId="159AA153" w:rsidR="003B668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0,6</w:t>
            </w:r>
          </w:p>
        </w:tc>
        <w:tc>
          <w:tcPr>
            <w:tcW w:w="1701" w:type="dxa"/>
          </w:tcPr>
          <w:p w14:paraId="627EAC8A" w14:textId="6DCF25DF" w:rsidR="003B668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1,2</w:t>
            </w:r>
          </w:p>
        </w:tc>
        <w:tc>
          <w:tcPr>
            <w:tcW w:w="1559" w:type="dxa"/>
          </w:tcPr>
          <w:p w14:paraId="30AE2385" w14:textId="1E89EA03" w:rsidR="003B668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0,6</w:t>
            </w:r>
          </w:p>
        </w:tc>
        <w:tc>
          <w:tcPr>
            <w:tcW w:w="1701" w:type="dxa"/>
          </w:tcPr>
          <w:p w14:paraId="239562AF" w14:textId="4416BA2B" w:rsidR="003B668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193,2</w:t>
            </w:r>
          </w:p>
        </w:tc>
      </w:tr>
      <w:tr w:rsidR="003B668C" w:rsidRPr="00BF780E" w14:paraId="782C44E8" w14:textId="77777777" w:rsidTr="00B25296">
        <w:tc>
          <w:tcPr>
            <w:tcW w:w="3968" w:type="dxa"/>
          </w:tcPr>
          <w:p w14:paraId="1B68BCD5" w14:textId="5BCB493B" w:rsidR="003B668C" w:rsidRPr="00CE1D8A" w:rsidRDefault="003B668C" w:rsidP="003B668C">
            <w:pPr>
              <w:pStyle w:val="HTML"/>
              <w:shd w:val="clear" w:color="auto" w:fill="F8F9FA"/>
              <w:rPr>
                <w:rFonts w:ascii="Times New Roman" w:hAnsi="Times New Roman" w:cs="Times New Roman"/>
                <w:sz w:val="32"/>
                <w:szCs w:val="32"/>
                <w:lang w:val="kk-KZ" w:eastAsia="ar-SA"/>
              </w:rPr>
            </w:pPr>
            <w:r w:rsidRPr="00884E0B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Жергілікті бюджетке түсетін мемлекеттік баж</w:t>
            </w:r>
          </w:p>
        </w:tc>
        <w:tc>
          <w:tcPr>
            <w:tcW w:w="1845" w:type="dxa"/>
          </w:tcPr>
          <w:p w14:paraId="1C20EA55" w14:textId="5067354F" w:rsidR="003B668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8,9</w:t>
            </w:r>
          </w:p>
        </w:tc>
        <w:tc>
          <w:tcPr>
            <w:tcW w:w="1701" w:type="dxa"/>
          </w:tcPr>
          <w:p w14:paraId="35CA8623" w14:textId="7A073C73" w:rsidR="003B668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10,3</w:t>
            </w:r>
          </w:p>
        </w:tc>
        <w:tc>
          <w:tcPr>
            <w:tcW w:w="1559" w:type="dxa"/>
          </w:tcPr>
          <w:p w14:paraId="3588BC97" w14:textId="5CD5DAC2" w:rsidR="003B668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1,4</w:t>
            </w:r>
          </w:p>
        </w:tc>
        <w:tc>
          <w:tcPr>
            <w:tcW w:w="1701" w:type="dxa"/>
          </w:tcPr>
          <w:p w14:paraId="59B7B875" w14:textId="22776117" w:rsidR="003B668C" w:rsidRDefault="003B668C" w:rsidP="003B66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115,9</w:t>
            </w:r>
          </w:p>
        </w:tc>
      </w:tr>
    </w:tbl>
    <w:p w14:paraId="307853A6" w14:textId="2BE0D56F" w:rsidR="00371E41" w:rsidRPr="00371E41" w:rsidRDefault="00371E41" w:rsidP="001B124D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b/>
          <w:color w:val="1F1F1F"/>
          <w:sz w:val="32"/>
          <w:szCs w:val="32"/>
          <w:lang w:val="kk-KZ"/>
        </w:rPr>
      </w:pPr>
      <w:r>
        <w:rPr>
          <w:rStyle w:val="y2iqfc"/>
          <w:rFonts w:ascii="Times New Roman" w:hAnsi="Times New Roman" w:cs="Times New Roman"/>
          <w:b/>
          <w:color w:val="1F1F1F"/>
          <w:sz w:val="32"/>
          <w:szCs w:val="32"/>
          <w:lang w:val="kk-KZ"/>
        </w:rPr>
        <w:t xml:space="preserve">          </w:t>
      </w:r>
      <w:r w:rsidRPr="00371E41">
        <w:rPr>
          <w:rStyle w:val="y2iqfc"/>
          <w:rFonts w:ascii="Times New Roman" w:hAnsi="Times New Roman" w:cs="Times New Roman"/>
          <w:b/>
          <w:color w:val="1F1F1F"/>
          <w:sz w:val="32"/>
          <w:szCs w:val="32"/>
          <w:lang w:val="kk-KZ"/>
        </w:rPr>
        <w:t>2025 жылғы тиісті кезеңмен салыстырғанда кірістің 1</w:t>
      </w:r>
      <w:r w:rsidR="003B668C">
        <w:rPr>
          <w:rStyle w:val="y2iqfc"/>
          <w:rFonts w:ascii="Times New Roman" w:hAnsi="Times New Roman" w:cs="Times New Roman"/>
          <w:b/>
          <w:color w:val="1F1F1F"/>
          <w:sz w:val="32"/>
          <w:szCs w:val="32"/>
          <w:lang w:val="kk-KZ"/>
        </w:rPr>
        <w:t>4</w:t>
      </w:r>
      <w:r w:rsidRPr="00371E41">
        <w:rPr>
          <w:rStyle w:val="y2iqfc"/>
          <w:rFonts w:ascii="Times New Roman" w:hAnsi="Times New Roman" w:cs="Times New Roman"/>
          <w:b/>
          <w:color w:val="1F1F1F"/>
          <w:sz w:val="32"/>
          <w:szCs w:val="32"/>
          <w:lang w:val="kk-KZ"/>
        </w:rPr>
        <w:t xml:space="preserve"> негізгі көзі бойынша төмендеу:</w:t>
      </w:r>
    </w:p>
    <w:p w14:paraId="62F7D08B" w14:textId="639BDFEF" w:rsidR="00371E41" w:rsidRPr="00F92FB4" w:rsidRDefault="00371E41" w:rsidP="00371E41">
      <w:pPr>
        <w:pStyle w:val="HTML"/>
        <w:shd w:val="clear" w:color="auto" w:fill="F8F9FA"/>
        <w:rPr>
          <w:rFonts w:ascii="Times New Roman" w:hAnsi="Times New Roman" w:cs="Times New Roman"/>
          <w:b/>
          <w:i/>
          <w:color w:val="1F1F1F"/>
          <w:sz w:val="32"/>
          <w:szCs w:val="32"/>
        </w:rPr>
      </w:pPr>
      <w:r>
        <w:rPr>
          <w:rStyle w:val="y2iqfc"/>
          <w:rFonts w:ascii="Times New Roman" w:hAnsi="Times New Roman" w:cs="Times New Roman"/>
          <w:b/>
          <w:color w:val="1F1F1F"/>
          <w:sz w:val="32"/>
          <w:szCs w:val="32"/>
          <w:lang w:val="kk-KZ"/>
        </w:rPr>
        <w:t xml:space="preserve">      </w:t>
      </w:r>
      <w:r w:rsidR="00661779">
        <w:rPr>
          <w:rStyle w:val="y2iqfc"/>
          <w:rFonts w:ascii="Times New Roman" w:hAnsi="Times New Roman" w:cs="Times New Roman"/>
          <w:b/>
          <w:color w:val="1F1F1F"/>
          <w:sz w:val="32"/>
          <w:szCs w:val="32"/>
          <w:lang w:val="kk-KZ"/>
        </w:rPr>
        <w:t xml:space="preserve">     </w:t>
      </w:r>
      <w:r w:rsidR="00BC55E4" w:rsidRPr="00F92FB4">
        <w:rPr>
          <w:rStyle w:val="y2iqfc"/>
          <w:rFonts w:ascii="Times New Roman" w:hAnsi="Times New Roman" w:cs="Times New Roman"/>
          <w:b/>
          <w:i/>
          <w:color w:val="1F1F1F"/>
          <w:sz w:val="32"/>
          <w:szCs w:val="32"/>
          <w:lang w:val="kk-KZ"/>
        </w:rPr>
        <w:t xml:space="preserve">Кесте </w:t>
      </w:r>
      <w:r w:rsidRPr="00F92FB4">
        <w:rPr>
          <w:rStyle w:val="y2iqfc"/>
          <w:rFonts w:ascii="Times New Roman" w:hAnsi="Times New Roman" w:cs="Times New Roman"/>
          <w:b/>
          <w:i/>
          <w:color w:val="1F1F1F"/>
          <w:sz w:val="32"/>
          <w:szCs w:val="32"/>
          <w:lang w:val="kk-KZ"/>
        </w:rPr>
        <w:t xml:space="preserve">№ 5 </w:t>
      </w: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8"/>
        <w:gridCol w:w="1845"/>
        <w:gridCol w:w="1701"/>
        <w:gridCol w:w="1559"/>
        <w:gridCol w:w="1701"/>
      </w:tblGrid>
      <w:tr w:rsidR="00661779" w:rsidRPr="00BF780E" w14:paraId="423A0F10" w14:textId="77777777" w:rsidTr="00B25296">
        <w:tc>
          <w:tcPr>
            <w:tcW w:w="3968" w:type="dxa"/>
          </w:tcPr>
          <w:p w14:paraId="60F275B2" w14:textId="77777777" w:rsidR="00661779" w:rsidRPr="00523F9A" w:rsidRDefault="00661779" w:rsidP="00B25296">
            <w:pPr>
              <w:pStyle w:val="HTML"/>
              <w:shd w:val="clear" w:color="auto" w:fill="F8F9FA"/>
              <w:spacing w:line="540" w:lineRule="atLeast"/>
              <w:rPr>
                <w:rFonts w:ascii="inherit" w:hAnsi="inherit"/>
                <w:b/>
                <w:color w:val="1F1F1F"/>
                <w:sz w:val="32"/>
                <w:szCs w:val="32"/>
              </w:rPr>
            </w:pPr>
            <w:r w:rsidRPr="00523F9A">
              <w:rPr>
                <w:rStyle w:val="y2iqfc"/>
                <w:rFonts w:ascii="inherit" w:hAnsi="inherit"/>
                <w:b/>
                <w:color w:val="1F1F1F"/>
                <w:sz w:val="32"/>
                <w:szCs w:val="32"/>
                <w:lang w:val="kk-KZ"/>
              </w:rPr>
              <w:t xml:space="preserve">        </w:t>
            </w:r>
            <w:r>
              <w:rPr>
                <w:rStyle w:val="y2iqfc"/>
                <w:rFonts w:ascii="inherit" w:hAnsi="inherit"/>
                <w:b/>
                <w:color w:val="1F1F1F"/>
                <w:sz w:val="32"/>
                <w:szCs w:val="32"/>
                <w:lang w:val="kk-KZ"/>
              </w:rPr>
              <w:t>Д</w:t>
            </w:r>
            <w:r w:rsidRPr="00523F9A">
              <w:rPr>
                <w:rStyle w:val="y2iqfc"/>
                <w:rFonts w:ascii="inherit" w:hAnsi="inherit"/>
                <w:b/>
                <w:color w:val="1F1F1F"/>
                <w:sz w:val="32"/>
                <w:szCs w:val="32"/>
                <w:lang w:val="kk-KZ"/>
              </w:rPr>
              <w:t>ереккөз</w:t>
            </w:r>
          </w:p>
          <w:p w14:paraId="75CCFA62" w14:textId="04F9099D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</w:p>
        </w:tc>
        <w:tc>
          <w:tcPr>
            <w:tcW w:w="1845" w:type="dxa"/>
          </w:tcPr>
          <w:p w14:paraId="69B38233" w14:textId="4C3CB04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Нақты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0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1.0</w:t>
            </w:r>
            <w:r w:rsidR="00754D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9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.2025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ж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701" w:type="dxa"/>
          </w:tcPr>
          <w:p w14:paraId="6D2DE84E" w14:textId="77777777" w:rsidR="00661779" w:rsidRPr="00884E0B" w:rsidRDefault="00661779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Нақты</w:t>
            </w:r>
          </w:p>
          <w:p w14:paraId="034AB05D" w14:textId="66A12ABD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0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1.0</w:t>
            </w:r>
            <w:r w:rsidR="00754D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9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.2026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ж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559" w:type="dxa"/>
          </w:tcPr>
          <w:p w14:paraId="76AB7318" w14:textId="77777777" w:rsidR="00661779" w:rsidRPr="00884E0B" w:rsidRDefault="00661779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Ауытқу</w:t>
            </w:r>
          </w:p>
          <w:p w14:paraId="635C828D" w14:textId="2A6B5030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млн.те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ң</w:t>
            </w: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ге</w:t>
            </w:r>
          </w:p>
        </w:tc>
        <w:tc>
          <w:tcPr>
            <w:tcW w:w="1701" w:type="dxa"/>
          </w:tcPr>
          <w:p w14:paraId="21481C01" w14:textId="77777777" w:rsidR="00661779" w:rsidRPr="00884E0B" w:rsidRDefault="00661779" w:rsidP="00B25296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Өсу қарқыны</w:t>
            </w:r>
          </w:p>
          <w:p w14:paraId="50E37CDD" w14:textId="66671A84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884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%</w:t>
            </w:r>
          </w:p>
        </w:tc>
      </w:tr>
      <w:tr w:rsidR="00661779" w:rsidRPr="00BF780E" w14:paraId="1D4D05EC" w14:textId="77777777" w:rsidTr="00B25296">
        <w:tc>
          <w:tcPr>
            <w:tcW w:w="3968" w:type="dxa"/>
          </w:tcPr>
          <w:p w14:paraId="4860BE6A" w14:textId="050674D0" w:rsidR="00661779" w:rsidRPr="00BF780E" w:rsidRDefault="00B25296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ar-SA"/>
              </w:rPr>
              <w:t>Жергілікті</w:t>
            </w:r>
          </w:p>
        </w:tc>
        <w:tc>
          <w:tcPr>
            <w:tcW w:w="1845" w:type="dxa"/>
          </w:tcPr>
          <w:p w14:paraId="4275CE09" w14:textId="7777777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</w:p>
        </w:tc>
        <w:tc>
          <w:tcPr>
            <w:tcW w:w="1701" w:type="dxa"/>
          </w:tcPr>
          <w:p w14:paraId="3C6E0DD4" w14:textId="7777777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</w:p>
        </w:tc>
        <w:tc>
          <w:tcPr>
            <w:tcW w:w="1559" w:type="dxa"/>
          </w:tcPr>
          <w:p w14:paraId="651560B2" w14:textId="7777777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</w:p>
        </w:tc>
        <w:tc>
          <w:tcPr>
            <w:tcW w:w="1701" w:type="dxa"/>
          </w:tcPr>
          <w:p w14:paraId="002B6EF9" w14:textId="77777777" w:rsidR="00661779" w:rsidRPr="00BF780E" w:rsidRDefault="00661779" w:rsidP="00B252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</w:p>
        </w:tc>
      </w:tr>
      <w:tr w:rsidR="00A603DA" w:rsidRPr="00BF780E" w14:paraId="462E404C" w14:textId="77777777" w:rsidTr="00B25296">
        <w:tc>
          <w:tcPr>
            <w:tcW w:w="3968" w:type="dxa"/>
          </w:tcPr>
          <w:p w14:paraId="2EE902CF" w14:textId="34F2CB87" w:rsidR="00A603DA" w:rsidRPr="00B25296" w:rsidRDefault="00A603DA" w:rsidP="00A603DA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B25296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Төлем көзінде ұстап қалуға жататын табысқа салынатын жеке тұлғалардың табыс салығы</w:t>
            </w:r>
          </w:p>
        </w:tc>
        <w:tc>
          <w:tcPr>
            <w:tcW w:w="1845" w:type="dxa"/>
          </w:tcPr>
          <w:p w14:paraId="3C1D796B" w14:textId="53051336" w:rsidR="00A603DA" w:rsidRPr="00BF780E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477,3</w:t>
            </w:r>
          </w:p>
        </w:tc>
        <w:tc>
          <w:tcPr>
            <w:tcW w:w="1701" w:type="dxa"/>
          </w:tcPr>
          <w:p w14:paraId="51C7DCE1" w14:textId="2BB32D73" w:rsidR="00A603DA" w:rsidRPr="00BF780E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474,9</w:t>
            </w:r>
          </w:p>
        </w:tc>
        <w:tc>
          <w:tcPr>
            <w:tcW w:w="1559" w:type="dxa"/>
          </w:tcPr>
          <w:p w14:paraId="7B7189DD" w14:textId="141AD779" w:rsidR="00A603DA" w:rsidRPr="00BF780E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-2,4</w:t>
            </w:r>
          </w:p>
        </w:tc>
        <w:tc>
          <w:tcPr>
            <w:tcW w:w="1701" w:type="dxa"/>
          </w:tcPr>
          <w:p w14:paraId="4DC2D33A" w14:textId="0EF87EC1" w:rsidR="00A603DA" w:rsidRPr="00BF780E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99,5</w:t>
            </w:r>
          </w:p>
        </w:tc>
      </w:tr>
      <w:tr w:rsidR="00A603DA" w:rsidRPr="00BF780E" w14:paraId="7BCCA5DB" w14:textId="77777777" w:rsidTr="00B25296">
        <w:tc>
          <w:tcPr>
            <w:tcW w:w="3968" w:type="dxa"/>
          </w:tcPr>
          <w:p w14:paraId="7765707C" w14:textId="18EC8C7D" w:rsidR="00A603DA" w:rsidRDefault="00A603DA" w:rsidP="00A603DA">
            <w:pPr>
              <w:pStyle w:val="HTML"/>
              <w:shd w:val="clear" w:color="auto" w:fill="F8F9FA"/>
              <w:rPr>
                <w:rFonts w:ascii="Times New Roman" w:hAnsi="Times New Roman" w:cs="Times New Roman"/>
                <w:b/>
                <w:sz w:val="32"/>
                <w:szCs w:val="32"/>
                <w:lang w:val="kk-KZ" w:eastAsia="ar-SA"/>
              </w:rPr>
            </w:pPr>
            <w:r w:rsidRPr="00B25296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Әлеуметтік салық</w:t>
            </w:r>
          </w:p>
        </w:tc>
        <w:tc>
          <w:tcPr>
            <w:tcW w:w="1845" w:type="dxa"/>
          </w:tcPr>
          <w:p w14:paraId="09992CD4" w14:textId="5F47E02A" w:rsidR="00A603DA" w:rsidRPr="00880D9C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362,7</w:t>
            </w:r>
          </w:p>
        </w:tc>
        <w:tc>
          <w:tcPr>
            <w:tcW w:w="1701" w:type="dxa"/>
          </w:tcPr>
          <w:p w14:paraId="54596428" w14:textId="497154D2" w:rsidR="00A603DA" w:rsidRPr="00880D9C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342,4</w:t>
            </w:r>
          </w:p>
        </w:tc>
        <w:tc>
          <w:tcPr>
            <w:tcW w:w="1559" w:type="dxa"/>
          </w:tcPr>
          <w:p w14:paraId="046433A4" w14:textId="10C0B15E" w:rsidR="00A603DA" w:rsidRPr="00880D9C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20,3</w:t>
            </w:r>
          </w:p>
        </w:tc>
        <w:tc>
          <w:tcPr>
            <w:tcW w:w="1701" w:type="dxa"/>
          </w:tcPr>
          <w:p w14:paraId="131DDDA4" w14:textId="6948ABCB" w:rsidR="00A603DA" w:rsidRPr="00880D9C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94,4</w:t>
            </w:r>
          </w:p>
        </w:tc>
      </w:tr>
      <w:tr w:rsidR="00A603DA" w:rsidRPr="0003000E" w14:paraId="69A20E21" w14:textId="77777777" w:rsidTr="00B25296">
        <w:tc>
          <w:tcPr>
            <w:tcW w:w="3968" w:type="dxa"/>
          </w:tcPr>
          <w:p w14:paraId="7503B51F" w14:textId="79B6ABED" w:rsidR="00A603DA" w:rsidRPr="00B25296" w:rsidRDefault="00A603DA" w:rsidP="00A603DA">
            <w:pPr>
              <w:pStyle w:val="HTML"/>
              <w:shd w:val="clear" w:color="auto" w:fill="F8F9FA"/>
              <w:rPr>
                <w:rFonts w:ascii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 w:rsidRPr="00B25296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Жер салығы</w:t>
            </w:r>
          </w:p>
        </w:tc>
        <w:tc>
          <w:tcPr>
            <w:tcW w:w="1845" w:type="dxa"/>
          </w:tcPr>
          <w:p w14:paraId="2A485C20" w14:textId="4BC85BC4" w:rsidR="00A603DA" w:rsidRPr="00193916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2,8</w:t>
            </w:r>
          </w:p>
        </w:tc>
        <w:tc>
          <w:tcPr>
            <w:tcW w:w="1701" w:type="dxa"/>
          </w:tcPr>
          <w:p w14:paraId="350306D3" w14:textId="1048096D" w:rsidR="00A603DA" w:rsidRPr="00193916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>1,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2</w:t>
            </w:r>
          </w:p>
        </w:tc>
        <w:tc>
          <w:tcPr>
            <w:tcW w:w="1559" w:type="dxa"/>
          </w:tcPr>
          <w:p w14:paraId="5029A644" w14:textId="75171EB0" w:rsidR="00A603DA" w:rsidRPr="00193916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ar-SA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1,5</w:t>
            </w:r>
          </w:p>
        </w:tc>
        <w:tc>
          <w:tcPr>
            <w:tcW w:w="1701" w:type="dxa"/>
          </w:tcPr>
          <w:p w14:paraId="68DC61D5" w14:textId="3206AF2C" w:rsidR="00A603DA" w:rsidRPr="00193916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44,0</w:t>
            </w:r>
          </w:p>
        </w:tc>
      </w:tr>
      <w:tr w:rsidR="00A603DA" w:rsidRPr="0003000E" w14:paraId="5773D803" w14:textId="77777777" w:rsidTr="00B25296">
        <w:tc>
          <w:tcPr>
            <w:tcW w:w="3968" w:type="dxa"/>
          </w:tcPr>
          <w:p w14:paraId="0904FB75" w14:textId="64F71CC2" w:rsidR="00A603DA" w:rsidRDefault="00A603DA" w:rsidP="00A603DA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 w:rsidRPr="00B25296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Жеке тұлғалардың мүлік салығы</w:t>
            </w:r>
          </w:p>
        </w:tc>
        <w:tc>
          <w:tcPr>
            <w:tcW w:w="1845" w:type="dxa"/>
          </w:tcPr>
          <w:p w14:paraId="1F2F6776" w14:textId="1A1913FA" w:rsidR="00A603DA" w:rsidRPr="00AE4A20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1,4</w:t>
            </w:r>
          </w:p>
        </w:tc>
        <w:tc>
          <w:tcPr>
            <w:tcW w:w="1701" w:type="dxa"/>
          </w:tcPr>
          <w:p w14:paraId="78A0D6EE" w14:textId="1C304330" w:rsidR="00A603DA" w:rsidRPr="00AE4A20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0,6</w:t>
            </w:r>
          </w:p>
        </w:tc>
        <w:tc>
          <w:tcPr>
            <w:tcW w:w="1559" w:type="dxa"/>
          </w:tcPr>
          <w:p w14:paraId="4D626A16" w14:textId="29DEC0AB" w:rsidR="00A603DA" w:rsidRPr="00AE4A20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-0,8</w:t>
            </w:r>
          </w:p>
        </w:tc>
        <w:tc>
          <w:tcPr>
            <w:tcW w:w="1701" w:type="dxa"/>
          </w:tcPr>
          <w:p w14:paraId="538CB11F" w14:textId="3D9C0B06" w:rsidR="00A603DA" w:rsidRPr="00AE4A20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38,9</w:t>
            </w:r>
          </w:p>
        </w:tc>
      </w:tr>
      <w:tr w:rsidR="00A603DA" w:rsidRPr="0003000E" w14:paraId="7F5C7ACE" w14:textId="77777777" w:rsidTr="00B25296">
        <w:tc>
          <w:tcPr>
            <w:tcW w:w="3968" w:type="dxa"/>
          </w:tcPr>
          <w:p w14:paraId="1232DE8F" w14:textId="5F7BE22C" w:rsidR="00A603DA" w:rsidRPr="00B25296" w:rsidRDefault="00A603DA" w:rsidP="00A603DA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 w:rsidRPr="00B25296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Заңды тұлғаларға арналған көлік салығы</w:t>
            </w:r>
          </w:p>
        </w:tc>
        <w:tc>
          <w:tcPr>
            <w:tcW w:w="1845" w:type="dxa"/>
          </w:tcPr>
          <w:p w14:paraId="4490C3E7" w14:textId="3FEB4E9D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9,0</w:t>
            </w:r>
          </w:p>
        </w:tc>
        <w:tc>
          <w:tcPr>
            <w:tcW w:w="1701" w:type="dxa"/>
          </w:tcPr>
          <w:p w14:paraId="00B8585A" w14:textId="762F95BC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1,7</w:t>
            </w:r>
          </w:p>
        </w:tc>
        <w:tc>
          <w:tcPr>
            <w:tcW w:w="1559" w:type="dxa"/>
          </w:tcPr>
          <w:p w14:paraId="3B222998" w14:textId="2DFCAD9C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-7,3</w:t>
            </w:r>
          </w:p>
        </w:tc>
        <w:tc>
          <w:tcPr>
            <w:tcW w:w="1701" w:type="dxa"/>
          </w:tcPr>
          <w:p w14:paraId="28A28F34" w14:textId="0F255B3E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kk-KZ" w:eastAsia="ar-SA"/>
              </w:rPr>
              <w:t>18,8</w:t>
            </w:r>
          </w:p>
        </w:tc>
      </w:tr>
      <w:tr w:rsidR="00A603DA" w:rsidRPr="00BF780E" w14:paraId="1A030DE4" w14:textId="77777777" w:rsidTr="00B25296">
        <w:tc>
          <w:tcPr>
            <w:tcW w:w="3968" w:type="dxa"/>
          </w:tcPr>
          <w:p w14:paraId="19E02487" w14:textId="3173E5FB" w:rsidR="00A603DA" w:rsidRPr="00BF780E" w:rsidRDefault="00A603DA" w:rsidP="00A603DA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sz w:val="32"/>
                <w:szCs w:val="32"/>
                <w:lang w:val="kk-KZ" w:eastAsia="ar-SA"/>
              </w:rPr>
            </w:pPr>
            <w:r w:rsidRPr="00B25296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Жер учаскелерін пайдаланғаны үшін төлем</w:t>
            </w:r>
          </w:p>
        </w:tc>
        <w:tc>
          <w:tcPr>
            <w:tcW w:w="1845" w:type="dxa"/>
          </w:tcPr>
          <w:p w14:paraId="46E613E7" w14:textId="15721175" w:rsidR="00A603DA" w:rsidRPr="00BF780E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108,8</w:t>
            </w:r>
          </w:p>
        </w:tc>
        <w:tc>
          <w:tcPr>
            <w:tcW w:w="1701" w:type="dxa"/>
          </w:tcPr>
          <w:p w14:paraId="03965BFD" w14:textId="2E489424" w:rsidR="00A603DA" w:rsidRPr="00BF780E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56,4</w:t>
            </w:r>
          </w:p>
        </w:tc>
        <w:tc>
          <w:tcPr>
            <w:tcW w:w="1559" w:type="dxa"/>
          </w:tcPr>
          <w:p w14:paraId="3A53AEEF" w14:textId="7CBAF4C2" w:rsidR="00A603DA" w:rsidRPr="00BF780E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-52,5</w:t>
            </w:r>
          </w:p>
        </w:tc>
        <w:tc>
          <w:tcPr>
            <w:tcW w:w="1701" w:type="dxa"/>
          </w:tcPr>
          <w:p w14:paraId="376ADF3E" w14:textId="3756F669" w:rsidR="00A603DA" w:rsidRPr="00BF780E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51,8</w:t>
            </w:r>
          </w:p>
        </w:tc>
      </w:tr>
      <w:tr w:rsidR="00A603DA" w:rsidRPr="00BF780E" w14:paraId="1C503840" w14:textId="77777777" w:rsidTr="00B25296">
        <w:tc>
          <w:tcPr>
            <w:tcW w:w="3968" w:type="dxa"/>
          </w:tcPr>
          <w:p w14:paraId="0238986F" w14:textId="32FE9574" w:rsidR="00A603DA" w:rsidRPr="003A44FB" w:rsidRDefault="00A603DA" w:rsidP="00A603DA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sz w:val="32"/>
                <w:szCs w:val="32"/>
                <w:lang w:val="kk-KZ" w:eastAsia="ar-SA"/>
              </w:rPr>
            </w:pPr>
            <w:r w:rsidRPr="00B25296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Шығарындылар үшін төлем</w:t>
            </w:r>
          </w:p>
        </w:tc>
        <w:tc>
          <w:tcPr>
            <w:tcW w:w="1845" w:type="dxa"/>
          </w:tcPr>
          <w:p w14:paraId="503C7B11" w14:textId="64CB6E61" w:rsidR="00A603DA" w:rsidRPr="003A44FB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55,8</w:t>
            </w:r>
          </w:p>
        </w:tc>
        <w:tc>
          <w:tcPr>
            <w:tcW w:w="1701" w:type="dxa"/>
          </w:tcPr>
          <w:p w14:paraId="3B4A237B" w14:textId="6D7B6537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1,8</w:t>
            </w:r>
          </w:p>
        </w:tc>
        <w:tc>
          <w:tcPr>
            <w:tcW w:w="1559" w:type="dxa"/>
          </w:tcPr>
          <w:p w14:paraId="263FEA2C" w14:textId="025EBC3E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-54,0</w:t>
            </w:r>
          </w:p>
        </w:tc>
        <w:tc>
          <w:tcPr>
            <w:tcW w:w="1701" w:type="dxa"/>
          </w:tcPr>
          <w:p w14:paraId="7D074E35" w14:textId="43F1F5F2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3,2</w:t>
            </w:r>
          </w:p>
        </w:tc>
      </w:tr>
      <w:tr w:rsidR="00A603DA" w:rsidRPr="00BF780E" w14:paraId="5A541D35" w14:textId="77777777" w:rsidTr="00B25296">
        <w:tc>
          <w:tcPr>
            <w:tcW w:w="3968" w:type="dxa"/>
          </w:tcPr>
          <w:p w14:paraId="4C8A9F6E" w14:textId="0ECEDEA1" w:rsidR="00A603DA" w:rsidRPr="00CC0396" w:rsidRDefault="00A603DA" w:rsidP="00A603DA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sz w:val="32"/>
                <w:szCs w:val="32"/>
                <w:lang w:val="kk-KZ" w:eastAsia="ar-SA"/>
              </w:rPr>
            </w:pPr>
            <w:r w:rsidRPr="00CC0396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Тіркелу жарнасы</w:t>
            </w:r>
          </w:p>
        </w:tc>
        <w:tc>
          <w:tcPr>
            <w:tcW w:w="1845" w:type="dxa"/>
          </w:tcPr>
          <w:p w14:paraId="7D1310EE" w14:textId="0C79C428" w:rsidR="00A603DA" w:rsidRPr="00BF780E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1,1</w:t>
            </w:r>
          </w:p>
        </w:tc>
        <w:tc>
          <w:tcPr>
            <w:tcW w:w="1701" w:type="dxa"/>
          </w:tcPr>
          <w:p w14:paraId="5F7D6FB9" w14:textId="24257151" w:rsidR="00A603DA" w:rsidRPr="00BF780E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0,7</w:t>
            </w:r>
          </w:p>
        </w:tc>
        <w:tc>
          <w:tcPr>
            <w:tcW w:w="1559" w:type="dxa"/>
          </w:tcPr>
          <w:p w14:paraId="6A33F062" w14:textId="783361EE" w:rsidR="00A603DA" w:rsidRPr="00BF780E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-0,4</w:t>
            </w:r>
          </w:p>
        </w:tc>
        <w:tc>
          <w:tcPr>
            <w:tcW w:w="1701" w:type="dxa"/>
          </w:tcPr>
          <w:p w14:paraId="6599DA2F" w14:textId="63B66E7C" w:rsidR="00A603DA" w:rsidRPr="00BF780E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61,6</w:t>
            </w:r>
          </w:p>
        </w:tc>
      </w:tr>
      <w:tr w:rsidR="00A603DA" w:rsidRPr="00BF780E" w14:paraId="13087213" w14:textId="77777777" w:rsidTr="00B25296">
        <w:tc>
          <w:tcPr>
            <w:tcW w:w="3968" w:type="dxa"/>
          </w:tcPr>
          <w:p w14:paraId="67F155D0" w14:textId="313F6D27" w:rsidR="00A603DA" w:rsidRPr="00CC0396" w:rsidRDefault="00A603DA" w:rsidP="00A603DA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sz w:val="32"/>
                <w:szCs w:val="32"/>
                <w:lang w:val="kk-KZ" w:eastAsia="ar-SA"/>
              </w:rPr>
            </w:pPr>
            <w:r w:rsidRPr="00CC0396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Лицензияларды пайдаланғаны үшін төлем</w:t>
            </w:r>
          </w:p>
        </w:tc>
        <w:tc>
          <w:tcPr>
            <w:tcW w:w="1845" w:type="dxa"/>
          </w:tcPr>
          <w:p w14:paraId="30760B6B" w14:textId="2E4E6862" w:rsidR="00A603DA" w:rsidRPr="00BF780E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2,9</w:t>
            </w:r>
          </w:p>
        </w:tc>
        <w:tc>
          <w:tcPr>
            <w:tcW w:w="1701" w:type="dxa"/>
          </w:tcPr>
          <w:p w14:paraId="3BA0CF34" w14:textId="608450F4" w:rsidR="00A603DA" w:rsidRPr="00BF780E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0,7</w:t>
            </w:r>
          </w:p>
        </w:tc>
        <w:tc>
          <w:tcPr>
            <w:tcW w:w="1559" w:type="dxa"/>
          </w:tcPr>
          <w:p w14:paraId="2339D4BC" w14:textId="7CA145BC" w:rsidR="00A603DA" w:rsidRPr="00BF780E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-2,2</w:t>
            </w:r>
          </w:p>
        </w:tc>
        <w:tc>
          <w:tcPr>
            <w:tcW w:w="1701" w:type="dxa"/>
          </w:tcPr>
          <w:p w14:paraId="7CA2F7C6" w14:textId="7AC2CE1A" w:rsidR="00A603DA" w:rsidRPr="00BF780E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24,6</w:t>
            </w:r>
          </w:p>
        </w:tc>
      </w:tr>
      <w:tr w:rsidR="00A603DA" w:rsidRPr="00BF780E" w14:paraId="51CB9011" w14:textId="77777777" w:rsidTr="00B25296">
        <w:tc>
          <w:tcPr>
            <w:tcW w:w="3968" w:type="dxa"/>
          </w:tcPr>
          <w:p w14:paraId="460D0237" w14:textId="2C92F4FD" w:rsidR="00A603DA" w:rsidRPr="00CC0396" w:rsidRDefault="00A603DA" w:rsidP="00A603DA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sz w:val="32"/>
                <w:szCs w:val="32"/>
                <w:lang w:val="kk-KZ" w:eastAsia="ar-SA"/>
              </w:rPr>
            </w:pPr>
            <w:r w:rsidRPr="00CC0396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Мүлікті жалға беруден түсетін табыс</w:t>
            </w:r>
          </w:p>
        </w:tc>
        <w:tc>
          <w:tcPr>
            <w:tcW w:w="1845" w:type="dxa"/>
          </w:tcPr>
          <w:p w14:paraId="7C1AE479" w14:textId="5B30AB87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1,6</w:t>
            </w:r>
          </w:p>
        </w:tc>
        <w:tc>
          <w:tcPr>
            <w:tcW w:w="1701" w:type="dxa"/>
          </w:tcPr>
          <w:p w14:paraId="2EBBF6C3" w14:textId="7DFEBB7B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1,4</w:t>
            </w:r>
          </w:p>
        </w:tc>
        <w:tc>
          <w:tcPr>
            <w:tcW w:w="1559" w:type="dxa"/>
          </w:tcPr>
          <w:p w14:paraId="7BF6539A" w14:textId="23DAC9BF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-0,2</w:t>
            </w:r>
          </w:p>
        </w:tc>
        <w:tc>
          <w:tcPr>
            <w:tcW w:w="1701" w:type="dxa"/>
          </w:tcPr>
          <w:p w14:paraId="1B7A64D4" w14:textId="77777777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89,2</w:t>
            </w:r>
          </w:p>
          <w:p w14:paraId="709CFE10" w14:textId="77777777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</w:p>
        </w:tc>
      </w:tr>
      <w:tr w:rsidR="00A603DA" w14:paraId="6E1EA0D6" w14:textId="77777777" w:rsidTr="00B25296">
        <w:tc>
          <w:tcPr>
            <w:tcW w:w="3968" w:type="dxa"/>
          </w:tcPr>
          <w:p w14:paraId="0962B784" w14:textId="1CCD522C" w:rsidR="00A603DA" w:rsidRPr="00CC0396" w:rsidRDefault="00A603DA" w:rsidP="00A603DA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sz w:val="32"/>
                <w:szCs w:val="32"/>
                <w:lang w:eastAsia="ar-SA"/>
              </w:rPr>
            </w:pPr>
            <w:r w:rsidRPr="00CC0396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Тұрғын үйді жалға беруден түсетін табыс</w:t>
            </w:r>
          </w:p>
        </w:tc>
        <w:tc>
          <w:tcPr>
            <w:tcW w:w="1845" w:type="dxa"/>
          </w:tcPr>
          <w:p w14:paraId="2B27068A" w14:textId="203A417B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3,8</w:t>
            </w:r>
          </w:p>
        </w:tc>
        <w:tc>
          <w:tcPr>
            <w:tcW w:w="1701" w:type="dxa"/>
          </w:tcPr>
          <w:p w14:paraId="1332AFD5" w14:textId="65617FF5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2,0</w:t>
            </w:r>
          </w:p>
        </w:tc>
        <w:tc>
          <w:tcPr>
            <w:tcW w:w="1559" w:type="dxa"/>
          </w:tcPr>
          <w:p w14:paraId="1A902DBC" w14:textId="3100078D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-1,9</w:t>
            </w:r>
          </w:p>
        </w:tc>
        <w:tc>
          <w:tcPr>
            <w:tcW w:w="1701" w:type="dxa"/>
          </w:tcPr>
          <w:p w14:paraId="28375758" w14:textId="35BAC970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51,6</w:t>
            </w:r>
          </w:p>
        </w:tc>
      </w:tr>
      <w:tr w:rsidR="00A603DA" w14:paraId="71995FA4" w14:textId="77777777" w:rsidTr="00B25296">
        <w:tc>
          <w:tcPr>
            <w:tcW w:w="3968" w:type="dxa"/>
          </w:tcPr>
          <w:p w14:paraId="280D11BA" w14:textId="0BD627AC" w:rsidR="00A603DA" w:rsidRPr="00CC0396" w:rsidRDefault="00A603DA" w:rsidP="00A603DA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sz w:val="32"/>
                <w:szCs w:val="32"/>
                <w:lang w:eastAsia="ar-SA"/>
              </w:rPr>
            </w:pPr>
            <w:r w:rsidRPr="00CC0396"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Жергілікті бюджетке түсетін басқа да салықтық емес түсімдер</w:t>
            </w:r>
          </w:p>
        </w:tc>
        <w:tc>
          <w:tcPr>
            <w:tcW w:w="1845" w:type="dxa"/>
          </w:tcPr>
          <w:p w14:paraId="186DDA46" w14:textId="6723418B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7,9</w:t>
            </w:r>
          </w:p>
        </w:tc>
        <w:tc>
          <w:tcPr>
            <w:tcW w:w="1701" w:type="dxa"/>
          </w:tcPr>
          <w:p w14:paraId="495B70C4" w14:textId="77B529D3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1,9</w:t>
            </w:r>
          </w:p>
        </w:tc>
        <w:tc>
          <w:tcPr>
            <w:tcW w:w="1559" w:type="dxa"/>
          </w:tcPr>
          <w:p w14:paraId="5401F807" w14:textId="6B1A542B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-6</w:t>
            </w:r>
          </w:p>
        </w:tc>
        <w:tc>
          <w:tcPr>
            <w:tcW w:w="1701" w:type="dxa"/>
          </w:tcPr>
          <w:p w14:paraId="6A9502CD" w14:textId="05B8882A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24,3</w:t>
            </w:r>
          </w:p>
        </w:tc>
      </w:tr>
      <w:tr w:rsidR="00A603DA" w14:paraId="2B3CFF4C" w14:textId="77777777" w:rsidTr="00B25296">
        <w:tc>
          <w:tcPr>
            <w:tcW w:w="3968" w:type="dxa"/>
          </w:tcPr>
          <w:p w14:paraId="01740C49" w14:textId="361008A2" w:rsidR="00A603DA" w:rsidRPr="00CC0396" w:rsidRDefault="00A603DA" w:rsidP="00A603DA">
            <w:pPr>
              <w:pStyle w:val="HTML"/>
              <w:shd w:val="clear" w:color="auto" w:fill="F8F9FA"/>
              <w:jc w:val="both"/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Мүлікті сатудан түсетін түсімдер</w:t>
            </w:r>
          </w:p>
        </w:tc>
        <w:tc>
          <w:tcPr>
            <w:tcW w:w="1845" w:type="dxa"/>
          </w:tcPr>
          <w:p w14:paraId="5C07FE32" w14:textId="134C69BC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2,8</w:t>
            </w:r>
          </w:p>
        </w:tc>
        <w:tc>
          <w:tcPr>
            <w:tcW w:w="1701" w:type="dxa"/>
          </w:tcPr>
          <w:p w14:paraId="39AFAE6A" w14:textId="758106CB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1,2</w:t>
            </w:r>
          </w:p>
        </w:tc>
        <w:tc>
          <w:tcPr>
            <w:tcW w:w="1559" w:type="dxa"/>
          </w:tcPr>
          <w:p w14:paraId="23C2ED2E" w14:textId="71EE8E1B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-1,6</w:t>
            </w:r>
          </w:p>
        </w:tc>
        <w:tc>
          <w:tcPr>
            <w:tcW w:w="1701" w:type="dxa"/>
          </w:tcPr>
          <w:p w14:paraId="0811BAEE" w14:textId="67CEA575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41,3</w:t>
            </w:r>
          </w:p>
        </w:tc>
      </w:tr>
      <w:tr w:rsidR="00A603DA" w14:paraId="6A246619" w14:textId="77777777" w:rsidTr="00B25296">
        <w:tc>
          <w:tcPr>
            <w:tcW w:w="3968" w:type="dxa"/>
          </w:tcPr>
          <w:p w14:paraId="74D65E16" w14:textId="0FF437B3" w:rsidR="00A603DA" w:rsidRPr="00CC0396" w:rsidRDefault="00A603DA" w:rsidP="00A603DA">
            <w:pPr>
              <w:pStyle w:val="HTML"/>
              <w:shd w:val="clear" w:color="auto" w:fill="F8F9FA"/>
              <w:jc w:val="both"/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color w:val="1F1F1F"/>
                <w:sz w:val="32"/>
                <w:szCs w:val="32"/>
                <w:lang w:val="kk-KZ"/>
              </w:rPr>
              <w:t>Жер учаскелерін сатудан түсетін түсімдер</w:t>
            </w:r>
          </w:p>
        </w:tc>
        <w:tc>
          <w:tcPr>
            <w:tcW w:w="1845" w:type="dxa"/>
          </w:tcPr>
          <w:p w14:paraId="5EE45A97" w14:textId="7DAE58E2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3,2</w:t>
            </w:r>
          </w:p>
        </w:tc>
        <w:tc>
          <w:tcPr>
            <w:tcW w:w="1701" w:type="dxa"/>
          </w:tcPr>
          <w:p w14:paraId="79744292" w14:textId="2494DF13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2,5</w:t>
            </w:r>
          </w:p>
        </w:tc>
        <w:tc>
          <w:tcPr>
            <w:tcW w:w="1559" w:type="dxa"/>
          </w:tcPr>
          <w:p w14:paraId="7C2AD492" w14:textId="7E3E90E0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-0,7</w:t>
            </w:r>
          </w:p>
        </w:tc>
        <w:tc>
          <w:tcPr>
            <w:tcW w:w="1701" w:type="dxa"/>
          </w:tcPr>
          <w:p w14:paraId="1229D6DC" w14:textId="4148CB53" w:rsidR="00A603DA" w:rsidRDefault="00A603DA" w:rsidP="00A603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ar-SA"/>
              </w:rPr>
              <w:t>79,6</w:t>
            </w:r>
          </w:p>
        </w:tc>
      </w:tr>
    </w:tbl>
    <w:p w14:paraId="7B3EE962" w14:textId="58CEAEDA" w:rsidR="0095482A" w:rsidRPr="0095482A" w:rsidRDefault="0095482A" w:rsidP="0095482A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</w:pPr>
      <w:r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  <w:lastRenderedPageBreak/>
        <w:t xml:space="preserve">        </w:t>
      </w:r>
      <w:r w:rsidRPr="0095482A"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  <w:t>Ақжар ауданының бюджеттік түсімдерін арттыру мақсатында жұмыс тобының отырыстары айына екі рет өткізіліп тұрады.</w:t>
      </w:r>
    </w:p>
    <w:p w14:paraId="378C5DDF" w14:textId="1F073482" w:rsidR="0095482A" w:rsidRPr="00EE68DB" w:rsidRDefault="0095482A" w:rsidP="0095482A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</w:pPr>
      <w:r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  <w:t xml:space="preserve">        </w:t>
      </w:r>
      <w:r w:rsidRPr="00EE68DB"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  <w:t>Жыл басынан бері осындай 1</w:t>
      </w:r>
      <w:r w:rsidR="00EE68DB" w:rsidRPr="00EE68DB"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  <w:t>7</w:t>
      </w:r>
      <w:r w:rsidRPr="00EE68DB"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  <w:t xml:space="preserve"> отырыс өтті. Оларға барлығы 12</w:t>
      </w:r>
      <w:r w:rsidR="00EE68DB" w:rsidRPr="00EE68DB"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  <w:t>4</w:t>
      </w:r>
      <w:r w:rsidRPr="00EE68DB"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  <w:t xml:space="preserve"> кәсіпкерлік субъектісі шақырылып, 4</w:t>
      </w:r>
      <w:r w:rsidR="00EE68DB" w:rsidRPr="00EE68DB"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  <w:t>4</w:t>
      </w:r>
      <w:r w:rsidRPr="00EE68DB"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  <w:t xml:space="preserve"> салық төлеушінің мәселесі қаралды.</w:t>
      </w:r>
    </w:p>
    <w:p w14:paraId="1EFA04DD" w14:textId="37B2CC2F" w:rsidR="0095482A" w:rsidRPr="0095482A" w:rsidRDefault="0095482A" w:rsidP="0095482A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1F1F1F"/>
          <w:sz w:val="32"/>
          <w:szCs w:val="32"/>
          <w:lang w:val="kk-KZ"/>
        </w:rPr>
      </w:pPr>
      <w:r w:rsidRPr="00EE68DB"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  <w:t xml:space="preserve">        Жұмыс тобының осы қызметінің нәтижесінде жылдың алғашқы жеті айында қосымша </w:t>
      </w:r>
      <w:r w:rsidR="00EE68DB" w:rsidRPr="00EE68DB"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  <w:t>33,0</w:t>
      </w:r>
      <w:r w:rsidRPr="00EE68DB"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  <w:t xml:space="preserve"> миллион теңге көлемінде қаражат жиналды; оның 6,</w:t>
      </w:r>
      <w:r w:rsidR="00EE68DB" w:rsidRPr="00EE68DB"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  <w:t>1</w:t>
      </w:r>
      <w:r w:rsidRPr="00EE68DB"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  <w:t xml:space="preserve"> миллион теңгесі облыстық бюджетке, ал 2</w:t>
      </w:r>
      <w:r w:rsidR="00EE68DB" w:rsidRPr="00EE68DB"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  <w:t>6,</w:t>
      </w:r>
      <w:r w:rsidRPr="00EE68DB">
        <w:rPr>
          <w:rStyle w:val="y2iqfc"/>
          <w:rFonts w:ascii="Times New Roman" w:hAnsi="Times New Roman" w:cs="Times New Roman"/>
          <w:color w:val="1F1F1F"/>
          <w:sz w:val="32"/>
          <w:szCs w:val="32"/>
          <w:lang w:val="kk-KZ"/>
        </w:rPr>
        <w:t>9 миллион теңгесі аудандық бюджетке түсті.</w:t>
      </w:r>
    </w:p>
    <w:p w14:paraId="4BF05394" w14:textId="6A2153C9" w:rsidR="00346221" w:rsidRPr="00AC1B25" w:rsidRDefault="00AC1B25" w:rsidP="00371E41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Cs/>
          <w:sz w:val="32"/>
          <w:szCs w:val="32"/>
          <w:lang w:val="kk-KZ"/>
        </w:rPr>
      </w:pPr>
      <w:r w:rsidRPr="00AC1B25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2026 жылғы </w:t>
      </w:r>
      <w:r>
        <w:rPr>
          <w:rFonts w:ascii="Times New Roman" w:eastAsia="Calibri" w:hAnsi="Times New Roman" w:cs="Times New Roman"/>
          <w:bCs/>
          <w:sz w:val="32"/>
          <w:szCs w:val="32"/>
          <w:lang w:val="kk-KZ"/>
        </w:rPr>
        <w:t>0</w:t>
      </w:r>
      <w:r w:rsidRPr="00AC1B25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1 </w:t>
      </w:r>
      <w:r w:rsidR="00FD75A1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қыркүйекке</w:t>
      </w:r>
      <w:r w:rsidRPr="00AC1B25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 бересі </w:t>
      </w:r>
      <w:r w:rsidR="00B52B97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131 586,9</w:t>
      </w:r>
      <w:r w:rsidRPr="00AC1B25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 мың теңгені құрайды, оның ішінде жеке тұлғалардың бересі 1 </w:t>
      </w:r>
      <w:r w:rsidR="00B52B97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694</w:t>
      </w:r>
      <w:r w:rsidRPr="00AC1B25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,4 мың теңге, заңды тұлғалардың бересі </w:t>
      </w:r>
      <w:r w:rsidR="00B52B97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124 663,0</w:t>
      </w:r>
      <w:r w:rsidRPr="00AC1B25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 және ЖК </w:t>
      </w:r>
      <w:r w:rsidR="00B52B97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5 229,5</w:t>
      </w:r>
      <w:r w:rsidRPr="00AC1B25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 мың теңге (оның ішінде үмітсіз «Богви» ЖШС 42 424,8 мың теңге, «Баско» ЖШС 1815,6 мың теңге)).</w:t>
      </w:r>
    </w:p>
    <w:p w14:paraId="2926680B" w14:textId="77777777" w:rsidR="00367433" w:rsidRDefault="002A2DA2" w:rsidP="002A2DA2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 xml:space="preserve">     </w:t>
      </w:r>
    </w:p>
    <w:p w14:paraId="0389B5CE" w14:textId="3C466FFF" w:rsidR="002A2DA2" w:rsidRDefault="002A2DA2" w:rsidP="002B2C3D">
      <w:pPr>
        <w:suppressAutoHyphens/>
        <w:spacing w:after="0" w:line="240" w:lineRule="auto"/>
        <w:ind w:left="-284" w:firstLine="851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  <w:r w:rsidRPr="002A2DA2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>Шығыстар бойынша орындау</w:t>
      </w:r>
    </w:p>
    <w:p w14:paraId="551050D7" w14:textId="543C71D9" w:rsidR="002A2DA2" w:rsidRPr="002A2DA2" w:rsidRDefault="002A2DA2" w:rsidP="002A2DA2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Cs/>
          <w:sz w:val="32"/>
          <w:szCs w:val="32"/>
          <w:lang w:val="kk-KZ"/>
        </w:rPr>
      </w:pPr>
      <w:r w:rsidRPr="002A2DA2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2026 жылғы </w:t>
      </w:r>
      <w:r w:rsidR="00CD7520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0</w:t>
      </w:r>
      <w:r w:rsidRPr="002A2DA2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1 </w:t>
      </w:r>
      <w:r w:rsidR="002B43D7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қыркүйекке</w:t>
      </w:r>
      <w:r w:rsidRPr="002A2DA2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 арналған жоспарда 2</w:t>
      </w:r>
      <w:r w:rsidR="002B43D7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370,2</w:t>
      </w:r>
      <w:r w:rsidRPr="002A2DA2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 млн. теңге нақты орындалуы </w:t>
      </w:r>
      <w:r w:rsidR="002B43D7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2310,5</w:t>
      </w:r>
      <w:r w:rsidRPr="002A2DA2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 млн. теңге немесе </w:t>
      </w:r>
      <w:r w:rsidR="002B43D7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97,5</w:t>
      </w:r>
      <w:r w:rsidRPr="002A2DA2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%. Игерілмеген шығыстар сомасы </w:t>
      </w:r>
      <w:r w:rsidR="002B43D7">
        <w:rPr>
          <w:rFonts w:ascii="Times New Roman" w:eastAsia="Calibri" w:hAnsi="Times New Roman" w:cs="Times New Roman"/>
          <w:bCs/>
          <w:sz w:val="32"/>
          <w:szCs w:val="32"/>
          <w:lang w:val="kk-KZ"/>
        </w:rPr>
        <w:t>59,7</w:t>
      </w:r>
      <w:r w:rsidRPr="002A2DA2">
        <w:rPr>
          <w:rFonts w:ascii="Times New Roman" w:eastAsia="Calibri" w:hAnsi="Times New Roman" w:cs="Times New Roman"/>
          <w:bCs/>
          <w:sz w:val="32"/>
          <w:szCs w:val="32"/>
          <w:lang w:val="kk-KZ"/>
        </w:rPr>
        <w:t xml:space="preserve"> млн. теңге, оның ішінде:</w:t>
      </w:r>
    </w:p>
    <w:p w14:paraId="74D3D4DA" w14:textId="0C8D5AA0" w:rsidR="00AA282A" w:rsidRDefault="00AA282A" w:rsidP="00AA282A">
      <w:pPr>
        <w:pStyle w:val="a3"/>
        <w:ind w:left="567"/>
        <w:jc w:val="both"/>
        <w:rPr>
          <w:rFonts w:ascii="Times New Roman" w:hAnsi="Times New Roman" w:cs="Times New Roman"/>
          <w:bCs/>
          <w:iCs/>
          <w:sz w:val="32"/>
          <w:szCs w:val="32"/>
          <w:lang w:val="kk-KZ"/>
        </w:rPr>
      </w:pPr>
      <w:r w:rsidRPr="00AA282A">
        <w:rPr>
          <w:rFonts w:ascii="Times New Roman" w:hAnsi="Times New Roman" w:cs="Times New Roman"/>
          <w:bCs/>
          <w:iCs/>
          <w:sz w:val="32"/>
          <w:szCs w:val="32"/>
          <w:lang w:val="kk-KZ"/>
        </w:rPr>
        <w:t>- 0,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8</w:t>
      </w:r>
      <w:r w:rsidRPr="00AA282A">
        <w:rPr>
          <w:rFonts w:ascii="Times New Roman" w:hAnsi="Times New Roman" w:cs="Times New Roman"/>
          <w:bCs/>
          <w:iCs/>
          <w:sz w:val="32"/>
          <w:szCs w:val="32"/>
          <w:lang w:val="kk-KZ"/>
        </w:rPr>
        <w:t xml:space="preserve"> млн.те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ң</w:t>
      </w:r>
      <w:r w:rsidRPr="00AA282A">
        <w:rPr>
          <w:rFonts w:ascii="Times New Roman" w:hAnsi="Times New Roman" w:cs="Times New Roman"/>
          <w:bCs/>
          <w:iCs/>
          <w:sz w:val="32"/>
          <w:szCs w:val="32"/>
          <w:lang w:val="kk-KZ"/>
        </w:rPr>
        <w:t xml:space="preserve">ге – 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ББӘ іссапар шығыстары бойынша үнемдеу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;</w:t>
      </w:r>
    </w:p>
    <w:p w14:paraId="7D99B5B0" w14:textId="56B07F8F" w:rsidR="00AA282A" w:rsidRDefault="00AA282A" w:rsidP="00AA282A">
      <w:pPr>
        <w:pStyle w:val="a3"/>
        <w:ind w:left="567"/>
        <w:jc w:val="both"/>
        <w:rPr>
          <w:rFonts w:ascii="Times New Roman" w:hAnsi="Times New Roman" w:cs="Times New Roman"/>
          <w:bCs/>
          <w:iCs/>
          <w:sz w:val="32"/>
          <w:szCs w:val="32"/>
          <w:lang w:val="kk-KZ"/>
        </w:rPr>
      </w:pP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- 0,2 млн.те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ң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 xml:space="preserve">ге – 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мәслихат депутаттарының оқуы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;</w:t>
      </w:r>
    </w:p>
    <w:p w14:paraId="0CDC22F1" w14:textId="165C0AA9" w:rsidR="00AA282A" w:rsidRDefault="00AA282A" w:rsidP="00AA282A">
      <w:pPr>
        <w:pStyle w:val="a3"/>
        <w:ind w:left="567"/>
        <w:jc w:val="both"/>
        <w:rPr>
          <w:rFonts w:ascii="Times New Roman" w:hAnsi="Times New Roman" w:cs="Times New Roman"/>
          <w:bCs/>
          <w:iCs/>
          <w:sz w:val="32"/>
          <w:szCs w:val="32"/>
          <w:lang w:val="kk-KZ"/>
        </w:rPr>
      </w:pPr>
      <w:r w:rsidRPr="00AA282A">
        <w:rPr>
          <w:rFonts w:ascii="Times New Roman" w:hAnsi="Times New Roman" w:cs="Times New Roman"/>
          <w:bCs/>
          <w:iCs/>
          <w:sz w:val="32"/>
          <w:szCs w:val="32"/>
          <w:lang w:val="kk-KZ"/>
        </w:rPr>
        <w:t xml:space="preserve">- 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23,6</w:t>
      </w:r>
      <w:r w:rsidRPr="00AA282A">
        <w:rPr>
          <w:rFonts w:ascii="Times New Roman" w:hAnsi="Times New Roman" w:cs="Times New Roman"/>
          <w:bCs/>
          <w:iCs/>
          <w:sz w:val="32"/>
          <w:szCs w:val="32"/>
          <w:lang w:val="kk-KZ"/>
        </w:rPr>
        <w:t xml:space="preserve"> млн.те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ң</w:t>
      </w:r>
      <w:r w:rsidRPr="00AA282A">
        <w:rPr>
          <w:rFonts w:ascii="Times New Roman" w:hAnsi="Times New Roman" w:cs="Times New Roman"/>
          <w:bCs/>
          <w:iCs/>
          <w:sz w:val="32"/>
          <w:szCs w:val="32"/>
          <w:lang w:val="kk-KZ"/>
        </w:rPr>
        <w:t xml:space="preserve">ге 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 xml:space="preserve">– 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бюджеттік кредиттер бойынша КСН-ға қаражаттың кеш түсуіне байланысты</w:t>
      </w:r>
      <w:r w:rsidRPr="00AA282A">
        <w:rPr>
          <w:rFonts w:ascii="Times New Roman" w:hAnsi="Times New Roman" w:cs="Times New Roman"/>
          <w:bCs/>
          <w:iCs/>
          <w:sz w:val="32"/>
          <w:szCs w:val="32"/>
          <w:lang w:val="kk-KZ"/>
        </w:rPr>
        <w:t>;</w:t>
      </w:r>
    </w:p>
    <w:p w14:paraId="743530B8" w14:textId="07325D3B" w:rsidR="00AA282A" w:rsidRDefault="00AA282A" w:rsidP="00AA282A">
      <w:pPr>
        <w:pStyle w:val="a3"/>
        <w:ind w:left="567"/>
        <w:jc w:val="both"/>
        <w:rPr>
          <w:rFonts w:ascii="Times New Roman" w:hAnsi="Times New Roman" w:cs="Times New Roman"/>
          <w:bCs/>
          <w:iCs/>
          <w:sz w:val="32"/>
          <w:szCs w:val="32"/>
          <w:lang w:val="kk-KZ"/>
        </w:rPr>
      </w:pPr>
      <w:r w:rsidRPr="00AA282A">
        <w:rPr>
          <w:rFonts w:ascii="Times New Roman" w:hAnsi="Times New Roman" w:cs="Times New Roman"/>
          <w:bCs/>
          <w:iCs/>
          <w:sz w:val="32"/>
          <w:szCs w:val="32"/>
          <w:lang w:val="kk-KZ"/>
        </w:rPr>
        <w:t xml:space="preserve">- 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28,3</w:t>
      </w:r>
      <w:r w:rsidRPr="00AA282A">
        <w:rPr>
          <w:rFonts w:ascii="Times New Roman" w:hAnsi="Times New Roman" w:cs="Times New Roman"/>
          <w:bCs/>
          <w:iCs/>
          <w:sz w:val="32"/>
          <w:szCs w:val="32"/>
          <w:lang w:val="kk-KZ"/>
        </w:rPr>
        <w:t xml:space="preserve"> млн.те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ң</w:t>
      </w:r>
      <w:r w:rsidRPr="00AA282A">
        <w:rPr>
          <w:rFonts w:ascii="Times New Roman" w:hAnsi="Times New Roman" w:cs="Times New Roman"/>
          <w:bCs/>
          <w:iCs/>
          <w:sz w:val="32"/>
          <w:szCs w:val="32"/>
          <w:lang w:val="kk-KZ"/>
        </w:rPr>
        <w:t xml:space="preserve">ге 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 xml:space="preserve">– 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бюджеттік кредиттер бойынша анықтаманың кеш түсуіне байланысты</w:t>
      </w:r>
      <w:r w:rsidRPr="00AA282A">
        <w:rPr>
          <w:rFonts w:ascii="Times New Roman" w:hAnsi="Times New Roman" w:cs="Times New Roman"/>
          <w:bCs/>
          <w:iCs/>
          <w:sz w:val="32"/>
          <w:szCs w:val="32"/>
          <w:lang w:val="kk-KZ"/>
        </w:rPr>
        <w:t xml:space="preserve">; </w:t>
      </w:r>
    </w:p>
    <w:p w14:paraId="379AF363" w14:textId="2ECE42CC" w:rsidR="00AA282A" w:rsidRDefault="00AA282A" w:rsidP="00AA282A">
      <w:pPr>
        <w:pStyle w:val="a3"/>
        <w:ind w:left="567"/>
        <w:jc w:val="both"/>
        <w:rPr>
          <w:rFonts w:ascii="Times New Roman" w:hAnsi="Times New Roman" w:cs="Times New Roman"/>
          <w:bCs/>
          <w:iCs/>
          <w:sz w:val="32"/>
          <w:szCs w:val="32"/>
          <w:lang w:val="kk-KZ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 xml:space="preserve">- 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5,6</w:t>
      </w:r>
      <w:r w:rsidRPr="006E7036">
        <w:rPr>
          <w:rFonts w:ascii="Times New Roman" w:hAnsi="Times New Roman" w:cs="Times New Roman"/>
          <w:bCs/>
          <w:iCs/>
          <w:sz w:val="32"/>
          <w:szCs w:val="32"/>
        </w:rPr>
        <w:t xml:space="preserve"> млн.те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ң</w:t>
      </w:r>
      <w:r w:rsidRPr="006E7036">
        <w:rPr>
          <w:rFonts w:ascii="Times New Roman" w:hAnsi="Times New Roman" w:cs="Times New Roman"/>
          <w:bCs/>
          <w:iCs/>
          <w:sz w:val="32"/>
          <w:szCs w:val="32"/>
        </w:rPr>
        <w:t xml:space="preserve">ге 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–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 xml:space="preserve">Кенащы ауылдық округінің </w:t>
      </w:r>
      <w:r w:rsidRPr="00AA282A">
        <w:rPr>
          <w:rFonts w:ascii="Times New Roman" w:hAnsi="Times New Roman" w:cs="Times New Roman"/>
          <w:bCs/>
          <w:iCs/>
          <w:sz w:val="32"/>
          <w:szCs w:val="32"/>
          <w:lang w:val="kk-KZ"/>
        </w:rPr>
        <w:t xml:space="preserve">жалақы мен 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 xml:space="preserve">оның </w:t>
      </w:r>
      <w:r w:rsidRPr="00AA282A">
        <w:rPr>
          <w:rFonts w:ascii="Times New Roman" w:hAnsi="Times New Roman" w:cs="Times New Roman"/>
          <w:bCs/>
          <w:iCs/>
          <w:sz w:val="32"/>
          <w:szCs w:val="32"/>
          <w:lang w:val="kk-KZ"/>
        </w:rPr>
        <w:t xml:space="preserve">салықтары 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 xml:space="preserve">бойынша </w:t>
      </w:r>
      <w:r w:rsidRPr="00AA282A">
        <w:rPr>
          <w:rFonts w:ascii="Times New Roman" w:hAnsi="Times New Roman" w:cs="Times New Roman"/>
          <w:bCs/>
          <w:iCs/>
          <w:sz w:val="32"/>
          <w:szCs w:val="32"/>
          <w:lang w:val="kk-KZ"/>
        </w:rPr>
        <w:t>ау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ы</w:t>
      </w:r>
      <w:r w:rsidRPr="00AA282A">
        <w:rPr>
          <w:rFonts w:ascii="Times New Roman" w:hAnsi="Times New Roman" w:cs="Times New Roman"/>
          <w:bCs/>
          <w:iCs/>
          <w:sz w:val="32"/>
          <w:szCs w:val="32"/>
          <w:lang w:val="kk-KZ"/>
        </w:rPr>
        <w:t xml:space="preserve">ру 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парақтары</w:t>
      </w:r>
      <w:r w:rsidRPr="00AA282A">
        <w:rPr>
          <w:rFonts w:ascii="Times New Roman" w:hAnsi="Times New Roman" w:cs="Times New Roman"/>
          <w:bCs/>
          <w:iCs/>
          <w:sz w:val="32"/>
          <w:szCs w:val="32"/>
          <w:lang w:val="kk-KZ"/>
        </w:rPr>
        <w:t xml:space="preserve"> мен бос орындардың есебінен үнемдеу</w:t>
      </w:r>
      <w:r w:rsidRPr="006E7036">
        <w:rPr>
          <w:rFonts w:ascii="Times New Roman" w:hAnsi="Times New Roman" w:cs="Times New Roman"/>
          <w:bCs/>
          <w:iCs/>
          <w:sz w:val="32"/>
          <w:szCs w:val="32"/>
        </w:rPr>
        <w:t>;</w:t>
      </w:r>
      <w:r>
        <w:rPr>
          <w:rFonts w:ascii="Times New Roman" w:hAnsi="Times New Roman" w:cs="Times New Roman"/>
          <w:bCs/>
          <w:iCs/>
          <w:sz w:val="32"/>
          <w:szCs w:val="32"/>
        </w:rPr>
        <w:t xml:space="preserve"> </w:t>
      </w:r>
    </w:p>
    <w:p w14:paraId="4E77F036" w14:textId="33051BC9" w:rsidR="00AA282A" w:rsidRDefault="00AA282A" w:rsidP="00AA282A">
      <w:pPr>
        <w:pStyle w:val="a3"/>
        <w:ind w:left="567"/>
        <w:jc w:val="both"/>
        <w:rPr>
          <w:rFonts w:ascii="Times New Roman" w:hAnsi="Times New Roman" w:cs="Times New Roman"/>
          <w:bCs/>
          <w:iCs/>
          <w:sz w:val="32"/>
          <w:szCs w:val="32"/>
          <w:lang w:val="kk-KZ"/>
        </w:rPr>
      </w:pP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- 0,5 млн.те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ң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 xml:space="preserve">ге – 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тауардың жеткізілмегеніне байланысты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;</w:t>
      </w:r>
    </w:p>
    <w:p w14:paraId="6A4719E3" w14:textId="2BC15EC0" w:rsidR="00AA282A" w:rsidRDefault="00AA282A" w:rsidP="00AA282A">
      <w:pPr>
        <w:pStyle w:val="a3"/>
        <w:ind w:left="567"/>
        <w:jc w:val="both"/>
        <w:rPr>
          <w:rFonts w:ascii="Times New Roman" w:hAnsi="Times New Roman" w:cs="Times New Roman"/>
          <w:bCs/>
          <w:iCs/>
          <w:sz w:val="32"/>
          <w:szCs w:val="32"/>
          <w:lang w:val="kk-KZ"/>
        </w:rPr>
      </w:pP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- 0,5 млн.те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ң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 xml:space="preserve">ге – 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абаттандыру бойынша жұмыстың орындалу актісінің жоқтығына байланысты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;</w:t>
      </w:r>
    </w:p>
    <w:p w14:paraId="44B9043D" w14:textId="58ED7BCB" w:rsidR="00AA282A" w:rsidRPr="004E5876" w:rsidRDefault="00AA282A" w:rsidP="00AA282A">
      <w:pPr>
        <w:pStyle w:val="a3"/>
        <w:ind w:left="567"/>
        <w:jc w:val="both"/>
        <w:rPr>
          <w:rFonts w:ascii="Times New Roman" w:hAnsi="Times New Roman" w:cs="Times New Roman"/>
          <w:bCs/>
          <w:iCs/>
          <w:sz w:val="32"/>
          <w:szCs w:val="32"/>
          <w:lang w:val="kk-KZ"/>
        </w:rPr>
      </w:pP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- 0,1 млн те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ң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 xml:space="preserve">ге 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– көшелерді жарықтандыру бойынша үнемдеу</w:t>
      </w:r>
      <w:r>
        <w:rPr>
          <w:rFonts w:ascii="Times New Roman" w:hAnsi="Times New Roman" w:cs="Times New Roman"/>
          <w:bCs/>
          <w:iCs/>
          <w:sz w:val="32"/>
          <w:szCs w:val="32"/>
          <w:lang w:val="kk-KZ"/>
        </w:rPr>
        <w:t>.</w:t>
      </w:r>
    </w:p>
    <w:p w14:paraId="35D93628" w14:textId="77777777" w:rsidR="002A2DA2" w:rsidRPr="002A2DA2" w:rsidRDefault="002A2DA2" w:rsidP="002A2DA2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Cs/>
          <w:sz w:val="32"/>
          <w:szCs w:val="32"/>
          <w:lang w:val="kk-KZ"/>
        </w:rPr>
      </w:pPr>
    </w:p>
    <w:p w14:paraId="68FF65F5" w14:textId="77777777" w:rsidR="002A2DA2" w:rsidRPr="002A2DA2" w:rsidRDefault="002A2DA2" w:rsidP="002A2DA2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Cs/>
          <w:sz w:val="32"/>
          <w:szCs w:val="32"/>
          <w:lang w:val="kk-KZ"/>
        </w:rPr>
      </w:pPr>
    </w:p>
    <w:p w14:paraId="63FE9585" w14:textId="61E65811" w:rsidR="00AC1B25" w:rsidRPr="002A2DA2" w:rsidRDefault="002A2DA2" w:rsidP="002A2DA2">
      <w:pPr>
        <w:suppressAutoHyphens/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  <w:r w:rsidRPr="002A2DA2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>Бөлім басшысы                                          А.</w:t>
      </w:r>
      <w:r w:rsidR="0022786F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>Адил</w:t>
      </w:r>
      <w:r w:rsidRPr="002A2DA2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>ова</w:t>
      </w:r>
    </w:p>
    <w:sectPr w:rsidR="00AC1B25" w:rsidRPr="002A2DA2" w:rsidSect="00E15724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4715D"/>
    <w:multiLevelType w:val="hybridMultilevel"/>
    <w:tmpl w:val="A77015FE"/>
    <w:lvl w:ilvl="0" w:tplc="FE16404A">
      <w:numFmt w:val="bullet"/>
      <w:lvlText w:val=""/>
      <w:lvlJc w:val="left"/>
      <w:pPr>
        <w:ind w:left="927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B85E936C">
      <w:numFmt w:val="bullet"/>
      <w:lvlText w:val="-"/>
      <w:lvlJc w:val="left"/>
      <w:pPr>
        <w:ind w:left="207" w:hanging="176"/>
      </w:pPr>
      <w:rPr>
        <w:rFonts w:ascii="Arial" w:eastAsia="Arial" w:hAnsi="Arial" w:cs="Arial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2" w:tplc="3880EDCA">
      <w:numFmt w:val="bullet"/>
      <w:lvlText w:val="•"/>
      <w:lvlJc w:val="left"/>
      <w:pPr>
        <w:ind w:left="2038" w:hanging="176"/>
      </w:pPr>
      <w:rPr>
        <w:rFonts w:hint="default"/>
        <w:lang w:val="ru-RU" w:eastAsia="en-US" w:bidi="ar-SA"/>
      </w:rPr>
    </w:lvl>
    <w:lvl w:ilvl="3" w:tplc="0F52FB2C">
      <w:numFmt w:val="bullet"/>
      <w:lvlText w:val="•"/>
      <w:lvlJc w:val="left"/>
      <w:pPr>
        <w:ind w:left="3155" w:hanging="176"/>
      </w:pPr>
      <w:rPr>
        <w:rFonts w:hint="default"/>
        <w:lang w:val="ru-RU" w:eastAsia="en-US" w:bidi="ar-SA"/>
      </w:rPr>
    </w:lvl>
    <w:lvl w:ilvl="4" w:tplc="8B326222">
      <w:numFmt w:val="bullet"/>
      <w:lvlText w:val="•"/>
      <w:lvlJc w:val="left"/>
      <w:pPr>
        <w:ind w:left="4273" w:hanging="176"/>
      </w:pPr>
      <w:rPr>
        <w:rFonts w:hint="default"/>
        <w:lang w:val="ru-RU" w:eastAsia="en-US" w:bidi="ar-SA"/>
      </w:rPr>
    </w:lvl>
    <w:lvl w:ilvl="5" w:tplc="3B34BD1E">
      <w:numFmt w:val="bullet"/>
      <w:lvlText w:val="•"/>
      <w:lvlJc w:val="left"/>
      <w:pPr>
        <w:ind w:left="5390" w:hanging="176"/>
      </w:pPr>
      <w:rPr>
        <w:rFonts w:hint="default"/>
        <w:lang w:val="ru-RU" w:eastAsia="en-US" w:bidi="ar-SA"/>
      </w:rPr>
    </w:lvl>
    <w:lvl w:ilvl="6" w:tplc="BEB01B8A">
      <w:numFmt w:val="bullet"/>
      <w:lvlText w:val="•"/>
      <w:lvlJc w:val="left"/>
      <w:pPr>
        <w:ind w:left="6508" w:hanging="176"/>
      </w:pPr>
      <w:rPr>
        <w:rFonts w:hint="default"/>
        <w:lang w:val="ru-RU" w:eastAsia="en-US" w:bidi="ar-SA"/>
      </w:rPr>
    </w:lvl>
    <w:lvl w:ilvl="7" w:tplc="E90E4D10">
      <w:numFmt w:val="bullet"/>
      <w:lvlText w:val="•"/>
      <w:lvlJc w:val="left"/>
      <w:pPr>
        <w:ind w:left="7625" w:hanging="176"/>
      </w:pPr>
      <w:rPr>
        <w:rFonts w:hint="default"/>
        <w:lang w:val="ru-RU" w:eastAsia="en-US" w:bidi="ar-SA"/>
      </w:rPr>
    </w:lvl>
    <w:lvl w:ilvl="8" w:tplc="D6A4D176">
      <w:numFmt w:val="bullet"/>
      <w:lvlText w:val="•"/>
      <w:lvlJc w:val="left"/>
      <w:pPr>
        <w:ind w:left="8743" w:hanging="176"/>
      </w:pPr>
      <w:rPr>
        <w:rFonts w:hint="default"/>
        <w:lang w:val="ru-RU" w:eastAsia="en-US" w:bidi="ar-SA"/>
      </w:rPr>
    </w:lvl>
  </w:abstractNum>
  <w:num w:numId="1" w16cid:durableId="1001129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63E"/>
    <w:rsid w:val="000001D7"/>
    <w:rsid w:val="0000087A"/>
    <w:rsid w:val="00007ECF"/>
    <w:rsid w:val="0003000E"/>
    <w:rsid w:val="00031DB7"/>
    <w:rsid w:val="0003347C"/>
    <w:rsid w:val="00037387"/>
    <w:rsid w:val="000661CA"/>
    <w:rsid w:val="00070551"/>
    <w:rsid w:val="00074194"/>
    <w:rsid w:val="00094A6D"/>
    <w:rsid w:val="000A127D"/>
    <w:rsid w:val="000A68B7"/>
    <w:rsid w:val="000B063E"/>
    <w:rsid w:val="000B3036"/>
    <w:rsid w:val="000C6356"/>
    <w:rsid w:val="000E1514"/>
    <w:rsid w:val="000E607D"/>
    <w:rsid w:val="000F3CB9"/>
    <w:rsid w:val="00101098"/>
    <w:rsid w:val="00132250"/>
    <w:rsid w:val="00132D6B"/>
    <w:rsid w:val="00136BFC"/>
    <w:rsid w:val="0014218E"/>
    <w:rsid w:val="00144092"/>
    <w:rsid w:val="0015439E"/>
    <w:rsid w:val="00155DC2"/>
    <w:rsid w:val="00157A55"/>
    <w:rsid w:val="00161B44"/>
    <w:rsid w:val="00165E39"/>
    <w:rsid w:val="00172486"/>
    <w:rsid w:val="00180AC5"/>
    <w:rsid w:val="00186722"/>
    <w:rsid w:val="00190223"/>
    <w:rsid w:val="00193916"/>
    <w:rsid w:val="001A328F"/>
    <w:rsid w:val="001A41B4"/>
    <w:rsid w:val="001B124D"/>
    <w:rsid w:val="001B6286"/>
    <w:rsid w:val="001C041A"/>
    <w:rsid w:val="001C6C00"/>
    <w:rsid w:val="001C73E8"/>
    <w:rsid w:val="001D1596"/>
    <w:rsid w:val="001D345D"/>
    <w:rsid w:val="001D76E0"/>
    <w:rsid w:val="001E683A"/>
    <w:rsid w:val="0020466D"/>
    <w:rsid w:val="00205B67"/>
    <w:rsid w:val="0020613B"/>
    <w:rsid w:val="0022786F"/>
    <w:rsid w:val="00230EA3"/>
    <w:rsid w:val="00235498"/>
    <w:rsid w:val="00235F11"/>
    <w:rsid w:val="002801ED"/>
    <w:rsid w:val="002908D6"/>
    <w:rsid w:val="002A1A3D"/>
    <w:rsid w:val="002A2DA2"/>
    <w:rsid w:val="002A37F6"/>
    <w:rsid w:val="002B0F52"/>
    <w:rsid w:val="002B2C3D"/>
    <w:rsid w:val="002B43D7"/>
    <w:rsid w:val="002C6A7E"/>
    <w:rsid w:val="002C79E1"/>
    <w:rsid w:val="002D5D68"/>
    <w:rsid w:val="0030018A"/>
    <w:rsid w:val="003116EB"/>
    <w:rsid w:val="003229B7"/>
    <w:rsid w:val="003272CB"/>
    <w:rsid w:val="00332901"/>
    <w:rsid w:val="003331DB"/>
    <w:rsid w:val="00334776"/>
    <w:rsid w:val="00346221"/>
    <w:rsid w:val="00352E88"/>
    <w:rsid w:val="003544FC"/>
    <w:rsid w:val="003559F9"/>
    <w:rsid w:val="00367433"/>
    <w:rsid w:val="00371E41"/>
    <w:rsid w:val="00373C9C"/>
    <w:rsid w:val="00380FD0"/>
    <w:rsid w:val="003A070E"/>
    <w:rsid w:val="003A3B27"/>
    <w:rsid w:val="003A44FB"/>
    <w:rsid w:val="003B668C"/>
    <w:rsid w:val="003E4FBF"/>
    <w:rsid w:val="0042455C"/>
    <w:rsid w:val="00452A0E"/>
    <w:rsid w:val="004834B0"/>
    <w:rsid w:val="004A4AB0"/>
    <w:rsid w:val="004C1C8D"/>
    <w:rsid w:val="004C40E9"/>
    <w:rsid w:val="004D5F77"/>
    <w:rsid w:val="004E257D"/>
    <w:rsid w:val="004E5876"/>
    <w:rsid w:val="00520A37"/>
    <w:rsid w:val="005239C6"/>
    <w:rsid w:val="00523F9A"/>
    <w:rsid w:val="00545C03"/>
    <w:rsid w:val="00552BCB"/>
    <w:rsid w:val="005621C2"/>
    <w:rsid w:val="005655F0"/>
    <w:rsid w:val="00573CCE"/>
    <w:rsid w:val="00575C7A"/>
    <w:rsid w:val="00583DC4"/>
    <w:rsid w:val="00590209"/>
    <w:rsid w:val="005914CD"/>
    <w:rsid w:val="005A155F"/>
    <w:rsid w:val="005A55E7"/>
    <w:rsid w:val="005B3766"/>
    <w:rsid w:val="005B66D5"/>
    <w:rsid w:val="005C5567"/>
    <w:rsid w:val="005C6773"/>
    <w:rsid w:val="005C749B"/>
    <w:rsid w:val="005F4621"/>
    <w:rsid w:val="005F6137"/>
    <w:rsid w:val="005F743A"/>
    <w:rsid w:val="00603D75"/>
    <w:rsid w:val="006171FE"/>
    <w:rsid w:val="00636E88"/>
    <w:rsid w:val="006523C1"/>
    <w:rsid w:val="00661779"/>
    <w:rsid w:val="00662F2F"/>
    <w:rsid w:val="0066582B"/>
    <w:rsid w:val="00673FF5"/>
    <w:rsid w:val="00677E1B"/>
    <w:rsid w:val="006905FD"/>
    <w:rsid w:val="00695982"/>
    <w:rsid w:val="006B48A5"/>
    <w:rsid w:val="006B72FE"/>
    <w:rsid w:val="006E4665"/>
    <w:rsid w:val="006E504F"/>
    <w:rsid w:val="006E7036"/>
    <w:rsid w:val="006F2610"/>
    <w:rsid w:val="006F3CA8"/>
    <w:rsid w:val="007106D3"/>
    <w:rsid w:val="007249E5"/>
    <w:rsid w:val="00726206"/>
    <w:rsid w:val="007360AD"/>
    <w:rsid w:val="00754DB5"/>
    <w:rsid w:val="00773201"/>
    <w:rsid w:val="00791717"/>
    <w:rsid w:val="007931C7"/>
    <w:rsid w:val="00795A2A"/>
    <w:rsid w:val="007A3DA5"/>
    <w:rsid w:val="007A6842"/>
    <w:rsid w:val="007A7B6F"/>
    <w:rsid w:val="007C615F"/>
    <w:rsid w:val="007C7A5D"/>
    <w:rsid w:val="007E1DCB"/>
    <w:rsid w:val="007F0B3A"/>
    <w:rsid w:val="007F465C"/>
    <w:rsid w:val="007F5DF1"/>
    <w:rsid w:val="007F71DF"/>
    <w:rsid w:val="007F76DD"/>
    <w:rsid w:val="0080177F"/>
    <w:rsid w:val="00801B0E"/>
    <w:rsid w:val="0080461B"/>
    <w:rsid w:val="00822181"/>
    <w:rsid w:val="00826A74"/>
    <w:rsid w:val="00830C1B"/>
    <w:rsid w:val="00831F6C"/>
    <w:rsid w:val="00843108"/>
    <w:rsid w:val="00860130"/>
    <w:rsid w:val="00861594"/>
    <w:rsid w:val="00874C63"/>
    <w:rsid w:val="00880D9C"/>
    <w:rsid w:val="00884E0B"/>
    <w:rsid w:val="00887EF1"/>
    <w:rsid w:val="008921E9"/>
    <w:rsid w:val="008A13A4"/>
    <w:rsid w:val="008A3F9A"/>
    <w:rsid w:val="008D41F2"/>
    <w:rsid w:val="008E2585"/>
    <w:rsid w:val="008E4796"/>
    <w:rsid w:val="008E5CD1"/>
    <w:rsid w:val="008E61B9"/>
    <w:rsid w:val="008F6490"/>
    <w:rsid w:val="008F7D21"/>
    <w:rsid w:val="00926F67"/>
    <w:rsid w:val="0093610D"/>
    <w:rsid w:val="00947BB8"/>
    <w:rsid w:val="0095482A"/>
    <w:rsid w:val="00961310"/>
    <w:rsid w:val="00964BDF"/>
    <w:rsid w:val="009704D0"/>
    <w:rsid w:val="0099028F"/>
    <w:rsid w:val="009A6307"/>
    <w:rsid w:val="009B25F9"/>
    <w:rsid w:val="009D40D0"/>
    <w:rsid w:val="009D62C1"/>
    <w:rsid w:val="009E5E29"/>
    <w:rsid w:val="009E686E"/>
    <w:rsid w:val="009F320B"/>
    <w:rsid w:val="009F71CF"/>
    <w:rsid w:val="00A00688"/>
    <w:rsid w:val="00A036E7"/>
    <w:rsid w:val="00A17A0D"/>
    <w:rsid w:val="00A323F7"/>
    <w:rsid w:val="00A5249F"/>
    <w:rsid w:val="00A603DA"/>
    <w:rsid w:val="00A610EB"/>
    <w:rsid w:val="00A61D66"/>
    <w:rsid w:val="00A721C8"/>
    <w:rsid w:val="00A734E5"/>
    <w:rsid w:val="00A74F53"/>
    <w:rsid w:val="00A92C0C"/>
    <w:rsid w:val="00A96F8C"/>
    <w:rsid w:val="00AA1F6D"/>
    <w:rsid w:val="00AA282A"/>
    <w:rsid w:val="00AA781F"/>
    <w:rsid w:val="00AC1B25"/>
    <w:rsid w:val="00AC62AA"/>
    <w:rsid w:val="00AE10ED"/>
    <w:rsid w:val="00AE1A68"/>
    <w:rsid w:val="00AE2FBC"/>
    <w:rsid w:val="00AE4A20"/>
    <w:rsid w:val="00B14131"/>
    <w:rsid w:val="00B1558F"/>
    <w:rsid w:val="00B25296"/>
    <w:rsid w:val="00B4368F"/>
    <w:rsid w:val="00B50BD3"/>
    <w:rsid w:val="00B52B97"/>
    <w:rsid w:val="00B53298"/>
    <w:rsid w:val="00B71B3D"/>
    <w:rsid w:val="00B75BE8"/>
    <w:rsid w:val="00B807A3"/>
    <w:rsid w:val="00B81E9F"/>
    <w:rsid w:val="00B830A0"/>
    <w:rsid w:val="00B914D3"/>
    <w:rsid w:val="00B918DC"/>
    <w:rsid w:val="00BA56D1"/>
    <w:rsid w:val="00BB71E9"/>
    <w:rsid w:val="00BC2C36"/>
    <w:rsid w:val="00BC55E4"/>
    <w:rsid w:val="00BD38F7"/>
    <w:rsid w:val="00BF327C"/>
    <w:rsid w:val="00BF780E"/>
    <w:rsid w:val="00C178FF"/>
    <w:rsid w:val="00C20FEF"/>
    <w:rsid w:val="00C228FF"/>
    <w:rsid w:val="00C27998"/>
    <w:rsid w:val="00C3631B"/>
    <w:rsid w:val="00C57930"/>
    <w:rsid w:val="00C57DE2"/>
    <w:rsid w:val="00C65DF0"/>
    <w:rsid w:val="00C75DD3"/>
    <w:rsid w:val="00C86783"/>
    <w:rsid w:val="00C92158"/>
    <w:rsid w:val="00C94A20"/>
    <w:rsid w:val="00CB2F75"/>
    <w:rsid w:val="00CC0396"/>
    <w:rsid w:val="00CC14EA"/>
    <w:rsid w:val="00CD1DB6"/>
    <w:rsid w:val="00CD4E4C"/>
    <w:rsid w:val="00CD7520"/>
    <w:rsid w:val="00CE1D8A"/>
    <w:rsid w:val="00CE236A"/>
    <w:rsid w:val="00CF1DEF"/>
    <w:rsid w:val="00CF288C"/>
    <w:rsid w:val="00CF74AA"/>
    <w:rsid w:val="00D0041A"/>
    <w:rsid w:val="00D21F61"/>
    <w:rsid w:val="00D24A32"/>
    <w:rsid w:val="00D277AB"/>
    <w:rsid w:val="00D326CB"/>
    <w:rsid w:val="00D35547"/>
    <w:rsid w:val="00D46D65"/>
    <w:rsid w:val="00D738D7"/>
    <w:rsid w:val="00D74FCB"/>
    <w:rsid w:val="00D849F2"/>
    <w:rsid w:val="00D92AB0"/>
    <w:rsid w:val="00DA2A89"/>
    <w:rsid w:val="00DA646A"/>
    <w:rsid w:val="00DB2E86"/>
    <w:rsid w:val="00DC3609"/>
    <w:rsid w:val="00DC5FA7"/>
    <w:rsid w:val="00DF01FF"/>
    <w:rsid w:val="00E15724"/>
    <w:rsid w:val="00E173B4"/>
    <w:rsid w:val="00E22898"/>
    <w:rsid w:val="00E25946"/>
    <w:rsid w:val="00E268C4"/>
    <w:rsid w:val="00E35353"/>
    <w:rsid w:val="00E43159"/>
    <w:rsid w:val="00E46E8D"/>
    <w:rsid w:val="00E644F5"/>
    <w:rsid w:val="00E7120E"/>
    <w:rsid w:val="00E72539"/>
    <w:rsid w:val="00E74739"/>
    <w:rsid w:val="00E929F7"/>
    <w:rsid w:val="00EA0FC3"/>
    <w:rsid w:val="00EB52DC"/>
    <w:rsid w:val="00EB5866"/>
    <w:rsid w:val="00EC1270"/>
    <w:rsid w:val="00ED05B4"/>
    <w:rsid w:val="00ED1BF6"/>
    <w:rsid w:val="00EE18FA"/>
    <w:rsid w:val="00EE68DB"/>
    <w:rsid w:val="00F00C7C"/>
    <w:rsid w:val="00F05ADF"/>
    <w:rsid w:val="00F1540E"/>
    <w:rsid w:val="00F157BF"/>
    <w:rsid w:val="00F50C40"/>
    <w:rsid w:val="00F52519"/>
    <w:rsid w:val="00F63FB5"/>
    <w:rsid w:val="00F64777"/>
    <w:rsid w:val="00F71F56"/>
    <w:rsid w:val="00F74E2E"/>
    <w:rsid w:val="00F750B9"/>
    <w:rsid w:val="00F92FB4"/>
    <w:rsid w:val="00FA078C"/>
    <w:rsid w:val="00FA40CB"/>
    <w:rsid w:val="00FB3418"/>
    <w:rsid w:val="00FB6D5C"/>
    <w:rsid w:val="00FC38C3"/>
    <w:rsid w:val="00FD3531"/>
    <w:rsid w:val="00FD75A1"/>
    <w:rsid w:val="00FE6673"/>
    <w:rsid w:val="00FF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0F86D"/>
  <w15:docId w15:val="{D1A95054-8D52-4311-92F4-D175C52DE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6C00"/>
    <w:pPr>
      <w:spacing w:after="0" w:line="240" w:lineRule="auto"/>
    </w:pPr>
  </w:style>
  <w:style w:type="paragraph" w:styleId="a4">
    <w:name w:val="List Paragraph"/>
    <w:basedOn w:val="a"/>
    <w:uiPriority w:val="1"/>
    <w:qFormat/>
    <w:rsid w:val="006E7036"/>
    <w:pPr>
      <w:widowControl w:val="0"/>
      <w:autoSpaceDE w:val="0"/>
      <w:autoSpaceDN w:val="0"/>
      <w:spacing w:after="0" w:line="240" w:lineRule="auto"/>
      <w:ind w:left="286" w:firstLine="708"/>
      <w:jc w:val="both"/>
    </w:pPr>
    <w:rPr>
      <w:rFonts w:ascii="Microsoft Sans Serif" w:eastAsia="Microsoft Sans Serif" w:hAnsi="Microsoft Sans Serif" w:cs="Microsoft Sans Serif"/>
    </w:rPr>
  </w:style>
  <w:style w:type="paragraph" w:styleId="HTML">
    <w:name w:val="HTML Preformatted"/>
    <w:basedOn w:val="a"/>
    <w:link w:val="HTML0"/>
    <w:uiPriority w:val="99"/>
    <w:unhideWhenUsed/>
    <w:rsid w:val="002046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0466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04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2452</TotalTime>
  <Pages>4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finakhzarsk@outlook.com</cp:lastModifiedBy>
  <cp:revision>290</cp:revision>
  <cp:lastPrinted>2026-08-12T04:59:00Z</cp:lastPrinted>
  <dcterms:created xsi:type="dcterms:W3CDTF">2025-05-30T09:42:00Z</dcterms:created>
  <dcterms:modified xsi:type="dcterms:W3CDTF">2026-09-07T11:20:00Z</dcterms:modified>
</cp:coreProperties>
</file>