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1FA6C" w14:textId="77777777" w:rsidR="009C625F" w:rsidRPr="00D7000C" w:rsidRDefault="009C625F" w:rsidP="00702639">
      <w:pPr>
        <w:tabs>
          <w:tab w:val="left" w:pos="284"/>
        </w:tabs>
        <w:jc w:val="center"/>
        <w:outlineLvl w:val="0"/>
        <w:rPr>
          <w:rFonts w:ascii="Times New Roman" w:eastAsia="Times New Roman" w:hAnsi="Times New Roman"/>
          <w:b/>
          <w:bCs/>
          <w:iCs/>
          <w:sz w:val="28"/>
          <w:szCs w:val="28"/>
          <w:lang w:val="en-US" w:eastAsia="ru-RU"/>
        </w:rPr>
      </w:pPr>
    </w:p>
    <w:p w14:paraId="6A00E569" w14:textId="432AFA7E" w:rsidR="008D7755" w:rsidRPr="009149F4" w:rsidRDefault="008D7755" w:rsidP="009149F4">
      <w:pPr>
        <w:tabs>
          <w:tab w:val="left" w:pos="284"/>
        </w:tabs>
        <w:jc w:val="center"/>
        <w:outlineLvl w:val="0"/>
        <w:rPr>
          <w:rFonts w:ascii="Times New Roman" w:hAnsi="Times New Roman"/>
          <w:b/>
          <w:bCs/>
          <w:sz w:val="28"/>
          <w:szCs w:val="28"/>
          <w:lang w:val="kk-KZ"/>
        </w:rPr>
      </w:pPr>
      <w:r w:rsidRPr="008D7755">
        <w:rPr>
          <w:rFonts w:ascii="Times New Roman" w:eastAsia="Times New Roman" w:hAnsi="Times New Roman"/>
          <w:b/>
          <w:bCs/>
          <w:iCs/>
          <w:sz w:val="28"/>
          <w:szCs w:val="28"/>
          <w:lang w:val="kk-KZ" w:eastAsia="ru-RU"/>
        </w:rPr>
        <w:t>«</w:t>
      </w:r>
      <w:r w:rsidR="00C14408">
        <w:rPr>
          <w:rFonts w:ascii="Times New Roman" w:eastAsia="Times New Roman" w:hAnsi="Times New Roman"/>
          <w:b/>
          <w:bCs/>
          <w:iCs/>
          <w:sz w:val="28"/>
          <w:szCs w:val="28"/>
          <w:lang w:val="kk-KZ" w:eastAsia="ru-RU"/>
        </w:rPr>
        <w:t>Бөрлі ауданы</w:t>
      </w:r>
      <w:r w:rsidR="00757268">
        <w:rPr>
          <w:rFonts w:ascii="Times New Roman" w:eastAsia="Times New Roman" w:hAnsi="Times New Roman"/>
          <w:b/>
          <w:bCs/>
          <w:iCs/>
          <w:sz w:val="28"/>
          <w:szCs w:val="28"/>
          <w:lang w:val="kk-KZ" w:eastAsia="ru-RU"/>
        </w:rPr>
        <w:t>ның</w:t>
      </w:r>
      <w:r w:rsidR="00C14408">
        <w:rPr>
          <w:rFonts w:ascii="Times New Roman" w:eastAsia="Times New Roman" w:hAnsi="Times New Roman"/>
          <w:b/>
          <w:bCs/>
          <w:iCs/>
          <w:sz w:val="28"/>
          <w:szCs w:val="28"/>
          <w:lang w:val="kk-KZ" w:eastAsia="ru-RU"/>
        </w:rPr>
        <w:t xml:space="preserve"> </w:t>
      </w:r>
      <w:r w:rsidR="0020426B">
        <w:rPr>
          <w:rFonts w:ascii="Times New Roman" w:eastAsia="Times New Roman" w:hAnsi="Times New Roman"/>
          <w:b/>
          <w:bCs/>
          <w:iCs/>
          <w:sz w:val="28"/>
          <w:szCs w:val="28"/>
          <w:lang w:val="kk-KZ" w:eastAsia="ru-RU"/>
        </w:rPr>
        <w:t xml:space="preserve">дене шынықтыру және спорт бөлімі мемлекеттік мекемесінің «Ақсай» мәдени – бұқаралық, ұлттық ат спорт кешені» МКҚК </w:t>
      </w:r>
      <w:r w:rsidRPr="008D7755">
        <w:rPr>
          <w:rFonts w:ascii="Times New Roman" w:eastAsia="Times New Roman" w:hAnsi="Times New Roman"/>
          <w:b/>
          <w:bCs/>
          <w:kern w:val="36"/>
          <w:sz w:val="28"/>
          <w:szCs w:val="28"/>
          <w:lang w:val="kk-KZ" w:eastAsia="ru-RU"/>
        </w:rPr>
        <w:t>қызметінде</w:t>
      </w:r>
      <w:r w:rsidR="00757268">
        <w:rPr>
          <w:rFonts w:ascii="Times New Roman" w:eastAsia="Times New Roman" w:hAnsi="Times New Roman"/>
          <w:b/>
          <w:bCs/>
          <w:kern w:val="36"/>
          <w:sz w:val="28"/>
          <w:szCs w:val="28"/>
          <w:lang w:val="kk-KZ" w:eastAsia="ru-RU"/>
        </w:rPr>
        <w:t xml:space="preserve"> </w:t>
      </w:r>
      <w:r w:rsidR="00C14408">
        <w:rPr>
          <w:rFonts w:ascii="Times New Roman" w:eastAsia="Times New Roman" w:hAnsi="Times New Roman"/>
          <w:b/>
          <w:bCs/>
          <w:kern w:val="36"/>
          <w:sz w:val="28"/>
          <w:szCs w:val="28"/>
          <w:lang w:val="kk-KZ" w:eastAsia="ru-RU"/>
        </w:rPr>
        <w:t xml:space="preserve">жүргізілген </w:t>
      </w:r>
      <w:r w:rsidRPr="008D7755">
        <w:rPr>
          <w:rFonts w:ascii="Times New Roman" w:eastAsia="Times New Roman" w:hAnsi="Times New Roman"/>
          <w:b/>
          <w:bCs/>
          <w:kern w:val="36"/>
          <w:sz w:val="28"/>
          <w:szCs w:val="28"/>
          <w:lang w:val="kk-KZ" w:eastAsia="ru-RU"/>
        </w:rPr>
        <w:t>сыбайл</w:t>
      </w:r>
      <w:r>
        <w:rPr>
          <w:rFonts w:ascii="Times New Roman" w:eastAsia="Times New Roman" w:hAnsi="Times New Roman"/>
          <w:b/>
          <w:bCs/>
          <w:kern w:val="36"/>
          <w:sz w:val="28"/>
          <w:szCs w:val="28"/>
          <w:lang w:val="kk-KZ" w:eastAsia="ru-RU"/>
        </w:rPr>
        <w:t xml:space="preserve">ас жемқорлық </w:t>
      </w:r>
      <w:r w:rsidRPr="008D7755">
        <w:rPr>
          <w:rFonts w:ascii="Times New Roman" w:eastAsia="Times New Roman" w:hAnsi="Times New Roman"/>
          <w:b/>
          <w:bCs/>
          <w:kern w:val="36"/>
          <w:sz w:val="28"/>
          <w:szCs w:val="28"/>
          <w:lang w:val="kk-KZ" w:eastAsia="ru-RU"/>
        </w:rPr>
        <w:t>т</w:t>
      </w:r>
      <w:r w:rsidR="00C14408">
        <w:rPr>
          <w:rFonts w:ascii="Times New Roman" w:eastAsia="Times New Roman" w:hAnsi="Times New Roman"/>
          <w:b/>
          <w:bCs/>
          <w:kern w:val="36"/>
          <w:sz w:val="28"/>
          <w:szCs w:val="28"/>
          <w:lang w:val="kk-KZ" w:eastAsia="ru-RU"/>
        </w:rPr>
        <w:t xml:space="preserve">әуекелдеріне ішкі талдаудың </w:t>
      </w:r>
      <w:r w:rsidRPr="00B014B1">
        <w:rPr>
          <w:rFonts w:ascii="Times New Roman" w:hAnsi="Times New Roman"/>
          <w:b/>
          <w:bCs/>
          <w:sz w:val="28"/>
          <w:szCs w:val="28"/>
          <w:lang w:val="kk-KZ"/>
        </w:rPr>
        <w:t>қорытындылары туралы</w:t>
      </w:r>
    </w:p>
    <w:p w14:paraId="3F6DE7BA" w14:textId="77777777" w:rsidR="008D7755" w:rsidRDefault="008D7755" w:rsidP="00702639">
      <w:pPr>
        <w:tabs>
          <w:tab w:val="center" w:pos="4677"/>
          <w:tab w:val="left" w:pos="7083"/>
        </w:tabs>
        <w:jc w:val="center"/>
        <w:rPr>
          <w:rFonts w:ascii="Times New Roman" w:hAnsi="Times New Roman"/>
          <w:b/>
          <w:sz w:val="28"/>
          <w:szCs w:val="28"/>
          <w:lang w:val="kk-KZ"/>
        </w:rPr>
      </w:pPr>
      <w:r w:rsidRPr="00B014B1">
        <w:rPr>
          <w:rFonts w:ascii="Times New Roman" w:hAnsi="Times New Roman"/>
          <w:b/>
          <w:bCs/>
          <w:sz w:val="28"/>
          <w:szCs w:val="28"/>
          <w:lang w:val="kk-KZ"/>
        </w:rPr>
        <w:t>АНЫҚТАМА</w:t>
      </w:r>
    </w:p>
    <w:p w14:paraId="765FAAB3" w14:textId="77777777" w:rsidR="008D7755" w:rsidRPr="00B014B1" w:rsidRDefault="008D7755" w:rsidP="008D7755">
      <w:pPr>
        <w:jc w:val="center"/>
        <w:rPr>
          <w:rFonts w:ascii="Times New Roman" w:hAnsi="Times New Roman"/>
          <w:b/>
          <w:sz w:val="28"/>
          <w:szCs w:val="28"/>
          <w:lang w:val="kk-KZ"/>
        </w:rPr>
      </w:pPr>
    </w:p>
    <w:p w14:paraId="4F2496F4" w14:textId="2DBC98E4" w:rsidR="008D7755" w:rsidRPr="00C1713B" w:rsidRDefault="005A3D43" w:rsidP="001105C1">
      <w:pPr>
        <w:tabs>
          <w:tab w:val="left" w:pos="284"/>
        </w:tabs>
        <w:ind w:firstLine="709"/>
        <w:jc w:val="both"/>
        <w:outlineLvl w:val="0"/>
        <w:rPr>
          <w:rFonts w:ascii="Times New Roman" w:eastAsia="Times New Roman" w:hAnsi="Times New Roman"/>
          <w:bCs/>
          <w:iCs/>
          <w:sz w:val="28"/>
          <w:szCs w:val="28"/>
          <w:lang w:val="kk-KZ" w:eastAsia="ru-RU"/>
        </w:rPr>
      </w:pPr>
      <w:r>
        <w:rPr>
          <w:rFonts w:ascii="Times New Roman" w:eastAsia="Times New Roman" w:hAnsi="Times New Roman"/>
          <w:bCs/>
          <w:iCs/>
          <w:sz w:val="28"/>
          <w:szCs w:val="28"/>
          <w:lang w:val="kk-KZ" w:eastAsia="ru-RU"/>
        </w:rPr>
        <w:t>202</w:t>
      </w:r>
      <w:r w:rsidR="009C238B">
        <w:rPr>
          <w:rFonts w:ascii="Times New Roman" w:eastAsia="Times New Roman" w:hAnsi="Times New Roman"/>
          <w:bCs/>
          <w:iCs/>
          <w:sz w:val="28"/>
          <w:szCs w:val="28"/>
          <w:lang w:val="kk-KZ" w:eastAsia="ru-RU"/>
        </w:rPr>
        <w:t>5</w:t>
      </w:r>
      <w:r w:rsidR="001105C1">
        <w:rPr>
          <w:rFonts w:ascii="Times New Roman" w:eastAsia="Times New Roman" w:hAnsi="Times New Roman"/>
          <w:bCs/>
          <w:iCs/>
          <w:sz w:val="28"/>
          <w:szCs w:val="28"/>
          <w:lang w:val="kk-KZ" w:eastAsia="ru-RU"/>
        </w:rPr>
        <w:t xml:space="preserve"> жылғы </w:t>
      </w:r>
      <w:r w:rsidR="009C238B">
        <w:rPr>
          <w:rFonts w:ascii="Times New Roman" w:eastAsia="Times New Roman" w:hAnsi="Times New Roman"/>
          <w:bCs/>
          <w:iCs/>
          <w:sz w:val="28"/>
          <w:szCs w:val="28"/>
          <w:lang w:val="kk-KZ" w:eastAsia="ru-RU"/>
        </w:rPr>
        <w:t>0</w:t>
      </w:r>
      <w:r w:rsidR="00757268">
        <w:rPr>
          <w:rFonts w:ascii="Times New Roman" w:eastAsia="Times New Roman" w:hAnsi="Times New Roman"/>
          <w:bCs/>
          <w:iCs/>
          <w:sz w:val="28"/>
          <w:szCs w:val="28"/>
          <w:lang w:val="kk-KZ" w:eastAsia="ru-RU"/>
        </w:rPr>
        <w:t>1 шілде</w:t>
      </w:r>
      <w:r w:rsidR="00B46EEB">
        <w:rPr>
          <w:rFonts w:ascii="Times New Roman" w:eastAsia="Times New Roman" w:hAnsi="Times New Roman"/>
          <w:bCs/>
          <w:iCs/>
          <w:sz w:val="28"/>
          <w:szCs w:val="28"/>
          <w:lang w:val="kk-KZ" w:eastAsia="ru-RU"/>
        </w:rPr>
        <w:t xml:space="preserve"> </w:t>
      </w:r>
      <w:r w:rsidR="00757268">
        <w:rPr>
          <w:rFonts w:ascii="Times New Roman" w:eastAsia="Times New Roman" w:hAnsi="Times New Roman"/>
          <w:bCs/>
          <w:iCs/>
          <w:sz w:val="28"/>
          <w:szCs w:val="28"/>
          <w:lang w:val="kk-KZ" w:eastAsia="ru-RU"/>
        </w:rPr>
        <w:t>мен</w:t>
      </w:r>
      <w:r w:rsidR="00B46EEB">
        <w:rPr>
          <w:rFonts w:ascii="Times New Roman" w:eastAsia="Times New Roman" w:hAnsi="Times New Roman"/>
          <w:bCs/>
          <w:iCs/>
          <w:sz w:val="28"/>
          <w:szCs w:val="28"/>
          <w:lang w:val="kk-KZ" w:eastAsia="ru-RU"/>
        </w:rPr>
        <w:t xml:space="preserve"> 202</w:t>
      </w:r>
      <w:r w:rsidR="00D7000C">
        <w:rPr>
          <w:rFonts w:ascii="Times New Roman" w:eastAsia="Times New Roman" w:hAnsi="Times New Roman"/>
          <w:bCs/>
          <w:iCs/>
          <w:sz w:val="28"/>
          <w:szCs w:val="28"/>
          <w:lang w:val="kk-KZ" w:eastAsia="ru-RU"/>
        </w:rPr>
        <w:t>6</w:t>
      </w:r>
      <w:r w:rsidR="007B4326">
        <w:rPr>
          <w:rFonts w:ascii="Times New Roman" w:eastAsia="Times New Roman" w:hAnsi="Times New Roman"/>
          <w:bCs/>
          <w:iCs/>
          <w:sz w:val="28"/>
          <w:szCs w:val="28"/>
          <w:lang w:val="kk-KZ" w:eastAsia="ru-RU"/>
        </w:rPr>
        <w:t xml:space="preserve"> жылдың  </w:t>
      </w:r>
      <w:r w:rsidR="009C238B">
        <w:rPr>
          <w:rFonts w:ascii="Times New Roman" w:eastAsia="Times New Roman" w:hAnsi="Times New Roman"/>
          <w:bCs/>
          <w:iCs/>
          <w:sz w:val="28"/>
          <w:szCs w:val="28"/>
          <w:lang w:val="kk-KZ" w:eastAsia="ru-RU"/>
        </w:rPr>
        <w:t>0</w:t>
      </w:r>
      <w:r w:rsidR="00B46EEB">
        <w:rPr>
          <w:rFonts w:ascii="Times New Roman" w:eastAsia="Times New Roman" w:hAnsi="Times New Roman"/>
          <w:bCs/>
          <w:iCs/>
          <w:sz w:val="28"/>
          <w:szCs w:val="28"/>
          <w:lang w:val="kk-KZ" w:eastAsia="ru-RU"/>
        </w:rPr>
        <w:t>1</w:t>
      </w:r>
      <w:r w:rsidR="00757268">
        <w:rPr>
          <w:rFonts w:ascii="Times New Roman" w:eastAsia="Times New Roman" w:hAnsi="Times New Roman"/>
          <w:bCs/>
          <w:iCs/>
          <w:sz w:val="28"/>
          <w:szCs w:val="28"/>
          <w:lang w:val="kk-KZ" w:eastAsia="ru-RU"/>
        </w:rPr>
        <w:t>шілде</w:t>
      </w:r>
      <w:r w:rsidR="00B46EEB">
        <w:rPr>
          <w:rFonts w:ascii="Times New Roman" w:eastAsia="Times New Roman" w:hAnsi="Times New Roman"/>
          <w:bCs/>
          <w:iCs/>
          <w:sz w:val="28"/>
          <w:szCs w:val="28"/>
          <w:lang w:val="kk-KZ" w:eastAsia="ru-RU"/>
        </w:rPr>
        <w:t xml:space="preserve"> </w:t>
      </w:r>
      <w:r w:rsidR="007B4326">
        <w:rPr>
          <w:rFonts w:ascii="Times New Roman" w:eastAsia="Times New Roman" w:hAnsi="Times New Roman"/>
          <w:bCs/>
          <w:iCs/>
          <w:sz w:val="28"/>
          <w:szCs w:val="28"/>
          <w:lang w:val="kk-KZ" w:eastAsia="ru-RU"/>
        </w:rPr>
        <w:t xml:space="preserve"> </w:t>
      </w:r>
      <w:r w:rsidR="00A25A75" w:rsidRPr="00A25A75">
        <w:rPr>
          <w:rFonts w:ascii="Times New Roman" w:eastAsia="Times New Roman" w:hAnsi="Times New Roman"/>
          <w:bCs/>
          <w:iCs/>
          <w:sz w:val="28"/>
          <w:szCs w:val="28"/>
          <w:lang w:val="kk-KZ" w:eastAsia="ru-RU"/>
        </w:rPr>
        <w:t xml:space="preserve"> аралығындағы кезең </w:t>
      </w:r>
      <w:r w:rsidR="00AC4D47">
        <w:rPr>
          <w:rFonts w:ascii="Times New Roman" w:eastAsia="Times New Roman" w:hAnsi="Times New Roman"/>
          <w:bCs/>
          <w:iCs/>
          <w:sz w:val="28"/>
          <w:szCs w:val="28"/>
          <w:lang w:val="kk-KZ" w:eastAsia="ru-RU"/>
        </w:rPr>
        <w:t>бойынша</w:t>
      </w:r>
      <w:r w:rsidR="00B836CE">
        <w:rPr>
          <w:rFonts w:ascii="Times New Roman" w:eastAsia="Times New Roman" w:hAnsi="Times New Roman"/>
          <w:bCs/>
          <w:iCs/>
          <w:sz w:val="28"/>
          <w:szCs w:val="28"/>
          <w:lang w:val="kk-KZ" w:eastAsia="ru-RU"/>
        </w:rPr>
        <w:t xml:space="preserve"> </w:t>
      </w:r>
      <w:r w:rsidR="0020426B" w:rsidRPr="0020426B">
        <w:rPr>
          <w:rFonts w:ascii="Times New Roman" w:eastAsia="Times New Roman" w:hAnsi="Times New Roman"/>
          <w:bCs/>
          <w:iCs/>
          <w:sz w:val="28"/>
          <w:szCs w:val="28"/>
          <w:lang w:val="kk-KZ" w:eastAsia="ru-RU"/>
        </w:rPr>
        <w:t>«Бөрлі ауданы</w:t>
      </w:r>
      <w:r w:rsidR="00757268">
        <w:rPr>
          <w:rFonts w:ascii="Times New Roman" w:eastAsia="Times New Roman" w:hAnsi="Times New Roman"/>
          <w:bCs/>
          <w:iCs/>
          <w:sz w:val="28"/>
          <w:szCs w:val="28"/>
          <w:lang w:val="kk-KZ" w:eastAsia="ru-RU"/>
        </w:rPr>
        <w:t>ның</w:t>
      </w:r>
      <w:r w:rsidR="0020426B" w:rsidRPr="0020426B">
        <w:rPr>
          <w:rFonts w:ascii="Times New Roman" w:eastAsia="Times New Roman" w:hAnsi="Times New Roman"/>
          <w:bCs/>
          <w:iCs/>
          <w:sz w:val="28"/>
          <w:szCs w:val="28"/>
          <w:lang w:val="kk-KZ" w:eastAsia="ru-RU"/>
        </w:rPr>
        <w:t xml:space="preserve"> дене шынықтыру және спорт бөлімі мемлекеттік мекемесінің «Ақсай» мәдени – бұқаралық, ұлттық ат спорт кешені» МКҚК</w:t>
      </w:r>
      <w:r w:rsidR="00EB5B71">
        <w:rPr>
          <w:rFonts w:ascii="Times New Roman" w:eastAsia="Times New Roman" w:hAnsi="Times New Roman"/>
          <w:bCs/>
          <w:iCs/>
          <w:sz w:val="28"/>
          <w:szCs w:val="28"/>
          <w:lang w:val="kk-KZ" w:eastAsia="ru-RU"/>
        </w:rPr>
        <w:t xml:space="preserve"> </w:t>
      </w:r>
      <w:r w:rsidR="00C1713B" w:rsidRPr="00C1713B">
        <w:rPr>
          <w:rFonts w:ascii="Times New Roman" w:eastAsia="Times New Roman" w:hAnsi="Times New Roman"/>
          <w:bCs/>
          <w:kern w:val="36"/>
          <w:sz w:val="28"/>
          <w:szCs w:val="28"/>
          <w:lang w:val="kk-KZ" w:eastAsia="ru-RU"/>
        </w:rPr>
        <w:t>қызметінде</w:t>
      </w:r>
      <w:r w:rsidR="00C1713B">
        <w:rPr>
          <w:rFonts w:ascii="Times New Roman" w:eastAsia="Times New Roman" w:hAnsi="Times New Roman"/>
          <w:bCs/>
          <w:kern w:val="36"/>
          <w:sz w:val="28"/>
          <w:szCs w:val="28"/>
          <w:lang w:val="kk-KZ" w:eastAsia="ru-RU"/>
        </w:rPr>
        <w:t>гі</w:t>
      </w:r>
      <w:r w:rsidR="008D7755">
        <w:rPr>
          <w:rFonts w:ascii="Times New Roman" w:hAnsi="Times New Roman"/>
          <w:bCs/>
          <w:sz w:val="28"/>
          <w:szCs w:val="28"/>
          <w:lang w:val="kk-KZ"/>
        </w:rPr>
        <w:t xml:space="preserve"> сыбайлас жемқорлық тәуекелдеріне </w:t>
      </w:r>
      <w:r w:rsidR="00B14692">
        <w:rPr>
          <w:rFonts w:ascii="Times New Roman" w:hAnsi="Times New Roman"/>
          <w:bCs/>
          <w:sz w:val="28"/>
          <w:szCs w:val="28"/>
          <w:lang w:val="kk-KZ"/>
        </w:rPr>
        <w:t xml:space="preserve">ішкі </w:t>
      </w:r>
      <w:r w:rsidR="008D7755">
        <w:rPr>
          <w:rFonts w:ascii="Times New Roman" w:hAnsi="Times New Roman"/>
          <w:bCs/>
          <w:sz w:val="28"/>
          <w:szCs w:val="28"/>
          <w:lang w:val="kk-KZ"/>
        </w:rPr>
        <w:t>талдау жаса</w:t>
      </w:r>
      <w:r w:rsidR="00C1713B">
        <w:rPr>
          <w:rFonts w:ascii="Times New Roman" w:hAnsi="Times New Roman"/>
          <w:bCs/>
          <w:sz w:val="28"/>
          <w:szCs w:val="28"/>
          <w:lang w:val="kk-KZ"/>
        </w:rPr>
        <w:t>л</w:t>
      </w:r>
      <w:r w:rsidR="008D7755">
        <w:rPr>
          <w:rFonts w:ascii="Times New Roman" w:hAnsi="Times New Roman"/>
          <w:bCs/>
          <w:sz w:val="28"/>
          <w:szCs w:val="28"/>
          <w:lang w:val="kk-KZ"/>
        </w:rPr>
        <w:t>ды.</w:t>
      </w:r>
    </w:p>
    <w:p w14:paraId="49BFE748" w14:textId="7C03B3E0" w:rsidR="008D7755" w:rsidRPr="00B46EEB" w:rsidRDefault="008D7755" w:rsidP="008D7755">
      <w:pPr>
        <w:ind w:firstLine="709"/>
        <w:jc w:val="both"/>
        <w:rPr>
          <w:rFonts w:ascii="Times New Roman" w:hAnsi="Times New Roman"/>
          <w:sz w:val="28"/>
          <w:szCs w:val="28"/>
          <w:lang w:val="kk-KZ"/>
        </w:rPr>
      </w:pPr>
      <w:r>
        <w:rPr>
          <w:rFonts w:ascii="Times New Roman" w:hAnsi="Times New Roman"/>
          <w:sz w:val="28"/>
          <w:szCs w:val="28"/>
          <w:lang w:val="kk-KZ"/>
        </w:rPr>
        <w:t xml:space="preserve">Талдау </w:t>
      </w:r>
      <w:r w:rsidR="0020426B" w:rsidRPr="0020426B">
        <w:rPr>
          <w:rFonts w:ascii="Times New Roman" w:eastAsia="Times New Roman" w:hAnsi="Times New Roman"/>
          <w:bCs/>
          <w:iCs/>
          <w:sz w:val="28"/>
          <w:szCs w:val="28"/>
          <w:lang w:val="kk-KZ" w:eastAsia="ru-RU"/>
        </w:rPr>
        <w:t>«Ақсай» мәдени – бұқаралық, ұлттық ат спорт кешені» МКҚК</w:t>
      </w:r>
      <w:r w:rsidR="0020426B">
        <w:rPr>
          <w:rFonts w:ascii="Times New Roman" w:eastAsia="Times New Roman" w:hAnsi="Times New Roman"/>
          <w:bCs/>
          <w:iCs/>
          <w:sz w:val="28"/>
          <w:szCs w:val="28"/>
          <w:lang w:val="kk-KZ" w:eastAsia="ru-RU"/>
        </w:rPr>
        <w:t>- ның</w:t>
      </w:r>
      <w:r w:rsidR="00EB5B71">
        <w:rPr>
          <w:rFonts w:ascii="Times New Roman" w:eastAsia="Times New Roman" w:hAnsi="Times New Roman"/>
          <w:bCs/>
          <w:iCs/>
          <w:sz w:val="28"/>
          <w:szCs w:val="28"/>
          <w:lang w:val="kk-KZ" w:eastAsia="ru-RU"/>
        </w:rPr>
        <w:t xml:space="preserve"> </w:t>
      </w:r>
      <w:r w:rsidR="005059CD">
        <w:rPr>
          <w:rFonts w:ascii="Times New Roman" w:eastAsia="Times New Roman" w:hAnsi="Times New Roman"/>
          <w:bCs/>
          <w:iCs/>
          <w:sz w:val="28"/>
          <w:szCs w:val="28"/>
          <w:lang w:val="kk-KZ" w:eastAsia="ru-RU"/>
        </w:rPr>
        <w:t>202</w:t>
      </w:r>
      <w:r w:rsidR="00D7000C">
        <w:rPr>
          <w:rFonts w:ascii="Times New Roman" w:eastAsia="Times New Roman" w:hAnsi="Times New Roman"/>
          <w:bCs/>
          <w:iCs/>
          <w:sz w:val="28"/>
          <w:szCs w:val="28"/>
          <w:lang w:val="kk-KZ" w:eastAsia="ru-RU"/>
        </w:rPr>
        <w:t>6</w:t>
      </w:r>
      <w:r w:rsidR="005B66CE">
        <w:rPr>
          <w:rFonts w:ascii="Times New Roman" w:eastAsia="Times New Roman" w:hAnsi="Times New Roman"/>
          <w:bCs/>
          <w:iCs/>
          <w:sz w:val="28"/>
          <w:szCs w:val="28"/>
          <w:lang w:val="kk-KZ" w:eastAsia="ru-RU"/>
        </w:rPr>
        <w:t xml:space="preserve"> жылғы </w:t>
      </w:r>
      <w:r w:rsidR="00412769">
        <w:rPr>
          <w:rFonts w:ascii="Times New Roman" w:eastAsia="Times New Roman" w:hAnsi="Times New Roman"/>
          <w:bCs/>
          <w:iCs/>
          <w:sz w:val="28"/>
          <w:szCs w:val="28"/>
          <w:lang w:val="kk-KZ" w:eastAsia="ru-RU"/>
        </w:rPr>
        <w:t>28</w:t>
      </w:r>
      <w:r w:rsidR="009C238B">
        <w:rPr>
          <w:rFonts w:ascii="Times New Roman" w:eastAsia="Times New Roman" w:hAnsi="Times New Roman"/>
          <w:bCs/>
          <w:iCs/>
          <w:sz w:val="28"/>
          <w:szCs w:val="28"/>
          <w:lang w:val="kk-KZ" w:eastAsia="ru-RU"/>
        </w:rPr>
        <w:t xml:space="preserve"> шілдегі</w:t>
      </w:r>
      <w:r w:rsidR="007B4326">
        <w:rPr>
          <w:rFonts w:ascii="Times New Roman" w:eastAsia="Times New Roman" w:hAnsi="Times New Roman"/>
          <w:bCs/>
          <w:iCs/>
          <w:sz w:val="28"/>
          <w:szCs w:val="28"/>
          <w:lang w:val="kk-KZ" w:eastAsia="ru-RU"/>
        </w:rPr>
        <w:t xml:space="preserve"> </w:t>
      </w:r>
      <w:r w:rsidR="005B66CE" w:rsidRPr="0059220B">
        <w:rPr>
          <w:rFonts w:ascii="Times New Roman" w:eastAsia="Times New Roman" w:hAnsi="Times New Roman"/>
          <w:bCs/>
          <w:iCs/>
          <w:sz w:val="28"/>
          <w:szCs w:val="28"/>
          <w:lang w:val="kk-KZ" w:eastAsia="ru-RU"/>
        </w:rPr>
        <w:t>№</w:t>
      </w:r>
      <w:r w:rsidR="00EB5B71">
        <w:rPr>
          <w:rFonts w:ascii="Times New Roman" w:eastAsia="Times New Roman" w:hAnsi="Times New Roman"/>
          <w:bCs/>
          <w:iCs/>
          <w:sz w:val="28"/>
          <w:szCs w:val="28"/>
          <w:lang w:val="kk-KZ" w:eastAsia="ru-RU"/>
        </w:rPr>
        <w:t xml:space="preserve"> </w:t>
      </w:r>
      <w:r w:rsidR="00412769">
        <w:rPr>
          <w:rFonts w:ascii="Times New Roman" w:eastAsia="Times New Roman" w:hAnsi="Times New Roman"/>
          <w:bCs/>
          <w:iCs/>
          <w:sz w:val="28"/>
          <w:szCs w:val="28"/>
          <w:lang w:val="kk-KZ" w:eastAsia="ru-RU"/>
        </w:rPr>
        <w:t>96</w:t>
      </w:r>
      <w:r w:rsidR="009C238B">
        <w:rPr>
          <w:rFonts w:ascii="Times New Roman" w:eastAsia="Times New Roman" w:hAnsi="Times New Roman"/>
          <w:bCs/>
          <w:iCs/>
          <w:sz w:val="28"/>
          <w:szCs w:val="28"/>
          <w:lang w:val="kk-KZ" w:eastAsia="ru-RU"/>
        </w:rPr>
        <w:t xml:space="preserve"> </w:t>
      </w:r>
      <w:r w:rsidR="007B4326">
        <w:rPr>
          <w:rFonts w:ascii="Times New Roman" w:eastAsia="Times New Roman" w:hAnsi="Times New Roman"/>
          <w:bCs/>
          <w:iCs/>
          <w:sz w:val="28"/>
          <w:szCs w:val="28"/>
          <w:lang w:val="kk-KZ" w:eastAsia="ru-RU"/>
        </w:rPr>
        <w:t xml:space="preserve"> </w:t>
      </w:r>
      <w:r w:rsidR="0020426B" w:rsidRPr="0020426B">
        <w:rPr>
          <w:rFonts w:ascii="Times New Roman" w:eastAsia="Times New Roman" w:hAnsi="Times New Roman"/>
          <w:bCs/>
          <w:iCs/>
          <w:sz w:val="28"/>
          <w:szCs w:val="28"/>
          <w:lang w:val="kk-KZ" w:eastAsia="ru-RU"/>
        </w:rPr>
        <w:t>«Бөрлі ауданы</w:t>
      </w:r>
      <w:r w:rsidR="00757268">
        <w:rPr>
          <w:rFonts w:ascii="Times New Roman" w:eastAsia="Times New Roman" w:hAnsi="Times New Roman"/>
          <w:bCs/>
          <w:iCs/>
          <w:sz w:val="28"/>
          <w:szCs w:val="28"/>
          <w:lang w:val="kk-KZ" w:eastAsia="ru-RU"/>
        </w:rPr>
        <w:t>ның</w:t>
      </w:r>
      <w:r w:rsidR="0020426B" w:rsidRPr="0020426B">
        <w:rPr>
          <w:rFonts w:ascii="Times New Roman" w:eastAsia="Times New Roman" w:hAnsi="Times New Roman"/>
          <w:bCs/>
          <w:iCs/>
          <w:sz w:val="28"/>
          <w:szCs w:val="28"/>
          <w:lang w:val="kk-KZ" w:eastAsia="ru-RU"/>
        </w:rPr>
        <w:t xml:space="preserve"> дене шынықтыру және спорт бөлімі мемлекеттік мекемесінің «Ақсай» мәдени – бұқаралық, ұлттық ат спорт кешені» МКҚК</w:t>
      </w:r>
      <w:r w:rsidR="00757268">
        <w:rPr>
          <w:rFonts w:ascii="Times New Roman" w:eastAsia="Times New Roman" w:hAnsi="Times New Roman"/>
          <w:bCs/>
          <w:iCs/>
          <w:sz w:val="28"/>
          <w:szCs w:val="28"/>
          <w:lang w:val="kk-KZ" w:eastAsia="ru-RU"/>
        </w:rPr>
        <w:t xml:space="preserve"> </w:t>
      </w:r>
      <w:r w:rsidR="005B66CE" w:rsidRPr="00C1713B">
        <w:rPr>
          <w:rFonts w:ascii="Times New Roman" w:eastAsia="Times New Roman" w:hAnsi="Times New Roman"/>
          <w:bCs/>
          <w:kern w:val="36"/>
          <w:sz w:val="28"/>
          <w:szCs w:val="28"/>
          <w:lang w:val="kk-KZ" w:eastAsia="ru-RU"/>
        </w:rPr>
        <w:t>қызметінде сыбайлас жемқорлық тәуекелдеріне ішкі талдау жүргізу туралы</w:t>
      </w:r>
      <w:r w:rsidR="00FD349B">
        <w:rPr>
          <w:rFonts w:ascii="Times New Roman" w:eastAsia="Times New Roman" w:hAnsi="Times New Roman"/>
          <w:bCs/>
          <w:iCs/>
          <w:sz w:val="28"/>
          <w:szCs w:val="28"/>
          <w:lang w:val="kk-KZ" w:eastAsia="ru-RU"/>
        </w:rPr>
        <w:t xml:space="preserve">» шешімі негізінде </w:t>
      </w:r>
      <w:r w:rsidR="00FD349B">
        <w:rPr>
          <w:rFonts w:ascii="Times New Roman" w:hAnsi="Times New Roman"/>
          <w:sz w:val="28"/>
          <w:szCs w:val="28"/>
          <w:lang w:val="kk-KZ"/>
        </w:rPr>
        <w:t>жүргізілді</w:t>
      </w:r>
      <w:r>
        <w:rPr>
          <w:rFonts w:ascii="Times New Roman" w:hAnsi="Times New Roman"/>
          <w:sz w:val="28"/>
          <w:szCs w:val="28"/>
          <w:lang w:val="kk-KZ"/>
        </w:rPr>
        <w:t>.</w:t>
      </w:r>
    </w:p>
    <w:p w14:paraId="62188A6C" w14:textId="77777777" w:rsidR="003F730B" w:rsidRDefault="003F730B" w:rsidP="003F730B">
      <w:pPr>
        <w:widowControl w:val="0"/>
        <w:ind w:firstLine="709"/>
        <w:jc w:val="both"/>
        <w:rPr>
          <w:rFonts w:ascii="Times New Roman" w:eastAsia="Times New Roman" w:hAnsi="Times New Roman"/>
          <w:sz w:val="28"/>
          <w:szCs w:val="28"/>
          <w:lang w:val="kk-KZ" w:eastAsia="ru-RU"/>
        </w:rPr>
      </w:pPr>
      <w:r>
        <w:rPr>
          <w:rFonts w:ascii="Times New Roman" w:eastAsia="Times New Roman" w:hAnsi="Times New Roman"/>
          <w:b/>
          <w:sz w:val="28"/>
          <w:szCs w:val="28"/>
          <w:u w:val="single"/>
          <w:lang w:val="kk-KZ" w:eastAsia="ru-RU"/>
        </w:rPr>
        <w:t>Талдау мәні</w:t>
      </w:r>
      <w:r w:rsidRPr="003F730B">
        <w:rPr>
          <w:rFonts w:ascii="Times New Roman" w:eastAsia="Times New Roman" w:hAnsi="Times New Roman"/>
          <w:sz w:val="28"/>
          <w:szCs w:val="28"/>
          <w:lang w:val="kk-KZ" w:eastAsia="ru-RU"/>
        </w:rPr>
        <w:t>:</w:t>
      </w:r>
    </w:p>
    <w:p w14:paraId="62834632" w14:textId="77777777" w:rsidR="00855B74" w:rsidRPr="003F730B" w:rsidRDefault="00855B74" w:rsidP="003F730B">
      <w:pPr>
        <w:widowControl w:val="0"/>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w:t>
      </w:r>
      <w:r w:rsidR="00EB5B71">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мекеменің қызметін қозғайтын нормативтік құқықтық актілерде сыбайлас жемқорлық тәуекелдерін анықтау;</w:t>
      </w:r>
    </w:p>
    <w:p w14:paraId="6128DAC2" w14:textId="77777777" w:rsidR="003F730B" w:rsidRDefault="003F730B" w:rsidP="003F730B">
      <w:pPr>
        <w:widowControl w:val="0"/>
        <w:tabs>
          <w:tab w:val="left" w:pos="1134"/>
        </w:tabs>
        <w:ind w:firstLine="709"/>
        <w:jc w:val="both"/>
        <w:rPr>
          <w:rFonts w:ascii="Times New Roman" w:eastAsia="Times New Roman" w:hAnsi="Times New Roman"/>
          <w:sz w:val="28"/>
          <w:szCs w:val="28"/>
          <w:lang w:val="kk-KZ" w:eastAsia="ru-RU"/>
        </w:rPr>
      </w:pPr>
      <w:r w:rsidRPr="003F730B">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персоналды басқарудың тиімділігі</w:t>
      </w:r>
      <w:r w:rsidR="00A26FD4">
        <w:rPr>
          <w:rFonts w:ascii="Times New Roman" w:eastAsia="Times New Roman" w:hAnsi="Times New Roman"/>
          <w:sz w:val="28"/>
          <w:szCs w:val="28"/>
          <w:lang w:val="kk-KZ" w:eastAsia="ru-RU"/>
        </w:rPr>
        <w:t>, соның ішінде кадр ауысушылығы</w:t>
      </w:r>
      <w:r w:rsidRPr="003F730B">
        <w:rPr>
          <w:rFonts w:ascii="Times New Roman" w:eastAsia="Times New Roman" w:hAnsi="Times New Roman"/>
          <w:sz w:val="28"/>
          <w:szCs w:val="28"/>
          <w:lang w:val="kk-KZ" w:eastAsia="ru-RU"/>
        </w:rPr>
        <w:t>;</w:t>
      </w:r>
    </w:p>
    <w:p w14:paraId="775D2235" w14:textId="77777777" w:rsidR="00A26FD4" w:rsidRPr="003F730B" w:rsidRDefault="00A26FD4" w:rsidP="003F730B">
      <w:pPr>
        <w:widowControl w:val="0"/>
        <w:tabs>
          <w:tab w:val="left" w:pos="1134"/>
        </w:tabs>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мүдделер қақтығысын реттеу;</w:t>
      </w:r>
    </w:p>
    <w:p w14:paraId="4AF6545F" w14:textId="77777777" w:rsidR="003F730B" w:rsidRDefault="003F730B" w:rsidP="003F730B">
      <w:pPr>
        <w:widowControl w:val="0"/>
        <w:tabs>
          <w:tab w:val="left" w:pos="1134"/>
        </w:tabs>
        <w:ind w:firstLine="709"/>
        <w:jc w:val="both"/>
        <w:rPr>
          <w:rFonts w:ascii="Times New Roman" w:eastAsia="Times New Roman" w:hAnsi="Times New Roman"/>
          <w:sz w:val="28"/>
          <w:szCs w:val="28"/>
          <w:lang w:val="kk-KZ" w:eastAsia="ru-RU"/>
        </w:rPr>
      </w:pPr>
      <w:r w:rsidRPr="003F730B">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мемлекеттік қызмет көрсетудің сапасы</w:t>
      </w:r>
      <w:r w:rsidRPr="003F730B">
        <w:rPr>
          <w:rFonts w:ascii="Times New Roman" w:eastAsia="Times New Roman" w:hAnsi="Times New Roman"/>
          <w:sz w:val="28"/>
          <w:szCs w:val="28"/>
          <w:lang w:val="kk-KZ" w:eastAsia="ru-RU"/>
        </w:rPr>
        <w:t>;</w:t>
      </w:r>
    </w:p>
    <w:p w14:paraId="670FA9EF" w14:textId="77777777" w:rsidR="00A26FD4" w:rsidRPr="003F730B" w:rsidRDefault="00A26FD4" w:rsidP="003F730B">
      <w:pPr>
        <w:widowControl w:val="0"/>
        <w:tabs>
          <w:tab w:val="left" w:pos="1134"/>
        </w:tabs>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рұқсат беру функцияларын іске асыру;</w:t>
      </w:r>
    </w:p>
    <w:p w14:paraId="5EF72577" w14:textId="77777777" w:rsidR="00A26FD4" w:rsidRDefault="003F730B" w:rsidP="00A26FD4">
      <w:pPr>
        <w:widowControl w:val="0"/>
        <w:tabs>
          <w:tab w:val="left" w:pos="1134"/>
        </w:tabs>
        <w:ind w:firstLine="709"/>
        <w:jc w:val="both"/>
        <w:rPr>
          <w:rFonts w:ascii="Times New Roman" w:eastAsia="Times New Roman" w:hAnsi="Times New Roman"/>
          <w:sz w:val="28"/>
          <w:szCs w:val="28"/>
          <w:lang w:val="kk-KZ" w:eastAsia="ru-RU"/>
        </w:rPr>
      </w:pPr>
      <w:r w:rsidRPr="003F730B">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бақылау функцияларын жүзеге асыру</w:t>
      </w:r>
      <w:r w:rsidRPr="003F730B">
        <w:rPr>
          <w:rFonts w:ascii="Times New Roman" w:eastAsia="Times New Roman" w:hAnsi="Times New Roman"/>
          <w:sz w:val="28"/>
          <w:szCs w:val="28"/>
          <w:lang w:val="kk-KZ" w:eastAsia="ru-RU"/>
        </w:rPr>
        <w:t>;</w:t>
      </w:r>
    </w:p>
    <w:p w14:paraId="4A6538CC" w14:textId="10493289" w:rsidR="00A26FD4" w:rsidRPr="003F730B" w:rsidRDefault="00A26FD4" w:rsidP="00A26FD4">
      <w:pPr>
        <w:widowControl w:val="0"/>
        <w:tabs>
          <w:tab w:val="left" w:pos="1134"/>
        </w:tabs>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-бөлімшенің ұйымдастырушылық-басқарушылық қызметінен туындайтын өзге де мәселелер.</w:t>
      </w:r>
    </w:p>
    <w:p w14:paraId="2840B989" w14:textId="77777777" w:rsidR="003F730B" w:rsidRDefault="003F730B" w:rsidP="003F730B">
      <w:pPr>
        <w:widowControl w:val="0"/>
        <w:tabs>
          <w:tab w:val="left" w:pos="1134"/>
        </w:tabs>
        <w:ind w:firstLine="709"/>
        <w:jc w:val="both"/>
        <w:rPr>
          <w:rFonts w:ascii="Times New Roman" w:eastAsia="Times New Roman" w:hAnsi="Times New Roman"/>
          <w:sz w:val="28"/>
          <w:szCs w:val="28"/>
          <w:lang w:val="kk-KZ" w:eastAsia="ru-RU"/>
        </w:rPr>
      </w:pPr>
    </w:p>
    <w:p w14:paraId="561A84ED" w14:textId="51419A17" w:rsidR="003F730B" w:rsidRPr="003F730B" w:rsidRDefault="008471F6" w:rsidP="003F730B">
      <w:pPr>
        <w:tabs>
          <w:tab w:val="left" w:pos="709"/>
        </w:tabs>
        <w:ind w:firstLine="709"/>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Талдау жүргізу мерзімі</w:t>
      </w:r>
      <w:r w:rsidR="003F730B" w:rsidRPr="003F730B">
        <w:rPr>
          <w:rFonts w:ascii="Times New Roman" w:eastAsia="Times New Roman" w:hAnsi="Times New Roman"/>
          <w:b/>
          <w:sz w:val="28"/>
          <w:szCs w:val="28"/>
          <w:lang w:val="kk-KZ" w:eastAsia="ru-RU"/>
        </w:rPr>
        <w:t>:</w:t>
      </w:r>
      <w:r w:rsidR="009C238B">
        <w:rPr>
          <w:rFonts w:ascii="Times New Roman" w:eastAsia="Times New Roman" w:hAnsi="Times New Roman"/>
          <w:sz w:val="28"/>
          <w:szCs w:val="28"/>
          <w:lang w:val="kk-KZ" w:eastAsia="ru-RU"/>
        </w:rPr>
        <w:t>01</w:t>
      </w:r>
      <w:r w:rsidR="003F730B" w:rsidRPr="003F730B">
        <w:rPr>
          <w:rFonts w:ascii="Times New Roman" w:eastAsia="Times New Roman" w:hAnsi="Times New Roman"/>
          <w:sz w:val="28"/>
          <w:szCs w:val="28"/>
          <w:lang w:val="kk-KZ" w:eastAsia="ru-RU"/>
        </w:rPr>
        <w:t>.</w:t>
      </w:r>
      <w:r w:rsidR="00757268">
        <w:rPr>
          <w:rFonts w:ascii="Times New Roman" w:eastAsia="Times New Roman" w:hAnsi="Times New Roman"/>
          <w:sz w:val="28"/>
          <w:szCs w:val="28"/>
          <w:lang w:val="kk-KZ" w:eastAsia="ru-RU"/>
        </w:rPr>
        <w:t>07</w:t>
      </w:r>
      <w:r w:rsidR="007C4F86">
        <w:rPr>
          <w:rFonts w:ascii="Times New Roman" w:eastAsia="Times New Roman" w:hAnsi="Times New Roman"/>
          <w:sz w:val="28"/>
          <w:szCs w:val="28"/>
          <w:lang w:val="kk-KZ" w:eastAsia="ru-RU"/>
        </w:rPr>
        <w:t>.202</w:t>
      </w:r>
      <w:r w:rsidR="00D7000C">
        <w:rPr>
          <w:rFonts w:ascii="Times New Roman" w:eastAsia="Times New Roman" w:hAnsi="Times New Roman"/>
          <w:sz w:val="28"/>
          <w:szCs w:val="28"/>
          <w:lang w:val="kk-KZ" w:eastAsia="ru-RU"/>
        </w:rPr>
        <w:t>5</w:t>
      </w:r>
      <w:r w:rsidR="007C4F86">
        <w:rPr>
          <w:rFonts w:ascii="Times New Roman" w:eastAsia="Times New Roman" w:hAnsi="Times New Roman"/>
          <w:sz w:val="28"/>
          <w:szCs w:val="28"/>
          <w:lang w:val="kk-KZ" w:eastAsia="ru-RU"/>
        </w:rPr>
        <w:t xml:space="preserve"> </w:t>
      </w:r>
      <w:r w:rsidR="00204CA5">
        <w:rPr>
          <w:rFonts w:ascii="Times New Roman" w:eastAsia="Times New Roman" w:hAnsi="Times New Roman"/>
          <w:sz w:val="28"/>
          <w:szCs w:val="28"/>
          <w:lang w:val="kk-KZ" w:eastAsia="ru-RU"/>
        </w:rPr>
        <w:t>ж</w:t>
      </w:r>
      <w:r w:rsidR="003F730B" w:rsidRPr="003F730B">
        <w:rPr>
          <w:rFonts w:ascii="Times New Roman" w:eastAsia="Times New Roman" w:hAnsi="Times New Roman"/>
          <w:sz w:val="28"/>
          <w:szCs w:val="28"/>
          <w:lang w:val="kk-KZ" w:eastAsia="ru-RU"/>
        </w:rPr>
        <w:t xml:space="preserve">. – </w:t>
      </w:r>
      <w:r w:rsidR="009C238B">
        <w:rPr>
          <w:rFonts w:ascii="Times New Roman" w:eastAsia="Times New Roman" w:hAnsi="Times New Roman"/>
          <w:sz w:val="28"/>
          <w:szCs w:val="28"/>
          <w:lang w:val="kk-KZ" w:eastAsia="ru-RU"/>
        </w:rPr>
        <w:t>01</w:t>
      </w:r>
      <w:r w:rsidR="003F730B" w:rsidRPr="003F730B">
        <w:rPr>
          <w:rFonts w:ascii="Times New Roman" w:eastAsia="Times New Roman" w:hAnsi="Times New Roman"/>
          <w:sz w:val="28"/>
          <w:szCs w:val="28"/>
          <w:lang w:val="kk-KZ" w:eastAsia="ru-RU"/>
        </w:rPr>
        <w:t>.</w:t>
      </w:r>
      <w:r w:rsidR="00757268">
        <w:rPr>
          <w:rFonts w:ascii="Times New Roman" w:eastAsia="Times New Roman" w:hAnsi="Times New Roman"/>
          <w:sz w:val="28"/>
          <w:szCs w:val="28"/>
          <w:lang w:val="kk-KZ" w:eastAsia="ru-RU"/>
        </w:rPr>
        <w:t>07</w:t>
      </w:r>
      <w:r w:rsidR="005D0EF9">
        <w:rPr>
          <w:rFonts w:ascii="Times New Roman" w:eastAsia="Times New Roman" w:hAnsi="Times New Roman"/>
          <w:sz w:val="28"/>
          <w:szCs w:val="28"/>
          <w:lang w:val="kk-KZ" w:eastAsia="ru-RU"/>
        </w:rPr>
        <w:t>.202</w:t>
      </w:r>
      <w:r w:rsidR="00D7000C">
        <w:rPr>
          <w:rFonts w:ascii="Times New Roman" w:eastAsia="Times New Roman" w:hAnsi="Times New Roman"/>
          <w:sz w:val="28"/>
          <w:szCs w:val="28"/>
          <w:lang w:val="kk-KZ" w:eastAsia="ru-RU"/>
        </w:rPr>
        <w:t>6</w:t>
      </w:r>
      <w:r w:rsidR="007C4F86">
        <w:rPr>
          <w:rFonts w:ascii="Times New Roman" w:eastAsia="Times New Roman" w:hAnsi="Times New Roman"/>
          <w:sz w:val="28"/>
          <w:szCs w:val="28"/>
          <w:lang w:val="kk-KZ" w:eastAsia="ru-RU"/>
        </w:rPr>
        <w:t xml:space="preserve"> </w:t>
      </w:r>
      <w:r w:rsidR="00204CA5">
        <w:rPr>
          <w:rFonts w:ascii="Times New Roman" w:eastAsia="Times New Roman" w:hAnsi="Times New Roman"/>
          <w:sz w:val="28"/>
          <w:szCs w:val="28"/>
          <w:lang w:val="kk-KZ" w:eastAsia="ru-RU"/>
        </w:rPr>
        <w:t>ж</w:t>
      </w:r>
      <w:r w:rsidR="003F730B" w:rsidRPr="003F730B">
        <w:rPr>
          <w:rFonts w:ascii="Times New Roman" w:eastAsia="Times New Roman" w:hAnsi="Times New Roman"/>
          <w:sz w:val="28"/>
          <w:szCs w:val="28"/>
          <w:lang w:val="kk-KZ" w:eastAsia="ru-RU"/>
        </w:rPr>
        <w:t>.</w:t>
      </w:r>
    </w:p>
    <w:p w14:paraId="526A4EDD" w14:textId="58B02E7D" w:rsidR="003F730B" w:rsidRPr="00A26FD4" w:rsidRDefault="008471F6" w:rsidP="003F730B">
      <w:pPr>
        <w:ind w:firstLine="709"/>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Бақыланатын кезең</w:t>
      </w:r>
      <w:r w:rsidR="003F730B" w:rsidRPr="00A26FD4">
        <w:rPr>
          <w:rFonts w:ascii="Times New Roman" w:eastAsia="Times New Roman" w:hAnsi="Times New Roman"/>
          <w:b/>
          <w:sz w:val="28"/>
          <w:szCs w:val="28"/>
          <w:lang w:val="kk-KZ" w:eastAsia="ru-RU"/>
        </w:rPr>
        <w:t xml:space="preserve">: </w:t>
      </w:r>
      <w:r w:rsidR="007B4326">
        <w:rPr>
          <w:rFonts w:ascii="Times New Roman" w:eastAsia="Times New Roman" w:hAnsi="Times New Roman"/>
          <w:sz w:val="28"/>
          <w:szCs w:val="28"/>
          <w:lang w:val="kk-KZ" w:eastAsia="ru-RU"/>
        </w:rPr>
        <w:t>01</w:t>
      </w:r>
      <w:r w:rsidR="0020426B">
        <w:rPr>
          <w:rFonts w:ascii="Times New Roman" w:eastAsia="Times New Roman" w:hAnsi="Times New Roman"/>
          <w:sz w:val="28"/>
          <w:szCs w:val="28"/>
          <w:lang w:val="kk-KZ" w:eastAsia="ru-RU"/>
        </w:rPr>
        <w:t>.0</w:t>
      </w:r>
      <w:r w:rsidR="007B4326">
        <w:rPr>
          <w:rFonts w:ascii="Times New Roman" w:eastAsia="Times New Roman" w:hAnsi="Times New Roman"/>
          <w:sz w:val="28"/>
          <w:szCs w:val="28"/>
          <w:lang w:val="kk-KZ" w:eastAsia="ru-RU"/>
        </w:rPr>
        <w:t>7</w:t>
      </w:r>
      <w:r w:rsidR="0020426B">
        <w:rPr>
          <w:rFonts w:ascii="Times New Roman" w:eastAsia="Times New Roman" w:hAnsi="Times New Roman"/>
          <w:sz w:val="28"/>
          <w:szCs w:val="28"/>
          <w:lang w:val="kk-KZ" w:eastAsia="ru-RU"/>
        </w:rPr>
        <w:t>.202</w:t>
      </w:r>
      <w:r w:rsidR="00D7000C">
        <w:rPr>
          <w:rFonts w:ascii="Times New Roman" w:eastAsia="Times New Roman" w:hAnsi="Times New Roman"/>
          <w:sz w:val="28"/>
          <w:szCs w:val="28"/>
          <w:lang w:val="kk-KZ" w:eastAsia="ru-RU"/>
        </w:rPr>
        <w:t>5</w:t>
      </w:r>
      <w:r w:rsidR="007C4F86">
        <w:rPr>
          <w:rFonts w:ascii="Times New Roman" w:eastAsia="Times New Roman" w:hAnsi="Times New Roman"/>
          <w:sz w:val="28"/>
          <w:szCs w:val="28"/>
          <w:lang w:val="kk-KZ" w:eastAsia="ru-RU"/>
        </w:rPr>
        <w:t xml:space="preserve"> ж. </w:t>
      </w:r>
      <w:r w:rsidR="0020426B">
        <w:rPr>
          <w:rFonts w:ascii="Times New Roman" w:eastAsia="Times New Roman" w:hAnsi="Times New Roman"/>
          <w:sz w:val="28"/>
          <w:szCs w:val="28"/>
          <w:lang w:val="kk-KZ" w:eastAsia="ru-RU"/>
        </w:rPr>
        <w:t>-</w:t>
      </w:r>
      <w:r w:rsidR="007C4F86">
        <w:rPr>
          <w:rFonts w:ascii="Times New Roman" w:eastAsia="Times New Roman" w:hAnsi="Times New Roman"/>
          <w:sz w:val="28"/>
          <w:szCs w:val="28"/>
          <w:lang w:val="kk-KZ" w:eastAsia="ru-RU"/>
        </w:rPr>
        <w:t xml:space="preserve"> </w:t>
      </w:r>
      <w:r w:rsidR="007B4326">
        <w:rPr>
          <w:rFonts w:ascii="Times New Roman" w:eastAsia="Times New Roman" w:hAnsi="Times New Roman"/>
          <w:sz w:val="28"/>
          <w:szCs w:val="28"/>
          <w:lang w:val="kk-KZ" w:eastAsia="ru-RU"/>
        </w:rPr>
        <w:t>01</w:t>
      </w:r>
      <w:r w:rsidR="0020426B">
        <w:rPr>
          <w:rFonts w:ascii="Times New Roman" w:eastAsia="Times New Roman" w:hAnsi="Times New Roman"/>
          <w:sz w:val="28"/>
          <w:szCs w:val="28"/>
          <w:lang w:val="kk-KZ" w:eastAsia="ru-RU"/>
        </w:rPr>
        <w:t>.0</w:t>
      </w:r>
      <w:r w:rsidR="007B4326">
        <w:rPr>
          <w:rFonts w:ascii="Times New Roman" w:eastAsia="Times New Roman" w:hAnsi="Times New Roman"/>
          <w:sz w:val="28"/>
          <w:szCs w:val="28"/>
          <w:lang w:val="kk-KZ" w:eastAsia="ru-RU"/>
        </w:rPr>
        <w:t>7</w:t>
      </w:r>
      <w:r w:rsidR="005A3D43">
        <w:rPr>
          <w:rFonts w:ascii="Times New Roman" w:eastAsia="Times New Roman" w:hAnsi="Times New Roman"/>
          <w:sz w:val="28"/>
          <w:szCs w:val="28"/>
          <w:lang w:val="kk-KZ" w:eastAsia="ru-RU"/>
        </w:rPr>
        <w:t>.202</w:t>
      </w:r>
      <w:r w:rsidR="00D7000C">
        <w:rPr>
          <w:rFonts w:ascii="Times New Roman" w:eastAsia="Times New Roman" w:hAnsi="Times New Roman"/>
          <w:sz w:val="28"/>
          <w:szCs w:val="28"/>
          <w:lang w:val="kk-KZ" w:eastAsia="ru-RU"/>
        </w:rPr>
        <w:t>6</w:t>
      </w:r>
      <w:r w:rsidR="002548DA">
        <w:rPr>
          <w:rFonts w:ascii="Times New Roman" w:eastAsia="Times New Roman" w:hAnsi="Times New Roman"/>
          <w:sz w:val="28"/>
          <w:szCs w:val="28"/>
          <w:lang w:val="kk-KZ" w:eastAsia="ru-RU"/>
        </w:rPr>
        <w:t xml:space="preserve"> ж.</w:t>
      </w:r>
    </w:p>
    <w:p w14:paraId="53605B29" w14:textId="77777777" w:rsidR="003F730B" w:rsidRDefault="003F730B" w:rsidP="008D7755">
      <w:pPr>
        <w:ind w:firstLine="709"/>
        <w:jc w:val="both"/>
        <w:rPr>
          <w:rFonts w:ascii="Times New Roman" w:hAnsi="Times New Roman"/>
          <w:sz w:val="28"/>
          <w:szCs w:val="28"/>
          <w:lang w:val="kk-KZ"/>
        </w:rPr>
      </w:pPr>
    </w:p>
    <w:p w14:paraId="32961CCC" w14:textId="77777777" w:rsidR="00346FF3" w:rsidRPr="00A26FD4" w:rsidRDefault="00346FF3" w:rsidP="00C67F51">
      <w:pPr>
        <w:jc w:val="both"/>
        <w:rPr>
          <w:rFonts w:ascii="Times New Roman" w:hAnsi="Times New Roman"/>
          <w:sz w:val="28"/>
          <w:szCs w:val="28"/>
          <w:lang w:val="kk-KZ"/>
        </w:rPr>
      </w:pPr>
    </w:p>
    <w:p w14:paraId="43DB7CF9" w14:textId="77777777" w:rsidR="00346FF3" w:rsidRDefault="00346FF3" w:rsidP="007F5A23">
      <w:pPr>
        <w:ind w:firstLine="709"/>
        <w:jc w:val="center"/>
        <w:rPr>
          <w:rFonts w:ascii="Times New Roman" w:eastAsia="Times New Roman" w:hAnsi="Times New Roman"/>
          <w:b/>
          <w:sz w:val="28"/>
          <w:szCs w:val="28"/>
          <w:lang w:val="kk-KZ" w:eastAsia="ru-RU"/>
        </w:rPr>
      </w:pPr>
      <w:r w:rsidRPr="00346FF3">
        <w:rPr>
          <w:rFonts w:ascii="Times New Roman" w:eastAsia="Times New Roman" w:hAnsi="Times New Roman"/>
          <w:b/>
          <w:sz w:val="28"/>
          <w:szCs w:val="28"/>
          <w:lang w:val="kk-KZ" w:eastAsia="ru-RU"/>
        </w:rPr>
        <w:t>МЕКЕМЕНІҢ ҚЫЗМЕТІН ҚОЗҒАЙТЫН НОРМАТИВТІК ҚҰҚЫҚТЫҚ АКТІЛЕРДЕ СЫБАЙЛАС ЖЕМҚОРЛЫҚ ТӘУЕКЕЛДЕРІН АНЫҚТАУ</w:t>
      </w:r>
    </w:p>
    <w:p w14:paraId="56564581" w14:textId="77777777" w:rsidR="0094633F" w:rsidRPr="00346FF3" w:rsidRDefault="0094633F" w:rsidP="007F5A23">
      <w:pPr>
        <w:ind w:firstLine="709"/>
        <w:jc w:val="center"/>
        <w:rPr>
          <w:rFonts w:ascii="Times New Roman" w:eastAsia="Times New Roman" w:hAnsi="Times New Roman"/>
          <w:b/>
          <w:sz w:val="28"/>
          <w:szCs w:val="28"/>
          <w:lang w:val="kk-KZ" w:eastAsia="ru-RU"/>
        </w:rPr>
      </w:pPr>
    </w:p>
    <w:p w14:paraId="46B55907" w14:textId="740B1D29" w:rsidR="00346FF3" w:rsidRDefault="00187930" w:rsidP="008D7755">
      <w:pPr>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«Батыс Қазақстан облысы </w:t>
      </w:r>
      <w:r w:rsidR="00F547EB" w:rsidRPr="0020426B">
        <w:rPr>
          <w:rFonts w:ascii="Times New Roman" w:eastAsia="Times New Roman" w:hAnsi="Times New Roman"/>
          <w:bCs/>
          <w:iCs/>
          <w:sz w:val="28"/>
          <w:szCs w:val="28"/>
          <w:lang w:val="kk-KZ" w:eastAsia="ru-RU"/>
        </w:rPr>
        <w:t>«Бөрлі ауданы</w:t>
      </w:r>
      <w:r w:rsidR="00757268">
        <w:rPr>
          <w:rFonts w:ascii="Times New Roman" w:eastAsia="Times New Roman" w:hAnsi="Times New Roman"/>
          <w:bCs/>
          <w:iCs/>
          <w:sz w:val="28"/>
          <w:szCs w:val="28"/>
          <w:lang w:val="kk-KZ" w:eastAsia="ru-RU"/>
        </w:rPr>
        <w:t>ның</w:t>
      </w:r>
      <w:r w:rsidR="00F547EB" w:rsidRPr="0020426B">
        <w:rPr>
          <w:rFonts w:ascii="Times New Roman" w:eastAsia="Times New Roman" w:hAnsi="Times New Roman"/>
          <w:bCs/>
          <w:iCs/>
          <w:sz w:val="28"/>
          <w:szCs w:val="28"/>
          <w:lang w:val="kk-KZ" w:eastAsia="ru-RU"/>
        </w:rPr>
        <w:t xml:space="preserve"> дене шынықтыру және спорт бөлімі</w:t>
      </w:r>
      <w:r w:rsidR="00DC479F">
        <w:rPr>
          <w:rFonts w:ascii="Times New Roman" w:eastAsia="Times New Roman" w:hAnsi="Times New Roman"/>
          <w:bCs/>
          <w:iCs/>
          <w:sz w:val="28"/>
          <w:szCs w:val="28"/>
          <w:lang w:val="kk-KZ" w:eastAsia="ru-RU"/>
        </w:rPr>
        <w:t>»</w:t>
      </w:r>
      <w:r w:rsidR="00F547EB" w:rsidRPr="0020426B">
        <w:rPr>
          <w:rFonts w:ascii="Times New Roman" w:eastAsia="Times New Roman" w:hAnsi="Times New Roman"/>
          <w:bCs/>
          <w:iCs/>
          <w:sz w:val="28"/>
          <w:szCs w:val="28"/>
          <w:lang w:val="kk-KZ" w:eastAsia="ru-RU"/>
        </w:rPr>
        <w:t xml:space="preserve"> мемлекеттік мекемесінің «Ақсай» мәдени – бұқаралық, ұлттық ат спорт кешені» МКҚК</w:t>
      </w:r>
      <w:r>
        <w:rPr>
          <w:rFonts w:ascii="Times New Roman" w:eastAsia="Times New Roman" w:hAnsi="Times New Roman"/>
          <w:sz w:val="28"/>
          <w:szCs w:val="28"/>
          <w:lang w:val="kk-KZ" w:eastAsia="ru-RU"/>
        </w:rPr>
        <w:t xml:space="preserve"> туралы Ережеге сәйкес қызмет атқарады.</w:t>
      </w:r>
      <w:r w:rsidR="00CF75BB">
        <w:rPr>
          <w:rFonts w:ascii="Times New Roman" w:eastAsia="Times New Roman" w:hAnsi="Times New Roman"/>
          <w:sz w:val="28"/>
          <w:szCs w:val="28"/>
          <w:lang w:val="kk-KZ" w:eastAsia="ru-RU"/>
        </w:rPr>
        <w:t xml:space="preserve"> Аталған Ережеге сәйкес </w:t>
      </w:r>
      <w:r w:rsidR="00EB5B71">
        <w:rPr>
          <w:rFonts w:ascii="Times New Roman" w:eastAsia="Times New Roman" w:hAnsi="Times New Roman"/>
          <w:sz w:val="28"/>
          <w:szCs w:val="28"/>
          <w:lang w:val="kk-KZ" w:eastAsia="ru-RU"/>
        </w:rPr>
        <w:t>кәсіпорнының директоры</w:t>
      </w:r>
      <w:r w:rsidR="005E4F8A">
        <w:rPr>
          <w:rFonts w:ascii="Times New Roman" w:eastAsia="Times New Roman" w:hAnsi="Times New Roman"/>
          <w:sz w:val="28"/>
          <w:szCs w:val="28"/>
          <w:lang w:val="kk-KZ" w:eastAsia="ru-RU"/>
        </w:rPr>
        <w:t>,</w:t>
      </w:r>
      <w:r w:rsidR="00EB5B71">
        <w:rPr>
          <w:rFonts w:ascii="Times New Roman" w:eastAsia="Times New Roman" w:hAnsi="Times New Roman"/>
          <w:sz w:val="28"/>
          <w:szCs w:val="28"/>
          <w:lang w:val="kk-KZ" w:eastAsia="ru-RU"/>
        </w:rPr>
        <w:t xml:space="preserve"> директордың орынбасары, </w:t>
      </w:r>
      <w:r w:rsidR="00DC479F">
        <w:rPr>
          <w:rFonts w:ascii="Times New Roman" w:eastAsia="Times New Roman" w:hAnsi="Times New Roman"/>
          <w:sz w:val="28"/>
          <w:szCs w:val="28"/>
          <w:lang w:val="kk-KZ" w:eastAsia="ru-RU"/>
        </w:rPr>
        <w:t xml:space="preserve">спорт әдіскерлерінің </w:t>
      </w:r>
      <w:r w:rsidR="00CF75BB">
        <w:rPr>
          <w:rFonts w:ascii="Times New Roman" w:eastAsia="Times New Roman" w:hAnsi="Times New Roman"/>
          <w:sz w:val="28"/>
          <w:szCs w:val="28"/>
          <w:lang w:val="kk-KZ" w:eastAsia="ru-RU"/>
        </w:rPr>
        <w:t>құқықтары мен міндеттері, атқаратын лауазымдық өкілеттіліктері бекітілген. Ережеде көрсетілген аталған тұлғалардың функциялары ҚР нормативтік құқықтық актілеріне және Конституцияға сәйкес келеді. Аталған қызметкерлердің қызмет өкілеттілігінен асатын, құқықтары мен бостандықтарын шектейтін нормалар жоқ, сондай-ақ қызметтерін кедергі келтіретін нормалар анықталған жоқ.</w:t>
      </w:r>
    </w:p>
    <w:p w14:paraId="3625425A" w14:textId="77777777" w:rsidR="006B53D7" w:rsidRPr="001057C5" w:rsidRDefault="006B53D7" w:rsidP="008D7755">
      <w:pPr>
        <w:ind w:firstLine="709"/>
        <w:jc w:val="both"/>
        <w:rPr>
          <w:rFonts w:ascii="Times New Roman" w:eastAsia="Times New Roman" w:hAnsi="Times New Roman"/>
          <w:sz w:val="28"/>
          <w:szCs w:val="28"/>
          <w:lang w:val="kk-KZ" w:eastAsia="ru-RU"/>
        </w:rPr>
      </w:pPr>
      <w:r w:rsidRPr="00EF2577">
        <w:rPr>
          <w:rFonts w:ascii="Times New Roman" w:eastAsia="Times New Roman" w:hAnsi="Times New Roman"/>
          <w:i/>
          <w:sz w:val="28"/>
          <w:szCs w:val="28"/>
          <w:u w:val="single"/>
          <w:lang w:val="kk-KZ" w:eastAsia="ru-RU"/>
        </w:rPr>
        <w:lastRenderedPageBreak/>
        <w:t>Ұсыныстар:</w:t>
      </w:r>
      <w:r w:rsidR="00DC479F">
        <w:rPr>
          <w:rFonts w:ascii="Times New Roman" w:eastAsia="Times New Roman" w:hAnsi="Times New Roman"/>
          <w:i/>
          <w:sz w:val="28"/>
          <w:szCs w:val="28"/>
          <w:u w:val="single"/>
          <w:lang w:val="kk-KZ" w:eastAsia="ru-RU"/>
        </w:rPr>
        <w:t xml:space="preserve"> </w:t>
      </w:r>
      <w:r w:rsidR="001057C5" w:rsidRPr="001057C5">
        <w:rPr>
          <w:rFonts w:ascii="Times New Roman" w:eastAsia="Times New Roman" w:hAnsi="Times New Roman"/>
          <w:sz w:val="28"/>
          <w:szCs w:val="28"/>
          <w:lang w:val="kk-KZ" w:eastAsia="ru-RU"/>
        </w:rPr>
        <w:t xml:space="preserve">ҚР жоғары тұрған нормативтік құқықтық актілеріне өзгерістер мен толықтырулар енгізілген жағдайда </w:t>
      </w:r>
      <w:r w:rsidR="00F547EB" w:rsidRPr="0020426B">
        <w:rPr>
          <w:rFonts w:ascii="Times New Roman" w:eastAsia="Times New Roman" w:hAnsi="Times New Roman"/>
          <w:bCs/>
          <w:iCs/>
          <w:sz w:val="28"/>
          <w:szCs w:val="28"/>
          <w:lang w:val="kk-KZ" w:eastAsia="ru-RU"/>
        </w:rPr>
        <w:t>«Бөрлі ауданы дене шынықтыру және спорт бөлімі мемлекеттік мекемесінің «Ақсай» мәдени – бұқаралық, ұлттық ат спорт кешені» МКҚК</w:t>
      </w:r>
      <w:r w:rsidR="00F547EB">
        <w:rPr>
          <w:rFonts w:ascii="Times New Roman" w:eastAsia="Times New Roman" w:hAnsi="Times New Roman"/>
          <w:bCs/>
          <w:iCs/>
          <w:sz w:val="28"/>
          <w:szCs w:val="28"/>
          <w:lang w:val="kk-KZ" w:eastAsia="ru-RU"/>
        </w:rPr>
        <w:t xml:space="preserve"> – ның</w:t>
      </w:r>
      <w:r w:rsidR="00EB5B71">
        <w:rPr>
          <w:rFonts w:ascii="Times New Roman" w:eastAsia="Times New Roman" w:hAnsi="Times New Roman"/>
          <w:bCs/>
          <w:iCs/>
          <w:sz w:val="28"/>
          <w:szCs w:val="28"/>
          <w:lang w:val="kk-KZ" w:eastAsia="ru-RU"/>
        </w:rPr>
        <w:t xml:space="preserve"> </w:t>
      </w:r>
      <w:r w:rsidR="001057C5" w:rsidRPr="001057C5">
        <w:rPr>
          <w:rFonts w:ascii="Times New Roman" w:eastAsia="Times New Roman" w:hAnsi="Times New Roman"/>
          <w:sz w:val="28"/>
          <w:szCs w:val="28"/>
          <w:lang w:val="kk-KZ" w:eastAsia="ru-RU"/>
        </w:rPr>
        <w:t>Ережесіне уақтылы және тиісті деңгейде қажетті өзгерістер мен толықтырулар енгізіп отыру.</w:t>
      </w:r>
    </w:p>
    <w:p w14:paraId="4E6F443F" w14:textId="77777777" w:rsidR="009C625F" w:rsidRPr="00A25A75" w:rsidRDefault="009C625F" w:rsidP="00A25A75">
      <w:pPr>
        <w:widowControl w:val="0"/>
        <w:jc w:val="both"/>
        <w:rPr>
          <w:rFonts w:ascii="Times New Roman" w:eastAsia="Times New Roman" w:hAnsi="Times New Roman"/>
          <w:b/>
          <w:sz w:val="28"/>
          <w:szCs w:val="28"/>
          <w:lang w:val="kk-KZ" w:eastAsia="ko-KR"/>
        </w:rPr>
      </w:pPr>
    </w:p>
    <w:p w14:paraId="1D99FEA7" w14:textId="77777777" w:rsidR="00A25A75" w:rsidRPr="009C625F" w:rsidRDefault="00A25A75" w:rsidP="00A25A75">
      <w:pPr>
        <w:pStyle w:val="a3"/>
        <w:widowControl w:val="0"/>
        <w:ind w:left="1069"/>
        <w:jc w:val="center"/>
        <w:rPr>
          <w:rFonts w:ascii="Times New Roman" w:eastAsia="Times New Roman" w:hAnsi="Times New Roman"/>
          <w:b/>
          <w:sz w:val="28"/>
          <w:szCs w:val="28"/>
          <w:lang w:val="kk-KZ" w:eastAsia="ko-KR"/>
        </w:rPr>
      </w:pPr>
      <w:r w:rsidRPr="009C625F">
        <w:rPr>
          <w:rFonts w:ascii="Times New Roman" w:eastAsia="Times New Roman" w:hAnsi="Times New Roman"/>
          <w:b/>
          <w:sz w:val="28"/>
          <w:szCs w:val="28"/>
          <w:lang w:val="kk-KZ" w:eastAsia="ko-KR"/>
        </w:rPr>
        <w:t>ПЕРСОНАЛДЫ БАСҚАРУ ҚЫЗМЕТІНІҢ ТИІМДІЛІГІ</w:t>
      </w:r>
      <w:r>
        <w:rPr>
          <w:rFonts w:ascii="Times New Roman" w:eastAsia="Times New Roman" w:hAnsi="Times New Roman"/>
          <w:b/>
          <w:sz w:val="28"/>
          <w:szCs w:val="28"/>
          <w:lang w:val="kk-KZ" w:eastAsia="ko-KR"/>
        </w:rPr>
        <w:t>, КАДР АУЫСУШЫЛЫҒЫ</w:t>
      </w:r>
    </w:p>
    <w:p w14:paraId="37CB175F" w14:textId="77777777" w:rsidR="00A25A75" w:rsidRPr="009C625F" w:rsidRDefault="00A25A75" w:rsidP="00A25A75">
      <w:pPr>
        <w:pStyle w:val="a3"/>
        <w:widowControl w:val="0"/>
        <w:ind w:left="1069"/>
        <w:jc w:val="both"/>
        <w:rPr>
          <w:rFonts w:ascii="Times New Roman" w:eastAsia="Times New Roman" w:hAnsi="Times New Roman"/>
          <w:b/>
          <w:sz w:val="28"/>
          <w:szCs w:val="28"/>
          <w:lang w:val="kk-KZ" w:eastAsia="ko-KR"/>
        </w:rPr>
      </w:pPr>
    </w:p>
    <w:p w14:paraId="054C7507" w14:textId="140B28A2" w:rsidR="00A25A75" w:rsidRDefault="00E75621" w:rsidP="00EB5B71">
      <w:pPr>
        <w:tabs>
          <w:tab w:val="left" w:pos="284"/>
        </w:tabs>
        <w:ind w:firstLine="709"/>
        <w:jc w:val="both"/>
        <w:outlineLvl w:val="0"/>
        <w:rPr>
          <w:rFonts w:ascii="Times New Roman" w:eastAsia="Times New Roman" w:hAnsi="Times New Roman"/>
          <w:sz w:val="28"/>
          <w:szCs w:val="28"/>
          <w:lang w:val="kk-KZ" w:eastAsia="ko-KR"/>
        </w:rPr>
      </w:pPr>
      <w:r w:rsidRPr="0020426B">
        <w:rPr>
          <w:rFonts w:ascii="Times New Roman" w:eastAsia="Times New Roman" w:hAnsi="Times New Roman"/>
          <w:bCs/>
          <w:iCs/>
          <w:sz w:val="28"/>
          <w:szCs w:val="28"/>
          <w:lang w:val="kk-KZ" w:eastAsia="ru-RU"/>
        </w:rPr>
        <w:t>«Ақсай» мәдени – бұқаралық, ұлттық ат спорт кешені» МКҚК</w:t>
      </w:r>
      <w:r w:rsidR="00EB5B71">
        <w:rPr>
          <w:rFonts w:ascii="Times New Roman" w:eastAsia="Times New Roman" w:hAnsi="Times New Roman"/>
          <w:bCs/>
          <w:iCs/>
          <w:sz w:val="28"/>
          <w:szCs w:val="28"/>
          <w:lang w:val="kk-KZ" w:eastAsia="ru-RU"/>
        </w:rPr>
        <w:t xml:space="preserve"> </w:t>
      </w:r>
      <w:r w:rsidR="00A25A75" w:rsidRPr="00023E34">
        <w:rPr>
          <w:rFonts w:ascii="Times New Roman" w:eastAsia="Times New Roman" w:hAnsi="Times New Roman"/>
          <w:bCs/>
          <w:iCs/>
          <w:sz w:val="28"/>
          <w:szCs w:val="28"/>
          <w:lang w:val="kk-KZ" w:eastAsia="ru-RU"/>
        </w:rPr>
        <w:t xml:space="preserve">қызметінде </w:t>
      </w:r>
      <w:r w:rsidR="00A25A75">
        <w:rPr>
          <w:rFonts w:ascii="Times New Roman" w:eastAsia="Times New Roman" w:hAnsi="Times New Roman"/>
          <w:bCs/>
          <w:iCs/>
          <w:sz w:val="28"/>
          <w:szCs w:val="28"/>
          <w:lang w:val="kk-KZ" w:eastAsia="ru-RU"/>
        </w:rPr>
        <w:t>202</w:t>
      </w:r>
      <w:r w:rsidR="0038357F">
        <w:rPr>
          <w:rFonts w:ascii="Times New Roman" w:eastAsia="Times New Roman" w:hAnsi="Times New Roman"/>
          <w:bCs/>
          <w:iCs/>
          <w:sz w:val="28"/>
          <w:szCs w:val="28"/>
          <w:lang w:val="kk-KZ" w:eastAsia="ru-RU"/>
        </w:rPr>
        <w:t>6</w:t>
      </w:r>
      <w:bookmarkStart w:id="0" w:name="_GoBack"/>
      <w:bookmarkEnd w:id="0"/>
      <w:r w:rsidR="00A25A75" w:rsidRPr="00023E34">
        <w:rPr>
          <w:rFonts w:ascii="Times New Roman" w:eastAsia="Times New Roman" w:hAnsi="Times New Roman"/>
          <w:bCs/>
          <w:iCs/>
          <w:sz w:val="28"/>
          <w:szCs w:val="28"/>
          <w:lang w:val="kk-KZ" w:eastAsia="ru-RU"/>
        </w:rPr>
        <w:t xml:space="preserve"> жылғы </w:t>
      </w:r>
      <w:r w:rsidR="007B4326">
        <w:rPr>
          <w:rFonts w:ascii="Times New Roman" w:eastAsia="Times New Roman" w:hAnsi="Times New Roman"/>
          <w:bCs/>
          <w:iCs/>
          <w:sz w:val="28"/>
          <w:szCs w:val="28"/>
          <w:lang w:val="kk-KZ" w:eastAsia="ru-RU"/>
        </w:rPr>
        <w:t>01 шілдедегі</w:t>
      </w:r>
      <w:r w:rsidR="00A25A75" w:rsidRPr="00023E34">
        <w:rPr>
          <w:rFonts w:ascii="Times New Roman" w:eastAsia="Times New Roman" w:hAnsi="Times New Roman"/>
          <w:bCs/>
          <w:iCs/>
          <w:sz w:val="28"/>
          <w:szCs w:val="28"/>
          <w:lang w:val="kk-KZ" w:eastAsia="ru-RU"/>
        </w:rPr>
        <w:t xml:space="preserve"> жағдай бойынша </w:t>
      </w:r>
      <w:r w:rsidR="00EB5B71">
        <w:rPr>
          <w:rFonts w:ascii="Times New Roman" w:eastAsia="Times New Roman" w:hAnsi="Times New Roman"/>
          <w:sz w:val="28"/>
          <w:szCs w:val="28"/>
          <w:lang w:val="kk-KZ" w:eastAsia="ko-KR"/>
        </w:rPr>
        <w:t xml:space="preserve">жалпы штат саны </w:t>
      </w:r>
      <w:r w:rsidR="00412769">
        <w:rPr>
          <w:rFonts w:ascii="Times New Roman" w:eastAsia="Times New Roman" w:hAnsi="Times New Roman"/>
          <w:sz w:val="28"/>
          <w:szCs w:val="28"/>
          <w:lang w:val="kk-KZ" w:eastAsia="ko-KR"/>
        </w:rPr>
        <w:t>176</w:t>
      </w:r>
      <w:r w:rsidR="00DC479F">
        <w:rPr>
          <w:rFonts w:ascii="Times New Roman" w:eastAsia="Times New Roman" w:hAnsi="Times New Roman"/>
          <w:sz w:val="28"/>
          <w:szCs w:val="28"/>
          <w:lang w:val="kk-KZ" w:eastAsia="ko-KR"/>
        </w:rPr>
        <w:t xml:space="preserve"> </w:t>
      </w:r>
      <w:r w:rsidR="00A25A75" w:rsidRPr="00023E34">
        <w:rPr>
          <w:rFonts w:ascii="Times New Roman" w:eastAsia="Times New Roman" w:hAnsi="Times New Roman"/>
          <w:sz w:val="28"/>
          <w:szCs w:val="28"/>
          <w:lang w:val="kk-KZ" w:eastAsia="ko-KR"/>
        </w:rPr>
        <w:t>адам.</w:t>
      </w:r>
    </w:p>
    <w:p w14:paraId="61323507" w14:textId="209B3C11" w:rsidR="00A25A75" w:rsidRPr="005E4F8A" w:rsidRDefault="00A25A75" w:rsidP="00EB5B71">
      <w:pPr>
        <w:tabs>
          <w:tab w:val="left" w:pos="284"/>
        </w:tabs>
        <w:ind w:firstLine="709"/>
        <w:jc w:val="both"/>
        <w:outlineLvl w:val="0"/>
        <w:rPr>
          <w:rFonts w:ascii="Times New Roman" w:eastAsia="Times New Roman" w:hAnsi="Times New Roman"/>
          <w:iCs/>
          <w:sz w:val="28"/>
          <w:szCs w:val="28"/>
          <w:lang w:val="kk-KZ" w:eastAsia="ko-KR"/>
        </w:rPr>
      </w:pPr>
      <w:r w:rsidRPr="00023E34">
        <w:rPr>
          <w:rFonts w:ascii="Times New Roman" w:eastAsia="Times New Roman" w:hAnsi="Times New Roman"/>
          <w:sz w:val="28"/>
          <w:szCs w:val="28"/>
          <w:lang w:val="kk-KZ" w:eastAsia="ko-KR"/>
        </w:rPr>
        <w:t>Бақыланатын кез</w:t>
      </w:r>
      <w:r w:rsidR="00D361C9">
        <w:rPr>
          <w:rFonts w:ascii="Times New Roman" w:eastAsia="Times New Roman" w:hAnsi="Times New Roman"/>
          <w:sz w:val="28"/>
          <w:szCs w:val="28"/>
          <w:lang w:val="kk-KZ" w:eastAsia="ko-KR"/>
        </w:rPr>
        <w:t xml:space="preserve">еңде кадр ауысушылығы бойынша: </w:t>
      </w:r>
      <w:r w:rsidRPr="00023E34">
        <w:rPr>
          <w:rFonts w:ascii="Times New Roman" w:eastAsia="Times New Roman" w:hAnsi="Times New Roman"/>
          <w:sz w:val="28"/>
          <w:szCs w:val="28"/>
          <w:lang w:val="kk-KZ" w:eastAsia="ko-KR"/>
        </w:rPr>
        <w:t xml:space="preserve">жұмысқа қабылданғандар – </w:t>
      </w:r>
      <w:r w:rsidR="00624260">
        <w:rPr>
          <w:rFonts w:ascii="Times New Roman" w:eastAsia="Times New Roman" w:hAnsi="Times New Roman"/>
          <w:sz w:val="28"/>
          <w:szCs w:val="28"/>
          <w:lang w:val="kk-KZ" w:eastAsia="ko-KR"/>
        </w:rPr>
        <w:t>67</w:t>
      </w:r>
      <w:r>
        <w:rPr>
          <w:rFonts w:ascii="Times New Roman" w:eastAsia="Times New Roman" w:hAnsi="Times New Roman"/>
          <w:sz w:val="28"/>
          <w:szCs w:val="28"/>
          <w:lang w:val="kk-KZ" w:eastAsia="ko-KR"/>
        </w:rPr>
        <w:t xml:space="preserve">, оның ішінде </w:t>
      </w:r>
      <w:r w:rsidR="005B741E">
        <w:rPr>
          <w:rFonts w:ascii="Times New Roman" w:eastAsia="Times New Roman" w:hAnsi="Times New Roman"/>
          <w:sz w:val="28"/>
          <w:szCs w:val="28"/>
          <w:lang w:val="kk-KZ" w:eastAsia="ko-KR"/>
        </w:rPr>
        <w:t xml:space="preserve">ауылдық спорт әдіскері – </w:t>
      </w:r>
      <w:r w:rsidR="00624260">
        <w:rPr>
          <w:rFonts w:ascii="Times New Roman" w:eastAsia="Times New Roman" w:hAnsi="Times New Roman"/>
          <w:sz w:val="28"/>
          <w:szCs w:val="28"/>
          <w:lang w:val="kk-KZ" w:eastAsia="ko-KR"/>
        </w:rPr>
        <w:t>4</w:t>
      </w:r>
      <w:r w:rsidR="008C42CA">
        <w:rPr>
          <w:rFonts w:ascii="Times New Roman" w:eastAsia="Times New Roman" w:hAnsi="Times New Roman"/>
          <w:sz w:val="28"/>
          <w:szCs w:val="28"/>
          <w:lang w:val="kk-KZ" w:eastAsia="ko-KR"/>
        </w:rPr>
        <w:t>.</w:t>
      </w:r>
      <w:r w:rsidR="00EB5B71">
        <w:rPr>
          <w:rFonts w:ascii="Times New Roman" w:eastAsia="Times New Roman" w:hAnsi="Times New Roman"/>
          <w:sz w:val="28"/>
          <w:szCs w:val="28"/>
          <w:lang w:val="kk-KZ" w:eastAsia="ko-KR"/>
        </w:rPr>
        <w:t xml:space="preserve"> </w:t>
      </w:r>
      <w:r w:rsidR="00D54FB9">
        <w:rPr>
          <w:rFonts w:ascii="Times New Roman" w:eastAsia="Times New Roman" w:hAnsi="Times New Roman"/>
          <w:iCs/>
          <w:sz w:val="28"/>
          <w:szCs w:val="28"/>
          <w:lang w:val="kk-KZ" w:eastAsia="ko-KR"/>
        </w:rPr>
        <w:t xml:space="preserve">Жұмыстан босатылғандар – </w:t>
      </w:r>
      <w:r w:rsidR="00624260">
        <w:rPr>
          <w:rFonts w:ascii="Times New Roman" w:eastAsia="Times New Roman" w:hAnsi="Times New Roman"/>
          <w:iCs/>
          <w:sz w:val="28"/>
          <w:szCs w:val="28"/>
          <w:lang w:val="kk-KZ" w:eastAsia="ko-KR"/>
        </w:rPr>
        <w:t>18</w:t>
      </w:r>
      <w:r w:rsidR="005E4F8A" w:rsidRPr="005E4F8A">
        <w:rPr>
          <w:rFonts w:ascii="Times New Roman" w:eastAsia="Times New Roman" w:hAnsi="Times New Roman"/>
          <w:iCs/>
          <w:sz w:val="28"/>
          <w:szCs w:val="28"/>
          <w:lang w:val="kk-KZ" w:eastAsia="ko-KR"/>
        </w:rPr>
        <w:t>.</w:t>
      </w:r>
    </w:p>
    <w:p w14:paraId="5E29432E" w14:textId="77777777" w:rsidR="00A25A75" w:rsidRPr="00CC1341" w:rsidRDefault="004D47D4" w:rsidP="00EB5B71">
      <w:pPr>
        <w:widowControl w:val="0"/>
        <w:ind w:firstLine="709"/>
        <w:jc w:val="both"/>
        <w:rPr>
          <w:rFonts w:ascii="Times New Roman" w:eastAsia="Times New Roman" w:hAnsi="Times New Roman"/>
          <w:sz w:val="28"/>
          <w:szCs w:val="28"/>
          <w:lang w:val="kk-KZ" w:eastAsia="ko-KR"/>
        </w:rPr>
      </w:pPr>
      <w:r w:rsidRPr="0020426B">
        <w:rPr>
          <w:rFonts w:ascii="Times New Roman" w:eastAsia="Times New Roman" w:hAnsi="Times New Roman"/>
          <w:bCs/>
          <w:iCs/>
          <w:sz w:val="28"/>
          <w:szCs w:val="28"/>
          <w:lang w:val="kk-KZ" w:eastAsia="ru-RU"/>
        </w:rPr>
        <w:t>«Ақсай» мәдени – бұқаралық, ұлттық ат спорт кешені» МКҚК</w:t>
      </w:r>
      <w:r>
        <w:rPr>
          <w:rFonts w:ascii="Times New Roman" w:eastAsia="Times New Roman" w:hAnsi="Times New Roman"/>
          <w:bCs/>
          <w:iCs/>
          <w:sz w:val="28"/>
          <w:szCs w:val="28"/>
          <w:lang w:val="kk-KZ" w:eastAsia="ru-RU"/>
        </w:rPr>
        <w:t xml:space="preserve"> – ны </w:t>
      </w:r>
      <w:r w:rsidR="00A25A75">
        <w:rPr>
          <w:rFonts w:ascii="Times New Roman" w:eastAsia="Times New Roman" w:hAnsi="Times New Roman"/>
          <w:sz w:val="28"/>
          <w:szCs w:val="28"/>
          <w:lang w:val="kk-KZ" w:eastAsia="ko-KR"/>
        </w:rPr>
        <w:t>қызметкерлерінің арасында тәртіптік жауапкершілікке тартылған тұлғалар жоқ.</w:t>
      </w:r>
    </w:p>
    <w:p w14:paraId="70031C4A" w14:textId="77777777" w:rsidR="00A25A75" w:rsidRPr="00E255FA" w:rsidRDefault="00A25A75" w:rsidP="00EB5B71">
      <w:pPr>
        <w:tabs>
          <w:tab w:val="left" w:pos="284"/>
        </w:tabs>
        <w:ind w:firstLine="709"/>
        <w:jc w:val="both"/>
        <w:outlineLvl w:val="0"/>
        <w:rPr>
          <w:rFonts w:ascii="Times New Roman" w:eastAsia="Times New Roman" w:hAnsi="Times New Roman"/>
          <w:i/>
          <w:sz w:val="28"/>
          <w:szCs w:val="28"/>
          <w:u w:val="single"/>
          <w:lang w:val="kk-KZ" w:eastAsia="ru-RU"/>
        </w:rPr>
      </w:pPr>
      <w:r w:rsidRPr="00E255FA">
        <w:rPr>
          <w:rFonts w:ascii="Times New Roman" w:eastAsia="Times New Roman" w:hAnsi="Times New Roman"/>
          <w:i/>
          <w:sz w:val="28"/>
          <w:szCs w:val="28"/>
          <w:u w:val="single"/>
          <w:lang w:val="kk-KZ" w:eastAsia="ru-RU"/>
        </w:rPr>
        <w:t xml:space="preserve">Ұсыныстар: </w:t>
      </w:r>
    </w:p>
    <w:p w14:paraId="42614841" w14:textId="77777777" w:rsidR="00A25A75" w:rsidRPr="008C0340" w:rsidRDefault="00A25A75" w:rsidP="00EB5B71">
      <w:pPr>
        <w:pStyle w:val="a3"/>
        <w:numPr>
          <w:ilvl w:val="0"/>
          <w:numId w:val="8"/>
        </w:numPr>
        <w:tabs>
          <w:tab w:val="left" w:pos="284"/>
        </w:tabs>
        <w:ind w:left="0" w:firstLine="709"/>
        <w:jc w:val="both"/>
        <w:outlineLvl w:val="0"/>
        <w:rPr>
          <w:rFonts w:ascii="Times New Roman" w:eastAsia="Times New Roman" w:hAnsi="Times New Roman"/>
          <w:i/>
          <w:sz w:val="28"/>
          <w:szCs w:val="28"/>
          <w:lang w:val="kk-KZ" w:eastAsia="ru-RU"/>
        </w:rPr>
      </w:pPr>
      <w:r w:rsidRPr="008C0340">
        <w:rPr>
          <w:rFonts w:ascii="Times New Roman" w:eastAsia="Times New Roman" w:hAnsi="Times New Roman"/>
          <w:sz w:val="28"/>
          <w:szCs w:val="28"/>
          <w:lang w:val="kk-KZ" w:eastAsia="ko-KR"/>
        </w:rPr>
        <w:t xml:space="preserve">Кадрларды қызметке қабылдау кезінде біліктілік талаптарына сәйкестігі және </w:t>
      </w:r>
      <w:r>
        <w:rPr>
          <w:rFonts w:ascii="Times New Roman" w:eastAsia="Times New Roman" w:hAnsi="Times New Roman"/>
          <w:sz w:val="28"/>
          <w:szCs w:val="28"/>
          <w:lang w:val="kk-KZ" w:eastAsia="ko-KR"/>
        </w:rPr>
        <w:t>заңнама талаптарына сәйкестігі толық ескерілуін қамтамасыз ету;</w:t>
      </w:r>
    </w:p>
    <w:p w14:paraId="291DCBBE" w14:textId="77777777" w:rsidR="00A25A75" w:rsidRPr="008C0340" w:rsidRDefault="00A25A75" w:rsidP="00EB5B71">
      <w:pPr>
        <w:pStyle w:val="a3"/>
        <w:numPr>
          <w:ilvl w:val="0"/>
          <w:numId w:val="8"/>
        </w:numPr>
        <w:tabs>
          <w:tab w:val="left" w:pos="284"/>
        </w:tabs>
        <w:ind w:left="0" w:firstLine="709"/>
        <w:jc w:val="both"/>
        <w:outlineLvl w:val="0"/>
        <w:rPr>
          <w:rFonts w:ascii="Times New Roman" w:eastAsia="Times New Roman" w:hAnsi="Times New Roman"/>
          <w:i/>
          <w:sz w:val="28"/>
          <w:szCs w:val="28"/>
          <w:lang w:val="kk-KZ" w:eastAsia="ru-RU"/>
        </w:rPr>
      </w:pPr>
      <w:r>
        <w:rPr>
          <w:rFonts w:ascii="Times New Roman" w:eastAsia="Times New Roman" w:hAnsi="Times New Roman"/>
          <w:sz w:val="28"/>
          <w:szCs w:val="28"/>
          <w:lang w:val="kk-KZ" w:eastAsia="ko-KR"/>
        </w:rPr>
        <w:t>Еңбек тәртібін бұзу немесе өзге бұзушылықтар анықталған жағдайда кінәлі тұлғалардың жауаптылығын қарастыру.</w:t>
      </w:r>
    </w:p>
    <w:p w14:paraId="771E019A" w14:textId="77777777" w:rsidR="0014054B" w:rsidRPr="0014054B" w:rsidRDefault="0014054B" w:rsidP="00A25A75">
      <w:pPr>
        <w:tabs>
          <w:tab w:val="left" w:pos="284"/>
        </w:tabs>
        <w:jc w:val="both"/>
        <w:outlineLvl w:val="0"/>
        <w:rPr>
          <w:rFonts w:ascii="Times New Roman" w:eastAsia="Times New Roman" w:hAnsi="Times New Roman"/>
          <w:i/>
          <w:sz w:val="28"/>
          <w:szCs w:val="28"/>
          <w:lang w:val="kk-KZ" w:eastAsia="ru-RU"/>
        </w:rPr>
      </w:pPr>
    </w:p>
    <w:p w14:paraId="55305905" w14:textId="77777777" w:rsidR="00D10441" w:rsidRPr="00766566" w:rsidRDefault="00D10441" w:rsidP="00D10441">
      <w:pPr>
        <w:widowControl w:val="0"/>
        <w:jc w:val="center"/>
        <w:rPr>
          <w:rFonts w:ascii="Times New Roman" w:eastAsia="Times New Roman" w:hAnsi="Times New Roman"/>
          <w:b/>
          <w:sz w:val="28"/>
          <w:szCs w:val="28"/>
          <w:lang w:val="kk-KZ" w:eastAsia="ko-KR"/>
        </w:rPr>
      </w:pPr>
      <w:r w:rsidRPr="00766566">
        <w:rPr>
          <w:rFonts w:ascii="Times New Roman" w:eastAsia="Times New Roman" w:hAnsi="Times New Roman"/>
          <w:b/>
          <w:sz w:val="28"/>
          <w:szCs w:val="28"/>
          <w:lang w:val="kk-KZ" w:eastAsia="ko-KR"/>
        </w:rPr>
        <w:t>МҮДДЕЛЕР ҚАҚТЫҒЫСЫН РЕТТЕУ</w:t>
      </w:r>
    </w:p>
    <w:p w14:paraId="3AD3FA32" w14:textId="77777777" w:rsidR="004D70FB" w:rsidRDefault="00D10441" w:rsidP="00D10441">
      <w:pPr>
        <w:widowControl w:val="0"/>
        <w:ind w:firstLine="709"/>
        <w:jc w:val="both"/>
        <w:rPr>
          <w:rFonts w:ascii="Times New Roman" w:eastAsia="Times New Roman" w:hAnsi="Times New Roman"/>
          <w:sz w:val="28"/>
          <w:szCs w:val="28"/>
          <w:lang w:val="kk-KZ" w:eastAsia="zh-CN"/>
        </w:rPr>
      </w:pPr>
      <w:r w:rsidRPr="00DB5900">
        <w:rPr>
          <w:rFonts w:ascii="Times New Roman" w:hAnsi="Times New Roman"/>
          <w:bCs/>
          <w:sz w:val="28"/>
          <w:szCs w:val="28"/>
          <w:lang w:val="kk-KZ" w:eastAsia="zh-CN"/>
        </w:rPr>
        <w:t>Мүдделер қақтығысына байланысты сыбайлас жемқорлық тәуекелдерін анықтау</w:t>
      </w:r>
      <w:r w:rsidRPr="00DB5900">
        <w:rPr>
          <w:rFonts w:ascii="Times New Roman" w:eastAsia="Times New Roman" w:hAnsi="Times New Roman"/>
          <w:sz w:val="28"/>
          <w:szCs w:val="28"/>
          <w:lang w:val="kk-KZ" w:eastAsia="zh-CN"/>
        </w:rPr>
        <w:t xml:space="preserve"> мақсатында әдеп жөніндегі уәкілмен ұдайы түсіндіру жұмыстары жүргізіледі, мүдделер қақтығысы анықталған жоқ.</w:t>
      </w:r>
    </w:p>
    <w:p w14:paraId="713220C9" w14:textId="77777777" w:rsidR="00D10441" w:rsidRDefault="00D10441" w:rsidP="00D10441">
      <w:pPr>
        <w:widowControl w:val="0"/>
        <w:ind w:firstLine="709"/>
        <w:jc w:val="center"/>
        <w:rPr>
          <w:rFonts w:ascii="Times New Roman" w:eastAsia="Times New Roman" w:hAnsi="Times New Roman"/>
          <w:b/>
          <w:sz w:val="28"/>
          <w:szCs w:val="28"/>
          <w:lang w:val="kk-KZ" w:eastAsia="ko-KR"/>
        </w:rPr>
      </w:pPr>
    </w:p>
    <w:p w14:paraId="2B20A9F2" w14:textId="77777777" w:rsidR="009C625F" w:rsidRDefault="00D10441" w:rsidP="00D10441">
      <w:pPr>
        <w:widowControl w:val="0"/>
        <w:ind w:left="-851" w:firstLine="567"/>
        <w:jc w:val="center"/>
        <w:rPr>
          <w:rFonts w:ascii="Times New Roman" w:eastAsia="Times New Roman" w:hAnsi="Times New Roman"/>
          <w:b/>
          <w:sz w:val="28"/>
          <w:szCs w:val="28"/>
          <w:lang w:val="kk-KZ" w:eastAsia="ko-KR"/>
        </w:rPr>
      </w:pPr>
      <w:r w:rsidRPr="00040325">
        <w:rPr>
          <w:rFonts w:ascii="Times New Roman" w:eastAsia="Times New Roman" w:hAnsi="Times New Roman"/>
          <w:b/>
          <w:sz w:val="28"/>
          <w:szCs w:val="28"/>
          <w:lang w:val="kk-KZ" w:eastAsia="ko-KR"/>
        </w:rPr>
        <w:t>ЖЕКЕ ЖӘНЕ ЗАҢДЫ ТҰЛҒАЛАРМЕН ШАРТТАР ЖАСАСУ</w:t>
      </w:r>
    </w:p>
    <w:p w14:paraId="1F24642F" w14:textId="55F96EC7" w:rsidR="0014054B" w:rsidRPr="0014054B" w:rsidRDefault="00F90980" w:rsidP="00EB5B71">
      <w:pPr>
        <w:ind w:firstLine="708"/>
        <w:jc w:val="both"/>
        <w:rPr>
          <w:rFonts w:ascii="Times New Roman" w:hAnsi="Times New Roman"/>
          <w:sz w:val="28"/>
          <w:szCs w:val="28"/>
          <w:lang w:val="kk-KZ"/>
        </w:rPr>
      </w:pPr>
      <w:r w:rsidRPr="0020426B">
        <w:rPr>
          <w:rFonts w:ascii="Times New Roman" w:eastAsia="Times New Roman" w:hAnsi="Times New Roman"/>
          <w:bCs/>
          <w:iCs/>
          <w:sz w:val="28"/>
          <w:szCs w:val="28"/>
          <w:lang w:val="kk-KZ" w:eastAsia="ru-RU"/>
        </w:rPr>
        <w:t>«Ақсай» мәдени – бұқаралық, ұлттық ат спорт кешені» МКҚК</w:t>
      </w:r>
      <w:r>
        <w:rPr>
          <w:rFonts w:ascii="Times New Roman" w:eastAsia="Times New Roman" w:hAnsi="Times New Roman"/>
          <w:bCs/>
          <w:iCs/>
          <w:sz w:val="28"/>
          <w:szCs w:val="28"/>
          <w:lang w:val="kk-KZ" w:eastAsia="ru-RU"/>
        </w:rPr>
        <w:t xml:space="preserve"> – ны </w:t>
      </w:r>
      <w:r w:rsidR="0014054B" w:rsidRPr="0014054B">
        <w:rPr>
          <w:rFonts w:ascii="Times New Roman" w:hAnsi="Times New Roman"/>
          <w:sz w:val="28"/>
          <w:szCs w:val="28"/>
          <w:lang w:val="kk-KZ"/>
        </w:rPr>
        <w:t>бойынша 202</w:t>
      </w:r>
      <w:r w:rsidR="00624260">
        <w:rPr>
          <w:rFonts w:ascii="Times New Roman" w:hAnsi="Times New Roman"/>
          <w:sz w:val="28"/>
          <w:szCs w:val="28"/>
          <w:lang w:val="kk-KZ"/>
        </w:rPr>
        <w:t>5</w:t>
      </w:r>
      <w:r w:rsidR="0014054B" w:rsidRPr="0014054B">
        <w:rPr>
          <w:rFonts w:ascii="Times New Roman" w:hAnsi="Times New Roman"/>
          <w:sz w:val="28"/>
          <w:szCs w:val="28"/>
          <w:lang w:val="kk-KZ"/>
        </w:rPr>
        <w:t xml:space="preserve"> жылдың 0</w:t>
      </w:r>
      <w:r w:rsidR="008C42CA">
        <w:rPr>
          <w:rFonts w:ascii="Times New Roman" w:hAnsi="Times New Roman"/>
          <w:sz w:val="28"/>
          <w:szCs w:val="28"/>
          <w:lang w:val="kk-KZ"/>
        </w:rPr>
        <w:t>1</w:t>
      </w:r>
      <w:r w:rsidR="00D54FB9">
        <w:rPr>
          <w:rFonts w:ascii="Times New Roman" w:hAnsi="Times New Roman"/>
          <w:sz w:val="28"/>
          <w:szCs w:val="28"/>
          <w:lang w:val="kk-KZ"/>
        </w:rPr>
        <w:t xml:space="preserve"> </w:t>
      </w:r>
      <w:r w:rsidR="00D361C9">
        <w:rPr>
          <w:rFonts w:ascii="Times New Roman" w:hAnsi="Times New Roman"/>
          <w:sz w:val="28"/>
          <w:szCs w:val="28"/>
          <w:lang w:val="kk-KZ"/>
        </w:rPr>
        <w:t xml:space="preserve">шілде </w:t>
      </w:r>
      <w:r w:rsidR="0014054B" w:rsidRPr="0014054B">
        <w:rPr>
          <w:rFonts w:ascii="Times New Roman" w:hAnsi="Times New Roman"/>
          <w:sz w:val="28"/>
          <w:szCs w:val="28"/>
          <w:lang w:val="kk-KZ"/>
        </w:rPr>
        <w:t>мен</w:t>
      </w:r>
      <w:r w:rsidR="00D54FB9">
        <w:rPr>
          <w:rFonts w:ascii="Times New Roman" w:hAnsi="Times New Roman"/>
          <w:sz w:val="28"/>
          <w:szCs w:val="28"/>
          <w:lang w:val="kk-KZ"/>
        </w:rPr>
        <w:t xml:space="preserve"> 202</w:t>
      </w:r>
      <w:r w:rsidR="00624260">
        <w:rPr>
          <w:rFonts w:ascii="Times New Roman" w:hAnsi="Times New Roman"/>
          <w:sz w:val="28"/>
          <w:szCs w:val="28"/>
          <w:lang w:val="kk-KZ"/>
        </w:rPr>
        <w:t>6</w:t>
      </w:r>
      <w:r w:rsidR="008C42CA">
        <w:rPr>
          <w:rFonts w:ascii="Times New Roman" w:hAnsi="Times New Roman"/>
          <w:sz w:val="28"/>
          <w:szCs w:val="28"/>
          <w:lang w:val="kk-KZ"/>
        </w:rPr>
        <w:t xml:space="preserve"> жылдың </w:t>
      </w:r>
      <w:r w:rsidR="00D361C9">
        <w:rPr>
          <w:rFonts w:ascii="Times New Roman" w:hAnsi="Times New Roman"/>
          <w:sz w:val="28"/>
          <w:szCs w:val="28"/>
          <w:lang w:val="kk-KZ"/>
        </w:rPr>
        <w:t xml:space="preserve">01 шілде </w:t>
      </w:r>
      <w:r w:rsidR="006347E0">
        <w:rPr>
          <w:rFonts w:ascii="Times New Roman" w:hAnsi="Times New Roman"/>
          <w:sz w:val="28"/>
          <w:szCs w:val="28"/>
          <w:lang w:val="kk-KZ"/>
        </w:rPr>
        <w:t xml:space="preserve">аралығындағы кезеңде </w:t>
      </w:r>
      <w:r w:rsidR="000F5390">
        <w:rPr>
          <w:rFonts w:ascii="Times New Roman" w:hAnsi="Times New Roman"/>
          <w:sz w:val="28"/>
          <w:szCs w:val="28"/>
          <w:lang w:val="kk-KZ"/>
        </w:rPr>
        <w:t>137</w:t>
      </w:r>
      <w:r w:rsidR="00B836CE">
        <w:rPr>
          <w:rFonts w:ascii="Times New Roman" w:hAnsi="Times New Roman"/>
          <w:sz w:val="28"/>
          <w:szCs w:val="28"/>
          <w:lang w:val="kk-KZ"/>
        </w:rPr>
        <w:t xml:space="preserve"> </w:t>
      </w:r>
      <w:r w:rsidR="0014054B" w:rsidRPr="0014054B">
        <w:rPr>
          <w:rFonts w:ascii="Times New Roman" w:hAnsi="Times New Roman"/>
          <w:sz w:val="28"/>
          <w:szCs w:val="28"/>
          <w:lang w:val="kk-KZ"/>
        </w:rPr>
        <w:t>мемлекеттік сатып алу жасалды. Оның ішінде аукцион тәртібіме</w:t>
      </w:r>
      <w:r w:rsidR="000F5390">
        <w:rPr>
          <w:rFonts w:ascii="Times New Roman" w:hAnsi="Times New Roman"/>
          <w:sz w:val="28"/>
          <w:szCs w:val="28"/>
          <w:lang w:val="kk-KZ"/>
        </w:rPr>
        <w:t>н 0 сатып алу, ашық конкурспен 2</w:t>
      </w:r>
      <w:r w:rsidR="0014054B" w:rsidRPr="0014054B">
        <w:rPr>
          <w:rFonts w:ascii="Times New Roman" w:hAnsi="Times New Roman"/>
          <w:sz w:val="28"/>
          <w:szCs w:val="28"/>
          <w:lang w:val="kk-KZ"/>
        </w:rPr>
        <w:t xml:space="preserve"> сатып</w:t>
      </w:r>
      <w:r w:rsidR="006347E0">
        <w:rPr>
          <w:rFonts w:ascii="Times New Roman" w:hAnsi="Times New Roman"/>
          <w:sz w:val="28"/>
          <w:szCs w:val="28"/>
          <w:lang w:val="kk-KZ"/>
        </w:rPr>
        <w:t xml:space="preserve"> алу, баға ұсынымдары бойынша </w:t>
      </w:r>
      <w:r w:rsidR="000F5390">
        <w:rPr>
          <w:rFonts w:ascii="Times New Roman" w:hAnsi="Times New Roman"/>
          <w:sz w:val="28"/>
          <w:szCs w:val="28"/>
          <w:lang w:val="kk-KZ"/>
        </w:rPr>
        <w:t xml:space="preserve">28 </w:t>
      </w:r>
      <w:r w:rsidR="0014054B" w:rsidRPr="0014054B">
        <w:rPr>
          <w:rFonts w:ascii="Times New Roman" w:hAnsi="Times New Roman"/>
          <w:sz w:val="28"/>
          <w:szCs w:val="28"/>
          <w:lang w:val="kk-KZ"/>
        </w:rPr>
        <w:t>сатып алу, тікелей шарт жасау жолымен</w:t>
      </w:r>
      <w:r w:rsidR="006347E0">
        <w:rPr>
          <w:rFonts w:ascii="Times New Roman" w:hAnsi="Times New Roman"/>
          <w:sz w:val="28"/>
          <w:szCs w:val="28"/>
          <w:lang w:val="kk-KZ"/>
        </w:rPr>
        <w:t xml:space="preserve"> бір көзден сатып алу бойынша </w:t>
      </w:r>
      <w:r w:rsidR="000F5390">
        <w:rPr>
          <w:rFonts w:ascii="Times New Roman" w:hAnsi="Times New Roman"/>
          <w:sz w:val="28"/>
          <w:szCs w:val="28"/>
          <w:lang w:val="kk-KZ"/>
        </w:rPr>
        <w:t>26</w:t>
      </w:r>
      <w:r w:rsidR="00720A14">
        <w:rPr>
          <w:rFonts w:ascii="Times New Roman" w:hAnsi="Times New Roman"/>
          <w:sz w:val="28"/>
          <w:szCs w:val="28"/>
          <w:lang w:val="kk-KZ"/>
        </w:rPr>
        <w:t>,</w:t>
      </w:r>
      <w:r w:rsidR="00EB5B71">
        <w:rPr>
          <w:rFonts w:ascii="Times New Roman" w:hAnsi="Times New Roman"/>
          <w:sz w:val="28"/>
          <w:szCs w:val="28"/>
          <w:lang w:val="kk-KZ"/>
        </w:rPr>
        <w:t xml:space="preserve"> электронды дүкен бойынша</w:t>
      </w:r>
      <w:r w:rsidR="00720A14">
        <w:rPr>
          <w:rFonts w:ascii="Times New Roman" w:hAnsi="Times New Roman"/>
          <w:sz w:val="28"/>
          <w:szCs w:val="28"/>
          <w:lang w:val="kk-KZ"/>
        </w:rPr>
        <w:t xml:space="preserve"> </w:t>
      </w:r>
      <w:r w:rsidR="00B836CE">
        <w:rPr>
          <w:rFonts w:ascii="Times New Roman" w:hAnsi="Times New Roman"/>
          <w:sz w:val="28"/>
          <w:szCs w:val="28"/>
          <w:lang w:val="kk-KZ"/>
        </w:rPr>
        <w:t>–</w:t>
      </w:r>
      <w:r w:rsidR="00720A14">
        <w:rPr>
          <w:rFonts w:ascii="Times New Roman" w:hAnsi="Times New Roman"/>
          <w:sz w:val="28"/>
          <w:szCs w:val="28"/>
          <w:lang w:val="kk-KZ"/>
        </w:rPr>
        <w:t xml:space="preserve"> </w:t>
      </w:r>
      <w:r w:rsidR="000F5390">
        <w:rPr>
          <w:rFonts w:ascii="Times New Roman" w:hAnsi="Times New Roman"/>
          <w:sz w:val="28"/>
          <w:szCs w:val="28"/>
          <w:lang w:val="kk-KZ"/>
        </w:rPr>
        <w:t>81</w:t>
      </w:r>
      <w:r w:rsidR="0014054B" w:rsidRPr="0014054B">
        <w:rPr>
          <w:rFonts w:ascii="Times New Roman" w:hAnsi="Times New Roman"/>
          <w:sz w:val="28"/>
          <w:szCs w:val="28"/>
          <w:lang w:val="kk-KZ"/>
        </w:rPr>
        <w:t xml:space="preserve"> сатып алу жүргізілді. </w:t>
      </w:r>
    </w:p>
    <w:p w14:paraId="52242C8D" w14:textId="77777777" w:rsidR="0014054B" w:rsidRPr="0014054B" w:rsidRDefault="00F90980" w:rsidP="0014054B">
      <w:pPr>
        <w:ind w:firstLine="708"/>
        <w:jc w:val="both"/>
        <w:rPr>
          <w:rFonts w:ascii="Times New Roman" w:hAnsi="Times New Roman"/>
          <w:sz w:val="28"/>
          <w:szCs w:val="28"/>
          <w:lang w:val="kk-KZ"/>
        </w:rPr>
      </w:pPr>
      <w:r w:rsidRPr="0020426B">
        <w:rPr>
          <w:rFonts w:ascii="Times New Roman" w:eastAsia="Times New Roman" w:hAnsi="Times New Roman"/>
          <w:bCs/>
          <w:iCs/>
          <w:sz w:val="28"/>
          <w:szCs w:val="28"/>
          <w:lang w:val="kk-KZ" w:eastAsia="ru-RU"/>
        </w:rPr>
        <w:t>«Ақсай» мәдени – бұқаралық, ұлттық ат спорт кешені» МКҚК</w:t>
      </w:r>
      <w:r>
        <w:rPr>
          <w:rFonts w:ascii="Times New Roman" w:eastAsia="Times New Roman" w:hAnsi="Times New Roman"/>
          <w:bCs/>
          <w:iCs/>
          <w:sz w:val="28"/>
          <w:szCs w:val="28"/>
          <w:lang w:val="kk-KZ" w:eastAsia="ru-RU"/>
        </w:rPr>
        <w:t xml:space="preserve"> – мен </w:t>
      </w:r>
      <w:r w:rsidR="0014054B" w:rsidRPr="0014054B">
        <w:rPr>
          <w:rFonts w:ascii="Times New Roman" w:eastAsia="Times New Roman" w:hAnsi="Times New Roman"/>
          <w:bCs/>
          <w:sz w:val="28"/>
          <w:szCs w:val="28"/>
          <w:lang w:val="kk-KZ" w:eastAsia="ru-RU"/>
        </w:rPr>
        <w:t>жүргізілетін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p>
    <w:p w14:paraId="50CDF005" w14:textId="512EE6A6" w:rsidR="0014054B" w:rsidRPr="0014054B" w:rsidRDefault="00F90980" w:rsidP="0014054B">
      <w:pPr>
        <w:widowControl w:val="0"/>
        <w:ind w:firstLine="709"/>
        <w:jc w:val="both"/>
        <w:rPr>
          <w:rFonts w:ascii="Times New Roman" w:eastAsia="Times New Roman" w:hAnsi="Times New Roman"/>
          <w:bCs/>
          <w:iCs/>
          <w:sz w:val="28"/>
          <w:szCs w:val="28"/>
          <w:lang w:val="kk-KZ" w:eastAsia="ru-RU"/>
        </w:rPr>
      </w:pPr>
      <w:r w:rsidRPr="0020426B">
        <w:rPr>
          <w:rFonts w:ascii="Times New Roman" w:eastAsia="Times New Roman" w:hAnsi="Times New Roman"/>
          <w:bCs/>
          <w:iCs/>
          <w:sz w:val="28"/>
          <w:szCs w:val="28"/>
          <w:lang w:val="kk-KZ" w:eastAsia="ru-RU"/>
        </w:rPr>
        <w:t>«Ақсай» мәдени – бұқаралық, ұлттық ат спорт кешені» МКҚК</w:t>
      </w:r>
      <w:r>
        <w:rPr>
          <w:rFonts w:ascii="Times New Roman" w:eastAsia="Times New Roman" w:hAnsi="Times New Roman"/>
          <w:bCs/>
          <w:iCs/>
          <w:sz w:val="28"/>
          <w:szCs w:val="28"/>
          <w:lang w:val="kk-KZ" w:eastAsia="ru-RU"/>
        </w:rPr>
        <w:t xml:space="preserve"> – ның </w:t>
      </w:r>
      <w:r w:rsidR="0014054B" w:rsidRPr="0014054B">
        <w:rPr>
          <w:rFonts w:ascii="Times New Roman" w:eastAsia="Times New Roman" w:hAnsi="Times New Roman"/>
          <w:bCs/>
          <w:iCs/>
          <w:sz w:val="28"/>
          <w:szCs w:val="28"/>
          <w:lang w:val="kk-KZ" w:eastAsia="ru-RU"/>
        </w:rPr>
        <w:t>қызметкерлері тікелей басшымен, оның зайыбымен ту</w:t>
      </w:r>
      <w:r w:rsidR="00317F4A">
        <w:rPr>
          <w:rFonts w:ascii="Times New Roman" w:eastAsia="Times New Roman" w:hAnsi="Times New Roman"/>
          <w:bCs/>
          <w:iCs/>
          <w:sz w:val="28"/>
          <w:szCs w:val="28"/>
          <w:lang w:val="kk-KZ" w:eastAsia="ru-RU"/>
        </w:rPr>
        <w:t>ыстық қарым-қатынаста емес. 202</w:t>
      </w:r>
      <w:r w:rsidR="000516D5">
        <w:rPr>
          <w:rFonts w:ascii="Times New Roman" w:eastAsia="Times New Roman" w:hAnsi="Times New Roman"/>
          <w:bCs/>
          <w:iCs/>
          <w:sz w:val="28"/>
          <w:szCs w:val="28"/>
          <w:lang w:val="kk-KZ" w:eastAsia="ru-RU"/>
        </w:rPr>
        <w:t>5</w:t>
      </w:r>
      <w:r w:rsidR="0014054B" w:rsidRPr="0014054B">
        <w:rPr>
          <w:rFonts w:ascii="Times New Roman" w:eastAsia="Times New Roman" w:hAnsi="Times New Roman"/>
          <w:bCs/>
          <w:iCs/>
          <w:sz w:val="28"/>
          <w:szCs w:val="28"/>
          <w:lang w:val="kk-KZ" w:eastAsia="ru-RU"/>
        </w:rPr>
        <w:t xml:space="preserve"> жылдың 0</w:t>
      </w:r>
      <w:r w:rsidR="00D361C9">
        <w:rPr>
          <w:rFonts w:ascii="Times New Roman" w:eastAsia="Times New Roman" w:hAnsi="Times New Roman"/>
          <w:bCs/>
          <w:iCs/>
          <w:sz w:val="28"/>
          <w:szCs w:val="28"/>
          <w:lang w:val="kk-KZ" w:eastAsia="ru-RU"/>
        </w:rPr>
        <w:t>1 шілде</w:t>
      </w:r>
      <w:r w:rsidR="0014054B" w:rsidRPr="0014054B">
        <w:rPr>
          <w:rFonts w:ascii="Times New Roman" w:eastAsia="Times New Roman" w:hAnsi="Times New Roman"/>
          <w:bCs/>
          <w:iCs/>
          <w:sz w:val="28"/>
          <w:szCs w:val="28"/>
          <w:lang w:val="kk-KZ" w:eastAsia="ru-RU"/>
        </w:rPr>
        <w:t xml:space="preserve"> мен </w:t>
      </w:r>
      <w:r w:rsidR="00317F4A">
        <w:rPr>
          <w:rFonts w:ascii="Times New Roman" w:eastAsia="Times New Roman" w:hAnsi="Times New Roman"/>
          <w:bCs/>
          <w:iCs/>
          <w:sz w:val="28"/>
          <w:szCs w:val="28"/>
          <w:lang w:val="kk-KZ" w:eastAsia="ru-RU"/>
        </w:rPr>
        <w:t>202</w:t>
      </w:r>
      <w:r w:rsidR="000516D5">
        <w:rPr>
          <w:rFonts w:ascii="Times New Roman" w:eastAsia="Times New Roman" w:hAnsi="Times New Roman"/>
          <w:bCs/>
          <w:iCs/>
          <w:sz w:val="28"/>
          <w:szCs w:val="28"/>
          <w:lang w:val="kk-KZ" w:eastAsia="ru-RU"/>
        </w:rPr>
        <w:t>6</w:t>
      </w:r>
      <w:r w:rsidR="00E1785E">
        <w:rPr>
          <w:rFonts w:ascii="Times New Roman" w:eastAsia="Times New Roman" w:hAnsi="Times New Roman"/>
          <w:bCs/>
          <w:iCs/>
          <w:sz w:val="28"/>
          <w:szCs w:val="28"/>
          <w:lang w:val="kk-KZ" w:eastAsia="ru-RU"/>
        </w:rPr>
        <w:t xml:space="preserve"> жылдың </w:t>
      </w:r>
      <w:r w:rsidR="00D361C9">
        <w:rPr>
          <w:rFonts w:ascii="Times New Roman" w:eastAsia="Times New Roman" w:hAnsi="Times New Roman"/>
          <w:bCs/>
          <w:iCs/>
          <w:sz w:val="28"/>
          <w:szCs w:val="28"/>
          <w:lang w:val="kk-KZ" w:eastAsia="ru-RU"/>
        </w:rPr>
        <w:t xml:space="preserve">01 шілде </w:t>
      </w:r>
      <w:r w:rsidR="0014054B" w:rsidRPr="0014054B">
        <w:rPr>
          <w:rFonts w:ascii="Times New Roman" w:eastAsia="Times New Roman" w:hAnsi="Times New Roman"/>
          <w:bCs/>
          <w:iCs/>
          <w:sz w:val="28"/>
          <w:szCs w:val="28"/>
          <w:lang w:val="kk-KZ" w:eastAsia="ru-RU"/>
        </w:rPr>
        <w:t xml:space="preserve"> аралығындағы кезеңде </w:t>
      </w:r>
      <w:r>
        <w:rPr>
          <w:rFonts w:ascii="Times New Roman" w:eastAsia="Times New Roman" w:hAnsi="Times New Roman"/>
          <w:bCs/>
          <w:iCs/>
          <w:sz w:val="28"/>
          <w:szCs w:val="28"/>
          <w:lang w:val="kk-KZ" w:eastAsia="ru-RU"/>
        </w:rPr>
        <w:t>кәсіпорнында</w:t>
      </w:r>
      <w:r w:rsidR="0014054B" w:rsidRPr="0014054B">
        <w:rPr>
          <w:rFonts w:ascii="Times New Roman" w:eastAsia="Times New Roman" w:hAnsi="Times New Roman"/>
          <w:bCs/>
          <w:iCs/>
          <w:sz w:val="28"/>
          <w:szCs w:val="28"/>
          <w:lang w:val="kk-KZ" w:eastAsia="ru-RU"/>
        </w:rPr>
        <w:t xml:space="preserve"> мүдделер қақтығысы болған жоқ.</w:t>
      </w:r>
    </w:p>
    <w:p w14:paraId="077DBEA5" w14:textId="77777777" w:rsidR="00E255FA" w:rsidRPr="0014054B" w:rsidRDefault="0014054B" w:rsidP="00D10441">
      <w:pPr>
        <w:pBdr>
          <w:bottom w:val="single" w:sz="4" w:space="31" w:color="FFFFFF"/>
        </w:pBdr>
        <w:ind w:firstLine="708"/>
        <w:jc w:val="both"/>
        <w:rPr>
          <w:rFonts w:ascii="Times New Roman" w:eastAsia="Times New Roman" w:hAnsi="Times New Roman"/>
          <w:bCs/>
          <w:sz w:val="28"/>
          <w:szCs w:val="28"/>
          <w:lang w:val="kk-KZ" w:eastAsia="ru-RU"/>
        </w:rPr>
      </w:pPr>
      <w:r w:rsidRPr="0014054B">
        <w:rPr>
          <w:rFonts w:ascii="Times New Roman" w:eastAsia="Times New Roman" w:hAnsi="Times New Roman"/>
          <w:bCs/>
          <w:i/>
          <w:sz w:val="28"/>
          <w:szCs w:val="28"/>
          <w:u w:val="single"/>
          <w:lang w:val="kk-KZ" w:eastAsia="ru-RU"/>
        </w:rPr>
        <w:lastRenderedPageBreak/>
        <w:t>Ұсыныстар:</w:t>
      </w:r>
      <w:r w:rsidRPr="0014054B">
        <w:rPr>
          <w:rFonts w:ascii="Times New Roman" w:eastAsia="Times New Roman" w:hAnsi="Times New Roman"/>
          <w:bCs/>
          <w:sz w:val="28"/>
          <w:szCs w:val="28"/>
          <w:lang w:val="kk-KZ" w:eastAsia="ru-RU"/>
        </w:rPr>
        <w:t xml:space="preserve"> </w:t>
      </w:r>
      <w:r w:rsidR="00E255FA">
        <w:rPr>
          <w:rFonts w:ascii="Times New Roman" w:eastAsia="Times New Roman" w:hAnsi="Times New Roman"/>
          <w:bCs/>
          <w:sz w:val="28"/>
          <w:szCs w:val="28"/>
          <w:lang w:val="kk-KZ" w:eastAsia="ru-RU"/>
        </w:rPr>
        <w:t>Мемлекеттік сатып алуларды Қазақстан Республикасының заңнамаларына сәйкес жүргізу</w:t>
      </w:r>
      <w:r w:rsidRPr="0014054B">
        <w:rPr>
          <w:rFonts w:ascii="Times New Roman" w:eastAsia="Times New Roman" w:hAnsi="Times New Roman"/>
          <w:bCs/>
          <w:sz w:val="28"/>
          <w:szCs w:val="28"/>
          <w:lang w:val="kk-KZ" w:eastAsia="ru-RU"/>
        </w:rPr>
        <w:t>.</w:t>
      </w:r>
    </w:p>
    <w:p w14:paraId="7E0776B6" w14:textId="77777777" w:rsidR="004242B3" w:rsidRDefault="00A101CB" w:rsidP="009C625F">
      <w:pPr>
        <w:widowControl w:val="0"/>
        <w:ind w:firstLine="709"/>
        <w:jc w:val="center"/>
        <w:rPr>
          <w:rFonts w:ascii="Times New Roman" w:eastAsia="Times New Roman" w:hAnsi="Times New Roman"/>
          <w:b/>
          <w:sz w:val="28"/>
          <w:szCs w:val="28"/>
          <w:lang w:val="kk-KZ" w:eastAsia="ko-KR"/>
        </w:rPr>
      </w:pPr>
      <w:r>
        <w:rPr>
          <w:rFonts w:ascii="Times New Roman" w:eastAsia="Times New Roman" w:hAnsi="Times New Roman"/>
          <w:b/>
          <w:sz w:val="28"/>
          <w:szCs w:val="28"/>
          <w:lang w:val="kk-KZ" w:eastAsia="ko-KR"/>
        </w:rPr>
        <w:t xml:space="preserve">МЕМЛЕКЕТТІК </w:t>
      </w:r>
      <w:r w:rsidR="005635FE">
        <w:rPr>
          <w:rFonts w:ascii="Times New Roman" w:eastAsia="Times New Roman" w:hAnsi="Times New Roman"/>
          <w:b/>
          <w:sz w:val="28"/>
          <w:szCs w:val="28"/>
          <w:lang w:val="kk-KZ" w:eastAsia="ko-KR"/>
        </w:rPr>
        <w:t>ҚЫЗМЕТ КӨРСЕТУ</w:t>
      </w:r>
    </w:p>
    <w:p w14:paraId="7F621BD9" w14:textId="77777777" w:rsidR="009C625F" w:rsidRPr="00CD500A" w:rsidRDefault="009C625F" w:rsidP="009C625F">
      <w:pPr>
        <w:widowControl w:val="0"/>
        <w:ind w:firstLine="709"/>
        <w:jc w:val="center"/>
        <w:rPr>
          <w:rFonts w:ascii="Times New Roman" w:eastAsia="Times New Roman" w:hAnsi="Times New Roman"/>
          <w:b/>
          <w:sz w:val="28"/>
          <w:szCs w:val="28"/>
          <w:lang w:val="kk-KZ" w:eastAsia="ko-KR"/>
        </w:rPr>
      </w:pPr>
    </w:p>
    <w:p w14:paraId="71D35E39" w14:textId="77777777" w:rsidR="009C7633" w:rsidRPr="00EB5B71" w:rsidRDefault="001069EE" w:rsidP="00EB5B71">
      <w:pPr>
        <w:ind w:firstLine="709"/>
        <w:jc w:val="both"/>
        <w:outlineLvl w:val="2"/>
        <w:rPr>
          <w:rFonts w:ascii="Times New Roman" w:eastAsia="Times New Roman" w:hAnsi="Times New Roman"/>
          <w:sz w:val="36"/>
          <w:szCs w:val="28"/>
          <w:lang w:val="kk-KZ" w:eastAsia="ru-RU"/>
        </w:rPr>
      </w:pPr>
      <w:r w:rsidRPr="00EB5B71">
        <w:rPr>
          <w:rFonts w:ascii="Times New Roman" w:hAnsi="Times New Roman"/>
          <w:bCs/>
          <w:sz w:val="28"/>
          <w:lang w:val="kk-KZ"/>
        </w:rPr>
        <w:t>Кәсіпорынның мақсаты болып аудан аумағында дене шынықтыру және спорт саласындағы өндірістік – шаруашылық қызметі көрсетулерді жүзеге асыру болып табылады.</w:t>
      </w:r>
    </w:p>
    <w:p w14:paraId="54D29D6D"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ауданда азаматтық бастамаларды, рухани – адамгершілік, интеллектуалдық, дене шынықтыру – сауықтыру әлеуметін дамыту, жастардың қазақстандық патриоттық сезімдерін ояту, ұлттық спорт түрлерін жүзеге асыруды қамтамасыз ету;</w:t>
      </w:r>
    </w:p>
    <w:p w14:paraId="2EEE4E04"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ұлттық спорт түрлерін спартакиадаларды және мерекелік күндерге арналған бұқаралық – спорттық іс – шараларды ұйымдастыру және өткізу; </w:t>
      </w:r>
    </w:p>
    <w:p w14:paraId="0733CD1E"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ұлттық және бұқаралық спорт түрлері бойынша жоғары білікті спортшыларды дайындау үшін жағдай жасау; </w:t>
      </w:r>
    </w:p>
    <w:p w14:paraId="6950AD52"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барлық жергілікті тұрғындарға ұлттық (көкпар, аударыспақ, теңге ілу, қыз қуу, асық ату, бес асық, қазақ күресі, тоғызқұмалақ) және бұқаралық спорт түрлері бойынша секциялық жаттығу жұмыстарын ұйымдастырып жүргізу; </w:t>
      </w:r>
    </w:p>
    <w:p w14:paraId="5716102F"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мәдени және спорт іс – шараларының жаңа бағыттарын қалыптастыру; </w:t>
      </w:r>
    </w:p>
    <w:p w14:paraId="0477BC69"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шет елдермен мәдени- спорттық тәжірибе алмасу және спорттық қарым – қатынастарын жүзеге асыру.</w:t>
      </w:r>
    </w:p>
    <w:p w14:paraId="0083B9C0"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келісім бойынша  өзге кәсіпорын, мекемелерімен бірлесіп саябақтарда және т.б. демалыс орындарында мәдени бұқаралық спорттық шаралар ұйымдастыру, өткізу; </w:t>
      </w:r>
    </w:p>
    <w:p w14:paraId="5879B7AA"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спорттық бағыты бойынша әдістемелік материал дайындап қолдануын жүзеге асыру; </w:t>
      </w:r>
    </w:p>
    <w:p w14:paraId="5087E873" w14:textId="77777777" w:rsidR="00E255FA" w:rsidRDefault="001069EE" w:rsidP="00E255FA">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аудан тұрғындарының бос уақыттарында, қалада және ауыл округтерінде мұз айдындарн, шаңғы жолдарын, жазық аланды спорттық құрылымдар (футбол, волейбол, баскетбол, кешенді са балалар спорт аландары) мен стадиондар ашу;</w:t>
      </w:r>
    </w:p>
    <w:p w14:paraId="08ED541B" w14:textId="77777777" w:rsidR="001069EE" w:rsidRPr="00E255FA" w:rsidRDefault="001069EE" w:rsidP="00E255FA">
      <w:pPr>
        <w:pStyle w:val="a8"/>
        <w:numPr>
          <w:ilvl w:val="0"/>
          <w:numId w:val="11"/>
        </w:numPr>
        <w:spacing w:before="0" w:beforeAutospacing="0" w:after="0" w:afterAutospacing="0"/>
        <w:ind w:left="0" w:firstLine="709"/>
        <w:jc w:val="both"/>
        <w:rPr>
          <w:rFonts w:ascii="Times New Roman" w:hAnsi="Times New Roman"/>
          <w:bCs/>
          <w:sz w:val="28"/>
          <w:lang w:val="kk-KZ"/>
        </w:rPr>
      </w:pPr>
      <w:r w:rsidRPr="00E255FA">
        <w:rPr>
          <w:rFonts w:ascii="Times New Roman" w:hAnsi="Times New Roman"/>
          <w:bCs/>
          <w:sz w:val="28"/>
          <w:lang w:val="kk-KZ"/>
        </w:rPr>
        <w:t>аудандық, қалалық, ауылдық  кешенді спартакиадалар, чемпионаттар, біріншіліктер, турнирлер, ұлттық спорт түрлері бойынша жарыстарды, ашық аудандық және мерекелік күндеріне арналған ұлттық,бұқаралық спорттық жарыстарды ұйымдастыру және өткізу;</w:t>
      </w:r>
    </w:p>
    <w:p w14:paraId="13C0387F"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спорт ардагерлеріне қолдау және көмек көрсету;</w:t>
      </w:r>
    </w:p>
    <w:p w14:paraId="50442BD0"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жұртшылықпен, жаңкүйелермен, аудан активтерімен, спорттың қалыптасуы мен дамуына мүдделі тұлғалармен байланыс орнату арқылы ұлттық спорт түрлерін және бұқаралық спортты кеңінен тарату;</w:t>
      </w:r>
    </w:p>
    <w:p w14:paraId="6251B5EF"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дене шынықтыру және спорт мамандарының, спорт әдіскерлерінің біліктіліктерін арттыру мақсатына семинарлар мен басқа да түрлі іс – шаралар ұйымдастыру, өткізу; </w:t>
      </w:r>
    </w:p>
    <w:p w14:paraId="73BD76D3"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lastRenderedPageBreak/>
        <w:t xml:space="preserve"> спорт базаларын және оңалту орталықтарын құру; </w:t>
      </w:r>
    </w:p>
    <w:p w14:paraId="46847729"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салауатты өмір салтын насихаттап қалыптастыру үшін семинарлар, дөңгелек үстелдер және дискуссиялық алаңдар ұйымдастыру және өткізу; </w:t>
      </w:r>
    </w:p>
    <w:p w14:paraId="62DC3922"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аудан аумағында бұқаралық және ұлттық спорт түрлерін тиісті сала бойынша одан әрі  іске асыру үшін уәкіліктті органдарына ұсыныс беру; </w:t>
      </w:r>
    </w:p>
    <w:p w14:paraId="3588B401"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ауданда ұлттық және бұқаралық спорт түрлерін жүзеге асыру және дамыту мақсатында материалды – техникалық базаны күшейту; </w:t>
      </w:r>
    </w:p>
    <w:p w14:paraId="586E5E5B" w14:textId="77777777" w:rsidR="001069EE" w:rsidRPr="001069EE" w:rsidRDefault="001069EE" w:rsidP="00EB5B71">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ауданда қоғамдық спорттық жарыстарды ұйымдастыру және өткізу; </w:t>
      </w:r>
    </w:p>
    <w:p w14:paraId="1D26BAA7" w14:textId="77777777" w:rsidR="00E255FA" w:rsidRDefault="001069EE" w:rsidP="00E255FA">
      <w:pPr>
        <w:pStyle w:val="a8"/>
        <w:numPr>
          <w:ilvl w:val="0"/>
          <w:numId w:val="11"/>
        </w:numPr>
        <w:spacing w:before="0" w:beforeAutospacing="0" w:after="0" w:afterAutospacing="0"/>
        <w:ind w:left="0" w:firstLine="709"/>
        <w:jc w:val="both"/>
        <w:rPr>
          <w:rFonts w:ascii="Times New Roman" w:hAnsi="Times New Roman"/>
          <w:bCs/>
          <w:sz w:val="28"/>
          <w:lang w:val="kk-KZ"/>
        </w:rPr>
      </w:pPr>
      <w:r w:rsidRPr="001069EE">
        <w:rPr>
          <w:rFonts w:ascii="Times New Roman" w:hAnsi="Times New Roman"/>
          <w:bCs/>
          <w:sz w:val="28"/>
          <w:lang w:val="kk-KZ"/>
        </w:rPr>
        <w:t xml:space="preserve"> ұлттық және бұқаралық спорт түрлері бойынша аудандық, облыстық, республикалық спорттық ұйымдарымен байланыс орнату және тәжірибе алмасу.</w:t>
      </w:r>
    </w:p>
    <w:p w14:paraId="71D35A3A" w14:textId="429FEE57" w:rsidR="00E255FA" w:rsidRPr="00E255FA" w:rsidRDefault="00601E8E" w:rsidP="00E255FA">
      <w:pPr>
        <w:pStyle w:val="a8"/>
        <w:spacing w:before="0" w:beforeAutospacing="0" w:after="0" w:afterAutospacing="0"/>
        <w:ind w:firstLine="708"/>
        <w:jc w:val="both"/>
        <w:rPr>
          <w:rFonts w:ascii="Times New Roman" w:hAnsi="Times New Roman"/>
          <w:bCs/>
          <w:sz w:val="28"/>
          <w:lang w:val="kk-KZ"/>
        </w:rPr>
      </w:pPr>
      <w:r>
        <w:rPr>
          <w:rFonts w:ascii="Times New Roman" w:hAnsi="Times New Roman"/>
          <w:bCs/>
          <w:iCs/>
          <w:sz w:val="28"/>
          <w:szCs w:val="28"/>
          <w:lang w:val="kk-KZ" w:eastAsia="ru-RU"/>
        </w:rPr>
        <w:t>202</w:t>
      </w:r>
      <w:r w:rsidR="000516D5">
        <w:rPr>
          <w:rFonts w:ascii="Times New Roman" w:hAnsi="Times New Roman"/>
          <w:bCs/>
          <w:iCs/>
          <w:sz w:val="28"/>
          <w:szCs w:val="28"/>
          <w:lang w:val="kk-KZ" w:eastAsia="ru-RU"/>
        </w:rPr>
        <w:t>5</w:t>
      </w:r>
      <w:r>
        <w:rPr>
          <w:rFonts w:ascii="Times New Roman" w:hAnsi="Times New Roman"/>
          <w:bCs/>
          <w:iCs/>
          <w:sz w:val="28"/>
          <w:szCs w:val="28"/>
          <w:lang w:val="kk-KZ" w:eastAsia="ru-RU"/>
        </w:rPr>
        <w:t xml:space="preserve"> жылдың 01 шілде  мен 202</w:t>
      </w:r>
      <w:r w:rsidR="000516D5">
        <w:rPr>
          <w:rFonts w:ascii="Times New Roman" w:hAnsi="Times New Roman"/>
          <w:bCs/>
          <w:iCs/>
          <w:sz w:val="28"/>
          <w:szCs w:val="28"/>
          <w:lang w:val="kk-KZ" w:eastAsia="ru-RU"/>
        </w:rPr>
        <w:t>6</w:t>
      </w:r>
      <w:r w:rsidR="00720A14" w:rsidRPr="00E255FA">
        <w:rPr>
          <w:rFonts w:ascii="Times New Roman" w:hAnsi="Times New Roman"/>
          <w:bCs/>
          <w:iCs/>
          <w:sz w:val="28"/>
          <w:szCs w:val="28"/>
          <w:lang w:val="kk-KZ" w:eastAsia="ru-RU"/>
        </w:rPr>
        <w:t xml:space="preserve"> жылдың 01 шілде </w:t>
      </w:r>
      <w:r w:rsidR="00BD7FF7" w:rsidRPr="00E255FA">
        <w:rPr>
          <w:rFonts w:ascii="Times New Roman" w:hAnsi="Times New Roman"/>
          <w:bCs/>
          <w:sz w:val="28"/>
          <w:szCs w:val="28"/>
          <w:lang w:val="kk-KZ" w:eastAsia="ru-RU"/>
        </w:rPr>
        <w:t xml:space="preserve">аралығындағы кезеңде </w:t>
      </w:r>
      <w:r w:rsidR="00F90980" w:rsidRPr="00E255FA">
        <w:rPr>
          <w:rFonts w:ascii="Times New Roman" w:hAnsi="Times New Roman"/>
          <w:bCs/>
          <w:iCs/>
          <w:sz w:val="28"/>
          <w:szCs w:val="28"/>
          <w:lang w:val="kk-KZ" w:eastAsia="ru-RU"/>
        </w:rPr>
        <w:t xml:space="preserve">«Ақсай» мәдени – бұқаралық, ұлттық ат спорт кешені» МКҚК – на </w:t>
      </w:r>
      <w:r w:rsidR="00BD7FF7" w:rsidRPr="00E255FA">
        <w:rPr>
          <w:rFonts w:ascii="Times New Roman" w:hAnsi="Times New Roman"/>
          <w:bCs/>
          <w:sz w:val="28"/>
          <w:szCs w:val="28"/>
          <w:lang w:val="kk-KZ" w:eastAsia="ru-RU"/>
        </w:rPr>
        <w:t>мемлекеттік қызмет көрсету бойынша өтініштер түспеді.</w:t>
      </w:r>
    </w:p>
    <w:p w14:paraId="543960CD" w14:textId="77777777" w:rsidR="00F44A76" w:rsidRDefault="00BD7FF7" w:rsidP="00E255FA">
      <w:pPr>
        <w:pStyle w:val="a8"/>
        <w:spacing w:before="0" w:beforeAutospacing="0" w:after="0" w:afterAutospacing="0"/>
        <w:ind w:firstLine="708"/>
        <w:jc w:val="both"/>
        <w:rPr>
          <w:rFonts w:ascii="Times New Roman" w:hAnsi="Times New Roman"/>
          <w:bCs/>
          <w:sz w:val="28"/>
          <w:szCs w:val="28"/>
          <w:lang w:val="kk-KZ" w:eastAsia="ru-RU"/>
        </w:rPr>
      </w:pPr>
      <w:r w:rsidRPr="00E255FA">
        <w:rPr>
          <w:rFonts w:ascii="Times New Roman" w:hAnsi="Times New Roman"/>
          <w:bCs/>
          <w:i/>
          <w:sz w:val="28"/>
          <w:szCs w:val="28"/>
          <w:u w:val="single"/>
          <w:lang w:val="kk-KZ" w:eastAsia="ru-RU"/>
        </w:rPr>
        <w:t>Ұсыныстар:</w:t>
      </w:r>
      <w:r w:rsidR="00E255FA" w:rsidRPr="00E255FA">
        <w:rPr>
          <w:rFonts w:ascii="Times New Roman" w:hAnsi="Times New Roman"/>
          <w:bCs/>
          <w:i/>
          <w:sz w:val="28"/>
          <w:szCs w:val="28"/>
          <w:lang w:val="kk-KZ" w:eastAsia="ru-RU"/>
        </w:rPr>
        <w:t xml:space="preserve"> </w:t>
      </w:r>
      <w:r w:rsidR="00F90980" w:rsidRPr="00E255FA">
        <w:rPr>
          <w:rFonts w:ascii="Times New Roman" w:hAnsi="Times New Roman"/>
          <w:bCs/>
          <w:iCs/>
          <w:sz w:val="28"/>
          <w:szCs w:val="28"/>
          <w:lang w:val="kk-KZ" w:eastAsia="ru-RU"/>
        </w:rPr>
        <w:t xml:space="preserve">«Ақсай» мәдени – бұқаралық, ұлттық ат спорт кешені» МКҚК – да </w:t>
      </w:r>
      <w:r w:rsidRPr="00E255FA">
        <w:rPr>
          <w:rFonts w:ascii="Times New Roman" w:hAnsi="Times New Roman"/>
          <w:bCs/>
          <w:sz w:val="28"/>
          <w:szCs w:val="28"/>
          <w:lang w:val="kk-KZ" w:eastAsia="ru-RU"/>
        </w:rPr>
        <w:t xml:space="preserve">мемлекеттік қызмет көрсету кезінде заң бұзушылықтар, олқылықтар анықталған жоқ, алайда алдағы уақытта аталған бағытты тұрақты бақылауға алып, </w:t>
      </w:r>
      <w:r w:rsidR="00E255FA">
        <w:rPr>
          <w:rFonts w:ascii="Times New Roman" w:hAnsi="Times New Roman"/>
          <w:bCs/>
          <w:sz w:val="28"/>
          <w:szCs w:val="28"/>
          <w:lang w:val="kk-KZ" w:eastAsia="ru-RU"/>
        </w:rPr>
        <w:t>тиісті жұмыстарды атқару.</w:t>
      </w:r>
      <w:r w:rsidRPr="00E255FA">
        <w:rPr>
          <w:rFonts w:ascii="Times New Roman" w:hAnsi="Times New Roman"/>
          <w:bCs/>
          <w:sz w:val="28"/>
          <w:szCs w:val="28"/>
          <w:lang w:val="kk-KZ" w:eastAsia="ru-RU"/>
        </w:rPr>
        <w:t xml:space="preserve"> </w:t>
      </w:r>
    </w:p>
    <w:p w14:paraId="38436A85" w14:textId="77777777" w:rsidR="00C262BB" w:rsidRDefault="00C262BB" w:rsidP="00E255FA">
      <w:pPr>
        <w:pStyle w:val="a8"/>
        <w:spacing w:before="0" w:beforeAutospacing="0" w:after="0" w:afterAutospacing="0"/>
        <w:ind w:firstLine="708"/>
        <w:jc w:val="both"/>
        <w:rPr>
          <w:rFonts w:ascii="Times New Roman" w:hAnsi="Times New Roman"/>
          <w:bCs/>
          <w:sz w:val="28"/>
          <w:szCs w:val="28"/>
          <w:lang w:val="kk-KZ" w:eastAsia="ru-RU"/>
        </w:rPr>
      </w:pPr>
    </w:p>
    <w:p w14:paraId="0D5A4630" w14:textId="77777777" w:rsidR="00C262BB" w:rsidRPr="00C05798" w:rsidRDefault="00B832A2" w:rsidP="00C262BB">
      <w:pPr>
        <w:suppressAutoHyphens/>
        <w:ind w:firstLine="851"/>
        <w:jc w:val="center"/>
        <w:rPr>
          <w:rFonts w:ascii="Times New Roman" w:hAnsi="Times New Roman"/>
          <w:b/>
          <w:sz w:val="28"/>
          <w:szCs w:val="28"/>
          <w:lang w:val="kk-KZ" w:eastAsia="zh-CN"/>
        </w:rPr>
      </w:pPr>
      <w:r w:rsidRPr="00C05798">
        <w:rPr>
          <w:rFonts w:ascii="Times New Roman" w:hAnsi="Times New Roman"/>
          <w:b/>
          <w:sz w:val="28"/>
          <w:szCs w:val="28"/>
          <w:lang w:val="kk-KZ" w:eastAsia="zh-CN"/>
        </w:rPr>
        <w:t>БЮДЖЕТ ЖӘНЕ ҚАРЖЫ ҚАРАЖАТЫН ИГЕРУ ЖӘНЕ БӨЛУ</w:t>
      </w:r>
    </w:p>
    <w:p w14:paraId="5B43590E" w14:textId="3AAF3139" w:rsidR="00C262BB" w:rsidRDefault="00C262BB" w:rsidP="00C262BB">
      <w:pPr>
        <w:suppressAutoHyphens/>
        <w:ind w:firstLine="851"/>
        <w:jc w:val="both"/>
        <w:rPr>
          <w:rFonts w:ascii="Times New Roman" w:hAnsi="Times New Roman"/>
          <w:bCs/>
          <w:color w:val="000000"/>
          <w:sz w:val="28"/>
          <w:szCs w:val="28"/>
          <w:lang w:val="kk-KZ" w:eastAsia="zh-CN"/>
        </w:rPr>
      </w:pPr>
      <w:r>
        <w:rPr>
          <w:rFonts w:ascii="Times New Roman" w:hAnsi="Times New Roman"/>
          <w:bCs/>
          <w:color w:val="000000"/>
          <w:sz w:val="28"/>
          <w:szCs w:val="28"/>
          <w:lang w:val="kk-KZ" w:eastAsia="zh-CN"/>
        </w:rPr>
        <w:t>«Ақсай»</w:t>
      </w:r>
      <w:r w:rsidRPr="00212D03">
        <w:rPr>
          <w:rFonts w:ascii="Times New Roman" w:hAnsi="Times New Roman"/>
          <w:bCs/>
          <w:color w:val="000000"/>
          <w:sz w:val="28"/>
          <w:szCs w:val="28"/>
          <w:lang w:val="kk-KZ" w:eastAsia="zh-CN"/>
        </w:rPr>
        <w:t xml:space="preserve"> </w:t>
      </w:r>
      <w:r>
        <w:rPr>
          <w:rFonts w:ascii="Times New Roman" w:hAnsi="Times New Roman"/>
          <w:bCs/>
          <w:color w:val="000000"/>
          <w:sz w:val="28"/>
          <w:szCs w:val="28"/>
          <w:lang w:val="kk-KZ" w:eastAsia="zh-CN"/>
        </w:rPr>
        <w:t xml:space="preserve">мәдени – бұқаралық, ұлттық ат спорт кешені» МКҚК – да </w:t>
      </w:r>
      <w:r w:rsidRPr="00212D03">
        <w:rPr>
          <w:rFonts w:ascii="Times New Roman" w:hAnsi="Times New Roman"/>
          <w:bCs/>
          <w:color w:val="000000"/>
          <w:sz w:val="28"/>
          <w:szCs w:val="28"/>
          <w:lang w:val="kk-KZ" w:eastAsia="zh-CN"/>
        </w:rPr>
        <w:t>талдау жүргізілген кезеңде бекітілген жоспарға сәйкес 202</w:t>
      </w:r>
      <w:r w:rsidR="000F5390">
        <w:rPr>
          <w:rFonts w:ascii="Times New Roman" w:hAnsi="Times New Roman"/>
          <w:bCs/>
          <w:color w:val="000000"/>
          <w:sz w:val="28"/>
          <w:szCs w:val="28"/>
          <w:lang w:val="kk-KZ" w:eastAsia="zh-CN"/>
        </w:rPr>
        <w:t>6</w:t>
      </w:r>
      <w:r w:rsidRPr="00212D03">
        <w:rPr>
          <w:rFonts w:ascii="Times New Roman" w:hAnsi="Times New Roman"/>
          <w:bCs/>
          <w:color w:val="000000"/>
          <w:sz w:val="28"/>
          <w:szCs w:val="28"/>
          <w:lang w:val="kk-KZ" w:eastAsia="zh-CN"/>
        </w:rPr>
        <w:t xml:space="preserve"> жылы </w:t>
      </w:r>
      <w:r>
        <w:rPr>
          <w:rFonts w:ascii="Times New Roman" w:hAnsi="Times New Roman"/>
          <w:bCs/>
          <w:color w:val="000000"/>
          <w:sz w:val="28"/>
          <w:szCs w:val="28"/>
          <w:lang w:val="kk-KZ" w:eastAsia="zh-CN"/>
        </w:rPr>
        <w:t>4</w:t>
      </w:r>
      <w:r w:rsidR="000F5390">
        <w:rPr>
          <w:rFonts w:ascii="Times New Roman" w:hAnsi="Times New Roman"/>
          <w:bCs/>
          <w:color w:val="000000"/>
          <w:sz w:val="28"/>
          <w:szCs w:val="28"/>
          <w:lang w:val="kk-KZ" w:eastAsia="zh-CN"/>
        </w:rPr>
        <w:t>48 920</w:t>
      </w:r>
      <w:r>
        <w:rPr>
          <w:rFonts w:ascii="Times New Roman" w:hAnsi="Times New Roman"/>
          <w:bCs/>
          <w:color w:val="000000"/>
          <w:sz w:val="28"/>
          <w:szCs w:val="28"/>
          <w:lang w:val="kk-KZ" w:eastAsia="zh-CN"/>
        </w:rPr>
        <w:t xml:space="preserve"> </w:t>
      </w:r>
      <w:r w:rsidRPr="00212D03">
        <w:rPr>
          <w:rFonts w:ascii="Times New Roman" w:hAnsi="Times New Roman"/>
          <w:bCs/>
          <w:color w:val="000000"/>
          <w:sz w:val="28"/>
          <w:szCs w:val="28"/>
          <w:lang w:val="kk-KZ" w:eastAsia="zh-CN"/>
        </w:rPr>
        <w:t xml:space="preserve"> мың теңге бөлініп, жылдың қорытындысымен игерілгені </w:t>
      </w:r>
      <w:r w:rsidR="000F5390">
        <w:rPr>
          <w:rFonts w:ascii="Times New Roman" w:hAnsi="Times New Roman"/>
          <w:bCs/>
          <w:color w:val="000000"/>
          <w:sz w:val="28"/>
          <w:szCs w:val="28"/>
          <w:lang w:val="kk-KZ" w:eastAsia="zh-CN"/>
        </w:rPr>
        <w:t>448 920</w:t>
      </w:r>
      <w:r w:rsidR="002D54E8">
        <w:rPr>
          <w:rFonts w:ascii="Times New Roman" w:hAnsi="Times New Roman"/>
          <w:bCs/>
          <w:color w:val="000000"/>
          <w:sz w:val="28"/>
          <w:szCs w:val="28"/>
          <w:lang w:val="kk-KZ" w:eastAsia="zh-CN"/>
        </w:rPr>
        <w:t xml:space="preserve"> мың теңге немесе </w:t>
      </w:r>
      <w:r w:rsidR="00757268">
        <w:rPr>
          <w:rFonts w:ascii="Times New Roman" w:hAnsi="Times New Roman"/>
          <w:bCs/>
          <w:color w:val="000000"/>
          <w:sz w:val="28"/>
          <w:szCs w:val="28"/>
          <w:lang w:val="kk-KZ" w:eastAsia="zh-CN"/>
        </w:rPr>
        <w:t>100</w:t>
      </w:r>
      <w:r w:rsidRPr="00212D03">
        <w:rPr>
          <w:rFonts w:ascii="Times New Roman" w:hAnsi="Times New Roman"/>
          <w:bCs/>
          <w:color w:val="000000"/>
          <w:sz w:val="28"/>
          <w:szCs w:val="28"/>
          <w:lang w:val="kk-KZ" w:eastAsia="zh-CN"/>
        </w:rPr>
        <w:t xml:space="preserve"> % құраса, 202</w:t>
      </w:r>
      <w:r w:rsidR="000F5390">
        <w:rPr>
          <w:rFonts w:ascii="Times New Roman" w:hAnsi="Times New Roman"/>
          <w:bCs/>
          <w:color w:val="000000"/>
          <w:sz w:val="28"/>
          <w:szCs w:val="28"/>
          <w:lang w:val="kk-KZ" w:eastAsia="zh-CN"/>
        </w:rPr>
        <w:t>6</w:t>
      </w:r>
      <w:r w:rsidRPr="00212D03">
        <w:rPr>
          <w:rFonts w:ascii="Times New Roman" w:hAnsi="Times New Roman"/>
          <w:bCs/>
          <w:color w:val="000000"/>
          <w:sz w:val="28"/>
          <w:szCs w:val="28"/>
          <w:lang w:val="kk-KZ" w:eastAsia="zh-CN"/>
        </w:rPr>
        <w:t xml:space="preserve"> жылы бірінші жартыжылдығында </w:t>
      </w:r>
      <w:r w:rsidR="000F5390">
        <w:rPr>
          <w:rFonts w:ascii="Times New Roman" w:hAnsi="Times New Roman"/>
          <w:bCs/>
          <w:color w:val="000000"/>
          <w:sz w:val="28"/>
          <w:szCs w:val="28"/>
          <w:lang w:val="kk-KZ" w:eastAsia="zh-CN"/>
        </w:rPr>
        <w:t>267 832</w:t>
      </w:r>
      <w:r w:rsidRPr="00212D03">
        <w:rPr>
          <w:rFonts w:ascii="Times New Roman" w:hAnsi="Times New Roman"/>
          <w:bCs/>
          <w:color w:val="000000"/>
          <w:sz w:val="28"/>
          <w:szCs w:val="28"/>
          <w:lang w:val="kk-KZ" w:eastAsia="zh-CN"/>
        </w:rPr>
        <w:t xml:space="preserve"> мың теңге бөлініп, игерілгені </w:t>
      </w:r>
      <w:r w:rsidR="000F5390">
        <w:rPr>
          <w:rFonts w:ascii="Times New Roman" w:hAnsi="Times New Roman"/>
          <w:bCs/>
          <w:color w:val="000000"/>
          <w:sz w:val="28"/>
          <w:szCs w:val="28"/>
          <w:lang w:val="kk-KZ" w:eastAsia="zh-CN"/>
        </w:rPr>
        <w:t>267 832</w:t>
      </w:r>
      <w:r w:rsidR="002D54E8">
        <w:rPr>
          <w:rFonts w:ascii="Times New Roman" w:hAnsi="Times New Roman"/>
          <w:bCs/>
          <w:color w:val="000000"/>
          <w:sz w:val="28"/>
          <w:szCs w:val="28"/>
          <w:lang w:val="kk-KZ" w:eastAsia="zh-CN"/>
        </w:rPr>
        <w:t xml:space="preserve"> мың теңге немесе 100</w:t>
      </w:r>
      <w:r w:rsidRPr="00212D03">
        <w:rPr>
          <w:rFonts w:ascii="Times New Roman" w:hAnsi="Times New Roman"/>
          <w:bCs/>
          <w:color w:val="000000"/>
          <w:sz w:val="28"/>
          <w:szCs w:val="28"/>
          <w:lang w:val="kk-KZ" w:eastAsia="zh-CN"/>
        </w:rPr>
        <w:t xml:space="preserve"> % құрады.  </w:t>
      </w:r>
    </w:p>
    <w:p w14:paraId="41BC6213" w14:textId="77777777" w:rsidR="00C262BB" w:rsidRDefault="00C262BB" w:rsidP="00C262BB">
      <w:pPr>
        <w:suppressAutoHyphens/>
        <w:ind w:firstLine="851"/>
        <w:jc w:val="both"/>
        <w:rPr>
          <w:rFonts w:ascii="Times New Roman" w:hAnsi="Times New Roman"/>
          <w:bCs/>
          <w:color w:val="000000"/>
          <w:sz w:val="28"/>
          <w:szCs w:val="28"/>
          <w:lang w:val="kk-KZ" w:eastAsia="zh-CN"/>
        </w:rPr>
      </w:pPr>
    </w:p>
    <w:p w14:paraId="730B53A2" w14:textId="77777777" w:rsidR="00F44A76" w:rsidRDefault="00F44A76" w:rsidP="00933415">
      <w:pPr>
        <w:rPr>
          <w:rFonts w:ascii="Times New Roman" w:hAnsi="Times New Roman"/>
          <w:b/>
          <w:color w:val="000000" w:themeColor="text1"/>
          <w:sz w:val="28"/>
          <w:szCs w:val="28"/>
          <w:lang w:val="kk-KZ"/>
        </w:rPr>
      </w:pPr>
    </w:p>
    <w:p w14:paraId="14945ACD" w14:textId="77777777" w:rsidR="009C625F" w:rsidRDefault="00B832A2" w:rsidP="009C625F">
      <w:pPr>
        <w:ind w:firstLine="709"/>
        <w:jc w:val="center"/>
        <w:rPr>
          <w:rFonts w:ascii="Times New Roman" w:hAnsi="Times New Roman"/>
          <w:b/>
          <w:color w:val="000000" w:themeColor="text1"/>
          <w:sz w:val="28"/>
          <w:szCs w:val="28"/>
          <w:lang w:val="kk-KZ"/>
        </w:rPr>
      </w:pPr>
      <w:r w:rsidRPr="00BD72CE">
        <w:rPr>
          <w:rFonts w:ascii="Times New Roman" w:hAnsi="Times New Roman"/>
          <w:b/>
          <w:color w:val="000000" w:themeColor="text1"/>
          <w:sz w:val="28"/>
          <w:szCs w:val="28"/>
          <w:lang w:val="kk-KZ"/>
        </w:rPr>
        <w:t>РҰҚ</w:t>
      </w:r>
      <w:r>
        <w:rPr>
          <w:rFonts w:ascii="Times New Roman" w:hAnsi="Times New Roman"/>
          <w:b/>
          <w:color w:val="000000" w:themeColor="text1"/>
          <w:sz w:val="28"/>
          <w:szCs w:val="28"/>
          <w:lang w:val="kk-KZ"/>
        </w:rPr>
        <w:t>САТ БЕРУ ФУНКЦИЯЛАРЫН ІСКЕ АСЫРУ</w:t>
      </w:r>
    </w:p>
    <w:p w14:paraId="1A6C2226" w14:textId="187A3AE6" w:rsidR="00CA291D" w:rsidRDefault="00601E8E" w:rsidP="00AC29E7">
      <w:pPr>
        <w:ind w:firstLine="709"/>
        <w:jc w:val="both"/>
        <w:rPr>
          <w:rFonts w:ascii="Times New Roman" w:hAnsi="Times New Roman"/>
          <w:color w:val="000000" w:themeColor="text1"/>
          <w:sz w:val="28"/>
          <w:szCs w:val="28"/>
          <w:lang w:val="kk-KZ"/>
        </w:rPr>
      </w:pPr>
      <w:r>
        <w:rPr>
          <w:rFonts w:ascii="Times New Roman" w:eastAsia="Times New Roman" w:hAnsi="Times New Roman"/>
          <w:bCs/>
          <w:iCs/>
          <w:sz w:val="28"/>
          <w:szCs w:val="28"/>
          <w:lang w:val="kk-KZ" w:eastAsia="ru-RU"/>
        </w:rPr>
        <w:t>202</w:t>
      </w:r>
      <w:r w:rsidR="000516D5">
        <w:rPr>
          <w:rFonts w:ascii="Times New Roman" w:eastAsia="Times New Roman" w:hAnsi="Times New Roman"/>
          <w:bCs/>
          <w:iCs/>
          <w:sz w:val="28"/>
          <w:szCs w:val="28"/>
          <w:lang w:val="kk-KZ" w:eastAsia="ru-RU"/>
        </w:rPr>
        <w:t>5</w:t>
      </w:r>
      <w:r w:rsidR="00720A14" w:rsidRPr="0014054B">
        <w:rPr>
          <w:rFonts w:ascii="Times New Roman" w:eastAsia="Times New Roman" w:hAnsi="Times New Roman"/>
          <w:bCs/>
          <w:iCs/>
          <w:sz w:val="28"/>
          <w:szCs w:val="28"/>
          <w:lang w:val="kk-KZ" w:eastAsia="ru-RU"/>
        </w:rPr>
        <w:t xml:space="preserve"> жылдың 0</w:t>
      </w:r>
      <w:r w:rsidR="00720A14">
        <w:rPr>
          <w:rFonts w:ascii="Times New Roman" w:eastAsia="Times New Roman" w:hAnsi="Times New Roman"/>
          <w:bCs/>
          <w:iCs/>
          <w:sz w:val="28"/>
          <w:szCs w:val="28"/>
          <w:lang w:val="kk-KZ" w:eastAsia="ru-RU"/>
        </w:rPr>
        <w:t xml:space="preserve">1 шілде </w:t>
      </w:r>
      <w:r w:rsidR="00720A14" w:rsidRPr="0014054B">
        <w:rPr>
          <w:rFonts w:ascii="Times New Roman" w:eastAsia="Times New Roman" w:hAnsi="Times New Roman"/>
          <w:bCs/>
          <w:iCs/>
          <w:sz w:val="28"/>
          <w:szCs w:val="28"/>
          <w:lang w:val="kk-KZ" w:eastAsia="ru-RU"/>
        </w:rPr>
        <w:t xml:space="preserve"> мен </w:t>
      </w:r>
      <w:r>
        <w:rPr>
          <w:rFonts w:ascii="Times New Roman" w:eastAsia="Times New Roman" w:hAnsi="Times New Roman"/>
          <w:bCs/>
          <w:iCs/>
          <w:sz w:val="28"/>
          <w:szCs w:val="28"/>
          <w:lang w:val="kk-KZ" w:eastAsia="ru-RU"/>
        </w:rPr>
        <w:t>202</w:t>
      </w:r>
      <w:r w:rsidR="000516D5">
        <w:rPr>
          <w:rFonts w:ascii="Times New Roman" w:eastAsia="Times New Roman" w:hAnsi="Times New Roman"/>
          <w:bCs/>
          <w:iCs/>
          <w:sz w:val="28"/>
          <w:szCs w:val="28"/>
          <w:lang w:val="kk-KZ" w:eastAsia="ru-RU"/>
        </w:rPr>
        <w:t>6</w:t>
      </w:r>
      <w:r w:rsidR="00720A14">
        <w:rPr>
          <w:rFonts w:ascii="Times New Roman" w:eastAsia="Times New Roman" w:hAnsi="Times New Roman"/>
          <w:bCs/>
          <w:iCs/>
          <w:sz w:val="28"/>
          <w:szCs w:val="28"/>
          <w:lang w:val="kk-KZ" w:eastAsia="ru-RU"/>
        </w:rPr>
        <w:t xml:space="preserve"> жылдың 01 шілде </w:t>
      </w:r>
      <w:r w:rsidR="005D0EF9" w:rsidRPr="005D0EF9">
        <w:rPr>
          <w:rFonts w:ascii="Times New Roman" w:hAnsi="Times New Roman"/>
          <w:color w:val="000000" w:themeColor="text1"/>
          <w:sz w:val="28"/>
          <w:szCs w:val="28"/>
          <w:lang w:val="kk-KZ"/>
        </w:rPr>
        <w:t xml:space="preserve">аралығындағы кезеңде </w:t>
      </w:r>
      <w:r w:rsidR="00317F4A">
        <w:rPr>
          <w:rFonts w:ascii="Times New Roman" w:hAnsi="Times New Roman"/>
          <w:color w:val="000000" w:themeColor="text1"/>
          <w:sz w:val="28"/>
          <w:szCs w:val="28"/>
          <w:lang w:val="kk-KZ"/>
        </w:rPr>
        <w:t xml:space="preserve">барлығы </w:t>
      </w:r>
      <w:r w:rsidR="00132C01">
        <w:rPr>
          <w:rFonts w:ascii="Times New Roman" w:hAnsi="Times New Roman"/>
          <w:color w:val="000000" w:themeColor="text1"/>
          <w:sz w:val="28"/>
          <w:szCs w:val="28"/>
          <w:lang w:val="kk-KZ"/>
        </w:rPr>
        <w:t>515</w:t>
      </w:r>
      <w:r w:rsidR="007369A6">
        <w:rPr>
          <w:rFonts w:ascii="Times New Roman" w:hAnsi="Times New Roman"/>
          <w:color w:val="000000" w:themeColor="text1"/>
          <w:sz w:val="28"/>
          <w:szCs w:val="28"/>
          <w:lang w:val="kk-KZ"/>
        </w:rPr>
        <w:t xml:space="preserve"> </w:t>
      </w:r>
      <w:r w:rsidR="00317F4A">
        <w:rPr>
          <w:rFonts w:ascii="Times New Roman" w:hAnsi="Times New Roman"/>
          <w:color w:val="000000" w:themeColor="text1"/>
          <w:sz w:val="28"/>
          <w:szCs w:val="28"/>
          <w:lang w:val="kk-KZ"/>
        </w:rPr>
        <w:t>бұйрық шығарылды, оның ішінде</w:t>
      </w:r>
      <w:r w:rsidR="007369A6">
        <w:rPr>
          <w:rFonts w:ascii="Times New Roman" w:hAnsi="Times New Roman"/>
          <w:color w:val="000000" w:themeColor="text1"/>
          <w:sz w:val="28"/>
          <w:szCs w:val="28"/>
          <w:lang w:val="kk-KZ"/>
        </w:rPr>
        <w:t xml:space="preserve"> жеке </w:t>
      </w:r>
      <w:r w:rsidR="00132C01">
        <w:rPr>
          <w:rFonts w:ascii="Times New Roman" w:hAnsi="Times New Roman"/>
          <w:color w:val="000000" w:themeColor="text1"/>
          <w:sz w:val="28"/>
          <w:szCs w:val="28"/>
          <w:lang w:val="kk-KZ"/>
        </w:rPr>
        <w:t>335</w:t>
      </w:r>
      <w:r w:rsidR="00112AC8">
        <w:rPr>
          <w:rFonts w:ascii="Times New Roman" w:hAnsi="Times New Roman"/>
          <w:color w:val="000000" w:themeColor="text1"/>
          <w:sz w:val="28"/>
          <w:szCs w:val="28"/>
          <w:lang w:val="kk-KZ"/>
        </w:rPr>
        <w:t xml:space="preserve"> </w:t>
      </w:r>
      <w:r w:rsidR="007369A6">
        <w:rPr>
          <w:rFonts w:ascii="Times New Roman" w:hAnsi="Times New Roman"/>
          <w:color w:val="000000" w:themeColor="text1"/>
          <w:sz w:val="28"/>
          <w:szCs w:val="28"/>
          <w:lang w:val="kk-KZ"/>
        </w:rPr>
        <w:t xml:space="preserve">құрам, </w:t>
      </w:r>
      <w:r w:rsidR="00132C01">
        <w:rPr>
          <w:rFonts w:ascii="Times New Roman" w:hAnsi="Times New Roman"/>
          <w:color w:val="000000" w:themeColor="text1"/>
          <w:sz w:val="28"/>
          <w:szCs w:val="28"/>
          <w:lang w:val="kk-KZ"/>
        </w:rPr>
        <w:t xml:space="preserve">180 </w:t>
      </w:r>
      <w:r w:rsidR="007369A6">
        <w:rPr>
          <w:rFonts w:ascii="Times New Roman" w:hAnsi="Times New Roman"/>
          <w:color w:val="000000" w:themeColor="text1"/>
          <w:sz w:val="28"/>
          <w:szCs w:val="28"/>
          <w:lang w:val="kk-KZ"/>
        </w:rPr>
        <w:t>негізгі құрам бұйрықтары.</w:t>
      </w:r>
      <w:r w:rsidR="00A158F9">
        <w:rPr>
          <w:rFonts w:ascii="Times New Roman" w:hAnsi="Times New Roman"/>
          <w:color w:val="000000" w:themeColor="text1"/>
          <w:sz w:val="28"/>
          <w:szCs w:val="28"/>
          <w:lang w:val="kk-KZ"/>
        </w:rPr>
        <w:t xml:space="preserve"> Аталған нормативтік құқықтық актілердің а</w:t>
      </w:r>
      <w:r w:rsidR="00E255FA">
        <w:rPr>
          <w:rFonts w:ascii="Times New Roman" w:hAnsi="Times New Roman"/>
          <w:color w:val="000000" w:themeColor="text1"/>
          <w:sz w:val="28"/>
          <w:szCs w:val="28"/>
          <w:lang w:val="kk-KZ"/>
        </w:rPr>
        <w:t xml:space="preserve">заматтардың, заңды тұлғалардың құқықтары </w:t>
      </w:r>
      <w:r w:rsidR="00A158F9">
        <w:rPr>
          <w:rFonts w:ascii="Times New Roman" w:hAnsi="Times New Roman"/>
          <w:color w:val="000000" w:themeColor="text1"/>
          <w:sz w:val="28"/>
          <w:szCs w:val="28"/>
          <w:lang w:val="kk-KZ"/>
        </w:rPr>
        <w:t>мен мүдделерін бұзушылық нормалары анықталған жоқ.</w:t>
      </w:r>
    </w:p>
    <w:p w14:paraId="4166BDB5" w14:textId="77777777" w:rsidR="00A158F9" w:rsidRDefault="00A158F9" w:rsidP="00AC29E7">
      <w:pPr>
        <w:ind w:firstLine="709"/>
        <w:jc w:val="both"/>
        <w:rPr>
          <w:rFonts w:ascii="Times New Roman" w:hAnsi="Times New Roman"/>
          <w:color w:val="000000" w:themeColor="text1"/>
          <w:sz w:val="28"/>
          <w:szCs w:val="28"/>
          <w:lang w:val="kk-KZ"/>
        </w:rPr>
      </w:pPr>
      <w:r w:rsidRPr="00E255FA">
        <w:rPr>
          <w:rFonts w:ascii="Times New Roman" w:hAnsi="Times New Roman"/>
          <w:i/>
          <w:color w:val="000000" w:themeColor="text1"/>
          <w:sz w:val="28"/>
          <w:szCs w:val="28"/>
          <w:u w:val="single"/>
          <w:lang w:val="kk-KZ"/>
        </w:rPr>
        <w:t>Ұсыныс</w:t>
      </w:r>
      <w:r w:rsidR="00E255FA" w:rsidRPr="00E255FA">
        <w:rPr>
          <w:rFonts w:ascii="Times New Roman" w:hAnsi="Times New Roman"/>
          <w:i/>
          <w:color w:val="000000" w:themeColor="text1"/>
          <w:sz w:val="28"/>
          <w:szCs w:val="28"/>
          <w:u w:val="single"/>
          <w:lang w:val="kk-KZ"/>
        </w:rPr>
        <w:t>тар</w:t>
      </w:r>
      <w:r w:rsidRPr="00E255FA">
        <w:rPr>
          <w:rFonts w:ascii="Times New Roman" w:hAnsi="Times New Roman"/>
          <w:i/>
          <w:color w:val="000000" w:themeColor="text1"/>
          <w:sz w:val="28"/>
          <w:szCs w:val="28"/>
          <w:u w:val="single"/>
          <w:lang w:val="kk-KZ"/>
        </w:rPr>
        <w:t>:</w:t>
      </w:r>
      <w:r>
        <w:rPr>
          <w:rFonts w:ascii="Times New Roman" w:hAnsi="Times New Roman"/>
          <w:color w:val="000000" w:themeColor="text1"/>
          <w:sz w:val="28"/>
          <w:szCs w:val="28"/>
          <w:lang w:val="kk-KZ"/>
        </w:rPr>
        <w:t xml:space="preserve"> Заңға қайшы келетін немесе ескірген нормалары бар актілер анықталған жағдайда</w:t>
      </w:r>
      <w:r w:rsidR="00570CD1">
        <w:rPr>
          <w:rFonts w:ascii="Times New Roman" w:hAnsi="Times New Roman"/>
          <w:color w:val="000000" w:themeColor="text1"/>
          <w:sz w:val="28"/>
          <w:szCs w:val="28"/>
          <w:lang w:val="kk-KZ"/>
        </w:rPr>
        <w:t xml:space="preserve"> уақтылы заңнамаға сәйкес келтіру жұмыстарын атқару.</w:t>
      </w:r>
    </w:p>
    <w:p w14:paraId="1D88A18C" w14:textId="77777777" w:rsidR="005D0EF9" w:rsidRDefault="005D0EF9" w:rsidP="00D3176C">
      <w:pPr>
        <w:rPr>
          <w:rFonts w:ascii="Times New Roman" w:hAnsi="Times New Roman"/>
          <w:b/>
          <w:color w:val="000000" w:themeColor="text1"/>
          <w:sz w:val="28"/>
          <w:szCs w:val="28"/>
          <w:lang w:val="kk-KZ"/>
        </w:rPr>
      </w:pPr>
    </w:p>
    <w:p w14:paraId="1DAA34B4" w14:textId="77777777" w:rsidR="00B832A2" w:rsidRPr="00FA0373" w:rsidRDefault="00B832A2" w:rsidP="00B832A2">
      <w:pPr>
        <w:jc w:val="center"/>
        <w:rPr>
          <w:rFonts w:ascii="Times New Roman" w:hAnsi="Times New Roman"/>
          <w:b/>
          <w:color w:val="000000" w:themeColor="text1"/>
          <w:sz w:val="28"/>
          <w:szCs w:val="28"/>
          <w:lang w:val="kk-KZ"/>
        </w:rPr>
      </w:pPr>
      <w:r w:rsidRPr="00FA0373">
        <w:rPr>
          <w:rFonts w:ascii="Times New Roman" w:hAnsi="Times New Roman"/>
          <w:b/>
          <w:color w:val="000000" w:themeColor="text1"/>
          <w:sz w:val="28"/>
          <w:szCs w:val="28"/>
          <w:lang w:val="kk-KZ"/>
        </w:rPr>
        <w:t xml:space="preserve">ҰЙЫМДАСТЫРУШЫЛЫҚ-БАСҚАРУШЫЛЫҚ </w:t>
      </w:r>
    </w:p>
    <w:p w14:paraId="25B4A3C0" w14:textId="77777777" w:rsidR="009C625F" w:rsidRDefault="00B832A2" w:rsidP="00B832A2">
      <w:pPr>
        <w:ind w:firstLine="709"/>
        <w:jc w:val="center"/>
        <w:rPr>
          <w:rFonts w:ascii="Times New Roman" w:hAnsi="Times New Roman"/>
          <w:b/>
          <w:color w:val="000000" w:themeColor="text1"/>
          <w:sz w:val="28"/>
          <w:szCs w:val="28"/>
          <w:lang w:val="kk-KZ"/>
        </w:rPr>
      </w:pPr>
      <w:r w:rsidRPr="00FA0373">
        <w:rPr>
          <w:rFonts w:ascii="Times New Roman" w:hAnsi="Times New Roman"/>
          <w:b/>
          <w:color w:val="000000" w:themeColor="text1"/>
          <w:sz w:val="28"/>
          <w:szCs w:val="28"/>
          <w:lang w:val="kk-KZ"/>
        </w:rPr>
        <w:t>ҚЫЗМЕТІНЕН ТУЫНДАЙТЫН ӨЗГЕ ДЕ МӘСЕЛЕЛЕР</w:t>
      </w:r>
    </w:p>
    <w:p w14:paraId="1DFAC5BC" w14:textId="408023A7" w:rsidR="0051012F" w:rsidRDefault="005D0EF9" w:rsidP="001515FD">
      <w:pPr>
        <w:ind w:firstLine="709"/>
        <w:jc w:val="both"/>
        <w:rPr>
          <w:rFonts w:ascii="Times New Roman" w:hAnsi="Times New Roman"/>
          <w:sz w:val="28"/>
          <w:lang w:val="kk-KZ"/>
        </w:rPr>
      </w:pPr>
      <w:r>
        <w:rPr>
          <w:rFonts w:ascii="Times New Roman" w:hAnsi="Times New Roman"/>
          <w:sz w:val="28"/>
          <w:lang w:val="kk-KZ"/>
        </w:rPr>
        <w:t>202</w:t>
      </w:r>
      <w:r w:rsidR="00132C01">
        <w:rPr>
          <w:rFonts w:ascii="Times New Roman" w:hAnsi="Times New Roman"/>
          <w:sz w:val="28"/>
          <w:lang w:val="kk-KZ"/>
        </w:rPr>
        <w:t>6</w:t>
      </w:r>
      <w:r w:rsidR="008031D9">
        <w:rPr>
          <w:rFonts w:ascii="Times New Roman" w:hAnsi="Times New Roman"/>
          <w:sz w:val="28"/>
          <w:lang w:val="kk-KZ"/>
        </w:rPr>
        <w:t xml:space="preserve"> жылдың 1 жартыжылдығы бойынша</w:t>
      </w:r>
      <w:r w:rsidR="00317F4A">
        <w:rPr>
          <w:rFonts w:ascii="Times New Roman" w:hAnsi="Times New Roman"/>
          <w:sz w:val="28"/>
          <w:lang w:val="kk-KZ"/>
        </w:rPr>
        <w:t xml:space="preserve"> </w:t>
      </w:r>
      <w:r w:rsidR="001069EE" w:rsidRPr="0020426B">
        <w:rPr>
          <w:rFonts w:ascii="Times New Roman" w:eastAsia="Times New Roman" w:hAnsi="Times New Roman"/>
          <w:bCs/>
          <w:iCs/>
          <w:sz w:val="28"/>
          <w:szCs w:val="28"/>
          <w:lang w:val="kk-KZ" w:eastAsia="ru-RU"/>
        </w:rPr>
        <w:t>«Ақсай» мәдени – бұқаралық, ұлттық ат спорт кешені» МКҚК</w:t>
      </w:r>
      <w:r w:rsidR="001069EE">
        <w:rPr>
          <w:rFonts w:ascii="Times New Roman" w:eastAsia="Times New Roman" w:hAnsi="Times New Roman"/>
          <w:b/>
          <w:bCs/>
          <w:iCs/>
          <w:sz w:val="28"/>
          <w:szCs w:val="28"/>
          <w:lang w:val="kk-KZ" w:eastAsia="ru-RU"/>
        </w:rPr>
        <w:t xml:space="preserve">- </w:t>
      </w:r>
      <w:r w:rsidR="001069EE" w:rsidRPr="001069EE">
        <w:rPr>
          <w:rFonts w:ascii="Times New Roman" w:eastAsia="Times New Roman" w:hAnsi="Times New Roman"/>
          <w:bCs/>
          <w:iCs/>
          <w:sz w:val="28"/>
          <w:szCs w:val="28"/>
          <w:lang w:val="kk-KZ" w:eastAsia="ru-RU"/>
        </w:rPr>
        <w:t>на</w:t>
      </w:r>
      <w:r w:rsidR="00EB5B71">
        <w:rPr>
          <w:rFonts w:ascii="Times New Roman" w:eastAsia="Times New Roman" w:hAnsi="Times New Roman"/>
          <w:bCs/>
          <w:iCs/>
          <w:sz w:val="28"/>
          <w:szCs w:val="28"/>
          <w:lang w:val="kk-KZ" w:eastAsia="ru-RU"/>
        </w:rPr>
        <w:t xml:space="preserve"> </w:t>
      </w:r>
      <w:r w:rsidR="00FB327F" w:rsidRPr="00FB327F">
        <w:rPr>
          <w:rFonts w:ascii="Times New Roman" w:hAnsi="Times New Roman"/>
          <w:sz w:val="28"/>
          <w:lang w:val="kk-KZ"/>
        </w:rPr>
        <w:t>«Сыбайлас жемқорлыққа қарсы іс-қимыл» туралы өтініш</w:t>
      </w:r>
      <w:r w:rsidR="00146DDC">
        <w:rPr>
          <w:rFonts w:ascii="Times New Roman" w:hAnsi="Times New Roman"/>
          <w:sz w:val="28"/>
          <w:lang w:val="kk-KZ"/>
        </w:rPr>
        <w:t>тер мен шағымдар</w:t>
      </w:r>
      <w:r w:rsidR="00FB327F" w:rsidRPr="00FB327F">
        <w:rPr>
          <w:rFonts w:ascii="Times New Roman" w:hAnsi="Times New Roman"/>
          <w:sz w:val="28"/>
          <w:lang w:val="kk-KZ"/>
        </w:rPr>
        <w:t xml:space="preserve"> түскен жоқ. </w:t>
      </w:r>
      <w:r w:rsidR="0051012F">
        <w:rPr>
          <w:rFonts w:ascii="Times New Roman" w:hAnsi="Times New Roman"/>
          <w:sz w:val="28"/>
          <w:lang w:val="kk-KZ"/>
        </w:rPr>
        <w:t xml:space="preserve">Өтініштерді қабылдаудан бас тарту фактілері орын алған жоқ. </w:t>
      </w:r>
    </w:p>
    <w:p w14:paraId="38806DA0" w14:textId="77777777" w:rsidR="00806685" w:rsidRDefault="00806685" w:rsidP="00806685">
      <w:pPr>
        <w:ind w:firstLine="709"/>
        <w:jc w:val="both"/>
        <w:rPr>
          <w:rFonts w:ascii="Times New Roman" w:hAnsi="Times New Roman"/>
          <w:sz w:val="28"/>
          <w:lang w:val="kk-KZ"/>
        </w:rPr>
      </w:pPr>
      <w:r w:rsidRPr="00641140">
        <w:rPr>
          <w:rFonts w:ascii="Times New Roman" w:hAnsi="Times New Roman"/>
          <w:i/>
          <w:sz w:val="28"/>
          <w:u w:val="single"/>
          <w:lang w:val="kk-KZ"/>
        </w:rPr>
        <w:lastRenderedPageBreak/>
        <w:t>Ұсыныс</w:t>
      </w:r>
      <w:r w:rsidR="00641140">
        <w:rPr>
          <w:rFonts w:ascii="Times New Roman" w:hAnsi="Times New Roman"/>
          <w:i/>
          <w:sz w:val="28"/>
          <w:u w:val="single"/>
          <w:lang w:val="kk-KZ"/>
        </w:rPr>
        <w:t>тар</w:t>
      </w:r>
      <w:r w:rsidRPr="00641140">
        <w:rPr>
          <w:rFonts w:ascii="Times New Roman" w:hAnsi="Times New Roman"/>
          <w:i/>
          <w:sz w:val="28"/>
          <w:u w:val="single"/>
          <w:lang w:val="kk-KZ"/>
        </w:rPr>
        <w:t>:</w:t>
      </w:r>
      <w:r>
        <w:rPr>
          <w:rFonts w:ascii="Times New Roman" w:hAnsi="Times New Roman"/>
          <w:sz w:val="28"/>
          <w:lang w:val="kk-KZ"/>
        </w:rPr>
        <w:t xml:space="preserve"> Өтініштерді қарау мерзімін және жауап беру сапасын жоғары деңгейде заң талаптарына сәйкес қамтамасыз ету.</w:t>
      </w:r>
    </w:p>
    <w:p w14:paraId="31FA7309" w14:textId="77777777" w:rsidR="007369A6" w:rsidRDefault="007369A6" w:rsidP="00806685">
      <w:pPr>
        <w:ind w:firstLine="709"/>
        <w:jc w:val="both"/>
        <w:rPr>
          <w:rFonts w:ascii="Times New Roman" w:hAnsi="Times New Roman"/>
          <w:sz w:val="28"/>
          <w:lang w:val="kk-KZ"/>
        </w:rPr>
      </w:pPr>
    </w:p>
    <w:p w14:paraId="701BE6ED" w14:textId="77777777" w:rsidR="00A06267" w:rsidRPr="006712CC" w:rsidRDefault="00A06267" w:rsidP="001515FD">
      <w:pPr>
        <w:ind w:firstLine="709"/>
        <w:jc w:val="both"/>
        <w:rPr>
          <w:rFonts w:ascii="Times New Roman" w:hAnsi="Times New Roman"/>
          <w:sz w:val="28"/>
          <w:lang w:val="kk-KZ"/>
        </w:rPr>
      </w:pPr>
      <w:r w:rsidRPr="007369A6">
        <w:rPr>
          <w:rFonts w:ascii="Times New Roman" w:hAnsi="Times New Roman"/>
          <w:b/>
          <w:i/>
          <w:sz w:val="28"/>
          <w:lang w:val="kk-KZ"/>
        </w:rPr>
        <w:t>Қорытынды:</w:t>
      </w:r>
      <w:r w:rsidR="001069EE" w:rsidRPr="0020426B">
        <w:rPr>
          <w:rFonts w:ascii="Times New Roman" w:eastAsia="Times New Roman" w:hAnsi="Times New Roman"/>
          <w:bCs/>
          <w:iCs/>
          <w:sz w:val="28"/>
          <w:szCs w:val="28"/>
          <w:lang w:val="kk-KZ" w:eastAsia="ru-RU"/>
        </w:rPr>
        <w:t>«Ақсай» мәдени – бұқаралық, ұлттық ат спорт кешені» МКҚК</w:t>
      </w:r>
      <w:r w:rsidR="001069EE">
        <w:rPr>
          <w:rFonts w:ascii="Times New Roman" w:eastAsia="Times New Roman" w:hAnsi="Times New Roman"/>
          <w:b/>
          <w:bCs/>
          <w:iCs/>
          <w:sz w:val="28"/>
          <w:szCs w:val="28"/>
          <w:lang w:val="kk-KZ" w:eastAsia="ru-RU"/>
        </w:rPr>
        <w:t xml:space="preserve">- </w:t>
      </w:r>
      <w:r w:rsidR="001069EE" w:rsidRPr="001069EE">
        <w:rPr>
          <w:rFonts w:ascii="Times New Roman" w:eastAsia="Times New Roman" w:hAnsi="Times New Roman"/>
          <w:bCs/>
          <w:iCs/>
          <w:sz w:val="28"/>
          <w:szCs w:val="28"/>
          <w:lang w:val="kk-KZ" w:eastAsia="ru-RU"/>
        </w:rPr>
        <w:t>ның</w:t>
      </w:r>
      <w:r w:rsidR="00806685" w:rsidRPr="006712CC">
        <w:rPr>
          <w:rFonts w:ascii="Times New Roman" w:hAnsi="Times New Roman"/>
          <w:sz w:val="28"/>
          <w:lang w:val="kk-KZ"/>
        </w:rPr>
        <w:t xml:space="preserve">қызметіне сыбайлас жемқорлық тәуекелдеріне ішкі талдау жүргізу барысында күрделі мәселелер анықталған жоқ. </w:t>
      </w:r>
      <w:r w:rsidR="001069EE">
        <w:rPr>
          <w:rFonts w:ascii="Times New Roman" w:hAnsi="Times New Roman"/>
          <w:sz w:val="28"/>
          <w:lang w:val="kk-KZ"/>
        </w:rPr>
        <w:t>Кәсіпорында</w:t>
      </w:r>
      <w:r w:rsidR="00806685" w:rsidRPr="006712CC">
        <w:rPr>
          <w:rFonts w:ascii="Times New Roman" w:hAnsi="Times New Roman"/>
          <w:sz w:val="28"/>
          <w:lang w:val="kk-KZ"/>
        </w:rPr>
        <w:t xml:space="preserve"> жұмыстың өту барысы заңнама талаптарына сәйкес жүзеге асырылуда. </w:t>
      </w:r>
    </w:p>
    <w:p w14:paraId="7976F6F3" w14:textId="77777777" w:rsidR="00806685" w:rsidRPr="006712CC" w:rsidRDefault="00806685" w:rsidP="001515FD">
      <w:pPr>
        <w:ind w:firstLine="709"/>
        <w:jc w:val="both"/>
        <w:rPr>
          <w:rFonts w:ascii="Times New Roman" w:hAnsi="Times New Roman"/>
          <w:sz w:val="28"/>
          <w:lang w:val="kk-KZ"/>
        </w:rPr>
      </w:pPr>
      <w:r w:rsidRPr="006712CC">
        <w:rPr>
          <w:rFonts w:ascii="Times New Roman" w:hAnsi="Times New Roman"/>
          <w:i/>
          <w:sz w:val="28"/>
          <w:u w:val="single"/>
          <w:lang w:val="kk-KZ"/>
        </w:rPr>
        <w:t>Ұсыныстар:</w:t>
      </w:r>
      <w:r w:rsidR="00DC479F">
        <w:rPr>
          <w:rFonts w:ascii="Times New Roman" w:hAnsi="Times New Roman"/>
          <w:i/>
          <w:sz w:val="28"/>
          <w:u w:val="single"/>
          <w:lang w:val="kk-KZ"/>
        </w:rPr>
        <w:t xml:space="preserve"> </w:t>
      </w:r>
      <w:r w:rsidR="00DC7803">
        <w:rPr>
          <w:rFonts w:ascii="Times New Roman" w:hAnsi="Times New Roman"/>
          <w:sz w:val="28"/>
          <w:lang w:val="kk-KZ"/>
        </w:rPr>
        <w:t xml:space="preserve">Сыбайлас жемқорлық тәуекелдеріне </w:t>
      </w:r>
      <w:r w:rsidRPr="006712CC">
        <w:rPr>
          <w:rFonts w:ascii="Times New Roman" w:hAnsi="Times New Roman"/>
          <w:sz w:val="28"/>
          <w:lang w:val="kk-KZ"/>
        </w:rPr>
        <w:t>ішкі</w:t>
      </w:r>
      <w:r w:rsidR="00DC7803">
        <w:rPr>
          <w:rFonts w:ascii="Times New Roman" w:hAnsi="Times New Roman"/>
          <w:sz w:val="28"/>
          <w:lang w:val="kk-KZ"/>
        </w:rPr>
        <w:t xml:space="preserve"> талдаудың қорытындысына сәйкес жұмыс барысында:</w:t>
      </w:r>
    </w:p>
    <w:p w14:paraId="63ECB4FF" w14:textId="3C796F57" w:rsidR="00806685" w:rsidRPr="00E255FA" w:rsidRDefault="00E255FA" w:rsidP="00E255FA">
      <w:pPr>
        <w:pStyle w:val="a3"/>
        <w:numPr>
          <w:ilvl w:val="0"/>
          <w:numId w:val="13"/>
        </w:numPr>
        <w:ind w:left="0" w:firstLine="709"/>
        <w:jc w:val="both"/>
        <w:rPr>
          <w:rFonts w:ascii="Times New Roman" w:hAnsi="Times New Roman"/>
          <w:sz w:val="28"/>
          <w:lang w:val="kk-KZ"/>
        </w:rPr>
      </w:pPr>
      <w:r w:rsidRPr="001057C5">
        <w:rPr>
          <w:rFonts w:ascii="Times New Roman" w:eastAsia="Times New Roman" w:hAnsi="Times New Roman"/>
          <w:sz w:val="28"/>
          <w:szCs w:val="28"/>
          <w:lang w:val="kk-KZ" w:eastAsia="ru-RU"/>
        </w:rPr>
        <w:t xml:space="preserve">ҚР жоғары тұрған нормативтік құқықтық актілеріне өзгерістер мен толықтырулар енгізілген жағдайда </w:t>
      </w:r>
      <w:r w:rsidRPr="0020426B">
        <w:rPr>
          <w:rFonts w:ascii="Times New Roman" w:eastAsia="Times New Roman" w:hAnsi="Times New Roman"/>
          <w:bCs/>
          <w:iCs/>
          <w:sz w:val="28"/>
          <w:szCs w:val="28"/>
          <w:lang w:val="kk-KZ" w:eastAsia="ru-RU"/>
        </w:rPr>
        <w:t>«Бөрлі ауданы</w:t>
      </w:r>
      <w:r w:rsidR="00757268">
        <w:rPr>
          <w:rFonts w:ascii="Times New Roman" w:eastAsia="Times New Roman" w:hAnsi="Times New Roman"/>
          <w:bCs/>
          <w:iCs/>
          <w:sz w:val="28"/>
          <w:szCs w:val="28"/>
          <w:lang w:val="kk-KZ" w:eastAsia="ru-RU"/>
        </w:rPr>
        <w:t>ның</w:t>
      </w:r>
      <w:r w:rsidRPr="0020426B">
        <w:rPr>
          <w:rFonts w:ascii="Times New Roman" w:eastAsia="Times New Roman" w:hAnsi="Times New Roman"/>
          <w:bCs/>
          <w:iCs/>
          <w:sz w:val="28"/>
          <w:szCs w:val="28"/>
          <w:lang w:val="kk-KZ" w:eastAsia="ru-RU"/>
        </w:rPr>
        <w:t xml:space="preserve"> дене шынықтыру және спорт бөлімі мемлекеттік мекемесінің «Ақсай» мәдени – бұқаралық, ұлттық ат спорт кешені» МКҚК</w:t>
      </w:r>
      <w:r>
        <w:rPr>
          <w:rFonts w:ascii="Times New Roman" w:eastAsia="Times New Roman" w:hAnsi="Times New Roman"/>
          <w:bCs/>
          <w:iCs/>
          <w:sz w:val="28"/>
          <w:szCs w:val="28"/>
          <w:lang w:val="kk-KZ" w:eastAsia="ru-RU"/>
        </w:rPr>
        <w:t xml:space="preserve"> – ның </w:t>
      </w:r>
      <w:r w:rsidRPr="001057C5">
        <w:rPr>
          <w:rFonts w:ascii="Times New Roman" w:eastAsia="Times New Roman" w:hAnsi="Times New Roman"/>
          <w:sz w:val="28"/>
          <w:szCs w:val="28"/>
          <w:lang w:val="kk-KZ" w:eastAsia="ru-RU"/>
        </w:rPr>
        <w:t>Ережесіне уақтылы және тиісті деңгейде қажетті өзгерістер мен толықтырулар енгізіп отыру.</w:t>
      </w:r>
    </w:p>
    <w:p w14:paraId="0AE88A0F" w14:textId="77777777" w:rsidR="00E255FA" w:rsidRPr="008C0340" w:rsidRDefault="00E255FA" w:rsidP="00E255FA">
      <w:pPr>
        <w:pStyle w:val="a3"/>
        <w:numPr>
          <w:ilvl w:val="0"/>
          <w:numId w:val="13"/>
        </w:numPr>
        <w:ind w:left="0" w:firstLine="709"/>
        <w:jc w:val="both"/>
        <w:outlineLvl w:val="0"/>
        <w:rPr>
          <w:rFonts w:ascii="Times New Roman" w:eastAsia="Times New Roman" w:hAnsi="Times New Roman"/>
          <w:i/>
          <w:sz w:val="28"/>
          <w:szCs w:val="28"/>
          <w:lang w:val="kk-KZ" w:eastAsia="ru-RU"/>
        </w:rPr>
      </w:pPr>
      <w:r w:rsidRPr="008C0340">
        <w:rPr>
          <w:rFonts w:ascii="Times New Roman" w:eastAsia="Times New Roman" w:hAnsi="Times New Roman"/>
          <w:sz w:val="28"/>
          <w:szCs w:val="28"/>
          <w:lang w:val="kk-KZ" w:eastAsia="ko-KR"/>
        </w:rPr>
        <w:t xml:space="preserve">Кадрларды қызметке қабылдау кезінде біліктілік талаптарына сәйкестігі және </w:t>
      </w:r>
      <w:r>
        <w:rPr>
          <w:rFonts w:ascii="Times New Roman" w:eastAsia="Times New Roman" w:hAnsi="Times New Roman"/>
          <w:sz w:val="28"/>
          <w:szCs w:val="28"/>
          <w:lang w:val="kk-KZ" w:eastAsia="ko-KR"/>
        </w:rPr>
        <w:t>заңнама талаптарына сәйкестігі толық ескерілуін қамтамасыз ету;</w:t>
      </w:r>
    </w:p>
    <w:p w14:paraId="160518C0" w14:textId="77777777" w:rsidR="00E255FA" w:rsidRPr="008C0340" w:rsidRDefault="00E255FA" w:rsidP="00E255FA">
      <w:pPr>
        <w:pStyle w:val="a3"/>
        <w:numPr>
          <w:ilvl w:val="0"/>
          <w:numId w:val="13"/>
        </w:numPr>
        <w:ind w:left="0" w:firstLine="709"/>
        <w:jc w:val="both"/>
        <w:outlineLvl w:val="0"/>
        <w:rPr>
          <w:rFonts w:ascii="Times New Roman" w:eastAsia="Times New Roman" w:hAnsi="Times New Roman"/>
          <w:i/>
          <w:sz w:val="28"/>
          <w:szCs w:val="28"/>
          <w:lang w:val="kk-KZ" w:eastAsia="ru-RU"/>
        </w:rPr>
      </w:pPr>
      <w:r>
        <w:rPr>
          <w:rFonts w:ascii="Times New Roman" w:eastAsia="Times New Roman" w:hAnsi="Times New Roman"/>
          <w:sz w:val="28"/>
          <w:szCs w:val="28"/>
          <w:lang w:val="kk-KZ" w:eastAsia="ko-KR"/>
        </w:rPr>
        <w:t>Еңбек тәртібін бұзу немесе өзге бұзушылықтар анықталған жағдайда кінәлі тұлғалардың жауаптылығын қарастыру.</w:t>
      </w:r>
    </w:p>
    <w:p w14:paraId="5C93332C" w14:textId="77777777" w:rsidR="00E255FA" w:rsidRPr="00E255FA" w:rsidRDefault="00E255FA" w:rsidP="00E255FA">
      <w:pPr>
        <w:pStyle w:val="a3"/>
        <w:numPr>
          <w:ilvl w:val="0"/>
          <w:numId w:val="13"/>
        </w:numPr>
        <w:ind w:left="0" w:firstLine="709"/>
        <w:jc w:val="both"/>
        <w:rPr>
          <w:rFonts w:ascii="Times New Roman" w:hAnsi="Times New Roman"/>
          <w:sz w:val="28"/>
          <w:lang w:val="kk-KZ"/>
        </w:rPr>
      </w:pPr>
      <w:r>
        <w:rPr>
          <w:rFonts w:ascii="Times New Roman" w:eastAsia="Times New Roman" w:hAnsi="Times New Roman"/>
          <w:bCs/>
          <w:sz w:val="28"/>
          <w:szCs w:val="28"/>
          <w:lang w:val="kk-KZ" w:eastAsia="ru-RU"/>
        </w:rPr>
        <w:t>Мемлекеттік сатып алуларды Қазақстан Республикасының заңнамаларына сәйкес жүргізу</w:t>
      </w:r>
      <w:r w:rsidRPr="0014054B">
        <w:rPr>
          <w:rFonts w:ascii="Times New Roman" w:eastAsia="Times New Roman" w:hAnsi="Times New Roman"/>
          <w:bCs/>
          <w:sz w:val="28"/>
          <w:szCs w:val="28"/>
          <w:lang w:val="kk-KZ" w:eastAsia="ru-RU"/>
        </w:rPr>
        <w:t>.</w:t>
      </w:r>
    </w:p>
    <w:p w14:paraId="161F0C62" w14:textId="77777777" w:rsidR="00E255FA" w:rsidRPr="00E255FA" w:rsidRDefault="00E255FA" w:rsidP="00E255FA">
      <w:pPr>
        <w:pStyle w:val="a8"/>
        <w:numPr>
          <w:ilvl w:val="0"/>
          <w:numId w:val="13"/>
        </w:numPr>
        <w:spacing w:before="0" w:beforeAutospacing="0" w:after="0" w:afterAutospacing="0"/>
        <w:ind w:left="0" w:firstLine="709"/>
        <w:jc w:val="both"/>
        <w:rPr>
          <w:rFonts w:ascii="Times New Roman" w:hAnsi="Times New Roman"/>
          <w:bCs/>
          <w:sz w:val="28"/>
          <w:lang w:val="kk-KZ"/>
        </w:rPr>
      </w:pPr>
      <w:r w:rsidRPr="00E255FA">
        <w:rPr>
          <w:rFonts w:ascii="Times New Roman" w:hAnsi="Times New Roman"/>
          <w:bCs/>
          <w:iCs/>
          <w:sz w:val="28"/>
          <w:szCs w:val="28"/>
          <w:lang w:val="kk-KZ" w:eastAsia="ru-RU"/>
        </w:rPr>
        <w:t xml:space="preserve">«Ақсай» мәдени – бұқаралық, ұлттық ат спорт кешені» МКҚК – да </w:t>
      </w:r>
      <w:r w:rsidRPr="00E255FA">
        <w:rPr>
          <w:rFonts w:ascii="Times New Roman" w:hAnsi="Times New Roman"/>
          <w:bCs/>
          <w:sz w:val="28"/>
          <w:szCs w:val="28"/>
          <w:lang w:val="kk-KZ" w:eastAsia="ru-RU"/>
        </w:rPr>
        <w:t xml:space="preserve">мемлекеттік қызмет көрсету кезінде заң бұзушылықтар, олқылықтар анықталған жоқ, алайда алдағы уақытта аталған бағытты тұрақты бақылауға алып, </w:t>
      </w:r>
      <w:r>
        <w:rPr>
          <w:rFonts w:ascii="Times New Roman" w:hAnsi="Times New Roman"/>
          <w:bCs/>
          <w:sz w:val="28"/>
          <w:szCs w:val="28"/>
          <w:lang w:val="kk-KZ" w:eastAsia="ru-RU"/>
        </w:rPr>
        <w:t>тиісті жұмыстарды атқару.</w:t>
      </w:r>
      <w:r w:rsidRPr="00E255FA">
        <w:rPr>
          <w:rFonts w:ascii="Times New Roman" w:hAnsi="Times New Roman"/>
          <w:bCs/>
          <w:sz w:val="28"/>
          <w:szCs w:val="28"/>
          <w:lang w:val="kk-KZ" w:eastAsia="ru-RU"/>
        </w:rPr>
        <w:t xml:space="preserve"> </w:t>
      </w:r>
    </w:p>
    <w:p w14:paraId="402AC692" w14:textId="77777777" w:rsidR="00E255FA" w:rsidRPr="00E255FA" w:rsidRDefault="00E255FA" w:rsidP="00E255FA">
      <w:pPr>
        <w:pStyle w:val="a8"/>
        <w:numPr>
          <w:ilvl w:val="0"/>
          <w:numId w:val="13"/>
        </w:numPr>
        <w:spacing w:before="0" w:beforeAutospacing="0" w:after="0" w:afterAutospacing="0"/>
        <w:ind w:left="0" w:firstLine="709"/>
        <w:jc w:val="both"/>
        <w:rPr>
          <w:rFonts w:ascii="Times New Roman" w:hAnsi="Times New Roman"/>
          <w:bCs/>
          <w:sz w:val="28"/>
          <w:lang w:val="kk-KZ"/>
        </w:rPr>
      </w:pPr>
      <w:r>
        <w:rPr>
          <w:rFonts w:ascii="Times New Roman" w:hAnsi="Times New Roman"/>
          <w:color w:val="000000" w:themeColor="text1"/>
          <w:sz w:val="28"/>
          <w:szCs w:val="28"/>
          <w:lang w:val="kk-KZ"/>
        </w:rPr>
        <w:t>Заңға қайшы келетін немесе ескірген нормалары бар актілер анықталған жағдайда уақтылы заңнамаға сәйкес келтіру жұмыстарын атқару.</w:t>
      </w:r>
    </w:p>
    <w:p w14:paraId="4410A701" w14:textId="77777777" w:rsidR="00E255FA" w:rsidRPr="00E255FA" w:rsidRDefault="00E255FA" w:rsidP="00E255FA">
      <w:pPr>
        <w:pStyle w:val="a8"/>
        <w:numPr>
          <w:ilvl w:val="0"/>
          <w:numId w:val="13"/>
        </w:numPr>
        <w:spacing w:before="0" w:beforeAutospacing="0" w:after="0" w:afterAutospacing="0"/>
        <w:ind w:left="0" w:firstLine="709"/>
        <w:jc w:val="both"/>
        <w:rPr>
          <w:rFonts w:ascii="Times New Roman" w:hAnsi="Times New Roman"/>
          <w:bCs/>
          <w:sz w:val="28"/>
          <w:lang w:val="kk-KZ"/>
        </w:rPr>
      </w:pPr>
      <w:r>
        <w:rPr>
          <w:rFonts w:ascii="Times New Roman" w:hAnsi="Times New Roman"/>
          <w:sz w:val="28"/>
          <w:lang w:val="kk-KZ"/>
        </w:rPr>
        <w:t>Өтініштерді қарау мерзімін және жауап беру сапасын жоғары деңгейде заң талаптарына сәйкес қамтамасыз ету.</w:t>
      </w:r>
      <w:r w:rsidR="007369A6">
        <w:rPr>
          <w:rFonts w:ascii="Times New Roman" w:hAnsi="Times New Roman"/>
          <w:sz w:val="28"/>
          <w:lang w:val="kk-KZ"/>
        </w:rPr>
        <w:t xml:space="preserve"> </w:t>
      </w:r>
    </w:p>
    <w:p w14:paraId="4DE3B4A5" w14:textId="77777777" w:rsidR="00632F2A" w:rsidRDefault="00632F2A" w:rsidP="00912698">
      <w:pPr>
        <w:jc w:val="both"/>
        <w:rPr>
          <w:rFonts w:ascii="Times New Roman" w:hAnsi="Times New Roman"/>
          <w:color w:val="000000" w:themeColor="text1"/>
          <w:sz w:val="28"/>
          <w:szCs w:val="28"/>
          <w:lang w:val="kk-KZ"/>
        </w:rPr>
      </w:pPr>
    </w:p>
    <w:p w14:paraId="3395EB45" w14:textId="77777777" w:rsidR="001069EE" w:rsidRDefault="001069EE" w:rsidP="00DC479F">
      <w:pPr>
        <w:ind w:left="85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 </w:t>
      </w:r>
    </w:p>
    <w:p w14:paraId="196F7AEE" w14:textId="3B2A37D7" w:rsidR="001069EE" w:rsidRDefault="00317F4A" w:rsidP="00DC479F">
      <w:pPr>
        <w:ind w:left="851"/>
        <w:jc w:val="both"/>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Директор</w:t>
      </w:r>
      <w:r w:rsidR="00132C01">
        <w:rPr>
          <w:rFonts w:ascii="Times New Roman" w:hAnsi="Times New Roman"/>
          <w:b/>
          <w:color w:val="000000" w:themeColor="text1"/>
          <w:sz w:val="28"/>
          <w:szCs w:val="28"/>
          <w:lang w:val="kk-KZ"/>
        </w:rPr>
        <w:t xml:space="preserve"> </w:t>
      </w:r>
      <w:r w:rsidR="001069EE">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 xml:space="preserve">                </w:t>
      </w:r>
      <w:r w:rsidR="001069EE">
        <w:rPr>
          <w:rFonts w:ascii="Times New Roman" w:hAnsi="Times New Roman"/>
          <w:b/>
          <w:color w:val="000000" w:themeColor="text1"/>
          <w:sz w:val="28"/>
          <w:szCs w:val="28"/>
          <w:lang w:val="kk-KZ"/>
        </w:rPr>
        <w:t xml:space="preserve"> </w:t>
      </w:r>
      <w:r w:rsidR="004B0470">
        <w:rPr>
          <w:rFonts w:ascii="Times New Roman" w:hAnsi="Times New Roman"/>
          <w:b/>
          <w:color w:val="000000" w:themeColor="text1"/>
          <w:sz w:val="28"/>
          <w:szCs w:val="28"/>
          <w:lang w:val="kk-KZ"/>
        </w:rPr>
        <w:t xml:space="preserve">      </w:t>
      </w:r>
      <w:r w:rsidR="001069EE">
        <w:rPr>
          <w:rFonts w:ascii="Times New Roman" w:hAnsi="Times New Roman"/>
          <w:b/>
          <w:color w:val="000000" w:themeColor="text1"/>
          <w:sz w:val="28"/>
          <w:szCs w:val="28"/>
          <w:lang w:val="kk-KZ"/>
        </w:rPr>
        <w:t xml:space="preserve"> </w:t>
      </w:r>
      <w:r w:rsidR="00132C01">
        <w:rPr>
          <w:rFonts w:ascii="Times New Roman" w:hAnsi="Times New Roman"/>
          <w:b/>
          <w:color w:val="000000" w:themeColor="text1"/>
          <w:sz w:val="28"/>
          <w:szCs w:val="28"/>
          <w:lang w:val="kk-KZ"/>
        </w:rPr>
        <w:t xml:space="preserve">                   Б.Мухтубаев</w:t>
      </w:r>
    </w:p>
    <w:p w14:paraId="64CBAD2A" w14:textId="77777777" w:rsidR="007369A6" w:rsidRDefault="007369A6" w:rsidP="00DC479F">
      <w:pPr>
        <w:ind w:left="851"/>
        <w:jc w:val="both"/>
        <w:rPr>
          <w:rFonts w:ascii="Times New Roman" w:hAnsi="Times New Roman"/>
          <w:b/>
          <w:color w:val="000000" w:themeColor="text1"/>
          <w:sz w:val="28"/>
          <w:szCs w:val="28"/>
          <w:lang w:val="kk-KZ"/>
        </w:rPr>
      </w:pPr>
    </w:p>
    <w:p w14:paraId="74BF00A4" w14:textId="77777777" w:rsidR="007369A6" w:rsidRDefault="007369A6" w:rsidP="007369A6">
      <w:pPr>
        <w:ind w:left="851"/>
        <w:rPr>
          <w:rFonts w:ascii="Times New Roman" w:hAnsi="Times New Roman"/>
          <w:b/>
          <w:color w:val="000000" w:themeColor="text1"/>
          <w:sz w:val="28"/>
          <w:szCs w:val="28"/>
          <w:lang w:val="kk-KZ"/>
        </w:rPr>
      </w:pPr>
    </w:p>
    <w:p w14:paraId="5E88925B" w14:textId="77777777" w:rsidR="007369A6" w:rsidRDefault="007369A6" w:rsidP="007369A6">
      <w:pPr>
        <w:ind w:left="851"/>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Жұмыс тобының мүшелері:</w:t>
      </w:r>
    </w:p>
    <w:p w14:paraId="386393C9" w14:textId="77777777" w:rsidR="007369A6" w:rsidRDefault="007369A6" w:rsidP="007369A6">
      <w:pPr>
        <w:ind w:left="6946"/>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З.Қабақаева</w:t>
      </w:r>
    </w:p>
    <w:p w14:paraId="5F2960FB" w14:textId="77777777" w:rsidR="007369A6" w:rsidRDefault="007369A6" w:rsidP="007369A6">
      <w:pPr>
        <w:ind w:left="6946"/>
        <w:rPr>
          <w:rFonts w:ascii="Times New Roman" w:hAnsi="Times New Roman"/>
          <w:b/>
          <w:color w:val="000000" w:themeColor="text1"/>
          <w:sz w:val="28"/>
          <w:szCs w:val="28"/>
          <w:lang w:val="kk-KZ"/>
        </w:rPr>
      </w:pPr>
    </w:p>
    <w:p w14:paraId="517A6AA7" w14:textId="13E3A8D6" w:rsidR="007369A6" w:rsidRDefault="00B753E3" w:rsidP="007369A6">
      <w:pPr>
        <w:ind w:left="6946"/>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Ж.Дусумова</w:t>
      </w:r>
    </w:p>
    <w:p w14:paraId="605A70F7" w14:textId="77777777" w:rsidR="007369A6" w:rsidRDefault="007369A6" w:rsidP="007369A6">
      <w:pPr>
        <w:ind w:left="6946"/>
        <w:rPr>
          <w:rFonts w:ascii="Times New Roman" w:hAnsi="Times New Roman"/>
          <w:b/>
          <w:color w:val="000000" w:themeColor="text1"/>
          <w:sz w:val="28"/>
          <w:szCs w:val="28"/>
          <w:lang w:val="kk-KZ"/>
        </w:rPr>
      </w:pPr>
    </w:p>
    <w:p w14:paraId="08ACADF1" w14:textId="77777777" w:rsidR="007369A6" w:rsidRDefault="007369A6" w:rsidP="007369A6">
      <w:pPr>
        <w:ind w:left="6946"/>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А.Хажгалиева</w:t>
      </w:r>
    </w:p>
    <w:p w14:paraId="6399B3D7" w14:textId="77777777" w:rsidR="00AB52C8" w:rsidRDefault="00AB52C8" w:rsidP="00912698">
      <w:pPr>
        <w:jc w:val="both"/>
        <w:rPr>
          <w:rFonts w:ascii="Times New Roman" w:hAnsi="Times New Roman"/>
          <w:b/>
          <w:color w:val="000000" w:themeColor="text1"/>
          <w:sz w:val="28"/>
          <w:szCs w:val="28"/>
          <w:lang w:val="kk-KZ"/>
        </w:rPr>
      </w:pPr>
    </w:p>
    <w:p w14:paraId="1A952F47" w14:textId="77777777" w:rsidR="00AB52C8" w:rsidRDefault="00AB52C8" w:rsidP="00912698">
      <w:pPr>
        <w:jc w:val="both"/>
        <w:rPr>
          <w:rFonts w:ascii="Times New Roman" w:hAnsi="Times New Roman"/>
          <w:b/>
          <w:color w:val="000000" w:themeColor="text1"/>
          <w:sz w:val="28"/>
          <w:szCs w:val="28"/>
          <w:lang w:val="kk-KZ"/>
        </w:rPr>
      </w:pPr>
    </w:p>
    <w:p w14:paraId="6843670B" w14:textId="77777777" w:rsidR="00B10F9C" w:rsidRDefault="00B10F9C" w:rsidP="00912698">
      <w:pPr>
        <w:jc w:val="both"/>
        <w:rPr>
          <w:rFonts w:ascii="Times New Roman" w:hAnsi="Times New Roman"/>
          <w:b/>
          <w:color w:val="000000" w:themeColor="text1"/>
          <w:sz w:val="28"/>
          <w:szCs w:val="28"/>
          <w:lang w:val="kk-KZ"/>
        </w:rPr>
      </w:pPr>
    </w:p>
    <w:p w14:paraId="7CD5104C" w14:textId="77777777" w:rsidR="00B10F9C" w:rsidRDefault="00B10F9C" w:rsidP="00912698">
      <w:pPr>
        <w:jc w:val="both"/>
        <w:rPr>
          <w:rFonts w:ascii="Times New Roman" w:hAnsi="Times New Roman"/>
          <w:b/>
          <w:color w:val="000000" w:themeColor="text1"/>
          <w:sz w:val="28"/>
          <w:szCs w:val="28"/>
          <w:lang w:val="kk-KZ"/>
        </w:rPr>
      </w:pPr>
    </w:p>
    <w:p w14:paraId="14DF24C1" w14:textId="77777777" w:rsidR="006F1009" w:rsidRPr="00EE15BA" w:rsidRDefault="006F1009" w:rsidP="00D83F9D">
      <w:pPr>
        <w:rPr>
          <w:rFonts w:ascii="Times New Roman" w:hAnsi="Times New Roman"/>
          <w:b/>
          <w:i/>
          <w:color w:val="000000" w:themeColor="text1"/>
          <w:sz w:val="28"/>
          <w:szCs w:val="28"/>
          <w:lang w:val="kk-KZ"/>
        </w:rPr>
      </w:pPr>
    </w:p>
    <w:sectPr w:rsidR="006F1009" w:rsidRPr="00EE15BA" w:rsidSect="00CF42A8">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5215"/>
    <w:multiLevelType w:val="hybridMultilevel"/>
    <w:tmpl w:val="E168F5B2"/>
    <w:lvl w:ilvl="0" w:tplc="9D124A7C">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F3632B7"/>
    <w:multiLevelType w:val="hybridMultilevel"/>
    <w:tmpl w:val="9C805B16"/>
    <w:lvl w:ilvl="0" w:tplc="6E7C044E">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3943EEA"/>
    <w:multiLevelType w:val="hybridMultilevel"/>
    <w:tmpl w:val="18E8FD88"/>
    <w:lvl w:ilvl="0" w:tplc="F8E6274C">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A572D1E"/>
    <w:multiLevelType w:val="hybridMultilevel"/>
    <w:tmpl w:val="3C18E954"/>
    <w:lvl w:ilvl="0" w:tplc="CAD86FAC">
      <w:start w:val="1"/>
      <w:numFmt w:val="decimal"/>
      <w:lvlText w:val="%1."/>
      <w:lvlJc w:val="left"/>
      <w:pPr>
        <w:ind w:left="928" w:hanging="360"/>
      </w:pPr>
      <w:rPr>
        <w:rFonts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2C7379F5"/>
    <w:multiLevelType w:val="hybridMultilevel"/>
    <w:tmpl w:val="21E47B00"/>
    <w:lvl w:ilvl="0" w:tplc="EE420D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B555F20"/>
    <w:multiLevelType w:val="hybridMultilevel"/>
    <w:tmpl w:val="7C3456EC"/>
    <w:lvl w:ilvl="0" w:tplc="2774D3F8">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BFC68CB"/>
    <w:multiLevelType w:val="hybridMultilevel"/>
    <w:tmpl w:val="1CC05576"/>
    <w:lvl w:ilvl="0" w:tplc="16CE50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01A73F5"/>
    <w:multiLevelType w:val="hybridMultilevel"/>
    <w:tmpl w:val="E0B86F04"/>
    <w:lvl w:ilvl="0" w:tplc="24706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1A048CE"/>
    <w:multiLevelType w:val="hybridMultilevel"/>
    <w:tmpl w:val="E7F4F93C"/>
    <w:lvl w:ilvl="0" w:tplc="376CB2B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C406B23"/>
    <w:multiLevelType w:val="hybridMultilevel"/>
    <w:tmpl w:val="0B562A60"/>
    <w:lvl w:ilvl="0" w:tplc="5C20AC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95F604D"/>
    <w:multiLevelType w:val="hybridMultilevel"/>
    <w:tmpl w:val="52E46FFA"/>
    <w:lvl w:ilvl="0" w:tplc="1F488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34D3C3C"/>
    <w:multiLevelType w:val="hybridMultilevel"/>
    <w:tmpl w:val="9064B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C370D9"/>
    <w:multiLevelType w:val="hybridMultilevel"/>
    <w:tmpl w:val="6726B3DE"/>
    <w:lvl w:ilvl="0" w:tplc="D30E7C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0"/>
  </w:num>
  <w:num w:numId="3">
    <w:abstractNumId w:val="4"/>
  </w:num>
  <w:num w:numId="4">
    <w:abstractNumId w:val="7"/>
  </w:num>
  <w:num w:numId="5">
    <w:abstractNumId w:val="9"/>
  </w:num>
  <w:num w:numId="6">
    <w:abstractNumId w:val="1"/>
  </w:num>
  <w:num w:numId="7">
    <w:abstractNumId w:val="12"/>
  </w:num>
  <w:num w:numId="8">
    <w:abstractNumId w:val="5"/>
  </w:num>
  <w:num w:numId="9">
    <w:abstractNumId w:val="0"/>
  </w:num>
  <w:num w:numId="10">
    <w:abstractNumId w:val="6"/>
  </w:num>
  <w:num w:numId="11">
    <w:abstractNumId w:val="3"/>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B38"/>
    <w:rsid w:val="00003438"/>
    <w:rsid w:val="000109CB"/>
    <w:rsid w:val="00023E34"/>
    <w:rsid w:val="0002405D"/>
    <w:rsid w:val="000246A9"/>
    <w:rsid w:val="00025721"/>
    <w:rsid w:val="00025B62"/>
    <w:rsid w:val="00034595"/>
    <w:rsid w:val="00036488"/>
    <w:rsid w:val="00040B8D"/>
    <w:rsid w:val="0004126D"/>
    <w:rsid w:val="00042563"/>
    <w:rsid w:val="000432BD"/>
    <w:rsid w:val="000442A1"/>
    <w:rsid w:val="00047C26"/>
    <w:rsid w:val="000516D5"/>
    <w:rsid w:val="000679E8"/>
    <w:rsid w:val="0007121B"/>
    <w:rsid w:val="000750B2"/>
    <w:rsid w:val="00081ED6"/>
    <w:rsid w:val="000927F5"/>
    <w:rsid w:val="000944EA"/>
    <w:rsid w:val="000A3AD3"/>
    <w:rsid w:val="000B200E"/>
    <w:rsid w:val="000B733F"/>
    <w:rsid w:val="000D2851"/>
    <w:rsid w:val="000D2D1A"/>
    <w:rsid w:val="000D4A99"/>
    <w:rsid w:val="000E19CE"/>
    <w:rsid w:val="000E50C8"/>
    <w:rsid w:val="000E7ECD"/>
    <w:rsid w:val="000F162E"/>
    <w:rsid w:val="000F35EC"/>
    <w:rsid w:val="000F3A05"/>
    <w:rsid w:val="000F5390"/>
    <w:rsid w:val="000F54B9"/>
    <w:rsid w:val="00100C03"/>
    <w:rsid w:val="001057C5"/>
    <w:rsid w:val="001069EE"/>
    <w:rsid w:val="001072DA"/>
    <w:rsid w:val="001105C1"/>
    <w:rsid w:val="00112AC8"/>
    <w:rsid w:val="00116856"/>
    <w:rsid w:val="00116C73"/>
    <w:rsid w:val="00117402"/>
    <w:rsid w:val="0011783F"/>
    <w:rsid w:val="00121671"/>
    <w:rsid w:val="0012325C"/>
    <w:rsid w:val="00132C01"/>
    <w:rsid w:val="00133D3A"/>
    <w:rsid w:val="0014054B"/>
    <w:rsid w:val="00144DE1"/>
    <w:rsid w:val="001452B0"/>
    <w:rsid w:val="00145901"/>
    <w:rsid w:val="00146DDC"/>
    <w:rsid w:val="001515FD"/>
    <w:rsid w:val="00151A0A"/>
    <w:rsid w:val="00154B50"/>
    <w:rsid w:val="001563EA"/>
    <w:rsid w:val="00160C75"/>
    <w:rsid w:val="00165A18"/>
    <w:rsid w:val="001673D0"/>
    <w:rsid w:val="00172494"/>
    <w:rsid w:val="00173AE9"/>
    <w:rsid w:val="00186DE4"/>
    <w:rsid w:val="00187930"/>
    <w:rsid w:val="00193FB5"/>
    <w:rsid w:val="001A3B67"/>
    <w:rsid w:val="001B542B"/>
    <w:rsid w:val="001C3EB1"/>
    <w:rsid w:val="001D18A9"/>
    <w:rsid w:val="001E2C53"/>
    <w:rsid w:val="001F464C"/>
    <w:rsid w:val="001F628E"/>
    <w:rsid w:val="002011F7"/>
    <w:rsid w:val="0020426B"/>
    <w:rsid w:val="00204CA5"/>
    <w:rsid w:val="00207105"/>
    <w:rsid w:val="00207F37"/>
    <w:rsid w:val="002114AE"/>
    <w:rsid w:val="00213648"/>
    <w:rsid w:val="002259E8"/>
    <w:rsid w:val="00232652"/>
    <w:rsid w:val="002348B9"/>
    <w:rsid w:val="00234ABB"/>
    <w:rsid w:val="00240608"/>
    <w:rsid w:val="00240BF1"/>
    <w:rsid w:val="00244DE1"/>
    <w:rsid w:val="00246264"/>
    <w:rsid w:val="002548DA"/>
    <w:rsid w:val="0025713F"/>
    <w:rsid w:val="00270DE2"/>
    <w:rsid w:val="0027121E"/>
    <w:rsid w:val="00271786"/>
    <w:rsid w:val="002759DF"/>
    <w:rsid w:val="00276305"/>
    <w:rsid w:val="0028043B"/>
    <w:rsid w:val="00284986"/>
    <w:rsid w:val="002D17B9"/>
    <w:rsid w:val="002D54E8"/>
    <w:rsid w:val="002D6DAC"/>
    <w:rsid w:val="002F07AF"/>
    <w:rsid w:val="002F20D6"/>
    <w:rsid w:val="002F6CFF"/>
    <w:rsid w:val="002F78BD"/>
    <w:rsid w:val="00300114"/>
    <w:rsid w:val="00302DA8"/>
    <w:rsid w:val="00311B56"/>
    <w:rsid w:val="003175F2"/>
    <w:rsid w:val="00317F4A"/>
    <w:rsid w:val="00330F4D"/>
    <w:rsid w:val="00335A39"/>
    <w:rsid w:val="00341465"/>
    <w:rsid w:val="00342B94"/>
    <w:rsid w:val="0034339C"/>
    <w:rsid w:val="00343C65"/>
    <w:rsid w:val="003448FE"/>
    <w:rsid w:val="00346FF3"/>
    <w:rsid w:val="00352C82"/>
    <w:rsid w:val="00352F74"/>
    <w:rsid w:val="0036527C"/>
    <w:rsid w:val="00373E69"/>
    <w:rsid w:val="0038357F"/>
    <w:rsid w:val="003905D9"/>
    <w:rsid w:val="00394096"/>
    <w:rsid w:val="003A1947"/>
    <w:rsid w:val="003A314D"/>
    <w:rsid w:val="003A3A5D"/>
    <w:rsid w:val="003A408B"/>
    <w:rsid w:val="003A5636"/>
    <w:rsid w:val="003B2FB0"/>
    <w:rsid w:val="003C23B5"/>
    <w:rsid w:val="003C640B"/>
    <w:rsid w:val="003C74B7"/>
    <w:rsid w:val="003E00B0"/>
    <w:rsid w:val="003E4315"/>
    <w:rsid w:val="003F0C90"/>
    <w:rsid w:val="003F730B"/>
    <w:rsid w:val="00401103"/>
    <w:rsid w:val="0040500D"/>
    <w:rsid w:val="00407B22"/>
    <w:rsid w:val="00412769"/>
    <w:rsid w:val="004152DE"/>
    <w:rsid w:val="00417C14"/>
    <w:rsid w:val="004242B3"/>
    <w:rsid w:val="004254A3"/>
    <w:rsid w:val="004309FD"/>
    <w:rsid w:val="00434851"/>
    <w:rsid w:val="004402FF"/>
    <w:rsid w:val="00441CD7"/>
    <w:rsid w:val="0044429F"/>
    <w:rsid w:val="00446556"/>
    <w:rsid w:val="00451A2C"/>
    <w:rsid w:val="004550F3"/>
    <w:rsid w:val="004608E2"/>
    <w:rsid w:val="00463ED7"/>
    <w:rsid w:val="00466C70"/>
    <w:rsid w:val="00467C63"/>
    <w:rsid w:val="00472F0D"/>
    <w:rsid w:val="00473A35"/>
    <w:rsid w:val="0047634C"/>
    <w:rsid w:val="0048161C"/>
    <w:rsid w:val="00493869"/>
    <w:rsid w:val="00495754"/>
    <w:rsid w:val="004A6243"/>
    <w:rsid w:val="004B0470"/>
    <w:rsid w:val="004B1308"/>
    <w:rsid w:val="004B4698"/>
    <w:rsid w:val="004B4F57"/>
    <w:rsid w:val="004C1E51"/>
    <w:rsid w:val="004C3AD0"/>
    <w:rsid w:val="004C5540"/>
    <w:rsid w:val="004D071E"/>
    <w:rsid w:val="004D3CAC"/>
    <w:rsid w:val="004D4173"/>
    <w:rsid w:val="004D47D4"/>
    <w:rsid w:val="004D70FB"/>
    <w:rsid w:val="004E0230"/>
    <w:rsid w:val="004E5569"/>
    <w:rsid w:val="004E7A47"/>
    <w:rsid w:val="004F4F8F"/>
    <w:rsid w:val="005059CD"/>
    <w:rsid w:val="00506363"/>
    <w:rsid w:val="00507807"/>
    <w:rsid w:val="0051012F"/>
    <w:rsid w:val="00513456"/>
    <w:rsid w:val="00513E2C"/>
    <w:rsid w:val="00517A5E"/>
    <w:rsid w:val="00523E01"/>
    <w:rsid w:val="0052449C"/>
    <w:rsid w:val="00524BD8"/>
    <w:rsid w:val="005259B4"/>
    <w:rsid w:val="00527651"/>
    <w:rsid w:val="00541BF2"/>
    <w:rsid w:val="00543EC4"/>
    <w:rsid w:val="005451C9"/>
    <w:rsid w:val="00545AF2"/>
    <w:rsid w:val="00550B75"/>
    <w:rsid w:val="005635FE"/>
    <w:rsid w:val="00564A3D"/>
    <w:rsid w:val="005678FB"/>
    <w:rsid w:val="00570CD1"/>
    <w:rsid w:val="00570DAB"/>
    <w:rsid w:val="00573000"/>
    <w:rsid w:val="005743B4"/>
    <w:rsid w:val="00576159"/>
    <w:rsid w:val="005772AA"/>
    <w:rsid w:val="00590AFF"/>
    <w:rsid w:val="0059220B"/>
    <w:rsid w:val="005A16A5"/>
    <w:rsid w:val="005A3D43"/>
    <w:rsid w:val="005A4C7B"/>
    <w:rsid w:val="005B66CE"/>
    <w:rsid w:val="005B741E"/>
    <w:rsid w:val="005B794C"/>
    <w:rsid w:val="005C54A1"/>
    <w:rsid w:val="005D0EF9"/>
    <w:rsid w:val="005E21B0"/>
    <w:rsid w:val="005E4F8A"/>
    <w:rsid w:val="005E73D3"/>
    <w:rsid w:val="005E7B51"/>
    <w:rsid w:val="006000E8"/>
    <w:rsid w:val="00601E8E"/>
    <w:rsid w:val="00603FB3"/>
    <w:rsid w:val="00605AB6"/>
    <w:rsid w:val="00607C64"/>
    <w:rsid w:val="0061407B"/>
    <w:rsid w:val="0061487F"/>
    <w:rsid w:val="00614BB4"/>
    <w:rsid w:val="00615BAD"/>
    <w:rsid w:val="00624260"/>
    <w:rsid w:val="00632D6A"/>
    <w:rsid w:val="00632F2A"/>
    <w:rsid w:val="006344F8"/>
    <w:rsid w:val="006347E0"/>
    <w:rsid w:val="00637A91"/>
    <w:rsid w:val="00641140"/>
    <w:rsid w:val="00643AB7"/>
    <w:rsid w:val="00646F35"/>
    <w:rsid w:val="00651343"/>
    <w:rsid w:val="00657460"/>
    <w:rsid w:val="00663DAC"/>
    <w:rsid w:val="006712CC"/>
    <w:rsid w:val="006720A5"/>
    <w:rsid w:val="00673362"/>
    <w:rsid w:val="00673C0E"/>
    <w:rsid w:val="00680349"/>
    <w:rsid w:val="006928CE"/>
    <w:rsid w:val="00693D1B"/>
    <w:rsid w:val="006A4FD8"/>
    <w:rsid w:val="006A6638"/>
    <w:rsid w:val="006B350F"/>
    <w:rsid w:val="006B53D7"/>
    <w:rsid w:val="006C155F"/>
    <w:rsid w:val="006D2746"/>
    <w:rsid w:val="006E0350"/>
    <w:rsid w:val="006E3EB5"/>
    <w:rsid w:val="006E5053"/>
    <w:rsid w:val="006E597B"/>
    <w:rsid w:val="006F1009"/>
    <w:rsid w:val="006F2EE1"/>
    <w:rsid w:val="006F47AD"/>
    <w:rsid w:val="006F5898"/>
    <w:rsid w:val="006F6A90"/>
    <w:rsid w:val="00700CB0"/>
    <w:rsid w:val="00702639"/>
    <w:rsid w:val="007066BB"/>
    <w:rsid w:val="0071114D"/>
    <w:rsid w:val="00716195"/>
    <w:rsid w:val="00720A14"/>
    <w:rsid w:val="00723080"/>
    <w:rsid w:val="00724429"/>
    <w:rsid w:val="00732A97"/>
    <w:rsid w:val="00734B09"/>
    <w:rsid w:val="007369A6"/>
    <w:rsid w:val="007406C1"/>
    <w:rsid w:val="0074520E"/>
    <w:rsid w:val="007514F6"/>
    <w:rsid w:val="00757268"/>
    <w:rsid w:val="00760319"/>
    <w:rsid w:val="007670B2"/>
    <w:rsid w:val="0076717E"/>
    <w:rsid w:val="00782155"/>
    <w:rsid w:val="007849E8"/>
    <w:rsid w:val="00785FCC"/>
    <w:rsid w:val="00786AAC"/>
    <w:rsid w:val="00790190"/>
    <w:rsid w:val="007B01C4"/>
    <w:rsid w:val="007B4326"/>
    <w:rsid w:val="007C4D74"/>
    <w:rsid w:val="007C4F86"/>
    <w:rsid w:val="007C651E"/>
    <w:rsid w:val="007D0D71"/>
    <w:rsid w:val="007D567F"/>
    <w:rsid w:val="007D59C3"/>
    <w:rsid w:val="007F045D"/>
    <w:rsid w:val="007F0FBD"/>
    <w:rsid w:val="007F5A23"/>
    <w:rsid w:val="008031D9"/>
    <w:rsid w:val="008053F8"/>
    <w:rsid w:val="00806685"/>
    <w:rsid w:val="0081198A"/>
    <w:rsid w:val="00814413"/>
    <w:rsid w:val="0082564C"/>
    <w:rsid w:val="008344F4"/>
    <w:rsid w:val="00837EBC"/>
    <w:rsid w:val="008471F6"/>
    <w:rsid w:val="00852CD5"/>
    <w:rsid w:val="00855B74"/>
    <w:rsid w:val="00857239"/>
    <w:rsid w:val="00857470"/>
    <w:rsid w:val="00862970"/>
    <w:rsid w:val="00862D82"/>
    <w:rsid w:val="00863CA1"/>
    <w:rsid w:val="0086433A"/>
    <w:rsid w:val="00865824"/>
    <w:rsid w:val="00874211"/>
    <w:rsid w:val="008749DD"/>
    <w:rsid w:val="00877B5D"/>
    <w:rsid w:val="00881683"/>
    <w:rsid w:val="00882223"/>
    <w:rsid w:val="00885BD9"/>
    <w:rsid w:val="008866C1"/>
    <w:rsid w:val="008930DA"/>
    <w:rsid w:val="00896F2B"/>
    <w:rsid w:val="008A78C7"/>
    <w:rsid w:val="008B44CE"/>
    <w:rsid w:val="008B6F6A"/>
    <w:rsid w:val="008C0340"/>
    <w:rsid w:val="008C2407"/>
    <w:rsid w:val="008C2EDF"/>
    <w:rsid w:val="008C42CA"/>
    <w:rsid w:val="008C4A71"/>
    <w:rsid w:val="008D3DB7"/>
    <w:rsid w:val="008D5978"/>
    <w:rsid w:val="008D7755"/>
    <w:rsid w:val="008E645C"/>
    <w:rsid w:val="008F0D0B"/>
    <w:rsid w:val="008F4DCE"/>
    <w:rsid w:val="00906ECB"/>
    <w:rsid w:val="00907C4D"/>
    <w:rsid w:val="00912698"/>
    <w:rsid w:val="009147ED"/>
    <w:rsid w:val="009149F4"/>
    <w:rsid w:val="0091597E"/>
    <w:rsid w:val="00920A6A"/>
    <w:rsid w:val="00923D7C"/>
    <w:rsid w:val="00924D45"/>
    <w:rsid w:val="009263CC"/>
    <w:rsid w:val="009272A6"/>
    <w:rsid w:val="00933415"/>
    <w:rsid w:val="00934C78"/>
    <w:rsid w:val="009442E6"/>
    <w:rsid w:val="0094633F"/>
    <w:rsid w:val="00946622"/>
    <w:rsid w:val="00946C18"/>
    <w:rsid w:val="00952D3B"/>
    <w:rsid w:val="00953B56"/>
    <w:rsid w:val="00962421"/>
    <w:rsid w:val="009734F4"/>
    <w:rsid w:val="00987ACB"/>
    <w:rsid w:val="00987DB2"/>
    <w:rsid w:val="009963CE"/>
    <w:rsid w:val="00997401"/>
    <w:rsid w:val="009A07EC"/>
    <w:rsid w:val="009A4EEF"/>
    <w:rsid w:val="009A57B4"/>
    <w:rsid w:val="009C140F"/>
    <w:rsid w:val="009C1ED0"/>
    <w:rsid w:val="009C238B"/>
    <w:rsid w:val="009C2A89"/>
    <w:rsid w:val="009C4E3C"/>
    <w:rsid w:val="009C625F"/>
    <w:rsid w:val="009C6898"/>
    <w:rsid w:val="009C7633"/>
    <w:rsid w:val="009D3299"/>
    <w:rsid w:val="009E1C11"/>
    <w:rsid w:val="009E56AA"/>
    <w:rsid w:val="009E6825"/>
    <w:rsid w:val="009F295C"/>
    <w:rsid w:val="009F5F97"/>
    <w:rsid w:val="009F74B3"/>
    <w:rsid w:val="00A04EBD"/>
    <w:rsid w:val="00A050FF"/>
    <w:rsid w:val="00A06267"/>
    <w:rsid w:val="00A10185"/>
    <w:rsid w:val="00A101CB"/>
    <w:rsid w:val="00A1285B"/>
    <w:rsid w:val="00A14B07"/>
    <w:rsid w:val="00A158F9"/>
    <w:rsid w:val="00A25592"/>
    <w:rsid w:val="00A25A75"/>
    <w:rsid w:val="00A26D17"/>
    <w:rsid w:val="00A26FD4"/>
    <w:rsid w:val="00A431C8"/>
    <w:rsid w:val="00A43D38"/>
    <w:rsid w:val="00A44CEF"/>
    <w:rsid w:val="00A501F2"/>
    <w:rsid w:val="00A52770"/>
    <w:rsid w:val="00A54B38"/>
    <w:rsid w:val="00A57D86"/>
    <w:rsid w:val="00A6629A"/>
    <w:rsid w:val="00A71262"/>
    <w:rsid w:val="00A73FFF"/>
    <w:rsid w:val="00A76CEE"/>
    <w:rsid w:val="00A804EC"/>
    <w:rsid w:val="00A80886"/>
    <w:rsid w:val="00A85383"/>
    <w:rsid w:val="00A935EE"/>
    <w:rsid w:val="00AA2218"/>
    <w:rsid w:val="00AA2BD9"/>
    <w:rsid w:val="00AA4374"/>
    <w:rsid w:val="00AB1A7B"/>
    <w:rsid w:val="00AB5142"/>
    <w:rsid w:val="00AB52C8"/>
    <w:rsid w:val="00AC079C"/>
    <w:rsid w:val="00AC29E7"/>
    <w:rsid w:val="00AC4D47"/>
    <w:rsid w:val="00AD1050"/>
    <w:rsid w:val="00AD1A55"/>
    <w:rsid w:val="00AD67CD"/>
    <w:rsid w:val="00AF2AA0"/>
    <w:rsid w:val="00AF65AB"/>
    <w:rsid w:val="00B10F9C"/>
    <w:rsid w:val="00B11BE1"/>
    <w:rsid w:val="00B14692"/>
    <w:rsid w:val="00B15011"/>
    <w:rsid w:val="00B34867"/>
    <w:rsid w:val="00B40566"/>
    <w:rsid w:val="00B46EEB"/>
    <w:rsid w:val="00B753E3"/>
    <w:rsid w:val="00B832A2"/>
    <w:rsid w:val="00B836CE"/>
    <w:rsid w:val="00B911CC"/>
    <w:rsid w:val="00B92D65"/>
    <w:rsid w:val="00BA006C"/>
    <w:rsid w:val="00BA1F13"/>
    <w:rsid w:val="00BA47EE"/>
    <w:rsid w:val="00BB5581"/>
    <w:rsid w:val="00BD1E0C"/>
    <w:rsid w:val="00BD72CE"/>
    <w:rsid w:val="00BD78CE"/>
    <w:rsid w:val="00BD7FF7"/>
    <w:rsid w:val="00BE6F6C"/>
    <w:rsid w:val="00BF3699"/>
    <w:rsid w:val="00BF6ADB"/>
    <w:rsid w:val="00C000F2"/>
    <w:rsid w:val="00C14408"/>
    <w:rsid w:val="00C1560A"/>
    <w:rsid w:val="00C1713B"/>
    <w:rsid w:val="00C21E1B"/>
    <w:rsid w:val="00C262BB"/>
    <w:rsid w:val="00C328C0"/>
    <w:rsid w:val="00C34512"/>
    <w:rsid w:val="00C44260"/>
    <w:rsid w:val="00C56F69"/>
    <w:rsid w:val="00C6222D"/>
    <w:rsid w:val="00C63E08"/>
    <w:rsid w:val="00C67F51"/>
    <w:rsid w:val="00C717CA"/>
    <w:rsid w:val="00C72F4F"/>
    <w:rsid w:val="00C73CF9"/>
    <w:rsid w:val="00C77A3C"/>
    <w:rsid w:val="00C828A6"/>
    <w:rsid w:val="00C93B6A"/>
    <w:rsid w:val="00C9682E"/>
    <w:rsid w:val="00CA1138"/>
    <w:rsid w:val="00CA291D"/>
    <w:rsid w:val="00CA43ED"/>
    <w:rsid w:val="00CB311E"/>
    <w:rsid w:val="00CB31F4"/>
    <w:rsid w:val="00CB48C0"/>
    <w:rsid w:val="00CB6A8B"/>
    <w:rsid w:val="00CC1341"/>
    <w:rsid w:val="00CC16DA"/>
    <w:rsid w:val="00CD25D4"/>
    <w:rsid w:val="00CD500A"/>
    <w:rsid w:val="00CD647B"/>
    <w:rsid w:val="00CE3FBB"/>
    <w:rsid w:val="00CF0470"/>
    <w:rsid w:val="00CF3817"/>
    <w:rsid w:val="00CF42A8"/>
    <w:rsid w:val="00CF5C3F"/>
    <w:rsid w:val="00CF75BB"/>
    <w:rsid w:val="00D10441"/>
    <w:rsid w:val="00D10FBF"/>
    <w:rsid w:val="00D17242"/>
    <w:rsid w:val="00D228A0"/>
    <w:rsid w:val="00D24CF1"/>
    <w:rsid w:val="00D251FF"/>
    <w:rsid w:val="00D3176C"/>
    <w:rsid w:val="00D34DAF"/>
    <w:rsid w:val="00D360F0"/>
    <w:rsid w:val="00D361C9"/>
    <w:rsid w:val="00D4010B"/>
    <w:rsid w:val="00D4481E"/>
    <w:rsid w:val="00D54FB9"/>
    <w:rsid w:val="00D60961"/>
    <w:rsid w:val="00D7000C"/>
    <w:rsid w:val="00D823CD"/>
    <w:rsid w:val="00D83F9D"/>
    <w:rsid w:val="00DA38FC"/>
    <w:rsid w:val="00DA71A7"/>
    <w:rsid w:val="00DB002D"/>
    <w:rsid w:val="00DB134B"/>
    <w:rsid w:val="00DB4724"/>
    <w:rsid w:val="00DC1C15"/>
    <w:rsid w:val="00DC479F"/>
    <w:rsid w:val="00DC7803"/>
    <w:rsid w:val="00DD3739"/>
    <w:rsid w:val="00DE0A04"/>
    <w:rsid w:val="00DE0DE1"/>
    <w:rsid w:val="00DE4AF3"/>
    <w:rsid w:val="00DF067D"/>
    <w:rsid w:val="00E10DB3"/>
    <w:rsid w:val="00E17529"/>
    <w:rsid w:val="00E1785E"/>
    <w:rsid w:val="00E250B4"/>
    <w:rsid w:val="00E252C8"/>
    <w:rsid w:val="00E255FA"/>
    <w:rsid w:val="00E31514"/>
    <w:rsid w:val="00E315D3"/>
    <w:rsid w:val="00E336A0"/>
    <w:rsid w:val="00E44D76"/>
    <w:rsid w:val="00E45847"/>
    <w:rsid w:val="00E5460A"/>
    <w:rsid w:val="00E5494B"/>
    <w:rsid w:val="00E55C54"/>
    <w:rsid w:val="00E61D27"/>
    <w:rsid w:val="00E638C7"/>
    <w:rsid w:val="00E6526B"/>
    <w:rsid w:val="00E702EA"/>
    <w:rsid w:val="00E716E4"/>
    <w:rsid w:val="00E75621"/>
    <w:rsid w:val="00E760B0"/>
    <w:rsid w:val="00E81E96"/>
    <w:rsid w:val="00E92888"/>
    <w:rsid w:val="00EA0700"/>
    <w:rsid w:val="00EA2A22"/>
    <w:rsid w:val="00EA71D0"/>
    <w:rsid w:val="00EB0754"/>
    <w:rsid w:val="00EB5B71"/>
    <w:rsid w:val="00EC1609"/>
    <w:rsid w:val="00EC3132"/>
    <w:rsid w:val="00EC528B"/>
    <w:rsid w:val="00ED6646"/>
    <w:rsid w:val="00EE15BA"/>
    <w:rsid w:val="00EE2DF4"/>
    <w:rsid w:val="00EE2E4D"/>
    <w:rsid w:val="00EE34A0"/>
    <w:rsid w:val="00EF080A"/>
    <w:rsid w:val="00EF2577"/>
    <w:rsid w:val="00EF2745"/>
    <w:rsid w:val="00EF3EB4"/>
    <w:rsid w:val="00EF75BB"/>
    <w:rsid w:val="00F042AB"/>
    <w:rsid w:val="00F04473"/>
    <w:rsid w:val="00F11EF4"/>
    <w:rsid w:val="00F13A05"/>
    <w:rsid w:val="00F15CA1"/>
    <w:rsid w:val="00F35EC6"/>
    <w:rsid w:val="00F44A76"/>
    <w:rsid w:val="00F47D11"/>
    <w:rsid w:val="00F5227B"/>
    <w:rsid w:val="00F547EB"/>
    <w:rsid w:val="00F6361E"/>
    <w:rsid w:val="00F768D2"/>
    <w:rsid w:val="00F76A71"/>
    <w:rsid w:val="00F90980"/>
    <w:rsid w:val="00FA4BB7"/>
    <w:rsid w:val="00FA6F61"/>
    <w:rsid w:val="00FA7173"/>
    <w:rsid w:val="00FB1BA0"/>
    <w:rsid w:val="00FB327F"/>
    <w:rsid w:val="00FB6062"/>
    <w:rsid w:val="00FC3540"/>
    <w:rsid w:val="00FC3F8A"/>
    <w:rsid w:val="00FC63A6"/>
    <w:rsid w:val="00FD349B"/>
    <w:rsid w:val="00FD3EFF"/>
    <w:rsid w:val="00FD7B89"/>
    <w:rsid w:val="00FE3BF4"/>
    <w:rsid w:val="00FE3EB2"/>
    <w:rsid w:val="00FE7EE7"/>
    <w:rsid w:val="00FF1D0A"/>
    <w:rsid w:val="00FF7E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5D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755"/>
    <w:pPr>
      <w:spacing w:after="0" w:line="240" w:lineRule="auto"/>
    </w:pPr>
    <w:rPr>
      <w:rFonts w:ascii="Calibri" w:eastAsia="Calibri" w:hAnsi="Calibri" w:cs="Times New Roman"/>
    </w:rPr>
  </w:style>
  <w:style w:type="paragraph" w:styleId="1">
    <w:name w:val="heading 1"/>
    <w:basedOn w:val="a"/>
    <w:next w:val="a"/>
    <w:link w:val="10"/>
    <w:uiPriority w:val="9"/>
    <w:qFormat/>
    <w:rsid w:val="00023E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828A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B1BA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rsid w:val="003C23B5"/>
    <w:pPr>
      <w:spacing w:after="150"/>
    </w:pPr>
    <w:rPr>
      <w:rFonts w:ascii="Times New Roman" w:eastAsia="Times New Roman" w:hAnsi="Times New Roman"/>
      <w:sz w:val="24"/>
      <w:szCs w:val="24"/>
      <w:lang w:eastAsia="ru-RU"/>
    </w:rPr>
  </w:style>
  <w:style w:type="paragraph" w:styleId="a3">
    <w:name w:val="List Paragraph"/>
    <w:basedOn w:val="a"/>
    <w:uiPriority w:val="34"/>
    <w:qFormat/>
    <w:rsid w:val="00193FB5"/>
    <w:pPr>
      <w:ind w:left="720"/>
      <w:contextualSpacing/>
    </w:pPr>
  </w:style>
  <w:style w:type="paragraph" w:styleId="a4">
    <w:name w:val="Balloon Text"/>
    <w:basedOn w:val="a"/>
    <w:link w:val="a5"/>
    <w:uiPriority w:val="99"/>
    <w:semiHidden/>
    <w:unhideWhenUsed/>
    <w:rsid w:val="00657460"/>
    <w:rPr>
      <w:rFonts w:ascii="Tahoma" w:hAnsi="Tahoma" w:cs="Tahoma"/>
      <w:sz w:val="16"/>
      <w:szCs w:val="16"/>
    </w:rPr>
  </w:style>
  <w:style w:type="character" w:customStyle="1" w:styleId="a5">
    <w:name w:val="Текст выноски Знак"/>
    <w:basedOn w:val="a0"/>
    <w:link w:val="a4"/>
    <w:uiPriority w:val="99"/>
    <w:semiHidden/>
    <w:rsid w:val="00657460"/>
    <w:rPr>
      <w:rFonts w:ascii="Tahoma" w:eastAsia="Calibri" w:hAnsi="Tahoma" w:cs="Tahoma"/>
      <w:sz w:val="16"/>
      <w:szCs w:val="16"/>
    </w:rPr>
  </w:style>
  <w:style w:type="character" w:customStyle="1" w:styleId="10">
    <w:name w:val="Заголовок 1 Знак"/>
    <w:basedOn w:val="a0"/>
    <w:link w:val="1"/>
    <w:uiPriority w:val="9"/>
    <w:rsid w:val="00023E34"/>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FB1BA0"/>
    <w:rPr>
      <w:rFonts w:asciiTheme="majorHAnsi" w:eastAsiaTheme="majorEastAsia" w:hAnsiTheme="majorHAnsi" w:cstheme="majorBidi"/>
      <w:b/>
      <w:bCs/>
      <w:color w:val="4F81BD" w:themeColor="accent1"/>
    </w:rPr>
  </w:style>
  <w:style w:type="paragraph" w:styleId="a6">
    <w:name w:val="Body Text Indent"/>
    <w:basedOn w:val="a"/>
    <w:link w:val="a7"/>
    <w:uiPriority w:val="99"/>
    <w:semiHidden/>
    <w:unhideWhenUsed/>
    <w:rsid w:val="00276305"/>
    <w:pPr>
      <w:spacing w:after="120"/>
      <w:ind w:left="283"/>
    </w:pPr>
  </w:style>
  <w:style w:type="character" w:customStyle="1" w:styleId="a7">
    <w:name w:val="Основной текст с отступом Знак"/>
    <w:basedOn w:val="a0"/>
    <w:link w:val="a6"/>
    <w:uiPriority w:val="99"/>
    <w:semiHidden/>
    <w:rsid w:val="00276305"/>
    <w:rPr>
      <w:rFonts w:ascii="Calibri" w:eastAsia="Calibri" w:hAnsi="Calibri" w:cs="Times New Roman"/>
    </w:rPr>
  </w:style>
  <w:style w:type="character" w:customStyle="1" w:styleId="20">
    <w:name w:val="Заголовок 2 Знак"/>
    <w:basedOn w:val="a0"/>
    <w:link w:val="2"/>
    <w:uiPriority w:val="9"/>
    <w:semiHidden/>
    <w:rsid w:val="00C828A6"/>
    <w:rPr>
      <w:rFonts w:asciiTheme="majorHAnsi" w:eastAsiaTheme="majorEastAsia" w:hAnsiTheme="majorHAnsi" w:cstheme="majorBidi"/>
      <w:b/>
      <w:bCs/>
      <w:color w:val="4F81BD" w:themeColor="accent1"/>
      <w:sz w:val="26"/>
      <w:szCs w:val="26"/>
    </w:rPr>
  </w:style>
  <w:style w:type="paragraph" w:styleId="a8">
    <w:name w:val="Normal (Web)"/>
    <w:basedOn w:val="a"/>
    <w:uiPriority w:val="99"/>
    <w:unhideWhenUsed/>
    <w:rsid w:val="001069EE"/>
    <w:pPr>
      <w:spacing w:before="100" w:beforeAutospacing="1" w:after="100" w:afterAutospacing="1"/>
    </w:pPr>
    <w:rPr>
      <w:rFonts w:eastAsia="Times New Roman"/>
      <w:sz w:val="24"/>
      <w:szCs w:val="24"/>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755"/>
    <w:pPr>
      <w:spacing w:after="0" w:line="240" w:lineRule="auto"/>
    </w:pPr>
    <w:rPr>
      <w:rFonts w:ascii="Calibri" w:eastAsia="Calibri" w:hAnsi="Calibri" w:cs="Times New Roman"/>
    </w:rPr>
  </w:style>
  <w:style w:type="paragraph" w:styleId="1">
    <w:name w:val="heading 1"/>
    <w:basedOn w:val="a"/>
    <w:next w:val="a"/>
    <w:link w:val="10"/>
    <w:uiPriority w:val="9"/>
    <w:qFormat/>
    <w:rsid w:val="00023E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828A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B1BA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rsid w:val="003C23B5"/>
    <w:pPr>
      <w:spacing w:after="150"/>
    </w:pPr>
    <w:rPr>
      <w:rFonts w:ascii="Times New Roman" w:eastAsia="Times New Roman" w:hAnsi="Times New Roman"/>
      <w:sz w:val="24"/>
      <w:szCs w:val="24"/>
      <w:lang w:eastAsia="ru-RU"/>
    </w:rPr>
  </w:style>
  <w:style w:type="paragraph" w:styleId="a3">
    <w:name w:val="List Paragraph"/>
    <w:basedOn w:val="a"/>
    <w:uiPriority w:val="34"/>
    <w:qFormat/>
    <w:rsid w:val="00193FB5"/>
    <w:pPr>
      <w:ind w:left="720"/>
      <w:contextualSpacing/>
    </w:pPr>
  </w:style>
  <w:style w:type="paragraph" w:styleId="a4">
    <w:name w:val="Balloon Text"/>
    <w:basedOn w:val="a"/>
    <w:link w:val="a5"/>
    <w:uiPriority w:val="99"/>
    <w:semiHidden/>
    <w:unhideWhenUsed/>
    <w:rsid w:val="00657460"/>
    <w:rPr>
      <w:rFonts w:ascii="Tahoma" w:hAnsi="Tahoma" w:cs="Tahoma"/>
      <w:sz w:val="16"/>
      <w:szCs w:val="16"/>
    </w:rPr>
  </w:style>
  <w:style w:type="character" w:customStyle="1" w:styleId="a5">
    <w:name w:val="Текст выноски Знак"/>
    <w:basedOn w:val="a0"/>
    <w:link w:val="a4"/>
    <w:uiPriority w:val="99"/>
    <w:semiHidden/>
    <w:rsid w:val="00657460"/>
    <w:rPr>
      <w:rFonts w:ascii="Tahoma" w:eastAsia="Calibri" w:hAnsi="Tahoma" w:cs="Tahoma"/>
      <w:sz w:val="16"/>
      <w:szCs w:val="16"/>
    </w:rPr>
  </w:style>
  <w:style w:type="character" w:customStyle="1" w:styleId="10">
    <w:name w:val="Заголовок 1 Знак"/>
    <w:basedOn w:val="a0"/>
    <w:link w:val="1"/>
    <w:uiPriority w:val="9"/>
    <w:rsid w:val="00023E34"/>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FB1BA0"/>
    <w:rPr>
      <w:rFonts w:asciiTheme="majorHAnsi" w:eastAsiaTheme="majorEastAsia" w:hAnsiTheme="majorHAnsi" w:cstheme="majorBidi"/>
      <w:b/>
      <w:bCs/>
      <w:color w:val="4F81BD" w:themeColor="accent1"/>
    </w:rPr>
  </w:style>
  <w:style w:type="paragraph" w:styleId="a6">
    <w:name w:val="Body Text Indent"/>
    <w:basedOn w:val="a"/>
    <w:link w:val="a7"/>
    <w:uiPriority w:val="99"/>
    <w:semiHidden/>
    <w:unhideWhenUsed/>
    <w:rsid w:val="00276305"/>
    <w:pPr>
      <w:spacing w:after="120"/>
      <w:ind w:left="283"/>
    </w:pPr>
  </w:style>
  <w:style w:type="character" w:customStyle="1" w:styleId="a7">
    <w:name w:val="Основной текст с отступом Знак"/>
    <w:basedOn w:val="a0"/>
    <w:link w:val="a6"/>
    <w:uiPriority w:val="99"/>
    <w:semiHidden/>
    <w:rsid w:val="00276305"/>
    <w:rPr>
      <w:rFonts w:ascii="Calibri" w:eastAsia="Calibri" w:hAnsi="Calibri" w:cs="Times New Roman"/>
    </w:rPr>
  </w:style>
  <w:style w:type="character" w:customStyle="1" w:styleId="20">
    <w:name w:val="Заголовок 2 Знак"/>
    <w:basedOn w:val="a0"/>
    <w:link w:val="2"/>
    <w:uiPriority w:val="9"/>
    <w:semiHidden/>
    <w:rsid w:val="00C828A6"/>
    <w:rPr>
      <w:rFonts w:asciiTheme="majorHAnsi" w:eastAsiaTheme="majorEastAsia" w:hAnsiTheme="majorHAnsi" w:cstheme="majorBidi"/>
      <w:b/>
      <w:bCs/>
      <w:color w:val="4F81BD" w:themeColor="accent1"/>
      <w:sz w:val="26"/>
      <w:szCs w:val="26"/>
    </w:rPr>
  </w:style>
  <w:style w:type="paragraph" w:styleId="a8">
    <w:name w:val="Normal (Web)"/>
    <w:basedOn w:val="a"/>
    <w:uiPriority w:val="99"/>
    <w:unhideWhenUsed/>
    <w:rsid w:val="001069EE"/>
    <w:pPr>
      <w:spacing w:before="100" w:beforeAutospacing="1" w:after="100" w:afterAutospacing="1"/>
    </w:pPr>
    <w:rPr>
      <w:rFonts w:eastAsia="Times New Roman"/>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57170">
      <w:bodyDiv w:val="1"/>
      <w:marLeft w:val="0"/>
      <w:marRight w:val="0"/>
      <w:marTop w:val="0"/>
      <w:marBottom w:val="0"/>
      <w:divBdr>
        <w:top w:val="none" w:sz="0" w:space="0" w:color="auto"/>
        <w:left w:val="none" w:sz="0" w:space="0" w:color="auto"/>
        <w:bottom w:val="none" w:sz="0" w:space="0" w:color="auto"/>
        <w:right w:val="none" w:sz="0" w:space="0" w:color="auto"/>
      </w:divBdr>
    </w:div>
    <w:div w:id="139542562">
      <w:bodyDiv w:val="1"/>
      <w:marLeft w:val="0"/>
      <w:marRight w:val="0"/>
      <w:marTop w:val="0"/>
      <w:marBottom w:val="0"/>
      <w:divBdr>
        <w:top w:val="none" w:sz="0" w:space="0" w:color="auto"/>
        <w:left w:val="none" w:sz="0" w:space="0" w:color="auto"/>
        <w:bottom w:val="none" w:sz="0" w:space="0" w:color="auto"/>
        <w:right w:val="none" w:sz="0" w:space="0" w:color="auto"/>
      </w:divBdr>
    </w:div>
    <w:div w:id="204757285">
      <w:bodyDiv w:val="1"/>
      <w:marLeft w:val="0"/>
      <w:marRight w:val="0"/>
      <w:marTop w:val="0"/>
      <w:marBottom w:val="0"/>
      <w:divBdr>
        <w:top w:val="none" w:sz="0" w:space="0" w:color="auto"/>
        <w:left w:val="none" w:sz="0" w:space="0" w:color="auto"/>
        <w:bottom w:val="none" w:sz="0" w:space="0" w:color="auto"/>
        <w:right w:val="none" w:sz="0" w:space="0" w:color="auto"/>
      </w:divBdr>
    </w:div>
    <w:div w:id="330372307">
      <w:bodyDiv w:val="1"/>
      <w:marLeft w:val="0"/>
      <w:marRight w:val="0"/>
      <w:marTop w:val="0"/>
      <w:marBottom w:val="0"/>
      <w:divBdr>
        <w:top w:val="none" w:sz="0" w:space="0" w:color="auto"/>
        <w:left w:val="none" w:sz="0" w:space="0" w:color="auto"/>
        <w:bottom w:val="none" w:sz="0" w:space="0" w:color="auto"/>
        <w:right w:val="none" w:sz="0" w:space="0" w:color="auto"/>
      </w:divBdr>
      <w:divsChild>
        <w:div w:id="380446593">
          <w:marLeft w:val="0"/>
          <w:marRight w:val="0"/>
          <w:marTop w:val="0"/>
          <w:marBottom w:val="0"/>
          <w:divBdr>
            <w:top w:val="none" w:sz="0" w:space="0" w:color="auto"/>
            <w:left w:val="none" w:sz="0" w:space="0" w:color="auto"/>
            <w:bottom w:val="none" w:sz="0" w:space="0" w:color="auto"/>
            <w:right w:val="none" w:sz="0" w:space="0" w:color="auto"/>
          </w:divBdr>
          <w:divsChild>
            <w:div w:id="1990861824">
              <w:marLeft w:val="0"/>
              <w:marRight w:val="0"/>
              <w:marTop w:val="0"/>
              <w:marBottom w:val="0"/>
              <w:divBdr>
                <w:top w:val="none" w:sz="0" w:space="0" w:color="auto"/>
                <w:left w:val="none" w:sz="0" w:space="0" w:color="auto"/>
                <w:bottom w:val="none" w:sz="0" w:space="0" w:color="auto"/>
                <w:right w:val="none" w:sz="0" w:space="0" w:color="auto"/>
              </w:divBdr>
              <w:divsChild>
                <w:div w:id="2018576514">
                  <w:marLeft w:val="0"/>
                  <w:marRight w:val="0"/>
                  <w:marTop w:val="0"/>
                  <w:marBottom w:val="0"/>
                  <w:divBdr>
                    <w:top w:val="none" w:sz="0" w:space="0" w:color="auto"/>
                    <w:left w:val="none" w:sz="0" w:space="0" w:color="auto"/>
                    <w:bottom w:val="none" w:sz="0" w:space="0" w:color="auto"/>
                    <w:right w:val="none" w:sz="0" w:space="0" w:color="auto"/>
                  </w:divBdr>
                  <w:divsChild>
                    <w:div w:id="571232585">
                      <w:marLeft w:val="-225"/>
                      <w:marRight w:val="-225"/>
                      <w:marTop w:val="0"/>
                      <w:marBottom w:val="0"/>
                      <w:divBdr>
                        <w:top w:val="none" w:sz="0" w:space="0" w:color="auto"/>
                        <w:left w:val="none" w:sz="0" w:space="0" w:color="auto"/>
                        <w:bottom w:val="none" w:sz="0" w:space="0" w:color="auto"/>
                        <w:right w:val="none" w:sz="0" w:space="0" w:color="auto"/>
                      </w:divBdr>
                      <w:divsChild>
                        <w:div w:id="2062437118">
                          <w:marLeft w:val="0"/>
                          <w:marRight w:val="0"/>
                          <w:marTop w:val="0"/>
                          <w:marBottom w:val="0"/>
                          <w:divBdr>
                            <w:top w:val="none" w:sz="0" w:space="0" w:color="auto"/>
                            <w:left w:val="none" w:sz="0" w:space="0" w:color="auto"/>
                            <w:bottom w:val="none" w:sz="0" w:space="0" w:color="auto"/>
                            <w:right w:val="none" w:sz="0" w:space="0" w:color="auto"/>
                          </w:divBdr>
                          <w:divsChild>
                            <w:div w:id="2032218465">
                              <w:marLeft w:val="0"/>
                              <w:marRight w:val="0"/>
                              <w:marTop w:val="0"/>
                              <w:marBottom w:val="0"/>
                              <w:divBdr>
                                <w:top w:val="none" w:sz="0" w:space="0" w:color="auto"/>
                                <w:left w:val="none" w:sz="0" w:space="0" w:color="auto"/>
                                <w:bottom w:val="none" w:sz="0" w:space="0" w:color="auto"/>
                                <w:right w:val="none" w:sz="0" w:space="0" w:color="auto"/>
                              </w:divBdr>
                              <w:divsChild>
                                <w:div w:id="566459857">
                                  <w:marLeft w:val="0"/>
                                  <w:marRight w:val="0"/>
                                  <w:marTop w:val="0"/>
                                  <w:marBottom w:val="0"/>
                                  <w:divBdr>
                                    <w:top w:val="none" w:sz="0" w:space="0" w:color="auto"/>
                                    <w:left w:val="none" w:sz="0" w:space="0" w:color="auto"/>
                                    <w:bottom w:val="none" w:sz="0" w:space="0" w:color="auto"/>
                                    <w:right w:val="none" w:sz="0" w:space="0" w:color="auto"/>
                                  </w:divBdr>
                                  <w:divsChild>
                                    <w:div w:id="13094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396773">
      <w:bodyDiv w:val="1"/>
      <w:marLeft w:val="0"/>
      <w:marRight w:val="0"/>
      <w:marTop w:val="0"/>
      <w:marBottom w:val="0"/>
      <w:divBdr>
        <w:top w:val="none" w:sz="0" w:space="0" w:color="auto"/>
        <w:left w:val="none" w:sz="0" w:space="0" w:color="auto"/>
        <w:bottom w:val="none" w:sz="0" w:space="0" w:color="auto"/>
        <w:right w:val="none" w:sz="0" w:space="0" w:color="auto"/>
      </w:divBdr>
    </w:div>
    <w:div w:id="830174284">
      <w:bodyDiv w:val="1"/>
      <w:marLeft w:val="0"/>
      <w:marRight w:val="0"/>
      <w:marTop w:val="0"/>
      <w:marBottom w:val="0"/>
      <w:divBdr>
        <w:top w:val="none" w:sz="0" w:space="0" w:color="auto"/>
        <w:left w:val="none" w:sz="0" w:space="0" w:color="auto"/>
        <w:bottom w:val="none" w:sz="0" w:space="0" w:color="auto"/>
        <w:right w:val="none" w:sz="0" w:space="0" w:color="auto"/>
      </w:divBdr>
    </w:div>
    <w:div w:id="1259022711">
      <w:bodyDiv w:val="1"/>
      <w:marLeft w:val="0"/>
      <w:marRight w:val="0"/>
      <w:marTop w:val="0"/>
      <w:marBottom w:val="0"/>
      <w:divBdr>
        <w:top w:val="none" w:sz="0" w:space="0" w:color="auto"/>
        <w:left w:val="none" w:sz="0" w:space="0" w:color="auto"/>
        <w:bottom w:val="none" w:sz="0" w:space="0" w:color="auto"/>
        <w:right w:val="none" w:sz="0" w:space="0" w:color="auto"/>
      </w:divBdr>
    </w:div>
    <w:div w:id="1279944813">
      <w:bodyDiv w:val="1"/>
      <w:marLeft w:val="0"/>
      <w:marRight w:val="0"/>
      <w:marTop w:val="0"/>
      <w:marBottom w:val="0"/>
      <w:divBdr>
        <w:top w:val="none" w:sz="0" w:space="0" w:color="auto"/>
        <w:left w:val="none" w:sz="0" w:space="0" w:color="auto"/>
        <w:bottom w:val="none" w:sz="0" w:space="0" w:color="auto"/>
        <w:right w:val="none" w:sz="0" w:space="0" w:color="auto"/>
      </w:divBdr>
    </w:div>
    <w:div w:id="1810131003">
      <w:bodyDiv w:val="1"/>
      <w:marLeft w:val="0"/>
      <w:marRight w:val="0"/>
      <w:marTop w:val="0"/>
      <w:marBottom w:val="0"/>
      <w:divBdr>
        <w:top w:val="none" w:sz="0" w:space="0" w:color="auto"/>
        <w:left w:val="none" w:sz="0" w:space="0" w:color="auto"/>
        <w:bottom w:val="none" w:sz="0" w:space="0" w:color="auto"/>
        <w:right w:val="none" w:sz="0" w:space="0" w:color="auto"/>
      </w:divBdr>
    </w:div>
    <w:div w:id="1911890842">
      <w:bodyDiv w:val="1"/>
      <w:marLeft w:val="0"/>
      <w:marRight w:val="0"/>
      <w:marTop w:val="0"/>
      <w:marBottom w:val="0"/>
      <w:divBdr>
        <w:top w:val="none" w:sz="0" w:space="0" w:color="auto"/>
        <w:left w:val="none" w:sz="0" w:space="0" w:color="auto"/>
        <w:bottom w:val="none" w:sz="0" w:space="0" w:color="auto"/>
        <w:right w:val="none" w:sz="0" w:space="0" w:color="auto"/>
      </w:divBdr>
      <w:divsChild>
        <w:div w:id="698355289">
          <w:marLeft w:val="0"/>
          <w:marRight w:val="0"/>
          <w:marTop w:val="0"/>
          <w:marBottom w:val="0"/>
          <w:divBdr>
            <w:top w:val="none" w:sz="0" w:space="0" w:color="auto"/>
            <w:left w:val="none" w:sz="0" w:space="0" w:color="auto"/>
            <w:bottom w:val="none" w:sz="0" w:space="0" w:color="auto"/>
            <w:right w:val="none" w:sz="0" w:space="0" w:color="auto"/>
          </w:divBdr>
          <w:divsChild>
            <w:div w:id="253898069">
              <w:marLeft w:val="0"/>
              <w:marRight w:val="0"/>
              <w:marTop w:val="0"/>
              <w:marBottom w:val="0"/>
              <w:divBdr>
                <w:top w:val="none" w:sz="0" w:space="0" w:color="auto"/>
                <w:left w:val="none" w:sz="0" w:space="0" w:color="auto"/>
                <w:bottom w:val="none" w:sz="0" w:space="0" w:color="auto"/>
                <w:right w:val="none" w:sz="0" w:space="0" w:color="auto"/>
              </w:divBdr>
              <w:divsChild>
                <w:div w:id="1186478698">
                  <w:marLeft w:val="0"/>
                  <w:marRight w:val="0"/>
                  <w:marTop w:val="0"/>
                  <w:marBottom w:val="0"/>
                  <w:divBdr>
                    <w:top w:val="none" w:sz="0" w:space="0" w:color="auto"/>
                    <w:left w:val="none" w:sz="0" w:space="0" w:color="auto"/>
                    <w:bottom w:val="none" w:sz="0" w:space="0" w:color="auto"/>
                    <w:right w:val="none" w:sz="0" w:space="0" w:color="auto"/>
                  </w:divBdr>
                  <w:divsChild>
                    <w:div w:id="82774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5598">
      <w:bodyDiv w:val="1"/>
      <w:marLeft w:val="0"/>
      <w:marRight w:val="0"/>
      <w:marTop w:val="0"/>
      <w:marBottom w:val="0"/>
      <w:divBdr>
        <w:top w:val="none" w:sz="0" w:space="0" w:color="auto"/>
        <w:left w:val="none" w:sz="0" w:space="0" w:color="auto"/>
        <w:bottom w:val="none" w:sz="0" w:space="0" w:color="auto"/>
        <w:right w:val="none" w:sz="0" w:space="0" w:color="auto"/>
      </w:divBdr>
    </w:div>
    <w:div w:id="1979334074">
      <w:bodyDiv w:val="1"/>
      <w:marLeft w:val="0"/>
      <w:marRight w:val="0"/>
      <w:marTop w:val="0"/>
      <w:marBottom w:val="0"/>
      <w:divBdr>
        <w:top w:val="none" w:sz="0" w:space="0" w:color="auto"/>
        <w:left w:val="none" w:sz="0" w:space="0" w:color="auto"/>
        <w:bottom w:val="none" w:sz="0" w:space="0" w:color="auto"/>
        <w:right w:val="none" w:sz="0" w:space="0" w:color="auto"/>
      </w:divBdr>
      <w:divsChild>
        <w:div w:id="1450662614">
          <w:marLeft w:val="0"/>
          <w:marRight w:val="0"/>
          <w:marTop w:val="0"/>
          <w:marBottom w:val="0"/>
          <w:divBdr>
            <w:top w:val="none" w:sz="0" w:space="0" w:color="auto"/>
            <w:left w:val="none" w:sz="0" w:space="0" w:color="auto"/>
            <w:bottom w:val="none" w:sz="0" w:space="0" w:color="auto"/>
            <w:right w:val="none" w:sz="0" w:space="0" w:color="auto"/>
          </w:divBdr>
          <w:divsChild>
            <w:div w:id="357854358">
              <w:marLeft w:val="0"/>
              <w:marRight w:val="0"/>
              <w:marTop w:val="0"/>
              <w:marBottom w:val="0"/>
              <w:divBdr>
                <w:top w:val="none" w:sz="0" w:space="0" w:color="auto"/>
                <w:left w:val="none" w:sz="0" w:space="0" w:color="auto"/>
                <w:bottom w:val="none" w:sz="0" w:space="0" w:color="auto"/>
                <w:right w:val="none" w:sz="0" w:space="0" w:color="auto"/>
              </w:divBdr>
              <w:divsChild>
                <w:div w:id="1528712842">
                  <w:marLeft w:val="0"/>
                  <w:marRight w:val="0"/>
                  <w:marTop w:val="0"/>
                  <w:marBottom w:val="0"/>
                  <w:divBdr>
                    <w:top w:val="none" w:sz="0" w:space="0" w:color="auto"/>
                    <w:left w:val="none" w:sz="0" w:space="0" w:color="auto"/>
                    <w:bottom w:val="none" w:sz="0" w:space="0" w:color="auto"/>
                    <w:right w:val="none" w:sz="0" w:space="0" w:color="auto"/>
                  </w:divBdr>
                  <w:divsChild>
                    <w:div w:id="575625802">
                      <w:marLeft w:val="-225"/>
                      <w:marRight w:val="-225"/>
                      <w:marTop w:val="0"/>
                      <w:marBottom w:val="0"/>
                      <w:divBdr>
                        <w:top w:val="none" w:sz="0" w:space="0" w:color="auto"/>
                        <w:left w:val="none" w:sz="0" w:space="0" w:color="auto"/>
                        <w:bottom w:val="none" w:sz="0" w:space="0" w:color="auto"/>
                        <w:right w:val="none" w:sz="0" w:space="0" w:color="auto"/>
                      </w:divBdr>
                      <w:divsChild>
                        <w:div w:id="44721967">
                          <w:marLeft w:val="0"/>
                          <w:marRight w:val="0"/>
                          <w:marTop w:val="0"/>
                          <w:marBottom w:val="0"/>
                          <w:divBdr>
                            <w:top w:val="none" w:sz="0" w:space="0" w:color="auto"/>
                            <w:left w:val="none" w:sz="0" w:space="0" w:color="auto"/>
                            <w:bottom w:val="none" w:sz="0" w:space="0" w:color="auto"/>
                            <w:right w:val="none" w:sz="0" w:space="0" w:color="auto"/>
                          </w:divBdr>
                          <w:divsChild>
                            <w:div w:id="1687906491">
                              <w:marLeft w:val="0"/>
                              <w:marRight w:val="0"/>
                              <w:marTop w:val="0"/>
                              <w:marBottom w:val="0"/>
                              <w:divBdr>
                                <w:top w:val="none" w:sz="0" w:space="0" w:color="auto"/>
                                <w:left w:val="none" w:sz="0" w:space="0" w:color="auto"/>
                                <w:bottom w:val="none" w:sz="0" w:space="0" w:color="auto"/>
                                <w:right w:val="none" w:sz="0" w:space="0" w:color="auto"/>
                              </w:divBdr>
                              <w:divsChild>
                                <w:div w:id="1168905447">
                                  <w:marLeft w:val="0"/>
                                  <w:marRight w:val="0"/>
                                  <w:marTop w:val="0"/>
                                  <w:marBottom w:val="0"/>
                                  <w:divBdr>
                                    <w:top w:val="none" w:sz="0" w:space="0" w:color="auto"/>
                                    <w:left w:val="none" w:sz="0" w:space="0" w:color="auto"/>
                                    <w:bottom w:val="none" w:sz="0" w:space="0" w:color="auto"/>
                                    <w:right w:val="none" w:sz="0" w:space="0" w:color="auto"/>
                                  </w:divBdr>
                                  <w:divsChild>
                                    <w:div w:id="137812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255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E1B5D-9172-4DA7-922F-5087D612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Pages>
  <Words>1570</Words>
  <Characters>8952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акимат</cp:lastModifiedBy>
  <cp:revision>13</cp:revision>
  <cp:lastPrinted>2025-09-05T12:20:00Z</cp:lastPrinted>
  <dcterms:created xsi:type="dcterms:W3CDTF">2024-09-13T06:35:00Z</dcterms:created>
  <dcterms:modified xsi:type="dcterms:W3CDTF">2026-09-07T03:56:00Z</dcterms:modified>
</cp:coreProperties>
</file>