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8DB9C" w14:textId="77777777" w:rsidR="00CD515F" w:rsidRDefault="00CD515F" w:rsidP="00CD515F">
      <w:pPr>
        <w:spacing w:after="0" w:line="240" w:lineRule="auto"/>
        <w:ind w:left="-851" w:firstLine="567"/>
        <w:jc w:val="center"/>
        <w:rPr>
          <w:rFonts w:ascii="Times New Roman" w:eastAsia="Times New Roman" w:hAnsi="Times New Roman" w:cs="Times New Roman"/>
          <w:b/>
          <w:sz w:val="36"/>
          <w:szCs w:val="36"/>
          <w:lang w:val="kk-KZ" w:eastAsia="ru-RU"/>
        </w:rPr>
      </w:pPr>
      <w:r w:rsidRPr="00D01E6F">
        <w:rPr>
          <w:rFonts w:ascii="Times New Roman" w:eastAsia="Times New Roman" w:hAnsi="Times New Roman" w:cs="Times New Roman"/>
          <w:b/>
          <w:sz w:val="36"/>
          <w:szCs w:val="36"/>
          <w:lang w:val="kk-KZ" w:eastAsia="ru-RU"/>
        </w:rPr>
        <w:t>«Батыс Қазақстан облысы Бөрлі ауданының ауыл шаруашылығы бөлімі» мемлекеттік мекемесі</w:t>
      </w:r>
    </w:p>
    <w:p w14:paraId="163C9CBC" w14:textId="77777777" w:rsidR="000D45A7" w:rsidRPr="00D01E6F" w:rsidRDefault="000D45A7" w:rsidP="00CD515F">
      <w:pPr>
        <w:spacing w:after="0" w:line="240" w:lineRule="auto"/>
        <w:ind w:left="-851" w:firstLine="567"/>
        <w:jc w:val="center"/>
        <w:rPr>
          <w:rFonts w:ascii="Times New Roman" w:eastAsia="Times New Roman" w:hAnsi="Times New Roman" w:cs="Times New Roman"/>
          <w:b/>
          <w:sz w:val="36"/>
          <w:szCs w:val="36"/>
          <w:lang w:val="kk-KZ" w:eastAsia="ru-RU"/>
        </w:rPr>
      </w:pPr>
    </w:p>
    <w:p w14:paraId="256D9357" w14:textId="77777777" w:rsidR="00CD515F" w:rsidRPr="00D01E6F" w:rsidRDefault="00CD515F" w:rsidP="00CD515F">
      <w:pPr>
        <w:spacing w:after="0" w:line="240" w:lineRule="auto"/>
        <w:ind w:left="-851" w:firstLine="567"/>
        <w:jc w:val="center"/>
        <w:rPr>
          <w:rFonts w:ascii="Times New Roman" w:eastAsia="Times New Roman" w:hAnsi="Times New Roman" w:cs="Times New Roman"/>
          <w:b/>
          <w:sz w:val="36"/>
          <w:szCs w:val="36"/>
          <w:lang w:val="kk-KZ" w:eastAsia="ru-RU"/>
        </w:rPr>
      </w:pPr>
    </w:p>
    <w:p w14:paraId="3DAD6CC8" w14:textId="77777777" w:rsidR="00CD515F" w:rsidRDefault="00CD515F" w:rsidP="00CD515F">
      <w:pPr>
        <w:spacing w:after="0" w:line="240" w:lineRule="auto"/>
        <w:ind w:left="-851" w:firstLine="567"/>
        <w:jc w:val="center"/>
        <w:rPr>
          <w:rFonts w:ascii="Times New Roman" w:eastAsia="Calibri" w:hAnsi="Times New Roman" w:cs="Times New Roman"/>
          <w:b/>
          <w:sz w:val="28"/>
          <w:szCs w:val="28"/>
          <w:lang w:val="kk-KZ"/>
        </w:rPr>
      </w:pPr>
      <w:r w:rsidRPr="008C6068">
        <w:rPr>
          <w:rFonts w:ascii="Times New Roman" w:eastAsia="Calibri" w:hAnsi="Times New Roman" w:cs="Times New Roman"/>
          <w:b/>
          <w:sz w:val="28"/>
          <w:szCs w:val="28"/>
          <w:lang w:val="kk-KZ"/>
        </w:rPr>
        <w:t>ПЕРСОНАЛДЫ БАСҚАРУМЕН, СОНЫҢ ІШІНДЕ СЫБАЙЛАС ЖЕМҚОРЛЫҚ ТӘУЕКЕЛДЕРІНЕ ШАЛДЫҚҚАН ЛАУАЗЫМДАРДЫҢ ТІЗБЕСІН АЙҚЫНДАУ.</w:t>
      </w:r>
    </w:p>
    <w:p w14:paraId="413300B5" w14:textId="77777777" w:rsidR="00CD515F" w:rsidRPr="006A1A26" w:rsidRDefault="00CD515F" w:rsidP="00CD515F">
      <w:pPr>
        <w:spacing w:after="0" w:line="240" w:lineRule="auto"/>
        <w:ind w:left="-851" w:firstLine="567"/>
        <w:jc w:val="both"/>
        <w:rPr>
          <w:rFonts w:ascii="Times New Roman" w:eastAsia="Times New Roman" w:hAnsi="Times New Roman" w:cs="Times New Roman"/>
          <w:sz w:val="28"/>
          <w:szCs w:val="28"/>
          <w:lang w:val="kk-KZ" w:eastAsia="ko-KR"/>
        </w:rPr>
      </w:pPr>
    </w:p>
    <w:p w14:paraId="5CAF079A" w14:textId="582E0865" w:rsidR="00CD515F" w:rsidRPr="006A1A26" w:rsidRDefault="00CD515F" w:rsidP="00CD515F">
      <w:pPr>
        <w:spacing w:after="0" w:line="240" w:lineRule="auto"/>
        <w:ind w:left="-851" w:firstLine="567"/>
        <w:jc w:val="both"/>
        <w:rPr>
          <w:rFonts w:ascii="Times New Roman" w:eastAsia="Times New Roman" w:hAnsi="Times New Roman" w:cs="Times New Roman"/>
          <w:sz w:val="28"/>
          <w:szCs w:val="28"/>
          <w:lang w:val="kk-KZ" w:eastAsia="ko-KR"/>
        </w:rPr>
      </w:pPr>
      <w:r w:rsidRPr="006A1A26">
        <w:rPr>
          <w:rFonts w:ascii="Times New Roman" w:eastAsia="Times New Roman" w:hAnsi="Times New Roman" w:cs="Times New Roman"/>
          <w:bCs/>
          <w:iCs/>
          <w:sz w:val="28"/>
          <w:szCs w:val="28"/>
          <w:lang w:val="kk-KZ" w:eastAsia="ru-RU"/>
        </w:rPr>
        <w:t>«Бөрлі ауданы ауыл шаруашылығы бөлімі» мемлекеттік мекемесінің қызметінде 202</w:t>
      </w:r>
      <w:r w:rsidR="00E6731B">
        <w:rPr>
          <w:rFonts w:ascii="Times New Roman" w:eastAsia="Times New Roman" w:hAnsi="Times New Roman" w:cs="Times New Roman"/>
          <w:bCs/>
          <w:iCs/>
          <w:sz w:val="28"/>
          <w:szCs w:val="28"/>
          <w:lang w:val="kk-KZ" w:eastAsia="ru-RU"/>
        </w:rPr>
        <w:t>6</w:t>
      </w:r>
      <w:r w:rsidRPr="006A1A26">
        <w:rPr>
          <w:rFonts w:ascii="Times New Roman" w:eastAsia="Times New Roman" w:hAnsi="Times New Roman" w:cs="Times New Roman"/>
          <w:bCs/>
          <w:iCs/>
          <w:sz w:val="28"/>
          <w:szCs w:val="28"/>
          <w:lang w:val="kk-KZ" w:eastAsia="ru-RU"/>
        </w:rPr>
        <w:t xml:space="preserve"> жылғы 01 </w:t>
      </w:r>
      <w:r w:rsidR="00FD7D12">
        <w:rPr>
          <w:rFonts w:ascii="Times New Roman" w:eastAsia="Times New Roman" w:hAnsi="Times New Roman" w:cs="Times New Roman"/>
          <w:bCs/>
          <w:iCs/>
          <w:sz w:val="28"/>
          <w:szCs w:val="28"/>
          <w:lang w:val="kk-KZ" w:eastAsia="ru-RU"/>
        </w:rPr>
        <w:t xml:space="preserve">тамыз </w:t>
      </w:r>
      <w:r w:rsidR="00E370FE">
        <w:rPr>
          <w:rFonts w:ascii="Times New Roman" w:eastAsia="Times New Roman" w:hAnsi="Times New Roman" w:cs="Times New Roman"/>
          <w:bCs/>
          <w:iCs/>
          <w:sz w:val="28"/>
          <w:szCs w:val="28"/>
          <w:lang w:val="kk-KZ" w:eastAsia="ru-RU"/>
        </w:rPr>
        <w:t xml:space="preserve"> </w:t>
      </w:r>
      <w:r w:rsidRPr="006A1A26">
        <w:rPr>
          <w:rFonts w:ascii="Times New Roman" w:eastAsia="Times New Roman" w:hAnsi="Times New Roman" w:cs="Times New Roman"/>
          <w:bCs/>
          <w:iCs/>
          <w:sz w:val="28"/>
          <w:szCs w:val="28"/>
          <w:lang w:val="kk-KZ" w:eastAsia="ru-RU"/>
        </w:rPr>
        <w:t xml:space="preserve"> жағдай бойынша </w:t>
      </w:r>
      <w:r w:rsidRPr="006A1A26">
        <w:rPr>
          <w:rFonts w:ascii="Times New Roman" w:eastAsia="Times New Roman" w:hAnsi="Times New Roman" w:cs="Times New Roman"/>
          <w:sz w:val="28"/>
          <w:szCs w:val="28"/>
          <w:lang w:val="kk-KZ" w:eastAsia="ko-KR"/>
        </w:rPr>
        <w:t xml:space="preserve">жалпы штат саны 5 бірлік, штаттан тыс қызметкерлер саны </w:t>
      </w:r>
      <w:r w:rsidR="00E6731B">
        <w:rPr>
          <w:rFonts w:ascii="Times New Roman" w:eastAsia="Times New Roman" w:hAnsi="Times New Roman" w:cs="Times New Roman"/>
          <w:sz w:val="28"/>
          <w:szCs w:val="28"/>
          <w:lang w:val="kk-KZ" w:eastAsia="ko-KR"/>
        </w:rPr>
        <w:t>10</w:t>
      </w:r>
      <w:r w:rsidRPr="006A1A26">
        <w:rPr>
          <w:rFonts w:ascii="Times New Roman" w:eastAsia="Times New Roman" w:hAnsi="Times New Roman" w:cs="Times New Roman"/>
          <w:sz w:val="28"/>
          <w:szCs w:val="28"/>
          <w:lang w:val="kk-KZ" w:eastAsia="ko-KR"/>
        </w:rPr>
        <w:t xml:space="preserve"> бірлік.</w:t>
      </w:r>
    </w:p>
    <w:p w14:paraId="41C395B5" w14:textId="77777777" w:rsidR="00CD515F" w:rsidRPr="006A1A26" w:rsidRDefault="00CD515F" w:rsidP="00CD515F">
      <w:pPr>
        <w:spacing w:after="0" w:line="240" w:lineRule="auto"/>
        <w:ind w:left="-851" w:firstLine="567"/>
        <w:jc w:val="both"/>
        <w:rPr>
          <w:rFonts w:ascii="Times New Roman" w:eastAsia="Calibri" w:hAnsi="Times New Roman" w:cs="Times New Roman"/>
          <w:sz w:val="28"/>
          <w:szCs w:val="28"/>
          <w:lang w:val="kk-KZ" w:eastAsia="ru-RU"/>
        </w:rPr>
      </w:pPr>
      <w:r w:rsidRPr="006A1A26">
        <w:rPr>
          <w:rFonts w:ascii="Times New Roman" w:eastAsia="Times New Roman" w:hAnsi="Times New Roman" w:cs="Times New Roman"/>
          <w:sz w:val="28"/>
          <w:szCs w:val="28"/>
          <w:lang w:val="kk-KZ" w:eastAsia="ko-KR"/>
        </w:rPr>
        <w:t>Бақыланатын кезеңде мемлекеттік қызметшілер және штаттан тыс қызметкерлер арасында кадр ауысушылығы және жұмыстан кеткендер болған жоқ.</w:t>
      </w:r>
      <w:r w:rsidRPr="006A1A26">
        <w:rPr>
          <w:rFonts w:ascii="Times New Roman" w:eastAsia="Calibri" w:hAnsi="Times New Roman" w:cs="Times New Roman"/>
          <w:sz w:val="28"/>
          <w:szCs w:val="28"/>
          <w:lang w:val="kk-KZ" w:eastAsia="ru-RU"/>
        </w:rPr>
        <w:t xml:space="preserve"> Ағымдағы жылы бөлім қызметкерлерімен салық декларациясы Қазақстан Республикасының заңнамасында белгіленген мерзімде ұсынылды. </w:t>
      </w:r>
    </w:p>
    <w:p w14:paraId="075316C6" w14:textId="77777777" w:rsidR="00CD515F" w:rsidRPr="006A1A26" w:rsidRDefault="00CD515F" w:rsidP="00CD515F">
      <w:pPr>
        <w:spacing w:after="0" w:line="240" w:lineRule="auto"/>
        <w:ind w:left="-851" w:firstLine="567"/>
        <w:jc w:val="both"/>
        <w:rPr>
          <w:rFonts w:ascii="Times New Roman" w:eastAsia="Times New Roman" w:hAnsi="Times New Roman" w:cs="Times New Roman"/>
          <w:sz w:val="28"/>
          <w:szCs w:val="28"/>
          <w:lang w:val="kk-KZ" w:eastAsia="ru-RU"/>
        </w:rPr>
      </w:pPr>
      <w:r w:rsidRPr="006A1A26">
        <w:rPr>
          <w:rFonts w:ascii="Times New Roman" w:eastAsia="Times New Roman" w:hAnsi="Times New Roman" w:cs="Times New Roman"/>
          <w:sz w:val="28"/>
          <w:szCs w:val="28"/>
          <w:lang w:val="kk-KZ" w:eastAsia="ko-KR"/>
        </w:rPr>
        <w:t>Конкурс бойынша қабылданған тұлғаларды жұмысқа қабылдау</w:t>
      </w:r>
      <w:r w:rsidRPr="006A1A26">
        <w:rPr>
          <w:rFonts w:ascii="Times New Roman" w:eastAsia="Times New Roman" w:hAnsi="Times New Roman" w:cs="Times New Roman"/>
          <w:sz w:val="28"/>
          <w:szCs w:val="28"/>
          <w:lang w:val="kk-KZ" w:eastAsia="ru-RU"/>
        </w:rPr>
        <w:t>Қазақстан Республикасы Президентінің 2015 жылғы 29 желтоқсандағы №152 «</w:t>
      </w:r>
      <w:r w:rsidRPr="006A1A26">
        <w:rPr>
          <w:rFonts w:ascii="Times New Roman" w:eastAsia="Times New Roman" w:hAnsi="Times New Roman" w:cs="Times New Roman"/>
          <w:kern w:val="36"/>
          <w:sz w:val="28"/>
          <w:szCs w:val="28"/>
          <w:lang w:val="kk-KZ" w:eastAsia="ru-RU"/>
        </w:rPr>
        <w:t>Мемлекеттік қызмет өткерудің кейбір мәселелері туралы»</w:t>
      </w:r>
      <w:r w:rsidRPr="006A1A26">
        <w:rPr>
          <w:rFonts w:ascii="Times New Roman" w:eastAsia="Times New Roman" w:hAnsi="Times New Roman" w:cs="Times New Roman"/>
          <w:sz w:val="28"/>
          <w:szCs w:val="28"/>
          <w:lang w:val="kk-KZ" w:eastAsia="ru-RU"/>
        </w:rPr>
        <w:t xml:space="preserve"> Жарлығына сәйкес заңнама талаптары сақтала отырып жүзеге асырылады.</w:t>
      </w:r>
    </w:p>
    <w:p w14:paraId="199D717D" w14:textId="77777777" w:rsidR="00CD515F" w:rsidRPr="006A1A26" w:rsidRDefault="00CD515F" w:rsidP="00CD515F">
      <w:pPr>
        <w:spacing w:after="0" w:line="240" w:lineRule="auto"/>
        <w:ind w:left="-851" w:firstLine="567"/>
        <w:jc w:val="both"/>
        <w:rPr>
          <w:rFonts w:ascii="Times New Roman" w:eastAsia="Calibri" w:hAnsi="Times New Roman" w:cs="Times New Roman"/>
          <w:sz w:val="28"/>
          <w:szCs w:val="28"/>
          <w:lang w:val="kk-KZ" w:eastAsia="ru-RU"/>
        </w:rPr>
      </w:pPr>
      <w:r w:rsidRPr="006A1A26">
        <w:rPr>
          <w:rFonts w:ascii="Times New Roman" w:eastAsia="Calibri" w:hAnsi="Times New Roman" w:cs="Times New Roman"/>
          <w:sz w:val="28"/>
          <w:szCs w:val="28"/>
          <w:lang w:val="kk-KZ" w:eastAsia="ru-RU"/>
        </w:rPr>
        <w:t>Қазақстан Республикасы Мемлекеттік қызмет істері және сыбайлас жемқорлыққа қарсы іс-қимыл агенттігі Төрағасының 2017 жылғы 21 ақпандағы «Мемлекеттік әкімшілік лауазымға орналасудың кейбір мәселелері туралы» № 40 бұйрығына сәйкес «Б» корпусының бос немесе уақытша бос мемлекеттік әкімшілік лауазымына орналасуға конкурс өткізіледі.</w:t>
      </w:r>
    </w:p>
    <w:p w14:paraId="48178DCB" w14:textId="77777777" w:rsidR="00CD515F" w:rsidRDefault="00CD515F" w:rsidP="00CD515F">
      <w:pPr>
        <w:spacing w:after="0" w:line="240" w:lineRule="auto"/>
        <w:ind w:left="-851" w:firstLine="567"/>
        <w:rPr>
          <w:rFonts w:ascii="Times New Roman" w:eastAsia="Times New Roman" w:hAnsi="Times New Roman" w:cs="Times New Roman"/>
          <w:sz w:val="28"/>
          <w:szCs w:val="28"/>
          <w:lang w:val="kk-KZ" w:eastAsia="ko-KR"/>
        </w:rPr>
      </w:pPr>
      <w:r w:rsidRPr="006A1A26">
        <w:rPr>
          <w:rFonts w:ascii="Calibri" w:eastAsia="Times New Roman" w:hAnsi="Calibri" w:cs="Times New Roman"/>
          <w:lang w:val="kk-KZ" w:eastAsia="ko-KR"/>
        </w:rPr>
        <w:tab/>
      </w:r>
      <w:r w:rsidRPr="006A1A26">
        <w:rPr>
          <w:rFonts w:ascii="Times New Roman" w:eastAsia="Times New Roman" w:hAnsi="Times New Roman" w:cs="Times New Roman"/>
          <w:sz w:val="28"/>
          <w:szCs w:val="28"/>
          <w:lang w:val="kk-KZ" w:eastAsia="ko-KR"/>
        </w:rPr>
        <w:t>Бақыланатын кезеңде белгіленген тәртіптік жазалар алғандаржоқ.</w:t>
      </w:r>
    </w:p>
    <w:p w14:paraId="1105A48A" w14:textId="77777777" w:rsidR="00986D35" w:rsidRPr="006A1A26" w:rsidRDefault="00986D35" w:rsidP="00CD515F">
      <w:pPr>
        <w:spacing w:after="0" w:line="240" w:lineRule="auto"/>
        <w:ind w:left="-851" w:firstLine="567"/>
        <w:rPr>
          <w:rFonts w:ascii="Times New Roman" w:eastAsia="Times New Roman" w:hAnsi="Times New Roman" w:cs="Times New Roman"/>
          <w:sz w:val="28"/>
          <w:szCs w:val="28"/>
          <w:lang w:val="kk-KZ" w:eastAsia="ko-KR"/>
        </w:rPr>
      </w:pPr>
    </w:p>
    <w:p w14:paraId="4AA7863A" w14:textId="77777777" w:rsidR="00CD515F" w:rsidRPr="006A1A26" w:rsidRDefault="00CD515F" w:rsidP="00CD515F">
      <w:pPr>
        <w:spacing w:after="0" w:line="240" w:lineRule="auto"/>
        <w:ind w:left="-851" w:firstLine="567"/>
        <w:rPr>
          <w:rFonts w:ascii="Times New Roman" w:eastAsia="Times New Roman" w:hAnsi="Times New Roman" w:cs="Times New Roman"/>
          <w:b/>
          <w:sz w:val="28"/>
          <w:szCs w:val="28"/>
          <w:lang w:val="kk-KZ" w:eastAsia="ru-RU"/>
        </w:rPr>
      </w:pPr>
      <w:r w:rsidRPr="006A1A26">
        <w:rPr>
          <w:rFonts w:ascii="Times New Roman" w:eastAsia="Times New Roman" w:hAnsi="Times New Roman" w:cs="Times New Roman"/>
          <w:b/>
          <w:sz w:val="28"/>
          <w:szCs w:val="28"/>
          <w:lang w:val="kk-KZ" w:eastAsia="ru-RU"/>
        </w:rPr>
        <w:tab/>
      </w:r>
    </w:p>
    <w:p w14:paraId="17D544FA" w14:textId="77777777" w:rsidR="00CD515F" w:rsidRDefault="00CD515F" w:rsidP="00CD515F">
      <w:pPr>
        <w:spacing w:after="0" w:line="240" w:lineRule="auto"/>
        <w:ind w:left="-851" w:firstLine="709"/>
        <w:jc w:val="center"/>
        <w:rPr>
          <w:rFonts w:ascii="Times New Roman" w:eastAsia="Times New Roman" w:hAnsi="Times New Roman" w:cs="Times New Roman"/>
          <w:b/>
          <w:bCs/>
          <w:sz w:val="28"/>
          <w:szCs w:val="28"/>
          <w:lang w:val="kk-KZ"/>
        </w:rPr>
      </w:pPr>
      <w:r w:rsidRPr="00DB5900">
        <w:rPr>
          <w:rFonts w:ascii="Times New Roman" w:eastAsia="Times New Roman" w:hAnsi="Times New Roman" w:cs="Times New Roman"/>
          <w:b/>
          <w:bCs/>
          <w:sz w:val="28"/>
          <w:szCs w:val="28"/>
          <w:lang w:val="kk-KZ"/>
        </w:rPr>
        <w:t>МҮДДЕЛЕР ҚАҚТЫҒЫСЫНА БАЙЛАНЫСТЫ СЫБАЙЛАС ЖЕМҚОРЛЫҚ ТӘУЕКЕЛДЕРІН АНЫҚТАУ.</w:t>
      </w:r>
    </w:p>
    <w:p w14:paraId="3B8262FB" w14:textId="77777777" w:rsidR="00986D35" w:rsidRPr="00DB5900" w:rsidRDefault="00986D35" w:rsidP="00CD515F">
      <w:pPr>
        <w:spacing w:after="0" w:line="240" w:lineRule="auto"/>
        <w:ind w:left="-851" w:firstLine="709"/>
        <w:jc w:val="center"/>
        <w:rPr>
          <w:rFonts w:ascii="Times New Roman" w:eastAsia="Calibri" w:hAnsi="Times New Roman" w:cs="Times New Roman"/>
          <w:b/>
          <w:bCs/>
          <w:sz w:val="28"/>
          <w:szCs w:val="28"/>
          <w:lang w:val="kk-KZ"/>
        </w:rPr>
      </w:pPr>
    </w:p>
    <w:p w14:paraId="6BC3DF7E" w14:textId="77777777" w:rsidR="00CD515F" w:rsidRDefault="00CD515F" w:rsidP="00CD515F">
      <w:pPr>
        <w:suppressAutoHyphens/>
        <w:spacing w:after="0" w:line="240" w:lineRule="auto"/>
        <w:ind w:left="-851" w:firstLine="709"/>
        <w:jc w:val="both"/>
        <w:rPr>
          <w:rFonts w:ascii="Times New Roman" w:eastAsia="Times New Roman" w:hAnsi="Times New Roman" w:cs="Times New Roman"/>
          <w:sz w:val="28"/>
          <w:szCs w:val="28"/>
          <w:lang w:val="kk-KZ" w:eastAsia="zh-CN"/>
        </w:rPr>
      </w:pPr>
      <w:r w:rsidRPr="00DB5900">
        <w:rPr>
          <w:rFonts w:ascii="Times New Roman" w:eastAsia="Calibri" w:hAnsi="Times New Roman" w:cs="Times New Roman"/>
          <w:bCs/>
          <w:sz w:val="28"/>
          <w:szCs w:val="28"/>
          <w:lang w:val="kk-KZ" w:eastAsia="zh-CN"/>
        </w:rPr>
        <w:t>Мүдделер қақтығысына байланысты сыбайлас жемқорлық тәуекелдерін анықтау</w:t>
      </w:r>
      <w:r w:rsidRPr="00DB5900">
        <w:rPr>
          <w:rFonts w:ascii="Times New Roman" w:eastAsia="Times New Roman" w:hAnsi="Times New Roman" w:cs="Times New Roman"/>
          <w:sz w:val="28"/>
          <w:szCs w:val="28"/>
          <w:lang w:val="kk-KZ" w:eastAsia="zh-CN"/>
        </w:rPr>
        <w:t xml:space="preserve"> мақсатында әдеп жөніндегі уәкілмен ұжым арасында анонимді сауалнама жүргізілді. Нәтижесінде мүдделер қақтығысы анықталған жоқ.</w:t>
      </w:r>
    </w:p>
    <w:p w14:paraId="79495B31" w14:textId="77777777" w:rsidR="00986D35" w:rsidRPr="00DB5900" w:rsidRDefault="00986D35" w:rsidP="00CD515F">
      <w:pPr>
        <w:suppressAutoHyphens/>
        <w:spacing w:after="0" w:line="240" w:lineRule="auto"/>
        <w:ind w:left="-851" w:firstLine="709"/>
        <w:jc w:val="both"/>
        <w:rPr>
          <w:rFonts w:ascii="Times New Roman" w:eastAsia="Calibri" w:hAnsi="Times New Roman" w:cs="Times New Roman"/>
          <w:lang w:val="kk-KZ" w:eastAsia="zh-CN"/>
        </w:rPr>
      </w:pPr>
    </w:p>
    <w:p w14:paraId="5461D936" w14:textId="77777777" w:rsidR="00CD515F" w:rsidRDefault="00CD515F" w:rsidP="00CD515F">
      <w:pPr>
        <w:tabs>
          <w:tab w:val="left" w:pos="1560"/>
        </w:tabs>
        <w:spacing w:after="0" w:line="240" w:lineRule="auto"/>
        <w:ind w:firstLine="709"/>
        <w:jc w:val="center"/>
        <w:rPr>
          <w:rFonts w:ascii="Times New Roman" w:eastAsia="Calibri" w:hAnsi="Times New Roman" w:cs="Times New Roman"/>
          <w:b/>
          <w:bCs/>
          <w:sz w:val="28"/>
          <w:szCs w:val="28"/>
          <w:lang w:val="kk-KZ" w:eastAsia="zh-CN"/>
        </w:rPr>
      </w:pPr>
    </w:p>
    <w:p w14:paraId="48D6D0F2" w14:textId="77777777" w:rsidR="00CD515F" w:rsidRPr="008B5EC0" w:rsidRDefault="00CD515F" w:rsidP="00CD515F">
      <w:pPr>
        <w:tabs>
          <w:tab w:val="left" w:pos="1560"/>
        </w:tabs>
        <w:spacing w:after="0" w:line="240" w:lineRule="auto"/>
        <w:ind w:firstLine="709"/>
        <w:jc w:val="center"/>
        <w:rPr>
          <w:rFonts w:ascii="Times New Roman" w:eastAsia="Calibri" w:hAnsi="Times New Roman" w:cs="Times New Roman"/>
          <w:b/>
          <w:bCs/>
          <w:sz w:val="28"/>
          <w:szCs w:val="28"/>
          <w:lang w:val="kk-KZ" w:eastAsia="zh-CN"/>
        </w:rPr>
      </w:pPr>
      <w:r w:rsidRPr="008B5EC0">
        <w:rPr>
          <w:rFonts w:ascii="Times New Roman" w:eastAsia="Calibri" w:hAnsi="Times New Roman" w:cs="Times New Roman"/>
          <w:b/>
          <w:bCs/>
          <w:sz w:val="28"/>
          <w:szCs w:val="28"/>
          <w:lang w:val="kk-KZ" w:eastAsia="zh-CN"/>
        </w:rPr>
        <w:t>Жеке және заңды тұлғалармен шарттар жасасумен байланысты сыбайлас жемқорлық тәуекелдерін анықтау.</w:t>
      </w:r>
    </w:p>
    <w:p w14:paraId="741AB611" w14:textId="77777777" w:rsidR="00CD515F" w:rsidRPr="006A1A26" w:rsidRDefault="00CD515F" w:rsidP="00CD515F">
      <w:pPr>
        <w:spacing w:after="0" w:line="240" w:lineRule="auto"/>
        <w:ind w:left="-851" w:firstLine="567"/>
        <w:contextualSpacing/>
        <w:jc w:val="center"/>
        <w:rPr>
          <w:rFonts w:ascii="Times New Roman" w:eastAsia="Calibri" w:hAnsi="Times New Roman" w:cs="Times New Roman"/>
          <w:b/>
          <w:sz w:val="28"/>
          <w:szCs w:val="28"/>
          <w:lang w:val="kk-KZ"/>
        </w:rPr>
      </w:pPr>
    </w:p>
    <w:p w14:paraId="3FC7A86E" w14:textId="26C7C6DA" w:rsidR="00CD515F" w:rsidRPr="006A1A26" w:rsidRDefault="00CD515F" w:rsidP="00CD515F">
      <w:pPr>
        <w:tabs>
          <w:tab w:val="left" w:pos="851"/>
        </w:tabs>
        <w:spacing w:after="0" w:line="240" w:lineRule="auto"/>
        <w:ind w:left="-851" w:firstLine="567"/>
        <w:contextualSpacing/>
        <w:jc w:val="both"/>
        <w:rPr>
          <w:rFonts w:ascii="Times New Roman" w:eastAsia="Calibri" w:hAnsi="Times New Roman" w:cs="Times New Roman"/>
          <w:color w:val="FF0000"/>
          <w:sz w:val="28"/>
          <w:szCs w:val="28"/>
          <w:lang w:val="kk-KZ"/>
        </w:rPr>
      </w:pPr>
      <w:r w:rsidRPr="006A1A26">
        <w:rPr>
          <w:rFonts w:ascii="Times New Roman" w:eastAsia="Calibri" w:hAnsi="Times New Roman" w:cs="Times New Roman"/>
          <w:sz w:val="28"/>
          <w:szCs w:val="28"/>
          <w:lang w:val="kk-KZ"/>
        </w:rPr>
        <w:t>Бөлім бойынша 202</w:t>
      </w:r>
      <w:r w:rsidR="007350EB">
        <w:rPr>
          <w:rFonts w:ascii="Times New Roman" w:eastAsia="Calibri" w:hAnsi="Times New Roman" w:cs="Times New Roman"/>
          <w:sz w:val="28"/>
          <w:szCs w:val="28"/>
          <w:lang w:val="kk-KZ"/>
        </w:rPr>
        <w:t>5</w:t>
      </w:r>
      <w:r w:rsidRPr="006A1A26">
        <w:rPr>
          <w:rFonts w:ascii="Times New Roman" w:eastAsia="Calibri" w:hAnsi="Times New Roman" w:cs="Times New Roman"/>
          <w:sz w:val="28"/>
          <w:szCs w:val="28"/>
          <w:lang w:val="kk-KZ"/>
        </w:rPr>
        <w:t xml:space="preserve"> жылдың 01 </w:t>
      </w:r>
      <w:r w:rsidR="00E370FE">
        <w:rPr>
          <w:rFonts w:ascii="Times New Roman" w:eastAsia="Calibri" w:hAnsi="Times New Roman" w:cs="Times New Roman"/>
          <w:sz w:val="28"/>
          <w:szCs w:val="28"/>
          <w:lang w:val="kk-KZ"/>
        </w:rPr>
        <w:t xml:space="preserve">тамызбен </w:t>
      </w:r>
      <w:r w:rsidRPr="006A1A26">
        <w:rPr>
          <w:rFonts w:ascii="Times New Roman" w:eastAsia="Calibri" w:hAnsi="Times New Roman" w:cs="Times New Roman"/>
          <w:sz w:val="28"/>
          <w:szCs w:val="28"/>
          <w:lang w:val="kk-KZ"/>
        </w:rPr>
        <w:t xml:space="preserve"> 202</w:t>
      </w:r>
      <w:r w:rsidR="007350EB">
        <w:rPr>
          <w:rFonts w:ascii="Times New Roman" w:eastAsia="Calibri" w:hAnsi="Times New Roman" w:cs="Times New Roman"/>
          <w:sz w:val="28"/>
          <w:szCs w:val="28"/>
          <w:lang w:val="kk-KZ"/>
        </w:rPr>
        <w:t>6</w:t>
      </w:r>
      <w:r w:rsidRPr="006A1A26">
        <w:rPr>
          <w:rFonts w:ascii="Times New Roman" w:eastAsia="Calibri" w:hAnsi="Times New Roman" w:cs="Times New Roman"/>
          <w:sz w:val="28"/>
          <w:szCs w:val="28"/>
          <w:lang w:val="kk-KZ"/>
        </w:rPr>
        <w:t xml:space="preserve"> жылдың 01 </w:t>
      </w:r>
      <w:r w:rsidR="009502E6">
        <w:rPr>
          <w:rFonts w:ascii="Times New Roman" w:eastAsia="Calibri" w:hAnsi="Times New Roman" w:cs="Times New Roman"/>
          <w:sz w:val="28"/>
          <w:szCs w:val="28"/>
          <w:lang w:val="kk-KZ"/>
        </w:rPr>
        <w:t xml:space="preserve">тамыз </w:t>
      </w:r>
      <w:r w:rsidR="00E370FE">
        <w:rPr>
          <w:rFonts w:ascii="Times New Roman" w:eastAsia="Calibri" w:hAnsi="Times New Roman" w:cs="Times New Roman"/>
          <w:sz w:val="28"/>
          <w:szCs w:val="28"/>
          <w:lang w:val="kk-KZ"/>
        </w:rPr>
        <w:t xml:space="preserve"> </w:t>
      </w:r>
      <w:r w:rsidRPr="006A1A26">
        <w:rPr>
          <w:rFonts w:ascii="Times New Roman" w:eastAsia="Calibri" w:hAnsi="Times New Roman" w:cs="Times New Roman"/>
          <w:sz w:val="28"/>
          <w:szCs w:val="28"/>
          <w:lang w:val="kk-KZ"/>
        </w:rPr>
        <w:t xml:space="preserve"> аралығында </w:t>
      </w:r>
      <w:r w:rsidR="009642DD" w:rsidRPr="0078794C">
        <w:rPr>
          <w:rFonts w:ascii="Times New Roman" w:eastAsia="Calibri" w:hAnsi="Times New Roman" w:cs="Times New Roman"/>
          <w:sz w:val="28"/>
          <w:szCs w:val="28"/>
          <w:lang w:val="kk-KZ"/>
        </w:rPr>
        <w:t>7</w:t>
      </w:r>
      <w:r w:rsidR="00E5215B">
        <w:rPr>
          <w:rFonts w:ascii="Times New Roman" w:eastAsia="Calibri" w:hAnsi="Times New Roman" w:cs="Times New Roman"/>
          <w:sz w:val="28"/>
          <w:szCs w:val="28"/>
          <w:lang w:val="kk-KZ"/>
        </w:rPr>
        <w:t>8</w:t>
      </w:r>
      <w:r w:rsidRPr="006A1A26">
        <w:rPr>
          <w:rFonts w:ascii="Times New Roman" w:eastAsia="Calibri" w:hAnsi="Times New Roman" w:cs="Times New Roman"/>
          <w:sz w:val="28"/>
          <w:szCs w:val="28"/>
          <w:lang w:val="kk-KZ"/>
        </w:rPr>
        <w:t xml:space="preserve"> мемлекеттік сатып алу жасалды.Оның ішінде: аукцион тәртібімен-</w:t>
      </w:r>
      <w:r w:rsidR="00E5215B">
        <w:rPr>
          <w:rFonts w:ascii="Times New Roman" w:eastAsia="Calibri" w:hAnsi="Times New Roman" w:cs="Times New Roman"/>
          <w:sz w:val="28"/>
          <w:szCs w:val="28"/>
          <w:lang w:val="kk-KZ"/>
        </w:rPr>
        <w:t>жоқ</w:t>
      </w:r>
      <w:r w:rsidRPr="006A1A26">
        <w:rPr>
          <w:rFonts w:ascii="Times New Roman" w:eastAsia="Calibri" w:hAnsi="Times New Roman" w:cs="Times New Roman"/>
          <w:sz w:val="28"/>
          <w:szCs w:val="28"/>
          <w:lang w:val="kk-KZ"/>
        </w:rPr>
        <w:t>;конкур</w:t>
      </w:r>
      <w:r w:rsidR="009C3CCA">
        <w:rPr>
          <w:rFonts w:ascii="Times New Roman" w:eastAsia="Calibri" w:hAnsi="Times New Roman" w:cs="Times New Roman"/>
          <w:sz w:val="28"/>
          <w:szCs w:val="28"/>
          <w:lang w:val="kk-KZ"/>
        </w:rPr>
        <w:t>с</w:t>
      </w:r>
      <w:r w:rsidRPr="006A1A26">
        <w:rPr>
          <w:rFonts w:ascii="Times New Roman" w:eastAsia="Calibri" w:hAnsi="Times New Roman" w:cs="Times New Roman"/>
          <w:sz w:val="28"/>
          <w:szCs w:val="28"/>
          <w:lang w:val="kk-KZ"/>
        </w:rPr>
        <w:t xml:space="preserve"> -</w:t>
      </w:r>
      <w:r w:rsidR="000B543E">
        <w:rPr>
          <w:rFonts w:ascii="Times New Roman" w:eastAsia="Calibri" w:hAnsi="Times New Roman" w:cs="Times New Roman"/>
          <w:sz w:val="28"/>
          <w:szCs w:val="28"/>
          <w:lang w:val="kk-KZ"/>
        </w:rPr>
        <w:t>3</w:t>
      </w:r>
      <w:r w:rsidRPr="006A1A26">
        <w:rPr>
          <w:rFonts w:ascii="Times New Roman" w:eastAsia="Calibri" w:hAnsi="Times New Roman" w:cs="Times New Roman"/>
          <w:sz w:val="28"/>
          <w:szCs w:val="28"/>
          <w:lang w:val="kk-KZ"/>
        </w:rPr>
        <w:t>;бір көзден сатып алу -</w:t>
      </w:r>
      <w:r w:rsidR="000B543E">
        <w:rPr>
          <w:rFonts w:ascii="Times New Roman" w:eastAsia="Calibri" w:hAnsi="Times New Roman" w:cs="Times New Roman"/>
          <w:sz w:val="28"/>
          <w:szCs w:val="28"/>
          <w:lang w:val="kk-KZ"/>
        </w:rPr>
        <w:t>15</w:t>
      </w:r>
      <w:r w:rsidRPr="006A1A26">
        <w:rPr>
          <w:rFonts w:ascii="Times New Roman" w:eastAsia="Calibri" w:hAnsi="Times New Roman" w:cs="Times New Roman"/>
          <w:sz w:val="28"/>
          <w:szCs w:val="28"/>
          <w:lang w:val="kk-KZ"/>
        </w:rPr>
        <w:t>; өткізілмеген мемлекеттік сатып алу -</w:t>
      </w:r>
      <w:r w:rsidR="000B543E">
        <w:rPr>
          <w:rFonts w:ascii="Times New Roman" w:eastAsia="Calibri" w:hAnsi="Times New Roman" w:cs="Times New Roman"/>
          <w:sz w:val="28"/>
          <w:szCs w:val="28"/>
          <w:lang w:val="kk-KZ"/>
        </w:rPr>
        <w:t>20</w:t>
      </w:r>
      <w:r w:rsidRPr="006A1A26">
        <w:rPr>
          <w:rFonts w:ascii="Times New Roman" w:eastAsia="Calibri" w:hAnsi="Times New Roman" w:cs="Times New Roman"/>
          <w:sz w:val="28"/>
          <w:szCs w:val="28"/>
          <w:lang w:val="kk-KZ"/>
        </w:rPr>
        <w:t>; баға ұсыныстары арқылы -</w:t>
      </w:r>
      <w:r w:rsidR="000B543E">
        <w:rPr>
          <w:rFonts w:ascii="Times New Roman" w:eastAsia="Calibri" w:hAnsi="Times New Roman" w:cs="Times New Roman"/>
          <w:sz w:val="28"/>
          <w:szCs w:val="28"/>
          <w:lang w:val="kk-KZ"/>
        </w:rPr>
        <w:t>50</w:t>
      </w:r>
      <w:r w:rsidR="00E5215B">
        <w:rPr>
          <w:rFonts w:ascii="Times New Roman" w:eastAsia="Calibri" w:hAnsi="Times New Roman" w:cs="Times New Roman"/>
          <w:sz w:val="28"/>
          <w:szCs w:val="28"/>
          <w:lang w:val="kk-KZ"/>
        </w:rPr>
        <w:t xml:space="preserve"> </w:t>
      </w:r>
      <w:r w:rsidRPr="006A1A26">
        <w:rPr>
          <w:rFonts w:ascii="Times New Roman" w:eastAsia="Calibri" w:hAnsi="Times New Roman" w:cs="Times New Roman"/>
          <w:sz w:val="28"/>
          <w:szCs w:val="28"/>
          <w:lang w:val="kk-KZ"/>
        </w:rPr>
        <w:t>сатып алулар жүргізілді.</w:t>
      </w:r>
      <w:r w:rsidRPr="006A1A26">
        <w:rPr>
          <w:rFonts w:ascii="Times New Roman" w:eastAsia="Times New Roman" w:hAnsi="Times New Roman" w:cs="Times New Roman"/>
          <w:bCs/>
          <w:sz w:val="28"/>
          <w:szCs w:val="28"/>
          <w:lang w:val="kk-KZ" w:eastAsia="ru-RU"/>
        </w:rPr>
        <w:t xml:space="preserve"> Бөлімде жүргізілетін мемлекеттік сатып алулар уақтылы және тиісті деңгейде жүргізілуде. Кемшіліктерге жол бермеу мақсатында </w:t>
      </w:r>
      <w:r w:rsidRPr="006A1A26">
        <w:rPr>
          <w:rFonts w:ascii="Times New Roman" w:eastAsia="Times New Roman" w:hAnsi="Times New Roman" w:cs="Times New Roman"/>
          <w:bCs/>
          <w:sz w:val="28"/>
          <w:szCs w:val="28"/>
          <w:lang w:val="kk-KZ" w:eastAsia="ru-RU"/>
        </w:rPr>
        <w:lastRenderedPageBreak/>
        <w:t>үнемі мемлекеттік сатып алу заңнамасын түсіндіру жұмыстары жүргізіп отырады және аталмыш уақытта ешқандай заң бұзушылықтар орын алмады.</w:t>
      </w:r>
    </w:p>
    <w:p w14:paraId="69956058" w14:textId="17FD0D19" w:rsidR="00CD515F" w:rsidRPr="006A1A26" w:rsidRDefault="00CD515F" w:rsidP="00CD515F">
      <w:pPr>
        <w:tabs>
          <w:tab w:val="left" w:pos="851"/>
        </w:tabs>
        <w:spacing w:after="0" w:line="240" w:lineRule="auto"/>
        <w:ind w:left="-851" w:firstLine="567"/>
        <w:contextualSpacing/>
        <w:jc w:val="both"/>
        <w:rPr>
          <w:rFonts w:ascii="Times New Roman" w:eastAsia="Calibri" w:hAnsi="Times New Roman" w:cs="Times New Roman"/>
          <w:sz w:val="28"/>
          <w:szCs w:val="28"/>
          <w:lang w:val="kk-KZ"/>
        </w:rPr>
      </w:pPr>
      <w:r w:rsidRPr="006A1A26">
        <w:rPr>
          <w:rFonts w:ascii="Times New Roman" w:eastAsia="Calibri" w:hAnsi="Times New Roman" w:cs="Times New Roman"/>
          <w:sz w:val="28"/>
          <w:szCs w:val="28"/>
          <w:lang w:val="kk-KZ"/>
        </w:rPr>
        <w:t>Бөлім қызметкерлері тікелей басшымен, оның зайыбымен туыстық қарым қатынаста емес. 202</w:t>
      </w:r>
      <w:r w:rsidR="007350EB">
        <w:rPr>
          <w:rFonts w:ascii="Times New Roman" w:eastAsia="Calibri" w:hAnsi="Times New Roman" w:cs="Times New Roman"/>
          <w:sz w:val="28"/>
          <w:szCs w:val="28"/>
          <w:lang w:val="kk-KZ"/>
        </w:rPr>
        <w:t>5</w:t>
      </w:r>
      <w:r w:rsidRPr="006A1A26">
        <w:rPr>
          <w:rFonts w:ascii="Times New Roman" w:eastAsia="Calibri" w:hAnsi="Times New Roman" w:cs="Times New Roman"/>
          <w:sz w:val="28"/>
          <w:szCs w:val="28"/>
          <w:lang w:val="kk-KZ"/>
        </w:rPr>
        <w:t xml:space="preserve"> жылдың 01</w:t>
      </w:r>
      <w:r w:rsidR="00E370FE">
        <w:rPr>
          <w:rFonts w:ascii="Times New Roman" w:eastAsia="Calibri" w:hAnsi="Times New Roman" w:cs="Times New Roman"/>
          <w:sz w:val="28"/>
          <w:szCs w:val="28"/>
          <w:lang w:val="kk-KZ"/>
        </w:rPr>
        <w:t xml:space="preserve">тамызбен </w:t>
      </w:r>
      <w:r w:rsidRPr="006A1A26">
        <w:rPr>
          <w:rFonts w:ascii="Times New Roman" w:eastAsia="Calibri" w:hAnsi="Times New Roman" w:cs="Times New Roman"/>
          <w:sz w:val="28"/>
          <w:szCs w:val="28"/>
          <w:lang w:val="kk-KZ"/>
        </w:rPr>
        <w:t xml:space="preserve"> 202</w:t>
      </w:r>
      <w:r w:rsidR="007350EB">
        <w:rPr>
          <w:rFonts w:ascii="Times New Roman" w:eastAsia="Calibri" w:hAnsi="Times New Roman" w:cs="Times New Roman"/>
          <w:sz w:val="28"/>
          <w:szCs w:val="28"/>
          <w:lang w:val="kk-KZ"/>
        </w:rPr>
        <w:t>6</w:t>
      </w:r>
      <w:r w:rsidR="002541C0">
        <w:rPr>
          <w:rFonts w:ascii="Times New Roman" w:eastAsia="Calibri" w:hAnsi="Times New Roman" w:cs="Times New Roman"/>
          <w:sz w:val="28"/>
          <w:szCs w:val="28"/>
          <w:lang w:val="kk-KZ"/>
        </w:rPr>
        <w:t xml:space="preserve"> </w:t>
      </w:r>
      <w:r w:rsidRPr="006A1A26">
        <w:rPr>
          <w:rFonts w:ascii="Times New Roman" w:eastAsia="Calibri" w:hAnsi="Times New Roman" w:cs="Times New Roman"/>
          <w:sz w:val="28"/>
          <w:szCs w:val="28"/>
          <w:lang w:val="kk-KZ"/>
        </w:rPr>
        <w:t>жылдың 01</w:t>
      </w:r>
      <w:r w:rsidR="00A73484">
        <w:rPr>
          <w:rFonts w:ascii="Times New Roman" w:eastAsia="Calibri" w:hAnsi="Times New Roman" w:cs="Times New Roman"/>
          <w:sz w:val="28"/>
          <w:szCs w:val="28"/>
          <w:lang w:val="kk-KZ"/>
        </w:rPr>
        <w:t xml:space="preserve">тамыз </w:t>
      </w:r>
      <w:r w:rsidR="00E370FE">
        <w:rPr>
          <w:rFonts w:ascii="Times New Roman" w:eastAsia="Calibri" w:hAnsi="Times New Roman" w:cs="Times New Roman"/>
          <w:sz w:val="28"/>
          <w:szCs w:val="28"/>
          <w:lang w:val="kk-KZ"/>
        </w:rPr>
        <w:t xml:space="preserve"> </w:t>
      </w:r>
      <w:r w:rsidRPr="006A1A26">
        <w:rPr>
          <w:rFonts w:ascii="Times New Roman" w:eastAsia="Calibri" w:hAnsi="Times New Roman" w:cs="Times New Roman"/>
          <w:sz w:val="28"/>
          <w:szCs w:val="28"/>
          <w:lang w:val="kk-KZ"/>
        </w:rPr>
        <w:t xml:space="preserve">  күндерінің қорытындысы  бойынша бөлімде мүдделер қақтығысы болған жоқ.</w:t>
      </w:r>
    </w:p>
    <w:p w14:paraId="229E0EC0" w14:textId="77777777" w:rsidR="00CD515F" w:rsidRPr="006A1A26" w:rsidRDefault="00CD515F" w:rsidP="00CD515F">
      <w:pPr>
        <w:spacing w:after="0" w:line="240" w:lineRule="auto"/>
        <w:ind w:left="-851" w:firstLine="567"/>
        <w:contextualSpacing/>
        <w:jc w:val="both"/>
        <w:rPr>
          <w:rFonts w:ascii="Times New Roman" w:eastAsia="Calibri" w:hAnsi="Times New Roman" w:cs="Times New Roman"/>
          <w:sz w:val="28"/>
          <w:szCs w:val="28"/>
          <w:lang w:val="kk-KZ"/>
        </w:rPr>
      </w:pPr>
    </w:p>
    <w:p w14:paraId="24A89C1E" w14:textId="77777777" w:rsidR="00CD515F" w:rsidRPr="006A1A26" w:rsidRDefault="00CD515F" w:rsidP="00CD515F">
      <w:pPr>
        <w:spacing w:after="0" w:line="240" w:lineRule="auto"/>
        <w:ind w:left="-851" w:firstLine="567"/>
        <w:contextualSpacing/>
        <w:jc w:val="center"/>
        <w:rPr>
          <w:rFonts w:ascii="Times New Roman" w:eastAsia="Calibri" w:hAnsi="Times New Roman" w:cs="Times New Roman"/>
          <w:b/>
          <w:sz w:val="28"/>
          <w:szCs w:val="28"/>
          <w:lang w:val="kk-KZ"/>
        </w:rPr>
      </w:pPr>
      <w:r w:rsidRPr="006A1A26">
        <w:rPr>
          <w:rFonts w:ascii="Times New Roman" w:eastAsia="Calibri" w:hAnsi="Times New Roman" w:cs="Times New Roman"/>
          <w:b/>
          <w:sz w:val="28"/>
          <w:szCs w:val="28"/>
          <w:lang w:val="kk-KZ"/>
        </w:rPr>
        <w:t>Мемлекеттік қызмет көрсету</w:t>
      </w:r>
    </w:p>
    <w:p w14:paraId="7379DF7F" w14:textId="77777777" w:rsidR="00CD515F" w:rsidRPr="006A1A26" w:rsidRDefault="00CD515F" w:rsidP="00CD515F">
      <w:pPr>
        <w:spacing w:after="0" w:line="240" w:lineRule="auto"/>
        <w:ind w:left="-851" w:firstLine="567"/>
        <w:contextualSpacing/>
        <w:jc w:val="center"/>
        <w:rPr>
          <w:rFonts w:ascii="Times New Roman" w:eastAsia="Calibri" w:hAnsi="Times New Roman" w:cs="Times New Roman"/>
          <w:b/>
          <w:sz w:val="28"/>
          <w:szCs w:val="28"/>
          <w:lang w:val="kk-KZ"/>
        </w:rPr>
      </w:pPr>
      <w:r w:rsidRPr="006A1A26">
        <w:rPr>
          <w:rFonts w:ascii="Times New Roman" w:eastAsia="Calibri" w:hAnsi="Times New Roman" w:cs="Times New Roman"/>
          <w:sz w:val="28"/>
          <w:szCs w:val="28"/>
          <w:lang w:val="kk-KZ"/>
        </w:rPr>
        <w:tab/>
      </w:r>
    </w:p>
    <w:p w14:paraId="257FF89C" w14:textId="1DD508FD" w:rsidR="00CD515F" w:rsidRPr="006A1A26" w:rsidRDefault="00CD515F" w:rsidP="002A40A7">
      <w:pPr>
        <w:spacing w:after="0" w:line="240" w:lineRule="auto"/>
        <w:ind w:left="-851" w:firstLine="567"/>
        <w:jc w:val="both"/>
        <w:rPr>
          <w:rFonts w:ascii="Times New Roman" w:eastAsia="Times New Roman" w:hAnsi="Times New Roman" w:cs="Times New Roman"/>
          <w:sz w:val="28"/>
          <w:szCs w:val="28"/>
          <w:lang w:val="kk-KZ" w:eastAsia="ru-RU"/>
        </w:rPr>
      </w:pPr>
      <w:r w:rsidRPr="006A1A26">
        <w:rPr>
          <w:rFonts w:ascii="Times New Roman" w:eastAsia="Times New Roman" w:hAnsi="Times New Roman" w:cs="Times New Roman"/>
          <w:sz w:val="28"/>
          <w:szCs w:val="28"/>
          <w:lang w:val="kk-KZ" w:eastAsia="ru-RU"/>
        </w:rPr>
        <w:tab/>
      </w:r>
      <w:r w:rsidRPr="006A1A26">
        <w:rPr>
          <w:rFonts w:ascii="Times New Roman" w:eastAsia="Times New Roman" w:hAnsi="Times New Roman" w:cs="Times New Roman"/>
          <w:kern w:val="36"/>
          <w:sz w:val="28"/>
          <w:szCs w:val="28"/>
          <w:lang w:val="kk-KZ" w:eastAsia="ru-RU"/>
        </w:rPr>
        <w:t xml:space="preserve">«Мемлекеттік көрсетілетін қызметтер туралы» </w:t>
      </w:r>
      <w:r w:rsidRPr="006A1A26">
        <w:rPr>
          <w:rFonts w:ascii="Times New Roman" w:eastAsia="Times New Roman" w:hAnsi="Times New Roman" w:cs="Times New Roman"/>
          <w:vanish/>
          <w:sz w:val="28"/>
          <w:szCs w:val="28"/>
          <w:shd w:val="clear" w:color="auto" w:fill="DDDDDD"/>
          <w:lang w:val="kk-KZ" w:eastAsia="ru-RU"/>
        </w:rPr>
        <w:t xml:space="preserve"> Жаңартылған</w:t>
      </w:r>
      <w:r w:rsidRPr="006A1A26">
        <w:rPr>
          <w:rFonts w:ascii="Times New Roman" w:eastAsia="Times New Roman" w:hAnsi="Times New Roman" w:cs="Times New Roman"/>
          <w:spacing w:val="2"/>
          <w:sz w:val="28"/>
          <w:szCs w:val="28"/>
          <w:lang w:val="kk-KZ" w:eastAsia="ru-RU"/>
        </w:rPr>
        <w:t>Қазақстан Республикасының 2013 жылғы 15 сәуірдегі № 88-V Заңы</w:t>
      </w:r>
      <w:r w:rsidRPr="006A1A26">
        <w:rPr>
          <w:rFonts w:ascii="Times New Roman" w:eastAsia="Times New Roman" w:hAnsi="Times New Roman" w:cs="Times New Roman"/>
          <w:sz w:val="28"/>
          <w:szCs w:val="28"/>
          <w:lang w:val="kk-KZ" w:eastAsia="ru-RU"/>
        </w:rPr>
        <w:t>на сәйкес, аудан бойынша  мемлекеттік қызмет көрсету түрлері бекітілген.Бөрлі ауданының ауыл шаруашылығы бөлімінде 202</w:t>
      </w:r>
      <w:r w:rsidR="007350EB">
        <w:rPr>
          <w:rFonts w:ascii="Times New Roman" w:eastAsia="Times New Roman" w:hAnsi="Times New Roman" w:cs="Times New Roman"/>
          <w:sz w:val="28"/>
          <w:szCs w:val="28"/>
          <w:lang w:val="kk-KZ" w:eastAsia="ru-RU"/>
        </w:rPr>
        <w:t>5</w:t>
      </w:r>
      <w:r w:rsidR="002541C0">
        <w:rPr>
          <w:rFonts w:ascii="Times New Roman" w:eastAsia="Times New Roman" w:hAnsi="Times New Roman" w:cs="Times New Roman"/>
          <w:sz w:val="28"/>
          <w:szCs w:val="28"/>
          <w:lang w:val="kk-KZ" w:eastAsia="ru-RU"/>
        </w:rPr>
        <w:t xml:space="preserve"> </w:t>
      </w:r>
      <w:r w:rsidRPr="006A1A26">
        <w:rPr>
          <w:rFonts w:ascii="Times New Roman" w:eastAsia="Times New Roman" w:hAnsi="Times New Roman" w:cs="Times New Roman"/>
          <w:sz w:val="28"/>
          <w:szCs w:val="28"/>
          <w:lang w:val="kk-KZ" w:eastAsia="ru-RU"/>
        </w:rPr>
        <w:t xml:space="preserve">жылдың 01 </w:t>
      </w:r>
      <w:r w:rsidR="008E321F">
        <w:rPr>
          <w:rFonts w:ascii="Times New Roman" w:eastAsia="Times New Roman" w:hAnsi="Times New Roman" w:cs="Times New Roman"/>
          <w:sz w:val="28"/>
          <w:szCs w:val="28"/>
          <w:lang w:val="kk-KZ" w:eastAsia="ru-RU"/>
        </w:rPr>
        <w:t>тамызбен</w:t>
      </w:r>
      <w:r w:rsidRPr="006A1A26">
        <w:rPr>
          <w:rFonts w:ascii="Times New Roman" w:eastAsia="Times New Roman" w:hAnsi="Times New Roman" w:cs="Times New Roman"/>
          <w:sz w:val="28"/>
          <w:szCs w:val="28"/>
          <w:lang w:val="kk-KZ" w:eastAsia="ru-RU"/>
        </w:rPr>
        <w:t xml:space="preserve"> 202</w:t>
      </w:r>
      <w:r w:rsidR="007350EB">
        <w:rPr>
          <w:rFonts w:ascii="Times New Roman" w:eastAsia="Times New Roman" w:hAnsi="Times New Roman" w:cs="Times New Roman"/>
          <w:sz w:val="28"/>
          <w:szCs w:val="28"/>
          <w:lang w:val="kk-KZ" w:eastAsia="ru-RU"/>
        </w:rPr>
        <w:t>6</w:t>
      </w:r>
      <w:r w:rsidRPr="006A1A26">
        <w:rPr>
          <w:rFonts w:ascii="Times New Roman" w:eastAsia="Times New Roman" w:hAnsi="Times New Roman" w:cs="Times New Roman"/>
          <w:sz w:val="28"/>
          <w:szCs w:val="28"/>
          <w:lang w:val="kk-KZ" w:eastAsia="ru-RU"/>
        </w:rPr>
        <w:t xml:space="preserve"> жылдың 01 </w:t>
      </w:r>
      <w:r w:rsidR="00FD7D12">
        <w:rPr>
          <w:rFonts w:ascii="Times New Roman" w:eastAsia="Times New Roman" w:hAnsi="Times New Roman" w:cs="Times New Roman"/>
          <w:sz w:val="28"/>
          <w:szCs w:val="28"/>
          <w:lang w:val="kk-KZ" w:eastAsia="ru-RU"/>
        </w:rPr>
        <w:t xml:space="preserve">тамыз </w:t>
      </w:r>
      <w:r w:rsidRPr="006A1A26">
        <w:rPr>
          <w:rFonts w:ascii="Times New Roman" w:eastAsia="Times New Roman" w:hAnsi="Times New Roman" w:cs="Times New Roman"/>
          <w:sz w:val="28"/>
          <w:szCs w:val="28"/>
          <w:lang w:val="kk-KZ" w:eastAsia="ru-RU"/>
        </w:rPr>
        <w:t xml:space="preserve"> аралығында  қызметтердің 4 түрі көрсетіледі. Олар:</w:t>
      </w:r>
    </w:p>
    <w:p w14:paraId="39713AAF" w14:textId="38F216DB" w:rsidR="00CD515F" w:rsidRPr="006A1A26" w:rsidRDefault="00CD515F" w:rsidP="002A40A7">
      <w:pPr>
        <w:spacing w:after="0" w:line="240" w:lineRule="auto"/>
        <w:ind w:left="-851" w:firstLine="567"/>
        <w:jc w:val="both"/>
        <w:rPr>
          <w:rFonts w:ascii="Times New Roman" w:eastAsia="Times New Roman" w:hAnsi="Times New Roman" w:cs="Times New Roman"/>
          <w:sz w:val="28"/>
          <w:szCs w:val="28"/>
          <w:lang w:val="kk-KZ" w:eastAsia="ru-RU"/>
        </w:rPr>
      </w:pPr>
      <w:r w:rsidRPr="006A1A26">
        <w:rPr>
          <w:rFonts w:ascii="Times New Roman" w:eastAsia="Times New Roman" w:hAnsi="Times New Roman" w:cs="Times New Roman"/>
          <w:sz w:val="28"/>
          <w:szCs w:val="28"/>
          <w:lang w:val="kk-KZ" w:eastAsia="ru-RU"/>
        </w:rPr>
        <w:t xml:space="preserve">    1.Заңды және жеке тұлғалардың иелігіндегі тракторларды және олардың базасында жасалған өздігінен жүретін шассилер мен механизмдердің, монтаждалған арнайы жабдығы бар тіркемелерді қоса алғанда, олардың тіркемелерінің, өздігінен жүретін ауыл шаруашылығы, мелиоративтік және жол-құрылыс машиналары мен механизмдерінің, сондай-ақ өтімділігі жоғары арнайы машиналарды жыл сайынғы техникалық байқаудан өткізуге</w:t>
      </w:r>
    </w:p>
    <w:p w14:paraId="47E52663" w14:textId="2ED90730" w:rsidR="00CD515F" w:rsidRPr="006A1A26" w:rsidRDefault="00CD515F" w:rsidP="002A40A7">
      <w:pPr>
        <w:spacing w:after="0" w:line="240" w:lineRule="auto"/>
        <w:ind w:left="-851" w:firstLine="567"/>
        <w:jc w:val="both"/>
        <w:rPr>
          <w:rFonts w:ascii="Times New Roman" w:eastAsia="Times New Roman" w:hAnsi="Times New Roman" w:cs="Times New Roman"/>
          <w:sz w:val="28"/>
          <w:szCs w:val="28"/>
          <w:lang w:val="kk-KZ" w:eastAsia="ru-RU"/>
        </w:rPr>
      </w:pPr>
      <w:r w:rsidRPr="006A1A26">
        <w:rPr>
          <w:rFonts w:ascii="Times New Roman" w:eastAsia="Times New Roman" w:hAnsi="Times New Roman" w:cs="Times New Roman"/>
          <w:sz w:val="28"/>
          <w:szCs w:val="28"/>
          <w:lang w:val="kk-KZ" w:eastAsia="ru-RU"/>
        </w:rPr>
        <w:t xml:space="preserve">     2.Тракторларды және олардың базасында жасалған өздігінен жүретін шассилер механизмдерді, өздігінен жүретін ауыл шаруашылығы, мелиоративтік және жол-құрылыс машиналары мен механизмдерін сондай-ақ жоғары өтімді арнайы машиналарды мемлекеттік тіркеу, мемлекеттік тіркеу нөмірлері мен тіркеу құжаттарын беру жұмыстарын атқаруға;</w:t>
      </w:r>
    </w:p>
    <w:p w14:paraId="3CFE8380" w14:textId="67D0E519" w:rsidR="00CD515F" w:rsidRPr="006A1A26" w:rsidRDefault="00CD515F" w:rsidP="002A40A7">
      <w:pPr>
        <w:spacing w:after="0" w:line="240" w:lineRule="auto"/>
        <w:ind w:left="-851" w:firstLine="567"/>
        <w:jc w:val="both"/>
        <w:rPr>
          <w:rFonts w:ascii="Times New Roman" w:eastAsia="Times New Roman" w:hAnsi="Times New Roman" w:cs="Times New Roman"/>
          <w:sz w:val="28"/>
          <w:szCs w:val="28"/>
          <w:lang w:val="kk-KZ" w:eastAsia="ru-RU"/>
        </w:rPr>
      </w:pPr>
      <w:r w:rsidRPr="006A1A26">
        <w:rPr>
          <w:rFonts w:ascii="Times New Roman" w:eastAsia="Times New Roman" w:hAnsi="Times New Roman" w:cs="Times New Roman"/>
          <w:sz w:val="28"/>
          <w:szCs w:val="28"/>
          <w:lang w:val="kk-KZ" w:eastAsia="ru-RU"/>
        </w:rPr>
        <w:t xml:space="preserve">     3.Тракторларды және олардың базасында жасалған өздігінен жүретін шассилер мен механизмдерді, өздігінен жүретін ауыл шаруашылығы, мелиоративтік және жол-құрылыс машиналары мен механизмдерін сондай-ақ жоғары өтімді арнайы машиналарды кепілге тіркеу және кепіл куәліктерін беруге;</w:t>
      </w:r>
    </w:p>
    <w:p w14:paraId="0B078FAF" w14:textId="77777777" w:rsidR="00CD515F" w:rsidRPr="006A1A26" w:rsidRDefault="00CD515F" w:rsidP="002A40A7">
      <w:pPr>
        <w:spacing w:after="0" w:line="240" w:lineRule="auto"/>
        <w:ind w:left="-851" w:firstLine="567"/>
        <w:jc w:val="both"/>
        <w:rPr>
          <w:rFonts w:ascii="Times New Roman" w:eastAsia="Times New Roman" w:hAnsi="Times New Roman" w:cs="Times New Roman"/>
          <w:sz w:val="28"/>
          <w:szCs w:val="28"/>
          <w:lang w:val="kk-KZ" w:eastAsia="ru-RU"/>
        </w:rPr>
      </w:pPr>
      <w:r w:rsidRPr="006A1A26">
        <w:rPr>
          <w:rFonts w:ascii="Times New Roman" w:eastAsia="Times New Roman" w:hAnsi="Times New Roman" w:cs="Times New Roman"/>
          <w:sz w:val="28"/>
          <w:szCs w:val="28"/>
          <w:lang w:val="kk-KZ" w:eastAsia="ru-RU"/>
        </w:rPr>
        <w:t xml:space="preserve">     4.Трактордарды және олардың базасында жасалған өздігінен жүретін шассилер механизмдері, өздігінен жүретін ауыл шаруашылығы, мелиоративтік және жол-құрылыс машиналары мен механизмдерін сондай-ақ жоғары өтімді арнайы машиналарды жүргізу құқығына емтихандар қабылдап тракторист-машинист куәлігтерін беруге;</w:t>
      </w:r>
    </w:p>
    <w:p w14:paraId="31404EDD" w14:textId="7092E12A" w:rsidR="00A02052" w:rsidRDefault="00CD515F" w:rsidP="00A02052">
      <w:pPr>
        <w:spacing w:after="0" w:line="240" w:lineRule="auto"/>
        <w:ind w:left="-851" w:firstLine="567"/>
        <w:jc w:val="both"/>
        <w:rPr>
          <w:rFonts w:ascii="Times New Roman" w:eastAsia="Times New Roman" w:hAnsi="Times New Roman" w:cs="Times New Roman"/>
          <w:bCs/>
          <w:sz w:val="28"/>
          <w:szCs w:val="28"/>
          <w:lang w:val="kk-KZ" w:eastAsia="ru-RU"/>
        </w:rPr>
      </w:pPr>
      <w:r w:rsidRPr="006A1A26">
        <w:rPr>
          <w:rFonts w:ascii="Times New Roman" w:eastAsia="Times New Roman" w:hAnsi="Times New Roman" w:cs="Times New Roman"/>
          <w:sz w:val="28"/>
          <w:szCs w:val="28"/>
          <w:lang w:val="kk-KZ" w:eastAsia="ru-RU"/>
        </w:rPr>
        <w:tab/>
        <w:t>202</w:t>
      </w:r>
      <w:r w:rsidR="007350EB">
        <w:rPr>
          <w:rFonts w:ascii="Times New Roman" w:eastAsia="Times New Roman" w:hAnsi="Times New Roman" w:cs="Times New Roman"/>
          <w:sz w:val="28"/>
          <w:szCs w:val="28"/>
          <w:lang w:val="kk-KZ" w:eastAsia="ru-RU"/>
        </w:rPr>
        <w:t>5</w:t>
      </w:r>
      <w:r w:rsidRPr="006A1A26">
        <w:rPr>
          <w:rFonts w:ascii="Times New Roman" w:eastAsia="Times New Roman" w:hAnsi="Times New Roman" w:cs="Times New Roman"/>
          <w:sz w:val="28"/>
          <w:szCs w:val="28"/>
          <w:lang w:val="kk-KZ" w:eastAsia="ru-RU"/>
        </w:rPr>
        <w:t xml:space="preserve"> жылдың 01</w:t>
      </w:r>
      <w:r w:rsidR="00E370FE">
        <w:rPr>
          <w:rFonts w:ascii="Times New Roman" w:eastAsia="Times New Roman" w:hAnsi="Times New Roman" w:cs="Times New Roman"/>
          <w:sz w:val="28"/>
          <w:szCs w:val="28"/>
          <w:lang w:val="kk-KZ" w:eastAsia="ru-RU"/>
        </w:rPr>
        <w:t xml:space="preserve">тамызбен </w:t>
      </w:r>
      <w:r w:rsidRPr="006A1A26">
        <w:rPr>
          <w:rFonts w:ascii="Times New Roman" w:eastAsia="Times New Roman" w:hAnsi="Times New Roman" w:cs="Times New Roman"/>
          <w:sz w:val="28"/>
          <w:szCs w:val="28"/>
          <w:lang w:val="kk-KZ" w:eastAsia="ru-RU"/>
        </w:rPr>
        <w:t xml:space="preserve"> 202</w:t>
      </w:r>
      <w:r w:rsidR="007350EB">
        <w:rPr>
          <w:rFonts w:ascii="Times New Roman" w:eastAsia="Times New Roman" w:hAnsi="Times New Roman" w:cs="Times New Roman"/>
          <w:sz w:val="28"/>
          <w:szCs w:val="28"/>
          <w:lang w:val="kk-KZ" w:eastAsia="ru-RU"/>
        </w:rPr>
        <w:t>6</w:t>
      </w:r>
      <w:r w:rsidRPr="006A1A26">
        <w:rPr>
          <w:rFonts w:ascii="Times New Roman" w:eastAsia="Times New Roman" w:hAnsi="Times New Roman" w:cs="Times New Roman"/>
          <w:sz w:val="28"/>
          <w:szCs w:val="28"/>
          <w:lang w:val="kk-KZ" w:eastAsia="ru-RU"/>
        </w:rPr>
        <w:t xml:space="preserve"> жылдың 01</w:t>
      </w:r>
      <w:r w:rsidR="002A13F7">
        <w:rPr>
          <w:rFonts w:ascii="Times New Roman" w:eastAsia="Times New Roman" w:hAnsi="Times New Roman" w:cs="Times New Roman"/>
          <w:sz w:val="28"/>
          <w:szCs w:val="28"/>
          <w:lang w:val="kk-KZ" w:eastAsia="ru-RU"/>
        </w:rPr>
        <w:t xml:space="preserve"> тамыз</w:t>
      </w:r>
      <w:r w:rsidRPr="006A1A26">
        <w:rPr>
          <w:rFonts w:ascii="Times New Roman" w:eastAsia="Times New Roman" w:hAnsi="Times New Roman" w:cs="Times New Roman"/>
          <w:sz w:val="28"/>
          <w:szCs w:val="28"/>
          <w:lang w:val="kk-KZ" w:eastAsia="ru-RU"/>
        </w:rPr>
        <w:t xml:space="preserve">  күндерінің қорытындысы бойынша </w:t>
      </w:r>
      <w:r w:rsidR="002A13F7">
        <w:rPr>
          <w:rFonts w:ascii="Times New Roman" w:eastAsia="Times New Roman" w:hAnsi="Times New Roman" w:cs="Times New Roman"/>
          <w:b/>
          <w:sz w:val="28"/>
          <w:szCs w:val="28"/>
          <w:lang w:val="kk-KZ" w:eastAsia="ru-RU"/>
        </w:rPr>
        <w:t xml:space="preserve">1019 </w:t>
      </w:r>
      <w:r w:rsidRPr="006A1A26">
        <w:rPr>
          <w:rFonts w:ascii="Times New Roman" w:eastAsia="Times New Roman" w:hAnsi="Times New Roman" w:cs="Times New Roman"/>
          <w:sz w:val="28"/>
          <w:szCs w:val="28"/>
          <w:lang w:val="kk-KZ" w:eastAsia="ru-RU"/>
        </w:rPr>
        <w:t xml:space="preserve"> қызмет көрсетілді.Бағаланган уақыт аралығында  мемлекеттік органда қағаз түрінде көрсетілген мемлекеттік қызметтердің саны-</w:t>
      </w:r>
      <w:r w:rsidR="002A13F7">
        <w:rPr>
          <w:rFonts w:ascii="Times New Roman" w:eastAsia="Times New Roman" w:hAnsi="Times New Roman" w:cs="Times New Roman"/>
          <w:b/>
          <w:bCs/>
          <w:sz w:val="28"/>
          <w:szCs w:val="28"/>
          <w:lang w:val="kk-KZ" w:eastAsia="ru-RU"/>
        </w:rPr>
        <w:t>405</w:t>
      </w:r>
      <w:r w:rsidRPr="006A1A26">
        <w:rPr>
          <w:rFonts w:ascii="Times New Roman" w:eastAsia="Times New Roman" w:hAnsi="Times New Roman" w:cs="Times New Roman"/>
          <w:bCs/>
          <w:sz w:val="28"/>
          <w:szCs w:val="28"/>
          <w:lang w:val="kk-KZ" w:eastAsia="ru-RU"/>
        </w:rPr>
        <w:t>, Электрондық түрде</w:t>
      </w:r>
      <w:r w:rsidR="002A13F7">
        <w:rPr>
          <w:rFonts w:ascii="Times New Roman" w:eastAsia="Times New Roman" w:hAnsi="Times New Roman" w:cs="Times New Roman"/>
          <w:bCs/>
          <w:sz w:val="28"/>
          <w:szCs w:val="28"/>
          <w:lang w:val="kk-KZ" w:eastAsia="ru-RU"/>
        </w:rPr>
        <w:t>-</w:t>
      </w:r>
      <w:r w:rsidR="002A13F7" w:rsidRPr="002A13F7">
        <w:rPr>
          <w:rFonts w:ascii="Times New Roman" w:eastAsia="Times New Roman" w:hAnsi="Times New Roman" w:cs="Times New Roman"/>
          <w:b/>
          <w:sz w:val="28"/>
          <w:szCs w:val="28"/>
          <w:lang w:val="kk-KZ" w:eastAsia="ru-RU"/>
        </w:rPr>
        <w:t>69</w:t>
      </w:r>
      <w:r w:rsidR="002A13F7">
        <w:rPr>
          <w:rFonts w:ascii="Times New Roman" w:eastAsia="Times New Roman" w:hAnsi="Times New Roman" w:cs="Times New Roman"/>
          <w:bCs/>
          <w:sz w:val="28"/>
          <w:szCs w:val="28"/>
          <w:lang w:val="kk-KZ" w:eastAsia="ru-RU"/>
        </w:rPr>
        <w:t>,</w:t>
      </w:r>
      <w:r w:rsidRPr="006A1A26">
        <w:rPr>
          <w:rFonts w:ascii="Times New Roman" w:eastAsia="Times New Roman" w:hAnsi="Times New Roman" w:cs="Times New Roman"/>
          <w:bCs/>
          <w:i/>
          <w:sz w:val="28"/>
          <w:szCs w:val="28"/>
          <w:lang w:val="kk-KZ" w:eastAsia="ru-RU"/>
        </w:rPr>
        <w:t>(Е-Лицензирование</w:t>
      </w:r>
      <w:r w:rsidR="0024781B">
        <w:rPr>
          <w:rFonts w:ascii="Times New Roman" w:eastAsia="Times New Roman" w:hAnsi="Times New Roman" w:cs="Times New Roman"/>
          <w:bCs/>
          <w:i/>
          <w:sz w:val="28"/>
          <w:szCs w:val="28"/>
          <w:lang w:val="kk-KZ" w:eastAsia="ru-RU"/>
        </w:rPr>
        <w:t xml:space="preserve"> </w:t>
      </w:r>
      <w:r w:rsidRPr="006A1A26">
        <w:rPr>
          <w:rFonts w:ascii="Times New Roman" w:eastAsia="Times New Roman" w:hAnsi="Times New Roman" w:cs="Times New Roman"/>
          <w:bCs/>
          <w:i/>
          <w:sz w:val="28"/>
          <w:szCs w:val="28"/>
          <w:lang w:val="kk-KZ" w:eastAsia="ru-RU"/>
        </w:rPr>
        <w:t>)</w:t>
      </w:r>
      <w:r w:rsidRPr="006A1A26">
        <w:rPr>
          <w:rFonts w:ascii="Times New Roman" w:eastAsia="Times New Roman" w:hAnsi="Times New Roman" w:cs="Times New Roman"/>
          <w:bCs/>
          <w:sz w:val="28"/>
          <w:szCs w:val="28"/>
          <w:lang w:val="kk-KZ" w:eastAsia="ru-RU"/>
        </w:rPr>
        <w:t>көрсетілген мемлекеттік қызметтердің саны–</w:t>
      </w:r>
      <w:r w:rsidR="002A13F7">
        <w:rPr>
          <w:rFonts w:ascii="Times New Roman" w:eastAsia="Times New Roman" w:hAnsi="Times New Roman" w:cs="Times New Roman"/>
          <w:b/>
          <w:bCs/>
          <w:sz w:val="28"/>
          <w:szCs w:val="28"/>
          <w:lang w:val="kk-KZ" w:eastAsia="ru-RU"/>
        </w:rPr>
        <w:t>54</w:t>
      </w:r>
      <w:r w:rsidR="00181F5E" w:rsidRPr="00181F5E">
        <w:rPr>
          <w:rFonts w:ascii="Times New Roman" w:eastAsia="Times New Roman" w:hAnsi="Times New Roman" w:cs="Times New Roman"/>
          <w:b/>
          <w:bCs/>
          <w:sz w:val="28"/>
          <w:szCs w:val="28"/>
          <w:lang w:val="kk-KZ" w:eastAsia="ru-RU"/>
        </w:rPr>
        <w:t>5</w:t>
      </w:r>
      <w:r w:rsidRPr="006A1A26">
        <w:rPr>
          <w:rFonts w:ascii="Times New Roman" w:eastAsia="Times New Roman" w:hAnsi="Times New Roman" w:cs="Times New Roman"/>
          <w:bCs/>
          <w:sz w:val="28"/>
          <w:szCs w:val="28"/>
          <w:lang w:val="kk-KZ" w:eastAsia="ru-RU"/>
        </w:rPr>
        <w:t xml:space="preserve"> </w:t>
      </w:r>
      <w:r w:rsidR="0024781B">
        <w:rPr>
          <w:rFonts w:ascii="Times New Roman" w:eastAsia="Times New Roman" w:hAnsi="Times New Roman" w:cs="Times New Roman"/>
          <w:bCs/>
          <w:sz w:val="28"/>
          <w:szCs w:val="28"/>
          <w:lang w:val="kk-KZ" w:eastAsia="ru-RU"/>
        </w:rPr>
        <w:t xml:space="preserve">өтініштер тіркеліп, уақытында  қанағаттандырылды,  </w:t>
      </w:r>
      <w:r w:rsidRPr="006A1A26">
        <w:rPr>
          <w:rFonts w:ascii="Times New Roman" w:eastAsia="Times New Roman" w:hAnsi="Times New Roman" w:cs="Times New Roman"/>
          <w:bCs/>
          <w:sz w:val="28"/>
          <w:szCs w:val="28"/>
          <w:lang w:val="kk-KZ" w:eastAsia="ru-RU"/>
        </w:rPr>
        <w:t>бұзушылықтар болған жоқ.</w:t>
      </w:r>
    </w:p>
    <w:p w14:paraId="42B39FFB" w14:textId="75450EAB" w:rsidR="002A40A7" w:rsidRPr="006A1A26" w:rsidRDefault="003F2BDB" w:rsidP="002A40A7">
      <w:pPr>
        <w:spacing w:after="0" w:line="240" w:lineRule="auto"/>
        <w:ind w:left="-851" w:firstLine="567"/>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xml:space="preserve">          </w:t>
      </w:r>
    </w:p>
    <w:p w14:paraId="2CE07009" w14:textId="77777777" w:rsidR="00CD515F" w:rsidRPr="006A1A26" w:rsidRDefault="00CD515F" w:rsidP="00CD515F">
      <w:pPr>
        <w:spacing w:after="0" w:line="240" w:lineRule="auto"/>
        <w:ind w:left="-851" w:firstLine="567"/>
        <w:jc w:val="both"/>
        <w:rPr>
          <w:rFonts w:ascii="Times New Roman" w:eastAsia="Times New Roman" w:hAnsi="Times New Roman" w:cs="Times New Roman"/>
          <w:bCs/>
          <w:sz w:val="28"/>
          <w:szCs w:val="28"/>
          <w:lang w:val="kk-KZ" w:eastAsia="ru-RU"/>
        </w:rPr>
      </w:pPr>
    </w:p>
    <w:p w14:paraId="3936D5EC" w14:textId="77777777" w:rsidR="00CD515F" w:rsidRDefault="00CD515F" w:rsidP="00CD515F">
      <w:pPr>
        <w:spacing w:after="0" w:line="240" w:lineRule="auto"/>
        <w:ind w:left="-851" w:firstLine="567"/>
        <w:jc w:val="center"/>
        <w:rPr>
          <w:rFonts w:ascii="Times New Roman" w:eastAsia="Times New Roman" w:hAnsi="Times New Roman" w:cs="Times New Roman"/>
          <w:b/>
          <w:sz w:val="28"/>
          <w:szCs w:val="28"/>
          <w:lang w:val="kk-KZ" w:eastAsia="ru-RU"/>
        </w:rPr>
      </w:pPr>
      <w:r w:rsidRPr="006A1A26">
        <w:rPr>
          <w:rFonts w:ascii="Times New Roman" w:eastAsia="Times New Roman" w:hAnsi="Times New Roman" w:cs="Times New Roman"/>
          <w:b/>
          <w:sz w:val="28"/>
          <w:szCs w:val="28"/>
          <w:lang w:val="kk-KZ" w:eastAsia="ru-RU"/>
        </w:rPr>
        <w:t>Рұқсат беру функцияларын іске асыру</w:t>
      </w:r>
    </w:p>
    <w:p w14:paraId="07B9919C" w14:textId="0E54D894" w:rsidR="00CD515F" w:rsidRDefault="00CD515F" w:rsidP="00CD515F">
      <w:pPr>
        <w:spacing w:after="0" w:line="240" w:lineRule="auto"/>
        <w:ind w:left="-851" w:firstLine="567"/>
        <w:jc w:val="both"/>
        <w:rPr>
          <w:rFonts w:ascii="Times New Roman" w:eastAsia="Times New Roman" w:hAnsi="Times New Roman" w:cs="Times New Roman"/>
          <w:sz w:val="28"/>
          <w:szCs w:val="28"/>
          <w:lang w:val="kk-KZ" w:eastAsia="ru-RU"/>
        </w:rPr>
      </w:pPr>
      <w:r w:rsidRPr="006A1A26">
        <w:rPr>
          <w:rFonts w:ascii="Times New Roman" w:eastAsia="Times New Roman" w:hAnsi="Times New Roman" w:cs="Times New Roman"/>
          <w:sz w:val="28"/>
          <w:szCs w:val="28"/>
          <w:lang w:val="kk-KZ" w:eastAsia="ru-RU"/>
        </w:rPr>
        <w:tab/>
        <w:t>Бөрлі ауданының ауыл шаруашылығы бөлімі бойынша 202</w:t>
      </w:r>
      <w:r w:rsidR="007350EB">
        <w:rPr>
          <w:rFonts w:ascii="Times New Roman" w:eastAsia="Times New Roman" w:hAnsi="Times New Roman" w:cs="Times New Roman"/>
          <w:sz w:val="28"/>
          <w:szCs w:val="28"/>
          <w:lang w:val="kk-KZ" w:eastAsia="ru-RU"/>
        </w:rPr>
        <w:t>5</w:t>
      </w:r>
      <w:r w:rsidRPr="006A1A26">
        <w:rPr>
          <w:rFonts w:ascii="Times New Roman" w:eastAsia="Times New Roman" w:hAnsi="Times New Roman" w:cs="Times New Roman"/>
          <w:sz w:val="28"/>
          <w:szCs w:val="28"/>
          <w:lang w:val="kk-KZ" w:eastAsia="ru-RU"/>
        </w:rPr>
        <w:t xml:space="preserve"> жылдың 01</w:t>
      </w:r>
      <w:r w:rsidR="00E370FE">
        <w:rPr>
          <w:rFonts w:ascii="Times New Roman" w:eastAsia="Times New Roman" w:hAnsi="Times New Roman" w:cs="Times New Roman"/>
          <w:sz w:val="28"/>
          <w:szCs w:val="28"/>
          <w:lang w:val="kk-KZ" w:eastAsia="ru-RU"/>
        </w:rPr>
        <w:t xml:space="preserve">тамызбен </w:t>
      </w:r>
      <w:r w:rsidRPr="006A1A26">
        <w:rPr>
          <w:rFonts w:ascii="Times New Roman" w:eastAsia="Times New Roman" w:hAnsi="Times New Roman" w:cs="Times New Roman"/>
          <w:sz w:val="28"/>
          <w:szCs w:val="28"/>
          <w:lang w:val="kk-KZ" w:eastAsia="ru-RU"/>
        </w:rPr>
        <w:t xml:space="preserve"> 202</w:t>
      </w:r>
      <w:r w:rsidR="007350EB">
        <w:rPr>
          <w:rFonts w:ascii="Times New Roman" w:eastAsia="Times New Roman" w:hAnsi="Times New Roman" w:cs="Times New Roman"/>
          <w:sz w:val="28"/>
          <w:szCs w:val="28"/>
          <w:lang w:val="kk-KZ" w:eastAsia="ru-RU"/>
        </w:rPr>
        <w:t>6</w:t>
      </w:r>
      <w:r w:rsidRPr="006A1A26">
        <w:rPr>
          <w:rFonts w:ascii="Times New Roman" w:eastAsia="Times New Roman" w:hAnsi="Times New Roman" w:cs="Times New Roman"/>
          <w:sz w:val="28"/>
          <w:szCs w:val="28"/>
          <w:lang w:val="kk-KZ" w:eastAsia="ru-RU"/>
        </w:rPr>
        <w:t xml:space="preserve"> жылдың 01 </w:t>
      </w:r>
      <w:r w:rsidR="009502E6">
        <w:rPr>
          <w:rFonts w:ascii="Times New Roman" w:eastAsia="Times New Roman" w:hAnsi="Times New Roman" w:cs="Times New Roman"/>
          <w:sz w:val="28"/>
          <w:szCs w:val="28"/>
          <w:lang w:val="kk-KZ" w:eastAsia="ru-RU"/>
        </w:rPr>
        <w:t>тамыз н</w:t>
      </w:r>
      <w:r w:rsidRPr="006A1A26">
        <w:rPr>
          <w:rFonts w:ascii="Times New Roman" w:eastAsia="Times New Roman" w:hAnsi="Times New Roman" w:cs="Times New Roman"/>
          <w:sz w:val="28"/>
          <w:szCs w:val="28"/>
          <w:lang w:val="kk-KZ" w:eastAsia="ru-RU"/>
        </w:rPr>
        <w:t>егізгі қызмет бойынша</w:t>
      </w:r>
      <w:r w:rsidR="00982EE1">
        <w:rPr>
          <w:rFonts w:ascii="Times New Roman" w:eastAsia="Times New Roman" w:hAnsi="Times New Roman" w:cs="Times New Roman"/>
          <w:sz w:val="28"/>
          <w:szCs w:val="28"/>
          <w:lang w:val="kk-KZ" w:eastAsia="ru-RU"/>
        </w:rPr>
        <w:t xml:space="preserve"> </w:t>
      </w:r>
      <w:r w:rsidR="008A23B0">
        <w:rPr>
          <w:rFonts w:ascii="Times New Roman" w:eastAsia="Times New Roman" w:hAnsi="Times New Roman" w:cs="Times New Roman"/>
          <w:sz w:val="28"/>
          <w:szCs w:val="28"/>
          <w:lang w:val="kk-KZ" w:eastAsia="ru-RU"/>
        </w:rPr>
        <w:t>39</w:t>
      </w:r>
      <w:r w:rsidRPr="006A1A26">
        <w:rPr>
          <w:rFonts w:ascii="Times New Roman" w:eastAsia="Times New Roman" w:hAnsi="Times New Roman" w:cs="Times New Roman"/>
          <w:sz w:val="28"/>
          <w:szCs w:val="28"/>
          <w:lang w:val="kk-KZ" w:eastAsia="ru-RU"/>
        </w:rPr>
        <w:t xml:space="preserve"> бұйрық, бөлім басшысының штаттан тыс қызметкерлерге қатысты жеке құрамы бойынша</w:t>
      </w:r>
      <w:r w:rsidR="00982EE1">
        <w:rPr>
          <w:rFonts w:ascii="Times New Roman" w:eastAsia="Times New Roman" w:hAnsi="Times New Roman" w:cs="Times New Roman"/>
          <w:sz w:val="28"/>
          <w:szCs w:val="28"/>
          <w:lang w:val="kk-KZ" w:eastAsia="ru-RU"/>
        </w:rPr>
        <w:t xml:space="preserve"> </w:t>
      </w:r>
      <w:r w:rsidR="00792F6A" w:rsidRPr="00792F6A">
        <w:rPr>
          <w:rFonts w:ascii="Times New Roman" w:eastAsia="Times New Roman" w:hAnsi="Times New Roman" w:cs="Times New Roman"/>
          <w:sz w:val="28"/>
          <w:szCs w:val="28"/>
          <w:lang w:val="kk-KZ" w:eastAsia="ru-RU"/>
        </w:rPr>
        <w:t>1</w:t>
      </w:r>
      <w:r w:rsidR="008A23B0">
        <w:rPr>
          <w:rFonts w:ascii="Times New Roman" w:eastAsia="Times New Roman" w:hAnsi="Times New Roman" w:cs="Times New Roman"/>
          <w:sz w:val="28"/>
          <w:szCs w:val="28"/>
          <w:lang w:val="kk-KZ" w:eastAsia="ru-RU"/>
        </w:rPr>
        <w:t>3</w:t>
      </w:r>
      <w:r w:rsidRPr="006A1A26">
        <w:rPr>
          <w:rFonts w:ascii="Times New Roman" w:eastAsia="Times New Roman" w:hAnsi="Times New Roman" w:cs="Times New Roman"/>
          <w:sz w:val="28"/>
          <w:szCs w:val="28"/>
          <w:lang w:val="kk-KZ" w:eastAsia="ru-RU"/>
        </w:rPr>
        <w:t xml:space="preserve"> бұйрық,бөлім басшысының мемлекеттік қызметкерлерге қатысты іссапар бойынша </w:t>
      </w:r>
      <w:r w:rsidR="00792F6A" w:rsidRPr="00792F6A">
        <w:rPr>
          <w:rFonts w:ascii="Times New Roman" w:eastAsia="Times New Roman" w:hAnsi="Times New Roman" w:cs="Times New Roman"/>
          <w:sz w:val="28"/>
          <w:szCs w:val="28"/>
          <w:lang w:val="kk-KZ" w:eastAsia="ru-RU"/>
        </w:rPr>
        <w:lastRenderedPageBreak/>
        <w:t>1</w:t>
      </w:r>
      <w:r w:rsidR="008A23B0">
        <w:rPr>
          <w:rFonts w:ascii="Times New Roman" w:eastAsia="Times New Roman" w:hAnsi="Times New Roman" w:cs="Times New Roman"/>
          <w:sz w:val="28"/>
          <w:szCs w:val="28"/>
          <w:lang w:val="kk-KZ" w:eastAsia="ru-RU"/>
        </w:rPr>
        <w:t>4</w:t>
      </w:r>
      <w:r w:rsidRPr="006A1A26">
        <w:rPr>
          <w:rFonts w:ascii="Times New Roman" w:eastAsia="Times New Roman" w:hAnsi="Times New Roman" w:cs="Times New Roman"/>
          <w:sz w:val="28"/>
          <w:szCs w:val="28"/>
          <w:lang w:val="kk-KZ" w:eastAsia="ru-RU"/>
        </w:rPr>
        <w:t xml:space="preserve"> бұйрык, бөлім басшысының</w:t>
      </w:r>
      <w:r w:rsidR="00982EE1">
        <w:rPr>
          <w:rFonts w:ascii="Times New Roman" w:eastAsia="Times New Roman" w:hAnsi="Times New Roman" w:cs="Times New Roman"/>
          <w:sz w:val="28"/>
          <w:szCs w:val="28"/>
          <w:lang w:val="kk-KZ" w:eastAsia="ru-RU"/>
        </w:rPr>
        <w:t xml:space="preserve"> </w:t>
      </w:r>
      <w:r w:rsidRPr="006A1A26">
        <w:rPr>
          <w:rFonts w:ascii="Times New Roman" w:eastAsia="Times New Roman" w:hAnsi="Times New Roman" w:cs="Times New Roman"/>
          <w:sz w:val="28"/>
          <w:szCs w:val="28"/>
          <w:lang w:val="kk-KZ" w:eastAsia="ru-RU"/>
        </w:rPr>
        <w:t xml:space="preserve">штаттан тыс қызметкерлерге қатысты іс сапар бойынша </w:t>
      </w:r>
      <w:r w:rsidR="00792F6A" w:rsidRPr="00792F6A">
        <w:rPr>
          <w:rFonts w:ascii="Times New Roman" w:eastAsia="Times New Roman" w:hAnsi="Times New Roman" w:cs="Times New Roman"/>
          <w:sz w:val="28"/>
          <w:szCs w:val="28"/>
          <w:lang w:val="kk-KZ" w:eastAsia="ru-RU"/>
        </w:rPr>
        <w:t>1</w:t>
      </w:r>
      <w:r w:rsidR="008A23B0">
        <w:rPr>
          <w:rFonts w:ascii="Times New Roman" w:eastAsia="Times New Roman" w:hAnsi="Times New Roman" w:cs="Times New Roman"/>
          <w:sz w:val="28"/>
          <w:szCs w:val="28"/>
          <w:lang w:val="kk-KZ" w:eastAsia="ru-RU"/>
        </w:rPr>
        <w:t>1</w:t>
      </w:r>
      <w:r w:rsidR="00982EE1">
        <w:rPr>
          <w:rFonts w:ascii="Times New Roman" w:eastAsia="Times New Roman" w:hAnsi="Times New Roman" w:cs="Times New Roman"/>
          <w:sz w:val="28"/>
          <w:szCs w:val="28"/>
          <w:lang w:val="kk-KZ" w:eastAsia="ru-RU"/>
        </w:rPr>
        <w:t xml:space="preserve"> </w:t>
      </w:r>
      <w:r w:rsidRPr="006A1A26">
        <w:rPr>
          <w:rFonts w:ascii="Times New Roman" w:eastAsia="Times New Roman" w:hAnsi="Times New Roman" w:cs="Times New Roman"/>
          <w:sz w:val="28"/>
          <w:szCs w:val="28"/>
          <w:lang w:val="kk-KZ" w:eastAsia="ru-RU"/>
        </w:rPr>
        <w:t xml:space="preserve"> бұйрык шығарылып, бөлім басшысының мемлекеттік қызметкерлердің қатысты жеке құрамы бойынша</w:t>
      </w:r>
      <w:r w:rsidR="00982EE1">
        <w:rPr>
          <w:rFonts w:ascii="Times New Roman" w:eastAsia="Times New Roman" w:hAnsi="Times New Roman" w:cs="Times New Roman"/>
          <w:sz w:val="28"/>
          <w:szCs w:val="28"/>
          <w:lang w:val="kk-KZ" w:eastAsia="ru-RU"/>
        </w:rPr>
        <w:t xml:space="preserve"> </w:t>
      </w:r>
      <w:r w:rsidR="00792F6A" w:rsidRPr="00792F6A">
        <w:rPr>
          <w:rFonts w:ascii="Times New Roman" w:eastAsia="Times New Roman" w:hAnsi="Times New Roman" w:cs="Times New Roman"/>
          <w:sz w:val="28"/>
          <w:szCs w:val="28"/>
          <w:lang w:val="kk-KZ" w:eastAsia="ru-RU"/>
        </w:rPr>
        <w:t>1</w:t>
      </w:r>
      <w:r w:rsidR="008A23B0">
        <w:rPr>
          <w:rFonts w:ascii="Times New Roman" w:eastAsia="Times New Roman" w:hAnsi="Times New Roman" w:cs="Times New Roman"/>
          <w:sz w:val="28"/>
          <w:szCs w:val="28"/>
          <w:lang w:val="kk-KZ" w:eastAsia="ru-RU"/>
        </w:rPr>
        <w:t>3</w:t>
      </w:r>
      <w:r w:rsidR="00792F6A" w:rsidRPr="00792F6A">
        <w:rPr>
          <w:rFonts w:ascii="Times New Roman" w:eastAsia="Times New Roman" w:hAnsi="Times New Roman" w:cs="Times New Roman"/>
          <w:sz w:val="28"/>
          <w:szCs w:val="28"/>
          <w:lang w:val="kk-KZ" w:eastAsia="ru-RU"/>
        </w:rPr>
        <w:t xml:space="preserve"> </w:t>
      </w:r>
      <w:r w:rsidRPr="006A1A26">
        <w:rPr>
          <w:rFonts w:ascii="Times New Roman" w:eastAsia="Times New Roman" w:hAnsi="Times New Roman" w:cs="Times New Roman"/>
          <w:sz w:val="28"/>
          <w:szCs w:val="28"/>
          <w:lang w:val="kk-KZ" w:eastAsia="ru-RU"/>
        </w:rPr>
        <w:t>бұйрық</w:t>
      </w:r>
      <w:r w:rsidR="00982EE1">
        <w:rPr>
          <w:rFonts w:ascii="Times New Roman" w:eastAsia="Times New Roman" w:hAnsi="Times New Roman" w:cs="Times New Roman"/>
          <w:sz w:val="28"/>
          <w:szCs w:val="28"/>
          <w:lang w:val="kk-KZ" w:eastAsia="ru-RU"/>
        </w:rPr>
        <w:t xml:space="preserve"> </w:t>
      </w:r>
      <w:r w:rsidRPr="006A1A26">
        <w:rPr>
          <w:rFonts w:ascii="Times New Roman" w:eastAsia="Times New Roman" w:hAnsi="Times New Roman" w:cs="Times New Roman"/>
          <w:sz w:val="28"/>
          <w:szCs w:val="28"/>
          <w:lang w:val="kk-KZ" w:eastAsia="ru-RU"/>
        </w:rPr>
        <w:t>шығарылды.</w:t>
      </w:r>
    </w:p>
    <w:p w14:paraId="7E5D2F98" w14:textId="77777777" w:rsidR="00986D35" w:rsidRPr="006A1A26" w:rsidRDefault="00986D35" w:rsidP="00CD515F">
      <w:pPr>
        <w:spacing w:after="0" w:line="240" w:lineRule="auto"/>
        <w:ind w:left="-851" w:firstLine="567"/>
        <w:jc w:val="both"/>
        <w:rPr>
          <w:rFonts w:ascii="Times New Roman" w:eastAsia="Times New Roman" w:hAnsi="Times New Roman" w:cs="Times New Roman"/>
          <w:sz w:val="28"/>
          <w:szCs w:val="28"/>
          <w:lang w:val="kk-KZ" w:eastAsia="ru-RU"/>
        </w:rPr>
      </w:pPr>
    </w:p>
    <w:p w14:paraId="7513BD19" w14:textId="77777777" w:rsidR="00CD515F" w:rsidRPr="006A1A26" w:rsidRDefault="00CD515F" w:rsidP="00CD515F">
      <w:pPr>
        <w:spacing w:after="0" w:line="240" w:lineRule="auto"/>
        <w:ind w:left="-851" w:firstLine="567"/>
        <w:jc w:val="both"/>
        <w:rPr>
          <w:rFonts w:ascii="Times New Roman" w:eastAsia="Calibri" w:hAnsi="Times New Roman" w:cs="Times New Roman"/>
          <w:b/>
          <w:sz w:val="28"/>
          <w:szCs w:val="28"/>
          <w:lang w:val="kk-KZ"/>
        </w:rPr>
      </w:pPr>
      <w:r w:rsidRPr="006A1A26">
        <w:rPr>
          <w:rFonts w:ascii="Times New Roman" w:eastAsia="Times New Roman" w:hAnsi="Times New Roman" w:cs="Times New Roman"/>
          <w:sz w:val="28"/>
          <w:szCs w:val="28"/>
          <w:lang w:val="kk-KZ" w:eastAsia="ru-RU"/>
        </w:rPr>
        <w:tab/>
      </w:r>
    </w:p>
    <w:p w14:paraId="114A6777" w14:textId="77777777" w:rsidR="00CD515F" w:rsidRPr="006A1A26" w:rsidRDefault="00CD515F" w:rsidP="00CD515F">
      <w:pPr>
        <w:spacing w:after="0" w:line="240" w:lineRule="auto"/>
        <w:ind w:left="-851" w:firstLine="567"/>
        <w:contextualSpacing/>
        <w:jc w:val="center"/>
        <w:rPr>
          <w:rFonts w:ascii="Times New Roman" w:eastAsia="Calibri" w:hAnsi="Times New Roman" w:cs="Times New Roman"/>
          <w:b/>
          <w:sz w:val="28"/>
          <w:szCs w:val="28"/>
          <w:lang w:val="kk-KZ"/>
        </w:rPr>
      </w:pPr>
      <w:r w:rsidRPr="006A1A26">
        <w:rPr>
          <w:rFonts w:ascii="Times New Roman" w:eastAsia="Calibri" w:hAnsi="Times New Roman" w:cs="Times New Roman"/>
          <w:b/>
          <w:sz w:val="28"/>
          <w:szCs w:val="28"/>
          <w:lang w:val="kk-KZ"/>
        </w:rPr>
        <w:t>Бөлімнің ұйымдастырушылық - басқарушылық қызметінен туындайтын өзге де мәселелер</w:t>
      </w:r>
    </w:p>
    <w:p w14:paraId="6E6FEB9D" w14:textId="77777777" w:rsidR="00CD515F" w:rsidRPr="006A1A26" w:rsidRDefault="00CD515F" w:rsidP="00CD515F">
      <w:pPr>
        <w:spacing w:after="0" w:line="240" w:lineRule="auto"/>
        <w:ind w:left="-851" w:firstLine="567"/>
        <w:contextualSpacing/>
        <w:jc w:val="center"/>
        <w:rPr>
          <w:rFonts w:ascii="Times New Roman" w:eastAsia="Calibri" w:hAnsi="Times New Roman" w:cs="Times New Roman"/>
          <w:b/>
          <w:sz w:val="28"/>
          <w:szCs w:val="28"/>
          <w:lang w:val="kk-KZ"/>
        </w:rPr>
      </w:pPr>
    </w:p>
    <w:p w14:paraId="56AEC664" w14:textId="404D9E81" w:rsidR="00CD515F" w:rsidRPr="006A1A26" w:rsidRDefault="00CD515F" w:rsidP="00CD515F">
      <w:pPr>
        <w:spacing w:after="0" w:line="240" w:lineRule="auto"/>
        <w:ind w:left="-851" w:firstLine="567"/>
        <w:jc w:val="both"/>
        <w:rPr>
          <w:rFonts w:ascii="Times New Roman" w:eastAsia="Times New Roman" w:hAnsi="Times New Roman" w:cs="Times New Roman"/>
          <w:sz w:val="28"/>
          <w:szCs w:val="28"/>
          <w:lang w:val="kk-KZ" w:eastAsia="ru-RU"/>
        </w:rPr>
      </w:pPr>
      <w:r w:rsidRPr="006A1A26">
        <w:rPr>
          <w:rFonts w:ascii="Calibri" w:eastAsia="Times New Roman" w:hAnsi="Calibri" w:cs="Times New Roman"/>
          <w:lang w:val="kk-KZ" w:eastAsia="ru-RU"/>
        </w:rPr>
        <w:tab/>
      </w:r>
      <w:r w:rsidRPr="006A1A26">
        <w:rPr>
          <w:rFonts w:ascii="Times New Roman" w:eastAsia="Times New Roman" w:hAnsi="Times New Roman" w:cs="Times New Roman"/>
          <w:sz w:val="28"/>
          <w:szCs w:val="28"/>
          <w:lang w:val="kk-KZ" w:eastAsia="ru-RU"/>
        </w:rPr>
        <w:t>Азаматтардың өтініш, арыз-шағымдарымен жұмыс Қазақстан Республикасының  Әкімшілік  Рәсімдік-Процесстік Кодексі  негізінде жүргізіледі. Ауыл шаруашылығы бөліміне түскен өтініштер 2021 жылдан бастап БҚА (Бұлттық құжат айналымы )және "Е-Өтініш"бағдарламалары</w:t>
      </w:r>
      <w:r w:rsidR="00792F6A" w:rsidRPr="00792F6A">
        <w:rPr>
          <w:rFonts w:ascii="Times New Roman" w:eastAsia="Times New Roman" w:hAnsi="Times New Roman" w:cs="Times New Roman"/>
          <w:sz w:val="28"/>
          <w:szCs w:val="28"/>
          <w:lang w:val="kk-KZ" w:eastAsia="ru-RU"/>
        </w:rPr>
        <w:t xml:space="preserve">  </w:t>
      </w:r>
      <w:r w:rsidRPr="006A1A26">
        <w:rPr>
          <w:rFonts w:ascii="Times New Roman" w:eastAsia="Times New Roman" w:hAnsi="Times New Roman" w:cs="Times New Roman"/>
          <w:sz w:val="28"/>
          <w:szCs w:val="28"/>
          <w:lang w:val="kk-KZ" w:eastAsia="ru-RU"/>
        </w:rPr>
        <w:t xml:space="preserve">арқылы жүргізіледі. </w:t>
      </w:r>
    </w:p>
    <w:p w14:paraId="09FDDAF3" w14:textId="5A4379C8" w:rsidR="00CD515F" w:rsidRPr="006A1A26" w:rsidRDefault="00A502D4" w:rsidP="00CD515F">
      <w:pPr>
        <w:spacing w:after="0" w:line="240" w:lineRule="auto"/>
        <w:ind w:left="-851" w:firstLine="567"/>
        <w:jc w:val="both"/>
        <w:rPr>
          <w:rFonts w:ascii="Times New Roman" w:eastAsia="Times New Roman" w:hAnsi="Times New Roman" w:cs="Times New Roman"/>
          <w:sz w:val="28"/>
          <w:szCs w:val="28"/>
          <w:lang w:val="kk-KZ" w:eastAsia="ru-RU"/>
        </w:rPr>
      </w:pPr>
      <w:r w:rsidRPr="00A502D4">
        <w:rPr>
          <w:rFonts w:ascii="Times New Roman" w:eastAsia="Times New Roman" w:hAnsi="Times New Roman" w:cs="Times New Roman"/>
          <w:sz w:val="28"/>
          <w:szCs w:val="28"/>
          <w:lang w:val="kk-KZ" w:eastAsia="ru-RU"/>
        </w:rPr>
        <w:t xml:space="preserve">Бөрлі ауданының ауыл шаруашылығы бөлімі бойынша 01.08.2025-01.08.2026 жж. аралығында  барлығы 27 өтініш келіп түсті, оның ішінде жеке тұлғалардан – 19, заңды тұлғалардан – 8 тіркелді. Құжаттардың сипаты бойынша  арыз - 6, шағым - 1 және өзге де мәселелерге қатысты өтініш -20 .Өтініштерді қарау қорытындысы бойынша келесідей шешімдер қабылданды:  қолайлы әкімшілік акт шығарылды - 2,  авторға тиісті жауап берілді - 19, өтініш бойынша іс жүргізу тоқтатылды - 3 , өтініш құзыреті бойынша басқа органға қайта бағытталды - 1, өзге де шешім қабылданды </w:t>
      </w:r>
      <w:r w:rsidR="00CD515F" w:rsidRPr="006A1A26">
        <w:rPr>
          <w:rFonts w:ascii="Times New Roman" w:eastAsia="Times New Roman" w:hAnsi="Times New Roman" w:cs="Times New Roman"/>
          <w:sz w:val="28"/>
          <w:szCs w:val="28"/>
          <w:lang w:val="kk-KZ" w:eastAsia="ru-RU"/>
        </w:rPr>
        <w:t xml:space="preserve">. Келіп түскен өтініш иелеріне уақтылы және тиісті жауаптары берілді, соның ішінде  сыбайлас жемқорлық құқық бұзушылық жөнінде өтініштер  келіп түскен жоқ.   </w:t>
      </w:r>
    </w:p>
    <w:p w14:paraId="6AC54FFA" w14:textId="77777777" w:rsidR="00CD515F" w:rsidRDefault="00CD515F" w:rsidP="00CD515F">
      <w:pPr>
        <w:spacing w:after="0" w:line="240" w:lineRule="auto"/>
        <w:ind w:left="-851" w:firstLine="567"/>
        <w:jc w:val="both"/>
        <w:rPr>
          <w:rFonts w:ascii="Times New Roman" w:eastAsia="Times New Roman" w:hAnsi="Times New Roman" w:cs="Times New Roman"/>
          <w:i/>
          <w:sz w:val="28"/>
          <w:szCs w:val="28"/>
          <w:lang w:val="kk-KZ" w:eastAsia="ru-RU"/>
        </w:rPr>
      </w:pPr>
      <w:r w:rsidRPr="006A1A26">
        <w:rPr>
          <w:rFonts w:ascii="Times New Roman" w:eastAsia="Times New Roman" w:hAnsi="Times New Roman" w:cs="Times New Roman"/>
          <w:i/>
          <w:sz w:val="28"/>
          <w:szCs w:val="28"/>
          <w:lang w:val="kk-KZ" w:eastAsia="ru-RU"/>
        </w:rPr>
        <w:tab/>
      </w:r>
    </w:p>
    <w:p w14:paraId="2E9A1066" w14:textId="77777777" w:rsidR="00CD515F" w:rsidRDefault="00CD515F" w:rsidP="00CD515F">
      <w:pPr>
        <w:suppressAutoHyphens/>
        <w:spacing w:after="0" w:line="240" w:lineRule="auto"/>
        <w:ind w:left="-851" w:firstLine="567"/>
        <w:jc w:val="center"/>
        <w:rPr>
          <w:rFonts w:ascii="Times New Roman" w:eastAsia="Calibri" w:hAnsi="Times New Roman" w:cs="Times New Roman"/>
          <w:b/>
          <w:sz w:val="28"/>
          <w:szCs w:val="28"/>
          <w:lang w:val="kk-KZ" w:eastAsia="zh-CN"/>
        </w:rPr>
      </w:pPr>
      <w:r>
        <w:rPr>
          <w:rFonts w:ascii="Times New Roman" w:eastAsia="Calibri" w:hAnsi="Times New Roman" w:cs="Times New Roman"/>
          <w:b/>
          <w:sz w:val="28"/>
          <w:szCs w:val="28"/>
          <w:lang w:val="kk-KZ" w:eastAsia="zh-CN"/>
        </w:rPr>
        <w:t>А</w:t>
      </w:r>
      <w:r w:rsidRPr="00830B26">
        <w:rPr>
          <w:rFonts w:ascii="Times New Roman" w:eastAsia="Calibri" w:hAnsi="Times New Roman" w:cs="Times New Roman"/>
          <w:b/>
          <w:sz w:val="28"/>
          <w:szCs w:val="28"/>
          <w:lang w:val="kk-KZ" w:eastAsia="zh-CN"/>
        </w:rPr>
        <w:t>қпараттық жүйелерді әзірлеу және пайдалану.</w:t>
      </w:r>
    </w:p>
    <w:p w14:paraId="24D33C47" w14:textId="77777777" w:rsidR="00986D35" w:rsidRPr="00830B26" w:rsidRDefault="00986D35" w:rsidP="00CD515F">
      <w:pPr>
        <w:suppressAutoHyphens/>
        <w:spacing w:after="0" w:line="240" w:lineRule="auto"/>
        <w:ind w:left="-851" w:firstLine="567"/>
        <w:jc w:val="center"/>
        <w:rPr>
          <w:rFonts w:ascii="Times New Roman" w:eastAsia="Calibri" w:hAnsi="Times New Roman" w:cs="Times New Roman"/>
          <w:b/>
          <w:sz w:val="28"/>
          <w:szCs w:val="28"/>
          <w:lang w:val="kk-KZ" w:eastAsia="zh-CN"/>
        </w:rPr>
      </w:pPr>
    </w:p>
    <w:p w14:paraId="6773E627" w14:textId="77777777" w:rsidR="00CD515F" w:rsidRPr="00830B26" w:rsidRDefault="00CD515F" w:rsidP="00CD515F">
      <w:pPr>
        <w:suppressAutoHyphens/>
        <w:spacing w:after="0" w:line="240" w:lineRule="auto"/>
        <w:ind w:left="-851" w:firstLine="567"/>
        <w:jc w:val="both"/>
        <w:rPr>
          <w:rFonts w:ascii="Times New Roman" w:eastAsia="Calibri" w:hAnsi="Times New Roman" w:cs="Times New Roman"/>
          <w:bCs/>
          <w:sz w:val="28"/>
          <w:szCs w:val="28"/>
          <w:lang w:val="kk-KZ" w:eastAsia="zh-CN"/>
        </w:rPr>
      </w:pPr>
      <w:r>
        <w:rPr>
          <w:rFonts w:ascii="Times New Roman" w:eastAsia="Calibri" w:hAnsi="Times New Roman" w:cs="Times New Roman"/>
          <w:bCs/>
          <w:sz w:val="28"/>
          <w:szCs w:val="28"/>
          <w:lang w:val="kk-KZ" w:eastAsia="zh-CN"/>
        </w:rPr>
        <w:t>Бөлім</w:t>
      </w:r>
      <w:r w:rsidRPr="00830B26">
        <w:rPr>
          <w:rFonts w:ascii="Times New Roman" w:eastAsia="Calibri" w:hAnsi="Times New Roman" w:cs="Times New Roman"/>
          <w:bCs/>
          <w:sz w:val="28"/>
          <w:szCs w:val="28"/>
          <w:lang w:val="kk-KZ" w:eastAsia="zh-CN"/>
        </w:rPr>
        <w:t xml:space="preserve"> қызметкерлері жұмыс барысында төмендегі ақпараттық жүйелерді пайдалану арқылы жұмыстануда: </w:t>
      </w:r>
    </w:p>
    <w:p w14:paraId="645162D9" w14:textId="77777777" w:rsidR="00CD515F" w:rsidRPr="00830B26" w:rsidRDefault="00CD515F" w:rsidP="00CD515F">
      <w:pPr>
        <w:suppressAutoHyphens/>
        <w:spacing w:after="0" w:line="240" w:lineRule="auto"/>
        <w:ind w:left="-851" w:firstLine="567"/>
        <w:jc w:val="both"/>
        <w:rPr>
          <w:rFonts w:ascii="Times New Roman" w:eastAsia="Calibri" w:hAnsi="Times New Roman" w:cs="Times New Roman"/>
          <w:bCs/>
          <w:sz w:val="28"/>
          <w:szCs w:val="28"/>
          <w:lang w:val="kk-KZ" w:eastAsia="zh-CN"/>
        </w:rPr>
      </w:pPr>
      <w:r w:rsidRPr="00830B26">
        <w:rPr>
          <w:rFonts w:ascii="Times New Roman" w:eastAsia="Calibri" w:hAnsi="Times New Roman" w:cs="Times New Roman"/>
          <w:bCs/>
          <w:sz w:val="28"/>
          <w:szCs w:val="28"/>
          <w:lang w:val="kk-KZ" w:eastAsia="zh-CN"/>
        </w:rPr>
        <w:t xml:space="preserve">«Documentolog»  </w:t>
      </w:r>
      <w:r w:rsidRPr="00830B26">
        <w:rPr>
          <w:rFonts w:ascii="Times New Roman" w:eastAsia="Calibri" w:hAnsi="Times New Roman" w:cs="Times New Roman"/>
          <w:sz w:val="28"/>
          <w:szCs w:val="28"/>
          <w:lang w:val="kk-KZ" w:eastAsia="zh-CN"/>
        </w:rPr>
        <w:t>ақпараттық жүйе;</w:t>
      </w:r>
    </w:p>
    <w:p w14:paraId="214A0244" w14:textId="77777777" w:rsidR="00CD515F" w:rsidRPr="00830B26" w:rsidRDefault="00CD515F" w:rsidP="00CD515F">
      <w:pPr>
        <w:suppressAutoHyphens/>
        <w:spacing w:after="0" w:line="240" w:lineRule="auto"/>
        <w:ind w:left="-851" w:firstLine="567"/>
        <w:jc w:val="both"/>
        <w:rPr>
          <w:rFonts w:ascii="Times New Roman" w:eastAsia="Calibri" w:hAnsi="Times New Roman" w:cs="Times New Roman"/>
          <w:bCs/>
          <w:sz w:val="28"/>
          <w:szCs w:val="28"/>
          <w:lang w:val="kk-KZ" w:eastAsia="zh-CN"/>
        </w:rPr>
      </w:pPr>
      <w:r w:rsidRPr="00830B26">
        <w:rPr>
          <w:rFonts w:ascii="Times New Roman" w:eastAsia="Calibri" w:hAnsi="Times New Roman" w:cs="Times New Roman"/>
          <w:bCs/>
          <w:sz w:val="28"/>
          <w:szCs w:val="28"/>
          <w:lang w:val="kk-KZ" w:eastAsia="zh-CN"/>
        </w:rPr>
        <w:t>«Е-өтініш» азаматтадың барлық өтініштерін қабылдау және өңдеу бірыңғай платформасы;</w:t>
      </w:r>
    </w:p>
    <w:p w14:paraId="2F459F9B" w14:textId="77777777" w:rsidR="00CD515F" w:rsidRPr="00830B26" w:rsidRDefault="00CD515F" w:rsidP="00CD515F">
      <w:pPr>
        <w:suppressAutoHyphens/>
        <w:spacing w:after="0" w:line="240" w:lineRule="auto"/>
        <w:ind w:left="-851" w:firstLine="567"/>
        <w:jc w:val="both"/>
        <w:rPr>
          <w:rFonts w:ascii="Times New Roman" w:eastAsia="Calibri" w:hAnsi="Times New Roman" w:cs="Times New Roman"/>
          <w:sz w:val="28"/>
          <w:szCs w:val="28"/>
          <w:lang w:val="kk-KZ" w:eastAsia="zh-CN"/>
        </w:rPr>
      </w:pPr>
      <w:r w:rsidRPr="00830B26">
        <w:rPr>
          <w:rFonts w:ascii="Times New Roman" w:eastAsia="Calibri" w:hAnsi="Times New Roman" w:cs="Times New Roman"/>
          <w:sz w:val="28"/>
          <w:szCs w:val="28"/>
          <w:lang w:val="kk-KZ" w:eastAsia="zh-CN"/>
        </w:rPr>
        <w:t xml:space="preserve">«Е-қызмет» ықпалдастырылған ақпараттық жүйесі; </w:t>
      </w:r>
    </w:p>
    <w:p w14:paraId="1D08B9EE" w14:textId="77777777" w:rsidR="00CD515F" w:rsidRPr="00830B26" w:rsidRDefault="00CD515F" w:rsidP="00CD515F">
      <w:pPr>
        <w:suppressAutoHyphens/>
        <w:spacing w:after="0" w:line="240" w:lineRule="auto"/>
        <w:ind w:left="-851" w:firstLine="567"/>
        <w:jc w:val="both"/>
        <w:rPr>
          <w:rFonts w:ascii="Times New Roman" w:eastAsia="Calibri" w:hAnsi="Times New Roman" w:cs="Times New Roman"/>
          <w:sz w:val="28"/>
          <w:szCs w:val="28"/>
          <w:lang w:val="kk-KZ" w:eastAsia="zh-CN"/>
        </w:rPr>
      </w:pPr>
      <w:r w:rsidRPr="00830B26">
        <w:rPr>
          <w:rFonts w:ascii="Times New Roman" w:eastAsia="Calibri" w:hAnsi="Times New Roman" w:cs="Times New Roman"/>
          <w:sz w:val="28"/>
          <w:szCs w:val="28"/>
          <w:lang w:val="kk-KZ" w:eastAsia="zh-CN"/>
        </w:rPr>
        <w:t>«</w:t>
      </w:r>
      <w:r>
        <w:rPr>
          <w:rFonts w:ascii="Times New Roman" w:eastAsia="Calibri" w:hAnsi="Times New Roman" w:cs="Times New Roman"/>
          <w:sz w:val="28"/>
          <w:szCs w:val="28"/>
          <w:lang w:val="kk-KZ" w:eastAsia="zh-CN"/>
        </w:rPr>
        <w:t>Enbek.kz</w:t>
      </w:r>
      <w:r w:rsidRPr="00830B26">
        <w:rPr>
          <w:rFonts w:ascii="Times New Roman" w:eastAsia="Calibri" w:hAnsi="Times New Roman" w:cs="Times New Roman"/>
          <w:sz w:val="28"/>
          <w:szCs w:val="28"/>
          <w:lang w:val="kk-KZ" w:eastAsia="zh-CN"/>
        </w:rPr>
        <w:t>» ықпалдастырылған ақпараттық жүйесі;</w:t>
      </w:r>
    </w:p>
    <w:p w14:paraId="72D190E9" w14:textId="77777777" w:rsidR="00CD515F" w:rsidRPr="00830B26" w:rsidRDefault="00CD515F" w:rsidP="00CD515F">
      <w:pPr>
        <w:suppressAutoHyphens/>
        <w:spacing w:after="0" w:line="240" w:lineRule="auto"/>
        <w:ind w:left="-851" w:firstLine="567"/>
        <w:jc w:val="both"/>
        <w:rPr>
          <w:rFonts w:ascii="Times New Roman" w:eastAsia="Calibri" w:hAnsi="Times New Roman" w:cs="Times New Roman"/>
          <w:sz w:val="28"/>
          <w:szCs w:val="28"/>
          <w:lang w:val="kk-KZ" w:eastAsia="zh-CN"/>
        </w:rPr>
      </w:pPr>
      <w:r w:rsidRPr="00830B26">
        <w:rPr>
          <w:rFonts w:ascii="Times New Roman" w:eastAsia="Calibri" w:hAnsi="Times New Roman" w:cs="Times New Roman"/>
          <w:sz w:val="28"/>
          <w:szCs w:val="28"/>
          <w:lang w:val="kk-KZ" w:eastAsia="zh-CN"/>
        </w:rPr>
        <w:t>«Парус-Каз» ықпалдастырылған ақпараттық жүйесі;</w:t>
      </w:r>
    </w:p>
    <w:p w14:paraId="6CB13659" w14:textId="77777777" w:rsidR="00CD515F" w:rsidRPr="00830B26" w:rsidRDefault="00CD515F" w:rsidP="00CD515F">
      <w:pPr>
        <w:suppressAutoHyphens/>
        <w:spacing w:after="0" w:line="240" w:lineRule="auto"/>
        <w:ind w:left="-851" w:firstLine="567"/>
        <w:jc w:val="both"/>
        <w:rPr>
          <w:rFonts w:ascii="Times New Roman" w:eastAsia="Calibri" w:hAnsi="Times New Roman" w:cs="Times New Roman"/>
          <w:sz w:val="28"/>
          <w:szCs w:val="28"/>
          <w:lang w:val="kk-KZ" w:eastAsia="zh-CN"/>
        </w:rPr>
      </w:pPr>
      <w:r w:rsidRPr="00830B26">
        <w:rPr>
          <w:rFonts w:ascii="Times New Roman" w:eastAsia="Calibri" w:hAnsi="Times New Roman" w:cs="Times New Roman"/>
          <w:sz w:val="28"/>
          <w:szCs w:val="28"/>
          <w:lang w:val="kk-KZ" w:eastAsia="zh-CN"/>
        </w:rPr>
        <w:t>«Қазынашылық- клиент» ақпараттық жүйесі;</w:t>
      </w:r>
    </w:p>
    <w:p w14:paraId="51D704C2" w14:textId="77777777" w:rsidR="00CD515F" w:rsidRPr="00830B26" w:rsidRDefault="00CD515F" w:rsidP="00CD515F">
      <w:pPr>
        <w:suppressAutoHyphens/>
        <w:spacing w:after="0" w:line="240" w:lineRule="auto"/>
        <w:ind w:left="-851" w:firstLine="567"/>
        <w:jc w:val="both"/>
        <w:rPr>
          <w:rFonts w:ascii="Times New Roman" w:eastAsia="Calibri" w:hAnsi="Times New Roman" w:cs="Times New Roman"/>
          <w:bCs/>
          <w:sz w:val="28"/>
          <w:szCs w:val="28"/>
          <w:lang w:val="kk-KZ" w:eastAsia="zh-CN"/>
        </w:rPr>
      </w:pPr>
      <w:r w:rsidRPr="00830B26">
        <w:rPr>
          <w:rFonts w:ascii="Times New Roman" w:eastAsia="Calibri" w:hAnsi="Times New Roman" w:cs="Times New Roman"/>
          <w:sz w:val="28"/>
          <w:szCs w:val="28"/>
          <w:lang w:val="kk-KZ" w:eastAsia="zh-CN"/>
        </w:rPr>
        <w:t>Құқықтық статистика және арнайы есепке алу жөніндегі комитетінің ҚР Бас прокуратурасының ақпараттық сервисі.</w:t>
      </w:r>
    </w:p>
    <w:p w14:paraId="40DE676F" w14:textId="77777777" w:rsidR="00CD515F" w:rsidRDefault="00CD515F" w:rsidP="00CD515F">
      <w:pPr>
        <w:suppressAutoHyphens/>
        <w:spacing w:after="0" w:line="240" w:lineRule="auto"/>
        <w:ind w:left="-851" w:firstLine="567"/>
        <w:jc w:val="both"/>
        <w:rPr>
          <w:rFonts w:ascii="Times New Roman" w:eastAsia="Calibri" w:hAnsi="Times New Roman" w:cs="Times New Roman"/>
          <w:color w:val="000000"/>
          <w:sz w:val="28"/>
          <w:szCs w:val="28"/>
          <w:lang w:val="kk-KZ" w:eastAsia="zh-CN"/>
        </w:rPr>
      </w:pPr>
      <w:r w:rsidRPr="00830B26">
        <w:rPr>
          <w:rFonts w:ascii="Times New Roman" w:eastAsia="Calibri" w:hAnsi="Times New Roman" w:cs="Times New Roman"/>
          <w:bCs/>
          <w:color w:val="000000"/>
          <w:sz w:val="28"/>
          <w:szCs w:val="28"/>
          <w:lang w:val="kk-KZ" w:eastAsia="zh-CN"/>
        </w:rPr>
        <w:t>Талдау жүргізу барысында</w:t>
      </w:r>
      <w:r w:rsidRPr="00830B26">
        <w:rPr>
          <w:rFonts w:ascii="Times New Roman" w:eastAsia="Calibri" w:hAnsi="Times New Roman" w:cs="Times New Roman"/>
          <w:bCs/>
          <w:sz w:val="28"/>
          <w:szCs w:val="28"/>
          <w:lang w:val="kk-KZ" w:eastAsia="zh-CN"/>
        </w:rPr>
        <w:t xml:space="preserve"> ақпараттық жүйелердің ашықтығы, қайталанбауы анықталды,  сонымен қатар жүйелерді пайдалану </w:t>
      </w:r>
      <w:r w:rsidRPr="00830B26">
        <w:rPr>
          <w:rFonts w:ascii="Times New Roman" w:eastAsia="Calibri" w:hAnsi="Times New Roman" w:cs="Times New Roman"/>
          <w:bCs/>
          <w:color w:val="000000"/>
          <w:sz w:val="28"/>
          <w:szCs w:val="28"/>
          <w:lang w:val="kk-KZ" w:eastAsia="zh-CN"/>
        </w:rPr>
        <w:t xml:space="preserve"> </w:t>
      </w:r>
      <w:r w:rsidRPr="00830B26">
        <w:rPr>
          <w:rFonts w:ascii="Times New Roman" w:eastAsia="Calibri" w:hAnsi="Times New Roman" w:cs="Times New Roman"/>
          <w:sz w:val="28"/>
          <w:szCs w:val="28"/>
          <w:lang w:val="kk-KZ" w:eastAsia="zh-CN"/>
        </w:rPr>
        <w:t xml:space="preserve">кезінде </w:t>
      </w:r>
      <w:r w:rsidRPr="00830B26">
        <w:rPr>
          <w:rFonts w:ascii="Times New Roman" w:eastAsia="Calibri" w:hAnsi="Times New Roman" w:cs="Times New Roman"/>
          <w:color w:val="000000"/>
          <w:sz w:val="28"/>
          <w:szCs w:val="28"/>
          <w:lang w:val="kk-KZ" w:eastAsia="zh-CN"/>
        </w:rPr>
        <w:t>сыбайлас жемқорлық тәуекелдері анықталмады.</w:t>
      </w:r>
    </w:p>
    <w:p w14:paraId="2F32E8D0" w14:textId="77777777" w:rsidR="00CD515F" w:rsidRDefault="00CD515F" w:rsidP="00CD515F">
      <w:pPr>
        <w:suppressAutoHyphens/>
        <w:spacing w:after="0" w:line="240" w:lineRule="auto"/>
        <w:ind w:left="-851" w:firstLine="567"/>
        <w:jc w:val="both"/>
        <w:rPr>
          <w:rFonts w:ascii="Times New Roman" w:eastAsia="Calibri" w:hAnsi="Times New Roman" w:cs="Times New Roman"/>
          <w:color w:val="000000"/>
          <w:sz w:val="28"/>
          <w:szCs w:val="28"/>
          <w:lang w:val="kk-KZ" w:eastAsia="zh-CN"/>
        </w:rPr>
      </w:pPr>
    </w:p>
    <w:p w14:paraId="5EF64644" w14:textId="77777777" w:rsidR="00986D35" w:rsidRDefault="00986D35" w:rsidP="00CD515F">
      <w:pPr>
        <w:suppressAutoHyphens/>
        <w:spacing w:after="0" w:line="240" w:lineRule="auto"/>
        <w:ind w:left="-851" w:firstLine="567"/>
        <w:jc w:val="both"/>
        <w:rPr>
          <w:rFonts w:ascii="Times New Roman" w:eastAsia="Calibri" w:hAnsi="Times New Roman" w:cs="Times New Roman"/>
          <w:color w:val="000000"/>
          <w:sz w:val="28"/>
          <w:szCs w:val="28"/>
          <w:lang w:val="kk-KZ" w:eastAsia="zh-CN"/>
        </w:rPr>
      </w:pPr>
    </w:p>
    <w:p w14:paraId="4F1A4515" w14:textId="77777777" w:rsidR="00CD515F" w:rsidRDefault="00CD515F" w:rsidP="00CD515F">
      <w:pPr>
        <w:suppressAutoHyphens/>
        <w:spacing w:after="0" w:line="240" w:lineRule="auto"/>
        <w:ind w:left="-851" w:firstLine="567"/>
        <w:jc w:val="center"/>
        <w:rPr>
          <w:rFonts w:ascii="Times New Roman" w:eastAsia="Calibri" w:hAnsi="Times New Roman" w:cs="Times New Roman"/>
          <w:b/>
          <w:bCs/>
          <w:sz w:val="28"/>
          <w:szCs w:val="28"/>
          <w:lang w:val="kk-KZ" w:eastAsia="zh-CN"/>
        </w:rPr>
      </w:pPr>
      <w:r>
        <w:rPr>
          <w:rFonts w:ascii="Times New Roman" w:eastAsia="Calibri" w:hAnsi="Times New Roman" w:cs="Times New Roman"/>
          <w:b/>
          <w:bCs/>
          <w:sz w:val="28"/>
          <w:szCs w:val="28"/>
          <w:lang w:val="kk-KZ" w:eastAsia="zh-CN"/>
        </w:rPr>
        <w:t>Қ</w:t>
      </w:r>
      <w:r w:rsidRPr="00040325">
        <w:rPr>
          <w:rFonts w:ascii="Times New Roman" w:eastAsia="Calibri" w:hAnsi="Times New Roman" w:cs="Times New Roman"/>
          <w:b/>
          <w:bCs/>
          <w:sz w:val="28"/>
          <w:szCs w:val="28"/>
          <w:lang w:val="kk-KZ" w:eastAsia="zh-CN"/>
        </w:rPr>
        <w:t>ызметтің ашықтығы мен жариялылығын қамтамасыз ету</w:t>
      </w:r>
    </w:p>
    <w:p w14:paraId="6D392C79" w14:textId="77777777" w:rsidR="00986D35" w:rsidRPr="00040325" w:rsidRDefault="00986D35" w:rsidP="00CD515F">
      <w:pPr>
        <w:suppressAutoHyphens/>
        <w:spacing w:after="0" w:line="240" w:lineRule="auto"/>
        <w:ind w:left="-851" w:firstLine="567"/>
        <w:jc w:val="center"/>
        <w:rPr>
          <w:rFonts w:ascii="Times New Roman" w:eastAsia="Calibri" w:hAnsi="Times New Roman" w:cs="Times New Roman"/>
          <w:color w:val="000000"/>
          <w:sz w:val="28"/>
          <w:szCs w:val="28"/>
          <w:lang w:val="kk-KZ"/>
        </w:rPr>
      </w:pPr>
    </w:p>
    <w:p w14:paraId="3DD92872" w14:textId="77777777" w:rsidR="00CD515F" w:rsidRPr="00040325" w:rsidRDefault="00CD515F" w:rsidP="00CD515F">
      <w:pPr>
        <w:suppressAutoHyphens/>
        <w:spacing w:after="0" w:line="240" w:lineRule="auto"/>
        <w:ind w:left="-851" w:firstLine="567"/>
        <w:jc w:val="both"/>
        <w:rPr>
          <w:rFonts w:ascii="Times New Roman" w:eastAsia="Calibri" w:hAnsi="Times New Roman" w:cs="Times New Roman"/>
          <w:sz w:val="28"/>
          <w:szCs w:val="28"/>
          <w:lang w:val="kk-KZ" w:eastAsia="zh-CN"/>
        </w:rPr>
      </w:pPr>
      <w:r w:rsidRPr="00040325">
        <w:rPr>
          <w:rFonts w:ascii="Times New Roman" w:eastAsia="Calibri" w:hAnsi="Times New Roman" w:cs="Times New Roman"/>
          <w:bCs/>
          <w:sz w:val="28"/>
          <w:lang w:val="kk-KZ" w:eastAsia="zh-CN"/>
        </w:rPr>
        <w:t>Басқарма ақпараттың а</w:t>
      </w:r>
      <w:r w:rsidRPr="00040325">
        <w:rPr>
          <w:rFonts w:ascii="Times New Roman" w:eastAsia="Calibri" w:hAnsi="Times New Roman" w:cs="Times New Roman"/>
          <w:sz w:val="28"/>
          <w:szCs w:val="28"/>
          <w:lang w:val="kk-KZ" w:eastAsia="zh-CN"/>
        </w:rPr>
        <w:t>заматтарға ашықтық  деңгейі мен дәрежесін арттыру үшін «Ақпаратқа қол жеткізу туралы» Заңы аясында ашықтық жоспарын бекіткен болатын.</w:t>
      </w:r>
    </w:p>
    <w:p w14:paraId="4EF173E1" w14:textId="77777777" w:rsidR="00CD515F" w:rsidRPr="00040325" w:rsidRDefault="00CD515F" w:rsidP="00CD515F">
      <w:pPr>
        <w:suppressAutoHyphens/>
        <w:spacing w:after="0" w:line="240" w:lineRule="auto"/>
        <w:ind w:left="-851" w:firstLine="567"/>
        <w:jc w:val="both"/>
        <w:rPr>
          <w:rFonts w:ascii="Times New Roman" w:eastAsia="Calibri" w:hAnsi="Times New Roman" w:cs="Times New Roman"/>
          <w:sz w:val="28"/>
          <w:szCs w:val="28"/>
          <w:lang w:val="kk-KZ" w:eastAsia="zh-CN"/>
        </w:rPr>
      </w:pPr>
      <w:r w:rsidRPr="00040325">
        <w:rPr>
          <w:rFonts w:ascii="Times New Roman" w:eastAsia="Calibri" w:hAnsi="Times New Roman" w:cs="Times New Roman"/>
          <w:sz w:val="28"/>
          <w:szCs w:val="28"/>
          <w:lang w:val="kk-KZ" w:eastAsia="zh-CN"/>
        </w:rPr>
        <w:lastRenderedPageBreak/>
        <w:t xml:space="preserve"> Жоспарға сәйкес, мемлекеттік органдар «Мемлекеттік органдар бірыңғай интернет-ресурстарының порталында» өз қызметі туралы жалпы сипаттағы ақпаратты, ағымдағы қызметі туралы, оның ішінде азаматтық бюджет,  бюджет қаражатының жұмсалуы, кадрлармен қамтамасыз етілуі, мемлекеттік қызметтердің көрсетілуі, мемлекеттік сатып алудың жүргізілуі және т. б. мәселелер бойынша ақпаратты уақытылы орналастырады.</w:t>
      </w:r>
    </w:p>
    <w:p w14:paraId="1FF7701B" w14:textId="77777777" w:rsidR="00CD515F" w:rsidRPr="006A1A26" w:rsidRDefault="00CD515F" w:rsidP="00CD515F">
      <w:pPr>
        <w:spacing w:after="0" w:line="240" w:lineRule="auto"/>
        <w:ind w:left="-851" w:firstLine="567"/>
        <w:jc w:val="both"/>
        <w:rPr>
          <w:rFonts w:ascii="Times New Roman" w:eastAsia="Times New Roman" w:hAnsi="Times New Roman" w:cs="Times New Roman"/>
          <w:b/>
          <w:sz w:val="28"/>
          <w:szCs w:val="28"/>
          <w:lang w:val="kk-KZ" w:eastAsia="ru-RU"/>
        </w:rPr>
      </w:pPr>
    </w:p>
    <w:p w14:paraId="44A3FA80" w14:textId="77777777" w:rsidR="00EB04BA" w:rsidRDefault="00EB04BA" w:rsidP="00CD515F">
      <w:pPr>
        <w:spacing w:after="0" w:line="240" w:lineRule="auto"/>
        <w:ind w:left="-851" w:firstLine="567"/>
        <w:jc w:val="center"/>
        <w:rPr>
          <w:rFonts w:ascii="Times New Roman" w:eastAsia="Times New Roman" w:hAnsi="Times New Roman" w:cs="Times New Roman"/>
          <w:b/>
          <w:sz w:val="28"/>
          <w:szCs w:val="28"/>
          <w:lang w:val="kk-KZ" w:eastAsia="ru-RU"/>
        </w:rPr>
      </w:pPr>
    </w:p>
    <w:p w14:paraId="72948ED4" w14:textId="1319176A" w:rsidR="00CD515F" w:rsidRDefault="00CD515F" w:rsidP="00CD515F">
      <w:pPr>
        <w:spacing w:after="0" w:line="240" w:lineRule="auto"/>
        <w:ind w:left="-851" w:firstLine="567"/>
        <w:jc w:val="center"/>
        <w:rPr>
          <w:rFonts w:ascii="Times New Roman" w:eastAsia="Times New Roman" w:hAnsi="Times New Roman" w:cs="Times New Roman"/>
          <w:b/>
          <w:sz w:val="28"/>
          <w:szCs w:val="28"/>
          <w:lang w:val="kk-KZ" w:eastAsia="ru-RU"/>
        </w:rPr>
      </w:pPr>
      <w:r w:rsidRPr="006A1A26">
        <w:rPr>
          <w:rFonts w:ascii="Times New Roman" w:eastAsia="Times New Roman" w:hAnsi="Times New Roman" w:cs="Times New Roman"/>
          <w:b/>
          <w:sz w:val="28"/>
          <w:szCs w:val="28"/>
          <w:lang w:val="kk-KZ" w:eastAsia="ru-RU"/>
        </w:rPr>
        <w:t>Бақылау функцияларын іске асыру</w:t>
      </w:r>
    </w:p>
    <w:p w14:paraId="0E5F14AD" w14:textId="77777777" w:rsidR="00986D35" w:rsidRPr="006A1A26" w:rsidRDefault="00986D35" w:rsidP="00CD515F">
      <w:pPr>
        <w:spacing w:after="0" w:line="240" w:lineRule="auto"/>
        <w:ind w:left="-851" w:firstLine="567"/>
        <w:jc w:val="center"/>
        <w:rPr>
          <w:rFonts w:ascii="Times New Roman" w:eastAsia="Times New Roman" w:hAnsi="Times New Roman" w:cs="Times New Roman"/>
          <w:b/>
          <w:sz w:val="28"/>
          <w:szCs w:val="28"/>
          <w:lang w:val="kk-KZ" w:eastAsia="ru-RU"/>
        </w:rPr>
      </w:pPr>
    </w:p>
    <w:p w14:paraId="48383EBF" w14:textId="3FA0059F" w:rsidR="00CD515F" w:rsidRPr="006A1A26" w:rsidRDefault="00CD515F" w:rsidP="00CD515F">
      <w:pPr>
        <w:spacing w:after="0" w:line="240" w:lineRule="auto"/>
        <w:ind w:left="-851" w:firstLine="567"/>
        <w:jc w:val="both"/>
        <w:rPr>
          <w:rFonts w:ascii="Times New Roman" w:eastAsia="Times New Roman" w:hAnsi="Times New Roman" w:cs="Times New Roman"/>
          <w:sz w:val="28"/>
          <w:szCs w:val="28"/>
          <w:lang w:val="kk-KZ" w:eastAsia="ru-RU"/>
        </w:rPr>
      </w:pPr>
      <w:r w:rsidRPr="006A1A26">
        <w:rPr>
          <w:rFonts w:ascii="Times New Roman" w:eastAsia="Times New Roman" w:hAnsi="Times New Roman" w:cs="Times New Roman"/>
          <w:sz w:val="28"/>
          <w:szCs w:val="28"/>
          <w:lang w:val="kk-KZ" w:eastAsia="ru-RU"/>
        </w:rPr>
        <w:tab/>
        <w:t>202</w:t>
      </w:r>
      <w:r w:rsidR="00291B28">
        <w:rPr>
          <w:rFonts w:ascii="Times New Roman" w:eastAsia="Times New Roman" w:hAnsi="Times New Roman" w:cs="Times New Roman"/>
          <w:sz w:val="28"/>
          <w:szCs w:val="28"/>
          <w:lang w:val="kk-KZ" w:eastAsia="ru-RU"/>
        </w:rPr>
        <w:t>5</w:t>
      </w:r>
      <w:r w:rsidRPr="006A1A26">
        <w:rPr>
          <w:rFonts w:ascii="Times New Roman" w:eastAsia="Times New Roman" w:hAnsi="Times New Roman" w:cs="Times New Roman"/>
          <w:sz w:val="28"/>
          <w:szCs w:val="28"/>
          <w:lang w:val="kk-KZ" w:eastAsia="ru-RU"/>
        </w:rPr>
        <w:t xml:space="preserve"> жылдың 01 </w:t>
      </w:r>
      <w:r w:rsidR="00090D0F">
        <w:rPr>
          <w:rFonts w:ascii="Times New Roman" w:eastAsia="Times New Roman" w:hAnsi="Times New Roman" w:cs="Times New Roman"/>
          <w:sz w:val="28"/>
          <w:szCs w:val="28"/>
          <w:lang w:val="kk-KZ" w:eastAsia="ru-RU"/>
        </w:rPr>
        <w:t xml:space="preserve">тамызбен </w:t>
      </w:r>
      <w:r w:rsidRPr="006A1A26">
        <w:rPr>
          <w:rFonts w:ascii="Times New Roman" w:eastAsia="Times New Roman" w:hAnsi="Times New Roman" w:cs="Times New Roman"/>
          <w:sz w:val="28"/>
          <w:szCs w:val="28"/>
          <w:lang w:val="kk-KZ" w:eastAsia="ru-RU"/>
        </w:rPr>
        <w:t xml:space="preserve"> 202</w:t>
      </w:r>
      <w:r w:rsidR="00291B28">
        <w:rPr>
          <w:rFonts w:ascii="Times New Roman" w:eastAsia="Times New Roman" w:hAnsi="Times New Roman" w:cs="Times New Roman"/>
          <w:sz w:val="28"/>
          <w:szCs w:val="28"/>
          <w:lang w:val="kk-KZ" w:eastAsia="ru-RU"/>
        </w:rPr>
        <w:t>6</w:t>
      </w:r>
      <w:r w:rsidRPr="006A1A26">
        <w:rPr>
          <w:rFonts w:ascii="Times New Roman" w:eastAsia="Times New Roman" w:hAnsi="Times New Roman" w:cs="Times New Roman"/>
          <w:sz w:val="28"/>
          <w:szCs w:val="28"/>
          <w:lang w:val="kk-KZ" w:eastAsia="ru-RU"/>
        </w:rPr>
        <w:t xml:space="preserve"> жылдың 01 </w:t>
      </w:r>
      <w:r w:rsidR="009502E6">
        <w:rPr>
          <w:rFonts w:ascii="Times New Roman" w:eastAsia="Times New Roman" w:hAnsi="Times New Roman" w:cs="Times New Roman"/>
          <w:sz w:val="28"/>
          <w:szCs w:val="28"/>
          <w:lang w:val="kk-KZ" w:eastAsia="ru-RU"/>
        </w:rPr>
        <w:t xml:space="preserve">тамыз </w:t>
      </w:r>
      <w:r w:rsidRPr="006A1A26">
        <w:rPr>
          <w:rFonts w:ascii="Times New Roman" w:eastAsia="Times New Roman" w:hAnsi="Times New Roman" w:cs="Times New Roman"/>
          <w:sz w:val="28"/>
          <w:szCs w:val="28"/>
          <w:lang w:val="kk-KZ" w:eastAsia="ru-RU"/>
        </w:rPr>
        <w:t xml:space="preserve"> аралығында  жоспардан тыс тексеріс жүргізілген жоқ.</w:t>
      </w:r>
    </w:p>
    <w:p w14:paraId="30CBF63C" w14:textId="77777777" w:rsidR="00CD515F" w:rsidRDefault="00CD515F" w:rsidP="00CD515F">
      <w:pPr>
        <w:spacing w:after="0" w:line="240" w:lineRule="auto"/>
        <w:ind w:left="-851" w:firstLine="567"/>
        <w:jc w:val="both"/>
        <w:rPr>
          <w:rFonts w:ascii="Times New Roman" w:eastAsia="Times New Roman" w:hAnsi="Times New Roman" w:cs="Times New Roman"/>
          <w:i/>
          <w:sz w:val="28"/>
          <w:szCs w:val="28"/>
          <w:lang w:val="kk-KZ" w:eastAsia="ru-RU"/>
        </w:rPr>
      </w:pPr>
    </w:p>
    <w:p w14:paraId="1B8B2779" w14:textId="77777777" w:rsidR="00986D35" w:rsidRDefault="00986D35" w:rsidP="00CD515F">
      <w:pPr>
        <w:spacing w:after="0" w:line="240" w:lineRule="auto"/>
        <w:ind w:left="-851" w:firstLine="567"/>
        <w:jc w:val="both"/>
        <w:rPr>
          <w:rFonts w:ascii="Times New Roman" w:eastAsia="Times New Roman" w:hAnsi="Times New Roman" w:cs="Times New Roman"/>
          <w:i/>
          <w:sz w:val="28"/>
          <w:szCs w:val="28"/>
          <w:lang w:val="kk-KZ" w:eastAsia="ru-RU"/>
        </w:rPr>
      </w:pPr>
    </w:p>
    <w:p w14:paraId="1BB23544" w14:textId="77777777" w:rsidR="00CD515F" w:rsidRDefault="00CD515F" w:rsidP="00CD515F">
      <w:pPr>
        <w:suppressAutoHyphens/>
        <w:spacing w:after="0" w:line="240" w:lineRule="auto"/>
        <w:ind w:firstLine="851"/>
        <w:jc w:val="both"/>
        <w:rPr>
          <w:rFonts w:ascii="Times New Roman" w:eastAsia="Calibri" w:hAnsi="Times New Roman" w:cs="Times New Roman"/>
          <w:b/>
          <w:sz w:val="28"/>
          <w:szCs w:val="28"/>
          <w:lang w:val="kk-KZ" w:eastAsia="zh-CN"/>
        </w:rPr>
      </w:pPr>
      <w:r w:rsidRPr="00C05798">
        <w:rPr>
          <w:rFonts w:ascii="Times New Roman" w:eastAsia="Calibri" w:hAnsi="Times New Roman" w:cs="Times New Roman"/>
          <w:b/>
          <w:sz w:val="28"/>
          <w:szCs w:val="28"/>
          <w:lang w:val="kk-KZ" w:eastAsia="zh-CN"/>
        </w:rPr>
        <w:t>Бюджет және қаржы қаражатын игеру және бөлу.</w:t>
      </w:r>
    </w:p>
    <w:p w14:paraId="38349899" w14:textId="77777777" w:rsidR="00986D35" w:rsidRPr="00C05798" w:rsidRDefault="00986D35" w:rsidP="00CD515F">
      <w:pPr>
        <w:suppressAutoHyphens/>
        <w:spacing w:after="0" w:line="240" w:lineRule="auto"/>
        <w:ind w:firstLine="851"/>
        <w:jc w:val="both"/>
        <w:rPr>
          <w:rFonts w:ascii="Times New Roman" w:eastAsia="Calibri" w:hAnsi="Times New Roman" w:cs="Times New Roman"/>
          <w:b/>
          <w:sz w:val="28"/>
          <w:szCs w:val="28"/>
          <w:lang w:val="kk-KZ" w:eastAsia="zh-CN"/>
        </w:rPr>
      </w:pPr>
    </w:p>
    <w:p w14:paraId="1EB22089" w14:textId="7BC867BC" w:rsidR="00CD515F" w:rsidRPr="00C05798" w:rsidRDefault="00CD515F" w:rsidP="00CD515F">
      <w:pPr>
        <w:suppressAutoHyphens/>
        <w:spacing w:after="0" w:line="240" w:lineRule="auto"/>
        <w:ind w:left="-851" w:firstLine="567"/>
        <w:jc w:val="both"/>
        <w:rPr>
          <w:rFonts w:ascii="Times New Roman" w:eastAsia="Calibri" w:hAnsi="Times New Roman" w:cs="Times New Roman"/>
          <w:bCs/>
          <w:color w:val="000000"/>
          <w:sz w:val="28"/>
          <w:szCs w:val="28"/>
          <w:lang w:val="kk-KZ" w:eastAsia="zh-CN"/>
        </w:rPr>
      </w:pPr>
      <w:r>
        <w:rPr>
          <w:rFonts w:ascii="Times New Roman" w:eastAsia="Calibri" w:hAnsi="Times New Roman" w:cs="Times New Roman"/>
          <w:bCs/>
          <w:color w:val="000000"/>
          <w:sz w:val="28"/>
          <w:szCs w:val="28"/>
          <w:lang w:val="kk-KZ" w:eastAsia="zh-CN"/>
        </w:rPr>
        <w:t>Бөлімнің</w:t>
      </w:r>
      <w:r w:rsidRPr="00C05798">
        <w:rPr>
          <w:rFonts w:ascii="Times New Roman" w:eastAsia="Calibri" w:hAnsi="Times New Roman" w:cs="Times New Roman"/>
          <w:bCs/>
          <w:color w:val="000000"/>
          <w:sz w:val="28"/>
          <w:szCs w:val="28"/>
          <w:lang w:val="kk-KZ" w:eastAsia="zh-CN"/>
        </w:rPr>
        <w:t xml:space="preserve"> талдау жүргізілген кезеңде 202</w:t>
      </w:r>
      <w:r w:rsidR="00E462ED">
        <w:rPr>
          <w:rFonts w:ascii="Times New Roman" w:eastAsia="Calibri" w:hAnsi="Times New Roman" w:cs="Times New Roman"/>
          <w:bCs/>
          <w:color w:val="000000"/>
          <w:sz w:val="28"/>
          <w:szCs w:val="28"/>
          <w:lang w:val="kk-KZ" w:eastAsia="zh-CN"/>
        </w:rPr>
        <w:t>5</w:t>
      </w:r>
      <w:r>
        <w:rPr>
          <w:rFonts w:ascii="Times New Roman" w:eastAsia="Calibri" w:hAnsi="Times New Roman" w:cs="Times New Roman"/>
          <w:bCs/>
          <w:color w:val="000000"/>
          <w:sz w:val="28"/>
          <w:szCs w:val="28"/>
          <w:lang w:val="kk-KZ" w:eastAsia="zh-CN"/>
        </w:rPr>
        <w:t xml:space="preserve"> </w:t>
      </w:r>
      <w:r w:rsidRPr="00C05798">
        <w:rPr>
          <w:rFonts w:ascii="Times New Roman" w:eastAsia="Calibri" w:hAnsi="Times New Roman" w:cs="Times New Roman"/>
          <w:bCs/>
          <w:color w:val="000000"/>
          <w:sz w:val="28"/>
          <w:szCs w:val="28"/>
          <w:lang w:val="kk-KZ" w:eastAsia="zh-CN"/>
        </w:rPr>
        <w:t xml:space="preserve">жылға бекітілген жоспарына сәйкес </w:t>
      </w:r>
      <w:r w:rsidR="006411A1">
        <w:rPr>
          <w:rFonts w:ascii="Times New Roman" w:eastAsia="Calibri" w:hAnsi="Times New Roman" w:cs="Times New Roman"/>
          <w:bCs/>
          <w:color w:val="000000"/>
          <w:sz w:val="28"/>
          <w:szCs w:val="28"/>
          <w:lang w:val="kk-KZ" w:eastAsia="zh-CN"/>
        </w:rPr>
        <w:t>34739,0</w:t>
      </w:r>
      <w:r w:rsidRPr="00C05798">
        <w:rPr>
          <w:rFonts w:ascii="Times New Roman" w:eastAsia="Calibri" w:hAnsi="Times New Roman" w:cs="Times New Roman"/>
          <w:bCs/>
          <w:color w:val="000000"/>
          <w:sz w:val="28"/>
          <w:szCs w:val="28"/>
          <w:lang w:val="kk-KZ" w:eastAsia="zh-CN"/>
        </w:rPr>
        <w:t xml:space="preserve"> мың</w:t>
      </w:r>
      <w:r>
        <w:rPr>
          <w:rFonts w:ascii="Times New Roman" w:eastAsia="Calibri" w:hAnsi="Times New Roman" w:cs="Times New Roman"/>
          <w:bCs/>
          <w:color w:val="000000"/>
          <w:sz w:val="28"/>
          <w:szCs w:val="28"/>
          <w:lang w:val="kk-KZ" w:eastAsia="zh-CN"/>
        </w:rPr>
        <w:t>.</w:t>
      </w:r>
      <w:r w:rsidRPr="00C05798">
        <w:rPr>
          <w:rFonts w:ascii="Times New Roman" w:eastAsia="Calibri" w:hAnsi="Times New Roman" w:cs="Times New Roman"/>
          <w:bCs/>
          <w:color w:val="000000"/>
          <w:sz w:val="28"/>
          <w:szCs w:val="28"/>
          <w:lang w:val="kk-KZ" w:eastAsia="zh-CN"/>
        </w:rPr>
        <w:t>теңге қарастырылды,</w:t>
      </w:r>
      <w:r w:rsidR="000F4EDC">
        <w:rPr>
          <w:rFonts w:ascii="Times New Roman" w:eastAsia="Calibri" w:hAnsi="Times New Roman" w:cs="Times New Roman"/>
          <w:bCs/>
          <w:color w:val="000000"/>
          <w:sz w:val="28"/>
          <w:szCs w:val="28"/>
          <w:lang w:val="kk-KZ" w:eastAsia="zh-CN"/>
        </w:rPr>
        <w:t>202</w:t>
      </w:r>
      <w:r w:rsidR="00E462ED">
        <w:rPr>
          <w:rFonts w:ascii="Times New Roman" w:eastAsia="Calibri" w:hAnsi="Times New Roman" w:cs="Times New Roman"/>
          <w:bCs/>
          <w:color w:val="000000"/>
          <w:sz w:val="28"/>
          <w:szCs w:val="28"/>
          <w:lang w:val="kk-KZ" w:eastAsia="zh-CN"/>
        </w:rPr>
        <w:t>5</w:t>
      </w:r>
      <w:r w:rsidR="000F4EDC">
        <w:rPr>
          <w:rFonts w:ascii="Times New Roman" w:eastAsia="Calibri" w:hAnsi="Times New Roman" w:cs="Times New Roman"/>
          <w:bCs/>
          <w:color w:val="000000"/>
          <w:sz w:val="28"/>
          <w:szCs w:val="28"/>
          <w:lang w:val="kk-KZ" w:eastAsia="zh-CN"/>
        </w:rPr>
        <w:t xml:space="preserve"> жылды</w:t>
      </w:r>
      <w:r w:rsidR="00F542D3">
        <w:rPr>
          <w:rFonts w:ascii="Times New Roman" w:eastAsia="Calibri" w:hAnsi="Times New Roman" w:cs="Times New Roman"/>
          <w:bCs/>
          <w:color w:val="000000"/>
          <w:sz w:val="28"/>
          <w:szCs w:val="28"/>
          <w:lang w:val="kk-KZ" w:eastAsia="zh-CN"/>
        </w:rPr>
        <w:t xml:space="preserve">ң </w:t>
      </w:r>
      <w:r w:rsidR="000F4EDC">
        <w:rPr>
          <w:rFonts w:ascii="Times New Roman" w:eastAsia="Calibri" w:hAnsi="Times New Roman" w:cs="Times New Roman"/>
          <w:bCs/>
          <w:color w:val="000000"/>
          <w:sz w:val="28"/>
          <w:szCs w:val="28"/>
          <w:lang w:val="kk-KZ" w:eastAsia="zh-CN"/>
        </w:rPr>
        <w:t xml:space="preserve"> 31 желтоқсанына </w:t>
      </w:r>
      <w:r w:rsidRPr="00C05798">
        <w:rPr>
          <w:rFonts w:ascii="Times New Roman" w:eastAsia="Calibri" w:hAnsi="Times New Roman" w:cs="Times New Roman"/>
          <w:bCs/>
          <w:color w:val="000000"/>
          <w:sz w:val="28"/>
          <w:szCs w:val="28"/>
          <w:lang w:val="kk-KZ" w:eastAsia="zh-CN"/>
        </w:rPr>
        <w:t xml:space="preserve"> игерілгені </w:t>
      </w:r>
      <w:r w:rsidR="006411A1">
        <w:rPr>
          <w:rFonts w:ascii="Times New Roman" w:eastAsia="Calibri" w:hAnsi="Times New Roman" w:cs="Times New Roman"/>
          <w:bCs/>
          <w:color w:val="000000"/>
          <w:sz w:val="28"/>
          <w:szCs w:val="28"/>
          <w:lang w:val="kk-KZ" w:eastAsia="zh-CN"/>
        </w:rPr>
        <w:t>34739</w:t>
      </w:r>
      <w:r w:rsidR="00EB22B5">
        <w:rPr>
          <w:rFonts w:ascii="Times New Roman" w:eastAsia="Calibri" w:hAnsi="Times New Roman" w:cs="Times New Roman"/>
          <w:bCs/>
          <w:color w:val="000000"/>
          <w:sz w:val="28"/>
          <w:szCs w:val="28"/>
          <w:lang w:val="kk-KZ" w:eastAsia="zh-CN"/>
        </w:rPr>
        <w:t>,0</w:t>
      </w:r>
      <w:r w:rsidRPr="00C05798">
        <w:rPr>
          <w:rFonts w:ascii="Times New Roman" w:eastAsia="Calibri" w:hAnsi="Times New Roman" w:cs="Times New Roman"/>
          <w:bCs/>
          <w:color w:val="000000"/>
          <w:sz w:val="28"/>
          <w:szCs w:val="28"/>
          <w:lang w:val="kk-KZ" w:eastAsia="zh-CN"/>
        </w:rPr>
        <w:t xml:space="preserve"> мың</w:t>
      </w:r>
      <w:r>
        <w:rPr>
          <w:rFonts w:ascii="Times New Roman" w:eastAsia="Calibri" w:hAnsi="Times New Roman" w:cs="Times New Roman"/>
          <w:bCs/>
          <w:color w:val="000000"/>
          <w:sz w:val="28"/>
          <w:szCs w:val="28"/>
          <w:lang w:val="kk-KZ" w:eastAsia="zh-CN"/>
        </w:rPr>
        <w:t>.теңге құрады, 202</w:t>
      </w:r>
      <w:r w:rsidR="00E462ED">
        <w:rPr>
          <w:rFonts w:ascii="Times New Roman" w:eastAsia="Calibri" w:hAnsi="Times New Roman" w:cs="Times New Roman"/>
          <w:bCs/>
          <w:color w:val="000000"/>
          <w:sz w:val="28"/>
          <w:szCs w:val="28"/>
          <w:lang w:val="kk-KZ" w:eastAsia="zh-CN"/>
        </w:rPr>
        <w:t>6</w:t>
      </w:r>
      <w:r w:rsidRPr="00726B76">
        <w:rPr>
          <w:rFonts w:ascii="Times New Roman" w:eastAsia="Calibri" w:hAnsi="Times New Roman" w:cs="Times New Roman"/>
          <w:bCs/>
          <w:color w:val="000000"/>
          <w:sz w:val="28"/>
          <w:szCs w:val="28"/>
          <w:lang w:val="kk-KZ" w:eastAsia="zh-CN"/>
        </w:rPr>
        <w:t xml:space="preserve"> </w:t>
      </w:r>
      <w:r w:rsidRPr="00C05798">
        <w:rPr>
          <w:rFonts w:ascii="Times New Roman" w:eastAsia="Calibri" w:hAnsi="Times New Roman" w:cs="Times New Roman"/>
          <w:bCs/>
          <w:color w:val="000000"/>
          <w:sz w:val="28"/>
          <w:szCs w:val="28"/>
          <w:lang w:val="kk-KZ" w:eastAsia="zh-CN"/>
        </w:rPr>
        <w:t xml:space="preserve">жылға бекітілген жоспарына сәйкес </w:t>
      </w:r>
      <w:r w:rsidR="00984827">
        <w:rPr>
          <w:rFonts w:ascii="Times New Roman" w:eastAsia="Calibri" w:hAnsi="Times New Roman" w:cs="Times New Roman"/>
          <w:bCs/>
          <w:color w:val="000000"/>
          <w:sz w:val="28"/>
          <w:szCs w:val="28"/>
          <w:lang w:val="kk-KZ" w:eastAsia="zh-CN"/>
        </w:rPr>
        <w:t>175843,0</w:t>
      </w:r>
      <w:r w:rsidRPr="00C05798">
        <w:rPr>
          <w:rFonts w:ascii="Times New Roman" w:eastAsia="Calibri" w:hAnsi="Times New Roman" w:cs="Times New Roman"/>
          <w:bCs/>
          <w:color w:val="000000"/>
          <w:sz w:val="28"/>
          <w:szCs w:val="28"/>
          <w:lang w:val="kk-KZ" w:eastAsia="zh-CN"/>
        </w:rPr>
        <w:t xml:space="preserve"> мың</w:t>
      </w:r>
      <w:r>
        <w:rPr>
          <w:rFonts w:ascii="Times New Roman" w:eastAsia="Calibri" w:hAnsi="Times New Roman" w:cs="Times New Roman"/>
          <w:bCs/>
          <w:color w:val="000000"/>
          <w:sz w:val="28"/>
          <w:szCs w:val="28"/>
          <w:lang w:val="kk-KZ" w:eastAsia="zh-CN"/>
        </w:rPr>
        <w:t xml:space="preserve">.теңге қарастырылды, </w:t>
      </w:r>
      <w:r w:rsidR="000F4EDC">
        <w:rPr>
          <w:rFonts w:ascii="Times New Roman" w:eastAsia="Calibri" w:hAnsi="Times New Roman" w:cs="Times New Roman"/>
          <w:bCs/>
          <w:color w:val="000000"/>
          <w:sz w:val="28"/>
          <w:szCs w:val="28"/>
          <w:lang w:val="kk-KZ" w:eastAsia="zh-CN"/>
        </w:rPr>
        <w:t xml:space="preserve">үстіміздегі жылдың </w:t>
      </w:r>
      <w:r w:rsidR="009502E6">
        <w:rPr>
          <w:rFonts w:ascii="Times New Roman" w:eastAsia="Calibri" w:hAnsi="Times New Roman" w:cs="Times New Roman"/>
          <w:bCs/>
          <w:color w:val="000000"/>
          <w:sz w:val="28"/>
          <w:szCs w:val="28"/>
          <w:lang w:val="kk-KZ" w:eastAsia="zh-CN"/>
        </w:rPr>
        <w:t xml:space="preserve">30 шілдеге </w:t>
      </w:r>
      <w:r w:rsidR="000F4EDC">
        <w:rPr>
          <w:rFonts w:ascii="Times New Roman" w:eastAsia="Calibri" w:hAnsi="Times New Roman" w:cs="Times New Roman"/>
          <w:bCs/>
          <w:color w:val="000000"/>
          <w:sz w:val="28"/>
          <w:szCs w:val="28"/>
          <w:lang w:val="kk-KZ" w:eastAsia="zh-CN"/>
        </w:rPr>
        <w:t xml:space="preserve"> </w:t>
      </w:r>
      <w:r w:rsidR="000F4EDC" w:rsidRPr="00C05798">
        <w:rPr>
          <w:rFonts w:ascii="Times New Roman" w:eastAsia="Calibri" w:hAnsi="Times New Roman" w:cs="Times New Roman"/>
          <w:bCs/>
          <w:color w:val="000000"/>
          <w:sz w:val="28"/>
          <w:szCs w:val="28"/>
          <w:lang w:val="kk-KZ" w:eastAsia="zh-CN"/>
        </w:rPr>
        <w:t>игерілгені</w:t>
      </w:r>
      <w:r w:rsidR="000F4EDC">
        <w:rPr>
          <w:rFonts w:ascii="Times New Roman" w:eastAsia="Calibri" w:hAnsi="Times New Roman" w:cs="Times New Roman"/>
          <w:bCs/>
          <w:color w:val="000000"/>
          <w:sz w:val="28"/>
          <w:szCs w:val="28"/>
          <w:lang w:val="kk-KZ" w:eastAsia="zh-CN"/>
        </w:rPr>
        <w:t xml:space="preserve"> </w:t>
      </w:r>
      <w:r w:rsidR="00984827">
        <w:rPr>
          <w:rFonts w:ascii="Times New Roman" w:eastAsia="Calibri" w:hAnsi="Times New Roman" w:cs="Times New Roman"/>
          <w:bCs/>
          <w:color w:val="000000"/>
          <w:sz w:val="28"/>
          <w:szCs w:val="28"/>
          <w:lang w:val="kk-KZ" w:eastAsia="zh-CN"/>
        </w:rPr>
        <w:t xml:space="preserve">174698,0 </w:t>
      </w:r>
      <w:r w:rsidRPr="00C05798">
        <w:rPr>
          <w:rFonts w:ascii="Times New Roman" w:eastAsia="Calibri" w:hAnsi="Times New Roman" w:cs="Times New Roman"/>
          <w:bCs/>
          <w:color w:val="000000"/>
          <w:sz w:val="28"/>
          <w:szCs w:val="28"/>
          <w:lang w:val="kk-KZ" w:eastAsia="zh-CN"/>
        </w:rPr>
        <w:t>мың</w:t>
      </w:r>
      <w:r>
        <w:rPr>
          <w:rFonts w:ascii="Times New Roman" w:eastAsia="Calibri" w:hAnsi="Times New Roman" w:cs="Times New Roman"/>
          <w:bCs/>
          <w:color w:val="000000"/>
          <w:sz w:val="28"/>
          <w:szCs w:val="28"/>
          <w:lang w:val="kk-KZ" w:eastAsia="zh-CN"/>
        </w:rPr>
        <w:t xml:space="preserve">.теңге құрады. </w:t>
      </w:r>
      <w:r w:rsidRPr="00C05798">
        <w:rPr>
          <w:rFonts w:ascii="Times New Roman" w:eastAsia="Calibri" w:hAnsi="Times New Roman" w:cs="Times New Roman"/>
          <w:bCs/>
          <w:color w:val="000000"/>
          <w:sz w:val="28"/>
          <w:szCs w:val="28"/>
          <w:lang w:val="kk-KZ" w:eastAsia="zh-CN"/>
        </w:rPr>
        <w:t xml:space="preserve"> </w:t>
      </w:r>
    </w:p>
    <w:p w14:paraId="636B0EC5" w14:textId="7654C740" w:rsidR="00CD515F" w:rsidRPr="00C05798" w:rsidRDefault="00CD515F" w:rsidP="00CD515F">
      <w:pPr>
        <w:suppressAutoHyphens/>
        <w:spacing w:after="0" w:line="240" w:lineRule="auto"/>
        <w:ind w:left="-851" w:firstLine="567"/>
        <w:jc w:val="both"/>
        <w:rPr>
          <w:rFonts w:ascii="Times New Roman" w:eastAsia="Calibri" w:hAnsi="Times New Roman" w:cs="Times New Roman"/>
          <w:sz w:val="28"/>
          <w:szCs w:val="28"/>
          <w:lang w:val="kk-KZ" w:eastAsia="zh-CN"/>
        </w:rPr>
      </w:pPr>
      <w:r w:rsidRPr="00C05798">
        <w:rPr>
          <w:rFonts w:ascii="Times New Roman" w:eastAsia="Calibri" w:hAnsi="Times New Roman" w:cs="Times New Roman"/>
          <w:spacing w:val="2"/>
          <w:sz w:val="28"/>
          <w:szCs w:val="28"/>
          <w:shd w:val="clear" w:color="auto" w:fill="FFFFFF"/>
          <w:lang w:val="kk-KZ" w:eastAsia="zh-CN"/>
        </w:rPr>
        <w:t xml:space="preserve">ҚР Қаржы министрінің 2016 жылғы 30 қарашасындағы №626 бұйрығымен бекітілген «Бюджеттік мониторинг жүргізу нұсқаулығының»бюджеттік бағдарламалардың әкімшілері бойынша </w:t>
      </w:r>
      <w:r>
        <w:rPr>
          <w:rFonts w:ascii="Times New Roman" w:eastAsia="Calibri" w:hAnsi="Times New Roman" w:cs="Times New Roman"/>
          <w:spacing w:val="2"/>
          <w:sz w:val="28"/>
          <w:szCs w:val="28"/>
          <w:shd w:val="clear" w:color="auto" w:fill="FFFFFF"/>
          <w:lang w:val="kk-KZ" w:eastAsia="zh-CN"/>
        </w:rPr>
        <w:t>202</w:t>
      </w:r>
      <w:r w:rsidR="002178F0">
        <w:rPr>
          <w:rFonts w:ascii="Times New Roman" w:eastAsia="Calibri" w:hAnsi="Times New Roman" w:cs="Times New Roman"/>
          <w:spacing w:val="2"/>
          <w:sz w:val="28"/>
          <w:szCs w:val="28"/>
          <w:shd w:val="clear" w:color="auto" w:fill="FFFFFF"/>
          <w:lang w:val="kk-KZ" w:eastAsia="zh-CN"/>
        </w:rPr>
        <w:t>5</w:t>
      </w:r>
      <w:r w:rsidRPr="00C05798">
        <w:rPr>
          <w:rFonts w:ascii="Times New Roman" w:eastAsia="Calibri" w:hAnsi="Times New Roman" w:cs="Times New Roman"/>
          <w:spacing w:val="2"/>
          <w:sz w:val="28"/>
          <w:szCs w:val="28"/>
          <w:shd w:val="clear" w:color="auto" w:fill="FFFFFF"/>
          <w:lang w:val="kk-KZ" w:eastAsia="zh-CN"/>
        </w:rPr>
        <w:t xml:space="preserve"> </w:t>
      </w:r>
      <w:r>
        <w:rPr>
          <w:rFonts w:ascii="Times New Roman" w:eastAsia="Calibri" w:hAnsi="Times New Roman" w:cs="Times New Roman"/>
          <w:spacing w:val="2"/>
          <w:sz w:val="28"/>
          <w:szCs w:val="28"/>
          <w:shd w:val="clear" w:color="auto" w:fill="FFFFFF"/>
          <w:lang w:val="kk-KZ" w:eastAsia="zh-CN"/>
        </w:rPr>
        <w:t>жылға</w:t>
      </w:r>
      <w:r w:rsidRPr="00C05798">
        <w:rPr>
          <w:rFonts w:ascii="Times New Roman" w:eastAsia="Calibri" w:hAnsi="Times New Roman" w:cs="Times New Roman"/>
          <w:spacing w:val="2"/>
          <w:sz w:val="28"/>
          <w:szCs w:val="28"/>
          <w:shd w:val="clear" w:color="auto" w:fill="FFFFFF"/>
          <w:lang w:val="kk-KZ" w:eastAsia="zh-CN"/>
        </w:rPr>
        <w:t xml:space="preserve"> бюджеттік бағдарламалардың (кіші бағдарламалардың) іске асырылуы туралы есептерін осы Нұсқаулықтың </w:t>
      </w:r>
      <w:hyperlink r:id="rId4" w:anchor="z886" w:history="1">
        <w:r w:rsidRPr="00C05798">
          <w:rPr>
            <w:rFonts w:ascii="Times New Roman" w:eastAsia="Calibri" w:hAnsi="Times New Roman" w:cs="Times New Roman"/>
            <w:sz w:val="28"/>
            <w:szCs w:val="28"/>
            <w:lang w:val="kk-KZ" w:eastAsia="zh-CN"/>
          </w:rPr>
          <w:t>21-қосымшасына</w:t>
        </w:r>
      </w:hyperlink>
      <w:r w:rsidRPr="00C05798">
        <w:rPr>
          <w:rFonts w:ascii="Times New Roman" w:eastAsia="Calibri" w:hAnsi="Times New Roman" w:cs="Times New Roman"/>
          <w:spacing w:val="2"/>
          <w:sz w:val="28"/>
          <w:szCs w:val="28"/>
          <w:shd w:val="clear" w:color="auto" w:fill="FFFFFF"/>
          <w:lang w:val="kk-KZ" w:eastAsia="zh-CN"/>
        </w:rPr>
        <w:t xml:space="preserve"> сәйкес 4-ББІА нысаны бойынша </w:t>
      </w:r>
      <w:r>
        <w:rPr>
          <w:rFonts w:ascii="Times New Roman" w:eastAsia="Calibri" w:hAnsi="Times New Roman" w:cs="Times New Roman"/>
          <w:spacing w:val="2"/>
          <w:sz w:val="28"/>
          <w:szCs w:val="28"/>
          <w:shd w:val="clear" w:color="auto" w:fill="FFFFFF"/>
          <w:lang w:val="kk-KZ" w:eastAsia="zh-CN"/>
        </w:rPr>
        <w:t>Бөрлі</w:t>
      </w:r>
      <w:r w:rsidRPr="00C05798">
        <w:rPr>
          <w:rFonts w:ascii="Times New Roman" w:eastAsia="Calibri" w:hAnsi="Times New Roman" w:cs="Times New Roman"/>
          <w:spacing w:val="2"/>
          <w:sz w:val="28"/>
          <w:szCs w:val="28"/>
          <w:shd w:val="clear" w:color="auto" w:fill="FFFFFF"/>
          <w:lang w:val="kk-KZ" w:eastAsia="zh-CN"/>
        </w:rPr>
        <w:t xml:space="preserve"> ауданының экономика және қ</w:t>
      </w:r>
      <w:r>
        <w:rPr>
          <w:rFonts w:ascii="Times New Roman" w:eastAsia="Calibri" w:hAnsi="Times New Roman" w:cs="Times New Roman"/>
          <w:spacing w:val="2"/>
          <w:sz w:val="28"/>
          <w:szCs w:val="28"/>
          <w:shd w:val="clear" w:color="auto" w:fill="FFFFFF"/>
          <w:lang w:val="kk-KZ" w:eastAsia="zh-CN"/>
        </w:rPr>
        <w:t>аржы бөліміне</w:t>
      </w:r>
      <w:r w:rsidRPr="00C05798">
        <w:rPr>
          <w:rFonts w:ascii="Times New Roman" w:eastAsia="Calibri" w:hAnsi="Times New Roman" w:cs="Times New Roman"/>
          <w:spacing w:val="2"/>
          <w:sz w:val="28"/>
          <w:szCs w:val="28"/>
          <w:shd w:val="clear" w:color="auto" w:fill="FFFFFF"/>
          <w:lang w:val="kk-KZ" w:eastAsia="zh-CN"/>
        </w:rPr>
        <w:t xml:space="preserve"> </w:t>
      </w:r>
      <w:r>
        <w:rPr>
          <w:rFonts w:ascii="Times New Roman" w:eastAsia="Calibri" w:hAnsi="Times New Roman" w:cs="Times New Roman"/>
          <w:spacing w:val="2"/>
          <w:sz w:val="28"/>
          <w:szCs w:val="28"/>
          <w:shd w:val="clear" w:color="auto" w:fill="FFFFFF"/>
          <w:lang w:val="kk-KZ" w:eastAsia="zh-CN"/>
        </w:rPr>
        <w:t>ұсынылды</w:t>
      </w:r>
      <w:r w:rsidRPr="00C05798">
        <w:rPr>
          <w:rFonts w:ascii="Times New Roman" w:eastAsia="Calibri" w:hAnsi="Times New Roman" w:cs="Times New Roman"/>
          <w:spacing w:val="2"/>
          <w:sz w:val="28"/>
          <w:szCs w:val="28"/>
          <w:shd w:val="clear" w:color="auto" w:fill="FFFFFF"/>
          <w:lang w:val="kk-KZ" w:eastAsia="zh-CN"/>
        </w:rPr>
        <w:t>.</w:t>
      </w:r>
    </w:p>
    <w:p w14:paraId="1D2278EE" w14:textId="77777777" w:rsidR="00CD515F" w:rsidRPr="006A1A26" w:rsidRDefault="00CD515F" w:rsidP="00CD515F">
      <w:pPr>
        <w:spacing w:after="0" w:line="240" w:lineRule="auto"/>
        <w:ind w:left="-851" w:firstLine="567"/>
        <w:jc w:val="both"/>
        <w:rPr>
          <w:rFonts w:ascii="Times New Roman" w:eastAsia="Times New Roman" w:hAnsi="Times New Roman" w:cs="Times New Roman"/>
          <w:i/>
          <w:sz w:val="28"/>
          <w:szCs w:val="28"/>
          <w:lang w:val="kk-KZ" w:eastAsia="ru-RU"/>
        </w:rPr>
      </w:pPr>
    </w:p>
    <w:p w14:paraId="4E860260" w14:textId="77777777" w:rsidR="00CD515F" w:rsidRDefault="00CD515F" w:rsidP="00CD515F">
      <w:pPr>
        <w:spacing w:after="0" w:line="240" w:lineRule="auto"/>
        <w:ind w:left="-851" w:firstLine="567"/>
        <w:jc w:val="both"/>
        <w:rPr>
          <w:rFonts w:ascii="Times New Roman" w:eastAsia="Calibri" w:hAnsi="Times New Roman" w:cs="Times New Roman"/>
          <w:b/>
          <w:sz w:val="28"/>
          <w:szCs w:val="28"/>
          <w:lang w:val="kk-KZ"/>
        </w:rPr>
      </w:pPr>
      <w:r w:rsidRPr="006A1A26">
        <w:rPr>
          <w:rFonts w:ascii="Times New Roman" w:eastAsia="Times New Roman" w:hAnsi="Times New Roman" w:cs="Times New Roman"/>
          <w:i/>
          <w:sz w:val="28"/>
          <w:szCs w:val="28"/>
          <w:lang w:val="kk-KZ" w:eastAsia="ru-RU"/>
        </w:rPr>
        <w:tab/>
      </w:r>
    </w:p>
    <w:p w14:paraId="054D082E" w14:textId="77777777" w:rsidR="009D4106" w:rsidRDefault="009D4106">
      <w:pPr>
        <w:rPr>
          <w:lang w:val="kk-KZ"/>
        </w:rPr>
      </w:pPr>
    </w:p>
    <w:p w14:paraId="5A817EF8" w14:textId="763B33F5" w:rsidR="009D4106" w:rsidRPr="009D4106" w:rsidRDefault="009D4106">
      <w:pPr>
        <w:rPr>
          <w:rFonts w:ascii="Times New Roman" w:hAnsi="Times New Roman" w:cs="Times New Roman"/>
          <w:b/>
          <w:bCs/>
          <w:sz w:val="28"/>
          <w:szCs w:val="28"/>
          <w:lang w:val="kk-KZ"/>
        </w:rPr>
      </w:pPr>
      <w:r>
        <w:rPr>
          <w:lang w:val="kk-KZ"/>
        </w:rPr>
        <w:t xml:space="preserve">    </w:t>
      </w:r>
      <w:r w:rsidRPr="009D4106">
        <w:rPr>
          <w:rFonts w:ascii="Times New Roman" w:hAnsi="Times New Roman" w:cs="Times New Roman"/>
          <w:b/>
          <w:bCs/>
          <w:sz w:val="28"/>
          <w:szCs w:val="28"/>
          <w:lang w:val="kk-KZ"/>
        </w:rPr>
        <w:t xml:space="preserve">Ауыл шаруашылығы бөлімінің басшысы  </w:t>
      </w:r>
      <w:r>
        <w:rPr>
          <w:rFonts w:ascii="Times New Roman" w:hAnsi="Times New Roman" w:cs="Times New Roman"/>
          <w:b/>
          <w:bCs/>
          <w:sz w:val="28"/>
          <w:szCs w:val="28"/>
          <w:lang w:val="kk-KZ"/>
        </w:rPr>
        <w:t xml:space="preserve"> </w:t>
      </w:r>
      <w:r w:rsidRPr="009D4106">
        <w:rPr>
          <w:rFonts w:ascii="Times New Roman" w:hAnsi="Times New Roman" w:cs="Times New Roman"/>
          <w:b/>
          <w:bCs/>
          <w:sz w:val="28"/>
          <w:szCs w:val="28"/>
          <w:lang w:val="kk-KZ"/>
        </w:rPr>
        <w:t xml:space="preserve">                             А.Бексеитов </w:t>
      </w:r>
    </w:p>
    <w:sectPr w:rsidR="009D4106" w:rsidRPr="009D41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793"/>
    <w:rsid w:val="00003793"/>
    <w:rsid w:val="00014421"/>
    <w:rsid w:val="00090D0F"/>
    <w:rsid w:val="000B543E"/>
    <w:rsid w:val="000D1A29"/>
    <w:rsid w:val="000D45A7"/>
    <w:rsid w:val="000E1858"/>
    <w:rsid w:val="000E299F"/>
    <w:rsid w:val="000F4EDC"/>
    <w:rsid w:val="00176146"/>
    <w:rsid w:val="00181F5E"/>
    <w:rsid w:val="001B69FC"/>
    <w:rsid w:val="00201E55"/>
    <w:rsid w:val="002178F0"/>
    <w:rsid w:val="00240567"/>
    <w:rsid w:val="0024781B"/>
    <w:rsid w:val="002541C0"/>
    <w:rsid w:val="00291B28"/>
    <w:rsid w:val="002A13F7"/>
    <w:rsid w:val="002A40A7"/>
    <w:rsid w:val="003036FA"/>
    <w:rsid w:val="0035531B"/>
    <w:rsid w:val="00393F05"/>
    <w:rsid w:val="003F2BDB"/>
    <w:rsid w:val="0041485B"/>
    <w:rsid w:val="00414D2A"/>
    <w:rsid w:val="00435395"/>
    <w:rsid w:val="004521B4"/>
    <w:rsid w:val="005C7301"/>
    <w:rsid w:val="00604D4B"/>
    <w:rsid w:val="006401A8"/>
    <w:rsid w:val="006411A1"/>
    <w:rsid w:val="006B001E"/>
    <w:rsid w:val="006C288B"/>
    <w:rsid w:val="007350EB"/>
    <w:rsid w:val="0078794C"/>
    <w:rsid w:val="00792F6A"/>
    <w:rsid w:val="008350A4"/>
    <w:rsid w:val="008A23B0"/>
    <w:rsid w:val="008D7DC4"/>
    <w:rsid w:val="008E321F"/>
    <w:rsid w:val="009502E6"/>
    <w:rsid w:val="009642DD"/>
    <w:rsid w:val="00982EE1"/>
    <w:rsid w:val="00984827"/>
    <w:rsid w:val="00986D35"/>
    <w:rsid w:val="009C3CCA"/>
    <w:rsid w:val="009D4106"/>
    <w:rsid w:val="00A02052"/>
    <w:rsid w:val="00A330BE"/>
    <w:rsid w:val="00A33217"/>
    <w:rsid w:val="00A368A6"/>
    <w:rsid w:val="00A502D4"/>
    <w:rsid w:val="00A73484"/>
    <w:rsid w:val="00B0600D"/>
    <w:rsid w:val="00B2018E"/>
    <w:rsid w:val="00B60012"/>
    <w:rsid w:val="00BC27B0"/>
    <w:rsid w:val="00BE7AF7"/>
    <w:rsid w:val="00CB0BD3"/>
    <w:rsid w:val="00CC20A2"/>
    <w:rsid w:val="00CD3E98"/>
    <w:rsid w:val="00CD515F"/>
    <w:rsid w:val="00CE32B7"/>
    <w:rsid w:val="00D01E6F"/>
    <w:rsid w:val="00D206F2"/>
    <w:rsid w:val="00D4523A"/>
    <w:rsid w:val="00D52711"/>
    <w:rsid w:val="00DB4803"/>
    <w:rsid w:val="00DF35FC"/>
    <w:rsid w:val="00E370FE"/>
    <w:rsid w:val="00E462ED"/>
    <w:rsid w:val="00E5215B"/>
    <w:rsid w:val="00E53607"/>
    <w:rsid w:val="00E6731B"/>
    <w:rsid w:val="00E70F30"/>
    <w:rsid w:val="00EB04BA"/>
    <w:rsid w:val="00EB22B5"/>
    <w:rsid w:val="00F346B8"/>
    <w:rsid w:val="00F524E5"/>
    <w:rsid w:val="00F542D3"/>
    <w:rsid w:val="00F70C31"/>
    <w:rsid w:val="00F739BA"/>
    <w:rsid w:val="00F82D2D"/>
    <w:rsid w:val="00FC3F8A"/>
    <w:rsid w:val="00FD75BE"/>
    <w:rsid w:val="00FD7D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35580"/>
  <w15:chartTrackingRefBased/>
  <w15:docId w15:val="{D892DB75-742F-49A1-B0C2-669D35AC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515F"/>
    <w:pPr>
      <w:spacing w:after="200" w:line="276"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766897">
      <w:bodyDiv w:val="1"/>
      <w:marLeft w:val="0"/>
      <w:marRight w:val="0"/>
      <w:marTop w:val="0"/>
      <w:marBottom w:val="0"/>
      <w:divBdr>
        <w:top w:val="none" w:sz="0" w:space="0" w:color="auto"/>
        <w:left w:val="none" w:sz="0" w:space="0" w:color="auto"/>
        <w:bottom w:val="none" w:sz="0" w:space="0" w:color="auto"/>
        <w:right w:val="none" w:sz="0" w:space="0" w:color="auto"/>
      </w:divBdr>
      <w:divsChild>
        <w:div w:id="17581639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dilet.zan.kz/kaz/docs/V16000146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1256</Words>
  <Characters>7162</Characters>
  <Application>Microsoft Office Word</Application>
  <DocSecurity>0</DocSecurity>
  <Lines>59</Lines>
  <Paragraphs>16</Paragraphs>
  <ScaleCrop>false</ScaleCrop>
  <Company/>
  <LinksUpToDate>false</LinksUpToDate>
  <CharactersWithSpaces>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ASRock</dc:creator>
  <cp:keywords/>
  <dc:description/>
  <cp:lastModifiedBy>ASRock</cp:lastModifiedBy>
  <cp:revision>41</cp:revision>
  <dcterms:created xsi:type="dcterms:W3CDTF">2026-07-29T10:50:00Z</dcterms:created>
  <dcterms:modified xsi:type="dcterms:W3CDTF">2026-09-03T10:34:00Z</dcterms:modified>
</cp:coreProperties>
</file>