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3E96E4" w14:textId="77777777" w:rsidR="00C2068D" w:rsidRPr="00C2068D" w:rsidRDefault="00C2068D" w:rsidP="00F8087D">
      <w:pPr>
        <w:spacing w:after="0"/>
        <w:ind w:left="10348"/>
        <w:rPr>
          <w:rFonts w:ascii="Times New Roman" w:hAnsi="Times New Roman" w:cs="Times New Roman"/>
          <w:sz w:val="24"/>
          <w:szCs w:val="24"/>
        </w:rPr>
      </w:pPr>
      <w:proofErr w:type="spellStart"/>
      <w:r w:rsidRPr="00C2068D">
        <w:rPr>
          <w:rFonts w:ascii="Times New Roman" w:hAnsi="Times New Roman" w:cs="Times New Roman"/>
          <w:sz w:val="24"/>
          <w:szCs w:val="24"/>
        </w:rPr>
        <w:t>Бюджеттік</w:t>
      </w:r>
      <w:proofErr w:type="spellEnd"/>
      <w:r w:rsidRPr="00C2068D">
        <w:rPr>
          <w:rFonts w:ascii="Times New Roman" w:hAnsi="Times New Roman" w:cs="Times New Roman"/>
          <w:sz w:val="24"/>
          <w:szCs w:val="24"/>
        </w:rPr>
        <w:t xml:space="preserve"> </w:t>
      </w:r>
      <w:proofErr w:type="spellStart"/>
      <w:r w:rsidRPr="00C2068D">
        <w:rPr>
          <w:rFonts w:ascii="Times New Roman" w:hAnsi="Times New Roman" w:cs="Times New Roman"/>
          <w:sz w:val="24"/>
          <w:szCs w:val="24"/>
        </w:rPr>
        <w:t>сұранымды</w:t>
      </w:r>
      <w:proofErr w:type="spellEnd"/>
      <w:r w:rsidRPr="00C2068D">
        <w:rPr>
          <w:rFonts w:ascii="Times New Roman" w:hAnsi="Times New Roman" w:cs="Times New Roman"/>
          <w:sz w:val="24"/>
          <w:szCs w:val="24"/>
        </w:rPr>
        <w:t xml:space="preserve"> </w:t>
      </w:r>
      <w:proofErr w:type="spellStart"/>
      <w:r w:rsidRPr="00C2068D">
        <w:rPr>
          <w:rFonts w:ascii="Times New Roman" w:hAnsi="Times New Roman" w:cs="Times New Roman"/>
          <w:sz w:val="24"/>
          <w:szCs w:val="24"/>
        </w:rPr>
        <w:t>жасау</w:t>
      </w:r>
      <w:proofErr w:type="spellEnd"/>
      <w:r w:rsidRPr="00C2068D">
        <w:rPr>
          <w:rFonts w:ascii="Times New Roman" w:hAnsi="Times New Roman" w:cs="Times New Roman"/>
          <w:sz w:val="24"/>
          <w:szCs w:val="24"/>
        </w:rPr>
        <w:t>,</w:t>
      </w:r>
    </w:p>
    <w:p w14:paraId="2B2FAC1B" w14:textId="0402045D" w:rsidR="00C2068D" w:rsidRPr="00C2068D" w:rsidRDefault="00C2068D" w:rsidP="00F8087D">
      <w:pPr>
        <w:spacing w:after="0"/>
        <w:ind w:left="10348"/>
        <w:rPr>
          <w:rFonts w:ascii="Times New Roman" w:hAnsi="Times New Roman" w:cs="Times New Roman"/>
          <w:sz w:val="24"/>
          <w:szCs w:val="24"/>
        </w:rPr>
      </w:pPr>
      <w:proofErr w:type="spellStart"/>
      <w:r w:rsidRPr="00C2068D">
        <w:rPr>
          <w:rFonts w:ascii="Times New Roman" w:hAnsi="Times New Roman" w:cs="Times New Roman"/>
          <w:sz w:val="24"/>
          <w:szCs w:val="24"/>
        </w:rPr>
        <w:t>ұсыну</w:t>
      </w:r>
      <w:proofErr w:type="spellEnd"/>
      <w:r w:rsidRPr="00C2068D">
        <w:rPr>
          <w:rFonts w:ascii="Times New Roman" w:hAnsi="Times New Roman" w:cs="Times New Roman"/>
          <w:sz w:val="24"/>
          <w:szCs w:val="24"/>
        </w:rPr>
        <w:t xml:space="preserve">, </w:t>
      </w:r>
      <w:proofErr w:type="spellStart"/>
      <w:r w:rsidRPr="00C2068D">
        <w:rPr>
          <w:rFonts w:ascii="Times New Roman" w:hAnsi="Times New Roman" w:cs="Times New Roman"/>
          <w:sz w:val="24"/>
          <w:szCs w:val="24"/>
        </w:rPr>
        <w:t>қарау</w:t>
      </w:r>
      <w:proofErr w:type="spellEnd"/>
      <w:r w:rsidRPr="00C2068D">
        <w:rPr>
          <w:rFonts w:ascii="Times New Roman" w:hAnsi="Times New Roman" w:cs="Times New Roman"/>
          <w:sz w:val="24"/>
          <w:szCs w:val="24"/>
        </w:rPr>
        <w:t xml:space="preserve"> </w:t>
      </w:r>
      <w:proofErr w:type="spellStart"/>
      <w:r w:rsidRPr="00C2068D">
        <w:rPr>
          <w:rFonts w:ascii="Times New Roman" w:hAnsi="Times New Roman" w:cs="Times New Roman"/>
          <w:sz w:val="24"/>
          <w:szCs w:val="24"/>
        </w:rPr>
        <w:t>қағидаларына</w:t>
      </w:r>
      <w:proofErr w:type="spellEnd"/>
    </w:p>
    <w:p w14:paraId="00A1B972" w14:textId="7D6D7B3E" w:rsidR="000617C8" w:rsidRPr="00C2068D" w:rsidRDefault="00C2068D" w:rsidP="00F8087D">
      <w:pPr>
        <w:spacing w:after="0"/>
        <w:ind w:left="10348"/>
        <w:rPr>
          <w:rFonts w:ascii="Times New Roman" w:hAnsi="Times New Roman" w:cs="Times New Roman"/>
          <w:sz w:val="24"/>
          <w:szCs w:val="24"/>
        </w:rPr>
      </w:pPr>
      <w:r w:rsidRPr="00C2068D">
        <w:rPr>
          <w:rFonts w:ascii="Times New Roman" w:hAnsi="Times New Roman" w:cs="Times New Roman"/>
          <w:sz w:val="24"/>
          <w:szCs w:val="24"/>
        </w:rPr>
        <w:t>2-қосымша</w:t>
      </w:r>
    </w:p>
    <w:p w14:paraId="3192E388" w14:textId="1FDD56FC" w:rsidR="00C2068D" w:rsidRDefault="00C2068D" w:rsidP="00942281">
      <w:pPr>
        <w:spacing w:after="0"/>
        <w:ind w:left="5812" w:hanging="709"/>
        <w:jc w:val="center"/>
        <w:rPr>
          <w:rFonts w:ascii="Times New Roman" w:hAnsi="Times New Roman" w:cs="Times New Roman"/>
          <w:sz w:val="28"/>
          <w:szCs w:val="28"/>
          <w:lang w:val="kk-KZ"/>
        </w:rPr>
      </w:pPr>
    </w:p>
    <w:p w14:paraId="095EC570" w14:textId="77777777" w:rsidR="00064E3F" w:rsidRPr="00C2068D" w:rsidRDefault="00064E3F" w:rsidP="00942281">
      <w:pPr>
        <w:spacing w:after="0"/>
        <w:ind w:left="5812" w:hanging="709"/>
        <w:jc w:val="center"/>
        <w:rPr>
          <w:rFonts w:ascii="Times New Roman" w:hAnsi="Times New Roman" w:cs="Times New Roman"/>
          <w:sz w:val="28"/>
          <w:szCs w:val="28"/>
          <w:lang w:val="kk-KZ"/>
        </w:rPr>
      </w:pPr>
    </w:p>
    <w:p w14:paraId="09DFD4F0" w14:textId="46722EFA" w:rsidR="00C2068D" w:rsidRPr="00933119" w:rsidRDefault="00C2068D" w:rsidP="00C2068D">
      <w:pPr>
        <w:spacing w:after="0"/>
        <w:jc w:val="center"/>
        <w:rPr>
          <w:rFonts w:ascii="Times New Roman" w:hAnsi="Times New Roman" w:cs="Times New Roman"/>
          <w:b/>
          <w:bCs/>
          <w:sz w:val="24"/>
          <w:szCs w:val="24"/>
          <w:lang w:val="kk-KZ"/>
        </w:rPr>
      </w:pPr>
      <w:r w:rsidRPr="00933119">
        <w:rPr>
          <w:rFonts w:ascii="Times New Roman" w:hAnsi="Times New Roman" w:cs="Times New Roman"/>
          <w:b/>
          <w:bCs/>
          <w:sz w:val="24"/>
          <w:szCs w:val="24"/>
          <w:lang w:val="kk-KZ"/>
        </w:rPr>
        <w:t>БЮДЖЕТТІК БАҒДАРЛАМАЛАР ӘКІМШІСІ ҚЫЗМЕТІНІҢ ПАСПОРТЫ</w:t>
      </w:r>
    </w:p>
    <w:p w14:paraId="4C5F4858" w14:textId="77777777" w:rsidR="00950F97" w:rsidRPr="00BC10A3" w:rsidRDefault="00950F97" w:rsidP="00950F97">
      <w:pPr>
        <w:spacing w:after="0"/>
        <w:jc w:val="center"/>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123 009  «Шымкент қаласы Әл-Фараби ауданы әкімінің аппараты» мемлекеттік мекемесінің </w:t>
      </w:r>
    </w:p>
    <w:p w14:paraId="18DB80BD" w14:textId="2A1DF2B3" w:rsidR="00942281" w:rsidRPr="00AA56ED" w:rsidRDefault="00942281" w:rsidP="00942281">
      <w:pPr>
        <w:spacing w:after="0"/>
        <w:ind w:right="-1"/>
        <w:jc w:val="center"/>
        <w:rPr>
          <w:rFonts w:ascii="Times New Roman" w:hAnsi="Times New Roman" w:cs="Times New Roman"/>
          <w:b/>
          <w:sz w:val="24"/>
          <w:szCs w:val="24"/>
          <w:lang w:val="kk-KZ"/>
        </w:rPr>
      </w:pPr>
      <w:r w:rsidRPr="00AA56ED">
        <w:rPr>
          <w:rFonts w:ascii="Times New Roman" w:hAnsi="Times New Roman" w:cs="Times New Roman"/>
          <w:b/>
          <w:sz w:val="24"/>
          <w:szCs w:val="24"/>
          <w:lang w:val="kk-KZ"/>
        </w:rPr>
        <w:t xml:space="preserve">2026-2028 жылдарға </w:t>
      </w:r>
    </w:p>
    <w:p w14:paraId="59AA8780" w14:textId="3C93675E" w:rsidR="00AA56ED" w:rsidRDefault="00AA56ED" w:rsidP="00942281">
      <w:pPr>
        <w:spacing w:after="0"/>
        <w:ind w:right="-1"/>
        <w:jc w:val="center"/>
        <w:rPr>
          <w:rFonts w:ascii="Times New Roman" w:hAnsi="Times New Roman" w:cs="Times New Roman"/>
          <w:b/>
          <w:sz w:val="28"/>
          <w:szCs w:val="28"/>
          <w:lang w:val="kk-KZ"/>
        </w:rPr>
      </w:pPr>
    </w:p>
    <w:p w14:paraId="419A5E96" w14:textId="5A3AF9AB" w:rsidR="004D43E9" w:rsidRPr="00A07A6B" w:rsidRDefault="00A07A6B" w:rsidP="00A07A6B">
      <w:pPr>
        <w:spacing w:after="0"/>
        <w:ind w:right="-1"/>
        <w:jc w:val="both"/>
        <w:rPr>
          <w:rFonts w:ascii="Times New Roman" w:hAnsi="Times New Roman" w:cs="Times New Roman"/>
          <w:sz w:val="24"/>
          <w:szCs w:val="24"/>
          <w:lang w:val="kk-KZ"/>
        </w:rPr>
      </w:pPr>
      <w:r w:rsidRPr="00A07A6B">
        <w:rPr>
          <w:rFonts w:ascii="Times New Roman" w:hAnsi="Times New Roman" w:cs="Times New Roman"/>
          <w:b/>
          <w:sz w:val="24"/>
          <w:szCs w:val="24"/>
          <w:lang w:val="kk-KZ"/>
        </w:rPr>
        <w:t>1.</w:t>
      </w:r>
      <w:r>
        <w:rPr>
          <w:rFonts w:ascii="Times New Roman" w:hAnsi="Times New Roman" w:cs="Times New Roman"/>
          <w:b/>
          <w:sz w:val="24"/>
          <w:szCs w:val="24"/>
          <w:lang w:val="kk-KZ"/>
        </w:rPr>
        <w:t xml:space="preserve"> </w:t>
      </w:r>
      <w:r w:rsidR="00E83182" w:rsidRPr="00A07A6B">
        <w:rPr>
          <w:rFonts w:ascii="Times New Roman" w:hAnsi="Times New Roman" w:cs="Times New Roman"/>
          <w:b/>
          <w:sz w:val="24"/>
          <w:szCs w:val="24"/>
          <w:lang w:val="kk-KZ"/>
        </w:rPr>
        <w:t>Жетекшілік ететін саладағы/аядағы мемлекеттік саясаттың негізгі бағыттары:</w:t>
      </w:r>
      <w:r w:rsidR="004D43E9" w:rsidRPr="00A07A6B">
        <w:rPr>
          <w:rFonts w:ascii="Times New Roman" w:hAnsi="Times New Roman" w:cs="Times New Roman"/>
          <w:sz w:val="24"/>
          <w:szCs w:val="24"/>
          <w:lang w:val="kk-KZ"/>
        </w:rPr>
        <w:t xml:space="preserve"> </w:t>
      </w:r>
    </w:p>
    <w:p w14:paraId="1BBD4046" w14:textId="77777777" w:rsidR="00BD37B4" w:rsidRDefault="00BD37B4" w:rsidP="00AA56ED">
      <w:pPr>
        <w:pStyle w:val="a3"/>
        <w:jc w:val="both"/>
        <w:rPr>
          <w:lang w:val="kk-KZ"/>
        </w:rPr>
      </w:pPr>
      <w:r w:rsidRPr="008156AF">
        <w:rPr>
          <w:lang w:val="kk-KZ"/>
        </w:rPr>
        <w:t>«Елді мекендердің санитариясын қамтамасыз ету»</w:t>
      </w:r>
      <w:r>
        <w:rPr>
          <w:lang w:val="kk-KZ"/>
        </w:rPr>
        <w:t>.</w:t>
      </w:r>
    </w:p>
    <w:p w14:paraId="173078FD" w14:textId="6544CEC5" w:rsidR="005C6DBA" w:rsidRDefault="00A07A6B" w:rsidP="00AA56ED">
      <w:pPr>
        <w:pStyle w:val="a3"/>
        <w:jc w:val="both"/>
        <w:rPr>
          <w:bCs/>
          <w:lang w:val="kk-KZ"/>
        </w:rPr>
      </w:pPr>
      <w:r>
        <w:rPr>
          <w:b/>
          <w:lang w:val="kk-KZ"/>
        </w:rPr>
        <w:t xml:space="preserve">2. </w:t>
      </w:r>
      <w:r w:rsidR="00AA56ED" w:rsidRPr="00AA56ED">
        <w:rPr>
          <w:b/>
          <w:lang w:val="kk-KZ"/>
        </w:rPr>
        <w:t>Бюджеттік бағдарламалар әкімшісі қызметінің нормативтік-құқықтық негізі:</w:t>
      </w:r>
      <w:r w:rsidR="00AA56ED" w:rsidRPr="00AA56ED">
        <w:rPr>
          <w:bCs/>
          <w:lang w:val="kk-KZ"/>
        </w:rPr>
        <w:t xml:space="preserve"> </w:t>
      </w:r>
    </w:p>
    <w:p w14:paraId="4FBED6A9" w14:textId="7A3F80A7" w:rsidR="00933119" w:rsidRPr="00A40BE7" w:rsidRDefault="005C6DBA" w:rsidP="00933119">
      <w:pPr>
        <w:pStyle w:val="a3"/>
        <w:jc w:val="both"/>
        <w:rPr>
          <w:lang w:val="kk-KZ"/>
        </w:rPr>
      </w:pPr>
      <w:r w:rsidRPr="005C6DBA">
        <w:rPr>
          <w:lang w:val="kk-KZ"/>
        </w:rPr>
        <w:t xml:space="preserve">«Қазақстан Республикасындағы жергілікті мемлекеттік басқару және өзін-өзі басқару туралы» Қазақстан Республикасының 2001 жылғы </w:t>
      </w:r>
      <w:r>
        <w:rPr>
          <w:lang w:val="kk-KZ"/>
        </w:rPr>
        <w:t xml:space="preserve">                  </w:t>
      </w:r>
      <w:r w:rsidRPr="005C6DBA">
        <w:rPr>
          <w:lang w:val="kk-KZ"/>
        </w:rPr>
        <w:t>23 қаңтардағы №148 Заңы, «Мемлекеттік қызмет туралы» Қазақстан Республикасының 2015 жылғы 23 қарашадағы №416-V Заңы, «Мемлекеттік аудит және қаржылық бақылау туралы» Қазақстан Республикасының 2015 жылғы 12 қарашадағы №392-V Заңы,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№1193 қаулысы</w:t>
      </w:r>
      <w:r w:rsidR="00064E3F">
        <w:rPr>
          <w:lang w:val="kk-KZ"/>
        </w:rPr>
        <w:t>,</w:t>
      </w:r>
      <w:r w:rsidRPr="005C6DBA">
        <w:rPr>
          <w:lang w:val="kk-KZ"/>
        </w:rPr>
        <w:t xml:space="preserve"> «Бюджеттік өтінімді жасау және ұсыну қағидаларын бекіту туралы» Қазақстан Республикасы Қаржы министрінің 20</w:t>
      </w:r>
      <w:r>
        <w:rPr>
          <w:lang w:val="kk-KZ"/>
        </w:rPr>
        <w:t>25</w:t>
      </w:r>
      <w:r w:rsidRPr="005C6DBA">
        <w:rPr>
          <w:lang w:val="kk-KZ"/>
        </w:rPr>
        <w:t xml:space="preserve"> жылғы  2</w:t>
      </w:r>
      <w:r>
        <w:rPr>
          <w:lang w:val="kk-KZ"/>
        </w:rPr>
        <w:t>2</w:t>
      </w:r>
      <w:r w:rsidRPr="005C6DBA">
        <w:rPr>
          <w:lang w:val="kk-KZ"/>
        </w:rPr>
        <w:t xml:space="preserve"> </w:t>
      </w:r>
      <w:r>
        <w:rPr>
          <w:lang w:val="kk-KZ"/>
        </w:rPr>
        <w:t>сәуірдегі</w:t>
      </w:r>
      <w:r w:rsidRPr="005C6DBA">
        <w:rPr>
          <w:lang w:val="kk-KZ"/>
        </w:rPr>
        <w:t xml:space="preserve"> №</w:t>
      </w:r>
      <w:r>
        <w:rPr>
          <w:lang w:val="kk-KZ"/>
        </w:rPr>
        <w:t>185</w:t>
      </w:r>
      <w:r w:rsidRPr="005C6DBA">
        <w:rPr>
          <w:lang w:val="kk-KZ"/>
        </w:rPr>
        <w:t xml:space="preserve"> бұйрығы, «Мемлекеттік</w:t>
      </w:r>
      <w:r w:rsidR="00064E3F">
        <w:rPr>
          <w:lang w:val="kk-KZ"/>
        </w:rPr>
        <w:t xml:space="preserve"> органдарға техникалық қызмет </w:t>
      </w:r>
      <w:r w:rsidRPr="005C6DBA">
        <w:rPr>
          <w:lang w:val="kk-KZ"/>
        </w:rPr>
        <w:t>көрсетуді және олардың жұмыс істеуін қамтамасыз ететін жұмыскерлер санының бірыңғай салааралық нормативтерін бекіту туралы» Қазақстан Республикасы Денсаулық сақтау және әлеуметтік даму министрінің 2015 жылғы</w:t>
      </w:r>
      <w:r w:rsidR="00D45D2F">
        <w:rPr>
          <w:lang w:val="kk-KZ"/>
        </w:rPr>
        <w:t xml:space="preserve"> 23 желтоқсандағы №1002 бұйрығы</w:t>
      </w:r>
      <w:r w:rsidR="00BC2986">
        <w:rPr>
          <w:lang w:val="kk-KZ"/>
        </w:rPr>
        <w:t>.</w:t>
      </w:r>
      <w:r w:rsidR="004D140A" w:rsidRPr="004D140A">
        <w:rPr>
          <w:lang w:val="kk-KZ"/>
        </w:rPr>
        <w:t xml:space="preserve"> </w:t>
      </w:r>
      <w:r w:rsidR="004D140A">
        <w:rPr>
          <w:lang w:val="kk-KZ"/>
        </w:rPr>
        <w:t>«2026-2028 жылдарға арналған Шымкент қаласының бюджеті туралы» Шымкент қаласы мәслихатының 2025 жылғы 12 желтоқсандағы №31/275-</w:t>
      </w:r>
      <w:r w:rsidR="004D140A" w:rsidRPr="0041158D">
        <w:rPr>
          <w:lang w:val="kk-KZ"/>
        </w:rPr>
        <w:t>VIII</w:t>
      </w:r>
      <w:r w:rsidR="004D140A">
        <w:rPr>
          <w:lang w:val="kk-KZ"/>
        </w:rPr>
        <w:t xml:space="preserve"> шешіміне өзгерістер енгізу туралы 2026 жылғы 14 тамыздағы №38/338-</w:t>
      </w:r>
      <w:r w:rsidR="004D140A" w:rsidRPr="0041158D">
        <w:rPr>
          <w:lang w:val="kk-KZ"/>
        </w:rPr>
        <w:t>VIII</w:t>
      </w:r>
      <w:r w:rsidR="004D140A">
        <w:rPr>
          <w:lang w:val="kk-KZ"/>
        </w:rPr>
        <w:t xml:space="preserve"> шешімі.</w:t>
      </w:r>
    </w:p>
    <w:p w14:paraId="355AABB9" w14:textId="6C15382A" w:rsidR="00BD37B4" w:rsidRPr="00F809A0" w:rsidRDefault="00A07A6B" w:rsidP="00F809A0">
      <w:pPr>
        <w:pStyle w:val="a3"/>
        <w:jc w:val="both"/>
        <w:rPr>
          <w:b/>
          <w:bCs/>
          <w:lang w:val="kk-KZ"/>
        </w:rPr>
      </w:pPr>
      <w:r>
        <w:rPr>
          <w:b/>
          <w:bCs/>
          <w:lang w:val="kk-KZ"/>
        </w:rPr>
        <w:t xml:space="preserve">3. </w:t>
      </w:r>
      <w:r w:rsidR="004D43E9" w:rsidRPr="004D43E9">
        <w:rPr>
          <w:b/>
          <w:bCs/>
          <w:lang w:val="kk-KZ"/>
        </w:rPr>
        <w:t>Бюджеттік бағдарламалар әкімшісі қызметінің мақсаттары мен нысаналы индикаторлары немесе функциялары, өкілеттіктері мен құзыреттері туралы мәліметтер</w:t>
      </w:r>
      <w:r w:rsidR="004D43E9">
        <w:rPr>
          <w:b/>
          <w:bCs/>
          <w:lang w:val="kk-KZ"/>
        </w:rPr>
        <w:t xml:space="preserve">: </w:t>
      </w:r>
      <w:r w:rsidR="00BD37B4" w:rsidRPr="008156AF">
        <w:rPr>
          <w:color w:val="000000"/>
          <w:lang w:val="kk-KZ"/>
        </w:rPr>
        <w:t xml:space="preserve">Аудан аумағының санитарлық тазалығын </w:t>
      </w:r>
      <w:r w:rsidR="00BD37B4">
        <w:rPr>
          <w:color w:val="000000"/>
          <w:lang w:val="kk-KZ"/>
        </w:rPr>
        <w:t>100</w:t>
      </w:r>
      <w:r w:rsidR="00BD37B4" w:rsidRPr="008A53C7">
        <w:rPr>
          <w:color w:val="000000"/>
          <w:lang w:val="kk-KZ"/>
        </w:rPr>
        <w:t xml:space="preserve">% </w:t>
      </w:r>
      <w:r w:rsidR="00BD37B4" w:rsidRPr="008156AF">
        <w:rPr>
          <w:color w:val="000000"/>
          <w:lang w:val="kk-KZ"/>
        </w:rPr>
        <w:t>қамтамасыз</w:t>
      </w:r>
      <w:r w:rsidR="00BD37B4">
        <w:rPr>
          <w:color w:val="000000"/>
          <w:lang w:val="kk-KZ"/>
        </w:rPr>
        <w:t xml:space="preserve"> ету.</w:t>
      </w:r>
    </w:p>
    <w:p w14:paraId="26B60C17" w14:textId="4FE34EFB" w:rsidR="004D43E9" w:rsidRDefault="00A07A6B" w:rsidP="00AA56ED">
      <w:pPr>
        <w:spacing w:after="0"/>
        <w:ind w:right="-1"/>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4. </w:t>
      </w:r>
      <w:r w:rsidR="004D43E9" w:rsidRPr="004D43E9">
        <w:rPr>
          <w:rFonts w:ascii="Times New Roman" w:hAnsi="Times New Roman" w:cs="Times New Roman"/>
          <w:b/>
          <w:color w:val="000000"/>
          <w:sz w:val="24"/>
          <w:szCs w:val="24"/>
          <w:lang w:val="kk-KZ"/>
        </w:rPr>
        <w:t>Жауапты орындаушы немесе бірлесіп орындаушы бюджеттік бағдарламалар әкімшісі болып табылатын, қызметтің күтілетін нәтижелері көрсетілген Қазақстан Республикасының Мемлекеттік жоспарлау жүйесі құжаттарының тізбесін</w:t>
      </w:r>
      <w:r w:rsidR="004D43E9">
        <w:rPr>
          <w:rFonts w:ascii="Times New Roman" w:hAnsi="Times New Roman" w:cs="Times New Roman"/>
          <w:b/>
          <w:color w:val="000000"/>
          <w:sz w:val="24"/>
          <w:szCs w:val="24"/>
          <w:lang w:val="kk-KZ"/>
        </w:rPr>
        <w:t>:</w:t>
      </w:r>
    </w:p>
    <w:p w14:paraId="67E13458" w14:textId="72576DCE" w:rsidR="00BD37B4" w:rsidRPr="00A271F9" w:rsidRDefault="00BD37B4" w:rsidP="00BD37B4">
      <w:pPr>
        <w:spacing w:after="0"/>
        <w:ind w:right="-1"/>
        <w:jc w:val="both"/>
        <w:rPr>
          <w:rFonts w:ascii="Times New Roman" w:hAnsi="Times New Roman" w:cs="Times New Roman"/>
          <w:b/>
          <w:color w:val="000000"/>
          <w:sz w:val="24"/>
          <w:szCs w:val="24"/>
          <w:lang w:val="kk-KZ"/>
        </w:rPr>
      </w:pPr>
      <w:r w:rsidRPr="00A271F9">
        <w:rPr>
          <w:rFonts w:ascii="Times New Roman" w:hAnsi="Times New Roman" w:cs="Times New Roman"/>
          <w:bCs/>
          <w:color w:val="000000"/>
          <w:sz w:val="24"/>
          <w:szCs w:val="24"/>
          <w:lang w:val="kk-KZ"/>
        </w:rPr>
        <w:t xml:space="preserve">«Қазақстан Республикасындағы жергілікті мемлекеттік басқару және өзін-өзі басқару туралы» Қазақстан Республикасының 2001 жылғы </w:t>
      </w:r>
      <w:r w:rsidR="007D304D" w:rsidRPr="007D304D">
        <w:rPr>
          <w:rFonts w:ascii="Times New Roman" w:hAnsi="Times New Roman" w:cs="Times New Roman"/>
          <w:bCs/>
          <w:color w:val="000000"/>
          <w:sz w:val="24"/>
          <w:szCs w:val="24"/>
          <w:lang w:val="kk-KZ"/>
        </w:rPr>
        <w:t xml:space="preserve">                      </w:t>
      </w:r>
      <w:r w:rsidRPr="00A271F9">
        <w:rPr>
          <w:rFonts w:ascii="Times New Roman" w:hAnsi="Times New Roman" w:cs="Times New Roman"/>
          <w:bCs/>
          <w:color w:val="000000"/>
          <w:sz w:val="24"/>
          <w:szCs w:val="24"/>
          <w:lang w:val="kk-KZ"/>
        </w:rPr>
        <w:t xml:space="preserve">23 қаңтардағы №148 Заңы, Шымкент қаласы әкімдігінің </w:t>
      </w:r>
      <w:r>
        <w:rPr>
          <w:rFonts w:ascii="Times New Roman" w:hAnsi="Times New Roman" w:cs="Times New Roman"/>
          <w:bCs/>
          <w:color w:val="000000"/>
          <w:sz w:val="24"/>
          <w:szCs w:val="24"/>
          <w:lang w:val="kk-KZ"/>
        </w:rPr>
        <w:t>2024</w:t>
      </w:r>
      <w:r w:rsidRPr="00A271F9">
        <w:rPr>
          <w:rFonts w:ascii="Times New Roman" w:hAnsi="Times New Roman" w:cs="Times New Roman"/>
          <w:bCs/>
          <w:color w:val="000000"/>
          <w:sz w:val="24"/>
          <w:szCs w:val="24"/>
          <w:lang w:val="kk-KZ"/>
        </w:rPr>
        <w:t xml:space="preserve"> жылғы </w:t>
      </w:r>
      <w:r>
        <w:rPr>
          <w:rFonts w:ascii="Times New Roman" w:hAnsi="Times New Roman" w:cs="Times New Roman"/>
          <w:bCs/>
          <w:color w:val="000000"/>
          <w:sz w:val="24"/>
          <w:szCs w:val="24"/>
          <w:lang w:val="kk-KZ"/>
        </w:rPr>
        <w:t>13</w:t>
      </w:r>
      <w:r w:rsidRPr="00A271F9">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қараша</w:t>
      </w:r>
      <w:r w:rsidRPr="00A271F9">
        <w:rPr>
          <w:rFonts w:ascii="Times New Roman" w:hAnsi="Times New Roman" w:cs="Times New Roman"/>
          <w:bCs/>
          <w:color w:val="000000"/>
          <w:sz w:val="24"/>
          <w:szCs w:val="24"/>
          <w:lang w:val="kk-KZ"/>
        </w:rPr>
        <w:t>дағы «Шымкент қаласы</w:t>
      </w:r>
      <w:r>
        <w:rPr>
          <w:rFonts w:ascii="Times New Roman" w:hAnsi="Times New Roman" w:cs="Times New Roman"/>
          <w:bCs/>
          <w:color w:val="000000"/>
          <w:sz w:val="24"/>
          <w:szCs w:val="24"/>
          <w:lang w:val="kk-KZ"/>
        </w:rPr>
        <w:t xml:space="preserve"> әкімдігінің кейбір қаулыларына толықтырулар енгізу</w:t>
      </w:r>
      <w:r w:rsidRPr="00A271F9">
        <w:rPr>
          <w:rFonts w:ascii="Times New Roman" w:hAnsi="Times New Roman" w:cs="Times New Roman"/>
          <w:bCs/>
          <w:color w:val="000000"/>
          <w:sz w:val="24"/>
          <w:szCs w:val="24"/>
          <w:lang w:val="kk-KZ"/>
        </w:rPr>
        <w:t xml:space="preserve"> туралы» №</w:t>
      </w:r>
      <w:r>
        <w:rPr>
          <w:rFonts w:ascii="Times New Roman" w:hAnsi="Times New Roman" w:cs="Times New Roman"/>
          <w:bCs/>
          <w:color w:val="000000"/>
          <w:sz w:val="24"/>
          <w:szCs w:val="24"/>
          <w:lang w:val="kk-KZ"/>
        </w:rPr>
        <w:t>5862</w:t>
      </w:r>
      <w:r w:rsidRPr="00A271F9">
        <w:rPr>
          <w:rFonts w:ascii="Times New Roman" w:hAnsi="Times New Roman" w:cs="Times New Roman"/>
          <w:bCs/>
          <w:color w:val="000000"/>
          <w:sz w:val="24"/>
          <w:szCs w:val="24"/>
          <w:lang w:val="kk-KZ"/>
        </w:rPr>
        <w:t xml:space="preserve"> қаулысы</w:t>
      </w:r>
      <w:r>
        <w:rPr>
          <w:rFonts w:ascii="Times New Roman" w:hAnsi="Times New Roman" w:cs="Times New Roman"/>
          <w:bCs/>
          <w:color w:val="000000"/>
          <w:sz w:val="24"/>
          <w:szCs w:val="24"/>
          <w:lang w:val="kk-KZ"/>
        </w:rPr>
        <w:t>мен бекітілген Ереже.</w:t>
      </w:r>
    </w:p>
    <w:p w14:paraId="70797E89" w14:textId="20648979" w:rsidR="00C36ECD" w:rsidRDefault="00A07A6B" w:rsidP="00AA56ED">
      <w:pPr>
        <w:spacing w:after="0"/>
        <w:ind w:right="-1"/>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5. </w:t>
      </w:r>
      <w:r w:rsidR="00C36ECD" w:rsidRPr="00C36ECD">
        <w:rPr>
          <w:rFonts w:ascii="Times New Roman" w:hAnsi="Times New Roman" w:cs="Times New Roman"/>
          <w:b/>
          <w:color w:val="000000"/>
          <w:sz w:val="24"/>
          <w:szCs w:val="24"/>
          <w:lang w:val="kk-KZ"/>
        </w:rPr>
        <w:t>Функцияларды, өкілеттіктерді, құзыреттерді іске асыруға жоспарланатын шығыстар көлемдерінің қысқаша сипаттамасын немесе Қазақстан Республикасының Мемлекеттік жоспарлау жүйесінің құжаттары</w:t>
      </w:r>
      <w:r w:rsidR="00C36ECD">
        <w:rPr>
          <w:rFonts w:ascii="Times New Roman" w:hAnsi="Times New Roman" w:cs="Times New Roman"/>
          <w:b/>
          <w:color w:val="000000"/>
          <w:sz w:val="24"/>
          <w:szCs w:val="24"/>
          <w:lang w:val="kk-KZ"/>
        </w:rPr>
        <w:t>:</w:t>
      </w:r>
    </w:p>
    <w:p w14:paraId="735B6F32" w14:textId="2853A3C6" w:rsidR="00950F97" w:rsidRDefault="00950F97" w:rsidP="00950F97">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А</w:t>
      </w:r>
      <w:r w:rsidRPr="008156AF">
        <w:rPr>
          <w:rFonts w:ascii="Times New Roman" w:hAnsi="Times New Roman" w:cs="Times New Roman"/>
          <w:sz w:val="24"/>
          <w:szCs w:val="24"/>
          <w:lang w:val="kk-KZ"/>
        </w:rPr>
        <w:t>удан аумағының санит</w:t>
      </w:r>
      <w:r>
        <w:rPr>
          <w:rFonts w:ascii="Times New Roman" w:hAnsi="Times New Roman" w:cs="Times New Roman"/>
          <w:sz w:val="24"/>
          <w:szCs w:val="24"/>
          <w:lang w:val="kk-KZ"/>
        </w:rPr>
        <w:t xml:space="preserve">арлық тазалығын қамтамасыз ету және </w:t>
      </w:r>
      <w:r w:rsidRPr="00507616">
        <w:rPr>
          <w:rFonts w:ascii="Times New Roman" w:hAnsi="Times New Roman" w:cs="Times New Roman"/>
          <w:sz w:val="24"/>
          <w:szCs w:val="24"/>
          <w:lang w:val="kk-KZ"/>
        </w:rPr>
        <w:t xml:space="preserve">Шымкент қаласының </w:t>
      </w:r>
      <w:r>
        <w:rPr>
          <w:rFonts w:ascii="Times New Roman" w:hAnsi="Times New Roman" w:cs="Times New Roman"/>
          <w:sz w:val="24"/>
          <w:szCs w:val="24"/>
          <w:lang w:val="kk-KZ"/>
        </w:rPr>
        <w:t xml:space="preserve">Әл-Фараби ауданы әкімі аппаратының «Әл-Фараби» комуналдық мемлекеттік </w:t>
      </w:r>
      <w:r w:rsidRPr="00880634">
        <w:rPr>
          <w:rFonts w:ascii="Times New Roman" w:hAnsi="Times New Roman" w:cs="Times New Roman"/>
          <w:sz w:val="24"/>
          <w:szCs w:val="24"/>
          <w:lang w:val="kk-KZ"/>
        </w:rPr>
        <w:t xml:space="preserve">мекемесінің </w:t>
      </w:r>
      <w:r w:rsidR="00CA6236">
        <w:rPr>
          <w:rFonts w:ascii="Times New Roman" w:hAnsi="Times New Roman" w:cs="Times New Roman"/>
          <w:sz w:val="24"/>
          <w:szCs w:val="24"/>
          <w:lang w:val="kk-KZ"/>
        </w:rPr>
        <w:t>895</w:t>
      </w:r>
      <w:r w:rsidRPr="00880634">
        <w:rPr>
          <w:rFonts w:ascii="Times New Roman" w:hAnsi="Times New Roman" w:cs="Times New Roman"/>
          <w:sz w:val="24"/>
          <w:szCs w:val="24"/>
          <w:lang w:val="kk-KZ"/>
        </w:rPr>
        <w:t xml:space="preserve"> азаматтық қызметшілерінің штаттық бірліктерін ұстау.</w:t>
      </w:r>
    </w:p>
    <w:p w14:paraId="33B3BC84" w14:textId="77777777" w:rsidR="00F8087D" w:rsidRDefault="00F8087D" w:rsidP="00AA56ED">
      <w:pPr>
        <w:spacing w:after="0"/>
        <w:ind w:right="-1"/>
        <w:jc w:val="both"/>
        <w:rPr>
          <w:rFonts w:ascii="Times New Roman" w:hAnsi="Times New Roman" w:cs="Times New Roman"/>
          <w:b/>
          <w:color w:val="000000"/>
          <w:sz w:val="24"/>
          <w:szCs w:val="24"/>
          <w:lang w:val="kk-KZ"/>
        </w:rPr>
      </w:pPr>
    </w:p>
    <w:p w14:paraId="07D3F01E" w14:textId="54F7FEF4" w:rsidR="00C36ECD" w:rsidRPr="00BD37B4" w:rsidRDefault="00C36ECD" w:rsidP="00C36ECD">
      <w:pPr>
        <w:spacing w:after="0"/>
        <w:ind w:right="-1"/>
        <w:jc w:val="both"/>
        <w:rPr>
          <w:rFonts w:ascii="Times New Roman" w:hAnsi="Times New Roman" w:cs="Times New Roman"/>
          <w:b/>
          <w:bCs/>
          <w:color w:val="000000"/>
          <w:sz w:val="24"/>
          <w:szCs w:val="24"/>
          <w:lang w:val="kk-KZ"/>
        </w:rPr>
      </w:pPr>
      <w:r w:rsidRPr="00950F97">
        <w:rPr>
          <w:rFonts w:ascii="Times New Roman" w:hAnsi="Times New Roman" w:cs="Times New Roman"/>
          <w:bCs/>
          <w:color w:val="000000"/>
          <w:sz w:val="24"/>
          <w:szCs w:val="24"/>
          <w:lang w:val="kk-KZ"/>
        </w:rPr>
        <w:t xml:space="preserve">      </w:t>
      </w:r>
      <w:r w:rsidRPr="00BD37B4">
        <w:rPr>
          <w:rFonts w:ascii="Times New Roman" w:hAnsi="Times New Roman" w:cs="Times New Roman"/>
          <w:b/>
          <w:bCs/>
          <w:color w:val="000000"/>
          <w:sz w:val="24"/>
          <w:szCs w:val="24"/>
          <w:lang w:val="kk-KZ"/>
        </w:rPr>
        <w:t>1) Жоспарлы кезеңге арналған бюджеттік бағдарламалар әкімшісінің шығыстарының жалпы сомасы:</w:t>
      </w:r>
    </w:p>
    <w:p w14:paraId="48FCB32D" w14:textId="13C8FC88" w:rsidR="00C36ECD" w:rsidRDefault="00C36ECD" w:rsidP="00C36ECD">
      <w:pPr>
        <w:spacing w:after="0"/>
        <w:ind w:right="-1"/>
        <w:jc w:val="both"/>
        <w:rPr>
          <w:rFonts w:ascii="Times New Roman" w:hAnsi="Times New Roman" w:cs="Times New Roman"/>
          <w:b/>
          <w:color w:val="000000"/>
          <w:sz w:val="24"/>
          <w:szCs w:val="24"/>
          <w:lang w:val="kk-KZ"/>
        </w:rPr>
      </w:pPr>
    </w:p>
    <w:p w14:paraId="208CB2A4" w14:textId="77777777" w:rsidR="00064E3F" w:rsidRPr="00950F97" w:rsidRDefault="00064E3F" w:rsidP="00C36ECD">
      <w:pPr>
        <w:spacing w:after="0"/>
        <w:ind w:right="-1"/>
        <w:jc w:val="both"/>
        <w:rPr>
          <w:rFonts w:ascii="Times New Roman" w:hAnsi="Times New Roman" w:cs="Times New Roman"/>
          <w:b/>
          <w:color w:val="000000"/>
          <w:sz w:val="24"/>
          <w:szCs w:val="24"/>
          <w:lang w:val="kk-KZ"/>
        </w:rPr>
      </w:pPr>
    </w:p>
    <w:p w14:paraId="26E3D792" w14:textId="00DFF044" w:rsidR="00F60484" w:rsidRPr="00C07099" w:rsidRDefault="00F60484" w:rsidP="00C07099">
      <w:pPr>
        <w:spacing w:after="0"/>
        <w:ind w:right="-1"/>
        <w:jc w:val="right"/>
        <w:rPr>
          <w:rFonts w:ascii="Times New Roman" w:hAnsi="Times New Roman" w:cs="Times New Roman"/>
          <w:b/>
          <w:i/>
          <w:color w:val="000000"/>
          <w:sz w:val="24"/>
          <w:szCs w:val="24"/>
          <w:lang w:val="kk-KZ"/>
        </w:rPr>
      </w:pPr>
      <w:r w:rsidRPr="00C07099">
        <w:rPr>
          <w:rFonts w:ascii="Times New Roman" w:hAnsi="Times New Roman" w:cs="Times New Roman"/>
          <w:b/>
          <w:i/>
          <w:color w:val="000000"/>
          <w:sz w:val="24"/>
          <w:szCs w:val="24"/>
          <w:lang w:val="kk-KZ"/>
        </w:rPr>
        <w:t>мың теңге</w:t>
      </w:r>
    </w:p>
    <w:tbl>
      <w:tblPr>
        <w:tblStyle w:val="a6"/>
        <w:tblW w:w="14879" w:type="dxa"/>
        <w:tblLook w:val="04A0" w:firstRow="1" w:lastRow="0" w:firstColumn="1" w:lastColumn="0" w:noHBand="0" w:noVBand="1"/>
      </w:tblPr>
      <w:tblGrid>
        <w:gridCol w:w="1973"/>
        <w:gridCol w:w="2558"/>
        <w:gridCol w:w="2694"/>
        <w:gridCol w:w="2693"/>
        <w:gridCol w:w="2126"/>
        <w:gridCol w:w="2835"/>
      </w:tblGrid>
      <w:tr w:rsidR="00C36ECD" w14:paraId="001DFF8F" w14:textId="77777777" w:rsidTr="005A6843">
        <w:trPr>
          <w:trHeight w:val="491"/>
        </w:trPr>
        <w:tc>
          <w:tcPr>
            <w:tcW w:w="1973" w:type="dxa"/>
            <w:vMerge w:val="restart"/>
            <w:vAlign w:val="center"/>
          </w:tcPr>
          <w:p w14:paraId="7061A517" w14:textId="77777777" w:rsidR="00C36ECD" w:rsidRDefault="00C36ECD" w:rsidP="005A6843">
            <w:pPr>
              <w:ind w:right="-1"/>
              <w:jc w:val="center"/>
              <w:rPr>
                <w:rFonts w:ascii="Times New Roman" w:hAnsi="Times New Roman" w:cs="Times New Roman"/>
                <w:b/>
                <w:color w:val="000000"/>
                <w:sz w:val="24"/>
                <w:szCs w:val="24"/>
                <w:lang w:val="kk-KZ"/>
              </w:rPr>
            </w:pPr>
          </w:p>
          <w:p w14:paraId="24FF54F4" w14:textId="7A2B762D" w:rsidR="00C36ECD" w:rsidRPr="00C36ECD" w:rsidRDefault="00C36ECD" w:rsidP="005A6843">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Факт 2024 жыл</w:t>
            </w:r>
          </w:p>
        </w:tc>
        <w:tc>
          <w:tcPr>
            <w:tcW w:w="5252" w:type="dxa"/>
            <w:gridSpan w:val="2"/>
            <w:vAlign w:val="center"/>
          </w:tcPr>
          <w:p w14:paraId="0ABBFCD3" w14:textId="12ABF9EF" w:rsidR="00C36ECD" w:rsidRPr="00C36ECD" w:rsidRDefault="00C36ECD" w:rsidP="005A6843">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202</w:t>
            </w:r>
            <w:r w:rsidR="00F00F8D">
              <w:rPr>
                <w:rFonts w:ascii="Times New Roman" w:hAnsi="Times New Roman" w:cs="Times New Roman"/>
                <w:b/>
                <w:color w:val="000000"/>
                <w:sz w:val="24"/>
                <w:szCs w:val="24"/>
                <w:lang w:val="kk-KZ"/>
              </w:rPr>
              <w:t>5</w:t>
            </w:r>
            <w:r>
              <w:rPr>
                <w:rFonts w:ascii="Times New Roman" w:hAnsi="Times New Roman" w:cs="Times New Roman"/>
                <w:b/>
                <w:color w:val="000000"/>
                <w:sz w:val="24"/>
                <w:szCs w:val="24"/>
                <w:lang w:val="kk-KZ"/>
              </w:rPr>
              <w:t xml:space="preserve"> жылға есепті кезең</w:t>
            </w:r>
          </w:p>
        </w:tc>
        <w:tc>
          <w:tcPr>
            <w:tcW w:w="7654" w:type="dxa"/>
            <w:gridSpan w:val="3"/>
            <w:vAlign w:val="center"/>
          </w:tcPr>
          <w:p w14:paraId="590A6DAA" w14:textId="6FD13CDE" w:rsidR="00C36ECD" w:rsidRPr="00C36ECD" w:rsidRDefault="00C36ECD" w:rsidP="005A6843">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Жоспарлы кезең</w:t>
            </w:r>
          </w:p>
        </w:tc>
      </w:tr>
      <w:tr w:rsidR="00C36ECD" w14:paraId="66F09DFA" w14:textId="77777777" w:rsidTr="005A6843">
        <w:trPr>
          <w:trHeight w:val="495"/>
        </w:trPr>
        <w:tc>
          <w:tcPr>
            <w:tcW w:w="1973" w:type="dxa"/>
            <w:vMerge/>
            <w:vAlign w:val="center"/>
          </w:tcPr>
          <w:p w14:paraId="19E1BA89" w14:textId="77777777" w:rsidR="00C36ECD" w:rsidRDefault="00C36ECD" w:rsidP="005A6843">
            <w:pPr>
              <w:ind w:right="-1"/>
              <w:jc w:val="center"/>
              <w:rPr>
                <w:rFonts w:ascii="Times New Roman" w:hAnsi="Times New Roman" w:cs="Times New Roman"/>
                <w:b/>
                <w:color w:val="000000"/>
                <w:sz w:val="24"/>
                <w:szCs w:val="24"/>
              </w:rPr>
            </w:pPr>
          </w:p>
        </w:tc>
        <w:tc>
          <w:tcPr>
            <w:tcW w:w="2558" w:type="dxa"/>
            <w:vAlign w:val="center"/>
          </w:tcPr>
          <w:p w14:paraId="03BDEC59" w14:textId="7D835A6D" w:rsidR="00C36ECD" w:rsidRPr="00BD37B4" w:rsidRDefault="00C36ECD" w:rsidP="005A6843">
            <w:pPr>
              <w:ind w:right="-1"/>
              <w:jc w:val="center"/>
              <w:rPr>
                <w:rFonts w:ascii="Times New Roman" w:hAnsi="Times New Roman" w:cs="Times New Roman"/>
                <w:b/>
                <w:bCs/>
                <w:color w:val="000000"/>
                <w:sz w:val="24"/>
                <w:szCs w:val="24"/>
                <w:lang w:val="kk-KZ"/>
              </w:rPr>
            </w:pPr>
            <w:r w:rsidRPr="00BD37B4">
              <w:rPr>
                <w:rFonts w:ascii="Times New Roman" w:hAnsi="Times New Roman" w:cs="Times New Roman"/>
                <w:b/>
                <w:bCs/>
                <w:color w:val="000000"/>
                <w:sz w:val="24"/>
                <w:szCs w:val="24"/>
                <w:lang w:val="kk-KZ"/>
              </w:rPr>
              <w:t>Бекітілген</w:t>
            </w:r>
          </w:p>
        </w:tc>
        <w:tc>
          <w:tcPr>
            <w:tcW w:w="2694" w:type="dxa"/>
            <w:vAlign w:val="center"/>
          </w:tcPr>
          <w:p w14:paraId="2820B442" w14:textId="2EDDF31A" w:rsidR="00C36ECD" w:rsidRPr="00BD37B4" w:rsidRDefault="00C36ECD" w:rsidP="005A6843">
            <w:pPr>
              <w:ind w:right="-1"/>
              <w:jc w:val="center"/>
              <w:rPr>
                <w:rFonts w:ascii="Times New Roman" w:hAnsi="Times New Roman" w:cs="Times New Roman"/>
                <w:b/>
                <w:bCs/>
                <w:color w:val="000000"/>
                <w:sz w:val="24"/>
                <w:szCs w:val="24"/>
                <w:lang w:val="kk-KZ"/>
              </w:rPr>
            </w:pPr>
            <w:r w:rsidRPr="00BD37B4">
              <w:rPr>
                <w:rFonts w:ascii="Times New Roman" w:hAnsi="Times New Roman" w:cs="Times New Roman"/>
                <w:b/>
                <w:bCs/>
                <w:color w:val="000000"/>
                <w:sz w:val="24"/>
                <w:szCs w:val="24"/>
                <w:lang w:val="kk-KZ"/>
              </w:rPr>
              <w:t>Нақтыланған</w:t>
            </w:r>
          </w:p>
        </w:tc>
        <w:tc>
          <w:tcPr>
            <w:tcW w:w="2693" w:type="dxa"/>
            <w:vAlign w:val="center"/>
          </w:tcPr>
          <w:p w14:paraId="09B00E2B" w14:textId="18ACD3CF" w:rsidR="00C36ECD" w:rsidRPr="00BD37B4" w:rsidRDefault="00C36ECD" w:rsidP="005A6843">
            <w:pPr>
              <w:ind w:right="-1"/>
              <w:jc w:val="center"/>
              <w:rPr>
                <w:rFonts w:ascii="Times New Roman" w:hAnsi="Times New Roman" w:cs="Times New Roman"/>
                <w:b/>
                <w:bCs/>
                <w:color w:val="000000"/>
                <w:sz w:val="24"/>
                <w:szCs w:val="24"/>
                <w:lang w:val="kk-KZ"/>
              </w:rPr>
            </w:pPr>
            <w:r w:rsidRPr="00BD37B4">
              <w:rPr>
                <w:rFonts w:ascii="Times New Roman" w:hAnsi="Times New Roman" w:cs="Times New Roman"/>
                <w:b/>
                <w:bCs/>
                <w:color w:val="000000"/>
                <w:sz w:val="24"/>
                <w:szCs w:val="24"/>
                <w:lang w:val="kk-KZ"/>
              </w:rPr>
              <w:t>202</w:t>
            </w:r>
            <w:r w:rsidR="00F00F8D" w:rsidRPr="00BD37B4">
              <w:rPr>
                <w:rFonts w:ascii="Times New Roman" w:hAnsi="Times New Roman" w:cs="Times New Roman"/>
                <w:b/>
                <w:bCs/>
                <w:color w:val="000000"/>
                <w:sz w:val="24"/>
                <w:szCs w:val="24"/>
                <w:lang w:val="kk-KZ"/>
              </w:rPr>
              <w:t>6</w:t>
            </w:r>
            <w:r w:rsidRPr="00BD37B4">
              <w:rPr>
                <w:rFonts w:ascii="Times New Roman" w:hAnsi="Times New Roman" w:cs="Times New Roman"/>
                <w:b/>
                <w:bCs/>
                <w:color w:val="000000"/>
                <w:sz w:val="24"/>
                <w:szCs w:val="24"/>
                <w:lang w:val="kk-KZ"/>
              </w:rPr>
              <w:t xml:space="preserve"> жыл</w:t>
            </w:r>
          </w:p>
        </w:tc>
        <w:tc>
          <w:tcPr>
            <w:tcW w:w="2126" w:type="dxa"/>
            <w:vAlign w:val="center"/>
          </w:tcPr>
          <w:p w14:paraId="421C4A88" w14:textId="5C021F52" w:rsidR="00C36ECD" w:rsidRPr="00BD37B4" w:rsidRDefault="00C36ECD" w:rsidP="005A6843">
            <w:pPr>
              <w:ind w:right="-1"/>
              <w:jc w:val="center"/>
              <w:rPr>
                <w:rFonts w:ascii="Times New Roman" w:hAnsi="Times New Roman" w:cs="Times New Roman"/>
                <w:b/>
                <w:bCs/>
                <w:color w:val="000000"/>
                <w:sz w:val="24"/>
                <w:szCs w:val="24"/>
                <w:lang w:val="kk-KZ"/>
              </w:rPr>
            </w:pPr>
            <w:r w:rsidRPr="00BD37B4">
              <w:rPr>
                <w:rFonts w:ascii="Times New Roman" w:hAnsi="Times New Roman" w:cs="Times New Roman"/>
                <w:b/>
                <w:bCs/>
                <w:color w:val="000000"/>
                <w:sz w:val="24"/>
                <w:szCs w:val="24"/>
                <w:lang w:val="kk-KZ"/>
              </w:rPr>
              <w:t>202</w:t>
            </w:r>
            <w:r w:rsidR="00F00F8D" w:rsidRPr="00BD37B4">
              <w:rPr>
                <w:rFonts w:ascii="Times New Roman" w:hAnsi="Times New Roman" w:cs="Times New Roman"/>
                <w:b/>
                <w:bCs/>
                <w:color w:val="000000"/>
                <w:sz w:val="24"/>
                <w:szCs w:val="24"/>
                <w:lang w:val="kk-KZ"/>
              </w:rPr>
              <w:t>7</w:t>
            </w:r>
            <w:r w:rsidRPr="00BD37B4">
              <w:rPr>
                <w:rFonts w:ascii="Times New Roman" w:hAnsi="Times New Roman" w:cs="Times New Roman"/>
                <w:b/>
                <w:bCs/>
                <w:color w:val="000000"/>
                <w:sz w:val="24"/>
                <w:szCs w:val="24"/>
                <w:lang w:val="kk-KZ"/>
              </w:rPr>
              <w:t xml:space="preserve"> жыл</w:t>
            </w:r>
          </w:p>
        </w:tc>
        <w:tc>
          <w:tcPr>
            <w:tcW w:w="2835" w:type="dxa"/>
            <w:vAlign w:val="center"/>
          </w:tcPr>
          <w:p w14:paraId="5264251D" w14:textId="1EF4956E" w:rsidR="00C36ECD" w:rsidRPr="00BD37B4" w:rsidRDefault="00C36ECD" w:rsidP="005A6843">
            <w:pPr>
              <w:ind w:right="-1"/>
              <w:jc w:val="center"/>
              <w:rPr>
                <w:rFonts w:ascii="Times New Roman" w:hAnsi="Times New Roman" w:cs="Times New Roman"/>
                <w:b/>
                <w:bCs/>
                <w:color w:val="000000"/>
                <w:sz w:val="24"/>
                <w:szCs w:val="24"/>
                <w:lang w:val="kk-KZ"/>
              </w:rPr>
            </w:pPr>
            <w:r w:rsidRPr="00BD37B4">
              <w:rPr>
                <w:rFonts w:ascii="Times New Roman" w:hAnsi="Times New Roman" w:cs="Times New Roman"/>
                <w:b/>
                <w:bCs/>
                <w:color w:val="000000"/>
                <w:sz w:val="24"/>
                <w:szCs w:val="24"/>
                <w:lang w:val="kk-KZ"/>
              </w:rPr>
              <w:t>202</w:t>
            </w:r>
            <w:r w:rsidR="00F00F8D" w:rsidRPr="00BD37B4">
              <w:rPr>
                <w:rFonts w:ascii="Times New Roman" w:hAnsi="Times New Roman" w:cs="Times New Roman"/>
                <w:b/>
                <w:bCs/>
                <w:color w:val="000000"/>
                <w:sz w:val="24"/>
                <w:szCs w:val="24"/>
                <w:lang w:val="kk-KZ"/>
              </w:rPr>
              <w:t>8</w:t>
            </w:r>
            <w:r w:rsidRPr="00BD37B4">
              <w:rPr>
                <w:rFonts w:ascii="Times New Roman" w:hAnsi="Times New Roman" w:cs="Times New Roman"/>
                <w:b/>
                <w:bCs/>
                <w:color w:val="000000"/>
                <w:sz w:val="24"/>
                <w:szCs w:val="24"/>
                <w:lang w:val="kk-KZ"/>
              </w:rPr>
              <w:t xml:space="preserve"> жыл</w:t>
            </w:r>
          </w:p>
        </w:tc>
      </w:tr>
      <w:tr w:rsidR="00C25A0F" w14:paraId="68BD2BAA" w14:textId="77777777" w:rsidTr="005A6843">
        <w:trPr>
          <w:trHeight w:val="495"/>
        </w:trPr>
        <w:tc>
          <w:tcPr>
            <w:tcW w:w="1973" w:type="dxa"/>
            <w:vAlign w:val="center"/>
          </w:tcPr>
          <w:p w14:paraId="33CB758C" w14:textId="3C4104BB" w:rsidR="00C25A0F" w:rsidRPr="00BD37B4" w:rsidRDefault="00C25A0F" w:rsidP="005A6843">
            <w:pPr>
              <w:ind w:right="-1"/>
              <w:jc w:val="center"/>
              <w:rPr>
                <w:rFonts w:ascii="Times New Roman" w:hAnsi="Times New Roman" w:cs="Times New Roman"/>
                <w:b/>
                <w:bCs/>
                <w:i/>
                <w:iCs/>
                <w:color w:val="000000"/>
                <w:sz w:val="24"/>
                <w:szCs w:val="24"/>
                <w:lang w:val="kk-KZ"/>
              </w:rPr>
            </w:pPr>
            <w:r w:rsidRPr="00BD37B4">
              <w:rPr>
                <w:rFonts w:ascii="Times New Roman" w:hAnsi="Times New Roman" w:cs="Times New Roman"/>
                <w:b/>
                <w:bCs/>
                <w:i/>
                <w:iCs/>
                <w:color w:val="000000"/>
                <w:sz w:val="24"/>
                <w:szCs w:val="24"/>
                <w:lang w:val="kk-KZ"/>
              </w:rPr>
              <w:t>1</w:t>
            </w:r>
          </w:p>
        </w:tc>
        <w:tc>
          <w:tcPr>
            <w:tcW w:w="2558" w:type="dxa"/>
            <w:vAlign w:val="center"/>
          </w:tcPr>
          <w:p w14:paraId="1F694CEF" w14:textId="255F49F5" w:rsidR="00C25A0F" w:rsidRPr="00BD37B4" w:rsidRDefault="00C25A0F" w:rsidP="005A6843">
            <w:pPr>
              <w:ind w:right="-1"/>
              <w:jc w:val="center"/>
              <w:rPr>
                <w:rFonts w:ascii="Times New Roman" w:hAnsi="Times New Roman" w:cs="Times New Roman"/>
                <w:b/>
                <w:bCs/>
                <w:i/>
                <w:iCs/>
                <w:color w:val="000000"/>
                <w:sz w:val="24"/>
                <w:szCs w:val="24"/>
                <w:lang w:val="kk-KZ"/>
              </w:rPr>
            </w:pPr>
            <w:r w:rsidRPr="00BD37B4">
              <w:rPr>
                <w:rFonts w:ascii="Times New Roman" w:hAnsi="Times New Roman" w:cs="Times New Roman"/>
                <w:b/>
                <w:bCs/>
                <w:i/>
                <w:iCs/>
                <w:color w:val="000000"/>
                <w:sz w:val="24"/>
                <w:szCs w:val="24"/>
                <w:lang w:val="kk-KZ"/>
              </w:rPr>
              <w:t>2</w:t>
            </w:r>
          </w:p>
        </w:tc>
        <w:tc>
          <w:tcPr>
            <w:tcW w:w="2694" w:type="dxa"/>
            <w:vAlign w:val="center"/>
          </w:tcPr>
          <w:p w14:paraId="25B934D5" w14:textId="53A5158B" w:rsidR="00C25A0F" w:rsidRPr="00BD37B4" w:rsidRDefault="00C25A0F" w:rsidP="005A6843">
            <w:pPr>
              <w:ind w:right="-1"/>
              <w:jc w:val="center"/>
              <w:rPr>
                <w:rFonts w:ascii="Times New Roman" w:hAnsi="Times New Roman" w:cs="Times New Roman"/>
                <w:b/>
                <w:bCs/>
                <w:i/>
                <w:iCs/>
                <w:color w:val="000000"/>
                <w:sz w:val="24"/>
                <w:szCs w:val="24"/>
                <w:lang w:val="kk-KZ"/>
              </w:rPr>
            </w:pPr>
            <w:r w:rsidRPr="00BD37B4">
              <w:rPr>
                <w:rFonts w:ascii="Times New Roman" w:hAnsi="Times New Roman" w:cs="Times New Roman"/>
                <w:b/>
                <w:bCs/>
                <w:i/>
                <w:iCs/>
                <w:color w:val="000000"/>
                <w:sz w:val="24"/>
                <w:szCs w:val="24"/>
                <w:lang w:val="kk-KZ"/>
              </w:rPr>
              <w:t>3</w:t>
            </w:r>
          </w:p>
        </w:tc>
        <w:tc>
          <w:tcPr>
            <w:tcW w:w="2693" w:type="dxa"/>
            <w:vAlign w:val="center"/>
          </w:tcPr>
          <w:p w14:paraId="4D2C9835" w14:textId="7F3851A8" w:rsidR="00C25A0F" w:rsidRPr="00BD37B4" w:rsidRDefault="00C25A0F" w:rsidP="005A6843">
            <w:pPr>
              <w:ind w:right="-1"/>
              <w:jc w:val="center"/>
              <w:rPr>
                <w:rFonts w:ascii="Times New Roman" w:hAnsi="Times New Roman" w:cs="Times New Roman"/>
                <w:b/>
                <w:bCs/>
                <w:i/>
                <w:iCs/>
                <w:color w:val="000000"/>
                <w:sz w:val="24"/>
                <w:szCs w:val="24"/>
                <w:lang w:val="kk-KZ"/>
              </w:rPr>
            </w:pPr>
            <w:r w:rsidRPr="00BD37B4">
              <w:rPr>
                <w:rFonts w:ascii="Times New Roman" w:hAnsi="Times New Roman" w:cs="Times New Roman"/>
                <w:b/>
                <w:bCs/>
                <w:i/>
                <w:iCs/>
                <w:color w:val="000000"/>
                <w:sz w:val="24"/>
                <w:szCs w:val="24"/>
                <w:lang w:val="kk-KZ"/>
              </w:rPr>
              <w:t>4</w:t>
            </w:r>
          </w:p>
        </w:tc>
        <w:tc>
          <w:tcPr>
            <w:tcW w:w="2126" w:type="dxa"/>
            <w:vAlign w:val="center"/>
          </w:tcPr>
          <w:p w14:paraId="42D8185F" w14:textId="2EA183E8" w:rsidR="00C25A0F" w:rsidRPr="00BD37B4" w:rsidRDefault="00C25A0F" w:rsidP="005A6843">
            <w:pPr>
              <w:ind w:right="-1"/>
              <w:jc w:val="center"/>
              <w:rPr>
                <w:rFonts w:ascii="Times New Roman" w:hAnsi="Times New Roman" w:cs="Times New Roman"/>
                <w:b/>
                <w:bCs/>
                <w:i/>
                <w:iCs/>
                <w:color w:val="000000"/>
                <w:sz w:val="24"/>
                <w:szCs w:val="24"/>
                <w:lang w:val="kk-KZ"/>
              </w:rPr>
            </w:pPr>
            <w:r w:rsidRPr="00BD37B4">
              <w:rPr>
                <w:rFonts w:ascii="Times New Roman" w:hAnsi="Times New Roman" w:cs="Times New Roman"/>
                <w:b/>
                <w:bCs/>
                <w:i/>
                <w:iCs/>
                <w:color w:val="000000"/>
                <w:sz w:val="24"/>
                <w:szCs w:val="24"/>
                <w:lang w:val="kk-KZ"/>
              </w:rPr>
              <w:t>5</w:t>
            </w:r>
          </w:p>
        </w:tc>
        <w:tc>
          <w:tcPr>
            <w:tcW w:w="2835" w:type="dxa"/>
            <w:vAlign w:val="center"/>
          </w:tcPr>
          <w:p w14:paraId="772BDCA9" w14:textId="054E2816" w:rsidR="00C25A0F" w:rsidRPr="00BD37B4" w:rsidRDefault="00C25A0F" w:rsidP="005A6843">
            <w:pPr>
              <w:ind w:right="-1"/>
              <w:jc w:val="center"/>
              <w:rPr>
                <w:rFonts w:ascii="Times New Roman" w:hAnsi="Times New Roman" w:cs="Times New Roman"/>
                <w:b/>
                <w:bCs/>
                <w:i/>
                <w:iCs/>
                <w:color w:val="000000"/>
                <w:sz w:val="24"/>
                <w:szCs w:val="24"/>
                <w:lang w:val="kk-KZ"/>
              </w:rPr>
            </w:pPr>
            <w:r w:rsidRPr="00BD37B4">
              <w:rPr>
                <w:rFonts w:ascii="Times New Roman" w:hAnsi="Times New Roman" w:cs="Times New Roman"/>
                <w:b/>
                <w:bCs/>
                <w:i/>
                <w:iCs/>
                <w:color w:val="000000"/>
                <w:sz w:val="24"/>
                <w:szCs w:val="24"/>
                <w:lang w:val="kk-KZ"/>
              </w:rPr>
              <w:t>6</w:t>
            </w:r>
          </w:p>
        </w:tc>
      </w:tr>
      <w:tr w:rsidR="00C07099" w14:paraId="1A82B5AA" w14:textId="77777777" w:rsidTr="005A6843">
        <w:trPr>
          <w:trHeight w:val="495"/>
        </w:trPr>
        <w:tc>
          <w:tcPr>
            <w:tcW w:w="1973" w:type="dxa"/>
            <w:vAlign w:val="center"/>
          </w:tcPr>
          <w:p w14:paraId="43D863A3" w14:textId="16525856" w:rsidR="00C07099" w:rsidRPr="007858B9" w:rsidRDefault="006D15F2" w:rsidP="00C07099">
            <w:pPr>
              <w:ind w:right="-1"/>
              <w:jc w:val="center"/>
              <w:rPr>
                <w:rFonts w:ascii="Times New Roman" w:hAnsi="Times New Roman" w:cs="Times New Roman"/>
                <w:b/>
                <w:color w:val="000000"/>
                <w:sz w:val="24"/>
                <w:szCs w:val="24"/>
                <w:lang w:val="kk-KZ"/>
              </w:rPr>
            </w:pPr>
            <w:r>
              <w:rPr>
                <w:rFonts w:ascii="Times New Roman" w:hAnsi="Times New Roman" w:cs="Times New Roman"/>
                <w:b/>
                <w:sz w:val="24"/>
                <w:szCs w:val="24"/>
              </w:rPr>
              <w:t>1 233 042</w:t>
            </w:r>
          </w:p>
        </w:tc>
        <w:tc>
          <w:tcPr>
            <w:tcW w:w="2558" w:type="dxa"/>
            <w:vAlign w:val="center"/>
          </w:tcPr>
          <w:p w14:paraId="5F734180" w14:textId="5CE40646" w:rsidR="00C07099" w:rsidRPr="007858B9" w:rsidRDefault="00C07099" w:rsidP="00C07099">
            <w:pPr>
              <w:ind w:right="-1"/>
              <w:jc w:val="center"/>
              <w:rPr>
                <w:rFonts w:ascii="Times New Roman" w:hAnsi="Times New Roman" w:cs="Times New Roman"/>
                <w:b/>
                <w:color w:val="000000"/>
                <w:sz w:val="24"/>
                <w:szCs w:val="24"/>
                <w:lang w:val="kk-KZ"/>
              </w:rPr>
            </w:pPr>
            <w:r w:rsidRPr="000A3367">
              <w:rPr>
                <w:rFonts w:ascii="Times New Roman" w:hAnsi="Times New Roman" w:cs="Times New Roman"/>
                <w:b/>
                <w:bCs/>
                <w:color w:val="000000"/>
                <w:sz w:val="24"/>
                <w:szCs w:val="24"/>
                <w:lang w:val="kk-KZ"/>
              </w:rPr>
              <w:t>3 357 494</w:t>
            </w:r>
          </w:p>
        </w:tc>
        <w:tc>
          <w:tcPr>
            <w:tcW w:w="2694" w:type="dxa"/>
            <w:vAlign w:val="center"/>
          </w:tcPr>
          <w:p w14:paraId="63A4AACF" w14:textId="7F8CF05B" w:rsidR="00C07099" w:rsidRPr="00D30E72" w:rsidRDefault="00D45D2F" w:rsidP="00C07099">
            <w:pPr>
              <w:ind w:right="-1"/>
              <w:jc w:val="center"/>
              <w:rPr>
                <w:rFonts w:ascii="Times New Roman" w:hAnsi="Times New Roman" w:cs="Times New Roman"/>
                <w:b/>
                <w:color w:val="000000"/>
                <w:sz w:val="24"/>
                <w:szCs w:val="24"/>
                <w:lang w:val="kk-KZ"/>
              </w:rPr>
            </w:pPr>
            <w:r>
              <w:rPr>
                <w:rFonts w:ascii="Times New Roman" w:hAnsi="Times New Roman" w:cs="Times New Roman"/>
                <w:b/>
                <w:sz w:val="24"/>
                <w:szCs w:val="24"/>
                <w:lang w:val="kk-KZ"/>
              </w:rPr>
              <w:t>3 766 786</w:t>
            </w:r>
          </w:p>
        </w:tc>
        <w:tc>
          <w:tcPr>
            <w:tcW w:w="2693" w:type="dxa"/>
            <w:vAlign w:val="center"/>
          </w:tcPr>
          <w:p w14:paraId="3F39A2D6" w14:textId="3B216D98" w:rsidR="00C07099" w:rsidRPr="00852961" w:rsidRDefault="004D140A" w:rsidP="00C07099">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5 904 400</w:t>
            </w:r>
          </w:p>
        </w:tc>
        <w:tc>
          <w:tcPr>
            <w:tcW w:w="2126" w:type="dxa"/>
            <w:vAlign w:val="center"/>
          </w:tcPr>
          <w:p w14:paraId="2128CB34" w14:textId="5C96DE47" w:rsidR="00C07099" w:rsidRPr="00FF3189" w:rsidRDefault="00FF3189" w:rsidP="00C07099">
            <w:pPr>
              <w:ind w:right="-1"/>
              <w:jc w:val="center"/>
              <w:rPr>
                <w:rFonts w:ascii="Times New Roman" w:hAnsi="Times New Roman" w:cs="Times New Roman"/>
                <w:b/>
                <w:color w:val="000000"/>
                <w:sz w:val="24"/>
                <w:szCs w:val="24"/>
                <w:lang w:val="kk-KZ"/>
              </w:rPr>
            </w:pPr>
            <w:r>
              <w:rPr>
                <w:rFonts w:ascii="Times New Roman" w:hAnsi="Times New Roman" w:cs="Times New Roman"/>
                <w:b/>
                <w:sz w:val="24"/>
                <w:szCs w:val="24"/>
                <w:lang w:val="kk-KZ"/>
              </w:rPr>
              <w:t>4 070 510</w:t>
            </w:r>
          </w:p>
        </w:tc>
        <w:tc>
          <w:tcPr>
            <w:tcW w:w="2835" w:type="dxa"/>
            <w:vAlign w:val="center"/>
          </w:tcPr>
          <w:p w14:paraId="35084D1A" w14:textId="41AB8D52" w:rsidR="00C07099" w:rsidRPr="00D30E72" w:rsidRDefault="00D30E72" w:rsidP="00C07099">
            <w:pPr>
              <w:ind w:right="-1"/>
              <w:jc w:val="center"/>
              <w:rPr>
                <w:rFonts w:ascii="Times New Roman" w:hAnsi="Times New Roman" w:cs="Times New Roman"/>
                <w:b/>
                <w:color w:val="000000"/>
                <w:sz w:val="24"/>
                <w:szCs w:val="24"/>
                <w:lang w:val="kk-KZ"/>
              </w:rPr>
            </w:pPr>
            <w:r>
              <w:rPr>
                <w:rFonts w:ascii="Times New Roman" w:hAnsi="Times New Roman" w:cs="Times New Roman"/>
                <w:b/>
                <w:sz w:val="24"/>
                <w:szCs w:val="24"/>
                <w:lang w:val="kk-KZ"/>
              </w:rPr>
              <w:t>3 937 428</w:t>
            </w:r>
          </w:p>
        </w:tc>
      </w:tr>
    </w:tbl>
    <w:p w14:paraId="4731D083" w14:textId="77777777" w:rsidR="00C36ECD" w:rsidRPr="00C36ECD" w:rsidRDefault="00C36ECD" w:rsidP="00C36ECD">
      <w:pPr>
        <w:spacing w:after="0"/>
        <w:ind w:right="-1"/>
        <w:jc w:val="both"/>
        <w:rPr>
          <w:rFonts w:ascii="Times New Roman" w:hAnsi="Times New Roman" w:cs="Times New Roman"/>
          <w:b/>
          <w:color w:val="000000"/>
          <w:sz w:val="24"/>
          <w:szCs w:val="24"/>
        </w:rPr>
      </w:pPr>
    </w:p>
    <w:p w14:paraId="398CAC47" w14:textId="77777777" w:rsidR="00336164" w:rsidRPr="00BD37B4" w:rsidRDefault="00336164" w:rsidP="00942281">
      <w:pPr>
        <w:spacing w:after="0"/>
        <w:jc w:val="both"/>
        <w:rPr>
          <w:rFonts w:ascii="Times New Roman" w:hAnsi="Times New Roman" w:cs="Times New Roman"/>
          <w:b/>
          <w:bCs/>
          <w:color w:val="000000"/>
          <w:sz w:val="24"/>
          <w:szCs w:val="24"/>
          <w:lang w:val="kk-KZ"/>
        </w:rPr>
      </w:pPr>
      <w:r w:rsidRPr="00BD37B4">
        <w:rPr>
          <w:rFonts w:ascii="Times New Roman" w:hAnsi="Times New Roman" w:cs="Times New Roman"/>
          <w:b/>
          <w:bCs/>
          <w:color w:val="000000"/>
          <w:sz w:val="24"/>
          <w:szCs w:val="24"/>
          <w:lang w:val="kk-KZ"/>
        </w:rPr>
        <w:t>2) Бюджеттік бағдарламалар әкімшісі және оның ведомстволық бағынысты ұйымдарының қызметімен байланыстыра отырып, қызметі туралы мәліметтер мақсаттармен және бюджеттік бағдарламалар әкімшісі қызметінің көрсеткіштерін белгілейтін мемлекеттік жоспарлау жүйесі құжаттарының, меншікті құжаттарының нысаналы индикаторларымен:</w:t>
      </w:r>
    </w:p>
    <w:p w14:paraId="24813B34" w14:textId="77777777" w:rsidR="00336164" w:rsidRPr="00BD37B4" w:rsidRDefault="00336164" w:rsidP="00942281">
      <w:pPr>
        <w:spacing w:after="0"/>
        <w:jc w:val="both"/>
        <w:rPr>
          <w:rFonts w:ascii="Times New Roman" w:hAnsi="Times New Roman" w:cs="Times New Roman"/>
          <w:b/>
          <w:bCs/>
          <w:color w:val="000000"/>
          <w:sz w:val="24"/>
          <w:szCs w:val="24"/>
          <w:lang w:val="kk-KZ"/>
        </w:rPr>
      </w:pPr>
      <w:r w:rsidRPr="00BD37B4">
        <w:rPr>
          <w:rFonts w:ascii="Times New Roman" w:hAnsi="Times New Roman" w:cs="Times New Roman"/>
          <w:b/>
          <w:bCs/>
          <w:color w:val="000000"/>
          <w:sz w:val="24"/>
          <w:szCs w:val="24"/>
          <w:lang w:val="kk-KZ"/>
        </w:rPr>
        <w:t>Ведомстволар, оның ішінде:</w:t>
      </w:r>
    </w:p>
    <w:p w14:paraId="5340ECC8" w14:textId="29597C51" w:rsidR="00F8087D" w:rsidRPr="00BD37B4" w:rsidRDefault="00336164" w:rsidP="00942281">
      <w:pPr>
        <w:spacing w:after="0"/>
        <w:jc w:val="both"/>
        <w:rPr>
          <w:rFonts w:ascii="Times New Roman" w:hAnsi="Times New Roman" w:cs="Times New Roman"/>
          <w:b/>
          <w:bCs/>
          <w:color w:val="000000"/>
          <w:sz w:val="24"/>
          <w:szCs w:val="24"/>
          <w:lang w:val="kk-KZ"/>
        </w:rPr>
      </w:pPr>
      <w:r w:rsidRPr="00BD37B4">
        <w:rPr>
          <w:rFonts w:ascii="Times New Roman" w:hAnsi="Times New Roman" w:cs="Times New Roman"/>
          <w:b/>
          <w:bCs/>
          <w:color w:val="000000"/>
          <w:sz w:val="24"/>
          <w:szCs w:val="24"/>
          <w:lang w:val="kk-KZ"/>
        </w:rPr>
        <w:t>Ведомстволық бағынысты ұйымдардың жиынтығы.</w:t>
      </w:r>
    </w:p>
    <w:p w14:paraId="5C2E5566" w14:textId="259886C1" w:rsidR="00F8087D" w:rsidRPr="00BD37B4" w:rsidRDefault="00336164" w:rsidP="00BD37B4">
      <w:pPr>
        <w:spacing w:after="0"/>
        <w:jc w:val="right"/>
        <w:rPr>
          <w:rFonts w:ascii="Times New Roman" w:hAnsi="Times New Roman" w:cs="Times New Roman"/>
          <w:b/>
          <w:bCs/>
          <w:i/>
          <w:color w:val="000000"/>
          <w:sz w:val="24"/>
          <w:szCs w:val="24"/>
          <w:lang w:val="kk-KZ"/>
        </w:rPr>
      </w:pPr>
      <w:r w:rsidRPr="00BD37B4">
        <w:rPr>
          <w:rFonts w:ascii="Times New Roman" w:hAnsi="Times New Roman" w:cs="Times New Roman"/>
          <w:b/>
          <w:bCs/>
          <w:i/>
          <w:color w:val="000000"/>
          <w:sz w:val="24"/>
          <w:szCs w:val="24"/>
          <w:lang w:val="kk-KZ"/>
        </w:rPr>
        <w:t>мың теңге</w:t>
      </w:r>
      <w:r w:rsidR="00F8087D" w:rsidRPr="00BD37B4">
        <w:rPr>
          <w:rFonts w:ascii="Times New Roman" w:hAnsi="Times New Roman" w:cs="Times New Roman"/>
          <w:b/>
          <w:bCs/>
          <w:i/>
          <w:color w:val="000000"/>
          <w:sz w:val="24"/>
          <w:szCs w:val="24"/>
          <w:lang w:val="kk-KZ"/>
        </w:rPr>
        <w:t xml:space="preserve"> </w:t>
      </w:r>
    </w:p>
    <w:tbl>
      <w:tblPr>
        <w:tblStyle w:val="a6"/>
        <w:tblW w:w="15021" w:type="dxa"/>
        <w:tblLayout w:type="fixed"/>
        <w:tblLook w:val="04A0" w:firstRow="1" w:lastRow="0" w:firstColumn="1" w:lastColumn="0" w:noHBand="0" w:noVBand="1"/>
      </w:tblPr>
      <w:tblGrid>
        <w:gridCol w:w="1127"/>
        <w:gridCol w:w="995"/>
        <w:gridCol w:w="141"/>
        <w:gridCol w:w="1556"/>
        <w:gridCol w:w="712"/>
        <w:gridCol w:w="1560"/>
        <w:gridCol w:w="850"/>
        <w:gridCol w:w="1418"/>
        <w:gridCol w:w="1417"/>
        <w:gridCol w:w="1418"/>
        <w:gridCol w:w="1275"/>
        <w:gridCol w:w="1276"/>
        <w:gridCol w:w="1276"/>
      </w:tblGrid>
      <w:tr w:rsidR="00385BA0" w:rsidRPr="00434533" w14:paraId="49F41123" w14:textId="77777777" w:rsidTr="007858B9">
        <w:trPr>
          <w:trHeight w:val="413"/>
        </w:trPr>
        <w:tc>
          <w:tcPr>
            <w:tcW w:w="1127" w:type="dxa"/>
            <w:vMerge w:val="restart"/>
            <w:vAlign w:val="center"/>
          </w:tcPr>
          <w:p w14:paraId="0835DEC2" w14:textId="756F7990" w:rsidR="00385BA0" w:rsidRPr="00434533" w:rsidRDefault="00385BA0"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w:t>
            </w:r>
          </w:p>
        </w:tc>
        <w:tc>
          <w:tcPr>
            <w:tcW w:w="2692" w:type="dxa"/>
            <w:gridSpan w:val="3"/>
            <w:vMerge w:val="restart"/>
            <w:vAlign w:val="center"/>
          </w:tcPr>
          <w:p w14:paraId="15AF7565" w14:textId="53854609" w:rsidR="00385BA0" w:rsidRPr="00434533" w:rsidRDefault="00336164"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Атауы</w:t>
            </w:r>
          </w:p>
        </w:tc>
        <w:tc>
          <w:tcPr>
            <w:tcW w:w="712" w:type="dxa"/>
            <w:vMerge w:val="restart"/>
            <w:vAlign w:val="center"/>
          </w:tcPr>
          <w:p w14:paraId="7D16C12B" w14:textId="77777777" w:rsidR="00336164" w:rsidRPr="00434533" w:rsidRDefault="00336164"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Дана</w:t>
            </w:r>
          </w:p>
          <w:p w14:paraId="07377105" w14:textId="6CFD7E43" w:rsidR="00385BA0" w:rsidRPr="00434533" w:rsidRDefault="00336164"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бірлік</w:t>
            </w:r>
          </w:p>
        </w:tc>
        <w:tc>
          <w:tcPr>
            <w:tcW w:w="1560" w:type="dxa"/>
            <w:vMerge w:val="restart"/>
            <w:vAlign w:val="center"/>
          </w:tcPr>
          <w:p w14:paraId="74F791AC" w14:textId="3305118C" w:rsidR="00385BA0" w:rsidRPr="00434533" w:rsidRDefault="00336164"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Қаржыландыру механизм</w:t>
            </w:r>
          </w:p>
        </w:tc>
        <w:tc>
          <w:tcPr>
            <w:tcW w:w="850" w:type="dxa"/>
            <w:vMerge w:val="restart"/>
            <w:vAlign w:val="center"/>
          </w:tcPr>
          <w:p w14:paraId="589C70EA" w14:textId="31474822" w:rsidR="00385BA0" w:rsidRPr="00434533" w:rsidRDefault="00336164"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Өлшем бірлігі</w:t>
            </w:r>
          </w:p>
        </w:tc>
        <w:tc>
          <w:tcPr>
            <w:tcW w:w="1418" w:type="dxa"/>
            <w:vMerge w:val="restart"/>
            <w:vAlign w:val="center"/>
          </w:tcPr>
          <w:p w14:paraId="324CB5A8" w14:textId="11BDBD61" w:rsidR="00385BA0" w:rsidRPr="00434533" w:rsidRDefault="00385BA0"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Факт</w:t>
            </w:r>
          </w:p>
          <w:p w14:paraId="04A49D8C" w14:textId="27D855EF" w:rsidR="00385BA0" w:rsidRPr="00434533" w:rsidRDefault="00385BA0"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 xml:space="preserve">2024 </w:t>
            </w:r>
            <w:r w:rsidR="00336164" w:rsidRPr="00434533">
              <w:rPr>
                <w:rFonts w:ascii="Times New Roman" w:hAnsi="Times New Roman" w:cs="Times New Roman"/>
                <w:bCs/>
                <w:color w:val="000000"/>
                <w:sz w:val="24"/>
                <w:szCs w:val="24"/>
                <w:lang w:val="kk-KZ"/>
              </w:rPr>
              <w:t>жыл</w:t>
            </w:r>
          </w:p>
        </w:tc>
        <w:tc>
          <w:tcPr>
            <w:tcW w:w="2835" w:type="dxa"/>
            <w:gridSpan w:val="2"/>
            <w:vAlign w:val="center"/>
          </w:tcPr>
          <w:p w14:paraId="3A3CC3D9" w14:textId="127B1529" w:rsidR="00385BA0" w:rsidRPr="00434533" w:rsidRDefault="00385BA0"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 xml:space="preserve">2025 </w:t>
            </w:r>
            <w:r w:rsidR="00336164" w:rsidRPr="00434533">
              <w:rPr>
                <w:rFonts w:ascii="Times New Roman" w:hAnsi="Times New Roman" w:cs="Times New Roman"/>
                <w:bCs/>
                <w:color w:val="000000"/>
                <w:sz w:val="24"/>
                <w:szCs w:val="24"/>
                <w:lang w:val="kk-KZ"/>
              </w:rPr>
              <w:t>жылғы есепті кезең</w:t>
            </w:r>
          </w:p>
        </w:tc>
        <w:tc>
          <w:tcPr>
            <w:tcW w:w="3827" w:type="dxa"/>
            <w:gridSpan w:val="3"/>
            <w:vAlign w:val="center"/>
          </w:tcPr>
          <w:p w14:paraId="48323A51" w14:textId="497D5267" w:rsidR="00385BA0" w:rsidRPr="00434533" w:rsidRDefault="00336164"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Жоспарлы кезең</w:t>
            </w:r>
          </w:p>
        </w:tc>
      </w:tr>
      <w:tr w:rsidR="00434533" w:rsidRPr="00434533" w14:paraId="7A562F20" w14:textId="77777777" w:rsidTr="007858B9">
        <w:trPr>
          <w:trHeight w:val="412"/>
        </w:trPr>
        <w:tc>
          <w:tcPr>
            <w:tcW w:w="1127" w:type="dxa"/>
            <w:vMerge/>
            <w:vAlign w:val="center"/>
          </w:tcPr>
          <w:p w14:paraId="26EDFC84" w14:textId="77777777" w:rsidR="00385BA0" w:rsidRPr="00434533" w:rsidRDefault="00385BA0" w:rsidP="007858B9">
            <w:pPr>
              <w:jc w:val="center"/>
              <w:rPr>
                <w:rFonts w:ascii="Times New Roman" w:hAnsi="Times New Roman" w:cs="Times New Roman"/>
                <w:bCs/>
                <w:color w:val="000000"/>
                <w:sz w:val="24"/>
                <w:szCs w:val="24"/>
                <w:lang w:val="kk-KZ"/>
              </w:rPr>
            </w:pPr>
          </w:p>
        </w:tc>
        <w:tc>
          <w:tcPr>
            <w:tcW w:w="2692" w:type="dxa"/>
            <w:gridSpan w:val="3"/>
            <w:vMerge/>
            <w:vAlign w:val="center"/>
          </w:tcPr>
          <w:p w14:paraId="12FD1F1C" w14:textId="77777777" w:rsidR="00385BA0" w:rsidRPr="00434533" w:rsidRDefault="00385BA0" w:rsidP="007858B9">
            <w:pPr>
              <w:jc w:val="center"/>
              <w:rPr>
                <w:rFonts w:ascii="Times New Roman" w:hAnsi="Times New Roman" w:cs="Times New Roman"/>
                <w:bCs/>
                <w:color w:val="000000"/>
                <w:sz w:val="24"/>
                <w:szCs w:val="24"/>
                <w:lang w:val="kk-KZ"/>
              </w:rPr>
            </w:pPr>
          </w:p>
        </w:tc>
        <w:tc>
          <w:tcPr>
            <w:tcW w:w="712" w:type="dxa"/>
            <w:vMerge/>
            <w:vAlign w:val="center"/>
          </w:tcPr>
          <w:p w14:paraId="139F2FC5" w14:textId="77777777" w:rsidR="00385BA0" w:rsidRPr="00434533" w:rsidRDefault="00385BA0" w:rsidP="007858B9">
            <w:pPr>
              <w:jc w:val="center"/>
              <w:rPr>
                <w:rFonts w:ascii="Times New Roman" w:hAnsi="Times New Roman" w:cs="Times New Roman"/>
                <w:bCs/>
                <w:color w:val="000000"/>
                <w:sz w:val="24"/>
                <w:szCs w:val="24"/>
                <w:lang w:val="kk-KZ"/>
              </w:rPr>
            </w:pPr>
          </w:p>
        </w:tc>
        <w:tc>
          <w:tcPr>
            <w:tcW w:w="1560" w:type="dxa"/>
            <w:vMerge/>
            <w:vAlign w:val="center"/>
          </w:tcPr>
          <w:p w14:paraId="5CF84DB0" w14:textId="77777777" w:rsidR="00385BA0" w:rsidRPr="00434533" w:rsidRDefault="00385BA0" w:rsidP="007858B9">
            <w:pPr>
              <w:jc w:val="center"/>
              <w:rPr>
                <w:rFonts w:ascii="Times New Roman" w:hAnsi="Times New Roman" w:cs="Times New Roman"/>
                <w:bCs/>
                <w:color w:val="000000"/>
                <w:sz w:val="24"/>
                <w:szCs w:val="24"/>
                <w:lang w:val="kk-KZ"/>
              </w:rPr>
            </w:pPr>
          </w:p>
        </w:tc>
        <w:tc>
          <w:tcPr>
            <w:tcW w:w="850" w:type="dxa"/>
            <w:vMerge/>
            <w:vAlign w:val="center"/>
          </w:tcPr>
          <w:p w14:paraId="3CC950D3" w14:textId="77777777" w:rsidR="00385BA0" w:rsidRPr="00434533" w:rsidRDefault="00385BA0" w:rsidP="007858B9">
            <w:pPr>
              <w:jc w:val="center"/>
              <w:rPr>
                <w:rFonts w:ascii="Times New Roman" w:hAnsi="Times New Roman" w:cs="Times New Roman"/>
                <w:bCs/>
                <w:color w:val="000000"/>
                <w:sz w:val="24"/>
                <w:szCs w:val="24"/>
                <w:lang w:val="kk-KZ"/>
              </w:rPr>
            </w:pPr>
          </w:p>
        </w:tc>
        <w:tc>
          <w:tcPr>
            <w:tcW w:w="1418" w:type="dxa"/>
            <w:vMerge/>
            <w:vAlign w:val="center"/>
          </w:tcPr>
          <w:p w14:paraId="122E7A1C" w14:textId="77777777" w:rsidR="00385BA0" w:rsidRPr="00434533" w:rsidRDefault="00385BA0" w:rsidP="007858B9">
            <w:pPr>
              <w:jc w:val="center"/>
              <w:rPr>
                <w:rFonts w:ascii="Times New Roman" w:hAnsi="Times New Roman" w:cs="Times New Roman"/>
                <w:bCs/>
                <w:color w:val="000000"/>
                <w:sz w:val="24"/>
                <w:szCs w:val="24"/>
                <w:lang w:val="kk-KZ"/>
              </w:rPr>
            </w:pPr>
          </w:p>
        </w:tc>
        <w:tc>
          <w:tcPr>
            <w:tcW w:w="1417" w:type="dxa"/>
            <w:vAlign w:val="center"/>
          </w:tcPr>
          <w:p w14:paraId="1EAAD6D7" w14:textId="33FC072C" w:rsidR="00385BA0" w:rsidRPr="00434533" w:rsidRDefault="00336164"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Бекітілген</w:t>
            </w:r>
          </w:p>
        </w:tc>
        <w:tc>
          <w:tcPr>
            <w:tcW w:w="1418" w:type="dxa"/>
            <w:vAlign w:val="center"/>
          </w:tcPr>
          <w:p w14:paraId="1C0F3447" w14:textId="52287F0E" w:rsidR="00385BA0" w:rsidRPr="00434533" w:rsidRDefault="00336164"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Нақтыланған</w:t>
            </w:r>
          </w:p>
        </w:tc>
        <w:tc>
          <w:tcPr>
            <w:tcW w:w="1275" w:type="dxa"/>
            <w:vAlign w:val="center"/>
          </w:tcPr>
          <w:p w14:paraId="7EF16CB1" w14:textId="6801CE80" w:rsidR="00385BA0" w:rsidRPr="00434533" w:rsidRDefault="00385BA0"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 xml:space="preserve">2026 </w:t>
            </w:r>
            <w:r w:rsidR="00336164" w:rsidRPr="00434533">
              <w:rPr>
                <w:rFonts w:ascii="Times New Roman" w:hAnsi="Times New Roman" w:cs="Times New Roman"/>
                <w:bCs/>
                <w:color w:val="000000"/>
                <w:sz w:val="24"/>
                <w:szCs w:val="24"/>
                <w:lang w:val="kk-KZ"/>
              </w:rPr>
              <w:t>жыл</w:t>
            </w:r>
          </w:p>
        </w:tc>
        <w:tc>
          <w:tcPr>
            <w:tcW w:w="1276" w:type="dxa"/>
            <w:vAlign w:val="center"/>
          </w:tcPr>
          <w:p w14:paraId="0EE3B23F" w14:textId="1F68289D" w:rsidR="00385BA0" w:rsidRPr="00434533" w:rsidRDefault="00385BA0"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 xml:space="preserve">2027 </w:t>
            </w:r>
            <w:r w:rsidR="00336164" w:rsidRPr="00434533">
              <w:rPr>
                <w:rFonts w:ascii="Times New Roman" w:hAnsi="Times New Roman" w:cs="Times New Roman"/>
                <w:bCs/>
                <w:color w:val="000000"/>
                <w:sz w:val="24"/>
                <w:szCs w:val="24"/>
                <w:lang w:val="kk-KZ"/>
              </w:rPr>
              <w:t>жыл</w:t>
            </w:r>
          </w:p>
        </w:tc>
        <w:tc>
          <w:tcPr>
            <w:tcW w:w="1276" w:type="dxa"/>
            <w:vAlign w:val="center"/>
          </w:tcPr>
          <w:p w14:paraId="0E5552CD" w14:textId="1F7B9177" w:rsidR="00385BA0" w:rsidRPr="00434533" w:rsidRDefault="00385BA0"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 xml:space="preserve">2028 </w:t>
            </w:r>
            <w:r w:rsidR="00336164" w:rsidRPr="00434533">
              <w:rPr>
                <w:rFonts w:ascii="Times New Roman" w:hAnsi="Times New Roman" w:cs="Times New Roman"/>
                <w:bCs/>
                <w:color w:val="000000"/>
                <w:sz w:val="24"/>
                <w:szCs w:val="24"/>
                <w:lang w:val="kk-KZ"/>
              </w:rPr>
              <w:t>жыл</w:t>
            </w:r>
          </w:p>
        </w:tc>
      </w:tr>
      <w:tr w:rsidR="00434533" w:rsidRPr="00434533" w14:paraId="72BD20C3" w14:textId="77777777" w:rsidTr="007858B9">
        <w:tc>
          <w:tcPr>
            <w:tcW w:w="1127" w:type="dxa"/>
            <w:vAlign w:val="center"/>
          </w:tcPr>
          <w:p w14:paraId="33425225" w14:textId="6F7AF93E" w:rsidR="00F627CC" w:rsidRPr="007858B9" w:rsidRDefault="00F627CC" w:rsidP="007858B9">
            <w:pPr>
              <w:jc w:val="center"/>
              <w:rPr>
                <w:rFonts w:ascii="Times New Roman" w:hAnsi="Times New Roman" w:cs="Times New Roman"/>
                <w:bCs/>
                <w:i/>
                <w:color w:val="000000"/>
                <w:sz w:val="24"/>
                <w:szCs w:val="24"/>
                <w:lang w:val="kk-KZ"/>
              </w:rPr>
            </w:pPr>
            <w:r w:rsidRPr="007858B9">
              <w:rPr>
                <w:rFonts w:ascii="Times New Roman" w:hAnsi="Times New Roman" w:cs="Times New Roman"/>
                <w:bCs/>
                <w:i/>
                <w:color w:val="000000"/>
                <w:sz w:val="24"/>
                <w:szCs w:val="24"/>
                <w:lang w:val="kk-KZ"/>
              </w:rPr>
              <w:t>1</w:t>
            </w:r>
          </w:p>
        </w:tc>
        <w:tc>
          <w:tcPr>
            <w:tcW w:w="1136" w:type="dxa"/>
            <w:gridSpan w:val="2"/>
            <w:vAlign w:val="center"/>
          </w:tcPr>
          <w:p w14:paraId="451D9B24" w14:textId="1BD59B55" w:rsidR="00F627CC" w:rsidRPr="007858B9" w:rsidRDefault="00F627CC" w:rsidP="007858B9">
            <w:pPr>
              <w:jc w:val="center"/>
              <w:rPr>
                <w:rFonts w:ascii="Times New Roman" w:hAnsi="Times New Roman" w:cs="Times New Roman"/>
                <w:bCs/>
                <w:i/>
                <w:color w:val="000000"/>
                <w:sz w:val="24"/>
                <w:szCs w:val="24"/>
                <w:lang w:val="kk-KZ"/>
              </w:rPr>
            </w:pPr>
            <w:r w:rsidRPr="007858B9">
              <w:rPr>
                <w:rFonts w:ascii="Times New Roman" w:hAnsi="Times New Roman" w:cs="Times New Roman"/>
                <w:bCs/>
                <w:i/>
                <w:color w:val="000000"/>
                <w:sz w:val="24"/>
                <w:szCs w:val="24"/>
                <w:lang w:val="kk-KZ"/>
              </w:rPr>
              <w:t>2</w:t>
            </w:r>
          </w:p>
        </w:tc>
        <w:tc>
          <w:tcPr>
            <w:tcW w:w="1556" w:type="dxa"/>
            <w:vAlign w:val="center"/>
          </w:tcPr>
          <w:p w14:paraId="12561489" w14:textId="6CB4CAE4" w:rsidR="00F627CC" w:rsidRPr="007858B9" w:rsidRDefault="00F627CC" w:rsidP="007858B9">
            <w:pPr>
              <w:jc w:val="center"/>
              <w:rPr>
                <w:rFonts w:ascii="Times New Roman" w:hAnsi="Times New Roman" w:cs="Times New Roman"/>
                <w:bCs/>
                <w:i/>
                <w:color w:val="000000"/>
                <w:sz w:val="24"/>
                <w:szCs w:val="24"/>
                <w:lang w:val="kk-KZ"/>
              </w:rPr>
            </w:pPr>
            <w:r w:rsidRPr="007858B9">
              <w:rPr>
                <w:rFonts w:ascii="Times New Roman" w:hAnsi="Times New Roman" w:cs="Times New Roman"/>
                <w:bCs/>
                <w:i/>
                <w:color w:val="000000"/>
                <w:sz w:val="24"/>
                <w:szCs w:val="24"/>
                <w:lang w:val="kk-KZ"/>
              </w:rPr>
              <w:t>3</w:t>
            </w:r>
          </w:p>
        </w:tc>
        <w:tc>
          <w:tcPr>
            <w:tcW w:w="712" w:type="dxa"/>
            <w:vAlign w:val="center"/>
          </w:tcPr>
          <w:p w14:paraId="0B5E7D00" w14:textId="6ED883D0" w:rsidR="00F627CC" w:rsidRPr="007858B9" w:rsidRDefault="00F627CC" w:rsidP="007858B9">
            <w:pPr>
              <w:jc w:val="center"/>
              <w:rPr>
                <w:rFonts w:ascii="Times New Roman" w:hAnsi="Times New Roman" w:cs="Times New Roman"/>
                <w:bCs/>
                <w:i/>
                <w:color w:val="000000"/>
                <w:sz w:val="24"/>
                <w:szCs w:val="24"/>
                <w:lang w:val="kk-KZ"/>
              </w:rPr>
            </w:pPr>
            <w:r w:rsidRPr="007858B9">
              <w:rPr>
                <w:rFonts w:ascii="Times New Roman" w:hAnsi="Times New Roman" w:cs="Times New Roman"/>
                <w:bCs/>
                <w:i/>
                <w:color w:val="000000"/>
                <w:sz w:val="24"/>
                <w:szCs w:val="24"/>
                <w:lang w:val="kk-KZ"/>
              </w:rPr>
              <w:t>4</w:t>
            </w:r>
          </w:p>
        </w:tc>
        <w:tc>
          <w:tcPr>
            <w:tcW w:w="1560" w:type="dxa"/>
            <w:vAlign w:val="center"/>
          </w:tcPr>
          <w:p w14:paraId="42EE2970" w14:textId="0345AD7D" w:rsidR="00F627CC" w:rsidRPr="007858B9" w:rsidRDefault="00F627CC" w:rsidP="007858B9">
            <w:pPr>
              <w:jc w:val="center"/>
              <w:rPr>
                <w:rFonts w:ascii="Times New Roman" w:hAnsi="Times New Roman" w:cs="Times New Roman"/>
                <w:bCs/>
                <w:i/>
                <w:color w:val="000000"/>
                <w:sz w:val="24"/>
                <w:szCs w:val="24"/>
                <w:lang w:val="kk-KZ"/>
              </w:rPr>
            </w:pPr>
            <w:r w:rsidRPr="007858B9">
              <w:rPr>
                <w:rFonts w:ascii="Times New Roman" w:hAnsi="Times New Roman" w:cs="Times New Roman"/>
                <w:bCs/>
                <w:i/>
                <w:color w:val="000000"/>
                <w:sz w:val="24"/>
                <w:szCs w:val="24"/>
                <w:lang w:val="kk-KZ"/>
              </w:rPr>
              <w:t>5</w:t>
            </w:r>
          </w:p>
        </w:tc>
        <w:tc>
          <w:tcPr>
            <w:tcW w:w="850" w:type="dxa"/>
            <w:vAlign w:val="center"/>
          </w:tcPr>
          <w:p w14:paraId="45B88F9E" w14:textId="231D4FAE" w:rsidR="00F627CC" w:rsidRPr="007858B9" w:rsidRDefault="00F627CC" w:rsidP="007858B9">
            <w:pPr>
              <w:jc w:val="center"/>
              <w:rPr>
                <w:rFonts w:ascii="Times New Roman" w:hAnsi="Times New Roman" w:cs="Times New Roman"/>
                <w:bCs/>
                <w:i/>
                <w:color w:val="000000"/>
                <w:sz w:val="24"/>
                <w:szCs w:val="24"/>
                <w:lang w:val="kk-KZ"/>
              </w:rPr>
            </w:pPr>
            <w:r w:rsidRPr="007858B9">
              <w:rPr>
                <w:rFonts w:ascii="Times New Roman" w:hAnsi="Times New Roman" w:cs="Times New Roman"/>
                <w:bCs/>
                <w:i/>
                <w:color w:val="000000"/>
                <w:sz w:val="24"/>
                <w:szCs w:val="24"/>
                <w:lang w:val="kk-KZ"/>
              </w:rPr>
              <w:t>6</w:t>
            </w:r>
          </w:p>
        </w:tc>
        <w:tc>
          <w:tcPr>
            <w:tcW w:w="1418" w:type="dxa"/>
            <w:vAlign w:val="center"/>
          </w:tcPr>
          <w:p w14:paraId="546A89BF" w14:textId="368693B1" w:rsidR="00F627CC" w:rsidRPr="007858B9" w:rsidRDefault="00F627CC" w:rsidP="007858B9">
            <w:pPr>
              <w:jc w:val="center"/>
              <w:rPr>
                <w:rFonts w:ascii="Times New Roman" w:hAnsi="Times New Roman" w:cs="Times New Roman"/>
                <w:bCs/>
                <w:i/>
                <w:color w:val="000000"/>
                <w:sz w:val="24"/>
                <w:szCs w:val="24"/>
                <w:lang w:val="kk-KZ"/>
              </w:rPr>
            </w:pPr>
            <w:r w:rsidRPr="007858B9">
              <w:rPr>
                <w:rFonts w:ascii="Times New Roman" w:hAnsi="Times New Roman" w:cs="Times New Roman"/>
                <w:bCs/>
                <w:i/>
                <w:color w:val="000000"/>
                <w:sz w:val="24"/>
                <w:szCs w:val="24"/>
                <w:lang w:val="kk-KZ"/>
              </w:rPr>
              <w:t>7</w:t>
            </w:r>
          </w:p>
        </w:tc>
        <w:tc>
          <w:tcPr>
            <w:tcW w:w="1417" w:type="dxa"/>
            <w:vAlign w:val="center"/>
          </w:tcPr>
          <w:p w14:paraId="7124E3F6" w14:textId="66E37BEF" w:rsidR="00F627CC" w:rsidRPr="007858B9" w:rsidRDefault="00F627CC" w:rsidP="007858B9">
            <w:pPr>
              <w:jc w:val="center"/>
              <w:rPr>
                <w:rFonts w:ascii="Times New Roman" w:hAnsi="Times New Roman" w:cs="Times New Roman"/>
                <w:bCs/>
                <w:i/>
                <w:color w:val="000000"/>
                <w:sz w:val="24"/>
                <w:szCs w:val="24"/>
                <w:lang w:val="kk-KZ"/>
              </w:rPr>
            </w:pPr>
            <w:r w:rsidRPr="007858B9">
              <w:rPr>
                <w:rFonts w:ascii="Times New Roman" w:hAnsi="Times New Roman" w:cs="Times New Roman"/>
                <w:bCs/>
                <w:i/>
                <w:color w:val="000000"/>
                <w:sz w:val="24"/>
                <w:szCs w:val="24"/>
                <w:lang w:val="kk-KZ"/>
              </w:rPr>
              <w:t>8</w:t>
            </w:r>
          </w:p>
        </w:tc>
        <w:tc>
          <w:tcPr>
            <w:tcW w:w="1418" w:type="dxa"/>
            <w:vAlign w:val="center"/>
          </w:tcPr>
          <w:p w14:paraId="16334D10" w14:textId="401661C1" w:rsidR="00F627CC" w:rsidRPr="007858B9" w:rsidRDefault="00F627CC" w:rsidP="007858B9">
            <w:pPr>
              <w:jc w:val="center"/>
              <w:rPr>
                <w:rFonts w:ascii="Times New Roman" w:hAnsi="Times New Roman" w:cs="Times New Roman"/>
                <w:bCs/>
                <w:i/>
                <w:color w:val="000000"/>
                <w:sz w:val="24"/>
                <w:szCs w:val="24"/>
                <w:lang w:val="kk-KZ"/>
              </w:rPr>
            </w:pPr>
            <w:r w:rsidRPr="007858B9">
              <w:rPr>
                <w:rFonts w:ascii="Times New Roman" w:hAnsi="Times New Roman" w:cs="Times New Roman"/>
                <w:bCs/>
                <w:i/>
                <w:color w:val="000000"/>
                <w:sz w:val="24"/>
                <w:szCs w:val="24"/>
                <w:lang w:val="kk-KZ"/>
              </w:rPr>
              <w:t>9</w:t>
            </w:r>
          </w:p>
        </w:tc>
        <w:tc>
          <w:tcPr>
            <w:tcW w:w="1275" w:type="dxa"/>
            <w:vAlign w:val="center"/>
          </w:tcPr>
          <w:p w14:paraId="533D268F" w14:textId="651E218A" w:rsidR="00F627CC" w:rsidRPr="007858B9" w:rsidRDefault="00F627CC" w:rsidP="007858B9">
            <w:pPr>
              <w:jc w:val="center"/>
              <w:rPr>
                <w:rFonts w:ascii="Times New Roman" w:hAnsi="Times New Roman" w:cs="Times New Roman"/>
                <w:bCs/>
                <w:i/>
                <w:color w:val="000000"/>
                <w:sz w:val="24"/>
                <w:szCs w:val="24"/>
                <w:lang w:val="kk-KZ"/>
              </w:rPr>
            </w:pPr>
            <w:r w:rsidRPr="007858B9">
              <w:rPr>
                <w:rFonts w:ascii="Times New Roman" w:hAnsi="Times New Roman" w:cs="Times New Roman"/>
                <w:bCs/>
                <w:i/>
                <w:color w:val="000000"/>
                <w:sz w:val="24"/>
                <w:szCs w:val="24"/>
                <w:lang w:val="kk-KZ"/>
              </w:rPr>
              <w:t>10</w:t>
            </w:r>
          </w:p>
        </w:tc>
        <w:tc>
          <w:tcPr>
            <w:tcW w:w="1276" w:type="dxa"/>
            <w:vAlign w:val="center"/>
          </w:tcPr>
          <w:p w14:paraId="6BFD138A" w14:textId="36C1C457" w:rsidR="00F627CC" w:rsidRPr="007858B9" w:rsidRDefault="00F627CC" w:rsidP="007858B9">
            <w:pPr>
              <w:jc w:val="center"/>
              <w:rPr>
                <w:rFonts w:ascii="Times New Roman" w:hAnsi="Times New Roman" w:cs="Times New Roman"/>
                <w:bCs/>
                <w:i/>
                <w:color w:val="000000"/>
                <w:sz w:val="24"/>
                <w:szCs w:val="24"/>
                <w:lang w:val="kk-KZ"/>
              </w:rPr>
            </w:pPr>
            <w:r w:rsidRPr="007858B9">
              <w:rPr>
                <w:rFonts w:ascii="Times New Roman" w:hAnsi="Times New Roman" w:cs="Times New Roman"/>
                <w:bCs/>
                <w:i/>
                <w:color w:val="000000"/>
                <w:sz w:val="24"/>
                <w:szCs w:val="24"/>
                <w:lang w:val="kk-KZ"/>
              </w:rPr>
              <w:t>11</w:t>
            </w:r>
          </w:p>
        </w:tc>
        <w:tc>
          <w:tcPr>
            <w:tcW w:w="1276" w:type="dxa"/>
            <w:vAlign w:val="center"/>
          </w:tcPr>
          <w:p w14:paraId="49202F23" w14:textId="10EEFA88" w:rsidR="00F627CC" w:rsidRPr="007858B9" w:rsidRDefault="00F627CC" w:rsidP="007858B9">
            <w:pPr>
              <w:jc w:val="center"/>
              <w:rPr>
                <w:rFonts w:ascii="Times New Roman" w:hAnsi="Times New Roman" w:cs="Times New Roman"/>
                <w:bCs/>
                <w:i/>
                <w:color w:val="000000"/>
                <w:sz w:val="24"/>
                <w:szCs w:val="24"/>
                <w:lang w:val="kk-KZ"/>
              </w:rPr>
            </w:pPr>
            <w:r w:rsidRPr="007858B9">
              <w:rPr>
                <w:rFonts w:ascii="Times New Roman" w:hAnsi="Times New Roman" w:cs="Times New Roman"/>
                <w:bCs/>
                <w:i/>
                <w:color w:val="000000"/>
                <w:sz w:val="24"/>
                <w:szCs w:val="24"/>
                <w:lang w:val="kk-KZ"/>
              </w:rPr>
              <w:t>12</w:t>
            </w:r>
          </w:p>
        </w:tc>
      </w:tr>
      <w:tr w:rsidR="007D304D" w:rsidRPr="00434533" w14:paraId="06B5A84B" w14:textId="2D5E4E45" w:rsidTr="007858B9">
        <w:trPr>
          <w:trHeight w:val="519"/>
        </w:trPr>
        <w:tc>
          <w:tcPr>
            <w:tcW w:w="3819" w:type="dxa"/>
            <w:gridSpan w:val="4"/>
            <w:vAlign w:val="center"/>
          </w:tcPr>
          <w:p w14:paraId="52DA0542" w14:textId="253C6F54" w:rsidR="007D304D" w:rsidRPr="007858B9" w:rsidRDefault="007D304D" w:rsidP="007D304D">
            <w:pPr>
              <w:jc w:val="center"/>
              <w:rPr>
                <w:rFonts w:ascii="Times New Roman" w:hAnsi="Times New Roman" w:cs="Times New Roman"/>
                <w:b/>
                <w:bCs/>
                <w:color w:val="000000"/>
                <w:sz w:val="24"/>
                <w:szCs w:val="24"/>
                <w:lang w:val="kk-KZ"/>
              </w:rPr>
            </w:pPr>
            <w:r w:rsidRPr="007858B9">
              <w:rPr>
                <w:rFonts w:ascii="Times New Roman" w:hAnsi="Times New Roman" w:cs="Times New Roman"/>
                <w:b/>
                <w:bCs/>
                <w:color w:val="000000"/>
                <w:sz w:val="24"/>
                <w:szCs w:val="24"/>
                <w:lang w:val="kk-KZ"/>
              </w:rPr>
              <w:t>Барлығы</w:t>
            </w:r>
          </w:p>
        </w:tc>
        <w:tc>
          <w:tcPr>
            <w:tcW w:w="712" w:type="dxa"/>
          </w:tcPr>
          <w:p w14:paraId="1108A7EB" w14:textId="77777777" w:rsidR="007D304D" w:rsidRPr="00434533" w:rsidRDefault="007D304D" w:rsidP="007D304D">
            <w:pPr>
              <w:jc w:val="both"/>
              <w:rPr>
                <w:rFonts w:ascii="Times New Roman" w:hAnsi="Times New Roman" w:cs="Times New Roman"/>
                <w:bCs/>
                <w:color w:val="000000"/>
                <w:sz w:val="24"/>
                <w:szCs w:val="24"/>
                <w:lang w:val="kk-KZ"/>
              </w:rPr>
            </w:pPr>
          </w:p>
        </w:tc>
        <w:tc>
          <w:tcPr>
            <w:tcW w:w="1560" w:type="dxa"/>
          </w:tcPr>
          <w:p w14:paraId="141EAE47" w14:textId="77777777" w:rsidR="007D304D" w:rsidRPr="00434533" w:rsidRDefault="007D304D" w:rsidP="007D304D">
            <w:pPr>
              <w:jc w:val="both"/>
              <w:rPr>
                <w:rFonts w:ascii="Times New Roman" w:hAnsi="Times New Roman" w:cs="Times New Roman"/>
                <w:bCs/>
                <w:color w:val="000000"/>
                <w:sz w:val="24"/>
                <w:szCs w:val="24"/>
                <w:lang w:val="kk-KZ"/>
              </w:rPr>
            </w:pPr>
          </w:p>
        </w:tc>
        <w:tc>
          <w:tcPr>
            <w:tcW w:w="850" w:type="dxa"/>
          </w:tcPr>
          <w:p w14:paraId="78108D57" w14:textId="77777777" w:rsidR="007D304D" w:rsidRPr="00434533" w:rsidRDefault="007D304D" w:rsidP="007D304D">
            <w:pPr>
              <w:jc w:val="both"/>
              <w:rPr>
                <w:rFonts w:ascii="Times New Roman" w:hAnsi="Times New Roman" w:cs="Times New Roman"/>
                <w:bCs/>
                <w:color w:val="000000"/>
                <w:sz w:val="24"/>
                <w:szCs w:val="24"/>
                <w:lang w:val="kk-KZ"/>
              </w:rPr>
            </w:pPr>
          </w:p>
        </w:tc>
        <w:tc>
          <w:tcPr>
            <w:tcW w:w="1418" w:type="dxa"/>
            <w:vAlign w:val="center"/>
          </w:tcPr>
          <w:p w14:paraId="2E0B419C" w14:textId="04BD519E" w:rsidR="007D304D" w:rsidRPr="00434533" w:rsidRDefault="007D304D" w:rsidP="007D304D">
            <w:pPr>
              <w:jc w:val="center"/>
              <w:rPr>
                <w:rFonts w:ascii="Times New Roman" w:hAnsi="Times New Roman" w:cs="Times New Roman"/>
                <w:bCs/>
                <w:color w:val="000000"/>
                <w:sz w:val="24"/>
                <w:szCs w:val="24"/>
                <w:lang w:val="kk-KZ"/>
              </w:rPr>
            </w:pPr>
            <w:r>
              <w:rPr>
                <w:rFonts w:ascii="Times New Roman" w:hAnsi="Times New Roman" w:cs="Times New Roman"/>
                <w:b/>
                <w:sz w:val="24"/>
                <w:szCs w:val="24"/>
              </w:rPr>
              <w:t>1 233 042</w:t>
            </w:r>
          </w:p>
        </w:tc>
        <w:tc>
          <w:tcPr>
            <w:tcW w:w="1417" w:type="dxa"/>
            <w:vAlign w:val="center"/>
          </w:tcPr>
          <w:p w14:paraId="00E0D305" w14:textId="4A58F912" w:rsidR="007D304D" w:rsidRPr="00434533" w:rsidRDefault="007D304D" w:rsidP="007D304D">
            <w:pPr>
              <w:jc w:val="center"/>
              <w:rPr>
                <w:rFonts w:ascii="Times New Roman" w:hAnsi="Times New Roman" w:cs="Times New Roman"/>
                <w:bCs/>
                <w:color w:val="000000"/>
                <w:sz w:val="24"/>
                <w:szCs w:val="24"/>
                <w:lang w:val="kk-KZ"/>
              </w:rPr>
            </w:pPr>
            <w:r w:rsidRPr="000A3367">
              <w:rPr>
                <w:rFonts w:ascii="Times New Roman" w:hAnsi="Times New Roman" w:cs="Times New Roman"/>
                <w:b/>
                <w:bCs/>
                <w:color w:val="000000"/>
                <w:sz w:val="24"/>
                <w:szCs w:val="24"/>
                <w:lang w:val="kk-KZ"/>
              </w:rPr>
              <w:t>3 357 494</w:t>
            </w:r>
          </w:p>
        </w:tc>
        <w:tc>
          <w:tcPr>
            <w:tcW w:w="1418" w:type="dxa"/>
            <w:vAlign w:val="center"/>
          </w:tcPr>
          <w:p w14:paraId="20EB9AE0" w14:textId="33FBF34E" w:rsidR="007D304D" w:rsidRPr="007858B9" w:rsidRDefault="007D304D" w:rsidP="007D304D">
            <w:pPr>
              <w:jc w:val="center"/>
              <w:rPr>
                <w:rFonts w:ascii="Times New Roman" w:hAnsi="Times New Roman" w:cs="Times New Roman"/>
                <w:b/>
                <w:bCs/>
                <w:color w:val="000000"/>
                <w:sz w:val="24"/>
                <w:szCs w:val="24"/>
                <w:lang w:val="kk-KZ"/>
              </w:rPr>
            </w:pPr>
            <w:r>
              <w:rPr>
                <w:rFonts w:ascii="Times New Roman" w:hAnsi="Times New Roman" w:cs="Times New Roman"/>
                <w:b/>
                <w:sz w:val="24"/>
                <w:szCs w:val="24"/>
                <w:lang w:val="kk-KZ"/>
              </w:rPr>
              <w:t>3</w:t>
            </w:r>
            <w:r w:rsidR="00AA0C43">
              <w:rPr>
                <w:rFonts w:ascii="Times New Roman" w:hAnsi="Times New Roman" w:cs="Times New Roman"/>
                <w:b/>
                <w:sz w:val="24"/>
                <w:szCs w:val="24"/>
                <w:lang w:val="kk-KZ"/>
              </w:rPr>
              <w:t> </w:t>
            </w:r>
            <w:r>
              <w:rPr>
                <w:rFonts w:ascii="Times New Roman" w:hAnsi="Times New Roman" w:cs="Times New Roman"/>
                <w:b/>
                <w:sz w:val="24"/>
                <w:szCs w:val="24"/>
                <w:lang w:val="kk-KZ"/>
              </w:rPr>
              <w:t>7</w:t>
            </w:r>
            <w:r w:rsidR="00AA0C43">
              <w:rPr>
                <w:rFonts w:ascii="Times New Roman" w:hAnsi="Times New Roman" w:cs="Times New Roman"/>
                <w:b/>
                <w:sz w:val="24"/>
                <w:szCs w:val="24"/>
                <w:lang w:val="kk-KZ"/>
              </w:rPr>
              <w:t>72 664</w:t>
            </w:r>
          </w:p>
        </w:tc>
        <w:tc>
          <w:tcPr>
            <w:tcW w:w="1275" w:type="dxa"/>
            <w:vAlign w:val="center"/>
          </w:tcPr>
          <w:p w14:paraId="4C0C1605" w14:textId="7271086E" w:rsidR="007D304D" w:rsidRPr="004D140A" w:rsidRDefault="004D140A" w:rsidP="007D304D">
            <w:pPr>
              <w:jc w:val="both"/>
              <w:rPr>
                <w:rFonts w:ascii="Times New Roman" w:hAnsi="Times New Roman" w:cs="Times New Roman"/>
                <w:b/>
                <w:color w:val="000000"/>
                <w:sz w:val="24"/>
                <w:szCs w:val="24"/>
                <w:lang w:val="kk-KZ"/>
              </w:rPr>
            </w:pPr>
            <w:r w:rsidRPr="004D140A">
              <w:rPr>
                <w:rFonts w:ascii="Times New Roman" w:hAnsi="Times New Roman" w:cs="Times New Roman"/>
                <w:b/>
                <w:color w:val="000000"/>
                <w:sz w:val="24"/>
                <w:szCs w:val="24"/>
                <w:lang w:val="kk-KZ"/>
              </w:rPr>
              <w:t>5 904 400</w:t>
            </w:r>
          </w:p>
        </w:tc>
        <w:tc>
          <w:tcPr>
            <w:tcW w:w="1276" w:type="dxa"/>
            <w:vAlign w:val="center"/>
          </w:tcPr>
          <w:p w14:paraId="7F601F71" w14:textId="5F829FDF" w:rsidR="007D304D" w:rsidRPr="007D304D" w:rsidRDefault="00FF3189" w:rsidP="007D304D">
            <w:pPr>
              <w:jc w:val="both"/>
              <w:rPr>
                <w:rFonts w:ascii="Times New Roman" w:hAnsi="Times New Roman" w:cs="Times New Roman"/>
                <w:bCs/>
                <w:color w:val="000000"/>
                <w:sz w:val="24"/>
                <w:szCs w:val="24"/>
                <w:lang w:val="kk-KZ"/>
              </w:rPr>
            </w:pPr>
            <w:r>
              <w:rPr>
                <w:rFonts w:ascii="Times New Roman" w:hAnsi="Times New Roman" w:cs="Times New Roman"/>
                <w:b/>
                <w:sz w:val="24"/>
                <w:szCs w:val="24"/>
                <w:lang w:val="kk-KZ"/>
              </w:rPr>
              <w:t>4 070 510</w:t>
            </w:r>
          </w:p>
        </w:tc>
        <w:tc>
          <w:tcPr>
            <w:tcW w:w="1276" w:type="dxa"/>
            <w:vAlign w:val="center"/>
          </w:tcPr>
          <w:p w14:paraId="15ED7EE4" w14:textId="01F78751" w:rsidR="007D304D" w:rsidRPr="007858B9" w:rsidRDefault="007D304D" w:rsidP="007D304D">
            <w:pPr>
              <w:jc w:val="both"/>
              <w:rPr>
                <w:rFonts w:ascii="Times New Roman" w:hAnsi="Times New Roman" w:cs="Times New Roman"/>
                <w:b/>
                <w:bCs/>
                <w:color w:val="000000"/>
                <w:sz w:val="24"/>
                <w:szCs w:val="24"/>
                <w:lang w:val="kk-KZ"/>
              </w:rPr>
            </w:pPr>
            <w:r>
              <w:rPr>
                <w:rFonts w:ascii="Times New Roman" w:hAnsi="Times New Roman" w:cs="Times New Roman"/>
                <w:b/>
                <w:sz w:val="24"/>
                <w:szCs w:val="24"/>
                <w:lang w:val="kk-KZ"/>
              </w:rPr>
              <w:t>3 937 428</w:t>
            </w:r>
          </w:p>
        </w:tc>
      </w:tr>
      <w:tr w:rsidR="00BD37B4" w:rsidRPr="00EA2E5C" w14:paraId="6403980E" w14:textId="70464E4A" w:rsidTr="00C16193">
        <w:trPr>
          <w:trHeight w:val="1150"/>
        </w:trPr>
        <w:tc>
          <w:tcPr>
            <w:tcW w:w="1127" w:type="dxa"/>
            <w:vAlign w:val="center"/>
          </w:tcPr>
          <w:p w14:paraId="02060876" w14:textId="52A0D7BC" w:rsidR="00BD37B4" w:rsidRPr="00434533" w:rsidRDefault="00BD37B4"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1.</w:t>
            </w:r>
          </w:p>
        </w:tc>
        <w:tc>
          <w:tcPr>
            <w:tcW w:w="2692" w:type="dxa"/>
            <w:gridSpan w:val="3"/>
            <w:vAlign w:val="center"/>
          </w:tcPr>
          <w:p w14:paraId="3C7F47B9" w14:textId="2A0051E6" w:rsidR="00BD37B4" w:rsidRPr="00434533" w:rsidRDefault="00BD37B4" w:rsidP="005A6843">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w:t>
            </w:r>
            <w:r w:rsidRPr="00434533">
              <w:rPr>
                <w:rFonts w:ascii="Times New Roman" w:hAnsi="Times New Roman" w:cs="Times New Roman"/>
                <w:b/>
                <w:color w:val="000000"/>
                <w:sz w:val="24"/>
                <w:szCs w:val="24"/>
                <w:lang w:val="kk-KZ"/>
              </w:rPr>
              <w:t>23 </w:t>
            </w:r>
            <w:r>
              <w:rPr>
                <w:rFonts w:ascii="Times New Roman" w:hAnsi="Times New Roman" w:cs="Times New Roman"/>
                <w:b/>
                <w:color w:val="000000"/>
                <w:sz w:val="24"/>
                <w:szCs w:val="24"/>
                <w:lang w:val="kk-KZ"/>
              </w:rPr>
              <w:t>009</w:t>
            </w:r>
            <w:r w:rsidRPr="00434533">
              <w:rPr>
                <w:rFonts w:ascii="Times New Roman" w:hAnsi="Times New Roman" w:cs="Times New Roman"/>
                <w:b/>
                <w:color w:val="000000"/>
                <w:sz w:val="24"/>
                <w:szCs w:val="24"/>
                <w:lang w:val="kk-KZ"/>
              </w:rPr>
              <w:t xml:space="preserve"> </w:t>
            </w:r>
            <w:r w:rsidR="00354B7B" w:rsidRPr="00354B7B">
              <w:rPr>
                <w:rFonts w:ascii="Times New Roman" w:hAnsi="Times New Roman" w:cs="Times New Roman"/>
                <w:b/>
                <w:color w:val="000000"/>
                <w:sz w:val="24"/>
                <w:szCs w:val="24"/>
                <w:lang w:val="kk-KZ"/>
              </w:rPr>
              <w:t>«Елді мекендерд</w:t>
            </w:r>
            <w:r w:rsidR="00354B7B">
              <w:rPr>
                <w:rFonts w:ascii="Times New Roman" w:hAnsi="Times New Roman" w:cs="Times New Roman"/>
                <w:b/>
                <w:color w:val="000000"/>
                <w:sz w:val="24"/>
                <w:szCs w:val="24"/>
                <w:lang w:val="kk-KZ"/>
              </w:rPr>
              <w:t>ің санитариясын қамтамасыз ету»</w:t>
            </w:r>
          </w:p>
        </w:tc>
        <w:tc>
          <w:tcPr>
            <w:tcW w:w="712" w:type="dxa"/>
          </w:tcPr>
          <w:p w14:paraId="79EF482B" w14:textId="77777777" w:rsidR="00BD37B4" w:rsidRPr="00434533" w:rsidRDefault="00BD37B4" w:rsidP="00942281">
            <w:pPr>
              <w:jc w:val="both"/>
              <w:rPr>
                <w:rFonts w:ascii="Times New Roman" w:hAnsi="Times New Roman" w:cs="Times New Roman"/>
                <w:bCs/>
                <w:color w:val="000000"/>
                <w:sz w:val="24"/>
                <w:szCs w:val="24"/>
                <w:lang w:val="kk-KZ"/>
              </w:rPr>
            </w:pPr>
          </w:p>
        </w:tc>
        <w:tc>
          <w:tcPr>
            <w:tcW w:w="1560" w:type="dxa"/>
          </w:tcPr>
          <w:p w14:paraId="6BB080CC" w14:textId="77777777" w:rsidR="00BD37B4" w:rsidRPr="00434533" w:rsidRDefault="00BD37B4" w:rsidP="00942281">
            <w:pPr>
              <w:jc w:val="both"/>
              <w:rPr>
                <w:rFonts w:ascii="Times New Roman" w:hAnsi="Times New Roman" w:cs="Times New Roman"/>
                <w:bCs/>
                <w:color w:val="000000"/>
                <w:sz w:val="24"/>
                <w:szCs w:val="24"/>
                <w:lang w:val="kk-KZ"/>
              </w:rPr>
            </w:pPr>
          </w:p>
        </w:tc>
        <w:tc>
          <w:tcPr>
            <w:tcW w:w="850" w:type="dxa"/>
          </w:tcPr>
          <w:p w14:paraId="6D49F097" w14:textId="77777777" w:rsidR="00BD37B4" w:rsidRPr="00434533" w:rsidRDefault="00BD37B4" w:rsidP="00942281">
            <w:pPr>
              <w:jc w:val="both"/>
              <w:rPr>
                <w:rFonts w:ascii="Times New Roman" w:hAnsi="Times New Roman" w:cs="Times New Roman"/>
                <w:bCs/>
                <w:color w:val="000000"/>
                <w:sz w:val="24"/>
                <w:szCs w:val="24"/>
                <w:lang w:val="kk-KZ"/>
              </w:rPr>
            </w:pPr>
          </w:p>
        </w:tc>
        <w:tc>
          <w:tcPr>
            <w:tcW w:w="1418" w:type="dxa"/>
          </w:tcPr>
          <w:p w14:paraId="489FD301" w14:textId="77777777" w:rsidR="00BD37B4" w:rsidRPr="00434533" w:rsidRDefault="00BD37B4" w:rsidP="00942281">
            <w:pPr>
              <w:jc w:val="both"/>
              <w:rPr>
                <w:rFonts w:ascii="Times New Roman" w:hAnsi="Times New Roman" w:cs="Times New Roman"/>
                <w:bCs/>
                <w:color w:val="000000"/>
                <w:sz w:val="24"/>
                <w:szCs w:val="24"/>
                <w:lang w:val="kk-KZ"/>
              </w:rPr>
            </w:pPr>
          </w:p>
        </w:tc>
        <w:tc>
          <w:tcPr>
            <w:tcW w:w="1417" w:type="dxa"/>
          </w:tcPr>
          <w:p w14:paraId="366EBAD6" w14:textId="77777777" w:rsidR="00BD37B4" w:rsidRPr="00434533" w:rsidRDefault="00BD37B4" w:rsidP="00942281">
            <w:pPr>
              <w:jc w:val="both"/>
              <w:rPr>
                <w:rFonts w:ascii="Times New Roman" w:hAnsi="Times New Roman" w:cs="Times New Roman"/>
                <w:bCs/>
                <w:color w:val="000000"/>
                <w:sz w:val="24"/>
                <w:szCs w:val="24"/>
                <w:lang w:val="kk-KZ"/>
              </w:rPr>
            </w:pPr>
          </w:p>
        </w:tc>
        <w:tc>
          <w:tcPr>
            <w:tcW w:w="1418" w:type="dxa"/>
          </w:tcPr>
          <w:p w14:paraId="7ACD1A58" w14:textId="77777777" w:rsidR="00BD37B4" w:rsidRPr="00434533" w:rsidRDefault="00BD37B4" w:rsidP="00942281">
            <w:pPr>
              <w:jc w:val="both"/>
              <w:rPr>
                <w:rFonts w:ascii="Times New Roman" w:hAnsi="Times New Roman" w:cs="Times New Roman"/>
                <w:bCs/>
                <w:color w:val="000000"/>
                <w:sz w:val="24"/>
                <w:szCs w:val="24"/>
                <w:lang w:val="kk-KZ"/>
              </w:rPr>
            </w:pPr>
          </w:p>
        </w:tc>
        <w:tc>
          <w:tcPr>
            <w:tcW w:w="1275" w:type="dxa"/>
          </w:tcPr>
          <w:p w14:paraId="510265AE" w14:textId="78A20600" w:rsidR="00BD37B4" w:rsidRPr="00434533" w:rsidRDefault="00BD37B4" w:rsidP="00942281">
            <w:pPr>
              <w:jc w:val="both"/>
              <w:rPr>
                <w:rFonts w:ascii="Times New Roman" w:hAnsi="Times New Roman" w:cs="Times New Roman"/>
                <w:bCs/>
                <w:color w:val="000000"/>
                <w:sz w:val="24"/>
                <w:szCs w:val="24"/>
                <w:lang w:val="kk-KZ"/>
              </w:rPr>
            </w:pPr>
          </w:p>
        </w:tc>
        <w:tc>
          <w:tcPr>
            <w:tcW w:w="1276" w:type="dxa"/>
          </w:tcPr>
          <w:p w14:paraId="54B1F951" w14:textId="77777777" w:rsidR="00BD37B4" w:rsidRPr="00434533" w:rsidRDefault="00BD37B4" w:rsidP="00942281">
            <w:pPr>
              <w:jc w:val="both"/>
              <w:rPr>
                <w:rFonts w:ascii="Times New Roman" w:hAnsi="Times New Roman" w:cs="Times New Roman"/>
                <w:bCs/>
                <w:color w:val="000000"/>
                <w:sz w:val="24"/>
                <w:szCs w:val="24"/>
                <w:lang w:val="kk-KZ"/>
              </w:rPr>
            </w:pPr>
          </w:p>
        </w:tc>
        <w:tc>
          <w:tcPr>
            <w:tcW w:w="1276" w:type="dxa"/>
          </w:tcPr>
          <w:p w14:paraId="5436728E" w14:textId="77777777" w:rsidR="00BD37B4" w:rsidRPr="00434533" w:rsidRDefault="00BD37B4" w:rsidP="00942281">
            <w:pPr>
              <w:jc w:val="both"/>
              <w:rPr>
                <w:rFonts w:ascii="Times New Roman" w:hAnsi="Times New Roman" w:cs="Times New Roman"/>
                <w:bCs/>
                <w:color w:val="000000"/>
                <w:sz w:val="24"/>
                <w:szCs w:val="24"/>
                <w:lang w:val="kk-KZ"/>
              </w:rPr>
            </w:pPr>
          </w:p>
        </w:tc>
      </w:tr>
      <w:tr w:rsidR="007858B9" w:rsidRPr="00434533" w14:paraId="296E1326" w14:textId="77777777" w:rsidTr="005A6843">
        <w:trPr>
          <w:trHeight w:val="690"/>
        </w:trPr>
        <w:tc>
          <w:tcPr>
            <w:tcW w:w="1127" w:type="dxa"/>
            <w:vMerge w:val="restart"/>
            <w:vAlign w:val="center"/>
          </w:tcPr>
          <w:p w14:paraId="78ED34BD" w14:textId="798103BA" w:rsidR="007858B9" w:rsidRPr="00434533" w:rsidRDefault="007858B9"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Бюджетпен өзара байланысты индикаторлар</w:t>
            </w:r>
          </w:p>
        </w:tc>
        <w:tc>
          <w:tcPr>
            <w:tcW w:w="995" w:type="dxa"/>
            <w:vMerge w:val="restart"/>
            <w:vAlign w:val="center"/>
          </w:tcPr>
          <w:p w14:paraId="39B51136" w14:textId="6C791C48" w:rsidR="007858B9" w:rsidRPr="00434533" w:rsidRDefault="007858B9" w:rsidP="007858B9">
            <w:pPr>
              <w:jc w:val="center"/>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Мақсаты:</w:t>
            </w:r>
          </w:p>
        </w:tc>
        <w:tc>
          <w:tcPr>
            <w:tcW w:w="1697" w:type="dxa"/>
            <w:gridSpan w:val="2"/>
            <w:vAlign w:val="center"/>
          </w:tcPr>
          <w:p w14:paraId="3F0D26D4" w14:textId="3A77D15B" w:rsidR="007858B9" w:rsidRPr="00434533" w:rsidRDefault="007858B9" w:rsidP="007858B9">
            <w:pPr>
              <w:jc w:val="center"/>
              <w:rPr>
                <w:rFonts w:ascii="Times New Roman" w:hAnsi="Times New Roman" w:cs="Times New Roman"/>
                <w:bCs/>
                <w:color w:val="000000"/>
                <w:sz w:val="24"/>
                <w:szCs w:val="24"/>
                <w:lang w:val="kk-KZ"/>
              </w:rPr>
            </w:pPr>
            <w:r>
              <w:rPr>
                <w:rFonts w:ascii="Times New Roman" w:hAnsi="Times New Roman" w:cs="Times New Roman"/>
                <w:sz w:val="24"/>
                <w:szCs w:val="24"/>
                <w:lang w:val="kk-KZ"/>
              </w:rPr>
              <w:t>Шымкент қаласының Әл-Фараби ауданы әкімі аппаратының «Әл-Фараби» комуналдық мемлекеттік</w:t>
            </w:r>
            <w:r w:rsidRPr="00507616">
              <w:rPr>
                <w:rFonts w:ascii="Times New Roman" w:hAnsi="Times New Roman" w:cs="Times New Roman"/>
                <w:sz w:val="24"/>
                <w:szCs w:val="24"/>
                <w:lang w:val="kk-KZ"/>
              </w:rPr>
              <w:t xml:space="preserve"> мекемесінің  </w:t>
            </w:r>
            <w:r w:rsidRPr="00745E5E">
              <w:rPr>
                <w:rFonts w:ascii="Times New Roman" w:hAnsi="Times New Roman" w:cs="Times New Roman"/>
                <w:lang w:val="kk-KZ"/>
              </w:rPr>
              <w:lastRenderedPageBreak/>
              <w:t>азаматтық қызметшілерінің штаттық бірліктерін ұстау</w:t>
            </w:r>
            <w:r w:rsidRPr="00434533">
              <w:rPr>
                <w:rFonts w:ascii="Times New Roman" w:hAnsi="Times New Roman" w:cs="Times New Roman"/>
                <w:bCs/>
                <w:color w:val="000000"/>
                <w:sz w:val="24"/>
                <w:szCs w:val="24"/>
                <w:lang w:val="kk-KZ"/>
              </w:rPr>
              <w:t xml:space="preserve"> </w:t>
            </w:r>
          </w:p>
        </w:tc>
        <w:tc>
          <w:tcPr>
            <w:tcW w:w="712" w:type="dxa"/>
            <w:vAlign w:val="center"/>
          </w:tcPr>
          <w:p w14:paraId="769769B4" w14:textId="240C9E4C" w:rsidR="007858B9" w:rsidRPr="00434533" w:rsidRDefault="00045229" w:rsidP="007858B9">
            <w:pPr>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lastRenderedPageBreak/>
              <w:t>337</w:t>
            </w:r>
          </w:p>
        </w:tc>
        <w:tc>
          <w:tcPr>
            <w:tcW w:w="1560" w:type="dxa"/>
            <w:vAlign w:val="center"/>
          </w:tcPr>
          <w:p w14:paraId="29BF24AA" w14:textId="1F1E225A" w:rsidR="007858B9" w:rsidRPr="00434533" w:rsidRDefault="007858B9" w:rsidP="007858B9">
            <w:pPr>
              <w:jc w:val="center"/>
              <w:rPr>
                <w:rFonts w:ascii="Times New Roman" w:hAnsi="Times New Roman" w:cs="Times New Roman"/>
                <w:bCs/>
                <w:color w:val="000000"/>
                <w:sz w:val="24"/>
                <w:szCs w:val="24"/>
                <w:lang w:val="kk-KZ"/>
              </w:rPr>
            </w:pPr>
            <w:r w:rsidRPr="00D4406E">
              <w:rPr>
                <w:rFonts w:ascii="Times New Roman" w:hAnsi="Times New Roman" w:cs="Times New Roman"/>
                <w:sz w:val="24"/>
                <w:szCs w:val="24"/>
                <w:lang w:val="kk-KZ"/>
              </w:rPr>
              <w:t>Республикалық бюджеттен берілетін</w:t>
            </w:r>
            <w:r>
              <w:rPr>
                <w:rFonts w:ascii="Times New Roman" w:hAnsi="Times New Roman" w:cs="Times New Roman"/>
                <w:sz w:val="24"/>
                <w:szCs w:val="24"/>
                <w:lang w:val="kk-KZ"/>
              </w:rPr>
              <w:t xml:space="preserve"> </w:t>
            </w:r>
            <w:r w:rsidRPr="00D4406E">
              <w:rPr>
                <w:rFonts w:ascii="Times New Roman" w:hAnsi="Times New Roman" w:cs="Times New Roman"/>
                <w:sz w:val="24"/>
                <w:szCs w:val="24"/>
                <w:lang w:val="kk-KZ"/>
              </w:rPr>
              <w:t>трансферттер есебiнен</w:t>
            </w:r>
          </w:p>
        </w:tc>
        <w:tc>
          <w:tcPr>
            <w:tcW w:w="850" w:type="dxa"/>
            <w:vAlign w:val="center"/>
          </w:tcPr>
          <w:p w14:paraId="24EE546B" w14:textId="5FC20B99" w:rsidR="007858B9" w:rsidRPr="00434533" w:rsidRDefault="007858B9" w:rsidP="007858B9">
            <w:pPr>
              <w:jc w:val="center"/>
              <w:rPr>
                <w:rFonts w:ascii="Times New Roman" w:hAnsi="Times New Roman" w:cs="Times New Roman"/>
                <w:bCs/>
                <w:color w:val="000000"/>
                <w:sz w:val="24"/>
                <w:szCs w:val="24"/>
                <w:lang w:val="kk-KZ"/>
              </w:rPr>
            </w:pPr>
            <w:r>
              <w:rPr>
                <w:rFonts w:ascii="Times New Roman" w:eastAsia="Times New Roman" w:hAnsi="Times New Roman" w:cs="Times New Roman"/>
                <w:sz w:val="24"/>
                <w:szCs w:val="24"/>
                <w:lang w:val="kk-KZ" w:eastAsia="ru-RU"/>
              </w:rPr>
              <w:t>мың теңге</w:t>
            </w:r>
            <w:r>
              <w:rPr>
                <w:rFonts w:ascii="Times New Roman" w:hAnsi="Times New Roman" w:cs="Times New Roman"/>
                <w:bCs/>
                <w:color w:val="000000"/>
                <w:sz w:val="24"/>
                <w:szCs w:val="24"/>
                <w:lang w:val="kk-KZ"/>
              </w:rPr>
              <w:t xml:space="preserve"> </w:t>
            </w:r>
          </w:p>
        </w:tc>
        <w:tc>
          <w:tcPr>
            <w:tcW w:w="1418" w:type="dxa"/>
            <w:vAlign w:val="center"/>
          </w:tcPr>
          <w:p w14:paraId="66294B5C" w14:textId="7C1A5A00" w:rsidR="007858B9" w:rsidRPr="00924608" w:rsidRDefault="007858B9" w:rsidP="007858B9">
            <w:pPr>
              <w:jc w:val="center"/>
              <w:rPr>
                <w:rFonts w:ascii="Times New Roman" w:hAnsi="Times New Roman" w:cs="Times New Roman"/>
                <w:bCs/>
                <w:color w:val="000000"/>
                <w:sz w:val="24"/>
                <w:szCs w:val="24"/>
                <w:lang w:val="kk-KZ"/>
              </w:rPr>
            </w:pPr>
            <w:r>
              <w:rPr>
                <w:rFonts w:ascii="Times New Roman" w:hAnsi="Times New Roman" w:cs="Times New Roman"/>
                <w:sz w:val="24"/>
                <w:szCs w:val="24"/>
                <w:lang w:val="kk-KZ"/>
              </w:rPr>
              <w:t>0</w:t>
            </w:r>
          </w:p>
        </w:tc>
        <w:tc>
          <w:tcPr>
            <w:tcW w:w="1417" w:type="dxa"/>
            <w:vAlign w:val="center"/>
          </w:tcPr>
          <w:p w14:paraId="52C137B2" w14:textId="67C52880" w:rsidR="007858B9" w:rsidRPr="00924608" w:rsidRDefault="007858B9" w:rsidP="007858B9">
            <w:pPr>
              <w:jc w:val="center"/>
              <w:rPr>
                <w:rFonts w:ascii="Times New Roman" w:hAnsi="Times New Roman" w:cs="Times New Roman"/>
                <w:bCs/>
                <w:color w:val="000000"/>
                <w:sz w:val="24"/>
                <w:szCs w:val="24"/>
                <w:lang w:val="kk-KZ"/>
              </w:rPr>
            </w:pPr>
            <w:r>
              <w:rPr>
                <w:rFonts w:ascii="Times New Roman" w:hAnsi="Times New Roman" w:cs="Times New Roman"/>
                <w:sz w:val="24"/>
                <w:szCs w:val="24"/>
                <w:lang w:val="kk-KZ"/>
              </w:rPr>
              <w:t>5 478</w:t>
            </w:r>
          </w:p>
        </w:tc>
        <w:tc>
          <w:tcPr>
            <w:tcW w:w="1418" w:type="dxa"/>
            <w:vAlign w:val="center"/>
          </w:tcPr>
          <w:p w14:paraId="593CF4FE" w14:textId="1AB3A394" w:rsidR="007858B9" w:rsidRPr="00924608" w:rsidRDefault="007858B9" w:rsidP="007858B9">
            <w:pPr>
              <w:jc w:val="center"/>
              <w:rPr>
                <w:rFonts w:ascii="Times New Roman" w:hAnsi="Times New Roman" w:cs="Times New Roman"/>
                <w:bCs/>
                <w:color w:val="000000"/>
                <w:sz w:val="24"/>
                <w:szCs w:val="24"/>
                <w:lang w:val="kk-KZ"/>
              </w:rPr>
            </w:pPr>
            <w:r>
              <w:rPr>
                <w:rFonts w:ascii="Times New Roman" w:hAnsi="Times New Roman" w:cs="Times New Roman"/>
                <w:sz w:val="24"/>
                <w:szCs w:val="24"/>
                <w:lang w:val="kk-KZ"/>
              </w:rPr>
              <w:t>5 478</w:t>
            </w:r>
          </w:p>
        </w:tc>
        <w:tc>
          <w:tcPr>
            <w:tcW w:w="1275" w:type="dxa"/>
            <w:vAlign w:val="center"/>
          </w:tcPr>
          <w:p w14:paraId="53583B0F" w14:textId="5798338C" w:rsidR="007858B9" w:rsidRPr="00924608" w:rsidRDefault="007858B9" w:rsidP="007858B9">
            <w:pPr>
              <w:jc w:val="center"/>
              <w:rPr>
                <w:rFonts w:ascii="Times New Roman" w:hAnsi="Times New Roman" w:cs="Times New Roman"/>
                <w:bCs/>
                <w:color w:val="000000"/>
                <w:sz w:val="24"/>
                <w:szCs w:val="24"/>
                <w:lang w:val="kk-KZ"/>
              </w:rPr>
            </w:pPr>
            <w:r>
              <w:rPr>
                <w:rFonts w:ascii="Times New Roman" w:hAnsi="Times New Roman" w:cs="Times New Roman"/>
                <w:sz w:val="24"/>
                <w:szCs w:val="24"/>
                <w:lang w:val="kk-KZ"/>
              </w:rPr>
              <w:t>0</w:t>
            </w:r>
          </w:p>
        </w:tc>
        <w:tc>
          <w:tcPr>
            <w:tcW w:w="1276" w:type="dxa"/>
            <w:vAlign w:val="center"/>
          </w:tcPr>
          <w:p w14:paraId="7ADE994B" w14:textId="2FAB95B2" w:rsidR="007858B9" w:rsidRPr="00924608" w:rsidRDefault="007858B9" w:rsidP="007858B9">
            <w:pPr>
              <w:jc w:val="center"/>
              <w:rPr>
                <w:rFonts w:ascii="Times New Roman" w:hAnsi="Times New Roman" w:cs="Times New Roman"/>
                <w:bCs/>
                <w:color w:val="000000"/>
                <w:sz w:val="24"/>
                <w:szCs w:val="24"/>
                <w:lang w:val="kk-KZ"/>
              </w:rPr>
            </w:pPr>
            <w:r>
              <w:rPr>
                <w:rFonts w:ascii="Times New Roman" w:hAnsi="Times New Roman" w:cs="Times New Roman"/>
                <w:sz w:val="24"/>
                <w:szCs w:val="24"/>
                <w:lang w:val="kk-KZ"/>
              </w:rPr>
              <w:t>0</w:t>
            </w:r>
          </w:p>
        </w:tc>
        <w:tc>
          <w:tcPr>
            <w:tcW w:w="1276" w:type="dxa"/>
            <w:vAlign w:val="center"/>
          </w:tcPr>
          <w:p w14:paraId="128F95AF" w14:textId="1C7A8D24" w:rsidR="007858B9" w:rsidRPr="00924608" w:rsidRDefault="007858B9" w:rsidP="007858B9">
            <w:pPr>
              <w:jc w:val="center"/>
              <w:rPr>
                <w:rFonts w:ascii="Times New Roman" w:hAnsi="Times New Roman" w:cs="Times New Roman"/>
                <w:bCs/>
                <w:color w:val="000000"/>
                <w:sz w:val="24"/>
                <w:szCs w:val="24"/>
                <w:lang w:val="kk-KZ"/>
              </w:rPr>
            </w:pPr>
            <w:r>
              <w:rPr>
                <w:rFonts w:ascii="Times New Roman" w:hAnsi="Times New Roman" w:cs="Times New Roman"/>
                <w:sz w:val="24"/>
                <w:szCs w:val="24"/>
                <w:lang w:val="kk-KZ"/>
              </w:rPr>
              <w:t>0</w:t>
            </w:r>
          </w:p>
        </w:tc>
      </w:tr>
      <w:tr w:rsidR="007D304D" w:rsidRPr="00434533" w14:paraId="080A600C" w14:textId="77777777" w:rsidTr="005A6843">
        <w:trPr>
          <w:trHeight w:val="690"/>
        </w:trPr>
        <w:tc>
          <w:tcPr>
            <w:tcW w:w="1127" w:type="dxa"/>
            <w:vMerge/>
            <w:vAlign w:val="center"/>
          </w:tcPr>
          <w:p w14:paraId="366A1737" w14:textId="77777777" w:rsidR="007D304D" w:rsidRPr="00434533" w:rsidRDefault="007D304D" w:rsidP="007D304D">
            <w:pPr>
              <w:jc w:val="center"/>
              <w:rPr>
                <w:rFonts w:ascii="Times New Roman" w:hAnsi="Times New Roman" w:cs="Times New Roman"/>
                <w:bCs/>
                <w:color w:val="000000"/>
                <w:sz w:val="24"/>
                <w:szCs w:val="24"/>
                <w:lang w:val="kk-KZ"/>
              </w:rPr>
            </w:pPr>
          </w:p>
        </w:tc>
        <w:tc>
          <w:tcPr>
            <w:tcW w:w="995" w:type="dxa"/>
            <w:vMerge/>
            <w:vAlign w:val="center"/>
          </w:tcPr>
          <w:p w14:paraId="1F09590C" w14:textId="77777777" w:rsidR="007D304D" w:rsidRPr="00434533" w:rsidRDefault="007D304D" w:rsidP="007D304D">
            <w:pPr>
              <w:jc w:val="center"/>
              <w:rPr>
                <w:rFonts w:ascii="Times New Roman" w:hAnsi="Times New Roman" w:cs="Times New Roman"/>
                <w:bCs/>
                <w:color w:val="000000"/>
                <w:sz w:val="24"/>
                <w:szCs w:val="24"/>
                <w:lang w:val="kk-KZ"/>
              </w:rPr>
            </w:pPr>
          </w:p>
        </w:tc>
        <w:tc>
          <w:tcPr>
            <w:tcW w:w="1697" w:type="dxa"/>
            <w:gridSpan w:val="2"/>
            <w:vAlign w:val="center"/>
          </w:tcPr>
          <w:p w14:paraId="44A9E073" w14:textId="1DBD6F00" w:rsidR="007D304D" w:rsidRPr="00434533" w:rsidRDefault="007D304D" w:rsidP="007D304D">
            <w:pPr>
              <w:jc w:val="center"/>
              <w:rPr>
                <w:rFonts w:ascii="Times New Roman" w:hAnsi="Times New Roman" w:cs="Times New Roman"/>
                <w:bCs/>
                <w:color w:val="000000"/>
                <w:sz w:val="24"/>
                <w:szCs w:val="24"/>
                <w:lang w:val="kk-KZ"/>
              </w:rPr>
            </w:pPr>
            <w:r>
              <w:rPr>
                <w:rFonts w:ascii="Times New Roman" w:hAnsi="Times New Roman" w:cs="Times New Roman"/>
                <w:sz w:val="24"/>
                <w:szCs w:val="24"/>
                <w:lang w:val="kk-KZ"/>
              </w:rPr>
              <w:t>Шымкент қаласының Әл-Фараби ауданы әкімі аппаратының «Әл-Фараби» комуналдық мемлекеттік</w:t>
            </w:r>
            <w:r w:rsidRPr="00507616">
              <w:rPr>
                <w:rFonts w:ascii="Times New Roman" w:hAnsi="Times New Roman" w:cs="Times New Roman"/>
                <w:sz w:val="24"/>
                <w:szCs w:val="24"/>
                <w:lang w:val="kk-KZ"/>
              </w:rPr>
              <w:t xml:space="preserve"> мекемесінің  </w:t>
            </w:r>
            <w:r w:rsidRPr="00745E5E">
              <w:rPr>
                <w:rFonts w:ascii="Times New Roman" w:hAnsi="Times New Roman" w:cs="Times New Roman"/>
                <w:lang w:val="kk-KZ"/>
              </w:rPr>
              <w:t>азаматтық қызметшілерінің штаттық бірліктерін ұстау</w:t>
            </w:r>
            <w:r w:rsidRPr="00434533">
              <w:rPr>
                <w:rFonts w:ascii="Times New Roman" w:hAnsi="Times New Roman" w:cs="Times New Roman"/>
                <w:bCs/>
                <w:color w:val="000000"/>
                <w:sz w:val="24"/>
                <w:szCs w:val="24"/>
                <w:lang w:val="kk-KZ"/>
              </w:rPr>
              <w:t xml:space="preserve"> </w:t>
            </w:r>
          </w:p>
        </w:tc>
        <w:tc>
          <w:tcPr>
            <w:tcW w:w="712" w:type="dxa"/>
            <w:vAlign w:val="center"/>
          </w:tcPr>
          <w:p w14:paraId="4414735E" w14:textId="5D39BCC8" w:rsidR="007D304D" w:rsidRPr="00434533" w:rsidRDefault="00AA0C43" w:rsidP="007D304D">
            <w:pPr>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895</w:t>
            </w:r>
          </w:p>
        </w:tc>
        <w:tc>
          <w:tcPr>
            <w:tcW w:w="1560" w:type="dxa"/>
            <w:vAlign w:val="center"/>
          </w:tcPr>
          <w:p w14:paraId="5F9AC3F3" w14:textId="40964DE0" w:rsidR="007D304D" w:rsidRPr="00434533" w:rsidRDefault="007D304D" w:rsidP="007D304D">
            <w:pPr>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Жергілікті бюджет қаражаты есебіне</w:t>
            </w:r>
          </w:p>
        </w:tc>
        <w:tc>
          <w:tcPr>
            <w:tcW w:w="850" w:type="dxa"/>
            <w:vAlign w:val="center"/>
          </w:tcPr>
          <w:p w14:paraId="4F5C2335" w14:textId="41D9A9E3" w:rsidR="007D304D" w:rsidRPr="00434533" w:rsidRDefault="007D304D" w:rsidP="007D304D">
            <w:pPr>
              <w:jc w:val="center"/>
              <w:rPr>
                <w:rFonts w:ascii="Times New Roman" w:hAnsi="Times New Roman" w:cs="Times New Roman"/>
                <w:bCs/>
                <w:color w:val="000000"/>
                <w:sz w:val="24"/>
                <w:szCs w:val="24"/>
                <w:lang w:val="kk-KZ"/>
              </w:rPr>
            </w:pPr>
            <w:r>
              <w:rPr>
                <w:rFonts w:ascii="Times New Roman" w:eastAsia="Times New Roman" w:hAnsi="Times New Roman" w:cs="Times New Roman"/>
                <w:sz w:val="24"/>
                <w:szCs w:val="24"/>
                <w:lang w:val="kk-KZ" w:eastAsia="ru-RU"/>
              </w:rPr>
              <w:t>мың теңге</w:t>
            </w:r>
          </w:p>
        </w:tc>
        <w:tc>
          <w:tcPr>
            <w:tcW w:w="1418" w:type="dxa"/>
            <w:vAlign w:val="center"/>
          </w:tcPr>
          <w:p w14:paraId="1CBF919B" w14:textId="3775F545" w:rsidR="007D304D" w:rsidRPr="00D30E72" w:rsidRDefault="007D304D" w:rsidP="007D304D">
            <w:pPr>
              <w:jc w:val="center"/>
              <w:rPr>
                <w:rFonts w:ascii="Times New Roman" w:hAnsi="Times New Roman" w:cs="Times New Roman"/>
                <w:bCs/>
                <w:color w:val="000000"/>
                <w:sz w:val="24"/>
                <w:szCs w:val="24"/>
                <w:lang w:val="kk-KZ"/>
              </w:rPr>
            </w:pPr>
            <w:r w:rsidRPr="00D30E72">
              <w:rPr>
                <w:rFonts w:ascii="Times New Roman" w:hAnsi="Times New Roman" w:cs="Times New Roman"/>
                <w:sz w:val="24"/>
                <w:szCs w:val="24"/>
              </w:rPr>
              <w:t>1 233 042</w:t>
            </w:r>
          </w:p>
        </w:tc>
        <w:tc>
          <w:tcPr>
            <w:tcW w:w="1417" w:type="dxa"/>
            <w:vAlign w:val="center"/>
          </w:tcPr>
          <w:p w14:paraId="1BB48C6C" w14:textId="648D4D49" w:rsidR="007D304D" w:rsidRPr="00D30E72" w:rsidRDefault="007D304D" w:rsidP="007D304D">
            <w:pPr>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3</w:t>
            </w:r>
            <w:r w:rsidR="00EF0707">
              <w:rPr>
                <w:rFonts w:ascii="Times New Roman" w:hAnsi="Times New Roman" w:cs="Times New Roman"/>
                <w:bCs/>
                <w:color w:val="000000"/>
                <w:sz w:val="24"/>
                <w:szCs w:val="24"/>
                <w:lang w:val="kk-KZ"/>
              </w:rPr>
              <w:t> </w:t>
            </w:r>
            <w:r>
              <w:rPr>
                <w:rFonts w:ascii="Times New Roman" w:hAnsi="Times New Roman" w:cs="Times New Roman"/>
                <w:bCs/>
                <w:color w:val="000000"/>
                <w:sz w:val="24"/>
                <w:szCs w:val="24"/>
                <w:lang w:val="kk-KZ"/>
              </w:rPr>
              <w:t>35</w:t>
            </w:r>
            <w:r w:rsidR="00EF0707">
              <w:rPr>
                <w:rFonts w:ascii="Times New Roman" w:hAnsi="Times New Roman" w:cs="Times New Roman"/>
                <w:bCs/>
                <w:color w:val="000000"/>
                <w:sz w:val="24"/>
                <w:szCs w:val="24"/>
                <w:lang w:val="kk-KZ"/>
              </w:rPr>
              <w:t>7 494</w:t>
            </w:r>
          </w:p>
        </w:tc>
        <w:tc>
          <w:tcPr>
            <w:tcW w:w="1418" w:type="dxa"/>
            <w:vAlign w:val="center"/>
          </w:tcPr>
          <w:p w14:paraId="7C41A99E" w14:textId="785E2C17" w:rsidR="007D304D" w:rsidRPr="00D30E72" w:rsidRDefault="007D304D" w:rsidP="007D304D">
            <w:pPr>
              <w:jc w:val="center"/>
              <w:rPr>
                <w:rFonts w:ascii="Times New Roman" w:hAnsi="Times New Roman" w:cs="Times New Roman"/>
                <w:bCs/>
                <w:color w:val="000000"/>
                <w:sz w:val="24"/>
                <w:szCs w:val="24"/>
                <w:lang w:val="kk-KZ"/>
              </w:rPr>
            </w:pPr>
            <w:r>
              <w:rPr>
                <w:rFonts w:ascii="Times New Roman" w:hAnsi="Times New Roman" w:cs="Times New Roman"/>
                <w:sz w:val="24"/>
                <w:szCs w:val="24"/>
                <w:lang w:val="kk-KZ"/>
              </w:rPr>
              <w:t>3</w:t>
            </w:r>
            <w:r w:rsidR="001B50D4">
              <w:rPr>
                <w:rFonts w:ascii="Times New Roman" w:hAnsi="Times New Roman" w:cs="Times New Roman"/>
                <w:sz w:val="24"/>
                <w:szCs w:val="24"/>
                <w:lang w:val="kk-KZ"/>
              </w:rPr>
              <w:t> </w:t>
            </w:r>
            <w:r w:rsidR="00EF0707">
              <w:rPr>
                <w:rFonts w:ascii="Times New Roman" w:hAnsi="Times New Roman" w:cs="Times New Roman"/>
                <w:sz w:val="24"/>
                <w:szCs w:val="24"/>
                <w:lang w:val="kk-KZ"/>
              </w:rPr>
              <w:t>7</w:t>
            </w:r>
            <w:r w:rsidR="001B50D4">
              <w:rPr>
                <w:rFonts w:ascii="Times New Roman" w:hAnsi="Times New Roman" w:cs="Times New Roman"/>
                <w:sz w:val="24"/>
                <w:szCs w:val="24"/>
                <w:lang w:val="kk-KZ"/>
              </w:rPr>
              <w:t>72 664</w:t>
            </w:r>
          </w:p>
        </w:tc>
        <w:tc>
          <w:tcPr>
            <w:tcW w:w="1275" w:type="dxa"/>
            <w:vAlign w:val="center"/>
          </w:tcPr>
          <w:p w14:paraId="6E362A33" w14:textId="6424F11B" w:rsidR="007D304D" w:rsidRPr="00453C53" w:rsidRDefault="004D140A" w:rsidP="007D304D">
            <w:pPr>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5 904 400</w:t>
            </w:r>
          </w:p>
        </w:tc>
        <w:tc>
          <w:tcPr>
            <w:tcW w:w="1276" w:type="dxa"/>
            <w:vAlign w:val="center"/>
          </w:tcPr>
          <w:p w14:paraId="2EFDC65D" w14:textId="6756843E" w:rsidR="007D304D" w:rsidRPr="00FF3189" w:rsidRDefault="00FF3189" w:rsidP="007D304D">
            <w:pPr>
              <w:jc w:val="center"/>
              <w:rPr>
                <w:rFonts w:ascii="Times New Roman" w:hAnsi="Times New Roman" w:cs="Times New Roman"/>
                <w:bCs/>
                <w:color w:val="000000"/>
                <w:sz w:val="24"/>
                <w:szCs w:val="24"/>
                <w:lang w:val="kk-KZ"/>
              </w:rPr>
            </w:pPr>
            <w:r w:rsidRPr="00FF3189">
              <w:rPr>
                <w:rFonts w:ascii="Times New Roman" w:hAnsi="Times New Roman" w:cs="Times New Roman"/>
                <w:sz w:val="24"/>
                <w:szCs w:val="24"/>
                <w:lang w:val="kk-KZ"/>
              </w:rPr>
              <w:t>4 070 510</w:t>
            </w:r>
          </w:p>
        </w:tc>
        <w:tc>
          <w:tcPr>
            <w:tcW w:w="1276" w:type="dxa"/>
            <w:vAlign w:val="center"/>
          </w:tcPr>
          <w:p w14:paraId="7E150915" w14:textId="7366884D" w:rsidR="007D304D" w:rsidRPr="00D30E72" w:rsidRDefault="007D304D" w:rsidP="007D304D">
            <w:pPr>
              <w:jc w:val="center"/>
              <w:rPr>
                <w:rFonts w:ascii="Times New Roman" w:hAnsi="Times New Roman" w:cs="Times New Roman"/>
                <w:bCs/>
                <w:color w:val="000000"/>
                <w:sz w:val="24"/>
                <w:szCs w:val="24"/>
                <w:lang w:val="kk-KZ"/>
              </w:rPr>
            </w:pPr>
            <w:r w:rsidRPr="00D30E72">
              <w:rPr>
                <w:rFonts w:ascii="Times New Roman" w:hAnsi="Times New Roman" w:cs="Times New Roman"/>
                <w:sz w:val="24"/>
                <w:szCs w:val="24"/>
                <w:lang w:val="kk-KZ"/>
              </w:rPr>
              <w:t>3 937 428</w:t>
            </w:r>
          </w:p>
        </w:tc>
      </w:tr>
      <w:tr w:rsidR="00C07099" w:rsidRPr="00434533" w14:paraId="4F45552C" w14:textId="77777777" w:rsidTr="005A6843">
        <w:tc>
          <w:tcPr>
            <w:tcW w:w="1127" w:type="dxa"/>
          </w:tcPr>
          <w:p w14:paraId="7EE15199" w14:textId="2EAE2227" w:rsidR="00C07099" w:rsidRPr="00434533" w:rsidRDefault="00C07099" w:rsidP="00C07099">
            <w:pPr>
              <w:jc w:val="both"/>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2.</w:t>
            </w:r>
          </w:p>
        </w:tc>
        <w:tc>
          <w:tcPr>
            <w:tcW w:w="2692" w:type="dxa"/>
            <w:gridSpan w:val="3"/>
          </w:tcPr>
          <w:p w14:paraId="25044EA6" w14:textId="3EE0AF11" w:rsidR="00C07099" w:rsidRPr="00434533" w:rsidRDefault="00C07099" w:rsidP="00C07099">
            <w:pPr>
              <w:jc w:val="both"/>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Ведомствоның атауы</w:t>
            </w:r>
          </w:p>
        </w:tc>
        <w:tc>
          <w:tcPr>
            <w:tcW w:w="712" w:type="dxa"/>
          </w:tcPr>
          <w:p w14:paraId="3149F7B8" w14:textId="77777777" w:rsidR="00C07099" w:rsidRPr="00434533" w:rsidRDefault="00C07099" w:rsidP="00C07099">
            <w:pPr>
              <w:jc w:val="both"/>
              <w:rPr>
                <w:rFonts w:ascii="Times New Roman" w:hAnsi="Times New Roman" w:cs="Times New Roman"/>
                <w:bCs/>
                <w:color w:val="000000"/>
                <w:sz w:val="24"/>
                <w:szCs w:val="24"/>
                <w:lang w:val="kk-KZ"/>
              </w:rPr>
            </w:pPr>
          </w:p>
        </w:tc>
        <w:tc>
          <w:tcPr>
            <w:tcW w:w="1560" w:type="dxa"/>
          </w:tcPr>
          <w:p w14:paraId="7DB11745" w14:textId="77777777" w:rsidR="00C07099" w:rsidRPr="00434533" w:rsidRDefault="00C07099" w:rsidP="00C07099">
            <w:pPr>
              <w:jc w:val="both"/>
              <w:rPr>
                <w:rFonts w:ascii="Times New Roman" w:hAnsi="Times New Roman" w:cs="Times New Roman"/>
                <w:bCs/>
                <w:color w:val="000000"/>
                <w:sz w:val="24"/>
                <w:szCs w:val="24"/>
                <w:lang w:val="kk-KZ"/>
              </w:rPr>
            </w:pPr>
          </w:p>
        </w:tc>
        <w:tc>
          <w:tcPr>
            <w:tcW w:w="850" w:type="dxa"/>
          </w:tcPr>
          <w:p w14:paraId="0DD6B292" w14:textId="77777777" w:rsidR="00C07099" w:rsidRPr="00434533" w:rsidRDefault="00C07099" w:rsidP="00C07099">
            <w:pPr>
              <w:jc w:val="both"/>
              <w:rPr>
                <w:rFonts w:ascii="Times New Roman" w:hAnsi="Times New Roman" w:cs="Times New Roman"/>
                <w:bCs/>
                <w:color w:val="000000"/>
                <w:sz w:val="24"/>
                <w:szCs w:val="24"/>
                <w:lang w:val="kk-KZ"/>
              </w:rPr>
            </w:pPr>
          </w:p>
        </w:tc>
        <w:tc>
          <w:tcPr>
            <w:tcW w:w="1418" w:type="dxa"/>
          </w:tcPr>
          <w:p w14:paraId="008D524D" w14:textId="77777777" w:rsidR="00C07099" w:rsidRPr="00434533" w:rsidRDefault="00C07099" w:rsidP="00C07099">
            <w:pPr>
              <w:jc w:val="both"/>
              <w:rPr>
                <w:rFonts w:ascii="Times New Roman" w:hAnsi="Times New Roman" w:cs="Times New Roman"/>
                <w:bCs/>
                <w:color w:val="000000"/>
                <w:sz w:val="24"/>
                <w:szCs w:val="24"/>
                <w:lang w:val="kk-KZ"/>
              </w:rPr>
            </w:pPr>
          </w:p>
        </w:tc>
        <w:tc>
          <w:tcPr>
            <w:tcW w:w="2835" w:type="dxa"/>
            <w:gridSpan w:val="2"/>
          </w:tcPr>
          <w:p w14:paraId="489AFD7C" w14:textId="77777777" w:rsidR="00C07099" w:rsidRPr="00434533" w:rsidRDefault="00C07099" w:rsidP="00C07099">
            <w:pPr>
              <w:jc w:val="both"/>
              <w:rPr>
                <w:rFonts w:ascii="Times New Roman" w:hAnsi="Times New Roman" w:cs="Times New Roman"/>
                <w:bCs/>
                <w:color w:val="000000"/>
                <w:sz w:val="24"/>
                <w:szCs w:val="24"/>
                <w:lang w:val="kk-KZ"/>
              </w:rPr>
            </w:pPr>
          </w:p>
        </w:tc>
        <w:tc>
          <w:tcPr>
            <w:tcW w:w="3827" w:type="dxa"/>
            <w:gridSpan w:val="3"/>
          </w:tcPr>
          <w:p w14:paraId="7CFB49A6" w14:textId="77777777" w:rsidR="00C07099" w:rsidRPr="00434533" w:rsidRDefault="00C07099" w:rsidP="00C07099">
            <w:pPr>
              <w:jc w:val="both"/>
              <w:rPr>
                <w:rFonts w:ascii="Times New Roman" w:hAnsi="Times New Roman" w:cs="Times New Roman"/>
                <w:bCs/>
                <w:color w:val="000000"/>
                <w:sz w:val="24"/>
                <w:szCs w:val="24"/>
                <w:lang w:val="kk-KZ"/>
              </w:rPr>
            </w:pPr>
          </w:p>
        </w:tc>
      </w:tr>
      <w:tr w:rsidR="00C07099" w:rsidRPr="00434533" w14:paraId="23CE8A0D" w14:textId="77777777" w:rsidTr="005A6843">
        <w:trPr>
          <w:trHeight w:val="690"/>
        </w:trPr>
        <w:tc>
          <w:tcPr>
            <w:tcW w:w="1127" w:type="dxa"/>
            <w:vMerge w:val="restart"/>
          </w:tcPr>
          <w:p w14:paraId="31E15A2B" w14:textId="529BFAEE" w:rsidR="00C07099" w:rsidRPr="00434533" w:rsidRDefault="00C07099" w:rsidP="00C07099">
            <w:pPr>
              <w:jc w:val="both"/>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Бюджетпен өзара байланысты индикаторлар</w:t>
            </w:r>
          </w:p>
        </w:tc>
        <w:tc>
          <w:tcPr>
            <w:tcW w:w="995" w:type="dxa"/>
            <w:vMerge w:val="restart"/>
          </w:tcPr>
          <w:p w14:paraId="5FE95C14" w14:textId="33CA98CF" w:rsidR="00C07099" w:rsidRPr="00434533" w:rsidRDefault="00C07099" w:rsidP="00C07099">
            <w:pPr>
              <w:jc w:val="both"/>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Мақсаты:</w:t>
            </w:r>
          </w:p>
        </w:tc>
        <w:tc>
          <w:tcPr>
            <w:tcW w:w="1697" w:type="dxa"/>
            <w:gridSpan w:val="2"/>
          </w:tcPr>
          <w:p w14:paraId="2D4CEDA7" w14:textId="51994404" w:rsidR="00C07099" w:rsidRPr="00434533" w:rsidRDefault="00C07099" w:rsidP="00C07099">
            <w:pPr>
              <w:jc w:val="both"/>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Нысаналы индикатор 1</w:t>
            </w:r>
          </w:p>
        </w:tc>
        <w:tc>
          <w:tcPr>
            <w:tcW w:w="712" w:type="dxa"/>
            <w:vMerge w:val="restart"/>
          </w:tcPr>
          <w:p w14:paraId="7B45E4D3" w14:textId="77777777" w:rsidR="00C07099" w:rsidRPr="00434533" w:rsidRDefault="00C07099" w:rsidP="00C07099">
            <w:pPr>
              <w:jc w:val="both"/>
              <w:rPr>
                <w:rFonts w:ascii="Times New Roman" w:hAnsi="Times New Roman" w:cs="Times New Roman"/>
                <w:bCs/>
                <w:color w:val="000000"/>
                <w:sz w:val="24"/>
                <w:szCs w:val="24"/>
                <w:lang w:val="kk-KZ"/>
              </w:rPr>
            </w:pPr>
          </w:p>
        </w:tc>
        <w:tc>
          <w:tcPr>
            <w:tcW w:w="1560" w:type="dxa"/>
            <w:vMerge w:val="restart"/>
          </w:tcPr>
          <w:p w14:paraId="43686598" w14:textId="77777777" w:rsidR="00C07099" w:rsidRPr="00434533" w:rsidRDefault="00C07099" w:rsidP="00C07099">
            <w:pPr>
              <w:jc w:val="both"/>
              <w:rPr>
                <w:rFonts w:ascii="Times New Roman" w:hAnsi="Times New Roman" w:cs="Times New Roman"/>
                <w:bCs/>
                <w:color w:val="000000"/>
                <w:sz w:val="24"/>
                <w:szCs w:val="24"/>
                <w:lang w:val="kk-KZ"/>
              </w:rPr>
            </w:pPr>
          </w:p>
        </w:tc>
        <w:tc>
          <w:tcPr>
            <w:tcW w:w="850" w:type="dxa"/>
            <w:vMerge w:val="restart"/>
          </w:tcPr>
          <w:p w14:paraId="170E4446" w14:textId="77777777" w:rsidR="00C07099" w:rsidRPr="00434533" w:rsidRDefault="00C07099" w:rsidP="00C07099">
            <w:pPr>
              <w:jc w:val="both"/>
              <w:rPr>
                <w:rFonts w:ascii="Times New Roman" w:hAnsi="Times New Roman" w:cs="Times New Roman"/>
                <w:bCs/>
                <w:color w:val="000000"/>
                <w:sz w:val="24"/>
                <w:szCs w:val="24"/>
                <w:lang w:val="kk-KZ"/>
              </w:rPr>
            </w:pPr>
          </w:p>
        </w:tc>
        <w:tc>
          <w:tcPr>
            <w:tcW w:w="1418" w:type="dxa"/>
            <w:vMerge w:val="restart"/>
          </w:tcPr>
          <w:p w14:paraId="195DF2EB" w14:textId="77777777" w:rsidR="00C07099" w:rsidRPr="00434533" w:rsidRDefault="00C07099" w:rsidP="00C07099">
            <w:pPr>
              <w:jc w:val="both"/>
              <w:rPr>
                <w:rFonts w:ascii="Times New Roman" w:hAnsi="Times New Roman" w:cs="Times New Roman"/>
                <w:bCs/>
                <w:color w:val="000000"/>
                <w:sz w:val="24"/>
                <w:szCs w:val="24"/>
                <w:lang w:val="kk-KZ"/>
              </w:rPr>
            </w:pPr>
          </w:p>
        </w:tc>
        <w:tc>
          <w:tcPr>
            <w:tcW w:w="1417" w:type="dxa"/>
            <w:vMerge w:val="restart"/>
          </w:tcPr>
          <w:p w14:paraId="7D236C2B" w14:textId="77777777" w:rsidR="00C07099" w:rsidRPr="00434533" w:rsidRDefault="00C07099" w:rsidP="00C07099">
            <w:pPr>
              <w:jc w:val="both"/>
              <w:rPr>
                <w:rFonts w:ascii="Times New Roman" w:hAnsi="Times New Roman" w:cs="Times New Roman"/>
                <w:bCs/>
                <w:color w:val="000000"/>
                <w:sz w:val="24"/>
                <w:szCs w:val="24"/>
                <w:lang w:val="kk-KZ"/>
              </w:rPr>
            </w:pPr>
          </w:p>
        </w:tc>
        <w:tc>
          <w:tcPr>
            <w:tcW w:w="1418" w:type="dxa"/>
            <w:vMerge w:val="restart"/>
          </w:tcPr>
          <w:p w14:paraId="443CF1C5" w14:textId="19FC3FAC" w:rsidR="00C07099" w:rsidRPr="00434533" w:rsidRDefault="00C07099" w:rsidP="00C07099">
            <w:pPr>
              <w:jc w:val="both"/>
              <w:rPr>
                <w:rFonts w:ascii="Times New Roman" w:hAnsi="Times New Roman" w:cs="Times New Roman"/>
                <w:bCs/>
                <w:color w:val="000000"/>
                <w:sz w:val="24"/>
                <w:szCs w:val="24"/>
                <w:lang w:val="kk-KZ"/>
              </w:rPr>
            </w:pPr>
          </w:p>
        </w:tc>
        <w:tc>
          <w:tcPr>
            <w:tcW w:w="1275" w:type="dxa"/>
            <w:vMerge w:val="restart"/>
          </w:tcPr>
          <w:p w14:paraId="6C60B22F" w14:textId="77777777" w:rsidR="00C07099" w:rsidRPr="00434533" w:rsidRDefault="00C07099" w:rsidP="00C07099">
            <w:pPr>
              <w:jc w:val="both"/>
              <w:rPr>
                <w:rFonts w:ascii="Times New Roman" w:hAnsi="Times New Roman" w:cs="Times New Roman"/>
                <w:bCs/>
                <w:color w:val="000000"/>
                <w:sz w:val="24"/>
                <w:szCs w:val="24"/>
                <w:lang w:val="kk-KZ"/>
              </w:rPr>
            </w:pPr>
          </w:p>
        </w:tc>
        <w:tc>
          <w:tcPr>
            <w:tcW w:w="1276" w:type="dxa"/>
            <w:vMerge w:val="restart"/>
          </w:tcPr>
          <w:p w14:paraId="54A0A8C3" w14:textId="77777777" w:rsidR="00C07099" w:rsidRPr="00434533" w:rsidRDefault="00C07099" w:rsidP="00C07099">
            <w:pPr>
              <w:jc w:val="both"/>
              <w:rPr>
                <w:rFonts w:ascii="Times New Roman" w:hAnsi="Times New Roman" w:cs="Times New Roman"/>
                <w:bCs/>
                <w:color w:val="000000"/>
                <w:sz w:val="24"/>
                <w:szCs w:val="24"/>
                <w:lang w:val="kk-KZ"/>
              </w:rPr>
            </w:pPr>
          </w:p>
        </w:tc>
        <w:tc>
          <w:tcPr>
            <w:tcW w:w="1276" w:type="dxa"/>
            <w:vMerge w:val="restart"/>
          </w:tcPr>
          <w:p w14:paraId="7113E895" w14:textId="40BB4C08" w:rsidR="00C07099" w:rsidRPr="00434533" w:rsidRDefault="00C07099" w:rsidP="00C07099">
            <w:pPr>
              <w:jc w:val="both"/>
              <w:rPr>
                <w:rFonts w:ascii="Times New Roman" w:hAnsi="Times New Roman" w:cs="Times New Roman"/>
                <w:bCs/>
                <w:color w:val="000000"/>
                <w:sz w:val="24"/>
                <w:szCs w:val="24"/>
                <w:lang w:val="kk-KZ"/>
              </w:rPr>
            </w:pPr>
          </w:p>
        </w:tc>
      </w:tr>
      <w:tr w:rsidR="00C07099" w:rsidRPr="00434533" w14:paraId="41A44E3F" w14:textId="77777777" w:rsidTr="005A6843">
        <w:trPr>
          <w:trHeight w:val="690"/>
        </w:trPr>
        <w:tc>
          <w:tcPr>
            <w:tcW w:w="1127" w:type="dxa"/>
            <w:vMerge/>
          </w:tcPr>
          <w:p w14:paraId="17C99FA4" w14:textId="77777777" w:rsidR="00C07099" w:rsidRPr="00434533" w:rsidRDefault="00C07099" w:rsidP="00C07099">
            <w:pPr>
              <w:jc w:val="both"/>
              <w:rPr>
                <w:rFonts w:ascii="Times New Roman" w:hAnsi="Times New Roman" w:cs="Times New Roman"/>
                <w:bCs/>
                <w:color w:val="000000"/>
                <w:sz w:val="24"/>
                <w:szCs w:val="24"/>
                <w:lang w:val="kk-KZ"/>
              </w:rPr>
            </w:pPr>
          </w:p>
        </w:tc>
        <w:tc>
          <w:tcPr>
            <w:tcW w:w="995" w:type="dxa"/>
            <w:vMerge/>
          </w:tcPr>
          <w:p w14:paraId="2CFE1059" w14:textId="77777777" w:rsidR="00C07099" w:rsidRPr="00434533" w:rsidRDefault="00C07099" w:rsidP="00C07099">
            <w:pPr>
              <w:jc w:val="both"/>
              <w:rPr>
                <w:rFonts w:ascii="Times New Roman" w:hAnsi="Times New Roman" w:cs="Times New Roman"/>
                <w:bCs/>
                <w:color w:val="000000"/>
                <w:sz w:val="24"/>
                <w:szCs w:val="24"/>
                <w:lang w:val="kk-KZ"/>
              </w:rPr>
            </w:pPr>
          </w:p>
        </w:tc>
        <w:tc>
          <w:tcPr>
            <w:tcW w:w="1697" w:type="dxa"/>
            <w:gridSpan w:val="2"/>
          </w:tcPr>
          <w:p w14:paraId="29C601E5" w14:textId="2ACFF899" w:rsidR="00C07099" w:rsidRPr="00434533" w:rsidRDefault="00C07099" w:rsidP="00C07099">
            <w:pPr>
              <w:jc w:val="both"/>
              <w:rPr>
                <w:rFonts w:ascii="Times New Roman" w:hAnsi="Times New Roman" w:cs="Times New Roman"/>
                <w:bCs/>
                <w:color w:val="000000"/>
                <w:sz w:val="24"/>
                <w:szCs w:val="24"/>
                <w:lang w:val="kk-KZ"/>
              </w:rPr>
            </w:pPr>
            <w:r w:rsidRPr="00434533">
              <w:rPr>
                <w:rFonts w:ascii="Times New Roman" w:hAnsi="Times New Roman" w:cs="Times New Roman"/>
                <w:bCs/>
                <w:color w:val="000000"/>
                <w:sz w:val="24"/>
                <w:szCs w:val="24"/>
                <w:lang w:val="kk-KZ"/>
              </w:rPr>
              <w:t>Нысаналы индикатор 2</w:t>
            </w:r>
          </w:p>
        </w:tc>
        <w:tc>
          <w:tcPr>
            <w:tcW w:w="712" w:type="dxa"/>
            <w:vMerge/>
          </w:tcPr>
          <w:p w14:paraId="2C4386AF" w14:textId="77777777" w:rsidR="00C07099" w:rsidRPr="00434533" w:rsidRDefault="00C07099" w:rsidP="00C07099">
            <w:pPr>
              <w:jc w:val="both"/>
              <w:rPr>
                <w:rFonts w:ascii="Times New Roman" w:hAnsi="Times New Roman" w:cs="Times New Roman"/>
                <w:bCs/>
                <w:color w:val="000000"/>
                <w:sz w:val="24"/>
                <w:szCs w:val="24"/>
                <w:lang w:val="kk-KZ"/>
              </w:rPr>
            </w:pPr>
          </w:p>
        </w:tc>
        <w:tc>
          <w:tcPr>
            <w:tcW w:w="1560" w:type="dxa"/>
            <w:vMerge/>
          </w:tcPr>
          <w:p w14:paraId="3592AEE8" w14:textId="77777777" w:rsidR="00C07099" w:rsidRPr="00434533" w:rsidRDefault="00C07099" w:rsidP="00C07099">
            <w:pPr>
              <w:jc w:val="both"/>
              <w:rPr>
                <w:rFonts w:ascii="Times New Roman" w:hAnsi="Times New Roman" w:cs="Times New Roman"/>
                <w:bCs/>
                <w:color w:val="000000"/>
                <w:sz w:val="24"/>
                <w:szCs w:val="24"/>
                <w:lang w:val="kk-KZ"/>
              </w:rPr>
            </w:pPr>
          </w:p>
        </w:tc>
        <w:tc>
          <w:tcPr>
            <w:tcW w:w="850" w:type="dxa"/>
            <w:vMerge/>
          </w:tcPr>
          <w:p w14:paraId="574CD11F" w14:textId="77777777" w:rsidR="00C07099" w:rsidRPr="00434533" w:rsidRDefault="00C07099" w:rsidP="00C07099">
            <w:pPr>
              <w:jc w:val="both"/>
              <w:rPr>
                <w:rFonts w:ascii="Times New Roman" w:hAnsi="Times New Roman" w:cs="Times New Roman"/>
                <w:bCs/>
                <w:color w:val="000000"/>
                <w:sz w:val="24"/>
                <w:szCs w:val="24"/>
                <w:lang w:val="kk-KZ"/>
              </w:rPr>
            </w:pPr>
          </w:p>
        </w:tc>
        <w:tc>
          <w:tcPr>
            <w:tcW w:w="1418" w:type="dxa"/>
            <w:vMerge/>
          </w:tcPr>
          <w:p w14:paraId="38FF801B" w14:textId="77777777" w:rsidR="00C07099" w:rsidRPr="00434533" w:rsidRDefault="00C07099" w:rsidP="00C07099">
            <w:pPr>
              <w:jc w:val="both"/>
              <w:rPr>
                <w:rFonts w:ascii="Times New Roman" w:hAnsi="Times New Roman" w:cs="Times New Roman"/>
                <w:bCs/>
                <w:color w:val="000000"/>
                <w:sz w:val="24"/>
                <w:szCs w:val="24"/>
                <w:lang w:val="kk-KZ"/>
              </w:rPr>
            </w:pPr>
          </w:p>
        </w:tc>
        <w:tc>
          <w:tcPr>
            <w:tcW w:w="1417" w:type="dxa"/>
            <w:vMerge/>
          </w:tcPr>
          <w:p w14:paraId="3C761B25" w14:textId="77777777" w:rsidR="00C07099" w:rsidRPr="00434533" w:rsidRDefault="00C07099" w:rsidP="00C07099">
            <w:pPr>
              <w:jc w:val="both"/>
              <w:rPr>
                <w:rFonts w:ascii="Times New Roman" w:hAnsi="Times New Roman" w:cs="Times New Roman"/>
                <w:bCs/>
                <w:color w:val="000000"/>
                <w:sz w:val="24"/>
                <w:szCs w:val="24"/>
                <w:lang w:val="kk-KZ"/>
              </w:rPr>
            </w:pPr>
          </w:p>
        </w:tc>
        <w:tc>
          <w:tcPr>
            <w:tcW w:w="1418" w:type="dxa"/>
            <w:vMerge/>
          </w:tcPr>
          <w:p w14:paraId="3CE27096" w14:textId="606C794B" w:rsidR="00C07099" w:rsidRPr="00434533" w:rsidRDefault="00C07099" w:rsidP="00C07099">
            <w:pPr>
              <w:jc w:val="both"/>
              <w:rPr>
                <w:rFonts w:ascii="Times New Roman" w:hAnsi="Times New Roman" w:cs="Times New Roman"/>
                <w:bCs/>
                <w:color w:val="000000"/>
                <w:sz w:val="24"/>
                <w:szCs w:val="24"/>
                <w:lang w:val="kk-KZ"/>
              </w:rPr>
            </w:pPr>
          </w:p>
        </w:tc>
        <w:tc>
          <w:tcPr>
            <w:tcW w:w="1275" w:type="dxa"/>
            <w:vMerge/>
          </w:tcPr>
          <w:p w14:paraId="069F80B1" w14:textId="77777777" w:rsidR="00C07099" w:rsidRPr="00434533" w:rsidRDefault="00C07099" w:rsidP="00C07099">
            <w:pPr>
              <w:jc w:val="both"/>
              <w:rPr>
                <w:rFonts w:ascii="Times New Roman" w:hAnsi="Times New Roman" w:cs="Times New Roman"/>
                <w:bCs/>
                <w:color w:val="000000"/>
                <w:sz w:val="24"/>
                <w:szCs w:val="24"/>
                <w:lang w:val="kk-KZ"/>
              </w:rPr>
            </w:pPr>
          </w:p>
        </w:tc>
        <w:tc>
          <w:tcPr>
            <w:tcW w:w="1276" w:type="dxa"/>
            <w:vMerge/>
          </w:tcPr>
          <w:p w14:paraId="3018C145" w14:textId="77777777" w:rsidR="00C07099" w:rsidRPr="00434533" w:rsidRDefault="00C07099" w:rsidP="00C07099">
            <w:pPr>
              <w:jc w:val="both"/>
              <w:rPr>
                <w:rFonts w:ascii="Times New Roman" w:hAnsi="Times New Roman" w:cs="Times New Roman"/>
                <w:bCs/>
                <w:color w:val="000000"/>
                <w:sz w:val="24"/>
                <w:szCs w:val="24"/>
                <w:lang w:val="kk-KZ"/>
              </w:rPr>
            </w:pPr>
          </w:p>
        </w:tc>
        <w:tc>
          <w:tcPr>
            <w:tcW w:w="1276" w:type="dxa"/>
            <w:vMerge/>
          </w:tcPr>
          <w:p w14:paraId="56061018" w14:textId="7C05D3E9" w:rsidR="00C07099" w:rsidRPr="00434533" w:rsidRDefault="00C07099" w:rsidP="00C07099">
            <w:pPr>
              <w:jc w:val="both"/>
              <w:rPr>
                <w:rFonts w:ascii="Times New Roman" w:hAnsi="Times New Roman" w:cs="Times New Roman"/>
                <w:bCs/>
                <w:color w:val="000000"/>
                <w:sz w:val="24"/>
                <w:szCs w:val="24"/>
                <w:lang w:val="kk-KZ"/>
              </w:rPr>
            </w:pPr>
          </w:p>
        </w:tc>
      </w:tr>
    </w:tbl>
    <w:p w14:paraId="7C3D051A" w14:textId="36E805FE" w:rsidR="00950F97" w:rsidRDefault="00950F97" w:rsidP="00950F97">
      <w:pPr>
        <w:spacing w:after="0" w:line="240" w:lineRule="auto"/>
        <w:ind w:firstLine="709"/>
        <w:jc w:val="both"/>
        <w:rPr>
          <w:rFonts w:ascii="Times New Roman" w:eastAsia="Consolas" w:hAnsi="Times New Roman" w:cs="Times New Roman"/>
          <w:b/>
          <w:color w:val="000000"/>
          <w:sz w:val="24"/>
          <w:szCs w:val="24"/>
          <w:lang w:val="kk-KZ"/>
        </w:rPr>
      </w:pPr>
      <w:r>
        <w:rPr>
          <w:rFonts w:ascii="Times New Roman" w:eastAsia="Consolas" w:hAnsi="Times New Roman" w:cs="Times New Roman"/>
          <w:b/>
          <w:color w:val="000000"/>
          <w:sz w:val="24"/>
          <w:szCs w:val="24"/>
          <w:lang w:val="kk-KZ"/>
        </w:rPr>
        <w:t xml:space="preserve">            </w:t>
      </w:r>
    </w:p>
    <w:p w14:paraId="7E3AC42D" w14:textId="77777777" w:rsidR="003B68D3" w:rsidRDefault="003B68D3" w:rsidP="00950F97">
      <w:pPr>
        <w:spacing w:after="0" w:line="240" w:lineRule="auto"/>
        <w:ind w:firstLine="709"/>
        <w:jc w:val="both"/>
        <w:rPr>
          <w:rFonts w:ascii="Times New Roman" w:eastAsia="Consolas" w:hAnsi="Times New Roman" w:cs="Times New Roman"/>
          <w:b/>
          <w:color w:val="000000"/>
          <w:sz w:val="24"/>
          <w:szCs w:val="24"/>
          <w:lang w:val="kk-KZ"/>
        </w:rPr>
      </w:pPr>
    </w:p>
    <w:p w14:paraId="62643CE2" w14:textId="2ADA7BD6" w:rsidR="00950F97" w:rsidRPr="00C802F1" w:rsidRDefault="00950F97" w:rsidP="00D167CA">
      <w:pPr>
        <w:spacing w:after="0" w:line="240" w:lineRule="auto"/>
        <w:ind w:left="2149" w:firstLine="709"/>
        <w:jc w:val="both"/>
        <w:rPr>
          <w:rFonts w:ascii="Times New Roman" w:eastAsia="Consolas" w:hAnsi="Times New Roman" w:cs="Times New Roman"/>
          <w:b/>
          <w:color w:val="000000"/>
          <w:sz w:val="24"/>
          <w:szCs w:val="24"/>
          <w:lang w:val="kk-KZ"/>
        </w:rPr>
      </w:pPr>
      <w:r>
        <w:rPr>
          <w:rFonts w:ascii="Times New Roman" w:eastAsia="Consolas" w:hAnsi="Times New Roman" w:cs="Times New Roman"/>
          <w:b/>
          <w:color w:val="000000"/>
          <w:sz w:val="24"/>
          <w:szCs w:val="24"/>
          <w:lang w:val="kk-KZ"/>
        </w:rPr>
        <w:t xml:space="preserve">          </w:t>
      </w:r>
    </w:p>
    <w:p w14:paraId="50BDC18A" w14:textId="20924E62" w:rsidR="00FE371B" w:rsidRDefault="00F333F5" w:rsidP="00EA2E5C">
      <w:pPr>
        <w:spacing w:after="0" w:line="240" w:lineRule="auto"/>
        <w:ind w:left="2149" w:firstLine="709"/>
        <w:jc w:val="both"/>
        <w:rPr>
          <w:rFonts w:ascii="Times New Roman" w:eastAsia="Consolas" w:hAnsi="Times New Roman" w:cs="Times New Roman"/>
          <w:b/>
          <w:color w:val="000000"/>
          <w:sz w:val="24"/>
          <w:szCs w:val="24"/>
          <w:lang w:val="kk-KZ"/>
        </w:rPr>
      </w:pPr>
      <w:r>
        <w:rPr>
          <w:rFonts w:ascii="Times New Roman" w:eastAsia="Consolas" w:hAnsi="Times New Roman" w:cs="Times New Roman"/>
          <w:b/>
          <w:color w:val="000000"/>
          <w:sz w:val="24"/>
          <w:szCs w:val="24"/>
          <w:lang w:val="kk-KZ"/>
        </w:rPr>
        <w:t xml:space="preserve">  </w:t>
      </w:r>
      <w:r w:rsidR="00950F97">
        <w:rPr>
          <w:rFonts w:ascii="Times New Roman" w:eastAsia="Consolas" w:hAnsi="Times New Roman" w:cs="Times New Roman"/>
          <w:b/>
          <w:color w:val="000000"/>
          <w:sz w:val="24"/>
          <w:szCs w:val="24"/>
          <w:lang w:val="kk-KZ"/>
        </w:rPr>
        <w:tab/>
      </w:r>
    </w:p>
    <w:p w14:paraId="27D5D614" w14:textId="518273E3" w:rsidR="00EA2E5C" w:rsidRDefault="00EA2E5C" w:rsidP="00EA2E5C">
      <w:pPr>
        <w:spacing w:after="0" w:line="240" w:lineRule="auto"/>
        <w:ind w:left="2149" w:firstLine="709"/>
        <w:jc w:val="both"/>
        <w:rPr>
          <w:rFonts w:ascii="Times New Roman" w:eastAsia="Consolas" w:hAnsi="Times New Roman" w:cs="Times New Roman"/>
          <w:b/>
          <w:color w:val="000000"/>
          <w:sz w:val="24"/>
          <w:szCs w:val="24"/>
          <w:lang w:val="kk-KZ"/>
        </w:rPr>
      </w:pPr>
    </w:p>
    <w:p w14:paraId="14A4B544" w14:textId="0DCAB777" w:rsidR="00EA2E5C" w:rsidRDefault="00EA2E5C" w:rsidP="00EA2E5C">
      <w:pPr>
        <w:spacing w:after="0" w:line="240" w:lineRule="auto"/>
        <w:ind w:left="2149" w:firstLine="709"/>
        <w:jc w:val="both"/>
        <w:rPr>
          <w:rFonts w:ascii="Times New Roman" w:eastAsia="Consolas" w:hAnsi="Times New Roman" w:cs="Times New Roman"/>
          <w:b/>
          <w:color w:val="000000"/>
          <w:sz w:val="24"/>
          <w:szCs w:val="24"/>
          <w:lang w:val="kk-KZ"/>
        </w:rPr>
      </w:pPr>
    </w:p>
    <w:p w14:paraId="34ED07D4" w14:textId="04522151" w:rsidR="00EA2E5C" w:rsidRDefault="00EA2E5C" w:rsidP="00EA2E5C">
      <w:pPr>
        <w:spacing w:after="0" w:line="240" w:lineRule="auto"/>
        <w:ind w:left="2149" w:firstLine="709"/>
        <w:jc w:val="both"/>
        <w:rPr>
          <w:rFonts w:ascii="Times New Roman" w:eastAsia="Consolas" w:hAnsi="Times New Roman" w:cs="Times New Roman"/>
          <w:b/>
          <w:color w:val="000000"/>
          <w:sz w:val="24"/>
          <w:szCs w:val="24"/>
          <w:lang w:val="kk-KZ"/>
        </w:rPr>
      </w:pPr>
    </w:p>
    <w:p w14:paraId="5DD4D6F9" w14:textId="4947F14A" w:rsidR="00EA2E5C" w:rsidRDefault="00EA2E5C" w:rsidP="00EA2E5C">
      <w:pPr>
        <w:spacing w:after="0" w:line="240" w:lineRule="auto"/>
        <w:ind w:left="2149" w:firstLine="709"/>
        <w:jc w:val="both"/>
        <w:rPr>
          <w:rFonts w:ascii="Times New Roman" w:eastAsia="Consolas" w:hAnsi="Times New Roman" w:cs="Times New Roman"/>
          <w:b/>
          <w:color w:val="000000"/>
          <w:sz w:val="24"/>
          <w:szCs w:val="24"/>
          <w:lang w:val="kk-KZ"/>
        </w:rPr>
      </w:pPr>
    </w:p>
    <w:p w14:paraId="68006DC3" w14:textId="737FAF6C" w:rsidR="00EA2E5C" w:rsidRDefault="00EA2E5C" w:rsidP="00EA2E5C">
      <w:pPr>
        <w:spacing w:after="0" w:line="240" w:lineRule="auto"/>
        <w:ind w:left="2149" w:firstLine="709"/>
        <w:jc w:val="both"/>
        <w:rPr>
          <w:rFonts w:ascii="Times New Roman" w:eastAsia="Consolas" w:hAnsi="Times New Roman" w:cs="Times New Roman"/>
          <w:b/>
          <w:color w:val="000000"/>
          <w:sz w:val="24"/>
          <w:szCs w:val="24"/>
          <w:lang w:val="kk-KZ"/>
        </w:rPr>
      </w:pPr>
    </w:p>
    <w:p w14:paraId="0479BD6C" w14:textId="4D647D06" w:rsidR="00EA2E5C" w:rsidRDefault="00EA2E5C" w:rsidP="00EA2E5C">
      <w:pPr>
        <w:spacing w:after="0" w:line="240" w:lineRule="auto"/>
        <w:ind w:left="2149" w:firstLine="709"/>
        <w:jc w:val="both"/>
        <w:rPr>
          <w:rFonts w:ascii="Times New Roman" w:eastAsia="Consolas" w:hAnsi="Times New Roman" w:cs="Times New Roman"/>
          <w:b/>
          <w:color w:val="000000"/>
          <w:sz w:val="24"/>
          <w:szCs w:val="24"/>
          <w:lang w:val="kk-KZ"/>
        </w:rPr>
      </w:pPr>
    </w:p>
    <w:p w14:paraId="231D3024" w14:textId="31CC8A34" w:rsidR="00EA2E5C" w:rsidRDefault="00EA2E5C" w:rsidP="00EA2E5C">
      <w:pPr>
        <w:spacing w:after="0" w:line="240" w:lineRule="auto"/>
        <w:ind w:left="2149" w:firstLine="709"/>
        <w:jc w:val="both"/>
        <w:rPr>
          <w:rFonts w:ascii="Times New Roman" w:eastAsia="Consolas" w:hAnsi="Times New Roman" w:cs="Times New Roman"/>
          <w:b/>
          <w:color w:val="000000"/>
          <w:sz w:val="24"/>
          <w:szCs w:val="24"/>
          <w:lang w:val="kk-KZ"/>
        </w:rPr>
      </w:pPr>
    </w:p>
    <w:p w14:paraId="0EDEBE6A" w14:textId="77777777" w:rsidR="00EA2E5C" w:rsidRPr="004D140A" w:rsidRDefault="00EA2E5C" w:rsidP="00EA2E5C">
      <w:pPr>
        <w:spacing w:after="0" w:line="240" w:lineRule="auto"/>
        <w:ind w:left="2149" w:firstLine="709"/>
        <w:jc w:val="both"/>
        <w:rPr>
          <w:rFonts w:ascii="Times New Roman" w:hAnsi="Times New Roman" w:cs="Times New Roman"/>
          <w:b/>
          <w:sz w:val="24"/>
          <w:lang w:val="kk-KZ"/>
        </w:rPr>
      </w:pPr>
    </w:p>
    <w:p w14:paraId="052BF4F4" w14:textId="77777777" w:rsidR="00FE371B" w:rsidRPr="00A96B41" w:rsidRDefault="00FE371B" w:rsidP="00FE371B">
      <w:pPr>
        <w:spacing w:after="0"/>
        <w:ind w:left="10915"/>
        <w:rPr>
          <w:rFonts w:ascii="Times New Roman" w:hAnsi="Times New Roman" w:cs="Times New Roman"/>
          <w:sz w:val="24"/>
          <w:szCs w:val="24"/>
        </w:rPr>
      </w:pPr>
      <w:r w:rsidRPr="00A96B41">
        <w:rPr>
          <w:rFonts w:ascii="Times New Roman" w:hAnsi="Times New Roman" w:cs="Times New Roman"/>
          <w:sz w:val="24"/>
          <w:szCs w:val="24"/>
        </w:rPr>
        <w:lastRenderedPageBreak/>
        <w:t>Приложение 2</w:t>
      </w:r>
    </w:p>
    <w:p w14:paraId="0260E7F8" w14:textId="77777777" w:rsidR="00FE371B" w:rsidRPr="00A96B41" w:rsidRDefault="00FE371B" w:rsidP="00FE371B">
      <w:pPr>
        <w:spacing w:after="0"/>
        <w:ind w:left="10915"/>
        <w:rPr>
          <w:rFonts w:ascii="Times New Roman" w:hAnsi="Times New Roman" w:cs="Times New Roman"/>
          <w:sz w:val="24"/>
          <w:szCs w:val="24"/>
        </w:rPr>
      </w:pPr>
      <w:r w:rsidRPr="00A96B41">
        <w:rPr>
          <w:rFonts w:ascii="Times New Roman" w:hAnsi="Times New Roman" w:cs="Times New Roman"/>
          <w:sz w:val="24"/>
          <w:szCs w:val="24"/>
        </w:rPr>
        <w:t>к Правилам составления,</w:t>
      </w:r>
    </w:p>
    <w:p w14:paraId="5AAFD8D4" w14:textId="77777777" w:rsidR="00FE371B" w:rsidRPr="00A96B41" w:rsidRDefault="00FE371B" w:rsidP="00FE371B">
      <w:pPr>
        <w:spacing w:after="0"/>
        <w:ind w:left="10915"/>
        <w:rPr>
          <w:rFonts w:ascii="Times New Roman" w:hAnsi="Times New Roman" w:cs="Times New Roman"/>
          <w:sz w:val="24"/>
          <w:szCs w:val="24"/>
        </w:rPr>
      </w:pPr>
      <w:r w:rsidRPr="00A96B41">
        <w:rPr>
          <w:rFonts w:ascii="Times New Roman" w:hAnsi="Times New Roman" w:cs="Times New Roman"/>
          <w:sz w:val="24"/>
          <w:szCs w:val="24"/>
        </w:rPr>
        <w:t>представления, рассмотрения</w:t>
      </w:r>
    </w:p>
    <w:p w14:paraId="271E1EA7" w14:textId="77777777" w:rsidR="00FE371B" w:rsidRDefault="00FE371B" w:rsidP="00FE371B">
      <w:pPr>
        <w:spacing w:after="0"/>
        <w:ind w:left="10915"/>
        <w:rPr>
          <w:rFonts w:ascii="Times New Roman" w:hAnsi="Times New Roman" w:cs="Times New Roman"/>
          <w:sz w:val="24"/>
          <w:szCs w:val="24"/>
        </w:rPr>
      </w:pPr>
      <w:r w:rsidRPr="00A96B41">
        <w:rPr>
          <w:rFonts w:ascii="Times New Roman" w:hAnsi="Times New Roman" w:cs="Times New Roman"/>
          <w:sz w:val="24"/>
          <w:szCs w:val="24"/>
        </w:rPr>
        <w:t>бюджетного запроса</w:t>
      </w:r>
    </w:p>
    <w:p w14:paraId="498AAAC9" w14:textId="77777777" w:rsidR="00FE371B" w:rsidRPr="00A96B41" w:rsidRDefault="00FE371B" w:rsidP="00FE371B">
      <w:pPr>
        <w:spacing w:after="0"/>
        <w:ind w:left="5103"/>
        <w:jc w:val="center"/>
        <w:rPr>
          <w:rFonts w:ascii="Times New Roman" w:hAnsi="Times New Roman" w:cs="Times New Roman"/>
          <w:sz w:val="28"/>
          <w:szCs w:val="28"/>
        </w:rPr>
      </w:pPr>
    </w:p>
    <w:p w14:paraId="67C6AABF" w14:textId="77777777" w:rsidR="00FE371B" w:rsidRPr="00C2068D" w:rsidRDefault="00FE371B" w:rsidP="00FE371B">
      <w:pPr>
        <w:spacing w:after="0"/>
        <w:ind w:left="5812" w:hanging="709"/>
        <w:jc w:val="center"/>
        <w:rPr>
          <w:rFonts w:ascii="Times New Roman" w:hAnsi="Times New Roman" w:cs="Times New Roman"/>
          <w:sz w:val="28"/>
          <w:szCs w:val="28"/>
          <w:lang w:val="kk-KZ"/>
        </w:rPr>
      </w:pPr>
    </w:p>
    <w:p w14:paraId="4B915766" w14:textId="77777777" w:rsidR="00FE371B" w:rsidRDefault="00FE371B" w:rsidP="00FE371B">
      <w:pPr>
        <w:spacing w:after="0" w:line="240" w:lineRule="auto"/>
        <w:jc w:val="center"/>
        <w:rPr>
          <w:rFonts w:ascii="Times New Roman" w:hAnsi="Times New Roman" w:cs="Times New Roman"/>
          <w:b/>
          <w:sz w:val="24"/>
          <w:szCs w:val="24"/>
          <w:lang w:val="kk-KZ"/>
        </w:rPr>
      </w:pPr>
      <w:r w:rsidRPr="00FE1937">
        <w:rPr>
          <w:rFonts w:ascii="Times New Roman" w:hAnsi="Times New Roman" w:cs="Times New Roman"/>
          <w:b/>
          <w:bCs/>
          <w:sz w:val="24"/>
          <w:szCs w:val="24"/>
        </w:rPr>
        <w:t>ПАСПОРТ ДЕЯТЕЛЬНОСТИ АДМИНИСТРАТОРА БЮДЖЕТНЫХ ПРОГРАММ</w:t>
      </w:r>
      <w:r>
        <w:rPr>
          <w:rFonts w:ascii="Times New Roman" w:hAnsi="Times New Roman" w:cs="Times New Roman"/>
          <w:b/>
          <w:bCs/>
          <w:sz w:val="24"/>
          <w:szCs w:val="24"/>
          <w:lang w:val="kk-KZ"/>
        </w:rPr>
        <w:t xml:space="preserve">                                                                                                        </w:t>
      </w:r>
      <w:r w:rsidRPr="00C0380E">
        <w:rPr>
          <w:rFonts w:ascii="Times New Roman" w:hAnsi="Times New Roman"/>
          <w:b/>
          <w:sz w:val="24"/>
          <w:szCs w:val="24"/>
          <w:lang w:val="kk-KZ"/>
        </w:rPr>
        <w:t>123</w:t>
      </w:r>
      <w:r>
        <w:rPr>
          <w:rFonts w:ascii="Times New Roman" w:hAnsi="Times New Roman"/>
          <w:b/>
          <w:sz w:val="24"/>
          <w:szCs w:val="24"/>
        </w:rPr>
        <w:t xml:space="preserve"> </w:t>
      </w:r>
      <w:r w:rsidRPr="00C0380E">
        <w:rPr>
          <w:rFonts w:ascii="Times New Roman" w:hAnsi="Times New Roman"/>
          <w:b/>
          <w:sz w:val="24"/>
          <w:szCs w:val="24"/>
        </w:rPr>
        <w:t>00</w:t>
      </w:r>
      <w:r w:rsidRPr="00C0380E">
        <w:rPr>
          <w:rFonts w:ascii="Times New Roman" w:hAnsi="Times New Roman"/>
          <w:b/>
          <w:sz w:val="24"/>
          <w:szCs w:val="24"/>
          <w:lang w:val="kk-KZ"/>
        </w:rPr>
        <w:t>9</w:t>
      </w:r>
      <w:r>
        <w:rPr>
          <w:rFonts w:ascii="Times New Roman" w:hAnsi="Times New Roman"/>
          <w:sz w:val="24"/>
          <w:szCs w:val="24"/>
        </w:rPr>
        <w:t xml:space="preserve"> </w:t>
      </w:r>
      <w:r w:rsidRPr="0061553E">
        <w:rPr>
          <w:rFonts w:ascii="Times New Roman" w:hAnsi="Times New Roman"/>
          <w:b/>
          <w:sz w:val="24"/>
          <w:szCs w:val="24"/>
        </w:rPr>
        <w:t>«</w:t>
      </w:r>
      <w:r w:rsidRPr="0061553E">
        <w:rPr>
          <w:rFonts w:ascii="Times New Roman" w:hAnsi="Times New Roman"/>
          <w:b/>
          <w:sz w:val="24"/>
          <w:szCs w:val="24"/>
          <w:lang w:val="kk-KZ"/>
        </w:rPr>
        <w:t>Обеспечение санитарии населенных пунктов</w:t>
      </w:r>
      <w:r>
        <w:rPr>
          <w:rFonts w:ascii="Times New Roman" w:hAnsi="Times New Roman"/>
          <w:b/>
          <w:sz w:val="24"/>
          <w:szCs w:val="24"/>
        </w:rPr>
        <w:t>»</w:t>
      </w:r>
      <w:r w:rsidRPr="00AA56ED">
        <w:rPr>
          <w:rFonts w:ascii="Times New Roman" w:hAnsi="Times New Roman" w:cs="Times New Roman"/>
          <w:b/>
          <w:sz w:val="24"/>
          <w:szCs w:val="24"/>
          <w:lang w:val="kk-KZ"/>
        </w:rPr>
        <w:t xml:space="preserve"> «</w:t>
      </w:r>
      <w:r>
        <w:rPr>
          <w:rFonts w:ascii="Times New Roman" w:hAnsi="Times New Roman" w:cs="Times New Roman"/>
          <w:b/>
          <w:sz w:val="24"/>
          <w:szCs w:val="24"/>
          <w:lang w:val="kk-KZ"/>
        </w:rPr>
        <w:t>Аппарат акима Аль-Фарабийского района города Шымкент</w:t>
      </w:r>
      <w:r w:rsidRPr="00AA56ED">
        <w:rPr>
          <w:rFonts w:ascii="Times New Roman" w:hAnsi="Times New Roman" w:cs="Times New Roman"/>
          <w:b/>
          <w:sz w:val="24"/>
          <w:szCs w:val="24"/>
          <w:lang w:val="kk-KZ"/>
        </w:rPr>
        <w:t>»</w:t>
      </w:r>
    </w:p>
    <w:p w14:paraId="21D2C11E" w14:textId="77777777" w:rsidR="00FE371B" w:rsidRPr="0061553E" w:rsidRDefault="00FE371B" w:rsidP="00FE371B">
      <w:pPr>
        <w:spacing w:after="0" w:line="240" w:lineRule="auto"/>
        <w:jc w:val="center"/>
        <w:rPr>
          <w:rFonts w:ascii="Times New Roman" w:hAnsi="Times New Roman"/>
          <w:b/>
          <w:sz w:val="24"/>
          <w:szCs w:val="24"/>
        </w:rPr>
      </w:pPr>
      <w:r>
        <w:rPr>
          <w:rFonts w:ascii="Times New Roman" w:hAnsi="Times New Roman" w:cs="Times New Roman"/>
          <w:b/>
          <w:sz w:val="24"/>
          <w:szCs w:val="24"/>
          <w:lang w:val="kk-KZ"/>
        </w:rPr>
        <w:t>на 2026-2028 годы</w:t>
      </w:r>
    </w:p>
    <w:p w14:paraId="2D47664E" w14:textId="77777777" w:rsidR="00FE371B" w:rsidRDefault="00FE371B" w:rsidP="00FE371B">
      <w:pPr>
        <w:spacing w:after="0"/>
        <w:ind w:right="-1"/>
        <w:jc w:val="center"/>
        <w:rPr>
          <w:rFonts w:ascii="Times New Roman" w:hAnsi="Times New Roman" w:cs="Times New Roman"/>
          <w:b/>
          <w:sz w:val="28"/>
          <w:szCs w:val="28"/>
          <w:lang w:val="kk-KZ"/>
        </w:rPr>
      </w:pPr>
    </w:p>
    <w:p w14:paraId="272C7FFA" w14:textId="77777777" w:rsidR="00FE371B" w:rsidRPr="00034585" w:rsidRDefault="00FE371B" w:rsidP="00FE371B">
      <w:pPr>
        <w:spacing w:after="0"/>
        <w:ind w:right="-1"/>
        <w:jc w:val="both"/>
        <w:rPr>
          <w:rFonts w:ascii="Times New Roman" w:hAnsi="Times New Roman" w:cs="Times New Roman"/>
          <w:b/>
          <w:sz w:val="24"/>
          <w:szCs w:val="24"/>
          <w:lang w:val="kk-KZ"/>
        </w:rPr>
      </w:pPr>
      <w:r w:rsidRPr="00034585">
        <w:rPr>
          <w:rFonts w:ascii="Times New Roman" w:hAnsi="Times New Roman" w:cs="Times New Roman"/>
          <w:b/>
          <w:sz w:val="24"/>
          <w:szCs w:val="24"/>
          <w:lang w:val="kk-KZ"/>
        </w:rPr>
        <w:t>1.</w:t>
      </w:r>
      <w:r>
        <w:rPr>
          <w:rFonts w:ascii="Times New Roman" w:hAnsi="Times New Roman" w:cs="Times New Roman"/>
          <w:b/>
          <w:sz w:val="24"/>
          <w:szCs w:val="24"/>
          <w:lang w:val="kk-KZ"/>
        </w:rPr>
        <w:t xml:space="preserve"> </w:t>
      </w:r>
      <w:r w:rsidRPr="00034585">
        <w:rPr>
          <w:rFonts w:ascii="Times New Roman" w:hAnsi="Times New Roman" w:cs="Times New Roman"/>
          <w:b/>
          <w:sz w:val="24"/>
          <w:szCs w:val="24"/>
          <w:lang w:val="kk-KZ"/>
        </w:rPr>
        <w:t>Основные направления государственной политики в курируемой отрасли/сфере:</w:t>
      </w:r>
    </w:p>
    <w:p w14:paraId="713651CA" w14:textId="77777777" w:rsidR="00FE371B" w:rsidRPr="00E253F6" w:rsidRDefault="00FE371B" w:rsidP="00FE371B">
      <w:pPr>
        <w:spacing w:after="0" w:line="240" w:lineRule="auto"/>
        <w:jc w:val="both"/>
        <w:rPr>
          <w:rFonts w:ascii="Times New Roman" w:hAnsi="Times New Roman"/>
          <w:sz w:val="24"/>
          <w:szCs w:val="24"/>
        </w:rPr>
      </w:pPr>
      <w:r w:rsidRPr="00E253F6">
        <w:rPr>
          <w:rFonts w:ascii="Times New Roman" w:hAnsi="Times New Roman"/>
          <w:sz w:val="24"/>
          <w:szCs w:val="24"/>
        </w:rPr>
        <w:t>00</w:t>
      </w:r>
      <w:r w:rsidRPr="00E253F6">
        <w:rPr>
          <w:rFonts w:ascii="Times New Roman" w:hAnsi="Times New Roman"/>
          <w:sz w:val="24"/>
          <w:szCs w:val="24"/>
          <w:lang w:val="kk-KZ"/>
        </w:rPr>
        <w:t>9</w:t>
      </w:r>
      <w:r w:rsidRPr="00E253F6">
        <w:rPr>
          <w:rFonts w:ascii="Times New Roman" w:hAnsi="Times New Roman"/>
          <w:sz w:val="24"/>
          <w:szCs w:val="24"/>
        </w:rPr>
        <w:t xml:space="preserve"> «</w:t>
      </w:r>
      <w:r w:rsidRPr="00E253F6">
        <w:rPr>
          <w:rFonts w:ascii="Times New Roman" w:hAnsi="Times New Roman"/>
          <w:sz w:val="24"/>
          <w:szCs w:val="24"/>
          <w:lang w:val="kk-KZ"/>
        </w:rPr>
        <w:t>Обеспечение санитарии населенных пунктов</w:t>
      </w:r>
      <w:r w:rsidRPr="00E253F6">
        <w:rPr>
          <w:rFonts w:ascii="Times New Roman" w:hAnsi="Times New Roman"/>
          <w:sz w:val="24"/>
          <w:szCs w:val="24"/>
        </w:rPr>
        <w:t>»</w:t>
      </w:r>
    </w:p>
    <w:p w14:paraId="4BECA685" w14:textId="77777777" w:rsidR="00FE371B" w:rsidRDefault="00FE371B" w:rsidP="00FE371B">
      <w:pPr>
        <w:pStyle w:val="a3"/>
        <w:jc w:val="both"/>
        <w:rPr>
          <w:bCs/>
          <w:lang w:val="kk-KZ"/>
        </w:rPr>
      </w:pPr>
      <w:r w:rsidRPr="00034585">
        <w:rPr>
          <w:b/>
          <w:lang w:val="kk-KZ"/>
        </w:rPr>
        <w:t>2. Нормативно-правовая основа деятельности администратора бюджетных программ</w:t>
      </w:r>
      <w:r w:rsidRPr="00AA56ED">
        <w:rPr>
          <w:bCs/>
          <w:lang w:val="kk-KZ"/>
        </w:rPr>
        <w:t xml:space="preserve"> </w:t>
      </w:r>
    </w:p>
    <w:p w14:paraId="50BD2B22" w14:textId="622BFA43" w:rsidR="00FE371B" w:rsidRPr="004D140A" w:rsidRDefault="00FE371B" w:rsidP="00FE371B">
      <w:pPr>
        <w:spacing w:after="0" w:line="240" w:lineRule="auto"/>
        <w:jc w:val="both"/>
        <w:rPr>
          <w:rFonts w:ascii="Times New Roman" w:eastAsia="Times New Roman" w:hAnsi="Times New Roman" w:cs="Times New Roman"/>
          <w:sz w:val="24"/>
          <w:szCs w:val="24"/>
          <w:lang w:eastAsia="ru-RU"/>
        </w:rPr>
      </w:pPr>
      <w:r w:rsidRPr="00AD349D">
        <w:rPr>
          <w:rFonts w:ascii="Times New Roman" w:hAnsi="Times New Roman" w:cs="Times New Roman"/>
          <w:sz w:val="24"/>
          <w:szCs w:val="24"/>
          <w:lang w:val="kk-KZ"/>
        </w:rPr>
        <w:t>Закон Республики Казахстан от 23 января 2001 года №148 «О местном государственном управлении и самоуправлении в Республике Казахстан», Закон Республики Казахстан от 23 ноября 2015 года №416-V «О государственной службе Республики Казахстан», Закон РК от              12 ноября 2015 года №392-V ЗРК «О государственном аудите и финансовым контроле», Постановление Правительства Республики Казахстан от 31 декабря 2015 года №1193 «О системе оплаты труда гражданских служащих, работников организации, содержащихся за счет средств государственного бюджета, работников казенных предприятий», Приказ Министра финансов Республики Казахстан от 22 апреля 2025 года №185 «Об утверждении Правил составления и представления бюджетной заявки», Приказ Министра здравоохранения и социального развития Республики Казахстан от 23 декабря 2015 года №1002 «Об утверждении Единых межотраслевых нор</w:t>
      </w:r>
      <w:r>
        <w:rPr>
          <w:rFonts w:ascii="Times New Roman" w:hAnsi="Times New Roman" w:cs="Times New Roman"/>
          <w:sz w:val="24"/>
          <w:szCs w:val="24"/>
          <w:lang w:val="kk-KZ"/>
        </w:rPr>
        <w:t>мативов численности работников</w:t>
      </w:r>
      <w:r w:rsidR="004D140A">
        <w:rPr>
          <w:rFonts w:ascii="Times New Roman" w:hAnsi="Times New Roman" w:cs="Times New Roman"/>
          <w:sz w:val="24"/>
          <w:szCs w:val="24"/>
          <w:lang w:val="kk-KZ"/>
        </w:rPr>
        <w:t>.</w:t>
      </w:r>
      <w:r w:rsidR="004D140A" w:rsidRPr="004D140A">
        <w:t xml:space="preserve"> </w:t>
      </w:r>
      <w:r w:rsidR="004D140A" w:rsidRPr="004D140A">
        <w:rPr>
          <w:rFonts w:ascii="Times New Roman" w:hAnsi="Times New Roman" w:cs="Times New Roman"/>
          <w:sz w:val="24"/>
          <w:szCs w:val="24"/>
        </w:rPr>
        <w:t>«О внесении изменений в решение маслихата города Шымкента от 12 декабря 2025 года №31/275-</w:t>
      </w:r>
      <w:r w:rsidR="004D140A" w:rsidRPr="004D140A">
        <w:rPr>
          <w:rFonts w:ascii="Times New Roman" w:hAnsi="Times New Roman" w:cs="Times New Roman"/>
          <w:sz w:val="24"/>
          <w:szCs w:val="24"/>
          <w:lang w:val="en-US"/>
        </w:rPr>
        <w:t>VIII</w:t>
      </w:r>
      <w:r w:rsidR="004D140A" w:rsidRPr="004D140A">
        <w:rPr>
          <w:rFonts w:ascii="Times New Roman" w:hAnsi="Times New Roman" w:cs="Times New Roman"/>
          <w:sz w:val="24"/>
          <w:szCs w:val="24"/>
        </w:rPr>
        <w:t xml:space="preserve"> «О бюджете города Шымкента на 2026–2028 годы» решение №38/338-</w:t>
      </w:r>
      <w:r w:rsidR="004D140A" w:rsidRPr="004D140A">
        <w:rPr>
          <w:rFonts w:ascii="Times New Roman" w:hAnsi="Times New Roman" w:cs="Times New Roman"/>
          <w:sz w:val="24"/>
          <w:szCs w:val="24"/>
          <w:lang w:val="en-US"/>
        </w:rPr>
        <w:t>VIII</w:t>
      </w:r>
      <w:r w:rsidR="004D140A" w:rsidRPr="004D140A">
        <w:rPr>
          <w:rFonts w:ascii="Times New Roman" w:hAnsi="Times New Roman" w:cs="Times New Roman"/>
          <w:sz w:val="24"/>
          <w:szCs w:val="24"/>
        </w:rPr>
        <w:t xml:space="preserve"> от 14 августа 2026 года.</w:t>
      </w:r>
    </w:p>
    <w:p w14:paraId="042CA9FF" w14:textId="77777777" w:rsidR="00FE371B" w:rsidRPr="002C1C93" w:rsidRDefault="00FE371B" w:rsidP="00FE371B">
      <w:pPr>
        <w:pStyle w:val="a3"/>
        <w:jc w:val="both"/>
        <w:rPr>
          <w:bCs/>
          <w:color w:val="000000"/>
          <w:sz w:val="28"/>
          <w:szCs w:val="28"/>
          <w:lang w:val="kk-KZ"/>
        </w:rPr>
      </w:pPr>
      <w:r w:rsidRPr="00F718E7">
        <w:rPr>
          <w:b/>
          <w:bCs/>
          <w:lang w:val="kk-KZ"/>
        </w:rPr>
        <w:t>3. Сведения о целях и целевых индикаторах деятельности администратора бюджетных программ или функциях, полномочиях и компетенциях</w:t>
      </w:r>
      <w:r>
        <w:rPr>
          <w:b/>
          <w:bCs/>
          <w:lang w:val="kk-KZ"/>
        </w:rPr>
        <w:t xml:space="preserve">: </w:t>
      </w:r>
      <w:r w:rsidRPr="00115F90">
        <w:rPr>
          <w:color w:val="222222"/>
        </w:rPr>
        <w:t>Об</w:t>
      </w:r>
      <w:r>
        <w:rPr>
          <w:color w:val="222222"/>
        </w:rPr>
        <w:t>еспечение 100% санитарии района.</w:t>
      </w:r>
    </w:p>
    <w:p w14:paraId="40824BAB" w14:textId="77777777" w:rsidR="00FE371B" w:rsidRDefault="00FE371B" w:rsidP="00FE371B">
      <w:pPr>
        <w:spacing w:after="0" w:line="240" w:lineRule="auto"/>
        <w:ind w:right="-1"/>
        <w:jc w:val="both"/>
        <w:rPr>
          <w:rFonts w:ascii="Times New Roman" w:hAnsi="Times New Roman" w:cs="Times New Roman"/>
          <w:b/>
          <w:color w:val="000000"/>
          <w:sz w:val="24"/>
          <w:szCs w:val="24"/>
          <w:lang w:val="kk-KZ"/>
        </w:rPr>
      </w:pPr>
      <w:r w:rsidRPr="007770D1">
        <w:rPr>
          <w:rFonts w:ascii="Times New Roman" w:hAnsi="Times New Roman" w:cs="Times New Roman"/>
          <w:b/>
          <w:color w:val="000000"/>
          <w:sz w:val="24"/>
          <w:szCs w:val="24"/>
          <w:lang w:val="kk-KZ"/>
        </w:rPr>
        <w:t>4. Перечень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 с указанием результатов деятельности</w:t>
      </w:r>
      <w:r>
        <w:rPr>
          <w:rFonts w:ascii="Times New Roman" w:hAnsi="Times New Roman" w:cs="Times New Roman"/>
          <w:b/>
          <w:color w:val="000000"/>
          <w:sz w:val="24"/>
          <w:szCs w:val="24"/>
          <w:lang w:val="kk-KZ"/>
        </w:rPr>
        <w:t xml:space="preserve">; </w:t>
      </w:r>
    </w:p>
    <w:p w14:paraId="619DA327" w14:textId="77777777" w:rsidR="00FE371B" w:rsidRPr="005D07A9" w:rsidRDefault="00FE371B" w:rsidP="00FE371B">
      <w:pPr>
        <w:spacing w:after="0" w:line="240" w:lineRule="auto"/>
        <w:ind w:right="-1"/>
        <w:jc w:val="both"/>
        <w:rPr>
          <w:rFonts w:ascii="Times New Roman" w:hAnsi="Times New Roman" w:cs="Times New Roman"/>
          <w:color w:val="000000"/>
          <w:sz w:val="24"/>
          <w:szCs w:val="24"/>
          <w:lang w:val="kk-KZ"/>
        </w:rPr>
      </w:pPr>
      <w:r w:rsidRPr="005D07A9">
        <w:rPr>
          <w:rFonts w:ascii="Times New Roman" w:hAnsi="Times New Roman" w:cs="Times New Roman"/>
          <w:color w:val="000000"/>
          <w:sz w:val="24"/>
          <w:szCs w:val="24"/>
          <w:lang w:val="kk-KZ"/>
        </w:rPr>
        <w:t>Закон Республики Казахстан от 23 января 2001 года №148 «О местном государственном управлении и самоуправлении в Республике Казахстан»</w:t>
      </w:r>
      <w:r>
        <w:rPr>
          <w:rFonts w:ascii="Times New Roman" w:hAnsi="Times New Roman" w:cs="Times New Roman"/>
          <w:color w:val="000000"/>
          <w:sz w:val="24"/>
          <w:szCs w:val="24"/>
          <w:lang w:val="kk-KZ"/>
        </w:rPr>
        <w:t xml:space="preserve">, </w:t>
      </w:r>
      <w:r w:rsidRPr="005D07A9">
        <w:rPr>
          <w:rFonts w:ascii="Times New Roman" w:hAnsi="Times New Roman" w:cs="Times New Roman"/>
          <w:color w:val="000000"/>
          <w:sz w:val="24"/>
          <w:szCs w:val="24"/>
          <w:lang w:val="kk-KZ"/>
        </w:rPr>
        <w:t>Постановление акимата города Шымкент №</w:t>
      </w:r>
      <w:r>
        <w:rPr>
          <w:rFonts w:ascii="Times New Roman" w:hAnsi="Times New Roman" w:cs="Times New Roman"/>
          <w:color w:val="000000"/>
          <w:sz w:val="24"/>
          <w:szCs w:val="24"/>
          <w:lang w:val="kk-KZ"/>
        </w:rPr>
        <w:t>5862</w:t>
      </w:r>
      <w:r w:rsidRPr="005D07A9">
        <w:rPr>
          <w:rFonts w:ascii="Times New Roman" w:hAnsi="Times New Roman" w:cs="Times New Roman"/>
          <w:color w:val="000000"/>
          <w:sz w:val="24"/>
          <w:szCs w:val="24"/>
          <w:lang w:val="kk-KZ"/>
        </w:rPr>
        <w:t xml:space="preserve"> от </w:t>
      </w:r>
      <w:r>
        <w:rPr>
          <w:rFonts w:ascii="Times New Roman" w:hAnsi="Times New Roman" w:cs="Times New Roman"/>
          <w:color w:val="000000"/>
          <w:sz w:val="24"/>
          <w:szCs w:val="24"/>
          <w:lang w:val="kk-KZ"/>
        </w:rPr>
        <w:t>13 ноября 2024</w:t>
      </w:r>
      <w:r w:rsidRPr="005D07A9">
        <w:rPr>
          <w:rFonts w:ascii="Times New Roman" w:hAnsi="Times New Roman" w:cs="Times New Roman"/>
          <w:color w:val="000000"/>
          <w:sz w:val="24"/>
          <w:szCs w:val="24"/>
          <w:lang w:val="kk-KZ"/>
        </w:rPr>
        <w:t xml:space="preserve"> года </w:t>
      </w:r>
      <w:r>
        <w:rPr>
          <w:rFonts w:ascii="Times New Roman" w:hAnsi="Times New Roman" w:cs="Times New Roman"/>
          <w:color w:val="000000"/>
          <w:sz w:val="24"/>
          <w:szCs w:val="24"/>
          <w:lang w:val="kk-KZ"/>
        </w:rPr>
        <w:t>«</w:t>
      </w:r>
      <w:r w:rsidRPr="005D07A9">
        <w:rPr>
          <w:rFonts w:ascii="Times New Roman" w:hAnsi="Times New Roman" w:cs="Times New Roman"/>
          <w:color w:val="000000"/>
          <w:sz w:val="24"/>
          <w:szCs w:val="24"/>
          <w:lang w:val="kk-KZ"/>
        </w:rPr>
        <w:t>О внесении дополнений в некоторые постановления акимата города Шымкент</w:t>
      </w:r>
      <w:r>
        <w:rPr>
          <w:rFonts w:ascii="Times New Roman" w:hAnsi="Times New Roman" w:cs="Times New Roman"/>
          <w:color w:val="000000"/>
          <w:sz w:val="24"/>
          <w:szCs w:val="24"/>
          <w:lang w:val="kk-KZ"/>
        </w:rPr>
        <w:t>».</w:t>
      </w:r>
    </w:p>
    <w:p w14:paraId="77890CAB" w14:textId="77777777" w:rsidR="00FE371B" w:rsidRDefault="00FE371B" w:rsidP="00FE371B">
      <w:pPr>
        <w:spacing w:after="0"/>
        <w:ind w:right="-1"/>
        <w:jc w:val="both"/>
        <w:rPr>
          <w:rFonts w:ascii="Times New Roman" w:hAnsi="Times New Roman" w:cs="Times New Roman"/>
          <w:b/>
          <w:color w:val="000000"/>
          <w:sz w:val="24"/>
          <w:szCs w:val="24"/>
          <w:lang w:val="kk-KZ"/>
        </w:rPr>
      </w:pPr>
      <w:r w:rsidRPr="002E7B6D">
        <w:rPr>
          <w:rFonts w:ascii="Times New Roman" w:hAnsi="Times New Roman" w:cs="Times New Roman"/>
          <w:b/>
          <w:color w:val="000000"/>
          <w:sz w:val="24"/>
          <w:szCs w:val="24"/>
          <w:lang w:val="kk-KZ"/>
        </w:rPr>
        <w:t>5. Краткая характеристика объемов планируемых расходов на реализацию функций, полномочий и компетенций, или документов Системы государственного планирования:</w:t>
      </w:r>
    </w:p>
    <w:p w14:paraId="5FB805D6" w14:textId="29661551" w:rsidR="00FE371B" w:rsidRDefault="00FE371B" w:rsidP="00FE371B">
      <w:pPr>
        <w:spacing w:after="0" w:line="240" w:lineRule="auto"/>
        <w:jc w:val="both"/>
        <w:rPr>
          <w:rFonts w:ascii="Times New Roman" w:hAnsi="Times New Roman"/>
          <w:color w:val="000000"/>
          <w:sz w:val="24"/>
          <w:szCs w:val="24"/>
          <w:lang w:val="kk-KZ"/>
        </w:rPr>
      </w:pPr>
      <w:r>
        <w:rPr>
          <w:rFonts w:ascii="Times New Roman" w:hAnsi="Times New Roman"/>
          <w:sz w:val="24"/>
          <w:szCs w:val="24"/>
          <w:lang w:val="kk-KZ"/>
        </w:rPr>
        <w:t xml:space="preserve">Обеспечение санитарной очистки территории района и </w:t>
      </w:r>
      <w:r w:rsidRPr="000963A1">
        <w:rPr>
          <w:rFonts w:ascii="Times New Roman" w:eastAsia="Times New Roman" w:hAnsi="Times New Roman"/>
          <w:bCs/>
          <w:sz w:val="24"/>
          <w:szCs w:val="24"/>
          <w:lang w:val="kk-KZ"/>
        </w:rPr>
        <w:t>содержание</w:t>
      </w:r>
      <w:r>
        <w:rPr>
          <w:rFonts w:ascii="Times New Roman" w:eastAsia="Times New Roman" w:hAnsi="Times New Roman"/>
          <w:bCs/>
          <w:sz w:val="24"/>
          <w:szCs w:val="24"/>
          <w:lang w:val="kk-KZ"/>
        </w:rPr>
        <w:t xml:space="preserve"> </w:t>
      </w:r>
      <w:r w:rsidR="001B50D4">
        <w:rPr>
          <w:rFonts w:ascii="Times New Roman" w:eastAsia="Times New Roman" w:hAnsi="Times New Roman"/>
          <w:bCs/>
          <w:sz w:val="24"/>
          <w:szCs w:val="24"/>
          <w:lang w:val="kk-KZ"/>
        </w:rPr>
        <w:t>895</w:t>
      </w:r>
      <w:r w:rsidRPr="000963A1">
        <w:rPr>
          <w:rFonts w:ascii="Times New Roman" w:eastAsia="Times New Roman" w:hAnsi="Times New Roman"/>
          <w:bCs/>
          <w:sz w:val="24"/>
          <w:szCs w:val="24"/>
          <w:lang w:val="kk-KZ"/>
        </w:rPr>
        <w:t xml:space="preserve"> единицы гражданских служащих КГУ </w:t>
      </w:r>
      <w:r w:rsidRPr="000963A1">
        <w:rPr>
          <w:rFonts w:ascii="Times New Roman" w:hAnsi="Times New Roman"/>
          <w:color w:val="000000"/>
          <w:sz w:val="24"/>
          <w:szCs w:val="24"/>
          <w:lang w:val="kk-KZ"/>
        </w:rPr>
        <w:t>"Аль-Фараби" аппарата акима Аль-Фарабийского района города Шымкент.</w:t>
      </w:r>
    </w:p>
    <w:p w14:paraId="31C4DD8D" w14:textId="77777777" w:rsidR="00FE371B" w:rsidRDefault="00FE371B" w:rsidP="00FE371B">
      <w:pPr>
        <w:spacing w:after="0"/>
        <w:ind w:right="-1"/>
        <w:jc w:val="both"/>
        <w:rPr>
          <w:rFonts w:ascii="Times New Roman" w:hAnsi="Times New Roman" w:cs="Times New Roman"/>
          <w:b/>
          <w:color w:val="000000"/>
          <w:sz w:val="24"/>
          <w:szCs w:val="24"/>
          <w:lang w:val="kk-KZ"/>
        </w:rPr>
      </w:pPr>
    </w:p>
    <w:p w14:paraId="687438E5" w14:textId="77777777" w:rsidR="00FE371B" w:rsidRPr="00755DCA" w:rsidRDefault="00FE371B" w:rsidP="00FE371B">
      <w:pPr>
        <w:spacing w:after="0"/>
        <w:ind w:right="-1"/>
        <w:jc w:val="both"/>
        <w:rPr>
          <w:rFonts w:ascii="Times New Roman" w:hAnsi="Times New Roman" w:cs="Times New Roman"/>
          <w:b/>
          <w:bCs/>
          <w:color w:val="000000"/>
          <w:sz w:val="24"/>
          <w:szCs w:val="24"/>
        </w:rPr>
      </w:pPr>
      <w:r w:rsidRPr="00755DCA">
        <w:rPr>
          <w:rFonts w:ascii="Times New Roman" w:hAnsi="Times New Roman" w:cs="Times New Roman"/>
          <w:b/>
          <w:bCs/>
          <w:color w:val="000000"/>
          <w:sz w:val="24"/>
          <w:szCs w:val="24"/>
        </w:rPr>
        <w:t xml:space="preserve">      1) Общая сумма расходов администратора бюджетных программ на плановый период:</w:t>
      </w:r>
    </w:p>
    <w:p w14:paraId="4DB79EC1" w14:textId="77777777" w:rsidR="00FE371B" w:rsidRDefault="00FE371B" w:rsidP="00FE371B">
      <w:pPr>
        <w:spacing w:after="0"/>
        <w:ind w:right="-1"/>
        <w:jc w:val="both"/>
        <w:rPr>
          <w:rFonts w:ascii="Times New Roman" w:hAnsi="Times New Roman" w:cs="Times New Roman"/>
          <w:b/>
          <w:color w:val="000000"/>
          <w:sz w:val="24"/>
          <w:szCs w:val="24"/>
        </w:rPr>
      </w:pPr>
    </w:p>
    <w:p w14:paraId="18522BBB" w14:textId="77777777" w:rsidR="00FE371B" w:rsidRDefault="00FE371B" w:rsidP="00FE371B">
      <w:pPr>
        <w:spacing w:after="0"/>
        <w:ind w:right="-1"/>
        <w:jc w:val="both"/>
        <w:rPr>
          <w:rFonts w:ascii="Times New Roman" w:hAnsi="Times New Roman" w:cs="Times New Roman"/>
          <w:b/>
          <w:color w:val="000000"/>
          <w:sz w:val="24"/>
          <w:szCs w:val="24"/>
        </w:rPr>
      </w:pPr>
    </w:p>
    <w:p w14:paraId="236461B4" w14:textId="77777777" w:rsidR="00FE371B" w:rsidRPr="008F3658" w:rsidRDefault="00FE371B" w:rsidP="00FE371B">
      <w:pPr>
        <w:spacing w:after="0"/>
        <w:ind w:right="-1"/>
        <w:jc w:val="right"/>
        <w:rPr>
          <w:rFonts w:ascii="Times New Roman" w:hAnsi="Times New Roman" w:cs="Times New Roman"/>
          <w:b/>
          <w:i/>
          <w:color w:val="000000"/>
          <w:sz w:val="24"/>
          <w:szCs w:val="24"/>
          <w:lang w:val="kk-KZ"/>
        </w:rPr>
      </w:pPr>
      <w:r>
        <w:rPr>
          <w:rFonts w:ascii="Times New Roman" w:hAnsi="Times New Roman" w:cs="Times New Roman"/>
          <w:b/>
          <w:i/>
          <w:color w:val="000000"/>
          <w:sz w:val="24"/>
          <w:szCs w:val="24"/>
          <w:lang w:val="kk-KZ"/>
        </w:rPr>
        <w:lastRenderedPageBreak/>
        <w:t>т</w:t>
      </w:r>
      <w:r w:rsidRPr="008F3658">
        <w:rPr>
          <w:rFonts w:ascii="Times New Roman" w:hAnsi="Times New Roman" w:cs="Times New Roman"/>
          <w:b/>
          <w:i/>
          <w:color w:val="000000"/>
          <w:sz w:val="24"/>
          <w:szCs w:val="24"/>
          <w:lang w:val="kk-KZ"/>
        </w:rPr>
        <w:t>ыс</w:t>
      </w:r>
      <w:r>
        <w:rPr>
          <w:rFonts w:ascii="Times New Roman" w:hAnsi="Times New Roman" w:cs="Times New Roman"/>
          <w:b/>
          <w:i/>
          <w:color w:val="000000"/>
          <w:sz w:val="24"/>
          <w:szCs w:val="24"/>
          <w:lang w:val="kk-KZ"/>
        </w:rPr>
        <w:t>.</w:t>
      </w:r>
      <w:r w:rsidRPr="008F3658">
        <w:rPr>
          <w:rFonts w:ascii="Times New Roman" w:hAnsi="Times New Roman" w:cs="Times New Roman"/>
          <w:b/>
          <w:i/>
          <w:color w:val="000000"/>
          <w:sz w:val="24"/>
          <w:szCs w:val="24"/>
          <w:lang w:val="kk-KZ"/>
        </w:rPr>
        <w:t xml:space="preserve"> тенге</w:t>
      </w:r>
    </w:p>
    <w:tbl>
      <w:tblPr>
        <w:tblStyle w:val="a6"/>
        <w:tblW w:w="15021" w:type="dxa"/>
        <w:tblLook w:val="04A0" w:firstRow="1" w:lastRow="0" w:firstColumn="1" w:lastColumn="0" w:noHBand="0" w:noVBand="1"/>
      </w:tblPr>
      <w:tblGrid>
        <w:gridCol w:w="2122"/>
        <w:gridCol w:w="2835"/>
        <w:gridCol w:w="2409"/>
        <w:gridCol w:w="2410"/>
        <w:gridCol w:w="2410"/>
        <w:gridCol w:w="2835"/>
      </w:tblGrid>
      <w:tr w:rsidR="00FE371B" w14:paraId="2415529D" w14:textId="77777777" w:rsidTr="007101E2">
        <w:trPr>
          <w:trHeight w:val="491"/>
        </w:trPr>
        <w:tc>
          <w:tcPr>
            <w:tcW w:w="2122" w:type="dxa"/>
            <w:vMerge w:val="restart"/>
            <w:vAlign w:val="center"/>
          </w:tcPr>
          <w:p w14:paraId="5D04F5C7" w14:textId="77777777" w:rsidR="00FE371B" w:rsidRDefault="00FE371B" w:rsidP="007101E2">
            <w:pPr>
              <w:ind w:right="-1"/>
              <w:jc w:val="center"/>
              <w:rPr>
                <w:rFonts w:ascii="Times New Roman" w:hAnsi="Times New Roman" w:cs="Times New Roman"/>
                <w:b/>
                <w:color w:val="000000"/>
                <w:sz w:val="24"/>
                <w:szCs w:val="24"/>
                <w:lang w:val="kk-KZ"/>
              </w:rPr>
            </w:pPr>
          </w:p>
          <w:p w14:paraId="2255C6C2" w14:textId="77777777" w:rsidR="00FE371B" w:rsidRPr="00C36ECD" w:rsidRDefault="00FE371B" w:rsidP="007101E2">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Факт 2024 года</w:t>
            </w:r>
          </w:p>
        </w:tc>
        <w:tc>
          <w:tcPr>
            <w:tcW w:w="5244" w:type="dxa"/>
            <w:gridSpan w:val="2"/>
            <w:vAlign w:val="center"/>
          </w:tcPr>
          <w:p w14:paraId="4FB6D6CB" w14:textId="77777777" w:rsidR="00FE371B" w:rsidRPr="00C36ECD" w:rsidRDefault="00FE371B" w:rsidP="007101E2">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Отчетный период 2025 года</w:t>
            </w:r>
          </w:p>
        </w:tc>
        <w:tc>
          <w:tcPr>
            <w:tcW w:w="7655" w:type="dxa"/>
            <w:gridSpan w:val="3"/>
            <w:vAlign w:val="center"/>
          </w:tcPr>
          <w:p w14:paraId="345B0D2D" w14:textId="77777777" w:rsidR="00FE371B" w:rsidRPr="00C36ECD" w:rsidRDefault="00FE371B" w:rsidP="007101E2">
            <w:pPr>
              <w:ind w:right="-1"/>
              <w:jc w:val="center"/>
              <w:rPr>
                <w:rFonts w:ascii="Times New Roman" w:hAnsi="Times New Roman" w:cs="Times New Roman"/>
                <w:b/>
                <w:color w:val="000000"/>
                <w:sz w:val="24"/>
                <w:szCs w:val="24"/>
                <w:lang w:val="kk-KZ"/>
              </w:rPr>
            </w:pPr>
            <w:r w:rsidRPr="002E7B6D">
              <w:rPr>
                <w:rFonts w:ascii="Times New Roman" w:hAnsi="Times New Roman" w:cs="Times New Roman"/>
                <w:b/>
                <w:color w:val="000000"/>
                <w:sz w:val="24"/>
                <w:szCs w:val="24"/>
                <w:lang w:val="kk-KZ"/>
              </w:rPr>
              <w:t>Плановый период</w:t>
            </w:r>
          </w:p>
        </w:tc>
      </w:tr>
      <w:tr w:rsidR="00FE371B" w14:paraId="3DE77BE2" w14:textId="77777777" w:rsidTr="007101E2">
        <w:trPr>
          <w:trHeight w:val="495"/>
        </w:trPr>
        <w:tc>
          <w:tcPr>
            <w:tcW w:w="2122" w:type="dxa"/>
            <w:vMerge/>
            <w:vAlign w:val="center"/>
          </w:tcPr>
          <w:p w14:paraId="610F0DA7" w14:textId="77777777" w:rsidR="00FE371B" w:rsidRDefault="00FE371B" w:rsidP="007101E2">
            <w:pPr>
              <w:ind w:right="-1"/>
              <w:jc w:val="center"/>
              <w:rPr>
                <w:rFonts w:ascii="Times New Roman" w:hAnsi="Times New Roman" w:cs="Times New Roman"/>
                <w:b/>
                <w:color w:val="000000"/>
                <w:sz w:val="24"/>
                <w:szCs w:val="24"/>
              </w:rPr>
            </w:pPr>
          </w:p>
        </w:tc>
        <w:tc>
          <w:tcPr>
            <w:tcW w:w="2835" w:type="dxa"/>
            <w:vAlign w:val="center"/>
          </w:tcPr>
          <w:p w14:paraId="198B977D" w14:textId="77777777" w:rsidR="00FE371B" w:rsidRPr="00C36ECD" w:rsidRDefault="00FE371B" w:rsidP="007101E2">
            <w:pPr>
              <w:ind w:right="-1"/>
              <w:jc w:val="center"/>
              <w:rPr>
                <w:rFonts w:ascii="Times New Roman" w:hAnsi="Times New Roman" w:cs="Times New Roman"/>
                <w:bCs/>
                <w:color w:val="000000"/>
                <w:sz w:val="24"/>
                <w:szCs w:val="24"/>
                <w:lang w:val="kk-KZ"/>
              </w:rPr>
            </w:pPr>
            <w:r w:rsidRPr="002E7B6D">
              <w:rPr>
                <w:rFonts w:ascii="Times New Roman" w:hAnsi="Times New Roman" w:cs="Times New Roman"/>
                <w:bCs/>
                <w:color w:val="000000"/>
                <w:sz w:val="24"/>
                <w:szCs w:val="24"/>
                <w:lang w:val="kk-KZ"/>
              </w:rPr>
              <w:t>Утвержденный</w:t>
            </w:r>
          </w:p>
        </w:tc>
        <w:tc>
          <w:tcPr>
            <w:tcW w:w="2409" w:type="dxa"/>
            <w:vAlign w:val="center"/>
          </w:tcPr>
          <w:p w14:paraId="1B3F4565" w14:textId="77777777" w:rsidR="00FE371B" w:rsidRPr="00C36ECD" w:rsidRDefault="00FE371B" w:rsidP="007101E2">
            <w:pPr>
              <w:ind w:right="-1"/>
              <w:jc w:val="center"/>
              <w:rPr>
                <w:rFonts w:ascii="Times New Roman" w:hAnsi="Times New Roman" w:cs="Times New Roman"/>
                <w:bCs/>
                <w:color w:val="000000"/>
                <w:sz w:val="24"/>
                <w:szCs w:val="24"/>
                <w:lang w:val="kk-KZ"/>
              </w:rPr>
            </w:pPr>
            <w:r w:rsidRPr="002E7B6D">
              <w:rPr>
                <w:rFonts w:ascii="Times New Roman" w:hAnsi="Times New Roman" w:cs="Times New Roman"/>
                <w:bCs/>
                <w:color w:val="000000"/>
                <w:sz w:val="24"/>
                <w:szCs w:val="24"/>
                <w:lang w:val="kk-KZ"/>
              </w:rPr>
              <w:t>Уточненный</w:t>
            </w:r>
          </w:p>
        </w:tc>
        <w:tc>
          <w:tcPr>
            <w:tcW w:w="2410" w:type="dxa"/>
            <w:vAlign w:val="center"/>
          </w:tcPr>
          <w:p w14:paraId="6555E2E5" w14:textId="77777777" w:rsidR="00FE371B" w:rsidRPr="00C36ECD" w:rsidRDefault="00FE371B" w:rsidP="007101E2">
            <w:pPr>
              <w:ind w:right="-1"/>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2026 год</w:t>
            </w:r>
          </w:p>
        </w:tc>
        <w:tc>
          <w:tcPr>
            <w:tcW w:w="2410" w:type="dxa"/>
            <w:vAlign w:val="center"/>
          </w:tcPr>
          <w:p w14:paraId="2AEE55AB" w14:textId="77777777" w:rsidR="00FE371B" w:rsidRPr="00C36ECD" w:rsidRDefault="00FE371B" w:rsidP="007101E2">
            <w:pPr>
              <w:ind w:right="-1"/>
              <w:jc w:val="center"/>
              <w:rPr>
                <w:rFonts w:ascii="Times New Roman" w:hAnsi="Times New Roman" w:cs="Times New Roman"/>
                <w:bCs/>
                <w:color w:val="000000"/>
                <w:sz w:val="24"/>
                <w:szCs w:val="24"/>
                <w:lang w:val="kk-KZ"/>
              </w:rPr>
            </w:pPr>
            <w:r w:rsidRPr="00C36ECD">
              <w:rPr>
                <w:rFonts w:ascii="Times New Roman" w:hAnsi="Times New Roman" w:cs="Times New Roman"/>
                <w:bCs/>
                <w:color w:val="000000"/>
                <w:sz w:val="24"/>
                <w:szCs w:val="24"/>
                <w:lang w:val="kk-KZ"/>
              </w:rPr>
              <w:t>202</w:t>
            </w:r>
            <w:r>
              <w:rPr>
                <w:rFonts w:ascii="Times New Roman" w:hAnsi="Times New Roman" w:cs="Times New Roman"/>
                <w:bCs/>
                <w:color w:val="000000"/>
                <w:sz w:val="24"/>
                <w:szCs w:val="24"/>
                <w:lang w:val="kk-KZ"/>
              </w:rPr>
              <w:t>7</w:t>
            </w:r>
            <w:r w:rsidRPr="00C36ECD">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год</w:t>
            </w:r>
          </w:p>
        </w:tc>
        <w:tc>
          <w:tcPr>
            <w:tcW w:w="2835" w:type="dxa"/>
            <w:vAlign w:val="center"/>
          </w:tcPr>
          <w:p w14:paraId="145938DF" w14:textId="77777777" w:rsidR="00FE371B" w:rsidRPr="00C36ECD" w:rsidRDefault="00FE371B" w:rsidP="007101E2">
            <w:pPr>
              <w:ind w:right="-1"/>
              <w:jc w:val="center"/>
              <w:rPr>
                <w:rFonts w:ascii="Times New Roman" w:hAnsi="Times New Roman" w:cs="Times New Roman"/>
                <w:bCs/>
                <w:color w:val="000000"/>
                <w:sz w:val="24"/>
                <w:szCs w:val="24"/>
                <w:lang w:val="kk-KZ"/>
              </w:rPr>
            </w:pPr>
            <w:r w:rsidRPr="00C36ECD">
              <w:rPr>
                <w:rFonts w:ascii="Times New Roman" w:hAnsi="Times New Roman" w:cs="Times New Roman"/>
                <w:bCs/>
                <w:color w:val="000000"/>
                <w:sz w:val="24"/>
                <w:szCs w:val="24"/>
                <w:lang w:val="kk-KZ"/>
              </w:rPr>
              <w:t>202</w:t>
            </w:r>
            <w:r>
              <w:rPr>
                <w:rFonts w:ascii="Times New Roman" w:hAnsi="Times New Roman" w:cs="Times New Roman"/>
                <w:bCs/>
                <w:color w:val="000000"/>
                <w:sz w:val="24"/>
                <w:szCs w:val="24"/>
                <w:lang w:val="kk-KZ"/>
              </w:rPr>
              <w:t>8</w:t>
            </w:r>
            <w:r w:rsidRPr="00C36ECD">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год</w:t>
            </w:r>
          </w:p>
        </w:tc>
      </w:tr>
      <w:tr w:rsidR="00FE371B" w14:paraId="4209D25D" w14:textId="77777777" w:rsidTr="007101E2">
        <w:trPr>
          <w:trHeight w:val="495"/>
        </w:trPr>
        <w:tc>
          <w:tcPr>
            <w:tcW w:w="2122" w:type="dxa"/>
            <w:vAlign w:val="center"/>
          </w:tcPr>
          <w:p w14:paraId="748861C5" w14:textId="77777777" w:rsidR="00FE371B" w:rsidRPr="00C25A0F" w:rsidRDefault="00FE371B" w:rsidP="007101E2">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1</w:t>
            </w:r>
          </w:p>
        </w:tc>
        <w:tc>
          <w:tcPr>
            <w:tcW w:w="2835" w:type="dxa"/>
            <w:vAlign w:val="center"/>
          </w:tcPr>
          <w:p w14:paraId="2F1BA626" w14:textId="77777777" w:rsidR="00FE371B" w:rsidRPr="00C25A0F" w:rsidRDefault="00FE371B" w:rsidP="007101E2">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2</w:t>
            </w:r>
          </w:p>
        </w:tc>
        <w:tc>
          <w:tcPr>
            <w:tcW w:w="2409" w:type="dxa"/>
            <w:vAlign w:val="center"/>
          </w:tcPr>
          <w:p w14:paraId="52C1C2B7" w14:textId="77777777" w:rsidR="00FE371B" w:rsidRPr="00C25A0F" w:rsidRDefault="00FE371B" w:rsidP="007101E2">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3</w:t>
            </w:r>
          </w:p>
        </w:tc>
        <w:tc>
          <w:tcPr>
            <w:tcW w:w="2410" w:type="dxa"/>
            <w:vAlign w:val="center"/>
          </w:tcPr>
          <w:p w14:paraId="6E57C82F" w14:textId="77777777" w:rsidR="00FE371B" w:rsidRPr="00C25A0F" w:rsidRDefault="00FE371B" w:rsidP="007101E2">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4</w:t>
            </w:r>
          </w:p>
        </w:tc>
        <w:tc>
          <w:tcPr>
            <w:tcW w:w="2410" w:type="dxa"/>
            <w:vAlign w:val="center"/>
          </w:tcPr>
          <w:p w14:paraId="38A7ADE2" w14:textId="77777777" w:rsidR="00FE371B" w:rsidRPr="00C25A0F" w:rsidRDefault="00FE371B" w:rsidP="007101E2">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5</w:t>
            </w:r>
          </w:p>
        </w:tc>
        <w:tc>
          <w:tcPr>
            <w:tcW w:w="2835" w:type="dxa"/>
            <w:vAlign w:val="center"/>
          </w:tcPr>
          <w:p w14:paraId="13C685DB" w14:textId="77777777" w:rsidR="00FE371B" w:rsidRPr="00C25A0F" w:rsidRDefault="00FE371B" w:rsidP="007101E2">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6</w:t>
            </w:r>
          </w:p>
        </w:tc>
      </w:tr>
      <w:tr w:rsidR="00FE371B" w14:paraId="654B69E9" w14:textId="77777777" w:rsidTr="007101E2">
        <w:trPr>
          <w:trHeight w:val="495"/>
        </w:trPr>
        <w:tc>
          <w:tcPr>
            <w:tcW w:w="2122" w:type="dxa"/>
            <w:vAlign w:val="center"/>
          </w:tcPr>
          <w:p w14:paraId="0DD80F48" w14:textId="77777777" w:rsidR="00FE371B" w:rsidRPr="00BB5FFA" w:rsidRDefault="00FE371B" w:rsidP="007101E2">
            <w:pPr>
              <w:ind w:right="-1"/>
              <w:jc w:val="center"/>
              <w:rPr>
                <w:rFonts w:ascii="Times New Roman" w:hAnsi="Times New Roman" w:cs="Times New Roman"/>
                <w:b/>
                <w:color w:val="000000"/>
                <w:sz w:val="24"/>
                <w:szCs w:val="24"/>
                <w:lang w:val="kk-KZ"/>
              </w:rPr>
            </w:pPr>
            <w:bookmarkStart w:id="0" w:name="_Hlk236317531"/>
            <w:r w:rsidRPr="00BB5FFA">
              <w:rPr>
                <w:rFonts w:ascii="Times New Roman" w:hAnsi="Times New Roman" w:cs="Times New Roman"/>
                <w:b/>
                <w:sz w:val="24"/>
              </w:rPr>
              <w:t>1 233 042</w:t>
            </w:r>
          </w:p>
        </w:tc>
        <w:tc>
          <w:tcPr>
            <w:tcW w:w="2835" w:type="dxa"/>
            <w:vAlign w:val="center"/>
          </w:tcPr>
          <w:p w14:paraId="34CEFA4C" w14:textId="77777777" w:rsidR="00FE371B" w:rsidRPr="00BB5FFA" w:rsidRDefault="00FE371B" w:rsidP="007101E2">
            <w:pPr>
              <w:ind w:right="-1"/>
              <w:jc w:val="center"/>
              <w:rPr>
                <w:rFonts w:ascii="Times New Roman" w:hAnsi="Times New Roman" w:cs="Times New Roman"/>
                <w:b/>
                <w:color w:val="000000"/>
                <w:sz w:val="24"/>
                <w:szCs w:val="24"/>
                <w:lang w:val="kk-KZ"/>
              </w:rPr>
            </w:pPr>
            <w:r w:rsidRPr="00BB5FFA">
              <w:rPr>
                <w:rFonts w:ascii="Times New Roman" w:hAnsi="Times New Roman" w:cs="Times New Roman"/>
                <w:b/>
                <w:sz w:val="24"/>
              </w:rPr>
              <w:t>3 357 494</w:t>
            </w:r>
          </w:p>
        </w:tc>
        <w:tc>
          <w:tcPr>
            <w:tcW w:w="2409" w:type="dxa"/>
            <w:vAlign w:val="center"/>
          </w:tcPr>
          <w:p w14:paraId="036517D8" w14:textId="40B414A0" w:rsidR="00FE371B" w:rsidRPr="00BB5FFA" w:rsidRDefault="00FE371B" w:rsidP="007101E2">
            <w:pPr>
              <w:ind w:right="-1"/>
              <w:jc w:val="center"/>
              <w:rPr>
                <w:rFonts w:ascii="Times New Roman" w:hAnsi="Times New Roman" w:cs="Times New Roman"/>
                <w:b/>
                <w:color w:val="000000"/>
                <w:sz w:val="24"/>
                <w:szCs w:val="24"/>
                <w:lang w:val="kk-KZ"/>
              </w:rPr>
            </w:pPr>
            <w:r>
              <w:rPr>
                <w:rFonts w:ascii="Times New Roman" w:hAnsi="Times New Roman" w:cs="Times New Roman"/>
                <w:b/>
                <w:sz w:val="24"/>
                <w:szCs w:val="24"/>
                <w:lang w:val="kk-KZ"/>
              </w:rPr>
              <w:t>3</w:t>
            </w:r>
            <w:r w:rsidR="001B50D4">
              <w:rPr>
                <w:rFonts w:ascii="Times New Roman" w:hAnsi="Times New Roman" w:cs="Times New Roman"/>
                <w:b/>
                <w:sz w:val="24"/>
                <w:szCs w:val="24"/>
                <w:lang w:val="kk-KZ"/>
              </w:rPr>
              <w:t> </w:t>
            </w:r>
            <w:r>
              <w:rPr>
                <w:rFonts w:ascii="Times New Roman" w:hAnsi="Times New Roman" w:cs="Times New Roman"/>
                <w:b/>
                <w:sz w:val="24"/>
                <w:szCs w:val="24"/>
                <w:lang w:val="kk-KZ"/>
              </w:rPr>
              <w:t>7</w:t>
            </w:r>
            <w:r w:rsidR="001B50D4">
              <w:rPr>
                <w:rFonts w:ascii="Times New Roman" w:hAnsi="Times New Roman" w:cs="Times New Roman"/>
                <w:b/>
                <w:sz w:val="24"/>
                <w:szCs w:val="24"/>
                <w:lang w:val="kk-KZ"/>
              </w:rPr>
              <w:t>72 664</w:t>
            </w:r>
          </w:p>
        </w:tc>
        <w:tc>
          <w:tcPr>
            <w:tcW w:w="2410" w:type="dxa"/>
            <w:vAlign w:val="center"/>
          </w:tcPr>
          <w:p w14:paraId="585071F7" w14:textId="28BFD58E" w:rsidR="00FE371B" w:rsidRPr="004F7FD3" w:rsidRDefault="004D140A" w:rsidP="007101E2">
            <w:pPr>
              <w:ind w:right="-1"/>
              <w:jc w:val="center"/>
              <w:rPr>
                <w:rFonts w:ascii="Times New Roman" w:hAnsi="Times New Roman" w:cs="Times New Roman"/>
                <w:b/>
                <w:bCs/>
                <w:color w:val="000000"/>
                <w:sz w:val="24"/>
                <w:szCs w:val="24"/>
                <w:lang w:val="kk-KZ"/>
              </w:rPr>
            </w:pPr>
            <w:r>
              <w:rPr>
                <w:rFonts w:ascii="Times New Roman" w:hAnsi="Times New Roman" w:cs="Times New Roman"/>
                <w:b/>
                <w:bCs/>
                <w:sz w:val="24"/>
                <w:szCs w:val="24"/>
                <w:lang w:val="kk-KZ"/>
              </w:rPr>
              <w:t>5 904 400</w:t>
            </w:r>
          </w:p>
        </w:tc>
        <w:tc>
          <w:tcPr>
            <w:tcW w:w="2410" w:type="dxa"/>
            <w:vAlign w:val="center"/>
          </w:tcPr>
          <w:p w14:paraId="2130E8EC" w14:textId="77777777" w:rsidR="00FE371B" w:rsidRPr="00BB5FFA" w:rsidRDefault="00FE371B" w:rsidP="007101E2">
            <w:pPr>
              <w:ind w:right="-1"/>
              <w:jc w:val="center"/>
              <w:rPr>
                <w:rFonts w:ascii="Times New Roman" w:hAnsi="Times New Roman" w:cs="Times New Roman"/>
                <w:b/>
                <w:color w:val="000000"/>
                <w:sz w:val="24"/>
                <w:szCs w:val="24"/>
                <w:lang w:val="kk-KZ"/>
              </w:rPr>
            </w:pPr>
            <w:r w:rsidRPr="00BB5FFA">
              <w:rPr>
                <w:rFonts w:ascii="Times New Roman" w:hAnsi="Times New Roman" w:cs="Times New Roman"/>
                <w:b/>
                <w:sz w:val="24"/>
              </w:rPr>
              <w:t>4 070 510</w:t>
            </w:r>
          </w:p>
        </w:tc>
        <w:tc>
          <w:tcPr>
            <w:tcW w:w="2835" w:type="dxa"/>
            <w:vAlign w:val="center"/>
          </w:tcPr>
          <w:p w14:paraId="6C64778E" w14:textId="77777777" w:rsidR="00FE371B" w:rsidRPr="00BB5FFA" w:rsidRDefault="00FE371B" w:rsidP="007101E2">
            <w:pPr>
              <w:ind w:right="-1"/>
              <w:jc w:val="center"/>
              <w:rPr>
                <w:rFonts w:ascii="Times New Roman" w:hAnsi="Times New Roman" w:cs="Times New Roman"/>
                <w:b/>
                <w:color w:val="000000"/>
                <w:sz w:val="24"/>
                <w:szCs w:val="24"/>
                <w:lang w:val="kk-KZ"/>
              </w:rPr>
            </w:pPr>
            <w:r w:rsidRPr="00BB5FFA">
              <w:rPr>
                <w:rFonts w:ascii="Times New Roman" w:hAnsi="Times New Roman" w:cs="Times New Roman"/>
                <w:b/>
                <w:sz w:val="24"/>
              </w:rPr>
              <w:t>3 937 428</w:t>
            </w:r>
          </w:p>
        </w:tc>
      </w:tr>
      <w:bookmarkEnd w:id="0"/>
    </w:tbl>
    <w:p w14:paraId="192AFC12" w14:textId="77777777" w:rsidR="00FE371B" w:rsidRPr="00C36ECD" w:rsidRDefault="00FE371B" w:rsidP="00FE371B">
      <w:pPr>
        <w:spacing w:after="0"/>
        <w:ind w:right="-1"/>
        <w:jc w:val="both"/>
        <w:rPr>
          <w:rFonts w:ascii="Times New Roman" w:hAnsi="Times New Roman" w:cs="Times New Roman"/>
          <w:b/>
          <w:color w:val="000000"/>
          <w:sz w:val="24"/>
          <w:szCs w:val="24"/>
        </w:rPr>
      </w:pPr>
    </w:p>
    <w:p w14:paraId="2114EBA6" w14:textId="77777777" w:rsidR="00FE371B" w:rsidRPr="008F3658" w:rsidRDefault="00FE371B" w:rsidP="00FE371B">
      <w:pPr>
        <w:spacing w:after="0"/>
        <w:jc w:val="both"/>
        <w:rPr>
          <w:rFonts w:ascii="Times New Roman" w:hAnsi="Times New Roman" w:cs="Times New Roman"/>
          <w:b/>
          <w:bCs/>
          <w:color w:val="000000"/>
          <w:sz w:val="24"/>
          <w:szCs w:val="24"/>
          <w:lang w:val="kk-KZ"/>
        </w:rPr>
      </w:pPr>
      <w:r w:rsidRPr="008F3658">
        <w:rPr>
          <w:rFonts w:ascii="Times New Roman" w:hAnsi="Times New Roman" w:cs="Times New Roman"/>
          <w:b/>
          <w:bCs/>
          <w:color w:val="000000"/>
          <w:sz w:val="24"/>
          <w:szCs w:val="24"/>
          <w:lang w:val="kk-KZ"/>
        </w:rPr>
        <w:t>2) Сведения о деятельности администратора бюджетных программ и его подведомственных организаций во взаимоувязке с целями и целевыми индикаторами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p w14:paraId="3AA1001E" w14:textId="77777777" w:rsidR="00FE371B" w:rsidRPr="008F3658" w:rsidRDefault="00FE371B" w:rsidP="00FE371B">
      <w:pPr>
        <w:spacing w:after="0"/>
        <w:jc w:val="both"/>
        <w:rPr>
          <w:rFonts w:ascii="Times New Roman" w:hAnsi="Times New Roman" w:cs="Times New Roman"/>
          <w:b/>
          <w:bCs/>
          <w:color w:val="000000"/>
          <w:sz w:val="24"/>
          <w:szCs w:val="24"/>
          <w:lang w:val="kk-KZ"/>
        </w:rPr>
      </w:pPr>
      <w:r w:rsidRPr="008F3658">
        <w:rPr>
          <w:rFonts w:ascii="Times New Roman" w:hAnsi="Times New Roman" w:cs="Times New Roman"/>
          <w:b/>
          <w:bCs/>
          <w:color w:val="000000"/>
          <w:sz w:val="24"/>
          <w:szCs w:val="24"/>
          <w:lang w:val="kk-KZ"/>
        </w:rPr>
        <w:t>Ведомства, в том числе:</w:t>
      </w:r>
    </w:p>
    <w:p w14:paraId="4D8E5D4F" w14:textId="77777777" w:rsidR="00FE371B" w:rsidRPr="008F3658" w:rsidRDefault="00FE371B" w:rsidP="00FE371B">
      <w:pPr>
        <w:spacing w:after="0"/>
        <w:jc w:val="both"/>
        <w:rPr>
          <w:rFonts w:ascii="Times New Roman" w:hAnsi="Times New Roman" w:cs="Times New Roman"/>
          <w:b/>
          <w:bCs/>
          <w:color w:val="000000"/>
          <w:sz w:val="24"/>
          <w:szCs w:val="24"/>
          <w:lang w:val="kk-KZ"/>
        </w:rPr>
      </w:pPr>
      <w:r w:rsidRPr="008F3658">
        <w:rPr>
          <w:rFonts w:ascii="Times New Roman" w:hAnsi="Times New Roman" w:cs="Times New Roman"/>
          <w:b/>
          <w:bCs/>
          <w:color w:val="000000"/>
          <w:sz w:val="24"/>
          <w:szCs w:val="24"/>
          <w:lang w:val="kk-KZ"/>
        </w:rPr>
        <w:t>Итого ___подведомственных организации.</w:t>
      </w:r>
    </w:p>
    <w:p w14:paraId="699E7471" w14:textId="77777777" w:rsidR="00FE371B" w:rsidRPr="008F3658" w:rsidRDefault="00FE371B" w:rsidP="00FE371B">
      <w:pPr>
        <w:spacing w:after="0"/>
        <w:jc w:val="both"/>
        <w:rPr>
          <w:rFonts w:ascii="Times New Roman" w:hAnsi="Times New Roman" w:cs="Times New Roman"/>
          <w:b/>
          <w:bCs/>
          <w:color w:val="000000"/>
          <w:sz w:val="24"/>
          <w:szCs w:val="24"/>
          <w:lang w:val="kk-KZ"/>
        </w:rPr>
      </w:pPr>
    </w:p>
    <w:p w14:paraId="7EE5FD98" w14:textId="77777777" w:rsidR="00FE371B" w:rsidRDefault="00FE371B" w:rsidP="00FE371B">
      <w:pPr>
        <w:spacing w:after="0"/>
        <w:jc w:val="right"/>
        <w:rPr>
          <w:rFonts w:ascii="Times New Roman" w:hAnsi="Times New Roman" w:cs="Times New Roman"/>
          <w:bCs/>
          <w:color w:val="000000"/>
          <w:sz w:val="24"/>
          <w:szCs w:val="24"/>
          <w:lang w:val="kk-KZ"/>
        </w:rPr>
      </w:pPr>
      <w:r w:rsidRPr="008F3658">
        <w:rPr>
          <w:rFonts w:ascii="Times New Roman" w:hAnsi="Times New Roman" w:cs="Times New Roman"/>
          <w:b/>
          <w:bCs/>
          <w:i/>
          <w:color w:val="000000"/>
          <w:sz w:val="24"/>
          <w:szCs w:val="24"/>
          <w:lang w:val="kk-KZ"/>
        </w:rPr>
        <w:t>тыс. тенге</w:t>
      </w:r>
      <w:r>
        <w:rPr>
          <w:rFonts w:ascii="Times New Roman" w:hAnsi="Times New Roman" w:cs="Times New Roman"/>
          <w:bCs/>
          <w:color w:val="000000"/>
          <w:sz w:val="24"/>
          <w:szCs w:val="24"/>
          <w:lang w:val="kk-KZ"/>
        </w:rPr>
        <w:t xml:space="preserve"> </w:t>
      </w:r>
    </w:p>
    <w:tbl>
      <w:tblPr>
        <w:tblStyle w:val="a6"/>
        <w:tblW w:w="15304" w:type="dxa"/>
        <w:tblLayout w:type="fixed"/>
        <w:tblLook w:val="04A0" w:firstRow="1" w:lastRow="0" w:firstColumn="1" w:lastColumn="0" w:noHBand="0" w:noVBand="1"/>
      </w:tblPr>
      <w:tblGrid>
        <w:gridCol w:w="1128"/>
        <w:gridCol w:w="850"/>
        <w:gridCol w:w="567"/>
        <w:gridCol w:w="1559"/>
        <w:gridCol w:w="992"/>
        <w:gridCol w:w="1701"/>
        <w:gridCol w:w="851"/>
        <w:gridCol w:w="1276"/>
        <w:gridCol w:w="1275"/>
        <w:gridCol w:w="1278"/>
        <w:gridCol w:w="1276"/>
        <w:gridCol w:w="1274"/>
        <w:gridCol w:w="1277"/>
      </w:tblGrid>
      <w:tr w:rsidR="00FE371B" w:rsidRPr="007765B2" w14:paraId="0A454E86" w14:textId="77777777" w:rsidTr="007101E2">
        <w:trPr>
          <w:trHeight w:val="413"/>
        </w:trPr>
        <w:tc>
          <w:tcPr>
            <w:tcW w:w="1128" w:type="dxa"/>
            <w:vMerge w:val="restart"/>
            <w:vAlign w:val="center"/>
          </w:tcPr>
          <w:p w14:paraId="583EBBA9"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w:t>
            </w:r>
          </w:p>
        </w:tc>
        <w:tc>
          <w:tcPr>
            <w:tcW w:w="2976" w:type="dxa"/>
            <w:gridSpan w:val="3"/>
            <w:vMerge w:val="restart"/>
            <w:vAlign w:val="center"/>
          </w:tcPr>
          <w:p w14:paraId="79B21D94"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Наименование</w:t>
            </w:r>
          </w:p>
        </w:tc>
        <w:tc>
          <w:tcPr>
            <w:tcW w:w="992" w:type="dxa"/>
            <w:vMerge w:val="restart"/>
            <w:vAlign w:val="center"/>
          </w:tcPr>
          <w:p w14:paraId="4125B924"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Штатная единица</w:t>
            </w:r>
          </w:p>
        </w:tc>
        <w:tc>
          <w:tcPr>
            <w:tcW w:w="1701" w:type="dxa"/>
            <w:vMerge w:val="restart"/>
            <w:vAlign w:val="center"/>
          </w:tcPr>
          <w:p w14:paraId="5F3C7603"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Механизм финансирования</w:t>
            </w:r>
          </w:p>
        </w:tc>
        <w:tc>
          <w:tcPr>
            <w:tcW w:w="851" w:type="dxa"/>
            <w:vMerge w:val="restart"/>
            <w:vAlign w:val="center"/>
          </w:tcPr>
          <w:p w14:paraId="2D884C6C"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Единица измерения</w:t>
            </w:r>
          </w:p>
        </w:tc>
        <w:tc>
          <w:tcPr>
            <w:tcW w:w="1276" w:type="dxa"/>
            <w:vMerge w:val="restart"/>
            <w:vAlign w:val="center"/>
          </w:tcPr>
          <w:p w14:paraId="60E8A453"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Факт</w:t>
            </w:r>
          </w:p>
          <w:p w14:paraId="57F4DCDE"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2024 года</w:t>
            </w:r>
          </w:p>
        </w:tc>
        <w:tc>
          <w:tcPr>
            <w:tcW w:w="2553" w:type="dxa"/>
            <w:gridSpan w:val="2"/>
            <w:vAlign w:val="center"/>
          </w:tcPr>
          <w:p w14:paraId="67CA0CE2"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Отчетный период 2025 год</w:t>
            </w:r>
          </w:p>
        </w:tc>
        <w:tc>
          <w:tcPr>
            <w:tcW w:w="3827" w:type="dxa"/>
            <w:gridSpan w:val="3"/>
            <w:vAlign w:val="center"/>
          </w:tcPr>
          <w:p w14:paraId="4D5D2AF1"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Плановый период</w:t>
            </w:r>
          </w:p>
        </w:tc>
      </w:tr>
      <w:tr w:rsidR="00FE371B" w:rsidRPr="007765B2" w14:paraId="78DC0D25" w14:textId="77777777" w:rsidTr="007101E2">
        <w:trPr>
          <w:trHeight w:val="412"/>
        </w:trPr>
        <w:tc>
          <w:tcPr>
            <w:tcW w:w="1128" w:type="dxa"/>
            <w:vMerge/>
            <w:vAlign w:val="center"/>
          </w:tcPr>
          <w:p w14:paraId="1FE21E88" w14:textId="77777777" w:rsidR="00FE371B" w:rsidRPr="007765B2" w:rsidRDefault="00FE371B" w:rsidP="007101E2">
            <w:pPr>
              <w:jc w:val="center"/>
              <w:rPr>
                <w:rFonts w:ascii="Times New Roman" w:hAnsi="Times New Roman" w:cs="Times New Roman"/>
                <w:bCs/>
                <w:color w:val="000000"/>
                <w:sz w:val="24"/>
                <w:szCs w:val="24"/>
                <w:lang w:val="kk-KZ"/>
              </w:rPr>
            </w:pPr>
          </w:p>
        </w:tc>
        <w:tc>
          <w:tcPr>
            <w:tcW w:w="2976" w:type="dxa"/>
            <w:gridSpan w:val="3"/>
            <w:vMerge/>
            <w:vAlign w:val="center"/>
          </w:tcPr>
          <w:p w14:paraId="40BA158F" w14:textId="77777777" w:rsidR="00FE371B" w:rsidRPr="007765B2" w:rsidRDefault="00FE371B" w:rsidP="007101E2">
            <w:pPr>
              <w:jc w:val="center"/>
              <w:rPr>
                <w:rFonts w:ascii="Times New Roman" w:hAnsi="Times New Roman" w:cs="Times New Roman"/>
                <w:bCs/>
                <w:color w:val="000000"/>
                <w:sz w:val="24"/>
                <w:szCs w:val="24"/>
                <w:lang w:val="kk-KZ"/>
              </w:rPr>
            </w:pPr>
          </w:p>
        </w:tc>
        <w:tc>
          <w:tcPr>
            <w:tcW w:w="992" w:type="dxa"/>
            <w:vMerge/>
            <w:vAlign w:val="center"/>
          </w:tcPr>
          <w:p w14:paraId="3DD9D3BC" w14:textId="77777777" w:rsidR="00FE371B" w:rsidRPr="007765B2" w:rsidRDefault="00FE371B" w:rsidP="007101E2">
            <w:pPr>
              <w:jc w:val="center"/>
              <w:rPr>
                <w:rFonts w:ascii="Times New Roman" w:hAnsi="Times New Roman" w:cs="Times New Roman"/>
                <w:bCs/>
                <w:color w:val="000000"/>
                <w:sz w:val="24"/>
                <w:szCs w:val="24"/>
                <w:lang w:val="kk-KZ"/>
              </w:rPr>
            </w:pPr>
          </w:p>
        </w:tc>
        <w:tc>
          <w:tcPr>
            <w:tcW w:w="1701" w:type="dxa"/>
            <w:vMerge/>
            <w:vAlign w:val="center"/>
          </w:tcPr>
          <w:p w14:paraId="689CA365" w14:textId="77777777" w:rsidR="00FE371B" w:rsidRPr="007765B2" w:rsidRDefault="00FE371B" w:rsidP="007101E2">
            <w:pPr>
              <w:jc w:val="center"/>
              <w:rPr>
                <w:rFonts w:ascii="Times New Roman" w:hAnsi="Times New Roman" w:cs="Times New Roman"/>
                <w:bCs/>
                <w:color w:val="000000"/>
                <w:sz w:val="24"/>
                <w:szCs w:val="24"/>
                <w:lang w:val="kk-KZ"/>
              </w:rPr>
            </w:pPr>
          </w:p>
        </w:tc>
        <w:tc>
          <w:tcPr>
            <w:tcW w:w="851" w:type="dxa"/>
            <w:vMerge/>
            <w:vAlign w:val="center"/>
          </w:tcPr>
          <w:p w14:paraId="5C353A33" w14:textId="77777777" w:rsidR="00FE371B" w:rsidRPr="007765B2" w:rsidRDefault="00FE371B" w:rsidP="007101E2">
            <w:pPr>
              <w:jc w:val="center"/>
              <w:rPr>
                <w:rFonts w:ascii="Times New Roman" w:hAnsi="Times New Roman" w:cs="Times New Roman"/>
                <w:bCs/>
                <w:color w:val="000000"/>
                <w:sz w:val="24"/>
                <w:szCs w:val="24"/>
                <w:lang w:val="kk-KZ"/>
              </w:rPr>
            </w:pPr>
          </w:p>
        </w:tc>
        <w:tc>
          <w:tcPr>
            <w:tcW w:w="1276" w:type="dxa"/>
            <w:vMerge/>
            <w:vAlign w:val="center"/>
          </w:tcPr>
          <w:p w14:paraId="01068E92" w14:textId="77777777" w:rsidR="00FE371B" w:rsidRPr="007765B2" w:rsidRDefault="00FE371B" w:rsidP="007101E2">
            <w:pPr>
              <w:jc w:val="center"/>
              <w:rPr>
                <w:rFonts w:ascii="Times New Roman" w:hAnsi="Times New Roman" w:cs="Times New Roman"/>
                <w:bCs/>
                <w:color w:val="000000"/>
                <w:sz w:val="24"/>
                <w:szCs w:val="24"/>
                <w:lang w:val="kk-KZ"/>
              </w:rPr>
            </w:pPr>
          </w:p>
        </w:tc>
        <w:tc>
          <w:tcPr>
            <w:tcW w:w="1275" w:type="dxa"/>
            <w:vAlign w:val="center"/>
          </w:tcPr>
          <w:p w14:paraId="73983AEC"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Утвержденный</w:t>
            </w:r>
          </w:p>
        </w:tc>
        <w:tc>
          <w:tcPr>
            <w:tcW w:w="1278" w:type="dxa"/>
            <w:vAlign w:val="center"/>
          </w:tcPr>
          <w:p w14:paraId="32195F4E"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Уточненный</w:t>
            </w:r>
          </w:p>
        </w:tc>
        <w:tc>
          <w:tcPr>
            <w:tcW w:w="1276" w:type="dxa"/>
            <w:vAlign w:val="center"/>
          </w:tcPr>
          <w:p w14:paraId="126A0430"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2026 год</w:t>
            </w:r>
          </w:p>
        </w:tc>
        <w:tc>
          <w:tcPr>
            <w:tcW w:w="1274" w:type="dxa"/>
            <w:vAlign w:val="center"/>
          </w:tcPr>
          <w:p w14:paraId="082F588B"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2027 год</w:t>
            </w:r>
          </w:p>
        </w:tc>
        <w:tc>
          <w:tcPr>
            <w:tcW w:w="1277" w:type="dxa"/>
            <w:vAlign w:val="center"/>
          </w:tcPr>
          <w:p w14:paraId="1B647B54"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2028 год</w:t>
            </w:r>
          </w:p>
        </w:tc>
      </w:tr>
      <w:tr w:rsidR="00FE371B" w:rsidRPr="007765B2" w14:paraId="2A8AE3E2" w14:textId="77777777" w:rsidTr="007101E2">
        <w:tc>
          <w:tcPr>
            <w:tcW w:w="1128" w:type="dxa"/>
          </w:tcPr>
          <w:p w14:paraId="2CF13728"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1</w:t>
            </w:r>
          </w:p>
        </w:tc>
        <w:tc>
          <w:tcPr>
            <w:tcW w:w="1417" w:type="dxa"/>
            <w:gridSpan w:val="2"/>
          </w:tcPr>
          <w:p w14:paraId="3CDDD6F8"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2</w:t>
            </w:r>
          </w:p>
        </w:tc>
        <w:tc>
          <w:tcPr>
            <w:tcW w:w="1559" w:type="dxa"/>
          </w:tcPr>
          <w:p w14:paraId="258CAEFA"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3</w:t>
            </w:r>
          </w:p>
        </w:tc>
        <w:tc>
          <w:tcPr>
            <w:tcW w:w="992" w:type="dxa"/>
          </w:tcPr>
          <w:p w14:paraId="21218038"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4</w:t>
            </w:r>
          </w:p>
        </w:tc>
        <w:tc>
          <w:tcPr>
            <w:tcW w:w="1701" w:type="dxa"/>
          </w:tcPr>
          <w:p w14:paraId="1D409E31"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5</w:t>
            </w:r>
          </w:p>
        </w:tc>
        <w:tc>
          <w:tcPr>
            <w:tcW w:w="851" w:type="dxa"/>
          </w:tcPr>
          <w:p w14:paraId="530179F8"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6</w:t>
            </w:r>
          </w:p>
        </w:tc>
        <w:tc>
          <w:tcPr>
            <w:tcW w:w="1276" w:type="dxa"/>
          </w:tcPr>
          <w:p w14:paraId="7AB0F376"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7</w:t>
            </w:r>
          </w:p>
        </w:tc>
        <w:tc>
          <w:tcPr>
            <w:tcW w:w="1275" w:type="dxa"/>
          </w:tcPr>
          <w:p w14:paraId="7178E3EF"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8</w:t>
            </w:r>
          </w:p>
        </w:tc>
        <w:tc>
          <w:tcPr>
            <w:tcW w:w="1278" w:type="dxa"/>
          </w:tcPr>
          <w:p w14:paraId="45CD4195"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9</w:t>
            </w:r>
          </w:p>
        </w:tc>
        <w:tc>
          <w:tcPr>
            <w:tcW w:w="1276" w:type="dxa"/>
          </w:tcPr>
          <w:p w14:paraId="6E59D169"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10</w:t>
            </w:r>
          </w:p>
        </w:tc>
        <w:tc>
          <w:tcPr>
            <w:tcW w:w="1274" w:type="dxa"/>
          </w:tcPr>
          <w:p w14:paraId="06C392A6"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11</w:t>
            </w:r>
          </w:p>
        </w:tc>
        <w:tc>
          <w:tcPr>
            <w:tcW w:w="1277" w:type="dxa"/>
          </w:tcPr>
          <w:p w14:paraId="17DD9431"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12</w:t>
            </w:r>
          </w:p>
        </w:tc>
      </w:tr>
      <w:tr w:rsidR="001B50D4" w:rsidRPr="007765B2" w14:paraId="7159B7DC" w14:textId="77777777" w:rsidTr="007101E2">
        <w:tc>
          <w:tcPr>
            <w:tcW w:w="4104" w:type="dxa"/>
            <w:gridSpan w:val="4"/>
            <w:vAlign w:val="center"/>
          </w:tcPr>
          <w:p w14:paraId="2D5524E7" w14:textId="77777777" w:rsidR="001B50D4" w:rsidRPr="00003D06" w:rsidRDefault="001B50D4" w:rsidP="001B50D4">
            <w:pPr>
              <w:jc w:val="center"/>
              <w:rPr>
                <w:rFonts w:ascii="Times New Roman" w:hAnsi="Times New Roman" w:cs="Times New Roman"/>
                <w:b/>
                <w:bCs/>
                <w:color w:val="000000"/>
                <w:sz w:val="24"/>
                <w:szCs w:val="24"/>
                <w:lang w:val="kk-KZ"/>
              </w:rPr>
            </w:pPr>
            <w:r w:rsidRPr="00003D06">
              <w:rPr>
                <w:rFonts w:ascii="Times New Roman" w:hAnsi="Times New Roman" w:cs="Times New Roman"/>
                <w:b/>
                <w:bCs/>
                <w:color w:val="000000"/>
                <w:sz w:val="24"/>
                <w:szCs w:val="24"/>
                <w:lang w:val="kk-KZ"/>
              </w:rPr>
              <w:t>Итого</w:t>
            </w:r>
          </w:p>
        </w:tc>
        <w:tc>
          <w:tcPr>
            <w:tcW w:w="992" w:type="dxa"/>
          </w:tcPr>
          <w:p w14:paraId="3675768E" w14:textId="77777777" w:rsidR="001B50D4" w:rsidRPr="007765B2" w:rsidRDefault="001B50D4" w:rsidP="001B50D4">
            <w:pPr>
              <w:jc w:val="both"/>
              <w:rPr>
                <w:rFonts w:ascii="Times New Roman" w:hAnsi="Times New Roman" w:cs="Times New Roman"/>
                <w:bCs/>
                <w:color w:val="000000"/>
                <w:sz w:val="24"/>
                <w:szCs w:val="24"/>
                <w:lang w:val="kk-KZ"/>
              </w:rPr>
            </w:pPr>
          </w:p>
        </w:tc>
        <w:tc>
          <w:tcPr>
            <w:tcW w:w="1701" w:type="dxa"/>
          </w:tcPr>
          <w:p w14:paraId="5351E7BF" w14:textId="77777777" w:rsidR="001B50D4" w:rsidRPr="007765B2" w:rsidRDefault="001B50D4" w:rsidP="001B50D4">
            <w:pPr>
              <w:jc w:val="both"/>
              <w:rPr>
                <w:rFonts w:ascii="Times New Roman" w:hAnsi="Times New Roman" w:cs="Times New Roman"/>
                <w:bCs/>
                <w:color w:val="000000"/>
                <w:sz w:val="24"/>
                <w:szCs w:val="24"/>
                <w:lang w:val="kk-KZ"/>
              </w:rPr>
            </w:pPr>
          </w:p>
        </w:tc>
        <w:tc>
          <w:tcPr>
            <w:tcW w:w="851" w:type="dxa"/>
          </w:tcPr>
          <w:p w14:paraId="08347324" w14:textId="77777777" w:rsidR="001B50D4" w:rsidRPr="007765B2" w:rsidRDefault="001B50D4" w:rsidP="001B50D4">
            <w:pPr>
              <w:jc w:val="both"/>
              <w:rPr>
                <w:rFonts w:ascii="Times New Roman" w:hAnsi="Times New Roman" w:cs="Times New Roman"/>
                <w:bCs/>
                <w:color w:val="000000"/>
                <w:sz w:val="24"/>
                <w:szCs w:val="24"/>
                <w:lang w:val="kk-KZ"/>
              </w:rPr>
            </w:pPr>
          </w:p>
        </w:tc>
        <w:tc>
          <w:tcPr>
            <w:tcW w:w="1276" w:type="dxa"/>
            <w:vAlign w:val="center"/>
          </w:tcPr>
          <w:p w14:paraId="5F31DD01" w14:textId="77777777" w:rsidR="001B50D4" w:rsidRPr="007765B2" w:rsidRDefault="001B50D4" w:rsidP="001B50D4">
            <w:pPr>
              <w:jc w:val="both"/>
              <w:rPr>
                <w:rFonts w:ascii="Times New Roman" w:hAnsi="Times New Roman" w:cs="Times New Roman"/>
                <w:bCs/>
                <w:color w:val="000000"/>
                <w:sz w:val="24"/>
                <w:szCs w:val="24"/>
                <w:lang w:val="kk-KZ"/>
              </w:rPr>
            </w:pPr>
            <w:r w:rsidRPr="00BB5FFA">
              <w:rPr>
                <w:rFonts w:ascii="Times New Roman" w:hAnsi="Times New Roman" w:cs="Times New Roman"/>
                <w:b/>
                <w:sz w:val="24"/>
              </w:rPr>
              <w:t>1 233 042</w:t>
            </w:r>
          </w:p>
        </w:tc>
        <w:tc>
          <w:tcPr>
            <w:tcW w:w="1275" w:type="dxa"/>
            <w:vAlign w:val="center"/>
          </w:tcPr>
          <w:p w14:paraId="16F860A8" w14:textId="77777777" w:rsidR="001B50D4" w:rsidRPr="007765B2" w:rsidRDefault="001B50D4" w:rsidP="001B50D4">
            <w:pPr>
              <w:jc w:val="both"/>
              <w:rPr>
                <w:rFonts w:ascii="Times New Roman" w:hAnsi="Times New Roman" w:cs="Times New Roman"/>
                <w:bCs/>
                <w:color w:val="000000"/>
                <w:sz w:val="24"/>
                <w:szCs w:val="24"/>
                <w:lang w:val="kk-KZ"/>
              </w:rPr>
            </w:pPr>
            <w:r w:rsidRPr="00BB5FFA">
              <w:rPr>
                <w:rFonts w:ascii="Times New Roman" w:hAnsi="Times New Roman" w:cs="Times New Roman"/>
                <w:b/>
                <w:sz w:val="24"/>
              </w:rPr>
              <w:t>3 357 494</w:t>
            </w:r>
          </w:p>
        </w:tc>
        <w:tc>
          <w:tcPr>
            <w:tcW w:w="1278" w:type="dxa"/>
            <w:vAlign w:val="center"/>
          </w:tcPr>
          <w:p w14:paraId="51A0D915" w14:textId="338DE1BB" w:rsidR="001B50D4" w:rsidRPr="007765B2" w:rsidRDefault="001B50D4" w:rsidP="001B50D4">
            <w:pPr>
              <w:jc w:val="both"/>
              <w:rPr>
                <w:rFonts w:ascii="Times New Roman" w:hAnsi="Times New Roman" w:cs="Times New Roman"/>
                <w:bCs/>
                <w:color w:val="000000"/>
                <w:sz w:val="24"/>
                <w:szCs w:val="24"/>
                <w:lang w:val="kk-KZ"/>
              </w:rPr>
            </w:pPr>
            <w:r>
              <w:rPr>
                <w:rFonts w:ascii="Times New Roman" w:hAnsi="Times New Roman" w:cs="Times New Roman"/>
                <w:b/>
                <w:sz w:val="24"/>
                <w:szCs w:val="24"/>
                <w:lang w:val="kk-KZ"/>
              </w:rPr>
              <w:t>3 772 664</w:t>
            </w:r>
          </w:p>
        </w:tc>
        <w:tc>
          <w:tcPr>
            <w:tcW w:w="1276" w:type="dxa"/>
            <w:vAlign w:val="center"/>
          </w:tcPr>
          <w:p w14:paraId="22B4E27B" w14:textId="4C632EF7" w:rsidR="001B50D4" w:rsidRPr="004F7FD3" w:rsidRDefault="004D140A" w:rsidP="001B50D4">
            <w:pPr>
              <w:jc w:val="both"/>
              <w:rPr>
                <w:rFonts w:ascii="Times New Roman" w:hAnsi="Times New Roman" w:cs="Times New Roman"/>
                <w:b/>
                <w:bCs/>
                <w:color w:val="000000"/>
                <w:sz w:val="24"/>
                <w:szCs w:val="24"/>
                <w:lang w:val="kk-KZ"/>
              </w:rPr>
            </w:pPr>
            <w:r>
              <w:rPr>
                <w:rFonts w:ascii="Times New Roman" w:hAnsi="Times New Roman" w:cs="Times New Roman"/>
                <w:b/>
                <w:bCs/>
                <w:sz w:val="24"/>
                <w:szCs w:val="24"/>
                <w:lang w:val="kk-KZ"/>
              </w:rPr>
              <w:t xml:space="preserve"> 5 904 400</w:t>
            </w:r>
          </w:p>
        </w:tc>
        <w:tc>
          <w:tcPr>
            <w:tcW w:w="1274" w:type="dxa"/>
            <w:vAlign w:val="center"/>
          </w:tcPr>
          <w:p w14:paraId="10615916" w14:textId="77777777" w:rsidR="001B50D4" w:rsidRPr="007765B2" w:rsidRDefault="001B50D4" w:rsidP="001B50D4">
            <w:pPr>
              <w:jc w:val="both"/>
              <w:rPr>
                <w:rFonts w:ascii="Times New Roman" w:hAnsi="Times New Roman" w:cs="Times New Roman"/>
                <w:bCs/>
                <w:color w:val="000000"/>
                <w:sz w:val="24"/>
                <w:szCs w:val="24"/>
                <w:lang w:val="kk-KZ"/>
              </w:rPr>
            </w:pPr>
            <w:r w:rsidRPr="00BB5FFA">
              <w:rPr>
                <w:rFonts w:ascii="Times New Roman" w:hAnsi="Times New Roman" w:cs="Times New Roman"/>
                <w:b/>
                <w:sz w:val="24"/>
              </w:rPr>
              <w:t>4 070 510</w:t>
            </w:r>
          </w:p>
        </w:tc>
        <w:tc>
          <w:tcPr>
            <w:tcW w:w="1277" w:type="dxa"/>
            <w:vAlign w:val="center"/>
          </w:tcPr>
          <w:p w14:paraId="01A350A7" w14:textId="77777777" w:rsidR="001B50D4" w:rsidRPr="007765B2" w:rsidRDefault="001B50D4" w:rsidP="001B50D4">
            <w:pPr>
              <w:jc w:val="both"/>
              <w:rPr>
                <w:rFonts w:ascii="Times New Roman" w:hAnsi="Times New Roman" w:cs="Times New Roman"/>
                <w:bCs/>
                <w:color w:val="000000"/>
                <w:sz w:val="24"/>
                <w:szCs w:val="24"/>
                <w:lang w:val="kk-KZ"/>
              </w:rPr>
            </w:pPr>
            <w:r w:rsidRPr="00BB5FFA">
              <w:rPr>
                <w:rFonts w:ascii="Times New Roman" w:hAnsi="Times New Roman" w:cs="Times New Roman"/>
                <w:b/>
                <w:sz w:val="24"/>
              </w:rPr>
              <w:t>3 937 428</w:t>
            </w:r>
          </w:p>
        </w:tc>
      </w:tr>
      <w:tr w:rsidR="00FE371B" w:rsidRPr="007765B2" w14:paraId="592DB096" w14:textId="77777777" w:rsidTr="007101E2">
        <w:trPr>
          <w:trHeight w:val="940"/>
        </w:trPr>
        <w:tc>
          <w:tcPr>
            <w:tcW w:w="1128" w:type="dxa"/>
            <w:vAlign w:val="center"/>
          </w:tcPr>
          <w:p w14:paraId="19EF5EAC"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1.</w:t>
            </w:r>
          </w:p>
        </w:tc>
        <w:tc>
          <w:tcPr>
            <w:tcW w:w="2976" w:type="dxa"/>
            <w:gridSpan w:val="3"/>
            <w:vAlign w:val="center"/>
          </w:tcPr>
          <w:p w14:paraId="0F0FB325" w14:textId="77777777" w:rsidR="00FE371B" w:rsidRPr="007765B2" w:rsidRDefault="00FE371B" w:rsidP="007101E2">
            <w:pPr>
              <w:jc w:val="center"/>
              <w:rPr>
                <w:rFonts w:ascii="Times New Roman" w:hAnsi="Times New Roman" w:cs="Times New Roman"/>
                <w:b/>
                <w:color w:val="000000"/>
                <w:sz w:val="24"/>
                <w:szCs w:val="24"/>
                <w:lang w:val="kk-KZ"/>
              </w:rPr>
            </w:pPr>
            <w:r w:rsidRPr="00C0380E">
              <w:rPr>
                <w:rFonts w:ascii="Times New Roman" w:hAnsi="Times New Roman"/>
                <w:b/>
                <w:sz w:val="24"/>
                <w:szCs w:val="24"/>
                <w:lang w:val="kk-KZ"/>
              </w:rPr>
              <w:t>123</w:t>
            </w:r>
            <w:r>
              <w:rPr>
                <w:rFonts w:ascii="Times New Roman" w:hAnsi="Times New Roman"/>
                <w:b/>
                <w:sz w:val="24"/>
                <w:szCs w:val="24"/>
              </w:rPr>
              <w:t xml:space="preserve"> </w:t>
            </w:r>
            <w:r w:rsidRPr="00C0380E">
              <w:rPr>
                <w:rFonts w:ascii="Times New Roman" w:hAnsi="Times New Roman"/>
                <w:b/>
                <w:sz w:val="24"/>
                <w:szCs w:val="24"/>
              </w:rPr>
              <w:t>00</w:t>
            </w:r>
            <w:r w:rsidRPr="00C0380E">
              <w:rPr>
                <w:rFonts w:ascii="Times New Roman" w:hAnsi="Times New Roman"/>
                <w:b/>
                <w:sz w:val="24"/>
                <w:szCs w:val="24"/>
                <w:lang w:val="kk-KZ"/>
              </w:rPr>
              <w:t>9</w:t>
            </w:r>
            <w:r>
              <w:rPr>
                <w:rFonts w:ascii="Times New Roman" w:hAnsi="Times New Roman"/>
                <w:sz w:val="24"/>
                <w:szCs w:val="24"/>
              </w:rPr>
              <w:t xml:space="preserve"> </w:t>
            </w:r>
            <w:r w:rsidRPr="0061553E">
              <w:rPr>
                <w:rFonts w:ascii="Times New Roman" w:hAnsi="Times New Roman"/>
                <w:b/>
                <w:sz w:val="24"/>
                <w:szCs w:val="24"/>
              </w:rPr>
              <w:t>«</w:t>
            </w:r>
            <w:r w:rsidRPr="0061553E">
              <w:rPr>
                <w:rFonts w:ascii="Times New Roman" w:hAnsi="Times New Roman"/>
                <w:b/>
                <w:sz w:val="24"/>
                <w:szCs w:val="24"/>
                <w:lang w:val="kk-KZ"/>
              </w:rPr>
              <w:t>Обеспечение санитарии населенных пунктов</w:t>
            </w:r>
            <w:r>
              <w:rPr>
                <w:rFonts w:ascii="Times New Roman" w:hAnsi="Times New Roman"/>
                <w:b/>
                <w:sz w:val="24"/>
                <w:szCs w:val="24"/>
              </w:rPr>
              <w:t>»</w:t>
            </w:r>
          </w:p>
        </w:tc>
        <w:tc>
          <w:tcPr>
            <w:tcW w:w="992" w:type="dxa"/>
            <w:vAlign w:val="center"/>
          </w:tcPr>
          <w:p w14:paraId="685850EE" w14:textId="77777777" w:rsidR="00FE371B" w:rsidRPr="007765B2" w:rsidRDefault="00FE371B" w:rsidP="007101E2">
            <w:pPr>
              <w:jc w:val="center"/>
              <w:rPr>
                <w:rFonts w:ascii="Times New Roman" w:hAnsi="Times New Roman" w:cs="Times New Roman"/>
                <w:bCs/>
                <w:color w:val="000000"/>
                <w:sz w:val="24"/>
                <w:szCs w:val="24"/>
                <w:lang w:val="kk-KZ"/>
              </w:rPr>
            </w:pPr>
          </w:p>
        </w:tc>
        <w:tc>
          <w:tcPr>
            <w:tcW w:w="1701" w:type="dxa"/>
            <w:vAlign w:val="center"/>
          </w:tcPr>
          <w:p w14:paraId="1F25A709" w14:textId="77777777" w:rsidR="00FE371B" w:rsidRPr="007765B2" w:rsidRDefault="00FE371B" w:rsidP="007101E2">
            <w:pPr>
              <w:jc w:val="center"/>
              <w:rPr>
                <w:rFonts w:ascii="Times New Roman" w:hAnsi="Times New Roman" w:cs="Times New Roman"/>
                <w:bCs/>
                <w:color w:val="000000"/>
                <w:sz w:val="24"/>
                <w:szCs w:val="24"/>
                <w:lang w:val="kk-KZ"/>
              </w:rPr>
            </w:pPr>
          </w:p>
        </w:tc>
        <w:tc>
          <w:tcPr>
            <w:tcW w:w="851" w:type="dxa"/>
            <w:vAlign w:val="center"/>
          </w:tcPr>
          <w:p w14:paraId="0285BF51" w14:textId="77777777" w:rsidR="00FE371B" w:rsidRPr="007765B2" w:rsidRDefault="00FE371B" w:rsidP="007101E2">
            <w:pPr>
              <w:jc w:val="center"/>
              <w:rPr>
                <w:rFonts w:ascii="Times New Roman" w:hAnsi="Times New Roman" w:cs="Times New Roman"/>
                <w:bCs/>
                <w:color w:val="000000"/>
                <w:sz w:val="24"/>
                <w:szCs w:val="24"/>
                <w:lang w:val="kk-KZ"/>
              </w:rPr>
            </w:pPr>
          </w:p>
        </w:tc>
        <w:tc>
          <w:tcPr>
            <w:tcW w:w="1276" w:type="dxa"/>
            <w:vAlign w:val="center"/>
          </w:tcPr>
          <w:p w14:paraId="60093EFF" w14:textId="77777777" w:rsidR="00FE371B" w:rsidRPr="007765B2" w:rsidRDefault="00FE371B" w:rsidP="007101E2">
            <w:pPr>
              <w:jc w:val="center"/>
              <w:rPr>
                <w:rFonts w:ascii="Times New Roman" w:hAnsi="Times New Roman" w:cs="Times New Roman"/>
                <w:bCs/>
                <w:color w:val="000000"/>
                <w:sz w:val="24"/>
                <w:szCs w:val="24"/>
                <w:lang w:val="kk-KZ"/>
              </w:rPr>
            </w:pPr>
          </w:p>
        </w:tc>
        <w:tc>
          <w:tcPr>
            <w:tcW w:w="1275" w:type="dxa"/>
            <w:vAlign w:val="center"/>
          </w:tcPr>
          <w:p w14:paraId="5DC29BCC" w14:textId="77777777" w:rsidR="00FE371B" w:rsidRPr="007765B2" w:rsidRDefault="00FE371B" w:rsidP="007101E2">
            <w:pPr>
              <w:jc w:val="center"/>
              <w:rPr>
                <w:rFonts w:ascii="Times New Roman" w:hAnsi="Times New Roman" w:cs="Times New Roman"/>
                <w:bCs/>
                <w:color w:val="000000"/>
                <w:sz w:val="24"/>
                <w:szCs w:val="24"/>
                <w:lang w:val="kk-KZ"/>
              </w:rPr>
            </w:pPr>
          </w:p>
        </w:tc>
        <w:tc>
          <w:tcPr>
            <w:tcW w:w="1278" w:type="dxa"/>
            <w:vAlign w:val="center"/>
          </w:tcPr>
          <w:p w14:paraId="0DDFC5D1" w14:textId="77777777" w:rsidR="00FE371B" w:rsidRPr="007765B2" w:rsidRDefault="00FE371B" w:rsidP="007101E2">
            <w:pPr>
              <w:jc w:val="center"/>
              <w:rPr>
                <w:rFonts w:ascii="Times New Roman" w:hAnsi="Times New Roman" w:cs="Times New Roman"/>
                <w:bCs/>
                <w:color w:val="000000"/>
                <w:sz w:val="24"/>
                <w:szCs w:val="24"/>
                <w:lang w:val="kk-KZ"/>
              </w:rPr>
            </w:pPr>
          </w:p>
        </w:tc>
        <w:tc>
          <w:tcPr>
            <w:tcW w:w="1276" w:type="dxa"/>
            <w:vAlign w:val="center"/>
          </w:tcPr>
          <w:p w14:paraId="5CB49B32" w14:textId="77777777" w:rsidR="00FE371B" w:rsidRPr="007765B2" w:rsidRDefault="00FE371B" w:rsidP="007101E2">
            <w:pPr>
              <w:jc w:val="center"/>
              <w:rPr>
                <w:rFonts w:ascii="Times New Roman" w:hAnsi="Times New Roman" w:cs="Times New Roman"/>
                <w:bCs/>
                <w:color w:val="000000"/>
                <w:sz w:val="24"/>
                <w:szCs w:val="24"/>
                <w:lang w:val="kk-KZ"/>
              </w:rPr>
            </w:pPr>
          </w:p>
        </w:tc>
        <w:tc>
          <w:tcPr>
            <w:tcW w:w="1274" w:type="dxa"/>
            <w:vAlign w:val="center"/>
          </w:tcPr>
          <w:p w14:paraId="17B2B6D1" w14:textId="77777777" w:rsidR="00FE371B" w:rsidRPr="007765B2" w:rsidRDefault="00FE371B" w:rsidP="007101E2">
            <w:pPr>
              <w:jc w:val="center"/>
              <w:rPr>
                <w:rFonts w:ascii="Times New Roman" w:hAnsi="Times New Roman" w:cs="Times New Roman"/>
                <w:bCs/>
                <w:color w:val="000000"/>
                <w:sz w:val="24"/>
                <w:szCs w:val="24"/>
                <w:lang w:val="kk-KZ"/>
              </w:rPr>
            </w:pPr>
          </w:p>
        </w:tc>
        <w:tc>
          <w:tcPr>
            <w:tcW w:w="1277" w:type="dxa"/>
            <w:vAlign w:val="center"/>
          </w:tcPr>
          <w:p w14:paraId="3E1C27BF" w14:textId="77777777" w:rsidR="00FE371B" w:rsidRPr="007765B2" w:rsidRDefault="00FE371B" w:rsidP="007101E2">
            <w:pPr>
              <w:jc w:val="center"/>
              <w:rPr>
                <w:rFonts w:ascii="Times New Roman" w:hAnsi="Times New Roman" w:cs="Times New Roman"/>
                <w:bCs/>
                <w:color w:val="000000"/>
                <w:sz w:val="24"/>
                <w:szCs w:val="24"/>
                <w:lang w:val="kk-KZ"/>
              </w:rPr>
            </w:pPr>
          </w:p>
        </w:tc>
      </w:tr>
      <w:tr w:rsidR="00FE371B" w:rsidRPr="007765B2" w14:paraId="080EBF36" w14:textId="77777777" w:rsidTr="007101E2">
        <w:trPr>
          <w:trHeight w:val="690"/>
        </w:trPr>
        <w:tc>
          <w:tcPr>
            <w:tcW w:w="1128" w:type="dxa"/>
            <w:vMerge w:val="restart"/>
            <w:vAlign w:val="center"/>
          </w:tcPr>
          <w:p w14:paraId="48DC6167"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Индикаторы, взаимоувязанные с бюджетом</w:t>
            </w:r>
          </w:p>
          <w:p w14:paraId="4991905F" w14:textId="77777777" w:rsidR="00FE371B" w:rsidRPr="007765B2" w:rsidRDefault="00FE371B" w:rsidP="007101E2">
            <w:pPr>
              <w:jc w:val="center"/>
              <w:rPr>
                <w:rFonts w:ascii="Times New Roman" w:hAnsi="Times New Roman" w:cs="Times New Roman"/>
                <w:bCs/>
                <w:color w:val="000000"/>
                <w:sz w:val="24"/>
                <w:szCs w:val="24"/>
                <w:lang w:val="kk-KZ"/>
              </w:rPr>
            </w:pPr>
          </w:p>
        </w:tc>
        <w:tc>
          <w:tcPr>
            <w:tcW w:w="850" w:type="dxa"/>
            <w:vMerge w:val="restart"/>
            <w:vAlign w:val="center"/>
          </w:tcPr>
          <w:p w14:paraId="705C7230" w14:textId="77777777" w:rsidR="00FE371B" w:rsidRPr="007765B2" w:rsidRDefault="00FE371B" w:rsidP="007101E2">
            <w:pPr>
              <w:jc w:val="center"/>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Цель:</w:t>
            </w:r>
          </w:p>
        </w:tc>
        <w:tc>
          <w:tcPr>
            <w:tcW w:w="2126" w:type="dxa"/>
            <w:gridSpan w:val="2"/>
            <w:vAlign w:val="center"/>
          </w:tcPr>
          <w:p w14:paraId="259587F0" w14:textId="77777777" w:rsidR="00FE371B" w:rsidRPr="007765B2" w:rsidRDefault="00FE371B" w:rsidP="007101E2">
            <w:pPr>
              <w:jc w:val="center"/>
              <w:rPr>
                <w:rFonts w:ascii="Times New Roman" w:hAnsi="Times New Roman" w:cs="Times New Roman"/>
                <w:bCs/>
                <w:color w:val="000000"/>
                <w:sz w:val="24"/>
                <w:szCs w:val="24"/>
                <w:lang w:val="kk-KZ"/>
              </w:rPr>
            </w:pPr>
            <w:r>
              <w:rPr>
                <w:rFonts w:ascii="Times New Roman" w:eastAsia="Times New Roman" w:hAnsi="Times New Roman" w:cs="Times New Roman"/>
                <w:bCs/>
                <w:sz w:val="24"/>
                <w:szCs w:val="24"/>
                <w:lang w:val="kk-KZ"/>
              </w:rPr>
              <w:t xml:space="preserve">Содержание гражданских служащих КГУ </w:t>
            </w:r>
            <w:r>
              <w:rPr>
                <w:rFonts w:ascii="Times New Roman" w:hAnsi="Times New Roman" w:cs="Times New Roman"/>
                <w:color w:val="000000"/>
                <w:sz w:val="24"/>
                <w:szCs w:val="24"/>
                <w:lang w:val="kk-KZ"/>
              </w:rPr>
              <w:t xml:space="preserve">"Аль-Фараби" </w:t>
            </w:r>
            <w:r w:rsidRPr="00E62C2F">
              <w:rPr>
                <w:rFonts w:ascii="Times New Roman" w:hAnsi="Times New Roman" w:cs="Times New Roman"/>
                <w:color w:val="000000"/>
                <w:sz w:val="24"/>
                <w:szCs w:val="24"/>
                <w:lang w:val="kk-KZ"/>
              </w:rPr>
              <w:t>аппарата акима Аль-Фара</w:t>
            </w:r>
            <w:r>
              <w:rPr>
                <w:rFonts w:ascii="Times New Roman" w:hAnsi="Times New Roman" w:cs="Times New Roman"/>
                <w:color w:val="000000"/>
                <w:sz w:val="24"/>
                <w:szCs w:val="24"/>
                <w:lang w:val="kk-KZ"/>
              </w:rPr>
              <w:t>бийского района города Шымкент</w:t>
            </w:r>
          </w:p>
        </w:tc>
        <w:tc>
          <w:tcPr>
            <w:tcW w:w="992" w:type="dxa"/>
            <w:vAlign w:val="center"/>
          </w:tcPr>
          <w:p w14:paraId="748CB643" w14:textId="77777777" w:rsidR="00FE371B" w:rsidRPr="00003D06" w:rsidRDefault="00FE371B" w:rsidP="007101E2">
            <w:pPr>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337</w:t>
            </w:r>
          </w:p>
        </w:tc>
        <w:tc>
          <w:tcPr>
            <w:tcW w:w="1701" w:type="dxa"/>
            <w:vAlign w:val="center"/>
          </w:tcPr>
          <w:p w14:paraId="55390B65" w14:textId="77777777" w:rsidR="00FE371B" w:rsidRDefault="00FE371B" w:rsidP="007101E2">
            <w:pPr>
              <w:jc w:val="center"/>
              <w:rPr>
                <w:rFonts w:ascii="Times New Roman" w:hAnsi="Times New Roman" w:cs="Times New Roman"/>
                <w:color w:val="000000"/>
                <w:sz w:val="24"/>
                <w:szCs w:val="24"/>
                <w:lang w:val="kk-KZ"/>
              </w:rPr>
            </w:pPr>
            <w:r w:rsidRPr="00C62C47">
              <w:rPr>
                <w:rFonts w:ascii="Times New Roman" w:eastAsia="Calibri" w:hAnsi="Times New Roman" w:cs="Times New Roman"/>
                <w:sz w:val="24"/>
                <w:szCs w:val="24"/>
                <w:lang w:val="kk-KZ"/>
              </w:rPr>
              <w:t>За счет трансфертов из республиканского бюджета</w:t>
            </w:r>
            <w:r>
              <w:rPr>
                <w:rFonts w:ascii="Times New Roman" w:eastAsia="Calibri" w:hAnsi="Times New Roman" w:cs="Times New Roman"/>
                <w:sz w:val="24"/>
                <w:szCs w:val="24"/>
                <w:lang w:val="kk-KZ"/>
              </w:rPr>
              <w:t>»</w:t>
            </w:r>
          </w:p>
          <w:p w14:paraId="087700A1" w14:textId="77777777" w:rsidR="00FE371B" w:rsidRPr="0089708C" w:rsidRDefault="00FE371B" w:rsidP="007101E2">
            <w:pPr>
              <w:jc w:val="center"/>
              <w:rPr>
                <w:rFonts w:ascii="Times New Roman" w:hAnsi="Times New Roman" w:cs="Times New Roman"/>
                <w:bCs/>
                <w:color w:val="000000"/>
                <w:sz w:val="24"/>
                <w:szCs w:val="24"/>
                <w:lang w:val="kk-KZ"/>
              </w:rPr>
            </w:pPr>
          </w:p>
        </w:tc>
        <w:tc>
          <w:tcPr>
            <w:tcW w:w="851" w:type="dxa"/>
            <w:vAlign w:val="center"/>
          </w:tcPr>
          <w:p w14:paraId="585FD948" w14:textId="77777777" w:rsidR="00FE371B" w:rsidRPr="007765B2" w:rsidRDefault="00FE371B" w:rsidP="007101E2">
            <w:pPr>
              <w:jc w:val="center"/>
              <w:rPr>
                <w:rFonts w:ascii="Times New Roman" w:hAnsi="Times New Roman" w:cs="Times New Roman"/>
                <w:bCs/>
                <w:color w:val="000000"/>
                <w:sz w:val="24"/>
                <w:szCs w:val="24"/>
                <w:lang w:val="kk-KZ"/>
              </w:rPr>
            </w:pPr>
            <w:r w:rsidRPr="008B1E40">
              <w:rPr>
                <w:rFonts w:ascii="Times New Roman" w:hAnsi="Times New Roman" w:cs="Times New Roman"/>
                <w:bCs/>
                <w:color w:val="000000"/>
                <w:sz w:val="24"/>
                <w:szCs w:val="24"/>
                <w:lang w:val="kk-KZ"/>
              </w:rPr>
              <w:t>тыс. тенге</w:t>
            </w:r>
          </w:p>
        </w:tc>
        <w:tc>
          <w:tcPr>
            <w:tcW w:w="1276" w:type="dxa"/>
            <w:vAlign w:val="center"/>
          </w:tcPr>
          <w:p w14:paraId="701F9338" w14:textId="77777777" w:rsidR="00FE371B" w:rsidRPr="002639B8" w:rsidRDefault="00FE371B" w:rsidP="007101E2">
            <w:pPr>
              <w:jc w:val="center"/>
              <w:rPr>
                <w:rFonts w:ascii="Times New Roman" w:hAnsi="Times New Roman" w:cs="Times New Roman"/>
                <w:bCs/>
                <w:color w:val="000000"/>
                <w:sz w:val="24"/>
                <w:szCs w:val="24"/>
                <w:lang w:val="kk-KZ"/>
              </w:rPr>
            </w:pPr>
            <w:r>
              <w:rPr>
                <w:rFonts w:ascii="Times New Roman" w:hAnsi="Times New Roman" w:cs="Times New Roman"/>
                <w:sz w:val="24"/>
                <w:szCs w:val="24"/>
                <w:lang w:val="kk-KZ"/>
              </w:rPr>
              <w:t>0</w:t>
            </w:r>
          </w:p>
        </w:tc>
        <w:tc>
          <w:tcPr>
            <w:tcW w:w="1275" w:type="dxa"/>
            <w:vAlign w:val="center"/>
          </w:tcPr>
          <w:p w14:paraId="065FB30C" w14:textId="77777777" w:rsidR="00FE371B" w:rsidRPr="002639B8" w:rsidRDefault="00FE371B" w:rsidP="007101E2">
            <w:pPr>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5 478</w:t>
            </w:r>
          </w:p>
        </w:tc>
        <w:tc>
          <w:tcPr>
            <w:tcW w:w="1278" w:type="dxa"/>
            <w:vAlign w:val="center"/>
          </w:tcPr>
          <w:p w14:paraId="206495D3" w14:textId="77777777" w:rsidR="00FE371B" w:rsidRPr="002639B8" w:rsidRDefault="00FE371B" w:rsidP="007101E2">
            <w:pPr>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5 478</w:t>
            </w:r>
          </w:p>
        </w:tc>
        <w:tc>
          <w:tcPr>
            <w:tcW w:w="1276" w:type="dxa"/>
            <w:vAlign w:val="center"/>
          </w:tcPr>
          <w:p w14:paraId="4DD4778C" w14:textId="77777777" w:rsidR="00FE371B" w:rsidRPr="002639B8" w:rsidRDefault="00FE371B" w:rsidP="007101E2">
            <w:pPr>
              <w:jc w:val="center"/>
              <w:rPr>
                <w:rFonts w:ascii="Times New Roman" w:hAnsi="Times New Roman" w:cs="Times New Roman"/>
                <w:bCs/>
                <w:color w:val="000000"/>
                <w:sz w:val="24"/>
                <w:szCs w:val="24"/>
                <w:lang w:val="kk-KZ"/>
              </w:rPr>
            </w:pPr>
            <w:r>
              <w:rPr>
                <w:rFonts w:ascii="Times New Roman" w:hAnsi="Times New Roman" w:cs="Times New Roman"/>
                <w:sz w:val="24"/>
                <w:szCs w:val="24"/>
                <w:lang w:val="kk-KZ"/>
              </w:rPr>
              <w:t>0</w:t>
            </w:r>
          </w:p>
        </w:tc>
        <w:tc>
          <w:tcPr>
            <w:tcW w:w="1274" w:type="dxa"/>
            <w:vAlign w:val="center"/>
          </w:tcPr>
          <w:p w14:paraId="6AFB2307" w14:textId="77777777" w:rsidR="00FE371B" w:rsidRPr="002639B8" w:rsidRDefault="00FE371B" w:rsidP="007101E2">
            <w:pPr>
              <w:jc w:val="center"/>
              <w:rPr>
                <w:rFonts w:ascii="Times New Roman" w:hAnsi="Times New Roman" w:cs="Times New Roman"/>
                <w:bCs/>
                <w:color w:val="000000"/>
                <w:sz w:val="24"/>
                <w:szCs w:val="24"/>
                <w:lang w:val="kk-KZ"/>
              </w:rPr>
            </w:pPr>
            <w:r>
              <w:rPr>
                <w:rFonts w:ascii="Times New Roman" w:hAnsi="Times New Roman" w:cs="Times New Roman"/>
                <w:sz w:val="24"/>
                <w:szCs w:val="24"/>
                <w:lang w:val="kk-KZ"/>
              </w:rPr>
              <w:t>0</w:t>
            </w:r>
          </w:p>
        </w:tc>
        <w:tc>
          <w:tcPr>
            <w:tcW w:w="1277" w:type="dxa"/>
            <w:vAlign w:val="center"/>
          </w:tcPr>
          <w:p w14:paraId="3F7BB655" w14:textId="77777777" w:rsidR="00FE371B" w:rsidRPr="00BB5FFA" w:rsidRDefault="00FE371B" w:rsidP="007101E2">
            <w:pPr>
              <w:jc w:val="center"/>
              <w:rPr>
                <w:rFonts w:ascii="Times New Roman" w:hAnsi="Times New Roman" w:cs="Times New Roman"/>
                <w:bCs/>
                <w:color w:val="000000"/>
                <w:sz w:val="24"/>
                <w:szCs w:val="24"/>
                <w:lang w:val="kk-KZ"/>
              </w:rPr>
            </w:pPr>
            <w:r>
              <w:rPr>
                <w:rFonts w:ascii="Times New Roman" w:hAnsi="Times New Roman" w:cs="Times New Roman"/>
                <w:sz w:val="24"/>
                <w:szCs w:val="24"/>
                <w:lang w:val="kk-KZ"/>
              </w:rPr>
              <w:t>0</w:t>
            </w:r>
          </w:p>
        </w:tc>
      </w:tr>
      <w:tr w:rsidR="001B50D4" w:rsidRPr="007765B2" w14:paraId="5346999C" w14:textId="77777777" w:rsidTr="00805E66">
        <w:trPr>
          <w:trHeight w:val="690"/>
        </w:trPr>
        <w:tc>
          <w:tcPr>
            <w:tcW w:w="1128" w:type="dxa"/>
            <w:vMerge/>
            <w:vAlign w:val="center"/>
          </w:tcPr>
          <w:p w14:paraId="38CA3669" w14:textId="77777777" w:rsidR="001B50D4" w:rsidRPr="007765B2" w:rsidRDefault="001B50D4" w:rsidP="001B50D4">
            <w:pPr>
              <w:jc w:val="center"/>
              <w:rPr>
                <w:rFonts w:ascii="Times New Roman" w:hAnsi="Times New Roman" w:cs="Times New Roman"/>
                <w:bCs/>
                <w:color w:val="000000"/>
                <w:sz w:val="24"/>
                <w:szCs w:val="24"/>
                <w:lang w:val="kk-KZ"/>
              </w:rPr>
            </w:pPr>
          </w:p>
        </w:tc>
        <w:tc>
          <w:tcPr>
            <w:tcW w:w="850" w:type="dxa"/>
            <w:vMerge/>
          </w:tcPr>
          <w:p w14:paraId="40963209" w14:textId="77777777" w:rsidR="001B50D4" w:rsidRPr="007765B2" w:rsidRDefault="001B50D4" w:rsidP="001B50D4">
            <w:pPr>
              <w:jc w:val="center"/>
              <w:rPr>
                <w:rFonts w:ascii="Times New Roman" w:hAnsi="Times New Roman" w:cs="Times New Roman"/>
                <w:bCs/>
                <w:color w:val="000000"/>
                <w:sz w:val="24"/>
                <w:szCs w:val="24"/>
                <w:lang w:val="kk-KZ"/>
              </w:rPr>
            </w:pPr>
          </w:p>
        </w:tc>
        <w:tc>
          <w:tcPr>
            <w:tcW w:w="2126" w:type="dxa"/>
            <w:gridSpan w:val="2"/>
          </w:tcPr>
          <w:p w14:paraId="5D0A5F94" w14:textId="77777777" w:rsidR="001B50D4" w:rsidRPr="007765B2" w:rsidRDefault="001B50D4" w:rsidP="001B50D4">
            <w:pPr>
              <w:jc w:val="center"/>
              <w:rPr>
                <w:rFonts w:ascii="Times New Roman" w:hAnsi="Times New Roman" w:cs="Times New Roman"/>
                <w:bCs/>
                <w:color w:val="000000"/>
                <w:sz w:val="24"/>
                <w:szCs w:val="24"/>
                <w:lang w:val="kk-KZ"/>
              </w:rPr>
            </w:pPr>
            <w:r w:rsidRPr="006570A4">
              <w:rPr>
                <w:rFonts w:ascii="Times New Roman" w:eastAsia="Times New Roman" w:hAnsi="Times New Roman" w:cs="Times New Roman"/>
                <w:bCs/>
                <w:sz w:val="24"/>
                <w:szCs w:val="24"/>
                <w:lang w:val="kk-KZ"/>
              </w:rPr>
              <w:t xml:space="preserve">Содержание гражданских служащих КГУ </w:t>
            </w:r>
            <w:r w:rsidRPr="006570A4">
              <w:rPr>
                <w:rFonts w:ascii="Times New Roman" w:hAnsi="Times New Roman" w:cs="Times New Roman"/>
                <w:color w:val="000000"/>
                <w:sz w:val="24"/>
                <w:szCs w:val="24"/>
                <w:lang w:val="kk-KZ"/>
              </w:rPr>
              <w:lastRenderedPageBreak/>
              <w:t>"Аль-Фараби" аппарата акима Аль-Фарабийского района города Шымкент</w:t>
            </w:r>
          </w:p>
        </w:tc>
        <w:tc>
          <w:tcPr>
            <w:tcW w:w="992" w:type="dxa"/>
            <w:vAlign w:val="center"/>
          </w:tcPr>
          <w:p w14:paraId="7201A893" w14:textId="3BEB3C2F" w:rsidR="001B50D4" w:rsidRPr="007765B2" w:rsidRDefault="008722FA" w:rsidP="001B50D4">
            <w:pPr>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lastRenderedPageBreak/>
              <w:t>895</w:t>
            </w:r>
          </w:p>
        </w:tc>
        <w:tc>
          <w:tcPr>
            <w:tcW w:w="1701" w:type="dxa"/>
            <w:vAlign w:val="center"/>
          </w:tcPr>
          <w:p w14:paraId="44ACFA40" w14:textId="77777777" w:rsidR="001B50D4" w:rsidRPr="007765B2" w:rsidRDefault="001B50D4" w:rsidP="001B50D4">
            <w:pPr>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За счет средств </w:t>
            </w:r>
            <w:r>
              <w:rPr>
                <w:rFonts w:ascii="Times New Roman" w:hAnsi="Times New Roman" w:cs="Times New Roman"/>
                <w:bCs/>
                <w:color w:val="000000"/>
                <w:sz w:val="24"/>
                <w:szCs w:val="24"/>
                <w:lang w:val="kk-KZ"/>
              </w:rPr>
              <w:lastRenderedPageBreak/>
              <w:t>местного бюджета</w:t>
            </w:r>
          </w:p>
        </w:tc>
        <w:tc>
          <w:tcPr>
            <w:tcW w:w="851" w:type="dxa"/>
            <w:vAlign w:val="center"/>
          </w:tcPr>
          <w:p w14:paraId="3B0943FD" w14:textId="77777777" w:rsidR="001B50D4" w:rsidRPr="007765B2" w:rsidRDefault="001B50D4" w:rsidP="001B50D4">
            <w:pPr>
              <w:jc w:val="center"/>
              <w:rPr>
                <w:rFonts w:ascii="Times New Roman" w:hAnsi="Times New Roman" w:cs="Times New Roman"/>
                <w:bCs/>
                <w:color w:val="000000"/>
                <w:sz w:val="24"/>
                <w:szCs w:val="24"/>
                <w:lang w:val="kk-KZ"/>
              </w:rPr>
            </w:pPr>
            <w:r w:rsidRPr="008B1E40">
              <w:rPr>
                <w:rFonts w:ascii="Times New Roman" w:hAnsi="Times New Roman" w:cs="Times New Roman"/>
                <w:bCs/>
                <w:color w:val="000000"/>
                <w:sz w:val="24"/>
                <w:szCs w:val="24"/>
                <w:lang w:val="kk-KZ"/>
              </w:rPr>
              <w:lastRenderedPageBreak/>
              <w:t>тыс. тенге</w:t>
            </w:r>
          </w:p>
        </w:tc>
        <w:tc>
          <w:tcPr>
            <w:tcW w:w="1276" w:type="dxa"/>
            <w:vAlign w:val="center"/>
          </w:tcPr>
          <w:p w14:paraId="6D821979" w14:textId="77777777" w:rsidR="001B50D4" w:rsidRPr="00BB5FFA" w:rsidRDefault="001B50D4" w:rsidP="001B50D4">
            <w:pPr>
              <w:jc w:val="center"/>
              <w:rPr>
                <w:rFonts w:ascii="Times New Roman" w:hAnsi="Times New Roman" w:cs="Times New Roman"/>
                <w:bCs/>
                <w:color w:val="000000"/>
                <w:sz w:val="24"/>
                <w:szCs w:val="24"/>
                <w:lang w:val="kk-KZ"/>
              </w:rPr>
            </w:pPr>
            <w:r w:rsidRPr="00BB5FFA">
              <w:rPr>
                <w:rFonts w:ascii="Times New Roman" w:hAnsi="Times New Roman" w:cs="Times New Roman"/>
                <w:sz w:val="24"/>
              </w:rPr>
              <w:t>1 233 042</w:t>
            </w:r>
          </w:p>
        </w:tc>
        <w:tc>
          <w:tcPr>
            <w:tcW w:w="1275" w:type="dxa"/>
            <w:vAlign w:val="center"/>
          </w:tcPr>
          <w:p w14:paraId="33182B9F" w14:textId="0EA5C61F" w:rsidR="001B50D4" w:rsidRPr="008B29EF" w:rsidRDefault="001B50D4" w:rsidP="001B50D4">
            <w:pPr>
              <w:jc w:val="center"/>
              <w:rPr>
                <w:rFonts w:ascii="Times New Roman" w:hAnsi="Times New Roman" w:cs="Times New Roman"/>
                <w:bCs/>
                <w:color w:val="000000"/>
                <w:sz w:val="24"/>
                <w:szCs w:val="24"/>
                <w:lang w:val="kk-KZ"/>
              </w:rPr>
            </w:pPr>
            <w:r w:rsidRPr="008B29EF">
              <w:rPr>
                <w:rFonts w:ascii="Times New Roman" w:hAnsi="Times New Roman" w:cs="Times New Roman"/>
                <w:sz w:val="24"/>
              </w:rPr>
              <w:t>3</w:t>
            </w:r>
            <w:r>
              <w:rPr>
                <w:rFonts w:ascii="Times New Roman" w:hAnsi="Times New Roman" w:cs="Times New Roman"/>
                <w:sz w:val="24"/>
              </w:rPr>
              <w:t> </w:t>
            </w:r>
            <w:r w:rsidRPr="008B29EF">
              <w:rPr>
                <w:rFonts w:ascii="Times New Roman" w:hAnsi="Times New Roman" w:cs="Times New Roman"/>
                <w:sz w:val="24"/>
              </w:rPr>
              <w:t>35</w:t>
            </w:r>
            <w:r>
              <w:rPr>
                <w:rFonts w:ascii="Times New Roman" w:hAnsi="Times New Roman" w:cs="Times New Roman"/>
                <w:sz w:val="24"/>
              </w:rPr>
              <w:t>7</w:t>
            </w:r>
            <w:r w:rsidR="008722FA">
              <w:rPr>
                <w:rFonts w:ascii="Times New Roman" w:hAnsi="Times New Roman" w:cs="Times New Roman"/>
                <w:sz w:val="24"/>
              </w:rPr>
              <w:t> </w:t>
            </w:r>
            <w:r>
              <w:rPr>
                <w:rFonts w:ascii="Times New Roman" w:hAnsi="Times New Roman" w:cs="Times New Roman"/>
                <w:sz w:val="24"/>
              </w:rPr>
              <w:t>494</w:t>
            </w:r>
          </w:p>
        </w:tc>
        <w:tc>
          <w:tcPr>
            <w:tcW w:w="1278" w:type="dxa"/>
          </w:tcPr>
          <w:p w14:paraId="1EE2A918" w14:textId="77777777" w:rsidR="008722FA" w:rsidRDefault="008722FA" w:rsidP="008722FA">
            <w:pPr>
              <w:rPr>
                <w:rFonts w:ascii="Times New Roman" w:hAnsi="Times New Roman" w:cs="Times New Roman"/>
                <w:sz w:val="24"/>
                <w:lang w:val="kk-KZ"/>
              </w:rPr>
            </w:pPr>
          </w:p>
          <w:p w14:paraId="414E458F" w14:textId="08AE398E" w:rsidR="008722FA" w:rsidRPr="008722FA" w:rsidRDefault="008722FA" w:rsidP="008722FA">
            <w:pPr>
              <w:rPr>
                <w:rFonts w:ascii="Times New Roman" w:hAnsi="Times New Roman" w:cs="Times New Roman"/>
                <w:sz w:val="24"/>
                <w:lang w:val="kk-KZ"/>
              </w:rPr>
            </w:pPr>
            <w:r>
              <w:rPr>
                <w:rFonts w:ascii="Times New Roman" w:hAnsi="Times New Roman" w:cs="Times New Roman"/>
                <w:sz w:val="24"/>
                <w:lang w:val="kk-KZ"/>
              </w:rPr>
              <w:t>3 772 664</w:t>
            </w:r>
          </w:p>
        </w:tc>
        <w:tc>
          <w:tcPr>
            <w:tcW w:w="1276" w:type="dxa"/>
          </w:tcPr>
          <w:p w14:paraId="25670E25" w14:textId="77777777" w:rsidR="008722FA" w:rsidRDefault="008722FA" w:rsidP="001B50D4">
            <w:pPr>
              <w:jc w:val="center"/>
              <w:rPr>
                <w:rFonts w:ascii="Times New Roman" w:hAnsi="Times New Roman" w:cs="Times New Roman"/>
                <w:sz w:val="24"/>
                <w:lang w:val="kk-KZ"/>
              </w:rPr>
            </w:pPr>
          </w:p>
          <w:p w14:paraId="72CF4DC5" w14:textId="1B988F2A" w:rsidR="001B50D4" w:rsidRPr="008722FA" w:rsidRDefault="004D140A" w:rsidP="001B50D4">
            <w:pPr>
              <w:jc w:val="center"/>
              <w:rPr>
                <w:rFonts w:ascii="Times New Roman" w:hAnsi="Times New Roman" w:cs="Times New Roman"/>
                <w:sz w:val="24"/>
                <w:lang w:val="kk-KZ"/>
              </w:rPr>
            </w:pPr>
            <w:r>
              <w:rPr>
                <w:rFonts w:ascii="Times New Roman" w:hAnsi="Times New Roman" w:cs="Times New Roman"/>
                <w:sz w:val="24"/>
                <w:lang w:val="kk-KZ"/>
              </w:rPr>
              <w:t>5 904 400</w:t>
            </w:r>
          </w:p>
        </w:tc>
        <w:tc>
          <w:tcPr>
            <w:tcW w:w="1274" w:type="dxa"/>
            <w:vAlign w:val="center"/>
          </w:tcPr>
          <w:p w14:paraId="15E78212" w14:textId="77777777" w:rsidR="001B50D4" w:rsidRPr="00BB5FFA" w:rsidRDefault="001B50D4" w:rsidP="001B50D4">
            <w:pPr>
              <w:jc w:val="center"/>
              <w:rPr>
                <w:rFonts w:ascii="Times New Roman" w:hAnsi="Times New Roman" w:cs="Times New Roman"/>
                <w:bCs/>
                <w:color w:val="000000"/>
                <w:sz w:val="24"/>
                <w:szCs w:val="24"/>
                <w:lang w:val="kk-KZ"/>
              </w:rPr>
            </w:pPr>
            <w:r w:rsidRPr="00BB5FFA">
              <w:rPr>
                <w:rFonts w:ascii="Times New Roman" w:hAnsi="Times New Roman" w:cs="Times New Roman"/>
                <w:sz w:val="24"/>
              </w:rPr>
              <w:t>4 070 510</w:t>
            </w:r>
          </w:p>
        </w:tc>
        <w:tc>
          <w:tcPr>
            <w:tcW w:w="1277" w:type="dxa"/>
            <w:vAlign w:val="center"/>
          </w:tcPr>
          <w:p w14:paraId="6D75979F" w14:textId="77777777" w:rsidR="001B50D4" w:rsidRPr="00BB5FFA" w:rsidRDefault="001B50D4" w:rsidP="001B50D4">
            <w:pPr>
              <w:jc w:val="center"/>
              <w:rPr>
                <w:rFonts w:ascii="Times New Roman" w:hAnsi="Times New Roman" w:cs="Times New Roman"/>
                <w:bCs/>
                <w:color w:val="000000"/>
                <w:sz w:val="24"/>
                <w:szCs w:val="24"/>
                <w:lang w:val="kk-KZ"/>
              </w:rPr>
            </w:pPr>
            <w:r w:rsidRPr="00BB5FFA">
              <w:rPr>
                <w:rFonts w:ascii="Times New Roman" w:hAnsi="Times New Roman" w:cs="Times New Roman"/>
                <w:sz w:val="24"/>
              </w:rPr>
              <w:t>3 937 428</w:t>
            </w:r>
          </w:p>
        </w:tc>
      </w:tr>
      <w:tr w:rsidR="00FE371B" w:rsidRPr="007765B2" w14:paraId="01FD027A" w14:textId="77777777" w:rsidTr="007101E2">
        <w:tc>
          <w:tcPr>
            <w:tcW w:w="1128" w:type="dxa"/>
          </w:tcPr>
          <w:p w14:paraId="567FD069" w14:textId="77777777" w:rsidR="00FE371B" w:rsidRPr="007765B2" w:rsidRDefault="00FE371B" w:rsidP="007101E2">
            <w:pPr>
              <w:jc w:val="both"/>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lastRenderedPageBreak/>
              <w:t>2.</w:t>
            </w:r>
          </w:p>
        </w:tc>
        <w:tc>
          <w:tcPr>
            <w:tcW w:w="2976" w:type="dxa"/>
            <w:gridSpan w:val="3"/>
          </w:tcPr>
          <w:p w14:paraId="006B24B7" w14:textId="77777777" w:rsidR="00FE371B" w:rsidRPr="007765B2" w:rsidRDefault="00FE371B" w:rsidP="007101E2">
            <w:pPr>
              <w:jc w:val="both"/>
              <w:rPr>
                <w:rFonts w:ascii="Times New Roman" w:hAnsi="Times New Roman" w:cs="Times New Roman"/>
                <w:bCs/>
                <w:color w:val="000000"/>
                <w:sz w:val="24"/>
                <w:szCs w:val="24"/>
                <w:lang w:val="kk-KZ"/>
              </w:rPr>
            </w:pPr>
          </w:p>
        </w:tc>
        <w:tc>
          <w:tcPr>
            <w:tcW w:w="992" w:type="dxa"/>
          </w:tcPr>
          <w:p w14:paraId="296C286B" w14:textId="77777777" w:rsidR="00FE371B" w:rsidRPr="007765B2" w:rsidRDefault="00FE371B" w:rsidP="007101E2">
            <w:pPr>
              <w:jc w:val="both"/>
              <w:rPr>
                <w:rFonts w:ascii="Times New Roman" w:hAnsi="Times New Roman" w:cs="Times New Roman"/>
                <w:bCs/>
                <w:color w:val="000000"/>
                <w:sz w:val="24"/>
                <w:szCs w:val="24"/>
                <w:lang w:val="kk-KZ"/>
              </w:rPr>
            </w:pPr>
          </w:p>
        </w:tc>
        <w:tc>
          <w:tcPr>
            <w:tcW w:w="1701" w:type="dxa"/>
          </w:tcPr>
          <w:p w14:paraId="35576398" w14:textId="77777777" w:rsidR="00FE371B" w:rsidRPr="007765B2" w:rsidRDefault="00FE371B" w:rsidP="007101E2">
            <w:pPr>
              <w:jc w:val="both"/>
              <w:rPr>
                <w:rFonts w:ascii="Times New Roman" w:hAnsi="Times New Roman" w:cs="Times New Roman"/>
                <w:bCs/>
                <w:color w:val="000000"/>
                <w:sz w:val="24"/>
                <w:szCs w:val="24"/>
                <w:lang w:val="kk-KZ"/>
              </w:rPr>
            </w:pPr>
          </w:p>
        </w:tc>
        <w:tc>
          <w:tcPr>
            <w:tcW w:w="851" w:type="dxa"/>
          </w:tcPr>
          <w:p w14:paraId="74949193" w14:textId="77777777" w:rsidR="00FE371B" w:rsidRPr="007765B2" w:rsidRDefault="00FE371B" w:rsidP="007101E2">
            <w:pPr>
              <w:jc w:val="both"/>
              <w:rPr>
                <w:rFonts w:ascii="Times New Roman" w:hAnsi="Times New Roman" w:cs="Times New Roman"/>
                <w:bCs/>
                <w:color w:val="000000"/>
                <w:sz w:val="24"/>
                <w:szCs w:val="24"/>
                <w:lang w:val="kk-KZ"/>
              </w:rPr>
            </w:pPr>
          </w:p>
        </w:tc>
        <w:tc>
          <w:tcPr>
            <w:tcW w:w="1276" w:type="dxa"/>
          </w:tcPr>
          <w:p w14:paraId="02A1A450" w14:textId="77777777" w:rsidR="00FE371B" w:rsidRPr="007765B2" w:rsidRDefault="00FE371B" w:rsidP="007101E2">
            <w:pPr>
              <w:jc w:val="both"/>
              <w:rPr>
                <w:rFonts w:ascii="Times New Roman" w:hAnsi="Times New Roman" w:cs="Times New Roman"/>
                <w:bCs/>
                <w:color w:val="000000"/>
                <w:sz w:val="24"/>
                <w:szCs w:val="24"/>
                <w:lang w:val="kk-KZ"/>
              </w:rPr>
            </w:pPr>
          </w:p>
        </w:tc>
        <w:tc>
          <w:tcPr>
            <w:tcW w:w="2553" w:type="dxa"/>
            <w:gridSpan w:val="2"/>
          </w:tcPr>
          <w:p w14:paraId="0E293C26" w14:textId="77777777" w:rsidR="00FE371B" w:rsidRPr="007765B2" w:rsidRDefault="00FE371B" w:rsidP="007101E2">
            <w:pPr>
              <w:jc w:val="both"/>
              <w:rPr>
                <w:rFonts w:ascii="Times New Roman" w:hAnsi="Times New Roman" w:cs="Times New Roman"/>
                <w:bCs/>
                <w:color w:val="000000"/>
                <w:sz w:val="24"/>
                <w:szCs w:val="24"/>
                <w:lang w:val="kk-KZ"/>
              </w:rPr>
            </w:pPr>
          </w:p>
        </w:tc>
        <w:tc>
          <w:tcPr>
            <w:tcW w:w="3827" w:type="dxa"/>
            <w:gridSpan w:val="3"/>
          </w:tcPr>
          <w:p w14:paraId="5EF5424A" w14:textId="77777777" w:rsidR="00FE371B" w:rsidRPr="007765B2" w:rsidRDefault="00FE371B" w:rsidP="007101E2">
            <w:pPr>
              <w:jc w:val="both"/>
              <w:rPr>
                <w:rFonts w:ascii="Times New Roman" w:hAnsi="Times New Roman" w:cs="Times New Roman"/>
                <w:bCs/>
                <w:color w:val="000000"/>
                <w:sz w:val="24"/>
                <w:szCs w:val="24"/>
                <w:lang w:val="kk-KZ"/>
              </w:rPr>
            </w:pPr>
          </w:p>
        </w:tc>
      </w:tr>
      <w:tr w:rsidR="00FE371B" w:rsidRPr="007765B2" w14:paraId="1A4BBBB6" w14:textId="77777777" w:rsidTr="007101E2">
        <w:trPr>
          <w:trHeight w:val="968"/>
        </w:trPr>
        <w:tc>
          <w:tcPr>
            <w:tcW w:w="1128" w:type="dxa"/>
            <w:vMerge w:val="restart"/>
          </w:tcPr>
          <w:p w14:paraId="6254C3E1" w14:textId="77777777" w:rsidR="00FE371B" w:rsidRPr="007765B2" w:rsidRDefault="00FE371B" w:rsidP="007101E2">
            <w:pPr>
              <w:jc w:val="both"/>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Индикаторы, взаимоувязанные с бюджетом</w:t>
            </w:r>
          </w:p>
        </w:tc>
        <w:tc>
          <w:tcPr>
            <w:tcW w:w="2976" w:type="dxa"/>
            <w:gridSpan w:val="3"/>
            <w:vMerge w:val="restart"/>
          </w:tcPr>
          <w:p w14:paraId="68EB8C78" w14:textId="77777777" w:rsidR="00FE371B" w:rsidRPr="007765B2" w:rsidRDefault="00FE371B" w:rsidP="007101E2">
            <w:pPr>
              <w:jc w:val="both"/>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Цель:</w:t>
            </w:r>
          </w:p>
        </w:tc>
        <w:tc>
          <w:tcPr>
            <w:tcW w:w="992" w:type="dxa"/>
          </w:tcPr>
          <w:p w14:paraId="2F78C07F" w14:textId="77777777" w:rsidR="00FE371B" w:rsidRPr="007765B2" w:rsidRDefault="00FE371B" w:rsidP="007101E2">
            <w:pPr>
              <w:jc w:val="both"/>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Целевой индикатор 1</w:t>
            </w:r>
          </w:p>
        </w:tc>
        <w:tc>
          <w:tcPr>
            <w:tcW w:w="1701" w:type="dxa"/>
            <w:vMerge w:val="restart"/>
          </w:tcPr>
          <w:p w14:paraId="467D8700" w14:textId="77777777" w:rsidR="00FE371B" w:rsidRPr="007765B2" w:rsidRDefault="00FE371B" w:rsidP="007101E2">
            <w:pPr>
              <w:jc w:val="both"/>
              <w:rPr>
                <w:rFonts w:ascii="Times New Roman" w:hAnsi="Times New Roman" w:cs="Times New Roman"/>
                <w:bCs/>
                <w:color w:val="000000"/>
                <w:sz w:val="24"/>
                <w:szCs w:val="24"/>
                <w:lang w:val="kk-KZ"/>
              </w:rPr>
            </w:pPr>
          </w:p>
        </w:tc>
        <w:tc>
          <w:tcPr>
            <w:tcW w:w="851" w:type="dxa"/>
            <w:vMerge w:val="restart"/>
          </w:tcPr>
          <w:p w14:paraId="58B0F40C" w14:textId="77777777" w:rsidR="00FE371B" w:rsidRPr="007765B2" w:rsidRDefault="00FE371B" w:rsidP="007101E2">
            <w:pPr>
              <w:jc w:val="both"/>
              <w:rPr>
                <w:rFonts w:ascii="Times New Roman" w:hAnsi="Times New Roman" w:cs="Times New Roman"/>
                <w:bCs/>
                <w:color w:val="000000"/>
                <w:sz w:val="24"/>
                <w:szCs w:val="24"/>
                <w:lang w:val="kk-KZ"/>
              </w:rPr>
            </w:pPr>
          </w:p>
        </w:tc>
        <w:tc>
          <w:tcPr>
            <w:tcW w:w="1276" w:type="dxa"/>
            <w:vMerge w:val="restart"/>
          </w:tcPr>
          <w:p w14:paraId="178F6387" w14:textId="77777777" w:rsidR="00FE371B" w:rsidRPr="007765B2" w:rsidRDefault="00FE371B" w:rsidP="007101E2">
            <w:pPr>
              <w:jc w:val="both"/>
              <w:rPr>
                <w:rFonts w:ascii="Times New Roman" w:hAnsi="Times New Roman" w:cs="Times New Roman"/>
                <w:bCs/>
                <w:color w:val="000000"/>
                <w:sz w:val="24"/>
                <w:szCs w:val="24"/>
                <w:lang w:val="kk-KZ"/>
              </w:rPr>
            </w:pPr>
          </w:p>
        </w:tc>
        <w:tc>
          <w:tcPr>
            <w:tcW w:w="1275" w:type="dxa"/>
            <w:vMerge w:val="restart"/>
          </w:tcPr>
          <w:p w14:paraId="72E9EC7C" w14:textId="77777777" w:rsidR="00FE371B" w:rsidRPr="007765B2" w:rsidRDefault="00FE371B" w:rsidP="007101E2">
            <w:pPr>
              <w:jc w:val="both"/>
              <w:rPr>
                <w:rFonts w:ascii="Times New Roman" w:hAnsi="Times New Roman" w:cs="Times New Roman"/>
                <w:bCs/>
                <w:color w:val="000000"/>
                <w:sz w:val="24"/>
                <w:szCs w:val="24"/>
                <w:lang w:val="kk-KZ"/>
              </w:rPr>
            </w:pPr>
          </w:p>
        </w:tc>
        <w:tc>
          <w:tcPr>
            <w:tcW w:w="1278" w:type="dxa"/>
            <w:vMerge w:val="restart"/>
          </w:tcPr>
          <w:p w14:paraId="132244F7" w14:textId="77777777" w:rsidR="00FE371B" w:rsidRPr="007765B2" w:rsidRDefault="00FE371B" w:rsidP="007101E2">
            <w:pPr>
              <w:jc w:val="both"/>
              <w:rPr>
                <w:rFonts w:ascii="Times New Roman" w:hAnsi="Times New Roman" w:cs="Times New Roman"/>
                <w:bCs/>
                <w:color w:val="000000"/>
                <w:sz w:val="24"/>
                <w:szCs w:val="24"/>
                <w:lang w:val="kk-KZ"/>
              </w:rPr>
            </w:pPr>
          </w:p>
        </w:tc>
        <w:tc>
          <w:tcPr>
            <w:tcW w:w="1276" w:type="dxa"/>
            <w:vMerge w:val="restart"/>
          </w:tcPr>
          <w:p w14:paraId="24BC6B35" w14:textId="77777777" w:rsidR="00FE371B" w:rsidRPr="007765B2" w:rsidRDefault="00FE371B" w:rsidP="007101E2">
            <w:pPr>
              <w:jc w:val="both"/>
              <w:rPr>
                <w:rFonts w:ascii="Times New Roman" w:hAnsi="Times New Roman" w:cs="Times New Roman"/>
                <w:bCs/>
                <w:color w:val="000000"/>
                <w:sz w:val="24"/>
                <w:szCs w:val="24"/>
                <w:lang w:val="kk-KZ"/>
              </w:rPr>
            </w:pPr>
          </w:p>
        </w:tc>
        <w:tc>
          <w:tcPr>
            <w:tcW w:w="1274" w:type="dxa"/>
            <w:vMerge w:val="restart"/>
          </w:tcPr>
          <w:p w14:paraId="6B69A1EC" w14:textId="77777777" w:rsidR="00FE371B" w:rsidRPr="007765B2" w:rsidRDefault="00FE371B" w:rsidP="007101E2">
            <w:pPr>
              <w:jc w:val="both"/>
              <w:rPr>
                <w:rFonts w:ascii="Times New Roman" w:hAnsi="Times New Roman" w:cs="Times New Roman"/>
                <w:bCs/>
                <w:color w:val="000000"/>
                <w:sz w:val="24"/>
                <w:szCs w:val="24"/>
                <w:lang w:val="kk-KZ"/>
              </w:rPr>
            </w:pPr>
          </w:p>
        </w:tc>
        <w:tc>
          <w:tcPr>
            <w:tcW w:w="1277" w:type="dxa"/>
            <w:vMerge w:val="restart"/>
          </w:tcPr>
          <w:p w14:paraId="4E75DA7D" w14:textId="77777777" w:rsidR="00FE371B" w:rsidRPr="007765B2" w:rsidRDefault="00FE371B" w:rsidP="007101E2">
            <w:pPr>
              <w:jc w:val="both"/>
              <w:rPr>
                <w:rFonts w:ascii="Times New Roman" w:hAnsi="Times New Roman" w:cs="Times New Roman"/>
                <w:bCs/>
                <w:color w:val="000000"/>
                <w:sz w:val="24"/>
                <w:szCs w:val="24"/>
                <w:lang w:val="kk-KZ"/>
              </w:rPr>
            </w:pPr>
          </w:p>
        </w:tc>
      </w:tr>
      <w:tr w:rsidR="00FE371B" w:rsidRPr="007765B2" w14:paraId="1BABFD20" w14:textId="77777777" w:rsidTr="007101E2">
        <w:trPr>
          <w:trHeight w:val="967"/>
        </w:trPr>
        <w:tc>
          <w:tcPr>
            <w:tcW w:w="1128" w:type="dxa"/>
            <w:vMerge/>
          </w:tcPr>
          <w:p w14:paraId="666D07D6" w14:textId="77777777" w:rsidR="00FE371B" w:rsidRPr="007765B2" w:rsidRDefault="00FE371B" w:rsidP="007101E2">
            <w:pPr>
              <w:jc w:val="both"/>
              <w:rPr>
                <w:rFonts w:ascii="Times New Roman" w:hAnsi="Times New Roman" w:cs="Times New Roman"/>
                <w:bCs/>
                <w:color w:val="000000"/>
                <w:sz w:val="24"/>
                <w:szCs w:val="24"/>
                <w:lang w:val="kk-KZ"/>
              </w:rPr>
            </w:pPr>
          </w:p>
        </w:tc>
        <w:tc>
          <w:tcPr>
            <w:tcW w:w="2976" w:type="dxa"/>
            <w:gridSpan w:val="3"/>
            <w:vMerge/>
          </w:tcPr>
          <w:p w14:paraId="7FD28AF5" w14:textId="77777777" w:rsidR="00FE371B" w:rsidRPr="007765B2" w:rsidRDefault="00FE371B" w:rsidP="007101E2">
            <w:pPr>
              <w:jc w:val="both"/>
              <w:rPr>
                <w:rFonts w:ascii="Times New Roman" w:hAnsi="Times New Roman" w:cs="Times New Roman"/>
                <w:bCs/>
                <w:color w:val="000000"/>
                <w:sz w:val="24"/>
                <w:szCs w:val="24"/>
                <w:lang w:val="kk-KZ"/>
              </w:rPr>
            </w:pPr>
          </w:p>
        </w:tc>
        <w:tc>
          <w:tcPr>
            <w:tcW w:w="992" w:type="dxa"/>
          </w:tcPr>
          <w:p w14:paraId="4B29E0A0" w14:textId="77777777" w:rsidR="00FE371B" w:rsidRPr="007765B2" w:rsidRDefault="00FE371B" w:rsidP="007101E2">
            <w:pPr>
              <w:jc w:val="both"/>
              <w:rPr>
                <w:rFonts w:ascii="Times New Roman" w:hAnsi="Times New Roman" w:cs="Times New Roman"/>
                <w:bCs/>
                <w:color w:val="000000"/>
                <w:sz w:val="24"/>
                <w:szCs w:val="24"/>
                <w:lang w:val="kk-KZ"/>
              </w:rPr>
            </w:pPr>
            <w:r w:rsidRPr="007765B2">
              <w:rPr>
                <w:rFonts w:ascii="Times New Roman" w:hAnsi="Times New Roman" w:cs="Times New Roman"/>
                <w:bCs/>
                <w:color w:val="000000"/>
                <w:sz w:val="24"/>
                <w:szCs w:val="24"/>
                <w:lang w:val="kk-KZ"/>
              </w:rPr>
              <w:t>Целевой индикатор 2</w:t>
            </w:r>
          </w:p>
        </w:tc>
        <w:tc>
          <w:tcPr>
            <w:tcW w:w="1701" w:type="dxa"/>
            <w:vMerge/>
          </w:tcPr>
          <w:p w14:paraId="209B2B46" w14:textId="77777777" w:rsidR="00FE371B" w:rsidRPr="007765B2" w:rsidRDefault="00FE371B" w:rsidP="007101E2">
            <w:pPr>
              <w:jc w:val="both"/>
              <w:rPr>
                <w:rFonts w:ascii="Times New Roman" w:hAnsi="Times New Roman" w:cs="Times New Roman"/>
                <w:bCs/>
                <w:color w:val="000000"/>
                <w:sz w:val="24"/>
                <w:szCs w:val="24"/>
                <w:lang w:val="kk-KZ"/>
              </w:rPr>
            </w:pPr>
          </w:p>
        </w:tc>
        <w:tc>
          <w:tcPr>
            <w:tcW w:w="851" w:type="dxa"/>
            <w:vMerge/>
          </w:tcPr>
          <w:p w14:paraId="7BD7EB67" w14:textId="77777777" w:rsidR="00FE371B" w:rsidRPr="007765B2" w:rsidRDefault="00FE371B" w:rsidP="007101E2">
            <w:pPr>
              <w:jc w:val="both"/>
              <w:rPr>
                <w:rFonts w:ascii="Times New Roman" w:hAnsi="Times New Roman" w:cs="Times New Roman"/>
                <w:bCs/>
                <w:color w:val="000000"/>
                <w:sz w:val="24"/>
                <w:szCs w:val="24"/>
                <w:lang w:val="kk-KZ"/>
              </w:rPr>
            </w:pPr>
          </w:p>
        </w:tc>
        <w:tc>
          <w:tcPr>
            <w:tcW w:w="1276" w:type="dxa"/>
            <w:vMerge/>
          </w:tcPr>
          <w:p w14:paraId="256EB97E" w14:textId="77777777" w:rsidR="00FE371B" w:rsidRPr="007765B2" w:rsidRDefault="00FE371B" w:rsidP="007101E2">
            <w:pPr>
              <w:jc w:val="both"/>
              <w:rPr>
                <w:rFonts w:ascii="Times New Roman" w:hAnsi="Times New Roman" w:cs="Times New Roman"/>
                <w:bCs/>
                <w:color w:val="000000"/>
                <w:sz w:val="24"/>
                <w:szCs w:val="24"/>
                <w:lang w:val="kk-KZ"/>
              </w:rPr>
            </w:pPr>
          </w:p>
        </w:tc>
        <w:tc>
          <w:tcPr>
            <w:tcW w:w="1275" w:type="dxa"/>
            <w:vMerge/>
          </w:tcPr>
          <w:p w14:paraId="23CEDFFB" w14:textId="77777777" w:rsidR="00FE371B" w:rsidRPr="007765B2" w:rsidRDefault="00FE371B" w:rsidP="007101E2">
            <w:pPr>
              <w:jc w:val="both"/>
              <w:rPr>
                <w:rFonts w:ascii="Times New Roman" w:hAnsi="Times New Roman" w:cs="Times New Roman"/>
                <w:bCs/>
                <w:color w:val="000000"/>
                <w:sz w:val="24"/>
                <w:szCs w:val="24"/>
                <w:lang w:val="kk-KZ"/>
              </w:rPr>
            </w:pPr>
          </w:p>
        </w:tc>
        <w:tc>
          <w:tcPr>
            <w:tcW w:w="1278" w:type="dxa"/>
            <w:vMerge/>
          </w:tcPr>
          <w:p w14:paraId="5273656B" w14:textId="77777777" w:rsidR="00FE371B" w:rsidRPr="007765B2" w:rsidRDefault="00FE371B" w:rsidP="007101E2">
            <w:pPr>
              <w:jc w:val="both"/>
              <w:rPr>
                <w:rFonts w:ascii="Times New Roman" w:hAnsi="Times New Roman" w:cs="Times New Roman"/>
                <w:bCs/>
                <w:color w:val="000000"/>
                <w:sz w:val="24"/>
                <w:szCs w:val="24"/>
                <w:lang w:val="kk-KZ"/>
              </w:rPr>
            </w:pPr>
          </w:p>
        </w:tc>
        <w:tc>
          <w:tcPr>
            <w:tcW w:w="1276" w:type="dxa"/>
            <w:vMerge/>
          </w:tcPr>
          <w:p w14:paraId="30068D6B" w14:textId="77777777" w:rsidR="00FE371B" w:rsidRPr="007765B2" w:rsidRDefault="00FE371B" w:rsidP="007101E2">
            <w:pPr>
              <w:jc w:val="both"/>
              <w:rPr>
                <w:rFonts w:ascii="Times New Roman" w:hAnsi="Times New Roman" w:cs="Times New Roman"/>
                <w:bCs/>
                <w:color w:val="000000"/>
                <w:sz w:val="24"/>
                <w:szCs w:val="24"/>
                <w:lang w:val="kk-KZ"/>
              </w:rPr>
            </w:pPr>
          </w:p>
        </w:tc>
        <w:tc>
          <w:tcPr>
            <w:tcW w:w="1274" w:type="dxa"/>
            <w:vMerge/>
          </w:tcPr>
          <w:p w14:paraId="066C09A8" w14:textId="77777777" w:rsidR="00FE371B" w:rsidRPr="007765B2" w:rsidRDefault="00FE371B" w:rsidP="007101E2">
            <w:pPr>
              <w:jc w:val="both"/>
              <w:rPr>
                <w:rFonts w:ascii="Times New Roman" w:hAnsi="Times New Roman" w:cs="Times New Roman"/>
                <w:bCs/>
                <w:color w:val="000000"/>
                <w:sz w:val="24"/>
                <w:szCs w:val="24"/>
                <w:lang w:val="kk-KZ"/>
              </w:rPr>
            </w:pPr>
          </w:p>
        </w:tc>
        <w:tc>
          <w:tcPr>
            <w:tcW w:w="1277" w:type="dxa"/>
            <w:vMerge/>
          </w:tcPr>
          <w:p w14:paraId="79BB25F4" w14:textId="77777777" w:rsidR="00FE371B" w:rsidRPr="007765B2" w:rsidRDefault="00FE371B" w:rsidP="007101E2">
            <w:pPr>
              <w:jc w:val="both"/>
              <w:rPr>
                <w:rFonts w:ascii="Times New Roman" w:hAnsi="Times New Roman" w:cs="Times New Roman"/>
                <w:bCs/>
                <w:color w:val="000000"/>
                <w:sz w:val="24"/>
                <w:szCs w:val="24"/>
                <w:lang w:val="kk-KZ"/>
              </w:rPr>
            </w:pPr>
          </w:p>
        </w:tc>
      </w:tr>
    </w:tbl>
    <w:p w14:paraId="301A754A" w14:textId="77777777" w:rsidR="00FE371B" w:rsidRDefault="00FE371B" w:rsidP="00FE371B">
      <w:pPr>
        <w:spacing w:after="0"/>
        <w:jc w:val="both"/>
        <w:rPr>
          <w:rFonts w:ascii="Times New Roman" w:hAnsi="Times New Roman" w:cs="Times New Roman"/>
          <w:bCs/>
          <w:color w:val="000000"/>
          <w:sz w:val="24"/>
          <w:szCs w:val="24"/>
          <w:lang w:val="kk-KZ"/>
        </w:rPr>
      </w:pPr>
    </w:p>
    <w:p w14:paraId="0212685C" w14:textId="77777777" w:rsidR="00FE371B" w:rsidRDefault="00FE371B" w:rsidP="00FE371B">
      <w:pPr>
        <w:spacing w:after="0"/>
        <w:jc w:val="both"/>
        <w:rPr>
          <w:rFonts w:ascii="Times New Roman" w:hAnsi="Times New Roman" w:cs="Times New Roman"/>
          <w:bCs/>
          <w:color w:val="000000"/>
          <w:sz w:val="24"/>
          <w:szCs w:val="24"/>
          <w:lang w:val="kk-KZ"/>
        </w:rPr>
      </w:pPr>
    </w:p>
    <w:p w14:paraId="173A480C" w14:textId="77777777" w:rsidR="00FE371B" w:rsidRDefault="00FE371B" w:rsidP="00FE371B">
      <w:pPr>
        <w:spacing w:after="0"/>
        <w:jc w:val="both"/>
        <w:rPr>
          <w:rFonts w:ascii="Times New Roman" w:hAnsi="Times New Roman" w:cs="Times New Roman"/>
          <w:bCs/>
          <w:color w:val="000000"/>
          <w:sz w:val="24"/>
          <w:szCs w:val="24"/>
          <w:lang w:val="kk-KZ"/>
        </w:rPr>
      </w:pPr>
    </w:p>
    <w:p w14:paraId="31EAB7CC" w14:textId="77777777" w:rsidR="00FE371B" w:rsidRDefault="00FE371B" w:rsidP="00FE371B">
      <w:pPr>
        <w:spacing w:after="0"/>
        <w:jc w:val="both"/>
        <w:rPr>
          <w:rFonts w:ascii="Times New Roman" w:hAnsi="Times New Roman" w:cs="Times New Roman"/>
          <w:bCs/>
          <w:color w:val="000000"/>
          <w:sz w:val="24"/>
          <w:szCs w:val="24"/>
          <w:lang w:val="kk-KZ"/>
        </w:rPr>
      </w:pPr>
    </w:p>
    <w:p w14:paraId="6FADE4E7" w14:textId="77777777" w:rsidR="00FE371B" w:rsidRDefault="00FE371B" w:rsidP="001B50D4">
      <w:pPr>
        <w:tabs>
          <w:tab w:val="left" w:pos="1843"/>
        </w:tabs>
        <w:spacing w:after="0" w:line="240" w:lineRule="auto"/>
        <w:jc w:val="both"/>
        <w:rPr>
          <w:rFonts w:ascii="Times New Roman" w:hAnsi="Times New Roman" w:cs="Times New Roman"/>
          <w:b/>
          <w:color w:val="000000"/>
          <w:sz w:val="24"/>
          <w:szCs w:val="24"/>
          <w:lang w:val="kk-KZ"/>
        </w:rPr>
      </w:pPr>
    </w:p>
    <w:p w14:paraId="286723D5" w14:textId="6D5E3D70" w:rsidR="00FE371B" w:rsidRDefault="00FE371B" w:rsidP="00FE371B">
      <w:pPr>
        <w:spacing w:after="0"/>
        <w:ind w:firstLine="720"/>
        <w:jc w:val="both"/>
        <w:rPr>
          <w:rFonts w:ascii="Times New Roman" w:hAnsi="Times New Roman" w:cs="Times New Roman"/>
          <w:b/>
          <w:color w:val="000000"/>
          <w:sz w:val="24"/>
          <w:szCs w:val="24"/>
          <w:lang w:val="kk-KZ"/>
        </w:rPr>
      </w:pPr>
    </w:p>
    <w:p w14:paraId="5367E467" w14:textId="53B220DA" w:rsidR="00EA2E5C" w:rsidRDefault="00EA2E5C" w:rsidP="00FE371B">
      <w:pPr>
        <w:spacing w:after="0"/>
        <w:ind w:firstLine="720"/>
        <w:jc w:val="both"/>
        <w:rPr>
          <w:rFonts w:ascii="Times New Roman" w:hAnsi="Times New Roman" w:cs="Times New Roman"/>
          <w:b/>
          <w:color w:val="000000"/>
          <w:sz w:val="24"/>
          <w:szCs w:val="24"/>
          <w:lang w:val="kk-KZ"/>
        </w:rPr>
      </w:pPr>
    </w:p>
    <w:p w14:paraId="73A33870" w14:textId="57B91A72" w:rsidR="00EA2E5C" w:rsidRDefault="00EA2E5C" w:rsidP="00FE371B">
      <w:pPr>
        <w:spacing w:after="0"/>
        <w:ind w:firstLine="720"/>
        <w:jc w:val="both"/>
        <w:rPr>
          <w:rFonts w:ascii="Times New Roman" w:hAnsi="Times New Roman" w:cs="Times New Roman"/>
          <w:b/>
          <w:color w:val="000000"/>
          <w:sz w:val="24"/>
          <w:szCs w:val="24"/>
          <w:lang w:val="kk-KZ"/>
        </w:rPr>
      </w:pPr>
    </w:p>
    <w:p w14:paraId="733867B2" w14:textId="55EF0129" w:rsidR="00EA2E5C" w:rsidRDefault="00EA2E5C" w:rsidP="00FE371B">
      <w:pPr>
        <w:spacing w:after="0"/>
        <w:ind w:firstLine="720"/>
        <w:jc w:val="both"/>
        <w:rPr>
          <w:rFonts w:ascii="Times New Roman" w:hAnsi="Times New Roman" w:cs="Times New Roman"/>
          <w:b/>
          <w:color w:val="000000"/>
          <w:sz w:val="24"/>
          <w:szCs w:val="24"/>
          <w:lang w:val="kk-KZ"/>
        </w:rPr>
      </w:pPr>
    </w:p>
    <w:p w14:paraId="4D0C7881" w14:textId="7277DB4E" w:rsidR="00EA2E5C" w:rsidRDefault="00EA2E5C" w:rsidP="00FE371B">
      <w:pPr>
        <w:spacing w:after="0"/>
        <w:ind w:firstLine="720"/>
        <w:jc w:val="both"/>
        <w:rPr>
          <w:rFonts w:ascii="Times New Roman" w:hAnsi="Times New Roman" w:cs="Times New Roman"/>
          <w:b/>
          <w:color w:val="000000"/>
          <w:sz w:val="24"/>
          <w:szCs w:val="24"/>
          <w:lang w:val="kk-KZ"/>
        </w:rPr>
      </w:pPr>
    </w:p>
    <w:p w14:paraId="7B25357F" w14:textId="5D823435" w:rsidR="00EA2E5C" w:rsidRDefault="00EA2E5C" w:rsidP="00FE371B">
      <w:pPr>
        <w:spacing w:after="0"/>
        <w:ind w:firstLine="720"/>
        <w:jc w:val="both"/>
        <w:rPr>
          <w:rFonts w:ascii="Times New Roman" w:hAnsi="Times New Roman" w:cs="Times New Roman"/>
          <w:b/>
          <w:color w:val="000000"/>
          <w:sz w:val="24"/>
          <w:szCs w:val="24"/>
          <w:lang w:val="kk-KZ"/>
        </w:rPr>
      </w:pPr>
    </w:p>
    <w:p w14:paraId="6719C4D2" w14:textId="62A097E2" w:rsidR="00EA2E5C" w:rsidRDefault="00EA2E5C" w:rsidP="00FE371B">
      <w:pPr>
        <w:spacing w:after="0"/>
        <w:ind w:firstLine="720"/>
        <w:jc w:val="both"/>
        <w:rPr>
          <w:rFonts w:ascii="Times New Roman" w:hAnsi="Times New Roman" w:cs="Times New Roman"/>
          <w:b/>
          <w:color w:val="000000"/>
          <w:sz w:val="24"/>
          <w:szCs w:val="24"/>
          <w:lang w:val="kk-KZ"/>
        </w:rPr>
      </w:pPr>
    </w:p>
    <w:p w14:paraId="45EFB303" w14:textId="17B341E0" w:rsidR="00EA2E5C" w:rsidRDefault="00EA2E5C" w:rsidP="00FE371B">
      <w:pPr>
        <w:spacing w:after="0"/>
        <w:ind w:firstLine="720"/>
        <w:jc w:val="both"/>
        <w:rPr>
          <w:rFonts w:ascii="Times New Roman" w:hAnsi="Times New Roman" w:cs="Times New Roman"/>
          <w:b/>
          <w:color w:val="000000"/>
          <w:sz w:val="24"/>
          <w:szCs w:val="24"/>
          <w:lang w:val="kk-KZ"/>
        </w:rPr>
      </w:pPr>
    </w:p>
    <w:p w14:paraId="52F2E24D" w14:textId="77777777" w:rsidR="00EA2E5C" w:rsidRPr="00546E56" w:rsidRDefault="00EA2E5C" w:rsidP="00FE371B">
      <w:pPr>
        <w:spacing w:after="0"/>
        <w:ind w:firstLine="720"/>
        <w:jc w:val="both"/>
        <w:rPr>
          <w:rFonts w:ascii="Times New Roman" w:hAnsi="Times New Roman" w:cs="Times New Roman"/>
          <w:b/>
          <w:sz w:val="28"/>
          <w:szCs w:val="28"/>
        </w:rPr>
      </w:pPr>
    </w:p>
    <w:p w14:paraId="6C2B92E5" w14:textId="73A6B057" w:rsidR="00FE371B" w:rsidRDefault="00FE371B" w:rsidP="00756429">
      <w:pPr>
        <w:spacing w:after="0" w:line="240" w:lineRule="auto"/>
        <w:ind w:left="2869" w:firstLine="720"/>
        <w:jc w:val="both"/>
        <w:rPr>
          <w:rFonts w:ascii="Times New Roman" w:eastAsia="Consolas" w:hAnsi="Times New Roman" w:cs="Times New Roman"/>
          <w:b/>
          <w:sz w:val="24"/>
          <w:szCs w:val="24"/>
          <w:lang w:val="kk-KZ"/>
        </w:rPr>
      </w:pPr>
    </w:p>
    <w:p w14:paraId="5CC7F815" w14:textId="7E852ED8" w:rsidR="00EA2E5C" w:rsidRDefault="00EA2E5C" w:rsidP="00756429">
      <w:pPr>
        <w:spacing w:after="0" w:line="240" w:lineRule="auto"/>
        <w:ind w:left="2869" w:firstLine="720"/>
        <w:jc w:val="both"/>
        <w:rPr>
          <w:rFonts w:ascii="Times New Roman" w:eastAsia="Consolas" w:hAnsi="Times New Roman" w:cs="Times New Roman"/>
          <w:b/>
          <w:sz w:val="24"/>
          <w:szCs w:val="24"/>
          <w:lang w:val="kk-KZ"/>
        </w:rPr>
      </w:pPr>
    </w:p>
    <w:p w14:paraId="5662FFEA" w14:textId="2F00A021" w:rsidR="00EA2E5C" w:rsidRDefault="00EA2E5C" w:rsidP="00756429">
      <w:pPr>
        <w:spacing w:after="0" w:line="240" w:lineRule="auto"/>
        <w:ind w:left="2869" w:firstLine="720"/>
        <w:jc w:val="both"/>
        <w:rPr>
          <w:rFonts w:ascii="Times New Roman" w:eastAsia="Consolas" w:hAnsi="Times New Roman" w:cs="Times New Roman"/>
          <w:b/>
          <w:sz w:val="24"/>
          <w:szCs w:val="24"/>
          <w:lang w:val="kk-KZ"/>
        </w:rPr>
      </w:pPr>
    </w:p>
    <w:p w14:paraId="460BEFF3" w14:textId="53010E93" w:rsidR="00EA2E5C" w:rsidRDefault="00EA2E5C" w:rsidP="00756429">
      <w:pPr>
        <w:spacing w:after="0" w:line="240" w:lineRule="auto"/>
        <w:ind w:left="2869" w:firstLine="720"/>
        <w:jc w:val="both"/>
        <w:rPr>
          <w:rFonts w:ascii="Times New Roman" w:eastAsia="Consolas" w:hAnsi="Times New Roman" w:cs="Times New Roman"/>
          <w:b/>
          <w:sz w:val="24"/>
          <w:szCs w:val="24"/>
          <w:lang w:val="kk-KZ"/>
        </w:rPr>
      </w:pPr>
    </w:p>
    <w:p w14:paraId="6A98FA50" w14:textId="09C7B1E6" w:rsidR="00EA2E5C" w:rsidRDefault="00EA2E5C" w:rsidP="00756429">
      <w:pPr>
        <w:spacing w:after="0" w:line="240" w:lineRule="auto"/>
        <w:ind w:left="2869" w:firstLine="720"/>
        <w:jc w:val="both"/>
        <w:rPr>
          <w:rFonts w:ascii="Times New Roman" w:eastAsia="Consolas" w:hAnsi="Times New Roman" w:cs="Times New Roman"/>
          <w:b/>
          <w:sz w:val="24"/>
          <w:szCs w:val="24"/>
          <w:lang w:val="kk-KZ"/>
        </w:rPr>
      </w:pPr>
    </w:p>
    <w:p w14:paraId="4D006812" w14:textId="23A55820" w:rsidR="00EA2E5C" w:rsidRDefault="00EA2E5C" w:rsidP="00756429">
      <w:pPr>
        <w:spacing w:after="0" w:line="240" w:lineRule="auto"/>
        <w:ind w:left="2869" w:firstLine="720"/>
        <w:jc w:val="both"/>
        <w:rPr>
          <w:rFonts w:ascii="Times New Roman" w:eastAsia="Consolas" w:hAnsi="Times New Roman" w:cs="Times New Roman"/>
          <w:b/>
          <w:sz w:val="24"/>
          <w:szCs w:val="24"/>
          <w:lang w:val="kk-KZ"/>
        </w:rPr>
      </w:pPr>
    </w:p>
    <w:p w14:paraId="19329872" w14:textId="450F1891" w:rsidR="00EA2E5C" w:rsidRDefault="00EA2E5C" w:rsidP="00756429">
      <w:pPr>
        <w:spacing w:after="0" w:line="240" w:lineRule="auto"/>
        <w:ind w:left="2869" w:firstLine="720"/>
        <w:jc w:val="both"/>
        <w:rPr>
          <w:rFonts w:ascii="Times New Roman" w:eastAsia="Consolas" w:hAnsi="Times New Roman" w:cs="Times New Roman"/>
          <w:b/>
          <w:sz w:val="24"/>
          <w:szCs w:val="24"/>
          <w:lang w:val="kk-KZ"/>
        </w:rPr>
      </w:pPr>
    </w:p>
    <w:p w14:paraId="5F4B4956" w14:textId="77777777" w:rsidR="00EA2E5C" w:rsidRPr="00EA2E5C" w:rsidRDefault="00EA2E5C" w:rsidP="00EA2E5C">
      <w:pPr>
        <w:ind w:left="6237"/>
        <w:rPr>
          <w:rFonts w:ascii="Times New Roman" w:hAnsi="Times New Roman" w:cs="Times New Roman"/>
          <w:color w:val="000000"/>
          <w:sz w:val="24"/>
          <w:szCs w:val="24"/>
          <w:shd w:val="clear" w:color="auto" w:fill="FFFFFF"/>
          <w:lang w:val="kk-KZ"/>
        </w:rPr>
      </w:pPr>
      <w:r w:rsidRPr="00EA2E5C">
        <w:rPr>
          <w:rFonts w:ascii="Times New Roman" w:hAnsi="Times New Roman" w:cs="Times New Roman"/>
          <w:color w:val="000000"/>
          <w:sz w:val="24"/>
          <w:szCs w:val="24"/>
          <w:shd w:val="clear" w:color="auto" w:fill="FFFFFF"/>
          <w:lang w:val="kk-KZ"/>
        </w:rPr>
        <w:lastRenderedPageBreak/>
        <w:t>Бюджеттік сұранымды жасау,</w:t>
      </w:r>
      <w:r w:rsidRPr="00EA2E5C">
        <w:rPr>
          <w:rFonts w:ascii="Times New Roman" w:hAnsi="Times New Roman" w:cs="Times New Roman"/>
          <w:color w:val="000000"/>
          <w:sz w:val="24"/>
          <w:szCs w:val="24"/>
          <w:lang w:val="kk-KZ"/>
        </w:rPr>
        <w:br/>
      </w:r>
      <w:r w:rsidRPr="00EA2E5C">
        <w:rPr>
          <w:rFonts w:ascii="Times New Roman" w:hAnsi="Times New Roman" w:cs="Times New Roman"/>
          <w:color w:val="000000"/>
          <w:sz w:val="24"/>
          <w:szCs w:val="24"/>
          <w:shd w:val="clear" w:color="auto" w:fill="FFFFFF"/>
          <w:lang w:val="kk-KZ"/>
        </w:rPr>
        <w:t>ұсыну, қарау қағидаларына</w:t>
      </w:r>
      <w:r w:rsidRPr="00EA2E5C">
        <w:rPr>
          <w:rFonts w:ascii="Times New Roman" w:hAnsi="Times New Roman" w:cs="Times New Roman"/>
          <w:color w:val="000000"/>
          <w:sz w:val="24"/>
          <w:szCs w:val="24"/>
          <w:lang w:val="kk-KZ"/>
        </w:rPr>
        <w:br/>
      </w:r>
      <w:r w:rsidRPr="00EA2E5C">
        <w:rPr>
          <w:rFonts w:ascii="Times New Roman" w:hAnsi="Times New Roman" w:cs="Times New Roman"/>
          <w:color w:val="000000"/>
          <w:sz w:val="24"/>
          <w:szCs w:val="24"/>
          <w:shd w:val="clear" w:color="auto" w:fill="FFFFFF"/>
          <w:lang w:val="kk-KZ"/>
        </w:rPr>
        <w:t>3-қосымша</w:t>
      </w:r>
    </w:p>
    <w:p w14:paraId="66496033" w14:textId="77777777" w:rsidR="00EA2E5C" w:rsidRPr="00EA2E5C" w:rsidRDefault="00EA2E5C" w:rsidP="00EA2E5C">
      <w:pPr>
        <w:ind w:left="6237"/>
        <w:rPr>
          <w:rFonts w:ascii="Times New Roman" w:hAnsi="Times New Roman" w:cs="Times New Roman"/>
          <w:color w:val="000000"/>
          <w:sz w:val="24"/>
          <w:szCs w:val="24"/>
          <w:shd w:val="clear" w:color="auto" w:fill="FFFFFF"/>
          <w:lang w:val="kk-KZ"/>
        </w:rPr>
      </w:pPr>
    </w:p>
    <w:p w14:paraId="27FC7D50" w14:textId="77777777" w:rsidR="00EA2E5C" w:rsidRPr="00EA2E5C" w:rsidRDefault="00EA2E5C" w:rsidP="00EA2E5C">
      <w:pPr>
        <w:shd w:val="clear" w:color="auto" w:fill="FFFFFF"/>
        <w:spacing w:after="0" w:line="240" w:lineRule="auto"/>
        <w:jc w:val="center"/>
        <w:textAlignment w:val="baseline"/>
        <w:outlineLvl w:val="2"/>
        <w:rPr>
          <w:rFonts w:ascii="Times New Roman" w:eastAsia="Times New Roman" w:hAnsi="Times New Roman" w:cs="Times New Roman"/>
          <w:b/>
          <w:bCs/>
          <w:color w:val="1E1E1E"/>
          <w:sz w:val="24"/>
          <w:szCs w:val="24"/>
          <w:lang w:val="kk-KZ"/>
        </w:rPr>
      </w:pPr>
      <w:r w:rsidRPr="00EA2E5C">
        <w:rPr>
          <w:rFonts w:ascii="Times New Roman" w:eastAsia="Times New Roman" w:hAnsi="Times New Roman" w:cs="Times New Roman"/>
          <w:b/>
          <w:bCs/>
          <w:color w:val="1E1E1E"/>
          <w:sz w:val="24"/>
          <w:szCs w:val="24"/>
          <w:lang w:val="kk-KZ"/>
        </w:rPr>
        <w:t>Бюджеттік бағдарламалар бойынша бюджеттік бағдарламалар паспорттары туралы агрегирленген жиынтық ақпарат</w:t>
      </w:r>
    </w:p>
    <w:p w14:paraId="1C603869" w14:textId="77777777" w:rsidR="00EA2E5C" w:rsidRPr="00BC10A3" w:rsidRDefault="00EA2E5C" w:rsidP="00EA2E5C">
      <w:pPr>
        <w:spacing w:after="0" w:line="240" w:lineRule="auto"/>
        <w:jc w:val="center"/>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123 009  «Шымкент қаласы Әл-Фараби ауданы әкімінің аппараты» мемлекеттік мекемесінің </w:t>
      </w:r>
    </w:p>
    <w:p w14:paraId="3260DF86" w14:textId="77777777" w:rsidR="00EA2E5C" w:rsidRDefault="00EA2E5C" w:rsidP="00EA2E5C">
      <w:pPr>
        <w:shd w:val="clear" w:color="auto" w:fill="FFFFFF"/>
        <w:spacing w:after="0" w:line="240" w:lineRule="auto"/>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Жоспарлы кезең 2026-2028 жылдар</w:t>
      </w:r>
    </w:p>
    <w:p w14:paraId="496BE72E" w14:textId="77777777" w:rsidR="00EA2E5C" w:rsidRDefault="00EA2E5C" w:rsidP="00EA2E5C">
      <w:pPr>
        <w:shd w:val="clear" w:color="auto" w:fill="FFFFFF"/>
        <w:spacing w:after="0" w:line="240" w:lineRule="auto"/>
        <w:jc w:val="center"/>
        <w:textAlignment w:val="baseline"/>
        <w:outlineLvl w:val="2"/>
        <w:rPr>
          <w:rFonts w:ascii="Times New Roman" w:eastAsia="Times New Roman" w:hAnsi="Times New Roman" w:cs="Times New Roman"/>
          <w:b/>
          <w:bCs/>
          <w:color w:val="1E1E1E"/>
          <w:sz w:val="24"/>
          <w:szCs w:val="24"/>
          <w:lang w:val="kk-KZ"/>
        </w:rPr>
      </w:pPr>
    </w:p>
    <w:tbl>
      <w:tblPr>
        <w:tblStyle w:val="a6"/>
        <w:tblW w:w="10491" w:type="dxa"/>
        <w:tblInd w:w="-998" w:type="dxa"/>
        <w:tblLayout w:type="fixed"/>
        <w:tblLook w:val="04A0" w:firstRow="1" w:lastRow="0" w:firstColumn="1" w:lastColumn="0" w:noHBand="0" w:noVBand="1"/>
      </w:tblPr>
      <w:tblGrid>
        <w:gridCol w:w="2748"/>
        <w:gridCol w:w="1364"/>
        <w:gridCol w:w="1276"/>
        <w:gridCol w:w="1464"/>
        <w:gridCol w:w="1219"/>
        <w:gridCol w:w="1210"/>
        <w:gridCol w:w="1210"/>
      </w:tblGrid>
      <w:tr w:rsidR="00EA2E5C" w14:paraId="01EE280D" w14:textId="77777777" w:rsidTr="006D4BFF">
        <w:trPr>
          <w:trHeight w:val="390"/>
        </w:trPr>
        <w:tc>
          <w:tcPr>
            <w:tcW w:w="2748" w:type="dxa"/>
            <w:vMerge w:val="restart"/>
          </w:tcPr>
          <w:p w14:paraId="4B909ED6" w14:textId="77777777" w:rsidR="00EA2E5C"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sidRPr="006245E4">
              <w:rPr>
                <w:rFonts w:ascii="Times New Roman" w:eastAsia="Times New Roman" w:hAnsi="Times New Roman" w:cs="Times New Roman"/>
                <w:b/>
                <w:bCs/>
                <w:color w:val="1E1E1E"/>
                <w:sz w:val="24"/>
                <w:szCs w:val="24"/>
                <w:lang w:val="kk-KZ"/>
              </w:rPr>
              <w:t>Көрсеткіштердің атауы</w:t>
            </w:r>
          </w:p>
        </w:tc>
        <w:tc>
          <w:tcPr>
            <w:tcW w:w="1364" w:type="dxa"/>
            <w:vMerge w:val="restart"/>
          </w:tcPr>
          <w:p w14:paraId="062A4A64" w14:textId="77777777" w:rsidR="00EA2E5C"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Факт 2024 жыл</w:t>
            </w:r>
          </w:p>
        </w:tc>
        <w:tc>
          <w:tcPr>
            <w:tcW w:w="2740" w:type="dxa"/>
            <w:gridSpan w:val="2"/>
            <w:vAlign w:val="center"/>
          </w:tcPr>
          <w:p w14:paraId="1F749F38" w14:textId="77777777" w:rsidR="00EA2E5C"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2025 жылға есепті кезең</w:t>
            </w:r>
          </w:p>
        </w:tc>
        <w:tc>
          <w:tcPr>
            <w:tcW w:w="3639" w:type="dxa"/>
            <w:gridSpan w:val="3"/>
          </w:tcPr>
          <w:p w14:paraId="580CE65B" w14:textId="77777777" w:rsidR="00EA2E5C"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sidRPr="006245E4">
              <w:rPr>
                <w:rFonts w:ascii="Times New Roman" w:eastAsia="Times New Roman" w:hAnsi="Times New Roman" w:cs="Times New Roman"/>
                <w:b/>
                <w:bCs/>
                <w:color w:val="1E1E1E"/>
                <w:sz w:val="24"/>
                <w:szCs w:val="24"/>
                <w:lang w:val="kk-KZ"/>
              </w:rPr>
              <w:t>Жоспарлы кезең</w:t>
            </w:r>
          </w:p>
        </w:tc>
      </w:tr>
      <w:tr w:rsidR="00EA2E5C" w14:paraId="563FEE7C" w14:textId="77777777" w:rsidTr="006D4BFF">
        <w:trPr>
          <w:trHeight w:val="390"/>
        </w:trPr>
        <w:tc>
          <w:tcPr>
            <w:tcW w:w="2748" w:type="dxa"/>
            <w:vMerge/>
          </w:tcPr>
          <w:p w14:paraId="288318EC" w14:textId="77777777" w:rsidR="00EA2E5C" w:rsidRPr="006245E4"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p>
        </w:tc>
        <w:tc>
          <w:tcPr>
            <w:tcW w:w="1364" w:type="dxa"/>
            <w:vMerge/>
          </w:tcPr>
          <w:p w14:paraId="485FD0EE" w14:textId="77777777" w:rsidR="00EA2E5C"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p>
        </w:tc>
        <w:tc>
          <w:tcPr>
            <w:tcW w:w="1276" w:type="dxa"/>
          </w:tcPr>
          <w:p w14:paraId="1EDF17F9" w14:textId="77777777" w:rsidR="00EA2E5C" w:rsidRPr="006245E4"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proofErr w:type="spellStart"/>
            <w:r w:rsidRPr="006245E4">
              <w:rPr>
                <w:rFonts w:ascii="Times New Roman" w:hAnsi="Times New Roman" w:cs="Times New Roman"/>
                <w:color w:val="000000"/>
                <w:spacing w:val="2"/>
                <w:sz w:val="24"/>
                <w:szCs w:val="24"/>
                <w:shd w:val="clear" w:color="auto" w:fill="FFFFFF"/>
              </w:rPr>
              <w:t>Бекітілген</w:t>
            </w:r>
            <w:proofErr w:type="spellEnd"/>
          </w:p>
        </w:tc>
        <w:tc>
          <w:tcPr>
            <w:tcW w:w="1464" w:type="dxa"/>
          </w:tcPr>
          <w:p w14:paraId="6FA7794E" w14:textId="77777777" w:rsidR="00EA2E5C" w:rsidRPr="006245E4"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proofErr w:type="spellStart"/>
            <w:r w:rsidRPr="006245E4">
              <w:rPr>
                <w:rFonts w:ascii="Times New Roman" w:hAnsi="Times New Roman" w:cs="Times New Roman"/>
                <w:color w:val="000000"/>
                <w:spacing w:val="2"/>
                <w:sz w:val="24"/>
                <w:szCs w:val="24"/>
                <w:shd w:val="clear" w:color="auto" w:fill="FFFFFF"/>
              </w:rPr>
              <w:t>Нақтыланған</w:t>
            </w:r>
            <w:proofErr w:type="spellEnd"/>
          </w:p>
        </w:tc>
        <w:tc>
          <w:tcPr>
            <w:tcW w:w="1219" w:type="dxa"/>
          </w:tcPr>
          <w:p w14:paraId="06E59AFA" w14:textId="77777777" w:rsidR="00EA2E5C" w:rsidRPr="006245E4" w:rsidRDefault="00EA2E5C" w:rsidP="006D4BFF">
            <w:pPr>
              <w:spacing w:line="390" w:lineRule="atLeast"/>
              <w:jc w:val="center"/>
              <w:textAlignment w:val="baseline"/>
              <w:outlineLvl w:val="2"/>
              <w:rPr>
                <w:rFonts w:ascii="Times New Roman" w:eastAsia="Times New Roman" w:hAnsi="Times New Roman" w:cs="Times New Roman"/>
                <w:color w:val="1E1E1E"/>
                <w:sz w:val="24"/>
                <w:szCs w:val="24"/>
                <w:lang w:val="kk-KZ"/>
              </w:rPr>
            </w:pPr>
            <w:r w:rsidRPr="006245E4">
              <w:rPr>
                <w:rFonts w:ascii="Times New Roman" w:eastAsia="Times New Roman" w:hAnsi="Times New Roman" w:cs="Times New Roman"/>
                <w:color w:val="1E1E1E"/>
                <w:sz w:val="24"/>
                <w:szCs w:val="24"/>
                <w:lang w:val="kk-KZ"/>
              </w:rPr>
              <w:t>2026 жыл</w:t>
            </w:r>
          </w:p>
        </w:tc>
        <w:tc>
          <w:tcPr>
            <w:tcW w:w="1210" w:type="dxa"/>
          </w:tcPr>
          <w:p w14:paraId="31772331" w14:textId="77777777" w:rsidR="00EA2E5C" w:rsidRPr="006245E4" w:rsidRDefault="00EA2E5C" w:rsidP="006D4BFF">
            <w:pPr>
              <w:spacing w:line="390" w:lineRule="atLeast"/>
              <w:jc w:val="center"/>
              <w:textAlignment w:val="baseline"/>
              <w:outlineLvl w:val="2"/>
              <w:rPr>
                <w:rFonts w:ascii="Times New Roman" w:eastAsia="Times New Roman" w:hAnsi="Times New Roman" w:cs="Times New Roman"/>
                <w:color w:val="1E1E1E"/>
                <w:sz w:val="24"/>
                <w:szCs w:val="24"/>
                <w:lang w:val="kk-KZ"/>
              </w:rPr>
            </w:pPr>
            <w:r w:rsidRPr="006245E4">
              <w:rPr>
                <w:rFonts w:ascii="Times New Roman" w:eastAsia="Times New Roman" w:hAnsi="Times New Roman" w:cs="Times New Roman"/>
                <w:color w:val="1E1E1E"/>
                <w:sz w:val="24"/>
                <w:szCs w:val="24"/>
                <w:lang w:val="kk-KZ"/>
              </w:rPr>
              <w:t>2027 жыл</w:t>
            </w:r>
          </w:p>
        </w:tc>
        <w:tc>
          <w:tcPr>
            <w:tcW w:w="1210" w:type="dxa"/>
          </w:tcPr>
          <w:p w14:paraId="428DD562" w14:textId="77777777" w:rsidR="00EA2E5C" w:rsidRPr="006245E4" w:rsidRDefault="00EA2E5C" w:rsidP="006D4BFF">
            <w:pPr>
              <w:spacing w:line="390" w:lineRule="atLeast"/>
              <w:jc w:val="center"/>
              <w:textAlignment w:val="baseline"/>
              <w:outlineLvl w:val="2"/>
              <w:rPr>
                <w:rFonts w:ascii="Times New Roman" w:eastAsia="Times New Roman" w:hAnsi="Times New Roman" w:cs="Times New Roman"/>
                <w:color w:val="1E1E1E"/>
                <w:sz w:val="24"/>
                <w:szCs w:val="24"/>
                <w:lang w:val="kk-KZ"/>
              </w:rPr>
            </w:pPr>
            <w:r w:rsidRPr="006245E4">
              <w:rPr>
                <w:rFonts w:ascii="Times New Roman" w:eastAsia="Times New Roman" w:hAnsi="Times New Roman" w:cs="Times New Roman"/>
                <w:color w:val="1E1E1E"/>
                <w:sz w:val="24"/>
                <w:szCs w:val="24"/>
                <w:lang w:val="kk-KZ"/>
              </w:rPr>
              <w:t>2028 жыл</w:t>
            </w:r>
          </w:p>
        </w:tc>
      </w:tr>
      <w:tr w:rsidR="00EA2E5C" w14:paraId="3654497B" w14:textId="77777777" w:rsidTr="006D4BFF">
        <w:trPr>
          <w:trHeight w:val="390"/>
        </w:trPr>
        <w:tc>
          <w:tcPr>
            <w:tcW w:w="2748" w:type="dxa"/>
          </w:tcPr>
          <w:p w14:paraId="6DACFBBD" w14:textId="77777777" w:rsidR="00EA2E5C" w:rsidRPr="00C627D6" w:rsidRDefault="00EA2E5C" w:rsidP="006D4BFF">
            <w:pPr>
              <w:jc w:val="center"/>
              <w:textAlignment w:val="baseline"/>
              <w:outlineLvl w:val="2"/>
              <w:rPr>
                <w:rFonts w:ascii="Times New Roman" w:eastAsia="Times New Roman" w:hAnsi="Times New Roman" w:cs="Times New Roman"/>
                <w:color w:val="1E1E1E"/>
                <w:sz w:val="24"/>
                <w:szCs w:val="24"/>
                <w:lang w:val="kk-KZ"/>
              </w:rPr>
            </w:pPr>
            <w:bookmarkStart w:id="1" w:name="_Hlk236317874"/>
            <w:r w:rsidRPr="00C627D6">
              <w:rPr>
                <w:rFonts w:ascii="Times New Roman" w:eastAsia="Times New Roman" w:hAnsi="Times New Roman" w:cs="Times New Roman"/>
                <w:color w:val="1E1E1E"/>
                <w:sz w:val="24"/>
                <w:szCs w:val="24"/>
                <w:lang w:val="kk-KZ"/>
              </w:rPr>
              <w:t>Жоғары тұрған құжаттардан туындайтын нысаналы индикаторға немесе қойылған міндетке қол жеткізу үшін қажеттіліктің жалпы сомасы.</w:t>
            </w:r>
          </w:p>
        </w:tc>
        <w:tc>
          <w:tcPr>
            <w:tcW w:w="1364" w:type="dxa"/>
            <w:vAlign w:val="center"/>
          </w:tcPr>
          <w:p w14:paraId="204262B2" w14:textId="77777777" w:rsidR="00EA2E5C" w:rsidRPr="007015D8"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lang w:val="kk-KZ"/>
              </w:rPr>
              <w:t>3 081 051,3</w:t>
            </w:r>
          </w:p>
        </w:tc>
        <w:tc>
          <w:tcPr>
            <w:tcW w:w="1276" w:type="dxa"/>
            <w:vAlign w:val="center"/>
          </w:tcPr>
          <w:p w14:paraId="2DD102D5" w14:textId="77777777" w:rsidR="00EA2E5C" w:rsidRPr="00521DFF" w:rsidRDefault="00EA2E5C" w:rsidP="006D4BFF">
            <w:pPr>
              <w:spacing w:line="390" w:lineRule="atLeast"/>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sz w:val="24"/>
                <w:lang w:val="kk-KZ"/>
              </w:rPr>
              <w:t>5 282 242</w:t>
            </w:r>
          </w:p>
        </w:tc>
        <w:tc>
          <w:tcPr>
            <w:tcW w:w="1464" w:type="dxa"/>
            <w:vAlign w:val="center"/>
          </w:tcPr>
          <w:p w14:paraId="466679C0" w14:textId="77777777" w:rsidR="00EA2E5C" w:rsidRPr="008C23F9" w:rsidRDefault="00EA2E5C" w:rsidP="006D4BFF">
            <w:pPr>
              <w:spacing w:line="390" w:lineRule="atLeast"/>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sz w:val="24"/>
                <w:lang w:val="kk-KZ"/>
              </w:rPr>
              <w:t>6 778 988</w:t>
            </w:r>
          </w:p>
        </w:tc>
        <w:tc>
          <w:tcPr>
            <w:tcW w:w="1219" w:type="dxa"/>
            <w:vAlign w:val="center"/>
          </w:tcPr>
          <w:p w14:paraId="64598274" w14:textId="77777777" w:rsidR="00EA2E5C" w:rsidRPr="000445DC"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lang w:val="kk-KZ"/>
              </w:rPr>
              <w:t>8 560 044</w:t>
            </w:r>
          </w:p>
        </w:tc>
        <w:tc>
          <w:tcPr>
            <w:tcW w:w="1210" w:type="dxa"/>
            <w:vAlign w:val="center"/>
          </w:tcPr>
          <w:p w14:paraId="58EE95D3" w14:textId="77777777" w:rsidR="00EA2E5C" w:rsidRPr="006349E1"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en-US"/>
              </w:rPr>
            </w:pPr>
            <w:r>
              <w:rPr>
                <w:rFonts w:ascii="Times New Roman" w:hAnsi="Times New Roman" w:cs="Times New Roman"/>
                <w:b/>
                <w:sz w:val="24"/>
              </w:rPr>
              <w:t>7 096 303</w:t>
            </w:r>
          </w:p>
        </w:tc>
        <w:tc>
          <w:tcPr>
            <w:tcW w:w="1210" w:type="dxa"/>
            <w:vAlign w:val="center"/>
          </w:tcPr>
          <w:p w14:paraId="53F698E4" w14:textId="77777777" w:rsidR="00EA2E5C" w:rsidRPr="006349E1"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en-US"/>
              </w:rPr>
            </w:pPr>
            <w:r>
              <w:rPr>
                <w:rFonts w:ascii="Times New Roman" w:hAnsi="Times New Roman" w:cs="Times New Roman"/>
                <w:b/>
                <w:sz w:val="24"/>
              </w:rPr>
              <w:t>6 969 059</w:t>
            </w:r>
          </w:p>
        </w:tc>
      </w:tr>
      <w:tr w:rsidR="00EA2E5C" w14:paraId="48A2DAF8" w14:textId="77777777" w:rsidTr="006D4BFF">
        <w:trPr>
          <w:trHeight w:val="390"/>
        </w:trPr>
        <w:tc>
          <w:tcPr>
            <w:tcW w:w="2748" w:type="dxa"/>
          </w:tcPr>
          <w:p w14:paraId="5A93C7AD" w14:textId="77777777" w:rsidR="00EA2E5C" w:rsidRPr="008A5DE7" w:rsidRDefault="00EA2E5C" w:rsidP="006D4BFF">
            <w:pPr>
              <w:jc w:val="center"/>
              <w:textAlignment w:val="baseline"/>
              <w:outlineLvl w:val="2"/>
              <w:rPr>
                <w:rFonts w:ascii="Times New Roman" w:eastAsia="Times New Roman" w:hAnsi="Times New Roman" w:cs="Times New Roman"/>
                <w:color w:val="1E1E1E"/>
                <w:sz w:val="24"/>
                <w:szCs w:val="24"/>
                <w:lang w:val="kk-KZ"/>
              </w:rPr>
            </w:pPr>
            <w:r w:rsidRPr="008A5DE7">
              <w:rPr>
                <w:rFonts w:ascii="Times New Roman" w:eastAsia="Times New Roman" w:hAnsi="Times New Roman" w:cs="Times New Roman"/>
                <w:color w:val="1E1E1E"/>
                <w:sz w:val="24"/>
                <w:szCs w:val="24"/>
                <w:lang w:val="kk-KZ"/>
              </w:rPr>
              <w:t>Бюджеттік бағдарламалар әкімшісінің шығыстары лимиттерінің жалпы сомасы, оның ішінде:</w:t>
            </w:r>
          </w:p>
        </w:tc>
        <w:tc>
          <w:tcPr>
            <w:tcW w:w="1364" w:type="dxa"/>
            <w:vAlign w:val="center"/>
          </w:tcPr>
          <w:p w14:paraId="72602970" w14:textId="77777777" w:rsidR="00EA2E5C" w:rsidRPr="000445DC"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lang w:val="kk-KZ"/>
              </w:rPr>
              <w:t>3 081 051,3</w:t>
            </w:r>
          </w:p>
        </w:tc>
        <w:tc>
          <w:tcPr>
            <w:tcW w:w="1276" w:type="dxa"/>
            <w:vAlign w:val="center"/>
          </w:tcPr>
          <w:p w14:paraId="6E22959C" w14:textId="77777777" w:rsidR="00EA2E5C" w:rsidRPr="000445DC" w:rsidRDefault="00EA2E5C" w:rsidP="006D4BFF">
            <w:pPr>
              <w:spacing w:line="390" w:lineRule="atLeast"/>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sz w:val="24"/>
                <w:lang w:val="kk-KZ"/>
              </w:rPr>
              <w:t>5 282 242</w:t>
            </w:r>
          </w:p>
        </w:tc>
        <w:tc>
          <w:tcPr>
            <w:tcW w:w="1464" w:type="dxa"/>
            <w:vAlign w:val="center"/>
          </w:tcPr>
          <w:p w14:paraId="3FD27F7A" w14:textId="77777777" w:rsidR="00EA2E5C" w:rsidRPr="000445DC" w:rsidRDefault="00EA2E5C" w:rsidP="006D4BFF">
            <w:pPr>
              <w:spacing w:line="390" w:lineRule="atLeast"/>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sz w:val="24"/>
                <w:lang w:val="kk-KZ"/>
              </w:rPr>
              <w:t>6 778 988</w:t>
            </w:r>
          </w:p>
        </w:tc>
        <w:tc>
          <w:tcPr>
            <w:tcW w:w="1219" w:type="dxa"/>
            <w:vAlign w:val="center"/>
          </w:tcPr>
          <w:p w14:paraId="09714444" w14:textId="77777777" w:rsidR="00EA2E5C" w:rsidRPr="000445DC"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lang w:val="kk-KZ"/>
              </w:rPr>
              <w:t>8 560 044</w:t>
            </w:r>
          </w:p>
        </w:tc>
        <w:tc>
          <w:tcPr>
            <w:tcW w:w="1210" w:type="dxa"/>
            <w:vAlign w:val="center"/>
          </w:tcPr>
          <w:p w14:paraId="5954891E" w14:textId="77777777" w:rsidR="00EA2E5C" w:rsidRPr="000445DC"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rPr>
              <w:t>7 096 303</w:t>
            </w:r>
          </w:p>
        </w:tc>
        <w:tc>
          <w:tcPr>
            <w:tcW w:w="1210" w:type="dxa"/>
            <w:vAlign w:val="center"/>
          </w:tcPr>
          <w:p w14:paraId="1B1D2861" w14:textId="77777777" w:rsidR="00EA2E5C" w:rsidRPr="000445DC"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rPr>
              <w:t>6 969 059</w:t>
            </w:r>
          </w:p>
        </w:tc>
      </w:tr>
      <w:bookmarkEnd w:id="1"/>
      <w:tr w:rsidR="00EA2E5C" w14:paraId="42C87D78" w14:textId="77777777" w:rsidTr="006D4BFF">
        <w:trPr>
          <w:trHeight w:val="390"/>
        </w:trPr>
        <w:tc>
          <w:tcPr>
            <w:tcW w:w="2748" w:type="dxa"/>
          </w:tcPr>
          <w:p w14:paraId="2AB72BBF" w14:textId="77777777" w:rsidR="00EA2E5C" w:rsidRPr="008A5DE7" w:rsidRDefault="00EA2E5C" w:rsidP="006D4BFF">
            <w:pPr>
              <w:jc w:val="center"/>
              <w:textAlignment w:val="baseline"/>
              <w:outlineLvl w:val="2"/>
              <w:rPr>
                <w:rFonts w:ascii="Times New Roman" w:eastAsia="Times New Roman" w:hAnsi="Times New Roman" w:cs="Times New Roman"/>
                <w:color w:val="1E1E1E"/>
                <w:sz w:val="24"/>
                <w:szCs w:val="24"/>
                <w:lang w:val="kk-KZ"/>
              </w:rPr>
            </w:pPr>
            <w:r w:rsidRPr="008A5DE7">
              <w:rPr>
                <w:rFonts w:ascii="Times New Roman" w:eastAsia="Times New Roman" w:hAnsi="Times New Roman" w:cs="Times New Roman"/>
                <w:color w:val="1E1E1E"/>
                <w:sz w:val="24"/>
                <w:szCs w:val="24"/>
                <w:lang w:val="kk-KZ"/>
              </w:rPr>
              <w:t>- тұрақты сипаттағы шартсыз базалық шығыстар</w:t>
            </w:r>
          </w:p>
        </w:tc>
        <w:tc>
          <w:tcPr>
            <w:tcW w:w="1364" w:type="dxa"/>
            <w:vAlign w:val="center"/>
          </w:tcPr>
          <w:p w14:paraId="5015F515" w14:textId="77777777" w:rsidR="00EA2E5C"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lang w:val="kk-KZ"/>
              </w:rPr>
              <w:t>3 081 051,3</w:t>
            </w:r>
          </w:p>
        </w:tc>
        <w:tc>
          <w:tcPr>
            <w:tcW w:w="1276" w:type="dxa"/>
            <w:vAlign w:val="center"/>
          </w:tcPr>
          <w:p w14:paraId="75681765" w14:textId="77777777" w:rsidR="00EA2E5C" w:rsidRPr="00521DFF" w:rsidRDefault="00EA2E5C" w:rsidP="006D4BFF">
            <w:pPr>
              <w:spacing w:line="390" w:lineRule="atLeast"/>
              <w:jc w:val="center"/>
              <w:textAlignment w:val="baseline"/>
              <w:outlineLvl w:val="2"/>
              <w:rPr>
                <w:rFonts w:ascii="Times New Roman" w:hAnsi="Times New Roman" w:cs="Times New Roman"/>
                <w:color w:val="000000"/>
                <w:spacing w:val="2"/>
                <w:sz w:val="24"/>
                <w:szCs w:val="24"/>
                <w:shd w:val="clear" w:color="auto" w:fill="FFFFFF"/>
                <w:lang w:val="kk-KZ"/>
              </w:rPr>
            </w:pPr>
            <w:r>
              <w:rPr>
                <w:rFonts w:ascii="Times New Roman" w:hAnsi="Times New Roman" w:cs="Times New Roman"/>
                <w:b/>
                <w:sz w:val="24"/>
                <w:lang w:val="kk-KZ"/>
              </w:rPr>
              <w:t>5 282 242</w:t>
            </w:r>
          </w:p>
        </w:tc>
        <w:tc>
          <w:tcPr>
            <w:tcW w:w="1464" w:type="dxa"/>
            <w:vAlign w:val="center"/>
          </w:tcPr>
          <w:p w14:paraId="355665B1" w14:textId="77777777" w:rsidR="00EA2E5C" w:rsidRPr="006245E4" w:rsidRDefault="00EA2E5C" w:rsidP="006D4BFF">
            <w:pPr>
              <w:spacing w:line="390" w:lineRule="atLeast"/>
              <w:jc w:val="center"/>
              <w:textAlignment w:val="baseline"/>
              <w:outlineLvl w:val="2"/>
              <w:rPr>
                <w:rFonts w:ascii="Times New Roman" w:hAnsi="Times New Roman" w:cs="Times New Roman"/>
                <w:color w:val="000000"/>
                <w:spacing w:val="2"/>
                <w:sz w:val="24"/>
                <w:szCs w:val="24"/>
                <w:shd w:val="clear" w:color="auto" w:fill="FFFFFF"/>
              </w:rPr>
            </w:pPr>
            <w:r>
              <w:rPr>
                <w:rFonts w:ascii="Times New Roman" w:hAnsi="Times New Roman" w:cs="Times New Roman"/>
                <w:b/>
                <w:sz w:val="24"/>
                <w:lang w:val="kk-KZ"/>
              </w:rPr>
              <w:t>6 778 988</w:t>
            </w:r>
          </w:p>
        </w:tc>
        <w:tc>
          <w:tcPr>
            <w:tcW w:w="1219" w:type="dxa"/>
            <w:vAlign w:val="center"/>
          </w:tcPr>
          <w:p w14:paraId="4E8815A3" w14:textId="77777777" w:rsidR="00EA2E5C" w:rsidRPr="00EA1519" w:rsidRDefault="00EA2E5C" w:rsidP="006D4BFF">
            <w:pPr>
              <w:spacing w:line="390" w:lineRule="atLeast"/>
              <w:jc w:val="center"/>
              <w:textAlignment w:val="baseline"/>
              <w:outlineLvl w:val="2"/>
              <w:rPr>
                <w:rFonts w:ascii="Times New Roman" w:hAnsi="Times New Roman" w:cs="Times New Roman"/>
                <w:b/>
                <w:sz w:val="24"/>
                <w:lang w:val="kk-KZ"/>
              </w:rPr>
            </w:pPr>
            <w:r>
              <w:rPr>
                <w:rFonts w:ascii="Times New Roman" w:eastAsia="Times New Roman" w:hAnsi="Times New Roman" w:cs="Times New Roman"/>
                <w:b/>
                <w:bCs/>
                <w:color w:val="1E1E1E"/>
                <w:sz w:val="24"/>
                <w:szCs w:val="24"/>
                <w:lang w:val="kk-KZ"/>
              </w:rPr>
              <w:t>7 749 207</w:t>
            </w:r>
          </w:p>
        </w:tc>
        <w:tc>
          <w:tcPr>
            <w:tcW w:w="1210" w:type="dxa"/>
            <w:vAlign w:val="center"/>
          </w:tcPr>
          <w:p w14:paraId="55B2DBFD" w14:textId="77777777" w:rsidR="00EA2E5C" w:rsidRPr="006349E1" w:rsidRDefault="00EA2E5C" w:rsidP="006D4BFF">
            <w:pPr>
              <w:spacing w:line="390" w:lineRule="atLeast"/>
              <w:jc w:val="center"/>
              <w:textAlignment w:val="baseline"/>
              <w:outlineLvl w:val="2"/>
              <w:rPr>
                <w:rFonts w:ascii="Times New Roman" w:eastAsia="Times New Roman" w:hAnsi="Times New Roman" w:cs="Times New Roman"/>
                <w:color w:val="1E1E1E"/>
                <w:sz w:val="24"/>
                <w:szCs w:val="24"/>
                <w:lang w:val="kk-KZ"/>
              </w:rPr>
            </w:pPr>
            <w:r>
              <w:rPr>
                <w:rFonts w:ascii="Times New Roman" w:hAnsi="Times New Roman" w:cs="Times New Roman"/>
                <w:b/>
                <w:sz w:val="24"/>
              </w:rPr>
              <w:t>7 096 303</w:t>
            </w:r>
          </w:p>
        </w:tc>
        <w:tc>
          <w:tcPr>
            <w:tcW w:w="1210" w:type="dxa"/>
            <w:vAlign w:val="center"/>
          </w:tcPr>
          <w:p w14:paraId="49AE6794" w14:textId="77777777" w:rsidR="00EA2E5C" w:rsidRPr="006245E4" w:rsidRDefault="00EA2E5C" w:rsidP="006D4BFF">
            <w:pPr>
              <w:spacing w:line="390" w:lineRule="atLeast"/>
              <w:jc w:val="center"/>
              <w:textAlignment w:val="baseline"/>
              <w:outlineLvl w:val="2"/>
              <w:rPr>
                <w:rFonts w:ascii="Times New Roman" w:eastAsia="Times New Roman" w:hAnsi="Times New Roman" w:cs="Times New Roman"/>
                <w:color w:val="1E1E1E"/>
                <w:sz w:val="24"/>
                <w:szCs w:val="24"/>
                <w:lang w:val="kk-KZ"/>
              </w:rPr>
            </w:pPr>
            <w:r>
              <w:rPr>
                <w:rFonts w:ascii="Times New Roman" w:hAnsi="Times New Roman" w:cs="Times New Roman"/>
                <w:b/>
                <w:sz w:val="24"/>
              </w:rPr>
              <w:t>6 969 059</w:t>
            </w:r>
          </w:p>
        </w:tc>
      </w:tr>
      <w:tr w:rsidR="00EA2E5C" w14:paraId="784EC896" w14:textId="77777777" w:rsidTr="006D4BFF">
        <w:trPr>
          <w:trHeight w:val="390"/>
        </w:trPr>
        <w:tc>
          <w:tcPr>
            <w:tcW w:w="2748" w:type="dxa"/>
          </w:tcPr>
          <w:p w14:paraId="2082433B" w14:textId="77777777" w:rsidR="00EA2E5C" w:rsidRPr="008A5DE7" w:rsidRDefault="00EA2E5C" w:rsidP="006D4BFF">
            <w:pPr>
              <w:jc w:val="center"/>
              <w:textAlignment w:val="baseline"/>
              <w:outlineLvl w:val="2"/>
              <w:rPr>
                <w:rFonts w:ascii="Times New Roman" w:eastAsia="Times New Roman" w:hAnsi="Times New Roman" w:cs="Times New Roman"/>
                <w:color w:val="1E1E1E"/>
                <w:sz w:val="24"/>
                <w:szCs w:val="24"/>
                <w:lang w:val="kk-KZ"/>
              </w:rPr>
            </w:pPr>
            <w:r w:rsidRPr="008A5DE7">
              <w:rPr>
                <w:rFonts w:ascii="Times New Roman" w:eastAsia="Times New Roman" w:hAnsi="Times New Roman" w:cs="Times New Roman"/>
                <w:color w:val="1E1E1E"/>
                <w:sz w:val="24"/>
                <w:szCs w:val="24"/>
                <w:lang w:val="kk-KZ"/>
              </w:rPr>
              <w:t>- жаңа бастамаларға арналған шығыстар</w:t>
            </w:r>
          </w:p>
        </w:tc>
        <w:tc>
          <w:tcPr>
            <w:tcW w:w="1364" w:type="dxa"/>
            <w:vAlign w:val="center"/>
          </w:tcPr>
          <w:p w14:paraId="4059F1B8" w14:textId="77777777" w:rsidR="00EA2E5C" w:rsidRPr="008D564D"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en-US"/>
              </w:rPr>
            </w:pPr>
            <w:r>
              <w:rPr>
                <w:rFonts w:ascii="Times New Roman" w:eastAsia="Times New Roman" w:hAnsi="Times New Roman" w:cs="Times New Roman"/>
                <w:b/>
                <w:bCs/>
                <w:color w:val="1E1E1E"/>
                <w:sz w:val="24"/>
                <w:szCs w:val="24"/>
              </w:rPr>
              <w:t>947 798.8</w:t>
            </w:r>
          </w:p>
        </w:tc>
        <w:tc>
          <w:tcPr>
            <w:tcW w:w="1276" w:type="dxa"/>
            <w:vAlign w:val="center"/>
          </w:tcPr>
          <w:p w14:paraId="559AFE07" w14:textId="77777777" w:rsidR="00EA2E5C" w:rsidRPr="008D564D" w:rsidRDefault="00EA2E5C" w:rsidP="006D4BFF">
            <w:pPr>
              <w:spacing w:line="390" w:lineRule="atLeast"/>
              <w:jc w:val="center"/>
              <w:textAlignment w:val="baseline"/>
              <w:outlineLvl w:val="2"/>
              <w:rPr>
                <w:rFonts w:ascii="Times New Roman" w:hAnsi="Times New Roman" w:cs="Times New Roman"/>
                <w:b/>
                <w:color w:val="000000"/>
                <w:spacing w:val="2"/>
                <w:sz w:val="24"/>
                <w:szCs w:val="24"/>
                <w:shd w:val="clear" w:color="auto" w:fill="FFFFFF"/>
                <w:lang w:val="en-US"/>
              </w:rPr>
            </w:pPr>
            <w:r>
              <w:rPr>
                <w:rFonts w:ascii="Times New Roman" w:hAnsi="Times New Roman" w:cs="Times New Roman"/>
                <w:b/>
                <w:color w:val="000000"/>
                <w:spacing w:val="2"/>
                <w:sz w:val="24"/>
                <w:szCs w:val="24"/>
                <w:shd w:val="clear" w:color="auto" w:fill="FFFFFF"/>
              </w:rPr>
              <w:t>1 193 049</w:t>
            </w:r>
          </w:p>
        </w:tc>
        <w:tc>
          <w:tcPr>
            <w:tcW w:w="1464" w:type="dxa"/>
            <w:vAlign w:val="center"/>
          </w:tcPr>
          <w:p w14:paraId="361038BF" w14:textId="77777777" w:rsidR="00EA2E5C" w:rsidRPr="008D564D" w:rsidRDefault="00EA2E5C" w:rsidP="006D4BFF">
            <w:pPr>
              <w:spacing w:line="390" w:lineRule="atLeast"/>
              <w:jc w:val="center"/>
              <w:textAlignment w:val="baseline"/>
              <w:outlineLvl w:val="2"/>
              <w:rPr>
                <w:rFonts w:ascii="Times New Roman" w:hAnsi="Times New Roman" w:cs="Times New Roman"/>
                <w:color w:val="000000"/>
                <w:spacing w:val="2"/>
                <w:sz w:val="24"/>
                <w:szCs w:val="24"/>
                <w:shd w:val="clear" w:color="auto" w:fill="FFFFFF"/>
                <w:lang w:val="en-US"/>
              </w:rPr>
            </w:pPr>
            <w:r>
              <w:rPr>
                <w:rFonts w:ascii="Times New Roman" w:hAnsi="Times New Roman" w:cs="Times New Roman"/>
                <w:b/>
                <w:sz w:val="24"/>
                <w:lang w:val="kk-KZ"/>
              </w:rPr>
              <w:t>1 202 407</w:t>
            </w:r>
          </w:p>
        </w:tc>
        <w:tc>
          <w:tcPr>
            <w:tcW w:w="1219" w:type="dxa"/>
            <w:vAlign w:val="center"/>
          </w:tcPr>
          <w:p w14:paraId="275DC7F0" w14:textId="77777777" w:rsidR="00EA2E5C" w:rsidRPr="008D564D" w:rsidRDefault="00EA2E5C" w:rsidP="006D4BFF">
            <w:pPr>
              <w:spacing w:line="390" w:lineRule="atLeast"/>
              <w:jc w:val="center"/>
              <w:textAlignment w:val="baseline"/>
              <w:outlineLvl w:val="2"/>
              <w:rPr>
                <w:rFonts w:ascii="Times New Roman" w:eastAsia="Times New Roman" w:hAnsi="Times New Roman" w:cs="Times New Roman"/>
                <w:b/>
                <w:color w:val="1E1E1E"/>
                <w:sz w:val="24"/>
                <w:szCs w:val="24"/>
                <w:lang w:val="kk-KZ"/>
              </w:rPr>
            </w:pPr>
            <w:r>
              <w:rPr>
                <w:rFonts w:ascii="Times New Roman" w:eastAsia="Times New Roman" w:hAnsi="Times New Roman" w:cs="Times New Roman"/>
                <w:b/>
                <w:bCs/>
                <w:color w:val="1E1E1E"/>
                <w:sz w:val="24"/>
                <w:szCs w:val="24"/>
                <w:lang w:val="kk-KZ"/>
              </w:rPr>
              <w:t>810 837</w:t>
            </w:r>
          </w:p>
        </w:tc>
        <w:tc>
          <w:tcPr>
            <w:tcW w:w="1210" w:type="dxa"/>
            <w:vAlign w:val="center"/>
          </w:tcPr>
          <w:p w14:paraId="53CBFFC7" w14:textId="77777777" w:rsidR="00EA2E5C" w:rsidRPr="008D564D" w:rsidRDefault="00EA2E5C" w:rsidP="006D4BFF">
            <w:pPr>
              <w:spacing w:line="390" w:lineRule="atLeast"/>
              <w:jc w:val="center"/>
              <w:textAlignment w:val="baseline"/>
              <w:outlineLvl w:val="2"/>
              <w:rPr>
                <w:rFonts w:ascii="Times New Roman" w:eastAsia="Times New Roman" w:hAnsi="Times New Roman" w:cs="Times New Roman"/>
                <w:b/>
                <w:color w:val="1E1E1E"/>
                <w:sz w:val="24"/>
                <w:szCs w:val="24"/>
                <w:lang w:val="kk-KZ"/>
              </w:rPr>
            </w:pPr>
            <w:r w:rsidRPr="008D564D">
              <w:rPr>
                <w:rFonts w:ascii="Times New Roman" w:eastAsia="Times New Roman" w:hAnsi="Times New Roman" w:cs="Times New Roman"/>
                <w:b/>
                <w:color w:val="1E1E1E"/>
                <w:sz w:val="24"/>
                <w:szCs w:val="24"/>
                <w:lang w:val="kk-KZ"/>
              </w:rPr>
              <w:t>2 000 000</w:t>
            </w:r>
          </w:p>
        </w:tc>
        <w:tc>
          <w:tcPr>
            <w:tcW w:w="1210" w:type="dxa"/>
            <w:vAlign w:val="center"/>
          </w:tcPr>
          <w:p w14:paraId="54205AF8" w14:textId="77777777" w:rsidR="00EA2E5C" w:rsidRPr="008D564D" w:rsidRDefault="00EA2E5C" w:rsidP="006D4BFF">
            <w:pPr>
              <w:spacing w:line="390" w:lineRule="atLeast"/>
              <w:jc w:val="center"/>
              <w:textAlignment w:val="baseline"/>
              <w:outlineLvl w:val="2"/>
              <w:rPr>
                <w:rFonts w:ascii="Times New Roman" w:eastAsia="Times New Roman" w:hAnsi="Times New Roman" w:cs="Times New Roman"/>
                <w:b/>
                <w:color w:val="1E1E1E"/>
                <w:sz w:val="24"/>
                <w:szCs w:val="24"/>
                <w:lang w:val="kk-KZ"/>
              </w:rPr>
            </w:pPr>
            <w:r w:rsidRPr="008D564D">
              <w:rPr>
                <w:rFonts w:ascii="Times New Roman" w:eastAsia="Times New Roman" w:hAnsi="Times New Roman" w:cs="Times New Roman"/>
                <w:b/>
                <w:color w:val="1E1E1E"/>
                <w:sz w:val="24"/>
                <w:szCs w:val="24"/>
                <w:lang w:val="kk-KZ"/>
              </w:rPr>
              <w:t>2 000 000</w:t>
            </w:r>
          </w:p>
        </w:tc>
      </w:tr>
      <w:tr w:rsidR="00EA2E5C" w14:paraId="5C76470C" w14:textId="77777777" w:rsidTr="006D4BFF">
        <w:trPr>
          <w:trHeight w:val="390"/>
        </w:trPr>
        <w:tc>
          <w:tcPr>
            <w:tcW w:w="2748" w:type="dxa"/>
          </w:tcPr>
          <w:p w14:paraId="0172234C" w14:textId="77777777" w:rsidR="00EA2E5C" w:rsidRPr="008A5DE7" w:rsidRDefault="00EA2E5C" w:rsidP="006D4BFF">
            <w:pPr>
              <w:jc w:val="center"/>
              <w:textAlignment w:val="baseline"/>
              <w:outlineLvl w:val="2"/>
              <w:rPr>
                <w:rFonts w:ascii="Times New Roman" w:eastAsia="Times New Roman" w:hAnsi="Times New Roman" w:cs="Times New Roman"/>
                <w:color w:val="1E1E1E"/>
                <w:sz w:val="24"/>
                <w:szCs w:val="24"/>
                <w:lang w:val="kk-KZ"/>
              </w:rPr>
            </w:pPr>
            <w:r w:rsidRPr="008A5DE7">
              <w:rPr>
                <w:rFonts w:ascii="Times New Roman" w:eastAsia="Times New Roman" w:hAnsi="Times New Roman" w:cs="Times New Roman"/>
                <w:color w:val="1E1E1E"/>
                <w:sz w:val="24"/>
                <w:szCs w:val="24"/>
                <w:lang w:val="kk-KZ"/>
              </w:rPr>
              <w:t xml:space="preserve">- макроэкономикалық және әлеуметтік көрсеткіштердің өзгеруіне байланысты емес және </w:t>
            </w:r>
            <w:r w:rsidRPr="008A5DE7">
              <w:rPr>
                <w:rFonts w:ascii="Times New Roman" w:eastAsia="Times New Roman" w:hAnsi="Times New Roman" w:cs="Times New Roman"/>
                <w:color w:val="1E1E1E"/>
                <w:sz w:val="24"/>
                <w:szCs w:val="24"/>
                <w:lang w:val="kk-KZ"/>
              </w:rPr>
              <w:lastRenderedPageBreak/>
              <w:t>қолданыстағы бюджеттік бағдарламалар шеңберінде бюджет қаражатын жұмсаудың қосымша бағыттарын (орындалатын мемлекеттік функциялардың, өкілеттіктер мен құзыреттердің және көрсетілетін мемлекеттік қызметтердің көлемін кеңейту) көздейтін шартсыз базалық шығыстарды ұлғайту</w:t>
            </w:r>
          </w:p>
        </w:tc>
        <w:tc>
          <w:tcPr>
            <w:tcW w:w="1364" w:type="dxa"/>
            <w:vAlign w:val="center"/>
          </w:tcPr>
          <w:p w14:paraId="12C0D761" w14:textId="77777777" w:rsidR="00EA2E5C"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lastRenderedPageBreak/>
              <w:t>822 518,4</w:t>
            </w:r>
          </w:p>
        </w:tc>
        <w:tc>
          <w:tcPr>
            <w:tcW w:w="1276" w:type="dxa"/>
            <w:vAlign w:val="center"/>
          </w:tcPr>
          <w:p w14:paraId="0B1363A2" w14:textId="77777777" w:rsidR="00EA2E5C" w:rsidRPr="00521DFF" w:rsidRDefault="00EA2E5C" w:rsidP="006D4BFF">
            <w:pPr>
              <w:spacing w:line="390" w:lineRule="atLeast"/>
              <w:jc w:val="center"/>
              <w:textAlignment w:val="baseline"/>
              <w:outlineLvl w:val="2"/>
              <w:rPr>
                <w:rFonts w:ascii="Times New Roman" w:hAnsi="Times New Roman" w:cs="Times New Roman"/>
                <w:b/>
                <w:color w:val="000000"/>
                <w:spacing w:val="2"/>
                <w:sz w:val="24"/>
                <w:szCs w:val="24"/>
                <w:shd w:val="clear" w:color="auto" w:fill="FFFFFF"/>
                <w:lang w:val="kk-KZ"/>
              </w:rPr>
            </w:pPr>
            <w:r>
              <w:rPr>
                <w:rFonts w:ascii="Times New Roman" w:hAnsi="Times New Roman" w:cs="Times New Roman"/>
                <w:b/>
                <w:color w:val="000000"/>
                <w:spacing w:val="2"/>
                <w:sz w:val="24"/>
                <w:szCs w:val="24"/>
                <w:shd w:val="clear" w:color="auto" w:fill="FFFFFF"/>
                <w:lang w:val="kk-KZ"/>
              </w:rPr>
              <w:t>2 857 454</w:t>
            </w:r>
          </w:p>
        </w:tc>
        <w:tc>
          <w:tcPr>
            <w:tcW w:w="1464" w:type="dxa"/>
            <w:vAlign w:val="center"/>
          </w:tcPr>
          <w:p w14:paraId="01E1F018" w14:textId="77777777" w:rsidR="00EA2E5C" w:rsidRPr="0055207C" w:rsidRDefault="00EA2E5C" w:rsidP="006D4BFF">
            <w:pPr>
              <w:spacing w:line="390" w:lineRule="atLeast"/>
              <w:jc w:val="center"/>
              <w:textAlignment w:val="baseline"/>
              <w:outlineLvl w:val="2"/>
              <w:rPr>
                <w:rFonts w:ascii="Times New Roman" w:hAnsi="Times New Roman" w:cs="Times New Roman"/>
                <w:b/>
                <w:color w:val="000000"/>
                <w:spacing w:val="2"/>
                <w:sz w:val="24"/>
                <w:szCs w:val="24"/>
                <w:shd w:val="clear" w:color="auto" w:fill="FFFFFF"/>
              </w:rPr>
            </w:pPr>
            <w:r w:rsidRPr="0055207C">
              <w:rPr>
                <w:rFonts w:ascii="Times New Roman" w:hAnsi="Times New Roman" w:cs="Times New Roman"/>
                <w:b/>
                <w:color w:val="000000"/>
                <w:spacing w:val="2"/>
                <w:sz w:val="24"/>
                <w:szCs w:val="24"/>
                <w:shd w:val="clear" w:color="auto" w:fill="FFFFFF"/>
              </w:rPr>
              <w:t>2 946 618</w:t>
            </w:r>
          </w:p>
        </w:tc>
        <w:tc>
          <w:tcPr>
            <w:tcW w:w="1219" w:type="dxa"/>
            <w:vAlign w:val="center"/>
          </w:tcPr>
          <w:p w14:paraId="53C48752" w14:textId="77777777" w:rsidR="00EA2E5C" w:rsidRPr="0055207C" w:rsidRDefault="00EA2E5C" w:rsidP="006D4BFF">
            <w:pPr>
              <w:spacing w:line="390" w:lineRule="atLeast"/>
              <w:textAlignment w:val="baseline"/>
              <w:outlineLvl w:val="2"/>
              <w:rPr>
                <w:rFonts w:ascii="Times New Roman" w:eastAsia="Times New Roman" w:hAnsi="Times New Roman" w:cs="Times New Roman"/>
                <w:b/>
                <w:color w:val="1E1E1E"/>
                <w:sz w:val="24"/>
                <w:szCs w:val="24"/>
                <w:lang w:val="kk-KZ"/>
              </w:rPr>
            </w:pPr>
            <w:r>
              <w:rPr>
                <w:rFonts w:ascii="Times New Roman" w:hAnsi="Times New Roman" w:cs="Times New Roman"/>
                <w:b/>
                <w:sz w:val="24"/>
                <w:lang w:val="kk-KZ"/>
              </w:rPr>
              <w:t>8 560 044</w:t>
            </w:r>
          </w:p>
        </w:tc>
        <w:tc>
          <w:tcPr>
            <w:tcW w:w="1210" w:type="dxa"/>
            <w:vAlign w:val="center"/>
          </w:tcPr>
          <w:p w14:paraId="358838A2" w14:textId="77777777" w:rsidR="00EA2E5C" w:rsidRPr="00E97845" w:rsidRDefault="00EA2E5C" w:rsidP="006D4BFF">
            <w:pPr>
              <w:spacing w:line="390" w:lineRule="atLeast"/>
              <w:jc w:val="center"/>
              <w:textAlignment w:val="baseline"/>
              <w:outlineLvl w:val="2"/>
              <w:rPr>
                <w:rFonts w:ascii="Times New Roman" w:eastAsia="Times New Roman" w:hAnsi="Times New Roman" w:cs="Times New Roman"/>
                <w:b/>
                <w:color w:val="1E1E1E"/>
                <w:sz w:val="24"/>
                <w:szCs w:val="24"/>
                <w:lang w:val="kk-KZ"/>
              </w:rPr>
            </w:pPr>
            <w:r w:rsidRPr="00E97845">
              <w:rPr>
                <w:rFonts w:ascii="Times New Roman" w:eastAsia="Times New Roman" w:hAnsi="Times New Roman" w:cs="Times New Roman"/>
                <w:b/>
                <w:color w:val="1E1E1E"/>
                <w:sz w:val="24"/>
                <w:szCs w:val="24"/>
                <w:lang w:val="kk-KZ"/>
              </w:rPr>
              <w:t>4 069 710</w:t>
            </w:r>
          </w:p>
        </w:tc>
        <w:tc>
          <w:tcPr>
            <w:tcW w:w="1210" w:type="dxa"/>
            <w:vAlign w:val="center"/>
          </w:tcPr>
          <w:p w14:paraId="45F17DDC" w14:textId="77777777" w:rsidR="00EA2E5C" w:rsidRPr="00E97845" w:rsidRDefault="00EA2E5C" w:rsidP="006D4BFF">
            <w:pPr>
              <w:spacing w:line="390" w:lineRule="atLeast"/>
              <w:jc w:val="center"/>
              <w:textAlignment w:val="baseline"/>
              <w:outlineLvl w:val="2"/>
              <w:rPr>
                <w:rFonts w:ascii="Times New Roman" w:eastAsia="Times New Roman" w:hAnsi="Times New Roman" w:cs="Times New Roman"/>
                <w:b/>
                <w:color w:val="1E1E1E"/>
                <w:sz w:val="24"/>
                <w:szCs w:val="24"/>
                <w:lang w:val="kk-KZ"/>
              </w:rPr>
            </w:pPr>
            <w:r w:rsidRPr="00E97845">
              <w:rPr>
                <w:rFonts w:ascii="Times New Roman" w:eastAsia="Times New Roman" w:hAnsi="Times New Roman" w:cs="Times New Roman"/>
                <w:b/>
                <w:color w:val="1E1E1E"/>
                <w:sz w:val="24"/>
                <w:szCs w:val="24"/>
                <w:lang w:val="kk-KZ"/>
              </w:rPr>
              <w:t>3 936 628</w:t>
            </w:r>
          </w:p>
        </w:tc>
      </w:tr>
      <w:tr w:rsidR="00EA2E5C" w14:paraId="58D54BAF" w14:textId="77777777" w:rsidTr="006D4BFF">
        <w:trPr>
          <w:trHeight w:val="390"/>
        </w:trPr>
        <w:tc>
          <w:tcPr>
            <w:tcW w:w="2748" w:type="dxa"/>
          </w:tcPr>
          <w:p w14:paraId="4090874D" w14:textId="77777777" w:rsidR="00EA2E5C" w:rsidRPr="008A5DE7" w:rsidRDefault="00EA2E5C" w:rsidP="006D4BFF">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lastRenderedPageBreak/>
              <w:t>- Қазақстан Республикасы Президентінің бастамаларына резерв және Қазақстан Республикасы Үкіметінің резервін немесе жергілікті атқарушы органның резервін қалыптастыру</w:t>
            </w:r>
          </w:p>
        </w:tc>
        <w:tc>
          <w:tcPr>
            <w:tcW w:w="1364" w:type="dxa"/>
          </w:tcPr>
          <w:p w14:paraId="03A37D0D" w14:textId="77777777" w:rsidR="00EA2E5C"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p>
        </w:tc>
        <w:tc>
          <w:tcPr>
            <w:tcW w:w="1276" w:type="dxa"/>
          </w:tcPr>
          <w:p w14:paraId="32011AAA" w14:textId="77777777" w:rsidR="00EA2E5C" w:rsidRPr="006245E4" w:rsidRDefault="00EA2E5C" w:rsidP="006D4BFF">
            <w:pPr>
              <w:spacing w:line="390" w:lineRule="atLeast"/>
              <w:jc w:val="center"/>
              <w:textAlignment w:val="baseline"/>
              <w:outlineLvl w:val="2"/>
              <w:rPr>
                <w:rFonts w:ascii="Times New Roman" w:hAnsi="Times New Roman" w:cs="Times New Roman"/>
                <w:color w:val="000000"/>
                <w:spacing w:val="2"/>
                <w:sz w:val="24"/>
                <w:szCs w:val="24"/>
                <w:shd w:val="clear" w:color="auto" w:fill="FFFFFF"/>
              </w:rPr>
            </w:pPr>
          </w:p>
        </w:tc>
        <w:tc>
          <w:tcPr>
            <w:tcW w:w="1464" w:type="dxa"/>
          </w:tcPr>
          <w:p w14:paraId="6F68B569" w14:textId="77777777" w:rsidR="00EA2E5C" w:rsidRPr="006245E4" w:rsidRDefault="00EA2E5C" w:rsidP="006D4BFF">
            <w:pPr>
              <w:spacing w:line="390" w:lineRule="atLeast"/>
              <w:jc w:val="center"/>
              <w:textAlignment w:val="baseline"/>
              <w:outlineLvl w:val="2"/>
              <w:rPr>
                <w:rFonts w:ascii="Times New Roman" w:hAnsi="Times New Roman" w:cs="Times New Roman"/>
                <w:color w:val="000000"/>
                <w:spacing w:val="2"/>
                <w:sz w:val="24"/>
                <w:szCs w:val="24"/>
                <w:shd w:val="clear" w:color="auto" w:fill="FFFFFF"/>
              </w:rPr>
            </w:pPr>
          </w:p>
        </w:tc>
        <w:tc>
          <w:tcPr>
            <w:tcW w:w="1219" w:type="dxa"/>
          </w:tcPr>
          <w:p w14:paraId="1F046C31" w14:textId="77777777" w:rsidR="00EA2E5C" w:rsidRPr="006245E4" w:rsidRDefault="00EA2E5C" w:rsidP="006D4BFF">
            <w:pPr>
              <w:spacing w:line="390" w:lineRule="atLeast"/>
              <w:jc w:val="center"/>
              <w:textAlignment w:val="baseline"/>
              <w:outlineLvl w:val="2"/>
              <w:rPr>
                <w:rFonts w:ascii="Times New Roman" w:eastAsia="Times New Roman" w:hAnsi="Times New Roman" w:cs="Times New Roman"/>
                <w:color w:val="1E1E1E"/>
                <w:sz w:val="24"/>
                <w:szCs w:val="24"/>
                <w:lang w:val="kk-KZ"/>
              </w:rPr>
            </w:pPr>
          </w:p>
        </w:tc>
        <w:tc>
          <w:tcPr>
            <w:tcW w:w="1210" w:type="dxa"/>
          </w:tcPr>
          <w:p w14:paraId="07B74EC6" w14:textId="77777777" w:rsidR="00EA2E5C" w:rsidRPr="006245E4" w:rsidRDefault="00EA2E5C" w:rsidP="006D4BFF">
            <w:pPr>
              <w:spacing w:line="390" w:lineRule="atLeast"/>
              <w:jc w:val="center"/>
              <w:textAlignment w:val="baseline"/>
              <w:outlineLvl w:val="2"/>
              <w:rPr>
                <w:rFonts w:ascii="Times New Roman" w:eastAsia="Times New Roman" w:hAnsi="Times New Roman" w:cs="Times New Roman"/>
                <w:color w:val="1E1E1E"/>
                <w:sz w:val="24"/>
                <w:szCs w:val="24"/>
                <w:lang w:val="kk-KZ"/>
              </w:rPr>
            </w:pPr>
          </w:p>
        </w:tc>
        <w:tc>
          <w:tcPr>
            <w:tcW w:w="1210" w:type="dxa"/>
          </w:tcPr>
          <w:p w14:paraId="1E55B389" w14:textId="77777777" w:rsidR="00EA2E5C" w:rsidRPr="006245E4" w:rsidRDefault="00EA2E5C" w:rsidP="006D4BFF">
            <w:pPr>
              <w:spacing w:line="390" w:lineRule="atLeast"/>
              <w:jc w:val="center"/>
              <w:textAlignment w:val="baseline"/>
              <w:outlineLvl w:val="2"/>
              <w:rPr>
                <w:rFonts w:ascii="Times New Roman" w:eastAsia="Times New Roman" w:hAnsi="Times New Roman" w:cs="Times New Roman"/>
                <w:color w:val="1E1E1E"/>
                <w:sz w:val="24"/>
                <w:szCs w:val="24"/>
                <w:lang w:val="kk-KZ"/>
              </w:rPr>
            </w:pPr>
          </w:p>
        </w:tc>
      </w:tr>
      <w:tr w:rsidR="00EA2E5C" w14:paraId="6FF05F4F" w14:textId="77777777" w:rsidTr="006D4BFF">
        <w:trPr>
          <w:trHeight w:val="390"/>
        </w:trPr>
        <w:tc>
          <w:tcPr>
            <w:tcW w:w="2748" w:type="dxa"/>
          </w:tcPr>
          <w:p w14:paraId="09C56C44" w14:textId="77777777" w:rsidR="00EA2E5C" w:rsidRPr="008A5DE7" w:rsidRDefault="00EA2E5C" w:rsidP="006D4BFF">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t>Жалпы қажеттілік сомасының жеткізілген лимиттер сомасынан айырмашылығы</w:t>
            </w:r>
          </w:p>
        </w:tc>
        <w:tc>
          <w:tcPr>
            <w:tcW w:w="1364" w:type="dxa"/>
          </w:tcPr>
          <w:p w14:paraId="75D7318F" w14:textId="77777777" w:rsidR="00EA2E5C" w:rsidRDefault="00EA2E5C"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p>
        </w:tc>
        <w:tc>
          <w:tcPr>
            <w:tcW w:w="1276" w:type="dxa"/>
          </w:tcPr>
          <w:p w14:paraId="5B953861" w14:textId="77777777" w:rsidR="00EA2E5C" w:rsidRPr="006245E4" w:rsidRDefault="00EA2E5C" w:rsidP="006D4BFF">
            <w:pPr>
              <w:spacing w:line="390" w:lineRule="atLeast"/>
              <w:jc w:val="center"/>
              <w:textAlignment w:val="baseline"/>
              <w:outlineLvl w:val="2"/>
              <w:rPr>
                <w:rFonts w:ascii="Times New Roman" w:hAnsi="Times New Roman" w:cs="Times New Roman"/>
                <w:color w:val="000000"/>
                <w:spacing w:val="2"/>
                <w:sz w:val="24"/>
                <w:szCs w:val="24"/>
                <w:shd w:val="clear" w:color="auto" w:fill="FFFFFF"/>
              </w:rPr>
            </w:pPr>
          </w:p>
        </w:tc>
        <w:tc>
          <w:tcPr>
            <w:tcW w:w="1464" w:type="dxa"/>
          </w:tcPr>
          <w:p w14:paraId="06A0BDC7" w14:textId="77777777" w:rsidR="00EA2E5C" w:rsidRPr="006245E4" w:rsidRDefault="00EA2E5C" w:rsidP="006D4BFF">
            <w:pPr>
              <w:spacing w:line="390" w:lineRule="atLeast"/>
              <w:jc w:val="center"/>
              <w:textAlignment w:val="baseline"/>
              <w:outlineLvl w:val="2"/>
              <w:rPr>
                <w:rFonts w:ascii="Times New Roman" w:hAnsi="Times New Roman" w:cs="Times New Roman"/>
                <w:color w:val="000000"/>
                <w:spacing w:val="2"/>
                <w:sz w:val="24"/>
                <w:szCs w:val="24"/>
                <w:shd w:val="clear" w:color="auto" w:fill="FFFFFF"/>
              </w:rPr>
            </w:pPr>
          </w:p>
        </w:tc>
        <w:tc>
          <w:tcPr>
            <w:tcW w:w="1219" w:type="dxa"/>
          </w:tcPr>
          <w:p w14:paraId="5F9D3B48" w14:textId="77777777" w:rsidR="00EA2E5C" w:rsidRPr="006245E4" w:rsidRDefault="00EA2E5C" w:rsidP="006D4BFF">
            <w:pPr>
              <w:spacing w:line="390" w:lineRule="atLeast"/>
              <w:jc w:val="center"/>
              <w:textAlignment w:val="baseline"/>
              <w:outlineLvl w:val="2"/>
              <w:rPr>
                <w:rFonts w:ascii="Times New Roman" w:eastAsia="Times New Roman" w:hAnsi="Times New Roman" w:cs="Times New Roman"/>
                <w:color w:val="1E1E1E"/>
                <w:sz w:val="24"/>
                <w:szCs w:val="24"/>
                <w:lang w:val="kk-KZ"/>
              </w:rPr>
            </w:pPr>
          </w:p>
        </w:tc>
        <w:tc>
          <w:tcPr>
            <w:tcW w:w="1210" w:type="dxa"/>
          </w:tcPr>
          <w:p w14:paraId="2DF817A4" w14:textId="77777777" w:rsidR="00EA2E5C" w:rsidRPr="006245E4" w:rsidRDefault="00EA2E5C" w:rsidP="006D4BFF">
            <w:pPr>
              <w:spacing w:line="390" w:lineRule="atLeast"/>
              <w:jc w:val="center"/>
              <w:textAlignment w:val="baseline"/>
              <w:outlineLvl w:val="2"/>
              <w:rPr>
                <w:rFonts w:ascii="Times New Roman" w:eastAsia="Times New Roman" w:hAnsi="Times New Roman" w:cs="Times New Roman"/>
                <w:color w:val="1E1E1E"/>
                <w:sz w:val="24"/>
                <w:szCs w:val="24"/>
                <w:lang w:val="kk-KZ"/>
              </w:rPr>
            </w:pPr>
          </w:p>
        </w:tc>
        <w:tc>
          <w:tcPr>
            <w:tcW w:w="1210" w:type="dxa"/>
          </w:tcPr>
          <w:p w14:paraId="21AFCA4B" w14:textId="77777777" w:rsidR="00EA2E5C" w:rsidRPr="006245E4" w:rsidRDefault="00EA2E5C" w:rsidP="006D4BFF">
            <w:pPr>
              <w:spacing w:line="390" w:lineRule="atLeast"/>
              <w:jc w:val="center"/>
              <w:textAlignment w:val="baseline"/>
              <w:outlineLvl w:val="2"/>
              <w:rPr>
                <w:rFonts w:ascii="Times New Roman" w:eastAsia="Times New Roman" w:hAnsi="Times New Roman" w:cs="Times New Roman"/>
                <w:color w:val="1E1E1E"/>
                <w:sz w:val="24"/>
                <w:szCs w:val="24"/>
                <w:lang w:val="kk-KZ"/>
              </w:rPr>
            </w:pPr>
          </w:p>
        </w:tc>
      </w:tr>
      <w:tr w:rsidR="00EA2E5C" w14:paraId="6D18DDE9" w14:textId="77777777" w:rsidTr="006D4BFF">
        <w:trPr>
          <w:trHeight w:val="390"/>
        </w:trPr>
        <w:tc>
          <w:tcPr>
            <w:tcW w:w="2748" w:type="dxa"/>
          </w:tcPr>
          <w:p w14:paraId="73853F26" w14:textId="77777777" w:rsidR="00EA2E5C" w:rsidRPr="008A5DE7" w:rsidRDefault="00EA2E5C" w:rsidP="006D4BFF">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t>Бюджеттік бағдардамалардың жалпы саны, оның ішінде:</w:t>
            </w:r>
          </w:p>
        </w:tc>
        <w:tc>
          <w:tcPr>
            <w:tcW w:w="1364" w:type="dxa"/>
            <w:vAlign w:val="center"/>
          </w:tcPr>
          <w:p w14:paraId="59D492E8" w14:textId="77777777" w:rsidR="00EA2E5C" w:rsidRPr="006349E1" w:rsidRDefault="00EA2E5C" w:rsidP="006D4BFF">
            <w:pPr>
              <w:jc w:val="center"/>
              <w:textAlignment w:val="baseline"/>
              <w:outlineLvl w:val="2"/>
              <w:rPr>
                <w:rFonts w:ascii="Times New Roman" w:eastAsia="Times New Roman" w:hAnsi="Times New Roman" w:cs="Times New Roman"/>
                <w:b/>
                <w:bCs/>
                <w:color w:val="1E1E1E"/>
                <w:sz w:val="24"/>
                <w:szCs w:val="24"/>
                <w:lang w:val="en-US"/>
              </w:rPr>
            </w:pPr>
            <w:r>
              <w:rPr>
                <w:rFonts w:ascii="Times New Roman" w:hAnsi="Times New Roman" w:cs="Times New Roman"/>
                <w:b/>
                <w:sz w:val="24"/>
                <w:szCs w:val="24"/>
              </w:rPr>
              <w:t>6</w:t>
            </w:r>
          </w:p>
        </w:tc>
        <w:tc>
          <w:tcPr>
            <w:tcW w:w="1276" w:type="dxa"/>
            <w:vAlign w:val="center"/>
          </w:tcPr>
          <w:p w14:paraId="4B14C318" w14:textId="77777777" w:rsidR="00EA2E5C" w:rsidRPr="006349E1" w:rsidRDefault="00EA2E5C" w:rsidP="006D4BFF">
            <w:pPr>
              <w:jc w:val="center"/>
              <w:textAlignment w:val="baseline"/>
              <w:outlineLvl w:val="2"/>
              <w:rPr>
                <w:rFonts w:ascii="Times New Roman" w:hAnsi="Times New Roman" w:cs="Times New Roman"/>
                <w:b/>
                <w:bCs/>
                <w:color w:val="000000"/>
                <w:spacing w:val="2"/>
                <w:sz w:val="24"/>
                <w:szCs w:val="24"/>
                <w:shd w:val="clear" w:color="auto" w:fill="FFFFFF"/>
                <w:lang w:val="en-US"/>
              </w:rPr>
            </w:pPr>
            <w:r>
              <w:rPr>
                <w:rFonts w:ascii="Times New Roman" w:hAnsi="Times New Roman" w:cs="Times New Roman"/>
                <w:b/>
                <w:sz w:val="24"/>
                <w:szCs w:val="24"/>
              </w:rPr>
              <w:t>6</w:t>
            </w:r>
          </w:p>
        </w:tc>
        <w:tc>
          <w:tcPr>
            <w:tcW w:w="1464" w:type="dxa"/>
            <w:vAlign w:val="center"/>
          </w:tcPr>
          <w:p w14:paraId="768D5060" w14:textId="77777777" w:rsidR="00EA2E5C" w:rsidRPr="006349E1" w:rsidRDefault="00EA2E5C" w:rsidP="006D4BFF">
            <w:pPr>
              <w:jc w:val="center"/>
              <w:textAlignment w:val="baseline"/>
              <w:outlineLvl w:val="2"/>
              <w:rPr>
                <w:rFonts w:ascii="Times New Roman" w:hAnsi="Times New Roman" w:cs="Times New Roman"/>
                <w:b/>
                <w:bCs/>
                <w:color w:val="000000"/>
                <w:spacing w:val="2"/>
                <w:sz w:val="24"/>
                <w:szCs w:val="24"/>
                <w:shd w:val="clear" w:color="auto" w:fill="FFFFFF"/>
                <w:lang w:val="en-US"/>
              </w:rPr>
            </w:pPr>
            <w:r>
              <w:rPr>
                <w:rFonts w:ascii="Times New Roman" w:hAnsi="Times New Roman" w:cs="Times New Roman"/>
                <w:b/>
                <w:sz w:val="24"/>
                <w:szCs w:val="24"/>
              </w:rPr>
              <w:t>7</w:t>
            </w:r>
          </w:p>
        </w:tc>
        <w:tc>
          <w:tcPr>
            <w:tcW w:w="1219" w:type="dxa"/>
            <w:vAlign w:val="center"/>
          </w:tcPr>
          <w:p w14:paraId="265158DB" w14:textId="77777777" w:rsidR="00EA2E5C" w:rsidRPr="007A7F29" w:rsidRDefault="00EA2E5C" w:rsidP="006D4BFF">
            <w:pPr>
              <w:jc w:val="center"/>
              <w:textAlignment w:val="baseline"/>
              <w:outlineLvl w:val="2"/>
              <w:rPr>
                <w:rFonts w:ascii="Times New Roman" w:eastAsia="Times New Roman" w:hAnsi="Times New Roman" w:cs="Times New Roman"/>
                <w:b/>
                <w:bCs/>
                <w:color w:val="1E1E1E"/>
                <w:sz w:val="24"/>
                <w:szCs w:val="24"/>
                <w:lang w:val="en-US"/>
              </w:rPr>
            </w:pPr>
            <w:r>
              <w:rPr>
                <w:rFonts w:ascii="Times New Roman" w:hAnsi="Times New Roman" w:cs="Times New Roman"/>
                <w:b/>
                <w:sz w:val="24"/>
                <w:szCs w:val="24"/>
              </w:rPr>
              <w:t>5</w:t>
            </w:r>
          </w:p>
        </w:tc>
        <w:tc>
          <w:tcPr>
            <w:tcW w:w="1210" w:type="dxa"/>
            <w:vAlign w:val="center"/>
          </w:tcPr>
          <w:p w14:paraId="19CA8547" w14:textId="77777777" w:rsidR="00EA2E5C" w:rsidRPr="006349E1" w:rsidRDefault="00EA2E5C" w:rsidP="006D4BFF">
            <w:pPr>
              <w:jc w:val="center"/>
              <w:textAlignment w:val="baseline"/>
              <w:outlineLvl w:val="2"/>
              <w:rPr>
                <w:rFonts w:ascii="Times New Roman" w:eastAsia="Times New Roman" w:hAnsi="Times New Roman" w:cs="Times New Roman"/>
                <w:b/>
                <w:bCs/>
                <w:color w:val="1E1E1E"/>
                <w:sz w:val="24"/>
                <w:szCs w:val="24"/>
                <w:lang w:val="en-US"/>
              </w:rPr>
            </w:pPr>
            <w:r>
              <w:rPr>
                <w:rFonts w:ascii="Times New Roman" w:hAnsi="Times New Roman" w:cs="Times New Roman"/>
                <w:b/>
                <w:sz w:val="24"/>
                <w:szCs w:val="24"/>
              </w:rPr>
              <w:t>5</w:t>
            </w:r>
          </w:p>
        </w:tc>
        <w:tc>
          <w:tcPr>
            <w:tcW w:w="1210" w:type="dxa"/>
            <w:vAlign w:val="center"/>
          </w:tcPr>
          <w:p w14:paraId="0967C5B8" w14:textId="77777777" w:rsidR="00EA2E5C" w:rsidRPr="006349E1" w:rsidRDefault="00EA2E5C" w:rsidP="006D4BFF">
            <w:pPr>
              <w:jc w:val="center"/>
              <w:textAlignment w:val="baseline"/>
              <w:outlineLvl w:val="2"/>
              <w:rPr>
                <w:rFonts w:ascii="Times New Roman" w:eastAsia="Times New Roman" w:hAnsi="Times New Roman" w:cs="Times New Roman"/>
                <w:b/>
                <w:bCs/>
                <w:color w:val="1E1E1E"/>
                <w:sz w:val="24"/>
                <w:szCs w:val="24"/>
                <w:lang w:val="en-US"/>
              </w:rPr>
            </w:pPr>
            <w:r>
              <w:rPr>
                <w:rFonts w:ascii="Times New Roman" w:hAnsi="Times New Roman" w:cs="Times New Roman"/>
                <w:b/>
                <w:sz w:val="24"/>
                <w:szCs w:val="24"/>
              </w:rPr>
              <w:t>5</w:t>
            </w:r>
          </w:p>
        </w:tc>
      </w:tr>
      <w:tr w:rsidR="00EA2E5C" w14:paraId="6EF8F7C9" w14:textId="77777777" w:rsidTr="006D4BFF">
        <w:trPr>
          <w:trHeight w:val="390"/>
        </w:trPr>
        <w:tc>
          <w:tcPr>
            <w:tcW w:w="2748" w:type="dxa"/>
          </w:tcPr>
          <w:p w14:paraId="6E062B14" w14:textId="77777777" w:rsidR="00EA2E5C" w:rsidRPr="008A5DE7" w:rsidRDefault="00EA2E5C" w:rsidP="006D4BFF">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t>- ағымдағы бюджеттік бағдарламалар</w:t>
            </w:r>
          </w:p>
        </w:tc>
        <w:tc>
          <w:tcPr>
            <w:tcW w:w="1364" w:type="dxa"/>
            <w:vAlign w:val="center"/>
          </w:tcPr>
          <w:p w14:paraId="7DAF8CC8" w14:textId="77777777" w:rsidR="00EA2E5C" w:rsidRPr="006349E1" w:rsidRDefault="00EA2E5C" w:rsidP="006D4BFF">
            <w:pPr>
              <w:jc w:val="center"/>
              <w:textAlignment w:val="baseline"/>
              <w:outlineLvl w:val="2"/>
              <w:rPr>
                <w:rFonts w:ascii="Times New Roman" w:eastAsia="Times New Roman" w:hAnsi="Times New Roman" w:cs="Times New Roman"/>
                <w:b/>
                <w:bCs/>
                <w:color w:val="1E1E1E"/>
                <w:sz w:val="24"/>
                <w:szCs w:val="24"/>
                <w:lang w:val="en-US"/>
              </w:rPr>
            </w:pPr>
            <w:r>
              <w:rPr>
                <w:rFonts w:ascii="Times New Roman" w:hAnsi="Times New Roman" w:cs="Times New Roman"/>
                <w:b/>
                <w:sz w:val="24"/>
                <w:szCs w:val="24"/>
              </w:rPr>
              <w:t>6</w:t>
            </w:r>
          </w:p>
        </w:tc>
        <w:tc>
          <w:tcPr>
            <w:tcW w:w="1276" w:type="dxa"/>
            <w:vAlign w:val="center"/>
          </w:tcPr>
          <w:p w14:paraId="52B8D1DC" w14:textId="77777777" w:rsidR="00EA2E5C" w:rsidRPr="006349E1" w:rsidRDefault="00EA2E5C" w:rsidP="006D4BFF">
            <w:pPr>
              <w:jc w:val="center"/>
              <w:textAlignment w:val="baseline"/>
              <w:outlineLvl w:val="2"/>
              <w:rPr>
                <w:rFonts w:ascii="Times New Roman" w:hAnsi="Times New Roman" w:cs="Times New Roman"/>
                <w:b/>
                <w:bCs/>
                <w:color w:val="000000"/>
                <w:spacing w:val="2"/>
                <w:sz w:val="24"/>
                <w:szCs w:val="24"/>
                <w:shd w:val="clear" w:color="auto" w:fill="FFFFFF"/>
                <w:lang w:val="en-US"/>
              </w:rPr>
            </w:pPr>
            <w:r>
              <w:rPr>
                <w:rFonts w:ascii="Times New Roman" w:hAnsi="Times New Roman" w:cs="Times New Roman"/>
                <w:b/>
                <w:sz w:val="24"/>
                <w:szCs w:val="24"/>
              </w:rPr>
              <w:t>6</w:t>
            </w:r>
          </w:p>
        </w:tc>
        <w:tc>
          <w:tcPr>
            <w:tcW w:w="1464" w:type="dxa"/>
            <w:vAlign w:val="center"/>
          </w:tcPr>
          <w:p w14:paraId="1757D2D8" w14:textId="77777777" w:rsidR="00EA2E5C" w:rsidRPr="006349E1" w:rsidRDefault="00EA2E5C" w:rsidP="006D4BFF">
            <w:pPr>
              <w:jc w:val="center"/>
              <w:textAlignment w:val="baseline"/>
              <w:outlineLvl w:val="2"/>
              <w:rPr>
                <w:rFonts w:ascii="Times New Roman" w:hAnsi="Times New Roman" w:cs="Times New Roman"/>
                <w:b/>
                <w:bCs/>
                <w:color w:val="000000"/>
                <w:spacing w:val="2"/>
                <w:sz w:val="24"/>
                <w:szCs w:val="24"/>
                <w:shd w:val="clear" w:color="auto" w:fill="FFFFFF"/>
                <w:lang w:val="en-US"/>
              </w:rPr>
            </w:pPr>
            <w:r>
              <w:rPr>
                <w:rFonts w:ascii="Times New Roman" w:hAnsi="Times New Roman" w:cs="Times New Roman"/>
                <w:b/>
                <w:sz w:val="24"/>
                <w:szCs w:val="24"/>
              </w:rPr>
              <w:t>7</w:t>
            </w:r>
          </w:p>
        </w:tc>
        <w:tc>
          <w:tcPr>
            <w:tcW w:w="1219" w:type="dxa"/>
            <w:vAlign w:val="center"/>
          </w:tcPr>
          <w:p w14:paraId="1F406DDB" w14:textId="77777777" w:rsidR="00EA2E5C" w:rsidRPr="007A7F29" w:rsidRDefault="00EA2E5C" w:rsidP="006D4BFF">
            <w:pPr>
              <w:jc w:val="center"/>
              <w:textAlignment w:val="baseline"/>
              <w:outlineLvl w:val="2"/>
              <w:rPr>
                <w:rFonts w:ascii="Times New Roman" w:eastAsia="Times New Roman" w:hAnsi="Times New Roman" w:cs="Times New Roman"/>
                <w:b/>
                <w:bCs/>
                <w:color w:val="1E1E1E"/>
                <w:sz w:val="24"/>
                <w:szCs w:val="24"/>
                <w:lang w:val="en-US"/>
              </w:rPr>
            </w:pPr>
            <w:r>
              <w:rPr>
                <w:rFonts w:ascii="Times New Roman" w:hAnsi="Times New Roman" w:cs="Times New Roman"/>
                <w:b/>
                <w:sz w:val="24"/>
                <w:szCs w:val="24"/>
              </w:rPr>
              <w:t>5</w:t>
            </w:r>
          </w:p>
        </w:tc>
        <w:tc>
          <w:tcPr>
            <w:tcW w:w="1210" w:type="dxa"/>
            <w:vAlign w:val="center"/>
          </w:tcPr>
          <w:p w14:paraId="05C325AE" w14:textId="77777777" w:rsidR="00EA2E5C" w:rsidRPr="006349E1" w:rsidRDefault="00EA2E5C" w:rsidP="006D4BFF">
            <w:pPr>
              <w:jc w:val="center"/>
              <w:textAlignment w:val="baseline"/>
              <w:outlineLvl w:val="2"/>
              <w:rPr>
                <w:rFonts w:ascii="Times New Roman" w:eastAsia="Times New Roman" w:hAnsi="Times New Roman" w:cs="Times New Roman"/>
                <w:b/>
                <w:bCs/>
                <w:color w:val="1E1E1E"/>
                <w:sz w:val="24"/>
                <w:szCs w:val="24"/>
                <w:lang w:val="en-US"/>
              </w:rPr>
            </w:pPr>
            <w:r>
              <w:rPr>
                <w:rFonts w:ascii="Times New Roman" w:hAnsi="Times New Roman" w:cs="Times New Roman"/>
                <w:b/>
                <w:sz w:val="24"/>
                <w:szCs w:val="24"/>
              </w:rPr>
              <w:t>5</w:t>
            </w:r>
          </w:p>
        </w:tc>
        <w:tc>
          <w:tcPr>
            <w:tcW w:w="1210" w:type="dxa"/>
            <w:vAlign w:val="center"/>
          </w:tcPr>
          <w:p w14:paraId="2A8943C0" w14:textId="77777777" w:rsidR="00EA2E5C" w:rsidRPr="006349E1" w:rsidRDefault="00EA2E5C" w:rsidP="006D4BFF">
            <w:pPr>
              <w:jc w:val="center"/>
              <w:textAlignment w:val="baseline"/>
              <w:outlineLvl w:val="2"/>
              <w:rPr>
                <w:rFonts w:ascii="Times New Roman" w:eastAsia="Times New Roman" w:hAnsi="Times New Roman" w:cs="Times New Roman"/>
                <w:b/>
                <w:bCs/>
                <w:color w:val="1E1E1E"/>
                <w:sz w:val="24"/>
                <w:szCs w:val="24"/>
                <w:lang w:val="en-US"/>
              </w:rPr>
            </w:pPr>
            <w:r>
              <w:rPr>
                <w:rFonts w:ascii="Times New Roman" w:hAnsi="Times New Roman" w:cs="Times New Roman"/>
                <w:b/>
                <w:sz w:val="24"/>
                <w:szCs w:val="24"/>
              </w:rPr>
              <w:t>5</w:t>
            </w:r>
          </w:p>
        </w:tc>
      </w:tr>
      <w:tr w:rsidR="00EA2E5C" w14:paraId="4826FE69" w14:textId="77777777" w:rsidTr="006D4BFF">
        <w:trPr>
          <w:trHeight w:val="390"/>
        </w:trPr>
        <w:tc>
          <w:tcPr>
            <w:tcW w:w="2748" w:type="dxa"/>
          </w:tcPr>
          <w:p w14:paraId="6046CE75" w14:textId="77777777" w:rsidR="00EA2E5C" w:rsidRPr="001E272B" w:rsidRDefault="00EA2E5C" w:rsidP="006D4BFF">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lastRenderedPageBreak/>
              <w:t>- бюджеттік даму бағдарламалары</w:t>
            </w:r>
          </w:p>
        </w:tc>
        <w:tc>
          <w:tcPr>
            <w:tcW w:w="1364" w:type="dxa"/>
            <w:vAlign w:val="center"/>
          </w:tcPr>
          <w:p w14:paraId="176B42D6" w14:textId="77777777" w:rsidR="00EA2E5C" w:rsidRDefault="00EA2E5C" w:rsidP="006D4BFF">
            <w:pPr>
              <w:jc w:val="center"/>
              <w:textAlignment w:val="baseline"/>
              <w:outlineLvl w:val="2"/>
              <w:rPr>
                <w:rFonts w:ascii="Times New Roman" w:eastAsia="Times New Roman" w:hAnsi="Times New Roman" w:cs="Times New Roman"/>
                <w:b/>
                <w:bCs/>
                <w:color w:val="1E1E1E"/>
                <w:sz w:val="24"/>
                <w:szCs w:val="24"/>
                <w:lang w:val="kk-KZ"/>
              </w:rPr>
            </w:pPr>
          </w:p>
        </w:tc>
        <w:tc>
          <w:tcPr>
            <w:tcW w:w="1276" w:type="dxa"/>
            <w:vAlign w:val="center"/>
          </w:tcPr>
          <w:p w14:paraId="08EFC78A" w14:textId="77777777" w:rsidR="00EA2E5C" w:rsidRPr="006245E4" w:rsidRDefault="00EA2E5C" w:rsidP="006D4BFF">
            <w:pPr>
              <w:jc w:val="center"/>
              <w:textAlignment w:val="baseline"/>
              <w:outlineLvl w:val="2"/>
              <w:rPr>
                <w:rFonts w:ascii="Times New Roman" w:hAnsi="Times New Roman" w:cs="Times New Roman"/>
                <w:color w:val="000000"/>
                <w:spacing w:val="2"/>
                <w:sz w:val="24"/>
                <w:szCs w:val="24"/>
                <w:shd w:val="clear" w:color="auto" w:fill="FFFFFF"/>
              </w:rPr>
            </w:pPr>
          </w:p>
        </w:tc>
        <w:tc>
          <w:tcPr>
            <w:tcW w:w="1464" w:type="dxa"/>
            <w:vAlign w:val="center"/>
          </w:tcPr>
          <w:p w14:paraId="71C6AAA8" w14:textId="77777777" w:rsidR="00EA2E5C" w:rsidRPr="006245E4" w:rsidRDefault="00EA2E5C" w:rsidP="006D4BFF">
            <w:pPr>
              <w:jc w:val="center"/>
              <w:textAlignment w:val="baseline"/>
              <w:outlineLvl w:val="2"/>
              <w:rPr>
                <w:rFonts w:ascii="Times New Roman" w:hAnsi="Times New Roman" w:cs="Times New Roman"/>
                <w:color w:val="000000"/>
                <w:spacing w:val="2"/>
                <w:sz w:val="24"/>
                <w:szCs w:val="24"/>
                <w:shd w:val="clear" w:color="auto" w:fill="FFFFFF"/>
              </w:rPr>
            </w:pPr>
          </w:p>
        </w:tc>
        <w:tc>
          <w:tcPr>
            <w:tcW w:w="1219" w:type="dxa"/>
            <w:vAlign w:val="center"/>
          </w:tcPr>
          <w:p w14:paraId="6D8DF1B4" w14:textId="77777777" w:rsidR="00EA2E5C" w:rsidRPr="006245E4" w:rsidRDefault="00EA2E5C" w:rsidP="006D4BFF">
            <w:pPr>
              <w:jc w:val="center"/>
              <w:textAlignment w:val="baseline"/>
              <w:outlineLvl w:val="2"/>
              <w:rPr>
                <w:rFonts w:ascii="Times New Roman" w:eastAsia="Times New Roman" w:hAnsi="Times New Roman" w:cs="Times New Roman"/>
                <w:color w:val="1E1E1E"/>
                <w:sz w:val="24"/>
                <w:szCs w:val="24"/>
                <w:lang w:val="kk-KZ"/>
              </w:rPr>
            </w:pPr>
          </w:p>
        </w:tc>
        <w:tc>
          <w:tcPr>
            <w:tcW w:w="1210" w:type="dxa"/>
            <w:vAlign w:val="center"/>
          </w:tcPr>
          <w:p w14:paraId="797E7E33" w14:textId="77777777" w:rsidR="00EA2E5C" w:rsidRPr="006245E4" w:rsidRDefault="00EA2E5C" w:rsidP="006D4BFF">
            <w:pPr>
              <w:jc w:val="center"/>
              <w:textAlignment w:val="baseline"/>
              <w:outlineLvl w:val="2"/>
              <w:rPr>
                <w:rFonts w:ascii="Times New Roman" w:eastAsia="Times New Roman" w:hAnsi="Times New Roman" w:cs="Times New Roman"/>
                <w:color w:val="1E1E1E"/>
                <w:sz w:val="24"/>
                <w:szCs w:val="24"/>
                <w:lang w:val="kk-KZ"/>
              </w:rPr>
            </w:pPr>
          </w:p>
        </w:tc>
        <w:tc>
          <w:tcPr>
            <w:tcW w:w="1210" w:type="dxa"/>
            <w:vAlign w:val="center"/>
          </w:tcPr>
          <w:p w14:paraId="04BC5574" w14:textId="77777777" w:rsidR="00EA2E5C" w:rsidRPr="006245E4" w:rsidRDefault="00EA2E5C" w:rsidP="006D4BFF">
            <w:pPr>
              <w:jc w:val="center"/>
              <w:textAlignment w:val="baseline"/>
              <w:outlineLvl w:val="2"/>
              <w:rPr>
                <w:rFonts w:ascii="Times New Roman" w:eastAsia="Times New Roman" w:hAnsi="Times New Roman" w:cs="Times New Roman"/>
                <w:color w:val="1E1E1E"/>
                <w:sz w:val="24"/>
                <w:szCs w:val="24"/>
                <w:lang w:val="kk-KZ"/>
              </w:rPr>
            </w:pPr>
          </w:p>
        </w:tc>
      </w:tr>
      <w:tr w:rsidR="00EA2E5C" w14:paraId="734F68A2" w14:textId="77777777" w:rsidTr="006D4BFF">
        <w:trPr>
          <w:trHeight w:val="390"/>
        </w:trPr>
        <w:tc>
          <w:tcPr>
            <w:tcW w:w="2748" w:type="dxa"/>
          </w:tcPr>
          <w:p w14:paraId="1AFACF9F" w14:textId="77777777" w:rsidR="00EA2E5C" w:rsidRPr="001E272B" w:rsidRDefault="00EA2E5C" w:rsidP="006D4BFF">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t>Нысаналы индикаторлардың жалпы саны</w:t>
            </w:r>
          </w:p>
        </w:tc>
        <w:tc>
          <w:tcPr>
            <w:tcW w:w="1364" w:type="dxa"/>
            <w:vAlign w:val="center"/>
          </w:tcPr>
          <w:p w14:paraId="22FBD98F" w14:textId="77777777" w:rsidR="00EA2E5C" w:rsidRDefault="00EA2E5C" w:rsidP="006D4BFF">
            <w:pPr>
              <w:jc w:val="center"/>
              <w:textAlignment w:val="baseline"/>
              <w:outlineLvl w:val="2"/>
              <w:rPr>
                <w:rFonts w:ascii="Times New Roman" w:eastAsia="Times New Roman" w:hAnsi="Times New Roman" w:cs="Times New Roman"/>
                <w:b/>
                <w:bCs/>
                <w:color w:val="1E1E1E"/>
                <w:sz w:val="24"/>
                <w:szCs w:val="24"/>
                <w:lang w:val="kk-KZ"/>
              </w:rPr>
            </w:pPr>
          </w:p>
        </w:tc>
        <w:tc>
          <w:tcPr>
            <w:tcW w:w="1276" w:type="dxa"/>
            <w:vAlign w:val="center"/>
          </w:tcPr>
          <w:p w14:paraId="32D611C6" w14:textId="77777777" w:rsidR="00EA2E5C" w:rsidRPr="0035521C" w:rsidRDefault="00EA2E5C" w:rsidP="006D4BFF">
            <w:pPr>
              <w:jc w:val="center"/>
              <w:textAlignment w:val="baseline"/>
              <w:outlineLvl w:val="2"/>
              <w:rPr>
                <w:rFonts w:ascii="Times New Roman" w:hAnsi="Times New Roman" w:cs="Times New Roman"/>
                <w:color w:val="000000"/>
                <w:spacing w:val="2"/>
                <w:sz w:val="24"/>
                <w:szCs w:val="24"/>
                <w:shd w:val="clear" w:color="auto" w:fill="FFFFFF"/>
                <w:lang w:val="kk-KZ"/>
              </w:rPr>
            </w:pPr>
          </w:p>
        </w:tc>
        <w:tc>
          <w:tcPr>
            <w:tcW w:w="1464" w:type="dxa"/>
            <w:vAlign w:val="center"/>
          </w:tcPr>
          <w:p w14:paraId="5974B610" w14:textId="77777777" w:rsidR="00EA2E5C" w:rsidRPr="0035521C" w:rsidRDefault="00EA2E5C" w:rsidP="006D4BFF">
            <w:pPr>
              <w:jc w:val="center"/>
              <w:textAlignment w:val="baseline"/>
              <w:outlineLvl w:val="2"/>
              <w:rPr>
                <w:rFonts w:ascii="Times New Roman" w:hAnsi="Times New Roman" w:cs="Times New Roman"/>
                <w:color w:val="000000"/>
                <w:spacing w:val="2"/>
                <w:sz w:val="24"/>
                <w:szCs w:val="24"/>
                <w:shd w:val="clear" w:color="auto" w:fill="FFFFFF"/>
                <w:lang w:val="kk-KZ"/>
              </w:rPr>
            </w:pPr>
          </w:p>
        </w:tc>
        <w:tc>
          <w:tcPr>
            <w:tcW w:w="1219" w:type="dxa"/>
            <w:vAlign w:val="center"/>
          </w:tcPr>
          <w:p w14:paraId="6D797B8C" w14:textId="77777777" w:rsidR="00EA2E5C" w:rsidRPr="006245E4" w:rsidRDefault="00EA2E5C" w:rsidP="006D4BFF">
            <w:pPr>
              <w:jc w:val="center"/>
              <w:textAlignment w:val="baseline"/>
              <w:outlineLvl w:val="2"/>
              <w:rPr>
                <w:rFonts w:ascii="Times New Roman" w:eastAsia="Times New Roman" w:hAnsi="Times New Roman" w:cs="Times New Roman"/>
                <w:color w:val="1E1E1E"/>
                <w:sz w:val="24"/>
                <w:szCs w:val="24"/>
                <w:lang w:val="kk-KZ"/>
              </w:rPr>
            </w:pPr>
          </w:p>
        </w:tc>
        <w:tc>
          <w:tcPr>
            <w:tcW w:w="1210" w:type="dxa"/>
            <w:vAlign w:val="center"/>
          </w:tcPr>
          <w:p w14:paraId="68858DBD" w14:textId="77777777" w:rsidR="00EA2E5C" w:rsidRPr="006245E4" w:rsidRDefault="00EA2E5C" w:rsidP="006D4BFF">
            <w:pPr>
              <w:jc w:val="center"/>
              <w:textAlignment w:val="baseline"/>
              <w:outlineLvl w:val="2"/>
              <w:rPr>
                <w:rFonts w:ascii="Times New Roman" w:eastAsia="Times New Roman" w:hAnsi="Times New Roman" w:cs="Times New Roman"/>
                <w:color w:val="1E1E1E"/>
                <w:sz w:val="24"/>
                <w:szCs w:val="24"/>
                <w:lang w:val="kk-KZ"/>
              </w:rPr>
            </w:pPr>
          </w:p>
        </w:tc>
        <w:tc>
          <w:tcPr>
            <w:tcW w:w="1210" w:type="dxa"/>
            <w:vAlign w:val="center"/>
          </w:tcPr>
          <w:p w14:paraId="669B6A71" w14:textId="77777777" w:rsidR="00EA2E5C" w:rsidRPr="006245E4" w:rsidRDefault="00EA2E5C" w:rsidP="006D4BFF">
            <w:pPr>
              <w:jc w:val="center"/>
              <w:textAlignment w:val="baseline"/>
              <w:outlineLvl w:val="2"/>
              <w:rPr>
                <w:rFonts w:ascii="Times New Roman" w:eastAsia="Times New Roman" w:hAnsi="Times New Roman" w:cs="Times New Roman"/>
                <w:color w:val="1E1E1E"/>
                <w:sz w:val="24"/>
                <w:szCs w:val="24"/>
                <w:lang w:val="kk-KZ"/>
              </w:rPr>
            </w:pPr>
          </w:p>
        </w:tc>
      </w:tr>
      <w:tr w:rsidR="00EA2E5C" w14:paraId="42853B94" w14:textId="77777777" w:rsidTr="006D4BFF">
        <w:trPr>
          <w:trHeight w:val="390"/>
        </w:trPr>
        <w:tc>
          <w:tcPr>
            <w:tcW w:w="2748" w:type="dxa"/>
          </w:tcPr>
          <w:p w14:paraId="486E0B28" w14:textId="77777777" w:rsidR="00EA2E5C" w:rsidRPr="001E272B" w:rsidRDefault="00EA2E5C" w:rsidP="006D4BFF">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t>Түпкілікті нәтижелердің жалпы саны</w:t>
            </w:r>
          </w:p>
        </w:tc>
        <w:tc>
          <w:tcPr>
            <w:tcW w:w="1364" w:type="dxa"/>
            <w:vAlign w:val="center"/>
          </w:tcPr>
          <w:p w14:paraId="40AEE48F" w14:textId="77777777" w:rsidR="00EA2E5C" w:rsidRPr="00C92032" w:rsidRDefault="00EA2E5C" w:rsidP="006D4BFF">
            <w:pPr>
              <w:jc w:val="center"/>
              <w:textAlignment w:val="baseline"/>
              <w:outlineLvl w:val="2"/>
              <w:rPr>
                <w:rFonts w:ascii="Times New Roman" w:eastAsia="Times New Roman" w:hAnsi="Times New Roman" w:cs="Times New Roman"/>
                <w:b/>
                <w:bCs/>
                <w:color w:val="1E1E1E"/>
                <w:sz w:val="24"/>
                <w:szCs w:val="24"/>
                <w:lang w:val="en-US"/>
              </w:rPr>
            </w:pPr>
            <w:r>
              <w:rPr>
                <w:rFonts w:ascii="Times New Roman" w:eastAsia="Times New Roman" w:hAnsi="Times New Roman" w:cs="Times New Roman"/>
                <w:b/>
                <w:bCs/>
                <w:color w:val="1E1E1E"/>
                <w:sz w:val="24"/>
                <w:szCs w:val="24"/>
                <w:lang w:val="en-US"/>
              </w:rPr>
              <w:t>5</w:t>
            </w:r>
          </w:p>
        </w:tc>
        <w:tc>
          <w:tcPr>
            <w:tcW w:w="1276" w:type="dxa"/>
            <w:vAlign w:val="center"/>
          </w:tcPr>
          <w:p w14:paraId="1083126D" w14:textId="77777777" w:rsidR="00EA2E5C" w:rsidRPr="006349E1" w:rsidRDefault="00EA2E5C" w:rsidP="006D4BFF">
            <w:pPr>
              <w:textAlignment w:val="baseline"/>
              <w:outlineLvl w:val="2"/>
              <w:rPr>
                <w:rFonts w:ascii="Times New Roman" w:hAnsi="Times New Roman" w:cs="Times New Roman"/>
                <w:b/>
                <w:bCs/>
                <w:color w:val="000000"/>
                <w:spacing w:val="2"/>
                <w:sz w:val="24"/>
                <w:szCs w:val="24"/>
                <w:shd w:val="clear" w:color="auto" w:fill="FFFFFF"/>
                <w:lang w:val="en-US"/>
              </w:rPr>
            </w:pPr>
            <w:r>
              <w:rPr>
                <w:rFonts w:ascii="Times New Roman" w:hAnsi="Times New Roman" w:cs="Times New Roman"/>
                <w:b/>
                <w:bCs/>
                <w:color w:val="000000"/>
                <w:spacing w:val="2"/>
                <w:sz w:val="24"/>
                <w:szCs w:val="24"/>
                <w:shd w:val="clear" w:color="auto" w:fill="FFFFFF"/>
                <w:lang w:val="en-US"/>
              </w:rPr>
              <w:t xml:space="preserve">       5</w:t>
            </w:r>
          </w:p>
        </w:tc>
        <w:tc>
          <w:tcPr>
            <w:tcW w:w="1464" w:type="dxa"/>
            <w:vAlign w:val="center"/>
          </w:tcPr>
          <w:p w14:paraId="0F669639" w14:textId="77777777" w:rsidR="00EA2E5C" w:rsidRPr="00C92032" w:rsidRDefault="00EA2E5C" w:rsidP="006D4BFF">
            <w:pPr>
              <w:jc w:val="center"/>
              <w:textAlignment w:val="baseline"/>
              <w:outlineLvl w:val="2"/>
              <w:rPr>
                <w:rFonts w:ascii="Times New Roman" w:hAnsi="Times New Roman" w:cs="Times New Roman"/>
                <w:b/>
                <w:bCs/>
                <w:color w:val="000000"/>
                <w:spacing w:val="2"/>
                <w:sz w:val="24"/>
                <w:szCs w:val="24"/>
                <w:shd w:val="clear" w:color="auto" w:fill="FFFFFF"/>
                <w:lang w:val="en-US"/>
              </w:rPr>
            </w:pPr>
            <w:r>
              <w:rPr>
                <w:rFonts w:ascii="Times New Roman" w:hAnsi="Times New Roman" w:cs="Times New Roman"/>
                <w:b/>
                <w:bCs/>
                <w:color w:val="000000"/>
                <w:spacing w:val="2"/>
                <w:sz w:val="24"/>
                <w:szCs w:val="24"/>
                <w:shd w:val="clear" w:color="auto" w:fill="FFFFFF"/>
                <w:lang w:val="en-US"/>
              </w:rPr>
              <w:t>6</w:t>
            </w:r>
          </w:p>
        </w:tc>
        <w:tc>
          <w:tcPr>
            <w:tcW w:w="1219" w:type="dxa"/>
            <w:vAlign w:val="center"/>
          </w:tcPr>
          <w:p w14:paraId="6D9DCC24" w14:textId="77777777" w:rsidR="00EA2E5C" w:rsidRPr="00C92032" w:rsidRDefault="00EA2E5C" w:rsidP="006D4BFF">
            <w:pPr>
              <w:jc w:val="center"/>
              <w:textAlignment w:val="baseline"/>
              <w:outlineLvl w:val="2"/>
              <w:rPr>
                <w:rFonts w:ascii="Times New Roman" w:eastAsia="Times New Roman" w:hAnsi="Times New Roman" w:cs="Times New Roman"/>
                <w:b/>
                <w:bCs/>
                <w:color w:val="1E1E1E"/>
                <w:sz w:val="24"/>
                <w:szCs w:val="24"/>
                <w:lang w:val="en-US"/>
              </w:rPr>
            </w:pPr>
            <w:r>
              <w:rPr>
                <w:rFonts w:ascii="Times New Roman" w:eastAsia="Times New Roman" w:hAnsi="Times New Roman" w:cs="Times New Roman"/>
                <w:b/>
                <w:bCs/>
                <w:color w:val="1E1E1E"/>
                <w:sz w:val="24"/>
                <w:szCs w:val="24"/>
                <w:lang w:val="en-US"/>
              </w:rPr>
              <w:t>4</w:t>
            </w:r>
          </w:p>
        </w:tc>
        <w:tc>
          <w:tcPr>
            <w:tcW w:w="1210" w:type="dxa"/>
            <w:vAlign w:val="center"/>
          </w:tcPr>
          <w:p w14:paraId="59AD6D33" w14:textId="77777777" w:rsidR="00EA2E5C" w:rsidRPr="00C92032" w:rsidRDefault="00EA2E5C" w:rsidP="006D4BFF">
            <w:pPr>
              <w:jc w:val="center"/>
              <w:textAlignment w:val="baseline"/>
              <w:outlineLvl w:val="2"/>
              <w:rPr>
                <w:rFonts w:ascii="Times New Roman" w:eastAsia="Times New Roman" w:hAnsi="Times New Roman" w:cs="Times New Roman"/>
                <w:b/>
                <w:bCs/>
                <w:color w:val="1E1E1E"/>
                <w:sz w:val="24"/>
                <w:szCs w:val="24"/>
                <w:lang w:val="en-US"/>
              </w:rPr>
            </w:pPr>
            <w:r>
              <w:rPr>
                <w:rFonts w:ascii="Times New Roman" w:eastAsia="Times New Roman" w:hAnsi="Times New Roman" w:cs="Times New Roman"/>
                <w:b/>
                <w:bCs/>
                <w:color w:val="1E1E1E"/>
                <w:sz w:val="24"/>
                <w:szCs w:val="24"/>
                <w:lang w:val="en-US"/>
              </w:rPr>
              <w:t>4</w:t>
            </w:r>
          </w:p>
        </w:tc>
        <w:tc>
          <w:tcPr>
            <w:tcW w:w="1210" w:type="dxa"/>
            <w:vAlign w:val="center"/>
          </w:tcPr>
          <w:p w14:paraId="6D431B8F" w14:textId="77777777" w:rsidR="00EA2E5C" w:rsidRPr="00C92032" w:rsidRDefault="00EA2E5C" w:rsidP="006D4BFF">
            <w:pPr>
              <w:textAlignment w:val="baseline"/>
              <w:outlineLvl w:val="2"/>
              <w:rPr>
                <w:rFonts w:ascii="Times New Roman" w:eastAsia="Times New Roman" w:hAnsi="Times New Roman" w:cs="Times New Roman"/>
                <w:b/>
                <w:bCs/>
                <w:color w:val="1E1E1E"/>
                <w:sz w:val="24"/>
                <w:szCs w:val="24"/>
                <w:lang w:val="en-US"/>
              </w:rPr>
            </w:pPr>
            <w:r>
              <w:rPr>
                <w:rFonts w:ascii="Times New Roman" w:eastAsia="Times New Roman" w:hAnsi="Times New Roman" w:cs="Times New Roman"/>
                <w:b/>
                <w:bCs/>
                <w:color w:val="1E1E1E"/>
                <w:sz w:val="24"/>
                <w:szCs w:val="24"/>
                <w:lang w:val="en-US"/>
              </w:rPr>
              <w:t xml:space="preserve">       4</w:t>
            </w:r>
          </w:p>
        </w:tc>
      </w:tr>
    </w:tbl>
    <w:p w14:paraId="0C4B75B6" w14:textId="77777777" w:rsidR="00EA2E5C" w:rsidRDefault="00EA2E5C" w:rsidP="00EA2E5C">
      <w:pPr>
        <w:spacing w:after="0"/>
        <w:jc w:val="both"/>
        <w:rPr>
          <w:rFonts w:ascii="Times New Roman" w:hAnsi="Times New Roman" w:cs="Times New Roman"/>
          <w:color w:val="000000"/>
          <w:sz w:val="24"/>
          <w:szCs w:val="24"/>
          <w:shd w:val="clear" w:color="auto" w:fill="FFFFFF"/>
          <w:lang w:val="kk-KZ"/>
        </w:rPr>
      </w:pPr>
    </w:p>
    <w:p w14:paraId="45EF6B88" w14:textId="77777777" w:rsidR="00EA2E5C" w:rsidRDefault="00EA2E5C" w:rsidP="00EA2E5C">
      <w:pPr>
        <w:spacing w:after="0"/>
        <w:jc w:val="both"/>
        <w:rPr>
          <w:rFonts w:ascii="Times New Roman" w:hAnsi="Times New Roman" w:cs="Times New Roman"/>
          <w:color w:val="000000"/>
          <w:sz w:val="24"/>
          <w:szCs w:val="24"/>
          <w:shd w:val="clear" w:color="auto" w:fill="FFFFFF"/>
          <w:lang w:val="kk-KZ"/>
        </w:rPr>
      </w:pPr>
    </w:p>
    <w:p w14:paraId="0CFD24E3" w14:textId="77777777" w:rsidR="00EA2E5C" w:rsidRPr="00C802F1" w:rsidRDefault="00EA2E5C" w:rsidP="00EA2E5C">
      <w:pPr>
        <w:spacing w:after="0" w:line="240" w:lineRule="auto"/>
        <w:ind w:firstLine="709"/>
        <w:jc w:val="both"/>
        <w:rPr>
          <w:rFonts w:ascii="Times New Roman" w:eastAsia="Consolas" w:hAnsi="Times New Roman" w:cs="Times New Roman"/>
          <w:b/>
          <w:color w:val="000000"/>
          <w:sz w:val="24"/>
          <w:szCs w:val="24"/>
          <w:lang w:val="kk-KZ"/>
        </w:rPr>
      </w:pPr>
      <w:r>
        <w:rPr>
          <w:rFonts w:ascii="Times New Roman" w:eastAsia="Consolas" w:hAnsi="Times New Roman" w:cs="Times New Roman"/>
          <w:b/>
          <w:color w:val="000000"/>
          <w:sz w:val="24"/>
          <w:szCs w:val="24"/>
          <w:lang w:val="kk-KZ"/>
        </w:rPr>
        <w:t xml:space="preserve">           </w:t>
      </w:r>
    </w:p>
    <w:p w14:paraId="667CE231" w14:textId="77777777" w:rsidR="00EA2E5C" w:rsidRDefault="00EA2E5C" w:rsidP="00EA2E5C">
      <w:pPr>
        <w:spacing w:after="0" w:line="240" w:lineRule="auto"/>
        <w:ind w:firstLine="709"/>
        <w:jc w:val="both"/>
        <w:rPr>
          <w:rFonts w:ascii="Times New Roman" w:eastAsia="Consolas" w:hAnsi="Times New Roman" w:cs="Times New Roman"/>
          <w:b/>
          <w:color w:val="000000"/>
          <w:sz w:val="24"/>
          <w:szCs w:val="24"/>
          <w:lang w:val="kk-KZ"/>
        </w:rPr>
      </w:pPr>
      <w:r>
        <w:rPr>
          <w:rFonts w:ascii="Times New Roman" w:eastAsia="Consolas" w:hAnsi="Times New Roman" w:cs="Times New Roman"/>
          <w:b/>
          <w:color w:val="000000"/>
          <w:sz w:val="24"/>
          <w:szCs w:val="24"/>
          <w:lang w:val="kk-KZ"/>
        </w:rPr>
        <w:t xml:space="preserve">  </w:t>
      </w:r>
      <w:r>
        <w:rPr>
          <w:rFonts w:ascii="Times New Roman" w:eastAsia="Consolas" w:hAnsi="Times New Roman" w:cs="Times New Roman"/>
          <w:b/>
          <w:color w:val="000000"/>
          <w:sz w:val="24"/>
          <w:szCs w:val="24"/>
          <w:lang w:val="kk-KZ"/>
        </w:rPr>
        <w:tab/>
      </w:r>
    </w:p>
    <w:p w14:paraId="3412F682" w14:textId="77777777" w:rsidR="00EA2E5C" w:rsidRDefault="00EA2E5C" w:rsidP="00EA2E5C">
      <w:pPr>
        <w:spacing w:after="0"/>
        <w:jc w:val="both"/>
        <w:rPr>
          <w:rFonts w:ascii="Times New Roman" w:hAnsi="Times New Roman" w:cs="Times New Roman"/>
          <w:bCs/>
          <w:color w:val="000000"/>
          <w:sz w:val="24"/>
          <w:szCs w:val="24"/>
          <w:lang w:val="kk-KZ"/>
        </w:rPr>
      </w:pPr>
    </w:p>
    <w:p w14:paraId="5687B769" w14:textId="77777777" w:rsidR="00EA2E5C" w:rsidRPr="00D06350" w:rsidRDefault="00EA2E5C" w:rsidP="00EA2E5C">
      <w:pPr>
        <w:pStyle w:val="a9"/>
        <w:shd w:val="clear" w:color="auto" w:fill="FFFFFF"/>
        <w:spacing w:before="0" w:beforeAutospacing="0" w:after="0" w:afterAutospacing="0"/>
        <w:textAlignment w:val="baseline"/>
        <w:rPr>
          <w:color w:val="000000"/>
          <w:spacing w:val="2"/>
          <w:lang w:val="kk-KZ"/>
        </w:rPr>
      </w:pPr>
      <w:r w:rsidRPr="00D06350">
        <w:rPr>
          <w:rFonts w:ascii="Courier New" w:hAnsi="Courier New" w:cs="Courier New"/>
          <w:color w:val="000000"/>
          <w:spacing w:val="2"/>
          <w:sz w:val="20"/>
          <w:szCs w:val="20"/>
          <w:lang w:val="kk-KZ"/>
        </w:rPr>
        <w:t> </w:t>
      </w:r>
      <w:r w:rsidRPr="00D06350">
        <w:rPr>
          <w:color w:val="000000"/>
          <w:spacing w:val="2"/>
          <w:lang w:val="kk-KZ"/>
        </w:rPr>
        <w:t>Ескерту:</w:t>
      </w:r>
    </w:p>
    <w:p w14:paraId="2F941D59" w14:textId="77777777" w:rsidR="00EA2E5C" w:rsidRPr="00377E79" w:rsidRDefault="00EA2E5C" w:rsidP="00EA2E5C">
      <w:pPr>
        <w:pStyle w:val="a9"/>
        <w:shd w:val="clear" w:color="auto" w:fill="FFFFFF"/>
        <w:spacing w:before="0" w:beforeAutospacing="0" w:after="0" w:afterAutospacing="0"/>
        <w:jc w:val="both"/>
        <w:textAlignment w:val="baseline"/>
        <w:rPr>
          <w:color w:val="000000"/>
          <w:spacing w:val="2"/>
          <w:lang w:val="kk-KZ"/>
        </w:rPr>
      </w:pPr>
      <w:r w:rsidRPr="00D06350">
        <w:rPr>
          <w:color w:val="000000"/>
          <w:spacing w:val="2"/>
          <w:lang w:val="kk-KZ"/>
        </w:rPr>
        <w:t xml:space="preserve">      </w:t>
      </w:r>
      <w:r w:rsidRPr="00377E79">
        <w:rPr>
          <w:color w:val="000000"/>
          <w:spacing w:val="2"/>
          <w:lang w:val="kk-KZ"/>
        </w:rPr>
        <w:t>* - Қазақстан Республикасы Президентінің бастамаларына арналған резервті және Қазақстан Республикасы Үкіметінің резервін немесе жергілікті атқарушы органның резервін қалыптастыру бөлінетін бюджеттік бағдарламалар әкімшісі жүзеге асырады.</w:t>
      </w:r>
    </w:p>
    <w:p w14:paraId="6036AFE1" w14:textId="77777777" w:rsidR="00EA2E5C" w:rsidRDefault="00EA2E5C" w:rsidP="00EA2E5C">
      <w:pPr>
        <w:pStyle w:val="a9"/>
        <w:shd w:val="clear" w:color="auto" w:fill="FFFFFF"/>
        <w:spacing w:before="0" w:beforeAutospacing="0" w:after="0" w:afterAutospacing="0" w:line="285" w:lineRule="atLeast"/>
        <w:jc w:val="both"/>
        <w:textAlignment w:val="baseline"/>
        <w:rPr>
          <w:color w:val="000000"/>
          <w:spacing w:val="2"/>
          <w:lang w:val="kk-KZ"/>
        </w:rPr>
      </w:pPr>
      <w:r w:rsidRPr="00377E79">
        <w:rPr>
          <w:color w:val="000000"/>
          <w:spacing w:val="2"/>
          <w:lang w:val="kk-KZ"/>
        </w:rPr>
        <w:t>      Бюджеттік бағдарламалар бойынша бюджеттік бағдарламалар паспорттары туралы агрегирленген жиынтық ақпарат осы нысанға қосымшаға сәйкес бюджеттік бағдарламалар бойынша бюджеттік бағдарламалар паспорттары туралы жиынтық ақпаратты толтыру жөніндегі түсіндірмелерге сәйкес толтырылады.</w:t>
      </w:r>
    </w:p>
    <w:p w14:paraId="2D062EB2" w14:textId="77777777" w:rsidR="00EA2E5C" w:rsidRDefault="00EA2E5C" w:rsidP="00EA2E5C">
      <w:pPr>
        <w:pStyle w:val="a9"/>
        <w:shd w:val="clear" w:color="auto" w:fill="FFFFFF"/>
        <w:spacing w:before="0" w:beforeAutospacing="0" w:after="0" w:afterAutospacing="0" w:line="285" w:lineRule="atLeast"/>
        <w:jc w:val="both"/>
        <w:textAlignment w:val="baseline"/>
        <w:rPr>
          <w:color w:val="000000"/>
          <w:spacing w:val="2"/>
          <w:lang w:val="kk-KZ"/>
        </w:rPr>
      </w:pPr>
    </w:p>
    <w:p w14:paraId="613A21FA" w14:textId="77777777" w:rsidR="00EA2E5C" w:rsidRDefault="00EA2E5C" w:rsidP="00EA2E5C">
      <w:pPr>
        <w:pStyle w:val="a9"/>
        <w:shd w:val="clear" w:color="auto" w:fill="FFFFFF"/>
        <w:spacing w:before="0" w:beforeAutospacing="0" w:after="0" w:afterAutospacing="0" w:line="285" w:lineRule="atLeast"/>
        <w:jc w:val="both"/>
        <w:textAlignment w:val="baseline"/>
        <w:rPr>
          <w:color w:val="000000"/>
          <w:spacing w:val="2"/>
          <w:lang w:val="kk-KZ"/>
        </w:rPr>
      </w:pPr>
    </w:p>
    <w:p w14:paraId="0E366052" w14:textId="77777777" w:rsidR="00EA2E5C" w:rsidRDefault="00EA2E5C" w:rsidP="00EA2E5C">
      <w:pPr>
        <w:pStyle w:val="a9"/>
        <w:shd w:val="clear" w:color="auto" w:fill="FFFFFF"/>
        <w:spacing w:before="0" w:beforeAutospacing="0" w:after="0" w:afterAutospacing="0" w:line="285" w:lineRule="atLeast"/>
        <w:jc w:val="both"/>
        <w:textAlignment w:val="baseline"/>
        <w:rPr>
          <w:color w:val="000000"/>
          <w:spacing w:val="2"/>
          <w:lang w:val="kk-KZ"/>
        </w:rPr>
      </w:pPr>
    </w:p>
    <w:p w14:paraId="5EFF166C" w14:textId="77777777" w:rsidR="00EA2E5C" w:rsidRDefault="00EA2E5C" w:rsidP="00EA2E5C">
      <w:pPr>
        <w:ind w:left="6237"/>
        <w:rPr>
          <w:rFonts w:ascii="Times New Roman" w:hAnsi="Times New Roman" w:cs="Times New Roman"/>
          <w:color w:val="000000"/>
          <w:sz w:val="24"/>
          <w:szCs w:val="24"/>
          <w:shd w:val="clear" w:color="auto" w:fill="FFFFFF"/>
        </w:rPr>
      </w:pPr>
    </w:p>
    <w:p w14:paraId="19807E2B" w14:textId="77777777" w:rsidR="00EA2E5C" w:rsidRDefault="00EA2E5C" w:rsidP="00EA2E5C">
      <w:pPr>
        <w:ind w:left="6237"/>
        <w:rPr>
          <w:rFonts w:ascii="Times New Roman" w:hAnsi="Times New Roman" w:cs="Times New Roman"/>
          <w:color w:val="000000"/>
          <w:sz w:val="24"/>
          <w:szCs w:val="24"/>
          <w:shd w:val="clear" w:color="auto" w:fill="FFFFFF"/>
        </w:rPr>
      </w:pPr>
    </w:p>
    <w:p w14:paraId="3090CB8B" w14:textId="77777777" w:rsidR="00EA2E5C" w:rsidRDefault="00EA2E5C" w:rsidP="00EA2E5C">
      <w:pPr>
        <w:ind w:left="6237"/>
        <w:rPr>
          <w:rFonts w:ascii="Times New Roman" w:hAnsi="Times New Roman" w:cs="Times New Roman"/>
          <w:color w:val="000000"/>
          <w:sz w:val="24"/>
          <w:szCs w:val="24"/>
          <w:shd w:val="clear" w:color="auto" w:fill="FFFFFF"/>
        </w:rPr>
      </w:pPr>
    </w:p>
    <w:p w14:paraId="7239D39A" w14:textId="77777777" w:rsidR="00EA2E5C" w:rsidRDefault="00EA2E5C" w:rsidP="00EA2E5C">
      <w:pPr>
        <w:ind w:left="6237"/>
        <w:rPr>
          <w:rFonts w:ascii="Times New Roman" w:hAnsi="Times New Roman" w:cs="Times New Roman"/>
          <w:color w:val="000000"/>
          <w:sz w:val="24"/>
          <w:szCs w:val="24"/>
          <w:shd w:val="clear" w:color="auto" w:fill="FFFFFF"/>
        </w:rPr>
      </w:pPr>
    </w:p>
    <w:p w14:paraId="1DAFC56F" w14:textId="77777777" w:rsidR="00EA2E5C" w:rsidRDefault="00EA2E5C" w:rsidP="00EA2E5C">
      <w:pPr>
        <w:ind w:left="6237"/>
        <w:rPr>
          <w:rFonts w:ascii="Times New Roman" w:hAnsi="Times New Roman" w:cs="Times New Roman"/>
          <w:color w:val="000000"/>
          <w:sz w:val="24"/>
          <w:szCs w:val="24"/>
          <w:shd w:val="clear" w:color="auto" w:fill="FFFFFF"/>
        </w:rPr>
      </w:pPr>
    </w:p>
    <w:p w14:paraId="62CC3FA1" w14:textId="77777777" w:rsidR="00EA2E5C" w:rsidRDefault="00EA2E5C" w:rsidP="00EA2E5C">
      <w:pPr>
        <w:ind w:left="6237"/>
        <w:rPr>
          <w:rFonts w:ascii="Times New Roman" w:hAnsi="Times New Roman" w:cs="Times New Roman"/>
          <w:color w:val="000000"/>
          <w:sz w:val="24"/>
          <w:szCs w:val="24"/>
          <w:shd w:val="clear" w:color="auto" w:fill="FFFFFF"/>
        </w:rPr>
      </w:pPr>
    </w:p>
    <w:p w14:paraId="52C9AE15" w14:textId="77777777" w:rsidR="00EA2E5C" w:rsidRDefault="00EA2E5C" w:rsidP="00EA2E5C">
      <w:pPr>
        <w:ind w:left="6237"/>
        <w:rPr>
          <w:rFonts w:ascii="Times New Roman" w:hAnsi="Times New Roman" w:cs="Times New Roman"/>
          <w:color w:val="000000"/>
          <w:sz w:val="24"/>
          <w:szCs w:val="24"/>
          <w:shd w:val="clear" w:color="auto" w:fill="FFFFFF"/>
        </w:rPr>
      </w:pPr>
    </w:p>
    <w:p w14:paraId="09F3B31C" w14:textId="77777777" w:rsidR="00EA2E5C" w:rsidRDefault="00EA2E5C" w:rsidP="00EA2E5C">
      <w:pPr>
        <w:ind w:left="6237"/>
        <w:rPr>
          <w:rFonts w:ascii="Times New Roman" w:hAnsi="Times New Roman" w:cs="Times New Roman"/>
          <w:color w:val="000000"/>
          <w:sz w:val="24"/>
          <w:szCs w:val="24"/>
          <w:shd w:val="clear" w:color="auto" w:fill="FFFFFF"/>
        </w:rPr>
      </w:pPr>
    </w:p>
    <w:p w14:paraId="3D3DD186" w14:textId="77777777" w:rsidR="00EA2E5C" w:rsidRDefault="00EA2E5C" w:rsidP="00EA2E5C">
      <w:pPr>
        <w:ind w:left="6237"/>
        <w:rPr>
          <w:rFonts w:ascii="Times New Roman" w:hAnsi="Times New Roman" w:cs="Times New Roman"/>
          <w:color w:val="000000"/>
          <w:sz w:val="24"/>
          <w:szCs w:val="24"/>
          <w:shd w:val="clear" w:color="auto" w:fill="FFFFFF"/>
        </w:rPr>
      </w:pPr>
    </w:p>
    <w:p w14:paraId="034C7774" w14:textId="77777777" w:rsidR="00EA2E5C" w:rsidRDefault="00EA2E5C" w:rsidP="00EA2E5C">
      <w:pPr>
        <w:ind w:left="6237"/>
        <w:rPr>
          <w:rFonts w:ascii="Times New Roman" w:hAnsi="Times New Roman" w:cs="Times New Roman"/>
          <w:color w:val="000000"/>
          <w:sz w:val="24"/>
          <w:szCs w:val="24"/>
          <w:shd w:val="clear" w:color="auto" w:fill="FFFFFF"/>
        </w:rPr>
      </w:pPr>
    </w:p>
    <w:p w14:paraId="4298721B" w14:textId="77777777" w:rsidR="00EA2E5C" w:rsidRDefault="00EA2E5C" w:rsidP="00EA2E5C">
      <w:pPr>
        <w:ind w:left="6237"/>
        <w:rPr>
          <w:rFonts w:ascii="Times New Roman" w:hAnsi="Times New Roman" w:cs="Times New Roman"/>
          <w:color w:val="000000"/>
          <w:sz w:val="24"/>
          <w:szCs w:val="24"/>
          <w:shd w:val="clear" w:color="auto" w:fill="FFFFFF"/>
        </w:rPr>
      </w:pPr>
    </w:p>
    <w:p w14:paraId="5719DDDD" w14:textId="278F6167" w:rsidR="00EA2E5C" w:rsidRDefault="00EA2E5C" w:rsidP="00EA2E5C">
      <w:pPr>
        <w:ind w:left="6237"/>
        <w:rPr>
          <w:rFonts w:ascii="Times New Roman" w:hAnsi="Times New Roman" w:cs="Times New Roman"/>
          <w:color w:val="000000"/>
          <w:sz w:val="24"/>
          <w:szCs w:val="24"/>
          <w:shd w:val="clear" w:color="auto" w:fill="FFFFFF"/>
        </w:rPr>
      </w:pPr>
      <w:r w:rsidRPr="00867C94">
        <w:rPr>
          <w:rFonts w:ascii="Times New Roman" w:hAnsi="Times New Roman" w:cs="Times New Roman"/>
          <w:color w:val="000000"/>
          <w:sz w:val="24"/>
          <w:szCs w:val="24"/>
          <w:shd w:val="clear" w:color="auto" w:fill="FFFFFF"/>
        </w:rPr>
        <w:t>Приложение 3</w:t>
      </w:r>
      <w:r w:rsidRPr="00867C94">
        <w:rPr>
          <w:rFonts w:ascii="Times New Roman" w:hAnsi="Times New Roman" w:cs="Times New Roman"/>
          <w:color w:val="000000"/>
          <w:sz w:val="24"/>
          <w:szCs w:val="24"/>
        </w:rPr>
        <w:br/>
      </w:r>
      <w:r w:rsidRPr="00867C94">
        <w:rPr>
          <w:rFonts w:ascii="Times New Roman" w:hAnsi="Times New Roman" w:cs="Times New Roman"/>
          <w:color w:val="000000"/>
          <w:sz w:val="24"/>
          <w:szCs w:val="24"/>
          <w:shd w:val="clear" w:color="auto" w:fill="FFFFFF"/>
        </w:rPr>
        <w:t>к Правилам составления,</w:t>
      </w:r>
      <w:r w:rsidRPr="00867C94">
        <w:rPr>
          <w:rFonts w:ascii="Times New Roman" w:hAnsi="Times New Roman" w:cs="Times New Roman"/>
          <w:color w:val="000000"/>
          <w:sz w:val="24"/>
          <w:szCs w:val="24"/>
        </w:rPr>
        <w:br/>
      </w:r>
      <w:r w:rsidRPr="00867C94">
        <w:rPr>
          <w:rFonts w:ascii="Times New Roman" w:hAnsi="Times New Roman" w:cs="Times New Roman"/>
          <w:color w:val="000000"/>
          <w:sz w:val="24"/>
          <w:szCs w:val="24"/>
          <w:shd w:val="clear" w:color="auto" w:fill="FFFFFF"/>
        </w:rPr>
        <w:t>представления, рассмотрения</w:t>
      </w:r>
      <w:r w:rsidRPr="00867C94">
        <w:rPr>
          <w:rFonts w:ascii="Times New Roman" w:hAnsi="Times New Roman" w:cs="Times New Roman"/>
          <w:color w:val="000000"/>
          <w:sz w:val="24"/>
          <w:szCs w:val="24"/>
        </w:rPr>
        <w:br/>
      </w:r>
      <w:r w:rsidRPr="00867C94">
        <w:rPr>
          <w:rFonts w:ascii="Times New Roman" w:hAnsi="Times New Roman" w:cs="Times New Roman"/>
          <w:color w:val="000000"/>
          <w:sz w:val="24"/>
          <w:szCs w:val="24"/>
          <w:shd w:val="clear" w:color="auto" w:fill="FFFFFF"/>
        </w:rPr>
        <w:t>бюджетного запроса</w:t>
      </w:r>
    </w:p>
    <w:p w14:paraId="16614A58" w14:textId="77777777" w:rsidR="00EA2E5C" w:rsidRDefault="00EA2E5C" w:rsidP="00EA2E5C">
      <w:pPr>
        <w:ind w:left="6237"/>
        <w:rPr>
          <w:rFonts w:ascii="Times New Roman" w:hAnsi="Times New Roman" w:cs="Times New Roman"/>
          <w:color w:val="000000"/>
          <w:sz w:val="24"/>
          <w:szCs w:val="24"/>
          <w:shd w:val="clear" w:color="auto" w:fill="FFFFFF"/>
        </w:rPr>
      </w:pPr>
    </w:p>
    <w:p w14:paraId="2D6DCA64" w14:textId="77777777" w:rsidR="00EA2E5C" w:rsidRDefault="00EA2E5C" w:rsidP="00EA2E5C">
      <w:pPr>
        <w:spacing w:after="0"/>
        <w:jc w:val="center"/>
        <w:rPr>
          <w:rFonts w:ascii="Times New Roman" w:hAnsi="Times New Roman" w:cs="Times New Roman"/>
          <w:b/>
          <w:bCs/>
          <w:sz w:val="24"/>
          <w:szCs w:val="24"/>
        </w:rPr>
      </w:pPr>
      <w:r w:rsidRPr="00867C94">
        <w:rPr>
          <w:rFonts w:ascii="Times New Roman" w:hAnsi="Times New Roman" w:cs="Times New Roman"/>
          <w:b/>
          <w:bCs/>
          <w:sz w:val="24"/>
          <w:szCs w:val="24"/>
        </w:rPr>
        <w:t>Агрегированная сводная информация о паспортах бюджетных программ</w:t>
      </w:r>
    </w:p>
    <w:p w14:paraId="67FA2F8C" w14:textId="77777777" w:rsidR="00EA2E5C" w:rsidRDefault="00EA2E5C" w:rsidP="00EA2E5C">
      <w:pPr>
        <w:spacing w:after="0"/>
        <w:jc w:val="center"/>
        <w:rPr>
          <w:rFonts w:ascii="Times New Roman" w:hAnsi="Times New Roman" w:cs="Times New Roman"/>
          <w:b/>
          <w:sz w:val="24"/>
          <w:szCs w:val="24"/>
          <w:lang w:val="kk-KZ"/>
        </w:rPr>
      </w:pPr>
      <w:r w:rsidRPr="00C0380E">
        <w:rPr>
          <w:rFonts w:ascii="Times New Roman" w:hAnsi="Times New Roman"/>
          <w:b/>
          <w:sz w:val="24"/>
          <w:szCs w:val="24"/>
          <w:lang w:val="kk-KZ"/>
        </w:rPr>
        <w:t>123</w:t>
      </w:r>
      <w:r>
        <w:rPr>
          <w:rFonts w:ascii="Times New Roman" w:hAnsi="Times New Roman"/>
          <w:b/>
          <w:sz w:val="24"/>
          <w:szCs w:val="24"/>
        </w:rPr>
        <w:t xml:space="preserve"> </w:t>
      </w:r>
      <w:r w:rsidRPr="00C0380E">
        <w:rPr>
          <w:rFonts w:ascii="Times New Roman" w:hAnsi="Times New Roman"/>
          <w:b/>
          <w:sz w:val="24"/>
          <w:szCs w:val="24"/>
        </w:rPr>
        <w:t>00</w:t>
      </w:r>
      <w:r w:rsidRPr="00C0380E">
        <w:rPr>
          <w:rFonts w:ascii="Times New Roman" w:hAnsi="Times New Roman"/>
          <w:b/>
          <w:sz w:val="24"/>
          <w:szCs w:val="24"/>
          <w:lang w:val="kk-KZ"/>
        </w:rPr>
        <w:t>9</w:t>
      </w:r>
      <w:r>
        <w:rPr>
          <w:rFonts w:ascii="Times New Roman" w:hAnsi="Times New Roman"/>
          <w:sz w:val="24"/>
          <w:szCs w:val="24"/>
        </w:rPr>
        <w:t xml:space="preserve"> </w:t>
      </w:r>
      <w:r w:rsidRPr="0061553E">
        <w:rPr>
          <w:rFonts w:ascii="Times New Roman" w:hAnsi="Times New Roman"/>
          <w:b/>
          <w:sz w:val="24"/>
          <w:szCs w:val="24"/>
        </w:rPr>
        <w:t>«</w:t>
      </w:r>
      <w:r w:rsidRPr="0061553E">
        <w:rPr>
          <w:rFonts w:ascii="Times New Roman" w:hAnsi="Times New Roman"/>
          <w:b/>
          <w:sz w:val="24"/>
          <w:szCs w:val="24"/>
          <w:lang w:val="kk-KZ"/>
        </w:rPr>
        <w:t>Обеспечение санитарии населенных пунктов</w:t>
      </w:r>
      <w:r>
        <w:rPr>
          <w:rFonts w:ascii="Times New Roman" w:hAnsi="Times New Roman"/>
          <w:b/>
          <w:sz w:val="24"/>
          <w:szCs w:val="24"/>
        </w:rPr>
        <w:t>»</w:t>
      </w:r>
      <w:r w:rsidRPr="00AA56ED">
        <w:rPr>
          <w:rFonts w:ascii="Times New Roman" w:hAnsi="Times New Roman" w:cs="Times New Roman"/>
          <w:b/>
          <w:sz w:val="24"/>
          <w:szCs w:val="24"/>
          <w:lang w:val="kk-KZ"/>
        </w:rPr>
        <w:t xml:space="preserve"> «</w:t>
      </w:r>
      <w:r>
        <w:rPr>
          <w:rFonts w:ascii="Times New Roman" w:hAnsi="Times New Roman" w:cs="Times New Roman"/>
          <w:b/>
          <w:sz w:val="24"/>
          <w:szCs w:val="24"/>
          <w:lang w:val="kk-KZ"/>
        </w:rPr>
        <w:t>Аппарат акима Аль-Фарабийского района города Шымкент</w:t>
      </w:r>
      <w:r w:rsidRPr="00AA56ED">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14:paraId="03FF0A2B" w14:textId="77777777" w:rsidR="00EA2E5C" w:rsidRDefault="00EA2E5C" w:rsidP="00EA2E5C">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Плановый период 2026-2028 годы</w:t>
      </w:r>
    </w:p>
    <w:p w14:paraId="6A35D435" w14:textId="77777777" w:rsidR="00EA2E5C" w:rsidRDefault="00EA2E5C" w:rsidP="00EA2E5C">
      <w:pPr>
        <w:spacing w:after="0"/>
        <w:jc w:val="center"/>
        <w:rPr>
          <w:rFonts w:ascii="Times New Roman" w:hAnsi="Times New Roman" w:cs="Times New Roman"/>
          <w:b/>
          <w:bCs/>
          <w:sz w:val="24"/>
          <w:szCs w:val="24"/>
          <w:lang w:val="kk-KZ"/>
        </w:rPr>
      </w:pPr>
    </w:p>
    <w:p w14:paraId="2E1AE520" w14:textId="77777777" w:rsidR="00EA2E5C" w:rsidRDefault="00EA2E5C" w:rsidP="00EA2E5C">
      <w:pPr>
        <w:spacing w:after="0"/>
        <w:jc w:val="center"/>
        <w:rPr>
          <w:rFonts w:ascii="Times New Roman" w:hAnsi="Times New Roman" w:cs="Times New Roman"/>
          <w:b/>
          <w:bCs/>
          <w:sz w:val="24"/>
          <w:szCs w:val="24"/>
          <w:lang w:val="kk-KZ"/>
        </w:rPr>
      </w:pPr>
    </w:p>
    <w:tbl>
      <w:tblPr>
        <w:tblStyle w:val="a6"/>
        <w:tblW w:w="10490" w:type="dxa"/>
        <w:tblInd w:w="-856" w:type="dxa"/>
        <w:tblLayout w:type="fixed"/>
        <w:tblLook w:val="04A0" w:firstRow="1" w:lastRow="0" w:firstColumn="1" w:lastColumn="0" w:noHBand="0" w:noVBand="1"/>
      </w:tblPr>
      <w:tblGrid>
        <w:gridCol w:w="2269"/>
        <w:gridCol w:w="1417"/>
        <w:gridCol w:w="1418"/>
        <w:gridCol w:w="1417"/>
        <w:gridCol w:w="1276"/>
        <w:gridCol w:w="1276"/>
        <w:gridCol w:w="1417"/>
      </w:tblGrid>
      <w:tr w:rsidR="00EA2E5C" w14:paraId="3C09E475" w14:textId="77777777" w:rsidTr="006D4BFF">
        <w:trPr>
          <w:trHeight w:val="278"/>
        </w:trPr>
        <w:tc>
          <w:tcPr>
            <w:tcW w:w="2269" w:type="dxa"/>
            <w:vMerge w:val="restart"/>
            <w:vAlign w:val="center"/>
          </w:tcPr>
          <w:p w14:paraId="58D4B75E" w14:textId="77777777" w:rsidR="00EA2E5C" w:rsidRDefault="00EA2E5C" w:rsidP="006D4BFF">
            <w:pPr>
              <w:jc w:val="center"/>
              <w:rPr>
                <w:rFonts w:ascii="Times New Roman" w:hAnsi="Times New Roman" w:cs="Times New Roman"/>
                <w:b/>
                <w:bCs/>
                <w:sz w:val="24"/>
                <w:szCs w:val="24"/>
                <w:lang w:val="kk-KZ"/>
              </w:rPr>
            </w:pPr>
            <w:r w:rsidRPr="00867C94">
              <w:rPr>
                <w:rFonts w:ascii="Times New Roman" w:hAnsi="Times New Roman" w:cs="Times New Roman"/>
                <w:b/>
                <w:bCs/>
                <w:sz w:val="24"/>
                <w:szCs w:val="24"/>
                <w:lang w:val="kk-KZ"/>
              </w:rPr>
              <w:t>Наименование показателей</w:t>
            </w:r>
          </w:p>
        </w:tc>
        <w:tc>
          <w:tcPr>
            <w:tcW w:w="1417" w:type="dxa"/>
            <w:vMerge w:val="restart"/>
            <w:vAlign w:val="center"/>
          </w:tcPr>
          <w:p w14:paraId="738B7A92"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Факт 2024 год</w:t>
            </w:r>
          </w:p>
        </w:tc>
        <w:tc>
          <w:tcPr>
            <w:tcW w:w="2835" w:type="dxa"/>
            <w:gridSpan w:val="2"/>
            <w:vAlign w:val="center"/>
          </w:tcPr>
          <w:p w14:paraId="48EA22AF" w14:textId="77777777" w:rsidR="00EA2E5C" w:rsidRDefault="00EA2E5C" w:rsidP="006D4BFF">
            <w:pPr>
              <w:jc w:val="center"/>
              <w:rPr>
                <w:rFonts w:ascii="Times New Roman" w:hAnsi="Times New Roman" w:cs="Times New Roman"/>
                <w:b/>
                <w:bCs/>
                <w:sz w:val="24"/>
                <w:szCs w:val="24"/>
                <w:lang w:val="kk-KZ"/>
              </w:rPr>
            </w:pPr>
            <w:r w:rsidRPr="00867C94">
              <w:rPr>
                <w:rFonts w:ascii="Times New Roman" w:hAnsi="Times New Roman" w:cs="Times New Roman"/>
                <w:b/>
                <w:bCs/>
                <w:sz w:val="24"/>
                <w:szCs w:val="24"/>
                <w:lang w:val="kk-KZ"/>
              </w:rPr>
              <w:t>Отчетный период 20</w:t>
            </w:r>
            <w:r>
              <w:rPr>
                <w:rFonts w:ascii="Times New Roman" w:hAnsi="Times New Roman" w:cs="Times New Roman"/>
                <w:b/>
                <w:bCs/>
                <w:sz w:val="24"/>
                <w:szCs w:val="24"/>
                <w:lang w:val="kk-KZ"/>
              </w:rPr>
              <w:t>25</w:t>
            </w:r>
            <w:r w:rsidRPr="00867C94">
              <w:rPr>
                <w:rFonts w:ascii="Times New Roman" w:hAnsi="Times New Roman" w:cs="Times New Roman"/>
                <w:b/>
                <w:bCs/>
                <w:sz w:val="24"/>
                <w:szCs w:val="24"/>
                <w:lang w:val="kk-KZ"/>
              </w:rPr>
              <w:t xml:space="preserve"> год</w:t>
            </w:r>
          </w:p>
        </w:tc>
        <w:tc>
          <w:tcPr>
            <w:tcW w:w="3969" w:type="dxa"/>
            <w:gridSpan w:val="3"/>
            <w:vAlign w:val="center"/>
          </w:tcPr>
          <w:p w14:paraId="59415FED" w14:textId="77777777" w:rsidR="00EA2E5C" w:rsidRDefault="00EA2E5C" w:rsidP="006D4BFF">
            <w:pPr>
              <w:jc w:val="center"/>
              <w:rPr>
                <w:rFonts w:ascii="Times New Roman" w:hAnsi="Times New Roman" w:cs="Times New Roman"/>
                <w:b/>
                <w:bCs/>
                <w:sz w:val="24"/>
                <w:szCs w:val="24"/>
                <w:lang w:val="kk-KZ"/>
              </w:rPr>
            </w:pPr>
            <w:r w:rsidRPr="00491E77">
              <w:rPr>
                <w:rFonts w:ascii="Times New Roman" w:hAnsi="Times New Roman" w:cs="Times New Roman"/>
                <w:b/>
                <w:bCs/>
                <w:sz w:val="24"/>
                <w:szCs w:val="24"/>
                <w:lang w:val="kk-KZ"/>
              </w:rPr>
              <w:t>Плановый период</w:t>
            </w:r>
          </w:p>
        </w:tc>
      </w:tr>
      <w:tr w:rsidR="00EA2E5C" w14:paraId="3768F628" w14:textId="77777777" w:rsidTr="006D4BFF">
        <w:trPr>
          <w:trHeight w:val="277"/>
        </w:trPr>
        <w:tc>
          <w:tcPr>
            <w:tcW w:w="2269" w:type="dxa"/>
            <w:vMerge/>
            <w:vAlign w:val="center"/>
          </w:tcPr>
          <w:p w14:paraId="628E42C7" w14:textId="77777777" w:rsidR="00EA2E5C" w:rsidRPr="00867C94" w:rsidRDefault="00EA2E5C" w:rsidP="006D4BFF">
            <w:pPr>
              <w:jc w:val="center"/>
              <w:rPr>
                <w:rFonts w:ascii="Times New Roman" w:hAnsi="Times New Roman" w:cs="Times New Roman"/>
                <w:b/>
                <w:bCs/>
                <w:sz w:val="24"/>
                <w:szCs w:val="24"/>
                <w:lang w:val="kk-KZ"/>
              </w:rPr>
            </w:pPr>
          </w:p>
        </w:tc>
        <w:tc>
          <w:tcPr>
            <w:tcW w:w="1417" w:type="dxa"/>
            <w:vMerge/>
            <w:vAlign w:val="center"/>
          </w:tcPr>
          <w:p w14:paraId="06A4CA2D" w14:textId="77777777" w:rsidR="00EA2E5C" w:rsidRDefault="00EA2E5C" w:rsidP="006D4BFF">
            <w:pPr>
              <w:jc w:val="center"/>
              <w:rPr>
                <w:rFonts w:ascii="Times New Roman" w:hAnsi="Times New Roman" w:cs="Times New Roman"/>
                <w:b/>
                <w:bCs/>
                <w:sz w:val="24"/>
                <w:szCs w:val="24"/>
                <w:lang w:val="kk-KZ"/>
              </w:rPr>
            </w:pPr>
          </w:p>
        </w:tc>
        <w:tc>
          <w:tcPr>
            <w:tcW w:w="1418" w:type="dxa"/>
            <w:vAlign w:val="center"/>
          </w:tcPr>
          <w:p w14:paraId="7AECD9D0" w14:textId="77777777" w:rsidR="00EA2E5C" w:rsidRPr="00867C94" w:rsidRDefault="00EA2E5C" w:rsidP="006D4BFF">
            <w:pPr>
              <w:jc w:val="center"/>
              <w:rPr>
                <w:rFonts w:ascii="Times New Roman" w:hAnsi="Times New Roman" w:cs="Times New Roman"/>
                <w:sz w:val="24"/>
                <w:szCs w:val="24"/>
                <w:lang w:val="kk-KZ"/>
              </w:rPr>
            </w:pPr>
            <w:r w:rsidRPr="00867C94">
              <w:rPr>
                <w:rFonts w:ascii="Times New Roman" w:hAnsi="Times New Roman" w:cs="Times New Roman"/>
                <w:sz w:val="24"/>
                <w:szCs w:val="24"/>
                <w:lang w:val="kk-KZ"/>
              </w:rPr>
              <w:t>Утвержденный</w:t>
            </w:r>
          </w:p>
        </w:tc>
        <w:tc>
          <w:tcPr>
            <w:tcW w:w="1417" w:type="dxa"/>
            <w:vAlign w:val="center"/>
          </w:tcPr>
          <w:p w14:paraId="6B6D0CFA" w14:textId="77777777" w:rsidR="00EA2E5C" w:rsidRPr="00867C94" w:rsidRDefault="00EA2E5C" w:rsidP="006D4BFF">
            <w:pPr>
              <w:jc w:val="center"/>
              <w:rPr>
                <w:rFonts w:ascii="Times New Roman" w:hAnsi="Times New Roman" w:cs="Times New Roman"/>
                <w:sz w:val="24"/>
                <w:szCs w:val="24"/>
                <w:lang w:val="kk-KZ"/>
              </w:rPr>
            </w:pPr>
            <w:r w:rsidRPr="00867C94">
              <w:rPr>
                <w:rFonts w:ascii="Times New Roman" w:hAnsi="Times New Roman" w:cs="Times New Roman"/>
                <w:sz w:val="24"/>
                <w:szCs w:val="24"/>
                <w:lang w:val="kk-KZ"/>
              </w:rPr>
              <w:t>Уточненный</w:t>
            </w:r>
          </w:p>
        </w:tc>
        <w:tc>
          <w:tcPr>
            <w:tcW w:w="1276" w:type="dxa"/>
            <w:vAlign w:val="center"/>
          </w:tcPr>
          <w:p w14:paraId="5197BBF2"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2026 год</w:t>
            </w:r>
          </w:p>
        </w:tc>
        <w:tc>
          <w:tcPr>
            <w:tcW w:w="1276" w:type="dxa"/>
            <w:vAlign w:val="center"/>
          </w:tcPr>
          <w:p w14:paraId="451206C2"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2027 год</w:t>
            </w:r>
          </w:p>
        </w:tc>
        <w:tc>
          <w:tcPr>
            <w:tcW w:w="1417" w:type="dxa"/>
            <w:vAlign w:val="center"/>
          </w:tcPr>
          <w:p w14:paraId="5F9A2421"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2028 год</w:t>
            </w:r>
          </w:p>
        </w:tc>
      </w:tr>
      <w:tr w:rsidR="00EA2E5C" w14:paraId="1CB4C861" w14:textId="77777777" w:rsidTr="006D4BFF">
        <w:tc>
          <w:tcPr>
            <w:tcW w:w="2269" w:type="dxa"/>
          </w:tcPr>
          <w:p w14:paraId="50B83326" w14:textId="77777777" w:rsidR="00EA2E5C" w:rsidRPr="00491E77" w:rsidRDefault="00EA2E5C" w:rsidP="006D4BFF">
            <w:pPr>
              <w:jc w:val="center"/>
              <w:rPr>
                <w:rFonts w:ascii="Times New Roman" w:hAnsi="Times New Roman" w:cs="Times New Roman"/>
                <w:b/>
                <w:bCs/>
                <w:sz w:val="20"/>
                <w:szCs w:val="20"/>
                <w:lang w:val="kk-KZ"/>
              </w:rPr>
            </w:pPr>
            <w:r w:rsidRPr="00491E77">
              <w:rPr>
                <w:rFonts w:ascii="Times New Roman" w:hAnsi="Times New Roman" w:cs="Times New Roman"/>
                <w:color w:val="000000"/>
                <w:spacing w:val="2"/>
                <w:sz w:val="20"/>
                <w:szCs w:val="20"/>
                <w:shd w:val="clear" w:color="auto" w:fill="FFFFFF"/>
              </w:rPr>
              <w:t>Общая сумма потребности для достижения целевого индикатора или поставленной задачи вытекающие из вышестоящих документов.</w:t>
            </w:r>
          </w:p>
        </w:tc>
        <w:tc>
          <w:tcPr>
            <w:tcW w:w="1417" w:type="dxa"/>
            <w:vAlign w:val="center"/>
          </w:tcPr>
          <w:p w14:paraId="458F11BF" w14:textId="77777777" w:rsidR="00EA2E5C" w:rsidRPr="00B0582A"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lang w:val="kk-KZ"/>
              </w:rPr>
              <w:t>3 081 051,3</w:t>
            </w:r>
          </w:p>
        </w:tc>
        <w:tc>
          <w:tcPr>
            <w:tcW w:w="1418" w:type="dxa"/>
            <w:vAlign w:val="center"/>
          </w:tcPr>
          <w:p w14:paraId="1CA8972B" w14:textId="77777777" w:rsidR="00EA2E5C" w:rsidRPr="00B0582A"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lang w:val="kk-KZ"/>
              </w:rPr>
              <w:t>5 282 242</w:t>
            </w:r>
          </w:p>
        </w:tc>
        <w:tc>
          <w:tcPr>
            <w:tcW w:w="1417" w:type="dxa"/>
            <w:vAlign w:val="center"/>
          </w:tcPr>
          <w:p w14:paraId="0ABC0ABD" w14:textId="77777777" w:rsidR="00EA2E5C" w:rsidRPr="00B0582A"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lang w:val="kk-KZ"/>
              </w:rPr>
              <w:t>6 778 988</w:t>
            </w:r>
          </w:p>
        </w:tc>
        <w:tc>
          <w:tcPr>
            <w:tcW w:w="1276" w:type="dxa"/>
            <w:vAlign w:val="center"/>
          </w:tcPr>
          <w:p w14:paraId="6AF4BE63" w14:textId="77777777" w:rsidR="00EA2E5C" w:rsidRPr="00B0582A"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lang w:val="kk-KZ"/>
              </w:rPr>
              <w:t>8 560 044</w:t>
            </w:r>
          </w:p>
        </w:tc>
        <w:tc>
          <w:tcPr>
            <w:tcW w:w="1276" w:type="dxa"/>
            <w:vAlign w:val="center"/>
          </w:tcPr>
          <w:p w14:paraId="4A38D1FA" w14:textId="77777777" w:rsidR="00EA2E5C" w:rsidRPr="00B0582A"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rPr>
              <w:t>7 096 303</w:t>
            </w:r>
          </w:p>
        </w:tc>
        <w:tc>
          <w:tcPr>
            <w:tcW w:w="1417" w:type="dxa"/>
            <w:vAlign w:val="center"/>
          </w:tcPr>
          <w:p w14:paraId="00DC40F6" w14:textId="77777777" w:rsidR="00EA2E5C" w:rsidRPr="00B0582A"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rPr>
              <w:t>6 969 059</w:t>
            </w:r>
          </w:p>
        </w:tc>
      </w:tr>
      <w:tr w:rsidR="00EA2E5C" w14:paraId="3A195393" w14:textId="77777777" w:rsidTr="006D4BFF">
        <w:tc>
          <w:tcPr>
            <w:tcW w:w="2269" w:type="dxa"/>
          </w:tcPr>
          <w:p w14:paraId="5E77EEC1" w14:textId="77777777" w:rsidR="00EA2E5C" w:rsidRPr="00491E77" w:rsidRDefault="00EA2E5C" w:rsidP="006D4BFF">
            <w:pPr>
              <w:jc w:val="center"/>
              <w:rPr>
                <w:rFonts w:ascii="Times New Roman" w:hAnsi="Times New Roman" w:cs="Times New Roman"/>
                <w:b/>
                <w:bCs/>
                <w:sz w:val="20"/>
                <w:szCs w:val="20"/>
                <w:lang w:val="kk-KZ"/>
              </w:rPr>
            </w:pPr>
            <w:r w:rsidRPr="00491E77">
              <w:rPr>
                <w:rFonts w:ascii="Times New Roman" w:hAnsi="Times New Roman" w:cs="Times New Roman"/>
                <w:color w:val="000000"/>
                <w:spacing w:val="2"/>
                <w:sz w:val="20"/>
                <w:szCs w:val="20"/>
                <w:shd w:val="clear" w:color="auto" w:fill="FFFFFF"/>
              </w:rPr>
              <w:t>Общая сумма лимитов расходов администратора бюджетных программ, в том числе:</w:t>
            </w:r>
          </w:p>
        </w:tc>
        <w:tc>
          <w:tcPr>
            <w:tcW w:w="1417" w:type="dxa"/>
            <w:vAlign w:val="center"/>
          </w:tcPr>
          <w:p w14:paraId="3A0F4C53"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lang w:val="kk-KZ"/>
              </w:rPr>
              <w:t>3 081 051,3</w:t>
            </w:r>
          </w:p>
        </w:tc>
        <w:tc>
          <w:tcPr>
            <w:tcW w:w="1418" w:type="dxa"/>
            <w:vAlign w:val="center"/>
          </w:tcPr>
          <w:p w14:paraId="77EFE504"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lang w:val="kk-KZ"/>
              </w:rPr>
              <w:t>5 282 242</w:t>
            </w:r>
          </w:p>
        </w:tc>
        <w:tc>
          <w:tcPr>
            <w:tcW w:w="1417" w:type="dxa"/>
            <w:vAlign w:val="center"/>
          </w:tcPr>
          <w:p w14:paraId="4931B4A0"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lang w:val="kk-KZ"/>
              </w:rPr>
              <w:t>6 778 988</w:t>
            </w:r>
          </w:p>
        </w:tc>
        <w:tc>
          <w:tcPr>
            <w:tcW w:w="1276" w:type="dxa"/>
            <w:vAlign w:val="center"/>
          </w:tcPr>
          <w:p w14:paraId="12EB46CE"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lang w:val="kk-KZ"/>
              </w:rPr>
              <w:t>8 560 044</w:t>
            </w:r>
          </w:p>
        </w:tc>
        <w:tc>
          <w:tcPr>
            <w:tcW w:w="1276" w:type="dxa"/>
            <w:vAlign w:val="center"/>
          </w:tcPr>
          <w:p w14:paraId="6707F6CB"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rPr>
              <w:t>7 096 303</w:t>
            </w:r>
          </w:p>
        </w:tc>
        <w:tc>
          <w:tcPr>
            <w:tcW w:w="1417" w:type="dxa"/>
            <w:vAlign w:val="center"/>
          </w:tcPr>
          <w:p w14:paraId="3793BF29"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rPr>
              <w:t>6 969 059</w:t>
            </w:r>
          </w:p>
        </w:tc>
      </w:tr>
      <w:tr w:rsidR="00EA2E5C" w14:paraId="243E3F5F" w14:textId="77777777" w:rsidTr="006D4BFF">
        <w:tc>
          <w:tcPr>
            <w:tcW w:w="2269" w:type="dxa"/>
          </w:tcPr>
          <w:p w14:paraId="78A7F368" w14:textId="77777777" w:rsidR="00EA2E5C" w:rsidRPr="00491E77" w:rsidRDefault="00EA2E5C" w:rsidP="006D4BFF">
            <w:pPr>
              <w:jc w:val="center"/>
              <w:rPr>
                <w:rFonts w:ascii="Times New Roman" w:hAnsi="Times New Roman" w:cs="Times New Roman"/>
                <w:b/>
                <w:bCs/>
                <w:sz w:val="20"/>
                <w:szCs w:val="20"/>
                <w:lang w:val="kk-KZ"/>
              </w:rPr>
            </w:pPr>
            <w:r w:rsidRPr="00491E77">
              <w:rPr>
                <w:rFonts w:ascii="Times New Roman" w:hAnsi="Times New Roman" w:cs="Times New Roman"/>
                <w:color w:val="000000"/>
                <w:spacing w:val="2"/>
                <w:sz w:val="20"/>
                <w:szCs w:val="20"/>
                <w:shd w:val="clear" w:color="auto" w:fill="FFFFFF"/>
              </w:rPr>
              <w:t>- безусловные базовые расходы постоянного характера</w:t>
            </w:r>
          </w:p>
        </w:tc>
        <w:tc>
          <w:tcPr>
            <w:tcW w:w="1417" w:type="dxa"/>
            <w:vAlign w:val="center"/>
          </w:tcPr>
          <w:p w14:paraId="5E31E825"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lang w:val="kk-KZ"/>
              </w:rPr>
              <w:t>3 081 051,3</w:t>
            </w:r>
          </w:p>
        </w:tc>
        <w:tc>
          <w:tcPr>
            <w:tcW w:w="1418" w:type="dxa"/>
            <w:vAlign w:val="center"/>
          </w:tcPr>
          <w:p w14:paraId="3BA3CDF3"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lang w:val="kk-KZ"/>
              </w:rPr>
              <w:t>5 282 242</w:t>
            </w:r>
          </w:p>
        </w:tc>
        <w:tc>
          <w:tcPr>
            <w:tcW w:w="1417" w:type="dxa"/>
            <w:vAlign w:val="center"/>
          </w:tcPr>
          <w:p w14:paraId="1620BC72"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lang w:val="kk-KZ"/>
              </w:rPr>
              <w:t>6 778 988</w:t>
            </w:r>
          </w:p>
        </w:tc>
        <w:tc>
          <w:tcPr>
            <w:tcW w:w="1276" w:type="dxa"/>
            <w:vAlign w:val="center"/>
          </w:tcPr>
          <w:p w14:paraId="00EA1ABD" w14:textId="77777777" w:rsidR="00EA2E5C" w:rsidRDefault="00EA2E5C" w:rsidP="006D4BFF">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7 749 207</w:t>
            </w:r>
          </w:p>
        </w:tc>
        <w:tc>
          <w:tcPr>
            <w:tcW w:w="1276" w:type="dxa"/>
            <w:vAlign w:val="center"/>
          </w:tcPr>
          <w:p w14:paraId="3010766A"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rPr>
              <w:t>7 096 303</w:t>
            </w:r>
          </w:p>
        </w:tc>
        <w:tc>
          <w:tcPr>
            <w:tcW w:w="1417" w:type="dxa"/>
            <w:vAlign w:val="center"/>
          </w:tcPr>
          <w:p w14:paraId="029B8B5E"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rPr>
              <w:t>6 969 059</w:t>
            </w:r>
          </w:p>
        </w:tc>
      </w:tr>
      <w:tr w:rsidR="00EA2E5C" w14:paraId="2EC0DF09" w14:textId="77777777" w:rsidTr="006D4BFF">
        <w:tc>
          <w:tcPr>
            <w:tcW w:w="2269" w:type="dxa"/>
          </w:tcPr>
          <w:p w14:paraId="0311F3C6" w14:textId="77777777" w:rsidR="00EA2E5C" w:rsidRPr="00491E77" w:rsidRDefault="00EA2E5C" w:rsidP="006D4BFF">
            <w:pPr>
              <w:jc w:val="center"/>
              <w:rPr>
                <w:rFonts w:ascii="Times New Roman" w:hAnsi="Times New Roman" w:cs="Times New Roman"/>
                <w:b/>
                <w:bCs/>
                <w:sz w:val="20"/>
                <w:szCs w:val="20"/>
                <w:lang w:val="kk-KZ"/>
              </w:rPr>
            </w:pPr>
            <w:r w:rsidRPr="00491E77">
              <w:rPr>
                <w:rFonts w:ascii="Times New Roman" w:hAnsi="Times New Roman" w:cs="Times New Roman"/>
                <w:color w:val="000000"/>
                <w:spacing w:val="2"/>
                <w:sz w:val="20"/>
                <w:szCs w:val="20"/>
                <w:shd w:val="clear" w:color="auto" w:fill="FFFFFF"/>
              </w:rPr>
              <w:t>- расходы на новые инициативы</w:t>
            </w:r>
          </w:p>
        </w:tc>
        <w:tc>
          <w:tcPr>
            <w:tcW w:w="1417" w:type="dxa"/>
            <w:vAlign w:val="center"/>
          </w:tcPr>
          <w:p w14:paraId="62C1B401" w14:textId="77777777" w:rsidR="00EA2E5C" w:rsidRDefault="00EA2E5C" w:rsidP="006D4BFF">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rPr>
              <w:t>947 798.8</w:t>
            </w:r>
          </w:p>
        </w:tc>
        <w:tc>
          <w:tcPr>
            <w:tcW w:w="1418" w:type="dxa"/>
            <w:vAlign w:val="center"/>
          </w:tcPr>
          <w:p w14:paraId="3C236DFC"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color w:val="000000"/>
                <w:spacing w:val="2"/>
                <w:sz w:val="24"/>
                <w:szCs w:val="24"/>
                <w:shd w:val="clear" w:color="auto" w:fill="FFFFFF"/>
              </w:rPr>
              <w:t>1 193 049</w:t>
            </w:r>
          </w:p>
        </w:tc>
        <w:tc>
          <w:tcPr>
            <w:tcW w:w="1417" w:type="dxa"/>
            <w:vAlign w:val="center"/>
          </w:tcPr>
          <w:p w14:paraId="363F26A7"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lang w:val="kk-KZ"/>
              </w:rPr>
              <w:t>1 202 407</w:t>
            </w:r>
          </w:p>
        </w:tc>
        <w:tc>
          <w:tcPr>
            <w:tcW w:w="1276" w:type="dxa"/>
            <w:vAlign w:val="center"/>
          </w:tcPr>
          <w:p w14:paraId="2FBAA0CC" w14:textId="77777777" w:rsidR="00EA2E5C" w:rsidRDefault="00EA2E5C" w:rsidP="006D4BFF">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810 837</w:t>
            </w:r>
          </w:p>
        </w:tc>
        <w:tc>
          <w:tcPr>
            <w:tcW w:w="1276" w:type="dxa"/>
            <w:vAlign w:val="center"/>
          </w:tcPr>
          <w:p w14:paraId="25B77A91" w14:textId="77777777" w:rsidR="00EA2E5C" w:rsidRDefault="00EA2E5C" w:rsidP="006D4BFF">
            <w:pPr>
              <w:jc w:val="center"/>
              <w:rPr>
                <w:rFonts w:ascii="Times New Roman" w:hAnsi="Times New Roman" w:cs="Times New Roman"/>
                <w:b/>
                <w:bCs/>
                <w:sz w:val="24"/>
                <w:szCs w:val="24"/>
                <w:lang w:val="kk-KZ"/>
              </w:rPr>
            </w:pPr>
            <w:r w:rsidRPr="008D564D">
              <w:rPr>
                <w:rFonts w:ascii="Times New Roman" w:eastAsia="Times New Roman" w:hAnsi="Times New Roman" w:cs="Times New Roman"/>
                <w:b/>
                <w:color w:val="1E1E1E"/>
                <w:sz w:val="24"/>
                <w:szCs w:val="24"/>
                <w:lang w:val="kk-KZ"/>
              </w:rPr>
              <w:t>2 000 000</w:t>
            </w:r>
          </w:p>
        </w:tc>
        <w:tc>
          <w:tcPr>
            <w:tcW w:w="1417" w:type="dxa"/>
            <w:vAlign w:val="center"/>
          </w:tcPr>
          <w:p w14:paraId="0AE5D8F5" w14:textId="77777777" w:rsidR="00EA2E5C" w:rsidRDefault="00EA2E5C" w:rsidP="006D4BFF">
            <w:pPr>
              <w:jc w:val="center"/>
              <w:rPr>
                <w:rFonts w:ascii="Times New Roman" w:hAnsi="Times New Roman" w:cs="Times New Roman"/>
                <w:b/>
                <w:bCs/>
                <w:sz w:val="24"/>
                <w:szCs w:val="24"/>
                <w:lang w:val="kk-KZ"/>
              </w:rPr>
            </w:pPr>
            <w:r w:rsidRPr="008D564D">
              <w:rPr>
                <w:rFonts w:ascii="Times New Roman" w:eastAsia="Times New Roman" w:hAnsi="Times New Roman" w:cs="Times New Roman"/>
                <w:b/>
                <w:color w:val="1E1E1E"/>
                <w:sz w:val="24"/>
                <w:szCs w:val="24"/>
                <w:lang w:val="kk-KZ"/>
              </w:rPr>
              <w:t>2 000 000</w:t>
            </w:r>
          </w:p>
        </w:tc>
      </w:tr>
      <w:tr w:rsidR="00EA2E5C" w14:paraId="4A0C9F12" w14:textId="77777777" w:rsidTr="006D4BFF">
        <w:tc>
          <w:tcPr>
            <w:tcW w:w="2269" w:type="dxa"/>
          </w:tcPr>
          <w:p w14:paraId="3839204E" w14:textId="77777777" w:rsidR="00EA2E5C" w:rsidRPr="00491E77" w:rsidRDefault="00EA2E5C" w:rsidP="006D4BFF">
            <w:pPr>
              <w:jc w:val="center"/>
              <w:rPr>
                <w:rFonts w:ascii="Times New Roman" w:hAnsi="Times New Roman" w:cs="Times New Roman"/>
                <w:b/>
                <w:bCs/>
                <w:sz w:val="20"/>
                <w:szCs w:val="20"/>
                <w:lang w:val="kk-KZ"/>
              </w:rPr>
            </w:pPr>
            <w:r w:rsidRPr="00491E77">
              <w:rPr>
                <w:rFonts w:ascii="Times New Roman" w:hAnsi="Times New Roman" w:cs="Times New Roman"/>
                <w:color w:val="000000"/>
                <w:spacing w:val="2"/>
                <w:sz w:val="20"/>
                <w:szCs w:val="20"/>
                <w:shd w:val="clear" w:color="auto" w:fill="FFFFFF"/>
              </w:rPr>
              <w:t xml:space="preserve">-увеличение безусловных базовых расходов, не связанное с изменением макроэкономических и социальных показателей и </w:t>
            </w:r>
            <w:r w:rsidRPr="00491E77">
              <w:rPr>
                <w:rFonts w:ascii="Times New Roman" w:hAnsi="Times New Roman" w:cs="Times New Roman"/>
                <w:color w:val="000000"/>
                <w:spacing w:val="2"/>
                <w:sz w:val="20"/>
                <w:szCs w:val="20"/>
                <w:shd w:val="clear" w:color="auto" w:fill="FFFFFF"/>
              </w:rPr>
              <w:lastRenderedPageBreak/>
              <w:t>предусматривающее дополнительные направления расходования бюджетных средств (расширение объема выполняемых государственных функций, полномочий и компетенций и оказываемых государственных услуг) в рамках существующих бюджетных программ</w:t>
            </w:r>
          </w:p>
        </w:tc>
        <w:tc>
          <w:tcPr>
            <w:tcW w:w="1417" w:type="dxa"/>
            <w:vAlign w:val="center"/>
          </w:tcPr>
          <w:p w14:paraId="0299277B" w14:textId="77777777" w:rsidR="00EA2E5C" w:rsidRDefault="00EA2E5C" w:rsidP="006D4BFF">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lastRenderedPageBreak/>
              <w:t>822 518,4</w:t>
            </w:r>
          </w:p>
        </w:tc>
        <w:tc>
          <w:tcPr>
            <w:tcW w:w="1418" w:type="dxa"/>
            <w:vAlign w:val="center"/>
          </w:tcPr>
          <w:p w14:paraId="488C56AD"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color w:val="000000"/>
                <w:spacing w:val="2"/>
                <w:sz w:val="24"/>
                <w:szCs w:val="24"/>
                <w:shd w:val="clear" w:color="auto" w:fill="FFFFFF"/>
                <w:lang w:val="kk-KZ"/>
              </w:rPr>
              <w:t>2 857 454</w:t>
            </w:r>
          </w:p>
        </w:tc>
        <w:tc>
          <w:tcPr>
            <w:tcW w:w="1417" w:type="dxa"/>
            <w:vAlign w:val="center"/>
          </w:tcPr>
          <w:p w14:paraId="4AE5FF25" w14:textId="77777777" w:rsidR="00EA2E5C" w:rsidRDefault="00EA2E5C" w:rsidP="006D4BFF">
            <w:pPr>
              <w:jc w:val="center"/>
              <w:rPr>
                <w:rFonts w:ascii="Times New Roman" w:hAnsi="Times New Roman" w:cs="Times New Roman"/>
                <w:b/>
                <w:bCs/>
                <w:sz w:val="24"/>
                <w:szCs w:val="24"/>
                <w:lang w:val="kk-KZ"/>
              </w:rPr>
            </w:pPr>
            <w:r w:rsidRPr="0055207C">
              <w:rPr>
                <w:rFonts w:ascii="Times New Roman" w:hAnsi="Times New Roman" w:cs="Times New Roman"/>
                <w:b/>
                <w:color w:val="000000"/>
                <w:spacing w:val="2"/>
                <w:sz w:val="24"/>
                <w:szCs w:val="24"/>
                <w:shd w:val="clear" w:color="auto" w:fill="FFFFFF"/>
              </w:rPr>
              <w:t>2 946 618</w:t>
            </w:r>
          </w:p>
        </w:tc>
        <w:tc>
          <w:tcPr>
            <w:tcW w:w="1276" w:type="dxa"/>
          </w:tcPr>
          <w:p w14:paraId="747A062E" w14:textId="77777777" w:rsidR="00EA2E5C" w:rsidRDefault="00EA2E5C" w:rsidP="006D4BFF">
            <w:pPr>
              <w:jc w:val="center"/>
              <w:rPr>
                <w:rFonts w:ascii="Times New Roman" w:hAnsi="Times New Roman" w:cs="Times New Roman"/>
                <w:b/>
                <w:bCs/>
                <w:sz w:val="24"/>
                <w:szCs w:val="24"/>
                <w:lang w:val="kk-KZ"/>
              </w:rPr>
            </w:pPr>
          </w:p>
        </w:tc>
        <w:tc>
          <w:tcPr>
            <w:tcW w:w="1276" w:type="dxa"/>
            <w:vAlign w:val="center"/>
          </w:tcPr>
          <w:p w14:paraId="084C0774" w14:textId="77777777" w:rsidR="00EA2E5C" w:rsidRDefault="00EA2E5C" w:rsidP="006D4BFF">
            <w:pPr>
              <w:jc w:val="center"/>
              <w:rPr>
                <w:rFonts w:ascii="Times New Roman" w:hAnsi="Times New Roman" w:cs="Times New Roman"/>
                <w:b/>
                <w:bCs/>
                <w:sz w:val="24"/>
                <w:szCs w:val="24"/>
                <w:lang w:val="kk-KZ"/>
              </w:rPr>
            </w:pPr>
            <w:r w:rsidRPr="00E97845">
              <w:rPr>
                <w:rFonts w:ascii="Times New Roman" w:eastAsia="Times New Roman" w:hAnsi="Times New Roman" w:cs="Times New Roman"/>
                <w:b/>
                <w:color w:val="1E1E1E"/>
                <w:sz w:val="24"/>
                <w:szCs w:val="24"/>
                <w:lang w:val="kk-KZ"/>
              </w:rPr>
              <w:t>4 069 710</w:t>
            </w:r>
          </w:p>
        </w:tc>
        <w:tc>
          <w:tcPr>
            <w:tcW w:w="1417" w:type="dxa"/>
            <w:vAlign w:val="center"/>
          </w:tcPr>
          <w:p w14:paraId="67C6A09D" w14:textId="77777777" w:rsidR="00EA2E5C" w:rsidRDefault="00EA2E5C" w:rsidP="006D4BFF">
            <w:pPr>
              <w:jc w:val="center"/>
              <w:rPr>
                <w:rFonts w:ascii="Times New Roman" w:hAnsi="Times New Roman" w:cs="Times New Roman"/>
                <w:b/>
                <w:bCs/>
                <w:sz w:val="24"/>
                <w:szCs w:val="24"/>
                <w:lang w:val="kk-KZ"/>
              </w:rPr>
            </w:pPr>
            <w:r w:rsidRPr="00E97845">
              <w:rPr>
                <w:rFonts w:ascii="Times New Roman" w:eastAsia="Times New Roman" w:hAnsi="Times New Roman" w:cs="Times New Roman"/>
                <w:b/>
                <w:color w:val="1E1E1E"/>
                <w:sz w:val="24"/>
                <w:szCs w:val="24"/>
                <w:lang w:val="kk-KZ"/>
              </w:rPr>
              <w:t>3 936 628</w:t>
            </w:r>
          </w:p>
        </w:tc>
      </w:tr>
      <w:tr w:rsidR="00EA2E5C" w14:paraId="5B5B323A" w14:textId="77777777" w:rsidTr="006D4BFF">
        <w:tc>
          <w:tcPr>
            <w:tcW w:w="2269" w:type="dxa"/>
          </w:tcPr>
          <w:p w14:paraId="613F4EED" w14:textId="77777777" w:rsidR="00EA2E5C" w:rsidRPr="00491E77" w:rsidRDefault="00EA2E5C" w:rsidP="006D4BFF">
            <w:pPr>
              <w:jc w:val="center"/>
              <w:rPr>
                <w:rFonts w:ascii="Times New Roman" w:hAnsi="Times New Roman" w:cs="Times New Roman"/>
                <w:b/>
                <w:bCs/>
                <w:sz w:val="20"/>
                <w:szCs w:val="20"/>
                <w:lang w:val="kk-KZ"/>
              </w:rPr>
            </w:pPr>
            <w:r w:rsidRPr="00491E77">
              <w:rPr>
                <w:rFonts w:ascii="Times New Roman" w:hAnsi="Times New Roman" w:cs="Times New Roman"/>
                <w:color w:val="000000"/>
                <w:spacing w:val="2"/>
                <w:sz w:val="20"/>
                <w:szCs w:val="20"/>
                <w:shd w:val="clear" w:color="auto" w:fill="FFFFFF"/>
              </w:rPr>
              <w:lastRenderedPageBreak/>
              <w:t>-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w:t>
            </w:r>
          </w:p>
        </w:tc>
        <w:tc>
          <w:tcPr>
            <w:tcW w:w="1417" w:type="dxa"/>
          </w:tcPr>
          <w:p w14:paraId="54C3CEAF" w14:textId="77777777" w:rsidR="00EA2E5C" w:rsidRDefault="00EA2E5C" w:rsidP="006D4BFF">
            <w:pPr>
              <w:jc w:val="center"/>
              <w:rPr>
                <w:rFonts w:ascii="Times New Roman" w:hAnsi="Times New Roman" w:cs="Times New Roman"/>
                <w:b/>
                <w:bCs/>
                <w:sz w:val="24"/>
                <w:szCs w:val="24"/>
                <w:lang w:val="kk-KZ"/>
              </w:rPr>
            </w:pPr>
          </w:p>
        </w:tc>
        <w:tc>
          <w:tcPr>
            <w:tcW w:w="1418" w:type="dxa"/>
          </w:tcPr>
          <w:p w14:paraId="76DD01B0" w14:textId="77777777" w:rsidR="00EA2E5C" w:rsidRDefault="00EA2E5C" w:rsidP="006D4BFF">
            <w:pPr>
              <w:jc w:val="center"/>
              <w:rPr>
                <w:rFonts w:ascii="Times New Roman" w:hAnsi="Times New Roman" w:cs="Times New Roman"/>
                <w:b/>
                <w:bCs/>
                <w:sz w:val="24"/>
                <w:szCs w:val="24"/>
                <w:lang w:val="kk-KZ"/>
              </w:rPr>
            </w:pPr>
          </w:p>
        </w:tc>
        <w:tc>
          <w:tcPr>
            <w:tcW w:w="1417" w:type="dxa"/>
          </w:tcPr>
          <w:p w14:paraId="1796AF48" w14:textId="77777777" w:rsidR="00EA2E5C" w:rsidRDefault="00EA2E5C" w:rsidP="006D4BFF">
            <w:pPr>
              <w:jc w:val="center"/>
              <w:rPr>
                <w:rFonts w:ascii="Times New Roman" w:hAnsi="Times New Roman" w:cs="Times New Roman"/>
                <w:b/>
                <w:bCs/>
                <w:sz w:val="24"/>
                <w:szCs w:val="24"/>
                <w:lang w:val="kk-KZ"/>
              </w:rPr>
            </w:pPr>
          </w:p>
        </w:tc>
        <w:tc>
          <w:tcPr>
            <w:tcW w:w="1276" w:type="dxa"/>
          </w:tcPr>
          <w:p w14:paraId="0ACF17D4" w14:textId="77777777" w:rsidR="00EA2E5C" w:rsidRDefault="00EA2E5C" w:rsidP="006D4BFF">
            <w:pPr>
              <w:jc w:val="center"/>
              <w:rPr>
                <w:rFonts w:ascii="Times New Roman" w:hAnsi="Times New Roman" w:cs="Times New Roman"/>
                <w:b/>
                <w:bCs/>
                <w:sz w:val="24"/>
                <w:szCs w:val="24"/>
                <w:lang w:val="kk-KZ"/>
              </w:rPr>
            </w:pPr>
          </w:p>
        </w:tc>
        <w:tc>
          <w:tcPr>
            <w:tcW w:w="1276" w:type="dxa"/>
          </w:tcPr>
          <w:p w14:paraId="45D1DC1C" w14:textId="77777777" w:rsidR="00EA2E5C" w:rsidRDefault="00EA2E5C" w:rsidP="006D4BFF">
            <w:pPr>
              <w:jc w:val="center"/>
              <w:rPr>
                <w:rFonts w:ascii="Times New Roman" w:hAnsi="Times New Roman" w:cs="Times New Roman"/>
                <w:b/>
                <w:bCs/>
                <w:sz w:val="24"/>
                <w:szCs w:val="24"/>
                <w:lang w:val="kk-KZ"/>
              </w:rPr>
            </w:pPr>
          </w:p>
        </w:tc>
        <w:tc>
          <w:tcPr>
            <w:tcW w:w="1417" w:type="dxa"/>
          </w:tcPr>
          <w:p w14:paraId="1EF5EB93" w14:textId="77777777" w:rsidR="00EA2E5C" w:rsidRDefault="00EA2E5C" w:rsidP="006D4BFF">
            <w:pPr>
              <w:jc w:val="center"/>
              <w:rPr>
                <w:rFonts w:ascii="Times New Roman" w:hAnsi="Times New Roman" w:cs="Times New Roman"/>
                <w:b/>
                <w:bCs/>
                <w:sz w:val="24"/>
                <w:szCs w:val="24"/>
                <w:lang w:val="kk-KZ"/>
              </w:rPr>
            </w:pPr>
          </w:p>
        </w:tc>
      </w:tr>
      <w:tr w:rsidR="00EA2E5C" w14:paraId="6C5A5EF6" w14:textId="77777777" w:rsidTr="006D4BFF">
        <w:tc>
          <w:tcPr>
            <w:tcW w:w="2269" w:type="dxa"/>
          </w:tcPr>
          <w:p w14:paraId="54A2D461" w14:textId="77777777" w:rsidR="00EA2E5C" w:rsidRPr="00491E77" w:rsidRDefault="00EA2E5C" w:rsidP="006D4BFF">
            <w:pPr>
              <w:jc w:val="center"/>
              <w:rPr>
                <w:rFonts w:ascii="Times New Roman" w:hAnsi="Times New Roman" w:cs="Times New Roman"/>
                <w:b/>
                <w:bCs/>
                <w:sz w:val="20"/>
                <w:szCs w:val="20"/>
                <w:lang w:val="kk-KZ"/>
              </w:rPr>
            </w:pPr>
            <w:r w:rsidRPr="00491E77">
              <w:rPr>
                <w:rFonts w:ascii="Times New Roman" w:hAnsi="Times New Roman" w:cs="Times New Roman"/>
                <w:color w:val="000000"/>
                <w:spacing w:val="2"/>
                <w:sz w:val="20"/>
                <w:szCs w:val="20"/>
                <w:shd w:val="clear" w:color="auto" w:fill="FFFFFF"/>
              </w:rPr>
              <w:t>Разница суммы общей потребности от суммы доведенных лимитов</w:t>
            </w:r>
          </w:p>
        </w:tc>
        <w:tc>
          <w:tcPr>
            <w:tcW w:w="1417" w:type="dxa"/>
          </w:tcPr>
          <w:p w14:paraId="05BA6A01" w14:textId="77777777" w:rsidR="00EA2E5C" w:rsidRDefault="00EA2E5C" w:rsidP="006D4BFF">
            <w:pPr>
              <w:jc w:val="center"/>
              <w:rPr>
                <w:rFonts w:ascii="Times New Roman" w:hAnsi="Times New Roman" w:cs="Times New Roman"/>
                <w:b/>
                <w:bCs/>
                <w:sz w:val="24"/>
                <w:szCs w:val="24"/>
                <w:lang w:val="kk-KZ"/>
              </w:rPr>
            </w:pPr>
          </w:p>
        </w:tc>
        <w:tc>
          <w:tcPr>
            <w:tcW w:w="1418" w:type="dxa"/>
          </w:tcPr>
          <w:p w14:paraId="5B8156E4" w14:textId="77777777" w:rsidR="00EA2E5C" w:rsidRDefault="00EA2E5C" w:rsidP="006D4BFF">
            <w:pPr>
              <w:jc w:val="center"/>
              <w:rPr>
                <w:rFonts w:ascii="Times New Roman" w:hAnsi="Times New Roman" w:cs="Times New Roman"/>
                <w:b/>
                <w:bCs/>
                <w:sz w:val="24"/>
                <w:szCs w:val="24"/>
                <w:lang w:val="kk-KZ"/>
              </w:rPr>
            </w:pPr>
          </w:p>
        </w:tc>
        <w:tc>
          <w:tcPr>
            <w:tcW w:w="1417" w:type="dxa"/>
          </w:tcPr>
          <w:p w14:paraId="0BEF6151" w14:textId="77777777" w:rsidR="00EA2E5C" w:rsidRDefault="00EA2E5C" w:rsidP="006D4BFF">
            <w:pPr>
              <w:jc w:val="center"/>
              <w:rPr>
                <w:rFonts w:ascii="Times New Roman" w:hAnsi="Times New Roman" w:cs="Times New Roman"/>
                <w:b/>
                <w:bCs/>
                <w:sz w:val="24"/>
                <w:szCs w:val="24"/>
                <w:lang w:val="kk-KZ"/>
              </w:rPr>
            </w:pPr>
          </w:p>
        </w:tc>
        <w:tc>
          <w:tcPr>
            <w:tcW w:w="1276" w:type="dxa"/>
          </w:tcPr>
          <w:p w14:paraId="797516E5" w14:textId="77777777" w:rsidR="00EA2E5C" w:rsidRDefault="00EA2E5C" w:rsidP="006D4BFF">
            <w:pPr>
              <w:jc w:val="center"/>
              <w:rPr>
                <w:rFonts w:ascii="Times New Roman" w:hAnsi="Times New Roman" w:cs="Times New Roman"/>
                <w:b/>
                <w:bCs/>
                <w:sz w:val="24"/>
                <w:szCs w:val="24"/>
                <w:lang w:val="kk-KZ"/>
              </w:rPr>
            </w:pPr>
          </w:p>
        </w:tc>
        <w:tc>
          <w:tcPr>
            <w:tcW w:w="1276" w:type="dxa"/>
          </w:tcPr>
          <w:p w14:paraId="1BFC516B" w14:textId="77777777" w:rsidR="00EA2E5C" w:rsidRDefault="00EA2E5C" w:rsidP="006D4BFF">
            <w:pPr>
              <w:jc w:val="center"/>
              <w:rPr>
                <w:rFonts w:ascii="Times New Roman" w:hAnsi="Times New Roman" w:cs="Times New Roman"/>
                <w:b/>
                <w:bCs/>
                <w:sz w:val="24"/>
                <w:szCs w:val="24"/>
                <w:lang w:val="kk-KZ"/>
              </w:rPr>
            </w:pPr>
          </w:p>
        </w:tc>
        <w:tc>
          <w:tcPr>
            <w:tcW w:w="1417" w:type="dxa"/>
          </w:tcPr>
          <w:p w14:paraId="39CC4406" w14:textId="77777777" w:rsidR="00EA2E5C" w:rsidRDefault="00EA2E5C" w:rsidP="006D4BFF">
            <w:pPr>
              <w:jc w:val="center"/>
              <w:rPr>
                <w:rFonts w:ascii="Times New Roman" w:hAnsi="Times New Roman" w:cs="Times New Roman"/>
                <w:b/>
                <w:bCs/>
                <w:sz w:val="24"/>
                <w:szCs w:val="24"/>
                <w:lang w:val="kk-KZ"/>
              </w:rPr>
            </w:pPr>
          </w:p>
        </w:tc>
      </w:tr>
      <w:tr w:rsidR="00EA2E5C" w14:paraId="12AB7689" w14:textId="77777777" w:rsidTr="006D4BFF">
        <w:tc>
          <w:tcPr>
            <w:tcW w:w="2269" w:type="dxa"/>
          </w:tcPr>
          <w:p w14:paraId="61F9F9D4" w14:textId="77777777" w:rsidR="00EA2E5C" w:rsidRPr="00491E77" w:rsidRDefault="00EA2E5C" w:rsidP="006D4BFF">
            <w:pPr>
              <w:jc w:val="center"/>
              <w:rPr>
                <w:rFonts w:ascii="Times New Roman" w:hAnsi="Times New Roman" w:cs="Times New Roman"/>
                <w:color w:val="000000"/>
                <w:spacing w:val="2"/>
                <w:sz w:val="20"/>
                <w:szCs w:val="20"/>
                <w:shd w:val="clear" w:color="auto" w:fill="FFFFFF"/>
              </w:rPr>
            </w:pPr>
            <w:r w:rsidRPr="00491E77">
              <w:rPr>
                <w:rFonts w:ascii="Times New Roman" w:hAnsi="Times New Roman" w:cs="Times New Roman"/>
                <w:color w:val="000000"/>
                <w:spacing w:val="2"/>
                <w:sz w:val="20"/>
                <w:szCs w:val="20"/>
                <w:shd w:val="clear" w:color="auto" w:fill="FFFFFF"/>
              </w:rPr>
              <w:t>Общее количество бюджетных программ, в том числе:</w:t>
            </w:r>
          </w:p>
        </w:tc>
        <w:tc>
          <w:tcPr>
            <w:tcW w:w="1417" w:type="dxa"/>
          </w:tcPr>
          <w:p w14:paraId="4DF21A99"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szCs w:val="24"/>
                <w:lang w:val="en-US"/>
              </w:rPr>
              <w:t>6</w:t>
            </w:r>
          </w:p>
        </w:tc>
        <w:tc>
          <w:tcPr>
            <w:tcW w:w="1418" w:type="dxa"/>
          </w:tcPr>
          <w:p w14:paraId="5BF33E97"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szCs w:val="24"/>
                <w:lang w:val="en-US"/>
              </w:rPr>
              <w:t>6</w:t>
            </w:r>
          </w:p>
        </w:tc>
        <w:tc>
          <w:tcPr>
            <w:tcW w:w="1417" w:type="dxa"/>
          </w:tcPr>
          <w:p w14:paraId="1DB50CFC"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szCs w:val="24"/>
                <w:lang w:val="en-US"/>
              </w:rPr>
              <w:t>7</w:t>
            </w:r>
          </w:p>
        </w:tc>
        <w:tc>
          <w:tcPr>
            <w:tcW w:w="1276" w:type="dxa"/>
          </w:tcPr>
          <w:p w14:paraId="45BFE920"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szCs w:val="24"/>
                <w:lang w:val="en-US"/>
              </w:rPr>
              <w:t>5</w:t>
            </w:r>
          </w:p>
        </w:tc>
        <w:tc>
          <w:tcPr>
            <w:tcW w:w="1276" w:type="dxa"/>
          </w:tcPr>
          <w:p w14:paraId="6E5F58B3"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szCs w:val="24"/>
                <w:lang w:val="en-US"/>
              </w:rPr>
              <w:t>5</w:t>
            </w:r>
          </w:p>
        </w:tc>
        <w:tc>
          <w:tcPr>
            <w:tcW w:w="1417" w:type="dxa"/>
          </w:tcPr>
          <w:p w14:paraId="5ADAB054"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szCs w:val="24"/>
                <w:lang w:val="en-US"/>
              </w:rPr>
              <w:t>5</w:t>
            </w:r>
          </w:p>
        </w:tc>
      </w:tr>
      <w:tr w:rsidR="00EA2E5C" w14:paraId="752BD9CF" w14:textId="77777777" w:rsidTr="006D4BFF">
        <w:tc>
          <w:tcPr>
            <w:tcW w:w="2269" w:type="dxa"/>
          </w:tcPr>
          <w:p w14:paraId="56EF2E73" w14:textId="77777777" w:rsidR="00EA2E5C" w:rsidRPr="00491E77" w:rsidRDefault="00EA2E5C" w:rsidP="006D4BFF">
            <w:pPr>
              <w:jc w:val="center"/>
              <w:rPr>
                <w:rFonts w:ascii="Times New Roman" w:hAnsi="Times New Roman" w:cs="Times New Roman"/>
                <w:color w:val="000000"/>
                <w:spacing w:val="2"/>
                <w:sz w:val="20"/>
                <w:szCs w:val="20"/>
                <w:shd w:val="clear" w:color="auto" w:fill="FFFFFF"/>
              </w:rPr>
            </w:pPr>
            <w:r w:rsidRPr="00491E77">
              <w:rPr>
                <w:rFonts w:ascii="Times New Roman" w:hAnsi="Times New Roman" w:cs="Times New Roman"/>
                <w:color w:val="000000"/>
                <w:spacing w:val="2"/>
                <w:sz w:val="20"/>
                <w:szCs w:val="20"/>
                <w:shd w:val="clear" w:color="auto" w:fill="FFFFFF"/>
              </w:rPr>
              <w:t>- текущие бюджетные программы</w:t>
            </w:r>
          </w:p>
        </w:tc>
        <w:tc>
          <w:tcPr>
            <w:tcW w:w="1417" w:type="dxa"/>
          </w:tcPr>
          <w:p w14:paraId="30D5D2F6"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szCs w:val="24"/>
                <w:lang w:val="en-US"/>
              </w:rPr>
              <w:t>6</w:t>
            </w:r>
          </w:p>
        </w:tc>
        <w:tc>
          <w:tcPr>
            <w:tcW w:w="1418" w:type="dxa"/>
          </w:tcPr>
          <w:p w14:paraId="160AF166"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szCs w:val="24"/>
                <w:lang w:val="en-US"/>
              </w:rPr>
              <w:t>6</w:t>
            </w:r>
          </w:p>
        </w:tc>
        <w:tc>
          <w:tcPr>
            <w:tcW w:w="1417" w:type="dxa"/>
          </w:tcPr>
          <w:p w14:paraId="3CDB9B37"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szCs w:val="24"/>
                <w:lang w:val="en-US"/>
              </w:rPr>
              <w:t>7</w:t>
            </w:r>
          </w:p>
        </w:tc>
        <w:tc>
          <w:tcPr>
            <w:tcW w:w="1276" w:type="dxa"/>
          </w:tcPr>
          <w:p w14:paraId="4FDE598E"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szCs w:val="24"/>
                <w:lang w:val="en-US"/>
              </w:rPr>
              <w:t>5</w:t>
            </w:r>
          </w:p>
        </w:tc>
        <w:tc>
          <w:tcPr>
            <w:tcW w:w="1276" w:type="dxa"/>
          </w:tcPr>
          <w:p w14:paraId="201E8EDB"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szCs w:val="24"/>
                <w:lang w:val="en-US"/>
              </w:rPr>
              <w:t>5</w:t>
            </w:r>
          </w:p>
        </w:tc>
        <w:tc>
          <w:tcPr>
            <w:tcW w:w="1417" w:type="dxa"/>
          </w:tcPr>
          <w:p w14:paraId="4F5B1B1C"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sz w:val="24"/>
                <w:szCs w:val="24"/>
                <w:lang w:val="en-US"/>
              </w:rPr>
              <w:t>5</w:t>
            </w:r>
          </w:p>
        </w:tc>
      </w:tr>
      <w:tr w:rsidR="00EA2E5C" w14:paraId="10D02CDC" w14:textId="77777777" w:rsidTr="006D4BFF">
        <w:tc>
          <w:tcPr>
            <w:tcW w:w="2269" w:type="dxa"/>
          </w:tcPr>
          <w:p w14:paraId="2E4FD5D5" w14:textId="77777777" w:rsidR="00EA2E5C" w:rsidRPr="00491E77" w:rsidRDefault="00EA2E5C" w:rsidP="006D4BFF">
            <w:pPr>
              <w:jc w:val="center"/>
              <w:rPr>
                <w:rFonts w:ascii="Times New Roman" w:hAnsi="Times New Roman" w:cs="Times New Roman"/>
                <w:color w:val="000000"/>
                <w:spacing w:val="2"/>
                <w:sz w:val="20"/>
                <w:szCs w:val="20"/>
                <w:shd w:val="clear" w:color="auto" w:fill="FFFFFF"/>
              </w:rPr>
            </w:pPr>
            <w:r w:rsidRPr="00491E77">
              <w:rPr>
                <w:rFonts w:ascii="Times New Roman" w:hAnsi="Times New Roman" w:cs="Times New Roman"/>
                <w:color w:val="000000"/>
                <w:spacing w:val="2"/>
                <w:sz w:val="20"/>
                <w:szCs w:val="20"/>
                <w:shd w:val="clear" w:color="auto" w:fill="FFFFFF"/>
              </w:rPr>
              <w:t>- бюджетные программы развития</w:t>
            </w:r>
          </w:p>
        </w:tc>
        <w:tc>
          <w:tcPr>
            <w:tcW w:w="1417" w:type="dxa"/>
          </w:tcPr>
          <w:p w14:paraId="47CB1B21" w14:textId="77777777" w:rsidR="00EA2E5C" w:rsidRDefault="00EA2E5C" w:rsidP="006D4BFF">
            <w:pPr>
              <w:jc w:val="center"/>
              <w:rPr>
                <w:rFonts w:ascii="Times New Roman" w:hAnsi="Times New Roman" w:cs="Times New Roman"/>
                <w:b/>
                <w:bCs/>
                <w:sz w:val="24"/>
                <w:szCs w:val="24"/>
                <w:lang w:val="kk-KZ"/>
              </w:rPr>
            </w:pPr>
          </w:p>
        </w:tc>
        <w:tc>
          <w:tcPr>
            <w:tcW w:w="1418" w:type="dxa"/>
          </w:tcPr>
          <w:p w14:paraId="55DC9728" w14:textId="77777777" w:rsidR="00EA2E5C" w:rsidRDefault="00EA2E5C" w:rsidP="006D4BFF">
            <w:pPr>
              <w:jc w:val="center"/>
              <w:rPr>
                <w:rFonts w:ascii="Times New Roman" w:hAnsi="Times New Roman" w:cs="Times New Roman"/>
                <w:b/>
                <w:bCs/>
                <w:sz w:val="24"/>
                <w:szCs w:val="24"/>
                <w:lang w:val="kk-KZ"/>
              </w:rPr>
            </w:pPr>
          </w:p>
        </w:tc>
        <w:tc>
          <w:tcPr>
            <w:tcW w:w="1417" w:type="dxa"/>
          </w:tcPr>
          <w:p w14:paraId="0A9FAF07" w14:textId="77777777" w:rsidR="00EA2E5C" w:rsidRDefault="00EA2E5C" w:rsidP="006D4BFF">
            <w:pPr>
              <w:jc w:val="center"/>
              <w:rPr>
                <w:rFonts w:ascii="Times New Roman" w:hAnsi="Times New Roman" w:cs="Times New Roman"/>
                <w:b/>
                <w:bCs/>
                <w:sz w:val="24"/>
                <w:szCs w:val="24"/>
                <w:lang w:val="kk-KZ"/>
              </w:rPr>
            </w:pPr>
          </w:p>
        </w:tc>
        <w:tc>
          <w:tcPr>
            <w:tcW w:w="1276" w:type="dxa"/>
          </w:tcPr>
          <w:p w14:paraId="2B0A5CB0" w14:textId="77777777" w:rsidR="00EA2E5C" w:rsidRDefault="00EA2E5C" w:rsidP="006D4BFF">
            <w:pPr>
              <w:jc w:val="center"/>
              <w:rPr>
                <w:rFonts w:ascii="Times New Roman" w:hAnsi="Times New Roman" w:cs="Times New Roman"/>
                <w:b/>
                <w:bCs/>
                <w:sz w:val="24"/>
                <w:szCs w:val="24"/>
                <w:lang w:val="kk-KZ"/>
              </w:rPr>
            </w:pPr>
          </w:p>
        </w:tc>
        <w:tc>
          <w:tcPr>
            <w:tcW w:w="1276" w:type="dxa"/>
          </w:tcPr>
          <w:p w14:paraId="479287CE" w14:textId="77777777" w:rsidR="00EA2E5C" w:rsidRDefault="00EA2E5C" w:rsidP="006D4BFF">
            <w:pPr>
              <w:jc w:val="center"/>
              <w:rPr>
                <w:rFonts w:ascii="Times New Roman" w:hAnsi="Times New Roman" w:cs="Times New Roman"/>
                <w:b/>
                <w:bCs/>
                <w:sz w:val="24"/>
                <w:szCs w:val="24"/>
                <w:lang w:val="kk-KZ"/>
              </w:rPr>
            </w:pPr>
          </w:p>
        </w:tc>
        <w:tc>
          <w:tcPr>
            <w:tcW w:w="1417" w:type="dxa"/>
          </w:tcPr>
          <w:p w14:paraId="5B70C8B2" w14:textId="77777777" w:rsidR="00EA2E5C" w:rsidRDefault="00EA2E5C" w:rsidP="006D4BFF">
            <w:pPr>
              <w:jc w:val="center"/>
              <w:rPr>
                <w:rFonts w:ascii="Times New Roman" w:hAnsi="Times New Roman" w:cs="Times New Roman"/>
                <w:b/>
                <w:bCs/>
                <w:sz w:val="24"/>
                <w:szCs w:val="24"/>
                <w:lang w:val="kk-KZ"/>
              </w:rPr>
            </w:pPr>
          </w:p>
        </w:tc>
      </w:tr>
      <w:tr w:rsidR="00EA2E5C" w14:paraId="6756AA9C" w14:textId="77777777" w:rsidTr="006D4BFF">
        <w:tc>
          <w:tcPr>
            <w:tcW w:w="2269" w:type="dxa"/>
          </w:tcPr>
          <w:p w14:paraId="1D559F62" w14:textId="77777777" w:rsidR="00EA2E5C" w:rsidRPr="00491E77" w:rsidRDefault="00EA2E5C" w:rsidP="006D4BFF">
            <w:pPr>
              <w:jc w:val="center"/>
              <w:rPr>
                <w:rFonts w:ascii="Times New Roman" w:hAnsi="Times New Roman" w:cs="Times New Roman"/>
                <w:color w:val="000000"/>
                <w:spacing w:val="2"/>
                <w:sz w:val="20"/>
                <w:szCs w:val="20"/>
                <w:shd w:val="clear" w:color="auto" w:fill="FFFFFF"/>
              </w:rPr>
            </w:pPr>
            <w:r w:rsidRPr="00491E77">
              <w:rPr>
                <w:rFonts w:ascii="Times New Roman" w:hAnsi="Times New Roman" w:cs="Times New Roman"/>
                <w:color w:val="000000"/>
                <w:spacing w:val="2"/>
                <w:sz w:val="20"/>
                <w:szCs w:val="20"/>
                <w:shd w:val="clear" w:color="auto" w:fill="FFFFFF"/>
              </w:rPr>
              <w:t>Общее количество целевых индикаторов</w:t>
            </w:r>
          </w:p>
        </w:tc>
        <w:tc>
          <w:tcPr>
            <w:tcW w:w="1417" w:type="dxa"/>
          </w:tcPr>
          <w:p w14:paraId="78D03390" w14:textId="77777777" w:rsidR="00EA2E5C" w:rsidRDefault="00EA2E5C" w:rsidP="006D4BFF">
            <w:pPr>
              <w:jc w:val="center"/>
              <w:rPr>
                <w:rFonts w:ascii="Times New Roman" w:hAnsi="Times New Roman" w:cs="Times New Roman"/>
                <w:b/>
                <w:bCs/>
                <w:sz w:val="24"/>
                <w:szCs w:val="24"/>
                <w:lang w:val="kk-KZ"/>
              </w:rPr>
            </w:pPr>
          </w:p>
        </w:tc>
        <w:tc>
          <w:tcPr>
            <w:tcW w:w="1418" w:type="dxa"/>
          </w:tcPr>
          <w:p w14:paraId="665707A8" w14:textId="77777777" w:rsidR="00EA2E5C" w:rsidRDefault="00EA2E5C" w:rsidP="006D4BFF">
            <w:pPr>
              <w:jc w:val="center"/>
              <w:rPr>
                <w:rFonts w:ascii="Times New Roman" w:hAnsi="Times New Roman" w:cs="Times New Roman"/>
                <w:b/>
                <w:bCs/>
                <w:sz w:val="24"/>
                <w:szCs w:val="24"/>
                <w:lang w:val="kk-KZ"/>
              </w:rPr>
            </w:pPr>
          </w:p>
        </w:tc>
        <w:tc>
          <w:tcPr>
            <w:tcW w:w="1417" w:type="dxa"/>
          </w:tcPr>
          <w:p w14:paraId="33CDAB0C" w14:textId="77777777" w:rsidR="00EA2E5C" w:rsidRDefault="00EA2E5C" w:rsidP="006D4BFF">
            <w:pPr>
              <w:jc w:val="center"/>
              <w:rPr>
                <w:rFonts w:ascii="Times New Roman" w:hAnsi="Times New Roman" w:cs="Times New Roman"/>
                <w:b/>
                <w:bCs/>
                <w:sz w:val="24"/>
                <w:szCs w:val="24"/>
                <w:lang w:val="kk-KZ"/>
              </w:rPr>
            </w:pPr>
          </w:p>
        </w:tc>
        <w:tc>
          <w:tcPr>
            <w:tcW w:w="1276" w:type="dxa"/>
          </w:tcPr>
          <w:p w14:paraId="7427BE3A" w14:textId="77777777" w:rsidR="00EA2E5C" w:rsidRDefault="00EA2E5C" w:rsidP="006D4BFF">
            <w:pPr>
              <w:jc w:val="center"/>
              <w:rPr>
                <w:rFonts w:ascii="Times New Roman" w:hAnsi="Times New Roman" w:cs="Times New Roman"/>
                <w:b/>
                <w:bCs/>
                <w:sz w:val="24"/>
                <w:szCs w:val="24"/>
                <w:lang w:val="kk-KZ"/>
              </w:rPr>
            </w:pPr>
          </w:p>
        </w:tc>
        <w:tc>
          <w:tcPr>
            <w:tcW w:w="1276" w:type="dxa"/>
          </w:tcPr>
          <w:p w14:paraId="33B9B33A" w14:textId="77777777" w:rsidR="00EA2E5C" w:rsidRDefault="00EA2E5C" w:rsidP="006D4BFF">
            <w:pPr>
              <w:jc w:val="center"/>
              <w:rPr>
                <w:rFonts w:ascii="Times New Roman" w:hAnsi="Times New Roman" w:cs="Times New Roman"/>
                <w:b/>
                <w:bCs/>
                <w:sz w:val="24"/>
                <w:szCs w:val="24"/>
                <w:lang w:val="kk-KZ"/>
              </w:rPr>
            </w:pPr>
          </w:p>
        </w:tc>
        <w:tc>
          <w:tcPr>
            <w:tcW w:w="1417" w:type="dxa"/>
          </w:tcPr>
          <w:p w14:paraId="761D9128" w14:textId="77777777" w:rsidR="00EA2E5C" w:rsidRDefault="00EA2E5C" w:rsidP="006D4BFF">
            <w:pPr>
              <w:jc w:val="center"/>
              <w:rPr>
                <w:rFonts w:ascii="Times New Roman" w:hAnsi="Times New Roman" w:cs="Times New Roman"/>
                <w:b/>
                <w:bCs/>
                <w:sz w:val="24"/>
                <w:szCs w:val="24"/>
                <w:lang w:val="kk-KZ"/>
              </w:rPr>
            </w:pPr>
          </w:p>
        </w:tc>
      </w:tr>
      <w:tr w:rsidR="00EA2E5C" w14:paraId="66CD08C1" w14:textId="77777777" w:rsidTr="006D4BFF">
        <w:tc>
          <w:tcPr>
            <w:tcW w:w="2269" w:type="dxa"/>
          </w:tcPr>
          <w:p w14:paraId="02DBFEEA" w14:textId="77777777" w:rsidR="00EA2E5C" w:rsidRPr="00491E77" w:rsidRDefault="00EA2E5C" w:rsidP="006D4BFF">
            <w:pPr>
              <w:jc w:val="center"/>
              <w:rPr>
                <w:rFonts w:ascii="Times New Roman" w:hAnsi="Times New Roman" w:cs="Times New Roman"/>
                <w:color w:val="000000"/>
                <w:spacing w:val="2"/>
                <w:sz w:val="20"/>
                <w:szCs w:val="20"/>
                <w:shd w:val="clear" w:color="auto" w:fill="FFFFFF"/>
              </w:rPr>
            </w:pPr>
            <w:r w:rsidRPr="00491E77">
              <w:rPr>
                <w:rFonts w:ascii="Times New Roman" w:hAnsi="Times New Roman" w:cs="Times New Roman"/>
                <w:color w:val="000000"/>
                <w:spacing w:val="2"/>
                <w:sz w:val="20"/>
                <w:szCs w:val="20"/>
                <w:shd w:val="clear" w:color="auto" w:fill="FFFFFF"/>
              </w:rPr>
              <w:t>Общее количество конечных результатов</w:t>
            </w:r>
          </w:p>
        </w:tc>
        <w:tc>
          <w:tcPr>
            <w:tcW w:w="1417" w:type="dxa"/>
          </w:tcPr>
          <w:p w14:paraId="4CCEFB1F" w14:textId="77777777" w:rsidR="00EA2E5C" w:rsidRPr="00527E5F" w:rsidRDefault="00EA2E5C" w:rsidP="006D4BFF">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5</w:t>
            </w:r>
          </w:p>
        </w:tc>
        <w:tc>
          <w:tcPr>
            <w:tcW w:w="1418" w:type="dxa"/>
          </w:tcPr>
          <w:p w14:paraId="3B84C33C"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c>
          <w:tcPr>
            <w:tcW w:w="1417" w:type="dxa"/>
          </w:tcPr>
          <w:p w14:paraId="6F429FA6" w14:textId="77777777" w:rsidR="00EA2E5C" w:rsidRDefault="00EA2E5C" w:rsidP="006D4BFF">
            <w:pPr>
              <w:rPr>
                <w:rFonts w:ascii="Times New Roman" w:hAnsi="Times New Roman" w:cs="Times New Roman"/>
                <w:b/>
                <w:bCs/>
                <w:sz w:val="24"/>
                <w:szCs w:val="24"/>
                <w:lang w:val="kk-KZ"/>
              </w:rPr>
            </w:pPr>
            <w:r>
              <w:rPr>
                <w:rFonts w:ascii="Times New Roman" w:hAnsi="Times New Roman" w:cs="Times New Roman"/>
                <w:b/>
                <w:bCs/>
                <w:color w:val="000000"/>
                <w:spacing w:val="2"/>
                <w:sz w:val="24"/>
                <w:szCs w:val="24"/>
                <w:shd w:val="clear" w:color="auto" w:fill="FFFFFF"/>
                <w:lang w:val="kk-KZ"/>
              </w:rPr>
              <w:t xml:space="preserve">        6</w:t>
            </w:r>
          </w:p>
        </w:tc>
        <w:tc>
          <w:tcPr>
            <w:tcW w:w="1276" w:type="dxa"/>
          </w:tcPr>
          <w:p w14:paraId="69F38EC0" w14:textId="77777777" w:rsidR="00EA2E5C" w:rsidRDefault="00EA2E5C" w:rsidP="006D4BFF">
            <w:pP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 xml:space="preserve">       4</w:t>
            </w:r>
          </w:p>
        </w:tc>
        <w:tc>
          <w:tcPr>
            <w:tcW w:w="1276" w:type="dxa"/>
          </w:tcPr>
          <w:p w14:paraId="3FB847DF"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w:t>
            </w:r>
          </w:p>
        </w:tc>
        <w:tc>
          <w:tcPr>
            <w:tcW w:w="1417" w:type="dxa"/>
          </w:tcPr>
          <w:p w14:paraId="1BAA13F9" w14:textId="77777777" w:rsidR="00EA2E5C" w:rsidRDefault="00EA2E5C" w:rsidP="006D4BFF">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w:t>
            </w:r>
          </w:p>
        </w:tc>
      </w:tr>
    </w:tbl>
    <w:p w14:paraId="62D5B106" w14:textId="77777777" w:rsidR="00EA2E5C" w:rsidRDefault="00EA2E5C" w:rsidP="00EA2E5C">
      <w:pPr>
        <w:spacing w:after="0"/>
        <w:jc w:val="center"/>
        <w:rPr>
          <w:rFonts w:ascii="Times New Roman" w:hAnsi="Times New Roman" w:cs="Times New Roman"/>
          <w:b/>
          <w:bCs/>
          <w:sz w:val="24"/>
          <w:szCs w:val="24"/>
          <w:lang w:val="kk-KZ"/>
        </w:rPr>
      </w:pPr>
    </w:p>
    <w:p w14:paraId="3AF51603" w14:textId="77777777" w:rsidR="00EA2E5C" w:rsidRDefault="00EA2E5C" w:rsidP="00EA2E5C">
      <w:pPr>
        <w:spacing w:after="0"/>
        <w:jc w:val="center"/>
        <w:rPr>
          <w:rFonts w:ascii="Times New Roman" w:hAnsi="Times New Roman" w:cs="Times New Roman"/>
          <w:b/>
          <w:bCs/>
          <w:sz w:val="24"/>
          <w:szCs w:val="24"/>
          <w:lang w:val="kk-KZ"/>
        </w:rPr>
      </w:pPr>
    </w:p>
    <w:p w14:paraId="675A3AF8" w14:textId="77777777" w:rsidR="00EA2E5C" w:rsidRPr="001E3A6C" w:rsidRDefault="00EA2E5C" w:rsidP="00EA2E5C">
      <w:pPr>
        <w:spacing w:after="0"/>
        <w:ind w:left="720"/>
        <w:jc w:val="both"/>
        <w:rPr>
          <w:rFonts w:ascii="Times New Roman" w:hAnsi="Times New Roman" w:cs="Times New Roman"/>
          <w:b/>
          <w:color w:val="000000"/>
          <w:sz w:val="24"/>
          <w:szCs w:val="24"/>
          <w:lang w:val="kk-KZ"/>
        </w:rPr>
      </w:pPr>
    </w:p>
    <w:p w14:paraId="0B9519AF" w14:textId="77777777" w:rsidR="00EA2E5C" w:rsidRPr="001E3A6C" w:rsidRDefault="00EA2E5C" w:rsidP="00EA2E5C">
      <w:pPr>
        <w:spacing w:after="0"/>
        <w:ind w:left="720"/>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Заместитель акима района                                               </w:t>
      </w:r>
      <w:r w:rsidRPr="001E3A6C">
        <w:rPr>
          <w:rFonts w:ascii="Times New Roman" w:hAnsi="Times New Roman" w:cs="Times New Roman"/>
          <w:b/>
          <w:color w:val="000000"/>
          <w:sz w:val="24"/>
          <w:szCs w:val="24"/>
          <w:lang w:val="kk-KZ"/>
        </w:rPr>
        <w:t>Расулбеков Е.Р.</w:t>
      </w:r>
    </w:p>
    <w:p w14:paraId="7206FD07" w14:textId="77777777" w:rsidR="00EA2E5C" w:rsidRPr="001E3A6C" w:rsidRDefault="00EA2E5C" w:rsidP="00EA2E5C">
      <w:pPr>
        <w:spacing w:after="0"/>
        <w:ind w:left="720"/>
        <w:jc w:val="both"/>
        <w:rPr>
          <w:rFonts w:ascii="Times New Roman" w:hAnsi="Times New Roman" w:cs="Times New Roman"/>
          <w:b/>
          <w:color w:val="000000"/>
          <w:sz w:val="24"/>
          <w:szCs w:val="24"/>
          <w:lang w:val="kk-KZ"/>
        </w:rPr>
      </w:pPr>
    </w:p>
    <w:p w14:paraId="0305A13F" w14:textId="77777777" w:rsidR="00EA2E5C" w:rsidRPr="006516EC" w:rsidRDefault="00EA2E5C" w:rsidP="00EA2E5C">
      <w:pPr>
        <w:spacing w:after="0"/>
        <w:jc w:val="both"/>
        <w:rPr>
          <w:rFonts w:ascii="Times New Roman" w:hAnsi="Times New Roman" w:cs="Times New Roman"/>
          <w:b/>
          <w:bCs/>
          <w:sz w:val="24"/>
          <w:szCs w:val="24"/>
          <w:lang w:val="kk-KZ"/>
        </w:rPr>
      </w:pPr>
    </w:p>
    <w:p w14:paraId="0A079348" w14:textId="77777777" w:rsidR="00EA2E5C" w:rsidRPr="009417CA" w:rsidRDefault="00EA2E5C" w:rsidP="00EA2E5C">
      <w:pPr>
        <w:spacing w:after="0"/>
        <w:jc w:val="both"/>
        <w:rPr>
          <w:rFonts w:ascii="Times New Roman" w:hAnsi="Times New Roman" w:cs="Times New Roman"/>
          <w:sz w:val="24"/>
          <w:szCs w:val="24"/>
        </w:rPr>
      </w:pPr>
      <w:r w:rsidRPr="009417CA">
        <w:rPr>
          <w:rFonts w:ascii="Times New Roman" w:hAnsi="Times New Roman" w:cs="Times New Roman"/>
          <w:sz w:val="24"/>
          <w:szCs w:val="24"/>
        </w:rPr>
        <w:t>Примечание:</w:t>
      </w:r>
    </w:p>
    <w:p w14:paraId="5FA9D6C5" w14:textId="77777777" w:rsidR="00EA2E5C" w:rsidRPr="009417CA" w:rsidRDefault="00EA2E5C" w:rsidP="00EA2E5C">
      <w:pPr>
        <w:spacing w:after="0"/>
        <w:jc w:val="both"/>
        <w:rPr>
          <w:rFonts w:ascii="Times New Roman" w:hAnsi="Times New Roman" w:cs="Times New Roman"/>
          <w:sz w:val="24"/>
          <w:szCs w:val="24"/>
        </w:rPr>
      </w:pPr>
    </w:p>
    <w:p w14:paraId="11A13B72" w14:textId="77777777" w:rsidR="00EA2E5C" w:rsidRPr="009417CA" w:rsidRDefault="00EA2E5C" w:rsidP="00EA2E5C">
      <w:pPr>
        <w:spacing w:after="0"/>
        <w:jc w:val="both"/>
        <w:rPr>
          <w:rFonts w:ascii="Times New Roman" w:hAnsi="Times New Roman" w:cs="Times New Roman"/>
          <w:sz w:val="24"/>
          <w:szCs w:val="24"/>
        </w:rPr>
      </w:pPr>
      <w:r w:rsidRPr="009417CA">
        <w:rPr>
          <w:rFonts w:ascii="Times New Roman" w:hAnsi="Times New Roman" w:cs="Times New Roman"/>
          <w:sz w:val="24"/>
          <w:szCs w:val="24"/>
        </w:rPr>
        <w:t xml:space="preserve">      * -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осуществляется администратором распределяемой бюджетной программы.</w:t>
      </w:r>
    </w:p>
    <w:p w14:paraId="71724094" w14:textId="77777777" w:rsidR="00EA2E5C" w:rsidRPr="009417CA" w:rsidRDefault="00EA2E5C" w:rsidP="00EA2E5C">
      <w:pPr>
        <w:spacing w:after="0"/>
        <w:jc w:val="both"/>
        <w:rPr>
          <w:rFonts w:ascii="Times New Roman" w:hAnsi="Times New Roman" w:cs="Times New Roman"/>
          <w:sz w:val="24"/>
          <w:szCs w:val="24"/>
        </w:rPr>
      </w:pPr>
    </w:p>
    <w:p w14:paraId="47246880" w14:textId="77777777" w:rsidR="00EA2E5C" w:rsidRPr="009417CA" w:rsidRDefault="00EA2E5C" w:rsidP="00EA2E5C">
      <w:pPr>
        <w:spacing w:after="0"/>
        <w:jc w:val="both"/>
        <w:rPr>
          <w:rFonts w:ascii="Times New Roman" w:hAnsi="Times New Roman" w:cs="Times New Roman"/>
          <w:sz w:val="24"/>
          <w:szCs w:val="24"/>
        </w:rPr>
      </w:pPr>
      <w:r w:rsidRPr="009417CA">
        <w:rPr>
          <w:rFonts w:ascii="Times New Roman" w:hAnsi="Times New Roman" w:cs="Times New Roman"/>
          <w:sz w:val="24"/>
          <w:szCs w:val="24"/>
        </w:rPr>
        <w:t xml:space="preserve">      Агрегированная сводная информация о паспортах бюджетных программах по бюджетным программам заполняется в соответствии с пояснениями по заполнению агрегированной сводной информации о паспортах бюджетных программах по бюджетным программам согласно </w:t>
      </w:r>
      <w:proofErr w:type="gramStart"/>
      <w:r w:rsidRPr="009417CA">
        <w:rPr>
          <w:rFonts w:ascii="Times New Roman" w:hAnsi="Times New Roman" w:cs="Times New Roman"/>
          <w:sz w:val="24"/>
          <w:szCs w:val="24"/>
        </w:rPr>
        <w:t>приложению</w:t>
      </w:r>
      <w:proofErr w:type="gramEnd"/>
      <w:r w:rsidRPr="009417CA">
        <w:rPr>
          <w:rFonts w:ascii="Times New Roman" w:hAnsi="Times New Roman" w:cs="Times New Roman"/>
          <w:sz w:val="24"/>
          <w:szCs w:val="24"/>
        </w:rPr>
        <w:t xml:space="preserve"> к настоящей форме.</w:t>
      </w:r>
    </w:p>
    <w:p w14:paraId="5AC9BE5B" w14:textId="77777777" w:rsidR="00EA2E5C" w:rsidRPr="00AD27AA" w:rsidRDefault="00EA2E5C" w:rsidP="00EA2E5C">
      <w:pPr>
        <w:pStyle w:val="a9"/>
        <w:shd w:val="clear" w:color="auto" w:fill="FFFFFF"/>
        <w:spacing w:before="0" w:beforeAutospacing="0" w:after="0" w:afterAutospacing="0" w:line="285" w:lineRule="atLeast"/>
        <w:jc w:val="both"/>
        <w:textAlignment w:val="baseline"/>
        <w:rPr>
          <w:sz w:val="28"/>
          <w:szCs w:val="28"/>
        </w:rPr>
      </w:pPr>
    </w:p>
    <w:p w14:paraId="6F2E53A1" w14:textId="75A59517" w:rsidR="00EA2E5C" w:rsidRDefault="00EA2E5C" w:rsidP="00756429">
      <w:pPr>
        <w:spacing w:after="0" w:line="240" w:lineRule="auto"/>
        <w:ind w:left="2869" w:firstLine="720"/>
        <w:jc w:val="both"/>
        <w:rPr>
          <w:rFonts w:ascii="Times New Roman" w:eastAsia="Consolas" w:hAnsi="Times New Roman" w:cs="Times New Roman"/>
          <w:b/>
          <w:sz w:val="24"/>
          <w:szCs w:val="24"/>
        </w:rPr>
      </w:pPr>
    </w:p>
    <w:p w14:paraId="6C5583AC" w14:textId="27A9421D"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235A2A47" w14:textId="5514B42B"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1650AF50" w14:textId="306253CD"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47359ABE" w14:textId="6E7E387F"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7B4A594B" w14:textId="6E508782"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226B6A68" w14:textId="0DDDEC14"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15B67C02" w14:textId="14C009CF"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2644FCB4" w14:textId="3F9F4933"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5CC81220" w14:textId="026C4559"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0EAD1424" w14:textId="20EA7463"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5D7FB322" w14:textId="07080FE6"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5B569749" w14:textId="23F6B638"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4AB94EFF" w14:textId="42185F82"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3C14D405" w14:textId="06169CD6"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2C8B6921" w14:textId="7B4CD0FB"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4CFA1DA7" w14:textId="32505BDF"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4FE1496F" w14:textId="10CB15D9"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5A11D63C" w14:textId="7954A2AC"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3EF18962" w14:textId="533059D4"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00F30312" w14:textId="05C96FFB"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1BD9AAA2" w14:textId="0873BB8A"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5AEE578A" w14:textId="04A12663"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354A4648" w14:textId="7D771956"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5D13E8A2" w14:textId="5FD07A5F"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5BF38173" w14:textId="27BA0B0B"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27467EE9" w14:textId="567F8949"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75C28AC9" w14:textId="435335FC"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6A4ACCDA" w14:textId="52A1ABE6" w:rsidR="00D2434B" w:rsidRDefault="00D2434B" w:rsidP="00756429">
      <w:pPr>
        <w:spacing w:after="0" w:line="240" w:lineRule="auto"/>
        <w:ind w:left="2869" w:firstLine="720"/>
        <w:jc w:val="both"/>
        <w:rPr>
          <w:rFonts w:ascii="Times New Roman" w:eastAsia="Consolas" w:hAnsi="Times New Roman" w:cs="Times New Roman"/>
          <w:b/>
          <w:sz w:val="24"/>
          <w:szCs w:val="24"/>
        </w:rPr>
      </w:pPr>
    </w:p>
    <w:p w14:paraId="53389C16" w14:textId="77777777" w:rsidR="00D2434B" w:rsidRPr="005A662B" w:rsidRDefault="00D2434B" w:rsidP="00D2434B">
      <w:pPr>
        <w:spacing w:after="0"/>
        <w:ind w:left="11340"/>
        <w:rPr>
          <w:rFonts w:ascii="Times New Roman" w:hAnsi="Times New Roman" w:cs="Times New Roman"/>
          <w:color w:val="000000"/>
          <w:sz w:val="24"/>
          <w:szCs w:val="24"/>
          <w:shd w:val="clear" w:color="auto" w:fill="FFFFFF"/>
        </w:rPr>
      </w:pPr>
      <w:proofErr w:type="spellStart"/>
      <w:r w:rsidRPr="005A662B">
        <w:rPr>
          <w:rFonts w:ascii="Times New Roman" w:hAnsi="Times New Roman" w:cs="Times New Roman"/>
          <w:color w:val="000000"/>
          <w:sz w:val="24"/>
          <w:szCs w:val="24"/>
          <w:shd w:val="clear" w:color="auto" w:fill="FFFFFF"/>
        </w:rPr>
        <w:t>ұсыну</w:t>
      </w:r>
      <w:proofErr w:type="spellEnd"/>
      <w:r w:rsidRPr="005A662B">
        <w:rPr>
          <w:rFonts w:ascii="Times New Roman" w:hAnsi="Times New Roman" w:cs="Times New Roman"/>
          <w:color w:val="000000"/>
          <w:sz w:val="24"/>
          <w:szCs w:val="24"/>
          <w:shd w:val="clear" w:color="auto" w:fill="FFFFFF"/>
        </w:rPr>
        <w:t xml:space="preserve">, </w:t>
      </w:r>
      <w:proofErr w:type="spellStart"/>
      <w:r w:rsidRPr="005A662B">
        <w:rPr>
          <w:rFonts w:ascii="Times New Roman" w:hAnsi="Times New Roman" w:cs="Times New Roman"/>
          <w:color w:val="000000"/>
          <w:sz w:val="24"/>
          <w:szCs w:val="24"/>
          <w:shd w:val="clear" w:color="auto" w:fill="FFFFFF"/>
        </w:rPr>
        <w:t>қарау</w:t>
      </w:r>
      <w:proofErr w:type="spellEnd"/>
      <w:r w:rsidRPr="005A662B">
        <w:rPr>
          <w:rFonts w:ascii="Times New Roman" w:hAnsi="Times New Roman" w:cs="Times New Roman"/>
          <w:color w:val="000000"/>
          <w:sz w:val="24"/>
          <w:szCs w:val="24"/>
          <w:shd w:val="clear" w:color="auto" w:fill="FFFFFF"/>
        </w:rPr>
        <w:t xml:space="preserve"> </w:t>
      </w:r>
      <w:proofErr w:type="spellStart"/>
      <w:r w:rsidRPr="005A662B">
        <w:rPr>
          <w:rFonts w:ascii="Times New Roman" w:hAnsi="Times New Roman" w:cs="Times New Roman"/>
          <w:color w:val="000000"/>
          <w:sz w:val="24"/>
          <w:szCs w:val="24"/>
          <w:shd w:val="clear" w:color="auto" w:fill="FFFFFF"/>
        </w:rPr>
        <w:t>қағидаларына</w:t>
      </w:r>
      <w:proofErr w:type="spellEnd"/>
    </w:p>
    <w:p w14:paraId="3DC8D62D" w14:textId="77777777" w:rsidR="00D2434B" w:rsidRDefault="00D2434B" w:rsidP="00D2434B">
      <w:pPr>
        <w:spacing w:after="0"/>
        <w:ind w:left="11340"/>
        <w:rPr>
          <w:rFonts w:ascii="Times New Roman" w:hAnsi="Times New Roman" w:cs="Times New Roman"/>
          <w:color w:val="000000"/>
          <w:sz w:val="24"/>
          <w:szCs w:val="24"/>
          <w:shd w:val="clear" w:color="auto" w:fill="FFFFFF"/>
        </w:rPr>
      </w:pPr>
      <w:r w:rsidRPr="005A662B">
        <w:rPr>
          <w:rFonts w:ascii="Times New Roman" w:hAnsi="Times New Roman" w:cs="Times New Roman"/>
          <w:color w:val="000000"/>
          <w:sz w:val="24"/>
          <w:szCs w:val="24"/>
          <w:shd w:val="clear" w:color="auto" w:fill="FFFFFF"/>
        </w:rPr>
        <w:t>4-қосымша</w:t>
      </w:r>
    </w:p>
    <w:p w14:paraId="5CCD628C" w14:textId="77777777" w:rsidR="00D2434B" w:rsidRDefault="00D2434B" w:rsidP="00D2434B">
      <w:pPr>
        <w:spacing w:after="0"/>
        <w:jc w:val="center"/>
        <w:rPr>
          <w:rFonts w:ascii="Times New Roman" w:hAnsi="Times New Roman" w:cs="Times New Roman"/>
          <w:b/>
          <w:bCs/>
          <w:color w:val="000000"/>
          <w:sz w:val="24"/>
          <w:szCs w:val="24"/>
          <w:shd w:val="clear" w:color="auto" w:fill="FFFFFF"/>
        </w:rPr>
      </w:pPr>
    </w:p>
    <w:p w14:paraId="4E4A8BC5" w14:textId="77777777" w:rsidR="00D2434B" w:rsidRDefault="00D2434B" w:rsidP="00D2434B">
      <w:pPr>
        <w:spacing w:after="0"/>
        <w:jc w:val="center"/>
        <w:rPr>
          <w:rFonts w:ascii="Times New Roman" w:hAnsi="Times New Roman" w:cs="Times New Roman"/>
          <w:b/>
          <w:bCs/>
          <w:color w:val="000000"/>
          <w:sz w:val="24"/>
          <w:szCs w:val="24"/>
          <w:shd w:val="clear" w:color="auto" w:fill="FFFFFF"/>
        </w:rPr>
      </w:pPr>
    </w:p>
    <w:p w14:paraId="1CE0E886" w14:textId="77777777" w:rsidR="00D2434B" w:rsidRDefault="00D2434B" w:rsidP="00D2434B">
      <w:pPr>
        <w:spacing w:after="0"/>
        <w:jc w:val="center"/>
        <w:rPr>
          <w:rFonts w:ascii="Times New Roman" w:hAnsi="Times New Roman" w:cs="Times New Roman"/>
          <w:b/>
          <w:bCs/>
          <w:color w:val="000000"/>
          <w:sz w:val="24"/>
          <w:szCs w:val="24"/>
          <w:shd w:val="clear" w:color="auto" w:fill="FFFFFF"/>
        </w:rPr>
      </w:pPr>
      <w:r w:rsidRPr="005A662B">
        <w:rPr>
          <w:rFonts w:ascii="Times New Roman" w:hAnsi="Times New Roman" w:cs="Times New Roman"/>
          <w:b/>
          <w:bCs/>
          <w:color w:val="000000"/>
          <w:sz w:val="24"/>
          <w:szCs w:val="24"/>
          <w:shd w:val="clear" w:color="auto" w:fill="FFFFFF"/>
        </w:rPr>
        <w:t>БЮДЖЕТТІК БАҒДАРЛАМА ПАСПОРТЫ</w:t>
      </w:r>
    </w:p>
    <w:p w14:paraId="7B451BFE" w14:textId="77777777" w:rsidR="00D2434B" w:rsidRPr="00BC10A3" w:rsidRDefault="00D2434B" w:rsidP="00D2434B">
      <w:pPr>
        <w:spacing w:after="0"/>
        <w:jc w:val="center"/>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123 009  «Шымкент қаласы Әл-Фараби ауданы әкімінің аппараты» мемлекеттік мекемесінің </w:t>
      </w:r>
    </w:p>
    <w:p w14:paraId="254FCBC6" w14:textId="77777777" w:rsidR="00D2434B" w:rsidRDefault="00D2434B" w:rsidP="00D2434B">
      <w:pPr>
        <w:spacing w:after="0"/>
        <w:jc w:val="center"/>
        <w:rPr>
          <w:rFonts w:ascii="Times New Roman" w:hAnsi="Times New Roman" w:cs="Times New Roman"/>
          <w:b/>
          <w:bCs/>
          <w:color w:val="000000"/>
          <w:sz w:val="24"/>
          <w:szCs w:val="24"/>
          <w:shd w:val="clear" w:color="auto" w:fill="FFFFFF"/>
          <w:lang w:val="kk-KZ"/>
        </w:rPr>
      </w:pPr>
      <w:r w:rsidRPr="005A662B">
        <w:rPr>
          <w:rFonts w:ascii="Times New Roman" w:hAnsi="Times New Roman" w:cs="Times New Roman"/>
          <w:b/>
          <w:bCs/>
          <w:color w:val="000000"/>
          <w:sz w:val="24"/>
          <w:szCs w:val="24"/>
          <w:shd w:val="clear" w:color="auto" w:fill="FFFFFF"/>
          <w:lang w:val="kk-KZ"/>
        </w:rPr>
        <w:t>Жоспарлы кезең</w:t>
      </w:r>
      <w:r>
        <w:rPr>
          <w:rFonts w:ascii="Times New Roman" w:hAnsi="Times New Roman" w:cs="Times New Roman"/>
          <w:b/>
          <w:bCs/>
          <w:color w:val="000000"/>
          <w:sz w:val="24"/>
          <w:szCs w:val="24"/>
          <w:shd w:val="clear" w:color="auto" w:fill="FFFFFF"/>
          <w:lang w:val="kk-KZ"/>
        </w:rPr>
        <w:t xml:space="preserve"> 2026-2028 жылдарға</w:t>
      </w:r>
    </w:p>
    <w:p w14:paraId="01491F02" w14:textId="77777777" w:rsidR="00D2434B" w:rsidRDefault="00D2434B" w:rsidP="00D2434B">
      <w:pPr>
        <w:spacing w:after="0"/>
        <w:jc w:val="center"/>
        <w:rPr>
          <w:rFonts w:ascii="Times New Roman" w:hAnsi="Times New Roman" w:cs="Times New Roman"/>
          <w:b/>
          <w:bCs/>
          <w:color w:val="000000"/>
          <w:sz w:val="24"/>
          <w:szCs w:val="24"/>
          <w:shd w:val="clear" w:color="auto" w:fill="FFFFFF"/>
          <w:lang w:val="kk-KZ"/>
        </w:rPr>
      </w:pPr>
    </w:p>
    <w:p w14:paraId="6D374C6B" w14:textId="77777777" w:rsidR="00D2434B" w:rsidRDefault="00D2434B" w:rsidP="00D2434B">
      <w:pPr>
        <w:spacing w:after="0" w:line="240" w:lineRule="auto"/>
        <w:jc w:val="both"/>
        <w:rPr>
          <w:rFonts w:ascii="Times New Roman" w:hAnsi="Times New Roman" w:cs="Times New Roman"/>
          <w:sz w:val="24"/>
          <w:szCs w:val="24"/>
          <w:lang w:val="kk-KZ"/>
        </w:rPr>
      </w:pPr>
      <w:r w:rsidRPr="005A662B">
        <w:rPr>
          <w:rFonts w:ascii="Times New Roman" w:hAnsi="Times New Roman" w:cs="Times New Roman"/>
          <w:b/>
          <w:bCs/>
          <w:color w:val="000000"/>
          <w:sz w:val="24"/>
          <w:szCs w:val="24"/>
          <w:shd w:val="clear" w:color="auto" w:fill="FFFFFF"/>
          <w:lang w:val="kk-KZ"/>
        </w:rPr>
        <w:t>Бюджеттік бағдарламаның коды мен атауы:</w:t>
      </w:r>
      <w:r>
        <w:rPr>
          <w:rFonts w:ascii="Times New Roman" w:hAnsi="Times New Roman" w:cs="Times New Roman"/>
          <w:b/>
          <w:bCs/>
          <w:color w:val="000000"/>
          <w:sz w:val="24"/>
          <w:szCs w:val="24"/>
          <w:shd w:val="clear" w:color="auto" w:fill="FFFFFF"/>
          <w:lang w:val="kk-KZ"/>
        </w:rPr>
        <w:t xml:space="preserve"> </w:t>
      </w:r>
      <w:r w:rsidRPr="00660139">
        <w:rPr>
          <w:rFonts w:ascii="Times New Roman" w:hAnsi="Times New Roman" w:cs="Times New Roman"/>
          <w:b/>
          <w:color w:val="000000"/>
          <w:sz w:val="24"/>
          <w:szCs w:val="24"/>
          <w:shd w:val="clear" w:color="auto" w:fill="FFFFFF"/>
          <w:lang w:val="kk-KZ"/>
        </w:rPr>
        <w:t>123 009</w:t>
      </w:r>
      <w:r w:rsidRPr="00B835DB">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sz w:val="24"/>
          <w:szCs w:val="24"/>
          <w:lang w:val="kk-KZ"/>
        </w:rPr>
        <w:t>«</w:t>
      </w:r>
      <w:r>
        <w:rPr>
          <w:rFonts w:ascii="Times New Roman" w:hAnsi="Times New Roman" w:cs="Times New Roman"/>
          <w:color w:val="000000"/>
          <w:sz w:val="24"/>
          <w:szCs w:val="24"/>
          <w:lang w:val="kk-KZ"/>
        </w:rPr>
        <w:t>Елді мекендердің санитариясын қамтамасыз ету</w:t>
      </w:r>
      <w:r>
        <w:rPr>
          <w:rFonts w:ascii="Times New Roman" w:hAnsi="Times New Roman" w:cs="Times New Roman"/>
          <w:sz w:val="24"/>
          <w:szCs w:val="24"/>
          <w:lang w:val="kk-KZ"/>
        </w:rPr>
        <w:t>»</w:t>
      </w:r>
    </w:p>
    <w:p w14:paraId="7D7B83A7" w14:textId="77777777" w:rsidR="00D2434B" w:rsidRDefault="00D2434B" w:rsidP="00D2434B">
      <w:pPr>
        <w:spacing w:after="0"/>
        <w:jc w:val="both"/>
        <w:rPr>
          <w:rFonts w:ascii="Times New Roman" w:hAnsi="Times New Roman" w:cs="Times New Roman"/>
          <w:b/>
          <w:bCs/>
          <w:color w:val="000000"/>
          <w:sz w:val="24"/>
          <w:szCs w:val="24"/>
          <w:shd w:val="clear" w:color="auto" w:fill="FFFFFF"/>
          <w:lang w:val="kk-KZ"/>
        </w:rPr>
      </w:pPr>
      <w:r w:rsidRPr="00895D88">
        <w:rPr>
          <w:rFonts w:ascii="Times New Roman" w:hAnsi="Times New Roman" w:cs="Times New Roman"/>
          <w:b/>
          <w:bCs/>
          <w:color w:val="000000"/>
          <w:sz w:val="24"/>
          <w:szCs w:val="24"/>
          <w:shd w:val="clear" w:color="auto" w:fill="FFFFFF"/>
          <w:lang w:val="kk-KZ"/>
        </w:rPr>
        <w:t>Мемлекеттік органдар функцияларының тізіліміне сәйкес мемлекеттік орган функциясының (функцияларының) коды мен атауы:</w:t>
      </w:r>
    </w:p>
    <w:p w14:paraId="0676A0DF" w14:textId="77777777" w:rsidR="00D2434B" w:rsidRPr="009A1472" w:rsidRDefault="00D2434B" w:rsidP="00D2434B">
      <w:pPr>
        <w:spacing w:after="0"/>
        <w:jc w:val="both"/>
        <w:rPr>
          <w:rFonts w:ascii="Times New Roman" w:hAnsi="Times New Roman" w:cs="Times New Roman"/>
          <w:color w:val="000000"/>
          <w:sz w:val="24"/>
          <w:szCs w:val="24"/>
          <w:shd w:val="clear" w:color="auto" w:fill="FFFFFF"/>
          <w:lang w:val="kk-KZ"/>
        </w:rPr>
      </w:pPr>
      <w:r w:rsidRPr="00895D88">
        <w:rPr>
          <w:rFonts w:ascii="Times New Roman" w:hAnsi="Times New Roman" w:cs="Times New Roman"/>
          <w:b/>
          <w:bCs/>
          <w:color w:val="000000"/>
          <w:sz w:val="24"/>
          <w:szCs w:val="24"/>
          <w:shd w:val="clear" w:color="auto" w:fill="FFFFFF"/>
          <w:lang w:val="kk-KZ"/>
        </w:rPr>
        <w:t>Мемлекеттік көрсетілетін қызметтер тізіліміне сәйкес мемлекеттік көрсетілетін қызметтің коды мен атауы:</w:t>
      </w:r>
      <w:r>
        <w:rPr>
          <w:rFonts w:ascii="Times New Roman" w:hAnsi="Times New Roman" w:cs="Times New Roman"/>
          <w:b/>
          <w:bCs/>
          <w:color w:val="000000"/>
          <w:sz w:val="24"/>
          <w:szCs w:val="24"/>
          <w:shd w:val="clear" w:color="auto" w:fill="FFFFFF"/>
          <w:lang w:val="kk-KZ"/>
        </w:rPr>
        <w:t xml:space="preserve"> </w:t>
      </w:r>
    </w:p>
    <w:p w14:paraId="10064097" w14:textId="77777777" w:rsidR="00D2434B" w:rsidRDefault="00D2434B" w:rsidP="00D2434B">
      <w:pPr>
        <w:spacing w:after="0" w:line="240" w:lineRule="auto"/>
        <w:jc w:val="both"/>
        <w:rPr>
          <w:rFonts w:ascii="Times New Roman" w:hAnsi="Times New Roman" w:cs="Times New Roman"/>
          <w:sz w:val="24"/>
          <w:szCs w:val="24"/>
          <w:lang w:val="kk-KZ"/>
        </w:rPr>
      </w:pPr>
      <w:r w:rsidRPr="00895D88">
        <w:rPr>
          <w:rFonts w:ascii="Times New Roman" w:hAnsi="Times New Roman" w:cs="Times New Roman"/>
          <w:b/>
          <w:bCs/>
          <w:color w:val="000000"/>
          <w:sz w:val="24"/>
          <w:szCs w:val="24"/>
          <w:shd w:val="clear" w:color="auto" w:fill="FFFFFF"/>
          <w:lang w:val="kk-KZ"/>
        </w:rPr>
        <w:t>Сипаттама (негіздеме), оның ішінде ағымдағы мәртебе:</w:t>
      </w:r>
      <w:r w:rsidRPr="00B835DB">
        <w:rPr>
          <w:rFonts w:ascii="Times New Roman" w:hAnsi="Times New Roman" w:cs="Times New Roman"/>
          <w:b/>
          <w:bCs/>
          <w:color w:val="000000"/>
          <w:sz w:val="24"/>
          <w:szCs w:val="24"/>
          <w:shd w:val="clear" w:color="auto" w:fill="FFFFFF"/>
          <w:lang w:val="kk-KZ"/>
        </w:rPr>
        <w:t xml:space="preserve"> </w:t>
      </w:r>
      <w:r>
        <w:rPr>
          <w:rFonts w:ascii="Times New Roman" w:hAnsi="Times New Roman" w:cs="Times New Roman"/>
          <w:color w:val="000000"/>
          <w:sz w:val="24"/>
          <w:szCs w:val="24"/>
          <w:lang w:val="kk-KZ"/>
        </w:rPr>
        <w:t>А</w:t>
      </w:r>
      <w:r w:rsidRPr="008156AF">
        <w:rPr>
          <w:rFonts w:ascii="Times New Roman" w:hAnsi="Times New Roman" w:cs="Times New Roman"/>
          <w:sz w:val="24"/>
          <w:szCs w:val="24"/>
          <w:lang w:val="kk-KZ"/>
        </w:rPr>
        <w:t>удан аумағының санит</w:t>
      </w:r>
      <w:r>
        <w:rPr>
          <w:rFonts w:ascii="Times New Roman" w:hAnsi="Times New Roman" w:cs="Times New Roman"/>
          <w:sz w:val="24"/>
          <w:szCs w:val="24"/>
          <w:lang w:val="kk-KZ"/>
        </w:rPr>
        <w:t>арлық тазалығын 100</w:t>
      </w:r>
      <w:r w:rsidRPr="00AD13B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қамтамасыз ету және </w:t>
      </w:r>
      <w:r w:rsidRPr="00507616">
        <w:rPr>
          <w:rFonts w:ascii="Times New Roman" w:hAnsi="Times New Roman" w:cs="Times New Roman"/>
          <w:sz w:val="24"/>
          <w:szCs w:val="24"/>
          <w:lang w:val="kk-KZ"/>
        </w:rPr>
        <w:t xml:space="preserve">Шымкент қаласының </w:t>
      </w:r>
      <w:r>
        <w:rPr>
          <w:rFonts w:ascii="Times New Roman" w:hAnsi="Times New Roman" w:cs="Times New Roman"/>
          <w:sz w:val="24"/>
          <w:szCs w:val="24"/>
          <w:lang w:val="kk-KZ"/>
        </w:rPr>
        <w:t xml:space="preserve">Әл-Фараби ауданы әкімі аппаратының «Әл-Фараби» комуналдық мемлекеттік </w:t>
      </w:r>
      <w:r w:rsidRPr="00880634">
        <w:rPr>
          <w:rFonts w:ascii="Times New Roman" w:hAnsi="Times New Roman" w:cs="Times New Roman"/>
          <w:sz w:val="24"/>
          <w:szCs w:val="24"/>
          <w:lang w:val="kk-KZ"/>
        </w:rPr>
        <w:t xml:space="preserve">мекемесінің </w:t>
      </w:r>
      <w:r>
        <w:rPr>
          <w:rFonts w:ascii="Times New Roman" w:hAnsi="Times New Roman" w:cs="Times New Roman"/>
          <w:sz w:val="24"/>
          <w:szCs w:val="24"/>
          <w:lang w:val="kk-KZ"/>
        </w:rPr>
        <w:t>895</w:t>
      </w:r>
      <w:r w:rsidRPr="00880634">
        <w:rPr>
          <w:rFonts w:ascii="Times New Roman" w:hAnsi="Times New Roman" w:cs="Times New Roman"/>
          <w:sz w:val="24"/>
          <w:szCs w:val="24"/>
          <w:lang w:val="kk-KZ"/>
        </w:rPr>
        <w:t xml:space="preserve"> азаматтық қызметшілерінің штаттық бірліктерін ұстау.</w:t>
      </w:r>
    </w:p>
    <w:p w14:paraId="5AE88F76" w14:textId="77777777" w:rsidR="00D2434B" w:rsidRDefault="00D2434B" w:rsidP="00D2434B">
      <w:pPr>
        <w:spacing w:after="0"/>
        <w:jc w:val="both"/>
        <w:rPr>
          <w:rFonts w:ascii="Times New Roman" w:hAnsi="Times New Roman" w:cs="Times New Roman"/>
          <w:b/>
          <w:bCs/>
          <w:color w:val="000000"/>
          <w:sz w:val="24"/>
          <w:szCs w:val="24"/>
          <w:shd w:val="clear" w:color="auto" w:fill="FFFFFF"/>
          <w:lang w:val="kk-KZ"/>
        </w:rPr>
      </w:pPr>
      <w:r w:rsidRPr="00895D88">
        <w:rPr>
          <w:rFonts w:ascii="Times New Roman" w:hAnsi="Times New Roman" w:cs="Times New Roman"/>
          <w:b/>
          <w:bCs/>
          <w:sz w:val="24"/>
          <w:szCs w:val="24"/>
          <w:lang w:val="kk-KZ"/>
        </w:rPr>
        <w:t>Бюджеттік бағдарламаның түрі:</w:t>
      </w:r>
      <w:r>
        <w:rPr>
          <w:rFonts w:ascii="Times New Roman" w:hAnsi="Times New Roman" w:cs="Times New Roman"/>
          <w:sz w:val="24"/>
          <w:szCs w:val="24"/>
          <w:lang w:val="kk-KZ"/>
        </w:rPr>
        <w:t xml:space="preserve"> </w:t>
      </w:r>
    </w:p>
    <w:p w14:paraId="26D47AF5" w14:textId="77777777" w:rsidR="00D2434B" w:rsidRPr="00241D6E" w:rsidRDefault="00D2434B" w:rsidP="00D2434B">
      <w:pPr>
        <w:spacing w:after="0" w:line="240" w:lineRule="auto"/>
        <w:jc w:val="both"/>
        <w:rPr>
          <w:rFonts w:ascii="Times New Roman" w:hAnsi="Times New Roman" w:cs="Times New Roman"/>
          <w:sz w:val="24"/>
          <w:szCs w:val="24"/>
          <w:lang w:val="kk-KZ"/>
        </w:rPr>
      </w:pPr>
      <w:r w:rsidRPr="00895D88">
        <w:rPr>
          <w:rFonts w:ascii="Times New Roman" w:hAnsi="Times New Roman" w:cs="Times New Roman"/>
          <w:b/>
          <w:bCs/>
          <w:color w:val="000000"/>
          <w:sz w:val="24"/>
          <w:szCs w:val="24"/>
          <w:shd w:val="clear" w:color="auto" w:fill="FFFFFF"/>
          <w:lang w:val="kk-KZ"/>
        </w:rPr>
        <w:t>мазмұнына байланысты:</w:t>
      </w:r>
      <w:r>
        <w:rPr>
          <w:rFonts w:ascii="Times New Roman" w:hAnsi="Times New Roman" w:cs="Times New Roman"/>
          <w:b/>
          <w:bCs/>
          <w:color w:val="000000"/>
          <w:sz w:val="24"/>
          <w:szCs w:val="24"/>
          <w:shd w:val="clear" w:color="auto" w:fill="FFFFFF"/>
          <w:lang w:val="kk-KZ"/>
        </w:rPr>
        <w:t xml:space="preserve"> </w:t>
      </w:r>
      <w:r w:rsidRPr="00AD13B9">
        <w:rPr>
          <w:rFonts w:ascii="Times New Roman" w:hAnsi="Times New Roman" w:cs="Times New Roman"/>
          <w:sz w:val="24"/>
          <w:szCs w:val="24"/>
          <w:lang w:val="kk-KZ"/>
        </w:rPr>
        <w:t>М</w:t>
      </w:r>
      <w:r w:rsidRPr="00895D88">
        <w:rPr>
          <w:rFonts w:ascii="Times New Roman" w:hAnsi="Times New Roman" w:cs="Times New Roman"/>
          <w:sz w:val="24"/>
          <w:szCs w:val="24"/>
          <w:lang w:val="kk-KZ"/>
        </w:rPr>
        <w:t>емлекеттік функцияларды, өкілеттіктерді жүзеге асыру және олардан туындайтын мемлекеттік қызметтерді көрсету</w:t>
      </w:r>
    </w:p>
    <w:p w14:paraId="407DE1B8" w14:textId="77777777" w:rsidR="00D2434B" w:rsidRDefault="00D2434B" w:rsidP="00D2434B">
      <w:pPr>
        <w:spacing w:after="0"/>
        <w:jc w:val="both"/>
        <w:rPr>
          <w:rFonts w:ascii="Times New Roman" w:hAnsi="Times New Roman" w:cs="Times New Roman"/>
          <w:b/>
          <w:bCs/>
          <w:color w:val="000000"/>
          <w:sz w:val="24"/>
          <w:szCs w:val="24"/>
          <w:shd w:val="clear" w:color="auto" w:fill="FFFFFF"/>
          <w:lang w:val="kk-KZ"/>
        </w:rPr>
      </w:pPr>
      <w:r w:rsidRPr="00895D88">
        <w:rPr>
          <w:rFonts w:ascii="Times New Roman" w:hAnsi="Times New Roman" w:cs="Times New Roman"/>
          <w:b/>
          <w:bCs/>
          <w:color w:val="000000"/>
          <w:sz w:val="24"/>
          <w:szCs w:val="24"/>
          <w:shd w:val="clear" w:color="auto" w:fill="FFFFFF"/>
          <w:lang w:val="kk-KZ"/>
        </w:rPr>
        <w:t xml:space="preserve">мемлекеттік басқару деңгейіне байланысты: </w:t>
      </w:r>
      <w:r w:rsidRPr="00895D88">
        <w:rPr>
          <w:rFonts w:ascii="Times New Roman" w:hAnsi="Times New Roman" w:cs="Times New Roman"/>
          <w:sz w:val="24"/>
          <w:szCs w:val="24"/>
          <w:lang w:val="kk-KZ"/>
        </w:rPr>
        <w:t>республикалық маңызы бар қала</w:t>
      </w:r>
    </w:p>
    <w:p w14:paraId="38492C15" w14:textId="77777777" w:rsidR="00D2434B" w:rsidRPr="006646C0" w:rsidRDefault="00D2434B" w:rsidP="00D2434B">
      <w:pPr>
        <w:spacing w:after="0"/>
        <w:jc w:val="both"/>
        <w:rPr>
          <w:rFonts w:ascii="Times New Roman" w:hAnsi="Times New Roman" w:cs="Times New Roman"/>
          <w:color w:val="000000"/>
          <w:sz w:val="24"/>
          <w:szCs w:val="24"/>
          <w:shd w:val="clear" w:color="auto" w:fill="FFFFFF"/>
          <w:lang w:val="kk-KZ"/>
        </w:rPr>
      </w:pPr>
      <w:r w:rsidRPr="00895D88">
        <w:rPr>
          <w:rFonts w:ascii="Times New Roman" w:hAnsi="Times New Roman" w:cs="Times New Roman"/>
          <w:b/>
          <w:bCs/>
          <w:color w:val="000000"/>
          <w:sz w:val="24"/>
          <w:szCs w:val="24"/>
          <w:shd w:val="clear" w:color="auto" w:fill="FFFFFF"/>
          <w:lang w:val="kk-KZ"/>
        </w:rPr>
        <w:t>іске асыру тәсіліне байланысты:</w:t>
      </w:r>
      <w:r>
        <w:rPr>
          <w:rFonts w:ascii="Times New Roman" w:hAnsi="Times New Roman" w:cs="Times New Roman"/>
          <w:b/>
          <w:bCs/>
          <w:color w:val="000000"/>
          <w:sz w:val="24"/>
          <w:szCs w:val="24"/>
          <w:shd w:val="clear" w:color="auto" w:fill="FFFFFF"/>
          <w:lang w:val="kk-KZ"/>
        </w:rPr>
        <w:t xml:space="preserve"> </w:t>
      </w:r>
      <w:r>
        <w:rPr>
          <w:rFonts w:ascii="Times New Roman" w:hAnsi="Times New Roman" w:cs="Times New Roman"/>
          <w:bCs/>
          <w:color w:val="000000"/>
          <w:sz w:val="24"/>
          <w:szCs w:val="24"/>
          <w:shd w:val="clear" w:color="auto" w:fill="FFFFFF"/>
          <w:lang w:val="kk-KZ"/>
        </w:rPr>
        <w:t>жеке бюджеттік бағдарлама</w:t>
      </w:r>
    </w:p>
    <w:p w14:paraId="6A2CEC1B" w14:textId="77777777" w:rsidR="00D2434B" w:rsidRDefault="00D2434B" w:rsidP="00D2434B">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ағымдағы/даму: </w:t>
      </w:r>
      <w:r>
        <w:rPr>
          <w:rFonts w:ascii="Times New Roman" w:hAnsi="Times New Roman" w:cs="Times New Roman"/>
          <w:color w:val="000000"/>
          <w:sz w:val="24"/>
          <w:szCs w:val="24"/>
          <w:shd w:val="clear" w:color="auto" w:fill="FFFFFF"/>
          <w:lang w:val="kk-KZ"/>
        </w:rPr>
        <w:t>ағымдағы</w:t>
      </w:r>
    </w:p>
    <w:p w14:paraId="586AB6C7" w14:textId="77777777" w:rsidR="00D2434B" w:rsidRDefault="00D2434B" w:rsidP="00D2434B">
      <w:pPr>
        <w:spacing w:after="0"/>
        <w:jc w:val="both"/>
        <w:rPr>
          <w:rFonts w:ascii="Times New Roman" w:hAnsi="Times New Roman" w:cs="Times New Roman"/>
          <w:color w:val="000000"/>
          <w:sz w:val="24"/>
          <w:szCs w:val="24"/>
          <w:shd w:val="clear" w:color="auto" w:fill="FFFFFF"/>
          <w:lang w:val="kk-KZ"/>
        </w:rPr>
      </w:pPr>
    </w:p>
    <w:tbl>
      <w:tblPr>
        <w:tblStyle w:val="a6"/>
        <w:tblW w:w="14737" w:type="dxa"/>
        <w:tblLook w:val="04A0" w:firstRow="1" w:lastRow="0" w:firstColumn="1" w:lastColumn="0" w:noHBand="0" w:noVBand="1"/>
      </w:tblPr>
      <w:tblGrid>
        <w:gridCol w:w="3964"/>
        <w:gridCol w:w="2127"/>
        <w:gridCol w:w="2126"/>
        <w:gridCol w:w="2164"/>
        <w:gridCol w:w="1521"/>
        <w:gridCol w:w="1418"/>
        <w:gridCol w:w="1417"/>
      </w:tblGrid>
      <w:tr w:rsidR="00D2434B" w14:paraId="4C43374D" w14:textId="77777777" w:rsidTr="006D4BFF">
        <w:trPr>
          <w:trHeight w:val="413"/>
        </w:trPr>
        <w:tc>
          <w:tcPr>
            <w:tcW w:w="3964" w:type="dxa"/>
            <w:vMerge w:val="restart"/>
            <w:vAlign w:val="center"/>
          </w:tcPr>
          <w:p w14:paraId="10F2CA83" w14:textId="77777777" w:rsidR="00D2434B" w:rsidRPr="00F21325" w:rsidRDefault="00D2434B" w:rsidP="006D4BFF">
            <w:pPr>
              <w:jc w:val="center"/>
              <w:rPr>
                <w:rFonts w:ascii="Times New Roman" w:hAnsi="Times New Roman" w:cs="Times New Roman"/>
                <w:b/>
                <w:color w:val="000000"/>
                <w:sz w:val="24"/>
                <w:szCs w:val="24"/>
                <w:shd w:val="clear" w:color="auto" w:fill="FFFFFF"/>
                <w:lang w:val="kk-KZ"/>
              </w:rPr>
            </w:pPr>
            <w:r w:rsidRPr="00F21325">
              <w:rPr>
                <w:rFonts w:ascii="Times New Roman" w:hAnsi="Times New Roman" w:cs="Times New Roman"/>
                <w:b/>
                <w:color w:val="000000"/>
                <w:sz w:val="24"/>
                <w:szCs w:val="24"/>
                <w:shd w:val="clear" w:color="auto" w:fill="FFFFFF"/>
                <w:lang w:val="kk-KZ"/>
              </w:rPr>
              <w:t>Көрсеткіштер</w:t>
            </w:r>
          </w:p>
        </w:tc>
        <w:tc>
          <w:tcPr>
            <w:tcW w:w="2127" w:type="dxa"/>
            <w:vMerge w:val="restart"/>
            <w:vAlign w:val="center"/>
          </w:tcPr>
          <w:p w14:paraId="4D4FAB60" w14:textId="77777777" w:rsidR="00D2434B" w:rsidRPr="00F21325" w:rsidRDefault="00D2434B" w:rsidP="006D4BFF">
            <w:pPr>
              <w:jc w:val="center"/>
              <w:rPr>
                <w:rFonts w:ascii="Times New Roman" w:hAnsi="Times New Roman" w:cs="Times New Roman"/>
                <w:b/>
                <w:color w:val="000000"/>
                <w:sz w:val="24"/>
                <w:szCs w:val="24"/>
                <w:shd w:val="clear" w:color="auto" w:fill="FFFFFF"/>
                <w:lang w:val="kk-KZ"/>
              </w:rPr>
            </w:pPr>
            <w:r w:rsidRPr="00F21325">
              <w:rPr>
                <w:rFonts w:ascii="Times New Roman" w:hAnsi="Times New Roman" w:cs="Times New Roman"/>
                <w:b/>
                <w:color w:val="000000"/>
                <w:sz w:val="24"/>
                <w:szCs w:val="24"/>
                <w:shd w:val="clear" w:color="auto" w:fill="FFFFFF"/>
                <w:lang w:val="kk-KZ"/>
              </w:rPr>
              <w:t>Факт 2024 жыл</w:t>
            </w:r>
          </w:p>
        </w:tc>
        <w:tc>
          <w:tcPr>
            <w:tcW w:w="4290" w:type="dxa"/>
            <w:gridSpan w:val="2"/>
            <w:vAlign w:val="center"/>
          </w:tcPr>
          <w:p w14:paraId="046E6D07" w14:textId="77777777" w:rsidR="00D2434B" w:rsidRPr="00F21325" w:rsidRDefault="00D2434B" w:rsidP="006D4BFF">
            <w:pPr>
              <w:jc w:val="center"/>
              <w:rPr>
                <w:rFonts w:ascii="Times New Roman" w:hAnsi="Times New Roman" w:cs="Times New Roman"/>
                <w:b/>
                <w:color w:val="000000"/>
                <w:sz w:val="24"/>
                <w:szCs w:val="24"/>
                <w:shd w:val="clear" w:color="auto" w:fill="FFFFFF"/>
                <w:lang w:val="kk-KZ"/>
              </w:rPr>
            </w:pPr>
            <w:r w:rsidRPr="00F21325">
              <w:rPr>
                <w:rFonts w:ascii="Times New Roman" w:hAnsi="Times New Roman" w:cs="Times New Roman"/>
                <w:b/>
                <w:color w:val="000000"/>
                <w:sz w:val="24"/>
                <w:szCs w:val="24"/>
                <w:shd w:val="clear" w:color="auto" w:fill="FFFFFF"/>
                <w:lang w:val="kk-KZ"/>
              </w:rPr>
              <w:t>2025 жылғы есепті кезең</w:t>
            </w:r>
          </w:p>
        </w:tc>
        <w:tc>
          <w:tcPr>
            <w:tcW w:w="4356" w:type="dxa"/>
            <w:gridSpan w:val="3"/>
            <w:vAlign w:val="center"/>
          </w:tcPr>
          <w:p w14:paraId="1B594F48" w14:textId="77777777" w:rsidR="00D2434B" w:rsidRPr="00F21325" w:rsidRDefault="00D2434B" w:rsidP="006D4BFF">
            <w:pPr>
              <w:jc w:val="center"/>
              <w:rPr>
                <w:rFonts w:ascii="Times New Roman" w:hAnsi="Times New Roman" w:cs="Times New Roman"/>
                <w:b/>
                <w:color w:val="000000"/>
                <w:sz w:val="24"/>
                <w:szCs w:val="24"/>
                <w:shd w:val="clear" w:color="auto" w:fill="FFFFFF"/>
                <w:lang w:val="kk-KZ"/>
              </w:rPr>
            </w:pPr>
            <w:r w:rsidRPr="00F21325">
              <w:rPr>
                <w:rFonts w:ascii="Times New Roman" w:hAnsi="Times New Roman" w:cs="Times New Roman"/>
                <w:b/>
                <w:color w:val="000000"/>
                <w:sz w:val="24"/>
                <w:szCs w:val="24"/>
                <w:shd w:val="clear" w:color="auto" w:fill="FFFFFF"/>
                <w:lang w:val="kk-KZ"/>
              </w:rPr>
              <w:t>Жоспарлы кезең</w:t>
            </w:r>
          </w:p>
        </w:tc>
      </w:tr>
      <w:tr w:rsidR="00D2434B" w14:paraId="13F2EE51" w14:textId="77777777" w:rsidTr="006D4BFF">
        <w:trPr>
          <w:trHeight w:val="412"/>
        </w:trPr>
        <w:tc>
          <w:tcPr>
            <w:tcW w:w="3964" w:type="dxa"/>
            <w:vMerge/>
            <w:vAlign w:val="center"/>
          </w:tcPr>
          <w:p w14:paraId="49AD5D03" w14:textId="77777777" w:rsidR="00D2434B" w:rsidRPr="00F21325" w:rsidRDefault="00D2434B" w:rsidP="006D4BFF">
            <w:pPr>
              <w:jc w:val="center"/>
              <w:rPr>
                <w:rFonts w:ascii="Times New Roman" w:hAnsi="Times New Roman" w:cs="Times New Roman"/>
                <w:b/>
                <w:color w:val="000000"/>
                <w:sz w:val="24"/>
                <w:szCs w:val="24"/>
                <w:shd w:val="clear" w:color="auto" w:fill="FFFFFF"/>
                <w:lang w:val="kk-KZ"/>
              </w:rPr>
            </w:pPr>
          </w:p>
        </w:tc>
        <w:tc>
          <w:tcPr>
            <w:tcW w:w="2127" w:type="dxa"/>
            <w:vMerge/>
            <w:vAlign w:val="center"/>
          </w:tcPr>
          <w:p w14:paraId="1AD62657" w14:textId="77777777" w:rsidR="00D2434B" w:rsidRPr="00F21325" w:rsidRDefault="00D2434B" w:rsidP="006D4BFF">
            <w:pPr>
              <w:jc w:val="center"/>
              <w:rPr>
                <w:rFonts w:ascii="Times New Roman" w:hAnsi="Times New Roman" w:cs="Times New Roman"/>
                <w:b/>
                <w:color w:val="000000"/>
                <w:sz w:val="24"/>
                <w:szCs w:val="24"/>
                <w:shd w:val="clear" w:color="auto" w:fill="FFFFFF"/>
                <w:lang w:val="kk-KZ"/>
              </w:rPr>
            </w:pPr>
          </w:p>
        </w:tc>
        <w:tc>
          <w:tcPr>
            <w:tcW w:w="2126" w:type="dxa"/>
            <w:vAlign w:val="center"/>
          </w:tcPr>
          <w:p w14:paraId="2489A0D0" w14:textId="77777777" w:rsidR="00D2434B" w:rsidRPr="00F21325" w:rsidRDefault="00D2434B" w:rsidP="006D4BFF">
            <w:pPr>
              <w:jc w:val="center"/>
              <w:rPr>
                <w:rFonts w:ascii="Times New Roman" w:hAnsi="Times New Roman" w:cs="Times New Roman"/>
                <w:b/>
                <w:color w:val="000000"/>
                <w:sz w:val="24"/>
                <w:szCs w:val="24"/>
                <w:shd w:val="clear" w:color="auto" w:fill="FFFFFF"/>
                <w:lang w:val="kk-KZ"/>
              </w:rPr>
            </w:pPr>
            <w:proofErr w:type="spellStart"/>
            <w:r w:rsidRPr="00F21325">
              <w:rPr>
                <w:rFonts w:ascii="Times New Roman" w:hAnsi="Times New Roman" w:cs="Times New Roman"/>
                <w:b/>
                <w:color w:val="000000"/>
                <w:sz w:val="24"/>
                <w:szCs w:val="24"/>
                <w:shd w:val="clear" w:color="auto" w:fill="FFFFFF"/>
              </w:rPr>
              <w:t>Бекітілген</w:t>
            </w:r>
            <w:proofErr w:type="spellEnd"/>
          </w:p>
        </w:tc>
        <w:tc>
          <w:tcPr>
            <w:tcW w:w="2164" w:type="dxa"/>
            <w:vAlign w:val="center"/>
          </w:tcPr>
          <w:p w14:paraId="4EEB10CC" w14:textId="77777777" w:rsidR="00D2434B" w:rsidRPr="00F21325" w:rsidRDefault="00D2434B" w:rsidP="006D4BFF">
            <w:pPr>
              <w:jc w:val="center"/>
              <w:rPr>
                <w:rFonts w:ascii="Times New Roman" w:hAnsi="Times New Roman" w:cs="Times New Roman"/>
                <w:b/>
                <w:color w:val="000000"/>
                <w:sz w:val="24"/>
                <w:szCs w:val="24"/>
                <w:shd w:val="clear" w:color="auto" w:fill="FFFFFF"/>
                <w:lang w:val="kk-KZ"/>
              </w:rPr>
            </w:pPr>
            <w:r w:rsidRPr="00F21325">
              <w:rPr>
                <w:rFonts w:ascii="Times New Roman" w:hAnsi="Times New Roman" w:cs="Times New Roman"/>
                <w:b/>
                <w:color w:val="000000"/>
                <w:sz w:val="24"/>
                <w:szCs w:val="24"/>
                <w:shd w:val="clear" w:color="auto" w:fill="FFFFFF"/>
                <w:lang w:val="kk-KZ"/>
              </w:rPr>
              <w:t>Нақтыланған</w:t>
            </w:r>
          </w:p>
        </w:tc>
        <w:tc>
          <w:tcPr>
            <w:tcW w:w="1521" w:type="dxa"/>
            <w:vAlign w:val="center"/>
          </w:tcPr>
          <w:p w14:paraId="2AF035A8" w14:textId="77777777" w:rsidR="00D2434B" w:rsidRPr="00F21325" w:rsidRDefault="00D2434B" w:rsidP="006D4BFF">
            <w:pPr>
              <w:jc w:val="center"/>
              <w:rPr>
                <w:rFonts w:ascii="Times New Roman" w:hAnsi="Times New Roman" w:cs="Times New Roman"/>
                <w:b/>
                <w:color w:val="000000"/>
                <w:sz w:val="24"/>
                <w:szCs w:val="24"/>
                <w:shd w:val="clear" w:color="auto" w:fill="FFFFFF"/>
                <w:lang w:val="kk-KZ"/>
              </w:rPr>
            </w:pPr>
            <w:r w:rsidRPr="00F21325">
              <w:rPr>
                <w:rFonts w:ascii="Times New Roman" w:hAnsi="Times New Roman" w:cs="Times New Roman"/>
                <w:b/>
                <w:color w:val="000000"/>
                <w:sz w:val="24"/>
                <w:szCs w:val="24"/>
                <w:shd w:val="clear" w:color="auto" w:fill="FFFFFF"/>
                <w:lang w:val="kk-KZ"/>
              </w:rPr>
              <w:t>2026 жыл</w:t>
            </w:r>
          </w:p>
        </w:tc>
        <w:tc>
          <w:tcPr>
            <w:tcW w:w="1418" w:type="dxa"/>
            <w:vAlign w:val="center"/>
          </w:tcPr>
          <w:p w14:paraId="5C4735D0" w14:textId="77777777" w:rsidR="00D2434B" w:rsidRPr="00F21325" w:rsidRDefault="00D2434B" w:rsidP="006D4BFF">
            <w:pPr>
              <w:jc w:val="center"/>
              <w:rPr>
                <w:rFonts w:ascii="Times New Roman" w:hAnsi="Times New Roman" w:cs="Times New Roman"/>
                <w:b/>
                <w:color w:val="000000"/>
                <w:sz w:val="24"/>
                <w:szCs w:val="24"/>
                <w:shd w:val="clear" w:color="auto" w:fill="FFFFFF"/>
                <w:lang w:val="kk-KZ"/>
              </w:rPr>
            </w:pPr>
            <w:r w:rsidRPr="00F21325">
              <w:rPr>
                <w:rFonts w:ascii="Times New Roman" w:hAnsi="Times New Roman" w:cs="Times New Roman"/>
                <w:b/>
                <w:color w:val="000000"/>
                <w:sz w:val="24"/>
                <w:szCs w:val="24"/>
                <w:shd w:val="clear" w:color="auto" w:fill="FFFFFF"/>
                <w:lang w:val="kk-KZ"/>
              </w:rPr>
              <w:t>2027 жыл</w:t>
            </w:r>
          </w:p>
        </w:tc>
        <w:tc>
          <w:tcPr>
            <w:tcW w:w="1417" w:type="dxa"/>
            <w:vAlign w:val="center"/>
          </w:tcPr>
          <w:p w14:paraId="32E846DA" w14:textId="77777777" w:rsidR="00D2434B" w:rsidRPr="00F21325" w:rsidRDefault="00D2434B" w:rsidP="006D4BFF">
            <w:pPr>
              <w:jc w:val="center"/>
              <w:rPr>
                <w:rFonts w:ascii="Times New Roman" w:hAnsi="Times New Roman" w:cs="Times New Roman"/>
                <w:b/>
                <w:color w:val="000000"/>
                <w:sz w:val="24"/>
                <w:szCs w:val="24"/>
                <w:shd w:val="clear" w:color="auto" w:fill="FFFFFF"/>
                <w:lang w:val="kk-KZ"/>
              </w:rPr>
            </w:pPr>
            <w:r w:rsidRPr="00F21325">
              <w:rPr>
                <w:rFonts w:ascii="Times New Roman" w:hAnsi="Times New Roman" w:cs="Times New Roman"/>
                <w:b/>
                <w:color w:val="000000"/>
                <w:sz w:val="24"/>
                <w:szCs w:val="24"/>
                <w:shd w:val="clear" w:color="auto" w:fill="FFFFFF"/>
                <w:lang w:val="kk-KZ"/>
              </w:rPr>
              <w:t>2028 жыл</w:t>
            </w:r>
          </w:p>
        </w:tc>
      </w:tr>
      <w:tr w:rsidR="00D2434B" w14:paraId="0D29A7D3" w14:textId="77777777" w:rsidTr="006D4BFF">
        <w:tc>
          <w:tcPr>
            <w:tcW w:w="3964" w:type="dxa"/>
          </w:tcPr>
          <w:p w14:paraId="69AD5A16"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127" w:type="dxa"/>
          </w:tcPr>
          <w:p w14:paraId="3A65F4D4"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126" w:type="dxa"/>
          </w:tcPr>
          <w:p w14:paraId="746E4600"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164" w:type="dxa"/>
          </w:tcPr>
          <w:p w14:paraId="458057CC"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521" w:type="dxa"/>
          </w:tcPr>
          <w:p w14:paraId="67B5193B"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418" w:type="dxa"/>
          </w:tcPr>
          <w:p w14:paraId="2995CA65"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417" w:type="dxa"/>
          </w:tcPr>
          <w:p w14:paraId="728255FC"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r>
      <w:tr w:rsidR="00D2434B" w14:paraId="45E3EEA0" w14:textId="77777777" w:rsidTr="006D4BFF">
        <w:tc>
          <w:tcPr>
            <w:tcW w:w="3964" w:type="dxa"/>
          </w:tcPr>
          <w:p w14:paraId="1218061F" w14:textId="77777777" w:rsidR="00D2434B" w:rsidRPr="007F6BFE" w:rsidRDefault="00D2434B" w:rsidP="006D4BFF">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Т</w:t>
            </w:r>
            <w:r>
              <w:rPr>
                <w:rFonts w:ascii="Times New Roman" w:hAnsi="Times New Roman" w:cs="Times New Roman"/>
                <w:color w:val="000000"/>
                <w:sz w:val="24"/>
                <w:szCs w:val="24"/>
                <w:shd w:val="clear" w:color="auto" w:fill="FFFFFF"/>
                <w:lang w:val="kk-KZ"/>
              </w:rPr>
              <w:t>ікелей</w:t>
            </w:r>
            <w:r w:rsidRPr="007F6BFE">
              <w:rPr>
                <w:rFonts w:ascii="Times New Roman" w:hAnsi="Times New Roman" w:cs="Times New Roman"/>
                <w:color w:val="000000"/>
                <w:sz w:val="24"/>
                <w:szCs w:val="24"/>
                <w:shd w:val="clear" w:color="auto" w:fill="FFFFFF"/>
                <w:lang w:val="kk-KZ"/>
              </w:rPr>
              <w:t xml:space="preserve"> нәтиже:</w:t>
            </w:r>
          </w:p>
        </w:tc>
        <w:tc>
          <w:tcPr>
            <w:tcW w:w="2127" w:type="dxa"/>
          </w:tcPr>
          <w:p w14:paraId="3EAF9D24"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126" w:type="dxa"/>
          </w:tcPr>
          <w:p w14:paraId="722C4BA9"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164" w:type="dxa"/>
          </w:tcPr>
          <w:p w14:paraId="285F8D94"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521" w:type="dxa"/>
          </w:tcPr>
          <w:p w14:paraId="74C731EA"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418" w:type="dxa"/>
          </w:tcPr>
          <w:p w14:paraId="18D2E555"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417" w:type="dxa"/>
          </w:tcPr>
          <w:p w14:paraId="6DB4A327"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r>
      <w:tr w:rsidR="00D2434B" w14:paraId="2802AB71" w14:textId="77777777" w:rsidTr="006D4BFF">
        <w:tc>
          <w:tcPr>
            <w:tcW w:w="3964" w:type="dxa"/>
          </w:tcPr>
          <w:p w14:paraId="544659D9" w14:textId="77777777" w:rsidR="00D2434B" w:rsidRPr="007F6BFE" w:rsidRDefault="00D2434B" w:rsidP="006D4BFF">
            <w:pPr>
              <w:jc w:val="center"/>
              <w:rPr>
                <w:rFonts w:ascii="Times New Roman" w:hAnsi="Times New Roman" w:cs="Times New Roman"/>
                <w:color w:val="000000"/>
                <w:sz w:val="24"/>
                <w:szCs w:val="24"/>
                <w:shd w:val="clear" w:color="auto" w:fill="FFFFFF"/>
                <w:lang w:val="kk-KZ"/>
              </w:rPr>
            </w:pPr>
            <w:r w:rsidRPr="00507616">
              <w:rPr>
                <w:rFonts w:ascii="Times New Roman" w:hAnsi="Times New Roman" w:cs="Times New Roman"/>
                <w:sz w:val="24"/>
                <w:szCs w:val="24"/>
                <w:lang w:val="kk-KZ"/>
              </w:rPr>
              <w:t xml:space="preserve">Шымкент қаласының </w:t>
            </w:r>
            <w:r>
              <w:rPr>
                <w:rFonts w:ascii="Times New Roman" w:hAnsi="Times New Roman" w:cs="Times New Roman"/>
                <w:sz w:val="24"/>
                <w:szCs w:val="24"/>
                <w:lang w:val="kk-KZ"/>
              </w:rPr>
              <w:t>Әл-Фараби ауданы әкімі аппаратының «Әл-Фараби» комуналдық мемлекеттік</w:t>
            </w:r>
            <w:r w:rsidRPr="00507616">
              <w:rPr>
                <w:rFonts w:ascii="Times New Roman" w:hAnsi="Times New Roman" w:cs="Times New Roman"/>
                <w:sz w:val="24"/>
                <w:szCs w:val="24"/>
                <w:lang w:val="kk-KZ"/>
              </w:rPr>
              <w:t xml:space="preserve"> мекемесінің  </w:t>
            </w:r>
            <w:r w:rsidRPr="00745E5E">
              <w:rPr>
                <w:rFonts w:ascii="Times New Roman" w:hAnsi="Times New Roman" w:cs="Times New Roman"/>
                <w:lang w:val="kk-KZ"/>
              </w:rPr>
              <w:t xml:space="preserve">азаматтық </w:t>
            </w:r>
            <w:r w:rsidRPr="00745E5E">
              <w:rPr>
                <w:rFonts w:ascii="Times New Roman" w:hAnsi="Times New Roman" w:cs="Times New Roman"/>
                <w:lang w:val="kk-KZ"/>
              </w:rPr>
              <w:lastRenderedPageBreak/>
              <w:t>қызметшілерінің штаттық бірліктерін ұстау</w:t>
            </w:r>
          </w:p>
        </w:tc>
        <w:tc>
          <w:tcPr>
            <w:tcW w:w="2127" w:type="dxa"/>
            <w:vAlign w:val="center"/>
          </w:tcPr>
          <w:p w14:paraId="29F1BEFD"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lastRenderedPageBreak/>
              <w:t>385</w:t>
            </w:r>
          </w:p>
        </w:tc>
        <w:tc>
          <w:tcPr>
            <w:tcW w:w="2126" w:type="dxa"/>
            <w:vAlign w:val="center"/>
          </w:tcPr>
          <w:p w14:paraId="3A38ABA1"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385</w:t>
            </w:r>
          </w:p>
        </w:tc>
        <w:tc>
          <w:tcPr>
            <w:tcW w:w="2164" w:type="dxa"/>
            <w:vAlign w:val="center"/>
          </w:tcPr>
          <w:p w14:paraId="2B1D106A"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474</w:t>
            </w:r>
          </w:p>
        </w:tc>
        <w:tc>
          <w:tcPr>
            <w:tcW w:w="1521" w:type="dxa"/>
            <w:vAlign w:val="center"/>
          </w:tcPr>
          <w:p w14:paraId="150B6C95"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895</w:t>
            </w:r>
          </w:p>
        </w:tc>
        <w:tc>
          <w:tcPr>
            <w:tcW w:w="1418" w:type="dxa"/>
            <w:vAlign w:val="center"/>
          </w:tcPr>
          <w:p w14:paraId="72513AD6"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558</w:t>
            </w:r>
          </w:p>
        </w:tc>
        <w:tc>
          <w:tcPr>
            <w:tcW w:w="1417" w:type="dxa"/>
            <w:vAlign w:val="center"/>
          </w:tcPr>
          <w:p w14:paraId="314B121D"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558</w:t>
            </w:r>
          </w:p>
        </w:tc>
      </w:tr>
      <w:tr w:rsidR="00D2434B" w14:paraId="02115E7F" w14:textId="77777777" w:rsidTr="006D4BFF">
        <w:tc>
          <w:tcPr>
            <w:tcW w:w="3964" w:type="dxa"/>
          </w:tcPr>
          <w:p w14:paraId="0977DDC7"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lastRenderedPageBreak/>
              <w:t>Түпкілікті нәтиже:</w:t>
            </w:r>
          </w:p>
        </w:tc>
        <w:tc>
          <w:tcPr>
            <w:tcW w:w="2127" w:type="dxa"/>
          </w:tcPr>
          <w:p w14:paraId="5683D8F5"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p>
        </w:tc>
        <w:tc>
          <w:tcPr>
            <w:tcW w:w="2126" w:type="dxa"/>
          </w:tcPr>
          <w:p w14:paraId="1B271BA7"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p>
        </w:tc>
        <w:tc>
          <w:tcPr>
            <w:tcW w:w="2164" w:type="dxa"/>
          </w:tcPr>
          <w:p w14:paraId="465C97AE"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p>
        </w:tc>
        <w:tc>
          <w:tcPr>
            <w:tcW w:w="1521" w:type="dxa"/>
          </w:tcPr>
          <w:p w14:paraId="6933C906"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p>
        </w:tc>
        <w:tc>
          <w:tcPr>
            <w:tcW w:w="1418" w:type="dxa"/>
          </w:tcPr>
          <w:p w14:paraId="02B3CAB8"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p>
        </w:tc>
        <w:tc>
          <w:tcPr>
            <w:tcW w:w="1417" w:type="dxa"/>
          </w:tcPr>
          <w:p w14:paraId="467498A9"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p>
        </w:tc>
      </w:tr>
      <w:tr w:rsidR="00D2434B" w14:paraId="6C6E2401" w14:textId="77777777" w:rsidTr="006D4BFF">
        <w:tc>
          <w:tcPr>
            <w:tcW w:w="3964" w:type="dxa"/>
          </w:tcPr>
          <w:p w14:paraId="6F62E31C"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2127" w:type="dxa"/>
          </w:tcPr>
          <w:p w14:paraId="3FAF9320"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126" w:type="dxa"/>
          </w:tcPr>
          <w:p w14:paraId="4DABF709"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164" w:type="dxa"/>
          </w:tcPr>
          <w:p w14:paraId="5930E7E3"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521" w:type="dxa"/>
          </w:tcPr>
          <w:p w14:paraId="443CE494"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418" w:type="dxa"/>
          </w:tcPr>
          <w:p w14:paraId="6F19D7EE"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417" w:type="dxa"/>
          </w:tcPr>
          <w:p w14:paraId="4D7DC151"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r>
      <w:tr w:rsidR="00D2434B" w14:paraId="458FAB1C" w14:textId="77777777" w:rsidTr="006D4BFF">
        <w:tc>
          <w:tcPr>
            <w:tcW w:w="3964" w:type="dxa"/>
          </w:tcPr>
          <w:p w14:paraId="58682390"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2127" w:type="dxa"/>
          </w:tcPr>
          <w:p w14:paraId="2E29260D"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2126" w:type="dxa"/>
          </w:tcPr>
          <w:p w14:paraId="7BA59949"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2164" w:type="dxa"/>
          </w:tcPr>
          <w:p w14:paraId="1AF67A2F"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1521" w:type="dxa"/>
          </w:tcPr>
          <w:p w14:paraId="7CBA2FDE"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1418" w:type="dxa"/>
          </w:tcPr>
          <w:p w14:paraId="0DCB4CD7"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1417" w:type="dxa"/>
          </w:tcPr>
          <w:p w14:paraId="4B4F8AE1" w14:textId="77777777" w:rsidR="00D2434B" w:rsidRDefault="00D2434B" w:rsidP="006D4BFF">
            <w:pPr>
              <w:jc w:val="both"/>
              <w:rPr>
                <w:rFonts w:ascii="Times New Roman" w:hAnsi="Times New Roman" w:cs="Times New Roman"/>
                <w:color w:val="000000"/>
                <w:sz w:val="24"/>
                <w:szCs w:val="24"/>
                <w:shd w:val="clear" w:color="auto" w:fill="FFFFFF"/>
                <w:lang w:val="kk-KZ"/>
              </w:rPr>
            </w:pPr>
          </w:p>
        </w:tc>
      </w:tr>
      <w:tr w:rsidR="00D2434B" w14:paraId="7B440F83" w14:textId="77777777" w:rsidTr="006D4BFF">
        <w:tc>
          <w:tcPr>
            <w:tcW w:w="3964" w:type="dxa"/>
          </w:tcPr>
          <w:p w14:paraId="33A4350D" w14:textId="77777777" w:rsidR="00D2434B" w:rsidRPr="00F21325" w:rsidRDefault="00D2434B" w:rsidP="006D4BFF">
            <w:pPr>
              <w:jc w:val="center"/>
              <w:rPr>
                <w:rFonts w:ascii="Times New Roman" w:hAnsi="Times New Roman" w:cs="Times New Roman"/>
                <w:b/>
                <w:color w:val="000000"/>
                <w:sz w:val="24"/>
                <w:szCs w:val="24"/>
                <w:shd w:val="clear" w:color="auto" w:fill="FFFFFF"/>
                <w:lang w:val="kk-KZ"/>
              </w:rPr>
            </w:pPr>
            <w:r w:rsidRPr="00F21325">
              <w:rPr>
                <w:rFonts w:ascii="Times New Roman" w:hAnsi="Times New Roman" w:cs="Times New Roman"/>
                <w:b/>
                <w:color w:val="000000"/>
                <w:sz w:val="24"/>
                <w:szCs w:val="24"/>
                <w:shd w:val="clear" w:color="auto" w:fill="FFFFFF"/>
                <w:lang w:val="kk-KZ"/>
              </w:rPr>
              <w:t>Жоспар</w:t>
            </w:r>
          </w:p>
        </w:tc>
        <w:tc>
          <w:tcPr>
            <w:tcW w:w="2127" w:type="dxa"/>
          </w:tcPr>
          <w:p w14:paraId="3D94126F" w14:textId="77777777" w:rsidR="00D2434B" w:rsidRPr="00296D7D" w:rsidRDefault="00D2434B" w:rsidP="006D4BFF">
            <w:pPr>
              <w:jc w:val="center"/>
              <w:rPr>
                <w:rFonts w:ascii="Times New Roman" w:hAnsi="Times New Roman" w:cs="Times New Roman"/>
                <w:b/>
                <w:color w:val="000000"/>
                <w:sz w:val="24"/>
                <w:szCs w:val="24"/>
                <w:shd w:val="clear" w:color="auto" w:fill="FFFFFF"/>
                <w:lang w:val="kk-KZ"/>
              </w:rPr>
            </w:pPr>
            <w:r w:rsidRPr="00296D7D">
              <w:rPr>
                <w:rFonts w:ascii="Times New Roman" w:hAnsi="Times New Roman" w:cs="Times New Roman"/>
                <w:b/>
                <w:sz w:val="24"/>
              </w:rPr>
              <w:t>1 233 042</w:t>
            </w:r>
          </w:p>
        </w:tc>
        <w:tc>
          <w:tcPr>
            <w:tcW w:w="2126" w:type="dxa"/>
          </w:tcPr>
          <w:p w14:paraId="7493F693" w14:textId="77777777" w:rsidR="00D2434B" w:rsidRPr="00296D7D" w:rsidRDefault="00D2434B" w:rsidP="006D4BFF">
            <w:pPr>
              <w:jc w:val="center"/>
              <w:rPr>
                <w:rFonts w:ascii="Times New Roman" w:hAnsi="Times New Roman" w:cs="Times New Roman"/>
                <w:b/>
                <w:color w:val="000000"/>
                <w:sz w:val="24"/>
                <w:szCs w:val="24"/>
                <w:shd w:val="clear" w:color="auto" w:fill="FFFFFF"/>
                <w:lang w:val="kk-KZ"/>
              </w:rPr>
            </w:pPr>
            <w:r w:rsidRPr="00296D7D">
              <w:rPr>
                <w:rFonts w:ascii="Times New Roman" w:hAnsi="Times New Roman" w:cs="Times New Roman"/>
                <w:b/>
                <w:sz w:val="24"/>
              </w:rPr>
              <w:t>3 357 494</w:t>
            </w:r>
          </w:p>
        </w:tc>
        <w:tc>
          <w:tcPr>
            <w:tcW w:w="2164" w:type="dxa"/>
          </w:tcPr>
          <w:p w14:paraId="6B6765D4" w14:textId="77777777" w:rsidR="00D2434B" w:rsidRPr="00823D73" w:rsidRDefault="00D2434B" w:rsidP="006D4BFF">
            <w:pPr>
              <w:jc w:val="center"/>
              <w:rPr>
                <w:rFonts w:ascii="Times New Roman" w:hAnsi="Times New Roman" w:cs="Times New Roman"/>
                <w:b/>
                <w:color w:val="000000"/>
                <w:sz w:val="24"/>
                <w:szCs w:val="24"/>
                <w:shd w:val="clear" w:color="auto" w:fill="FFFFFF"/>
                <w:lang w:val="kk-KZ"/>
              </w:rPr>
            </w:pPr>
            <w:r>
              <w:rPr>
                <w:rFonts w:ascii="Times New Roman" w:hAnsi="Times New Roman" w:cs="Times New Roman"/>
                <w:b/>
                <w:sz w:val="24"/>
                <w:lang w:val="kk-KZ"/>
              </w:rPr>
              <w:t>3 772 264</w:t>
            </w:r>
          </w:p>
        </w:tc>
        <w:tc>
          <w:tcPr>
            <w:tcW w:w="1521" w:type="dxa"/>
            <w:vAlign w:val="center"/>
          </w:tcPr>
          <w:p w14:paraId="78BA5CBD" w14:textId="77777777" w:rsidR="00D2434B" w:rsidRPr="007F22CE" w:rsidRDefault="00D2434B" w:rsidP="006D4BFF">
            <w:pPr>
              <w:jc w:val="center"/>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5 904 400</w:t>
            </w:r>
          </w:p>
        </w:tc>
        <w:tc>
          <w:tcPr>
            <w:tcW w:w="1418" w:type="dxa"/>
          </w:tcPr>
          <w:p w14:paraId="2084C010" w14:textId="77777777" w:rsidR="00D2434B" w:rsidRPr="00296D7D" w:rsidRDefault="00D2434B" w:rsidP="006D4BFF">
            <w:pPr>
              <w:jc w:val="center"/>
              <w:rPr>
                <w:rFonts w:ascii="Times New Roman" w:hAnsi="Times New Roman" w:cs="Times New Roman"/>
                <w:b/>
                <w:color w:val="000000"/>
                <w:sz w:val="24"/>
                <w:szCs w:val="24"/>
                <w:shd w:val="clear" w:color="auto" w:fill="FFFFFF"/>
                <w:lang w:val="kk-KZ"/>
              </w:rPr>
            </w:pPr>
            <w:r w:rsidRPr="00296D7D">
              <w:rPr>
                <w:rFonts w:ascii="Times New Roman" w:hAnsi="Times New Roman" w:cs="Times New Roman"/>
                <w:b/>
                <w:sz w:val="24"/>
              </w:rPr>
              <w:t>4 070 510</w:t>
            </w:r>
          </w:p>
        </w:tc>
        <w:tc>
          <w:tcPr>
            <w:tcW w:w="1417" w:type="dxa"/>
          </w:tcPr>
          <w:p w14:paraId="1FC8F3F7" w14:textId="77777777" w:rsidR="00D2434B" w:rsidRPr="00296D7D" w:rsidRDefault="00D2434B" w:rsidP="006D4BFF">
            <w:pPr>
              <w:jc w:val="center"/>
              <w:rPr>
                <w:rFonts w:ascii="Times New Roman" w:hAnsi="Times New Roman" w:cs="Times New Roman"/>
                <w:b/>
                <w:color w:val="000000"/>
                <w:sz w:val="24"/>
                <w:szCs w:val="24"/>
                <w:shd w:val="clear" w:color="auto" w:fill="FFFFFF"/>
                <w:lang w:val="kk-KZ"/>
              </w:rPr>
            </w:pPr>
            <w:r w:rsidRPr="00296D7D">
              <w:rPr>
                <w:rFonts w:ascii="Times New Roman" w:hAnsi="Times New Roman" w:cs="Times New Roman"/>
                <w:b/>
                <w:sz w:val="24"/>
              </w:rPr>
              <w:t>3 937 428</w:t>
            </w:r>
          </w:p>
        </w:tc>
      </w:tr>
      <w:tr w:rsidR="00D2434B" w:rsidRPr="00D2434B" w14:paraId="1C4EAF3C" w14:textId="77777777" w:rsidTr="006D4BFF">
        <w:tc>
          <w:tcPr>
            <w:tcW w:w="3964" w:type="dxa"/>
          </w:tcPr>
          <w:p w14:paraId="7D140B0C" w14:textId="77777777" w:rsidR="00D2434B" w:rsidRPr="007F6BFE" w:rsidRDefault="00D2434B" w:rsidP="006D4BFF">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04F8D24F" w14:textId="77777777" w:rsidR="00D2434B" w:rsidRPr="00033ED4" w:rsidRDefault="00D2434B" w:rsidP="006D4BFF">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(Ұлттық даму жоспарының нысаналы индикаторына қол жеткізуге әсер еткен жағдайда көрсетіледі)</w:t>
            </w:r>
          </w:p>
        </w:tc>
        <w:tc>
          <w:tcPr>
            <w:tcW w:w="2127" w:type="dxa"/>
          </w:tcPr>
          <w:p w14:paraId="58A8D96B"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2126" w:type="dxa"/>
          </w:tcPr>
          <w:p w14:paraId="60A9CAF7"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2164" w:type="dxa"/>
          </w:tcPr>
          <w:p w14:paraId="6CDC518D"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1521" w:type="dxa"/>
          </w:tcPr>
          <w:p w14:paraId="5B3176AC"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1418" w:type="dxa"/>
          </w:tcPr>
          <w:p w14:paraId="13A2866B"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1417" w:type="dxa"/>
          </w:tcPr>
          <w:p w14:paraId="5D0B79DB" w14:textId="77777777" w:rsidR="00D2434B" w:rsidRDefault="00D2434B" w:rsidP="006D4BFF">
            <w:pPr>
              <w:jc w:val="both"/>
              <w:rPr>
                <w:rFonts w:ascii="Times New Roman" w:hAnsi="Times New Roman" w:cs="Times New Roman"/>
                <w:color w:val="000000"/>
                <w:sz w:val="24"/>
                <w:szCs w:val="24"/>
                <w:shd w:val="clear" w:color="auto" w:fill="FFFFFF"/>
                <w:lang w:val="kk-KZ"/>
              </w:rPr>
            </w:pPr>
          </w:p>
        </w:tc>
      </w:tr>
    </w:tbl>
    <w:p w14:paraId="11A56120" w14:textId="77777777" w:rsidR="00D2434B" w:rsidRDefault="00D2434B" w:rsidP="00D2434B">
      <w:pPr>
        <w:spacing w:after="0"/>
        <w:jc w:val="both"/>
        <w:rPr>
          <w:rFonts w:ascii="Times New Roman" w:hAnsi="Times New Roman" w:cs="Times New Roman"/>
          <w:b/>
          <w:bCs/>
          <w:color w:val="000000"/>
          <w:sz w:val="24"/>
          <w:szCs w:val="24"/>
          <w:shd w:val="clear" w:color="auto" w:fill="FFFFFF"/>
          <w:lang w:val="kk-KZ"/>
        </w:rPr>
      </w:pPr>
    </w:p>
    <w:p w14:paraId="108BB150" w14:textId="77777777" w:rsidR="00D2434B" w:rsidRDefault="00D2434B" w:rsidP="00D2434B">
      <w:pPr>
        <w:spacing w:after="0"/>
        <w:jc w:val="both"/>
        <w:rPr>
          <w:rFonts w:ascii="Times New Roman" w:hAnsi="Times New Roman" w:cs="Times New Roman"/>
          <w:b/>
          <w:bCs/>
          <w:color w:val="000000"/>
          <w:sz w:val="24"/>
          <w:szCs w:val="24"/>
          <w:shd w:val="clear" w:color="auto" w:fill="FFFFFF"/>
          <w:lang w:val="kk-KZ"/>
        </w:rPr>
      </w:pPr>
      <w:r w:rsidRPr="00515AE2">
        <w:rPr>
          <w:rFonts w:ascii="Times New Roman" w:hAnsi="Times New Roman" w:cs="Times New Roman"/>
          <w:b/>
          <w:bCs/>
          <w:color w:val="000000"/>
          <w:sz w:val="24"/>
          <w:szCs w:val="24"/>
          <w:shd w:val="clear" w:color="auto" w:fill="FFFFFF"/>
          <w:lang w:val="kk-KZ"/>
        </w:rPr>
        <w:t xml:space="preserve">015 </w:t>
      </w:r>
      <w:r>
        <w:rPr>
          <w:rFonts w:ascii="Times New Roman" w:hAnsi="Times New Roman" w:cs="Times New Roman"/>
          <w:b/>
          <w:bCs/>
          <w:color w:val="000000"/>
          <w:sz w:val="24"/>
          <w:szCs w:val="24"/>
          <w:shd w:val="clear" w:color="auto" w:fill="FFFFFF"/>
          <w:lang w:val="kk-KZ"/>
        </w:rPr>
        <w:t>Жергілікті бюджет қаражаты есебінен</w:t>
      </w:r>
    </w:p>
    <w:p w14:paraId="5A1E15BD" w14:textId="77777777" w:rsidR="00D2434B" w:rsidRDefault="00D2434B" w:rsidP="00D2434B">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2026 жылға</w:t>
      </w:r>
    </w:p>
    <w:p w14:paraId="4F34DF08" w14:textId="77777777" w:rsidR="00D2434B" w:rsidRDefault="00D2434B" w:rsidP="00D2434B">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мың теңге</w:t>
      </w:r>
    </w:p>
    <w:p w14:paraId="3A5D1AE9" w14:textId="77777777" w:rsidR="00D2434B" w:rsidRDefault="00D2434B" w:rsidP="00D2434B">
      <w:pPr>
        <w:spacing w:after="0"/>
        <w:jc w:val="both"/>
        <w:rPr>
          <w:rFonts w:ascii="Times New Roman" w:hAnsi="Times New Roman" w:cs="Times New Roman"/>
          <w:color w:val="000000"/>
          <w:sz w:val="24"/>
          <w:szCs w:val="24"/>
          <w:shd w:val="clear" w:color="auto" w:fill="FFFFFF"/>
          <w:lang w:val="kk-KZ"/>
        </w:rPr>
      </w:pPr>
    </w:p>
    <w:tbl>
      <w:tblPr>
        <w:tblStyle w:val="a6"/>
        <w:tblW w:w="0" w:type="auto"/>
        <w:tblLook w:val="04A0" w:firstRow="1" w:lastRow="0" w:firstColumn="1" w:lastColumn="0" w:noHBand="0" w:noVBand="1"/>
      </w:tblPr>
      <w:tblGrid>
        <w:gridCol w:w="1693"/>
        <w:gridCol w:w="2413"/>
        <w:gridCol w:w="1911"/>
        <w:gridCol w:w="1449"/>
        <w:gridCol w:w="1626"/>
        <w:gridCol w:w="2037"/>
        <w:gridCol w:w="1722"/>
        <w:gridCol w:w="1709"/>
      </w:tblGrid>
      <w:tr w:rsidR="00D2434B" w14:paraId="514B7B46" w14:textId="77777777" w:rsidTr="006D4BFF">
        <w:tc>
          <w:tcPr>
            <w:tcW w:w="1693" w:type="dxa"/>
          </w:tcPr>
          <w:p w14:paraId="20DE30CB"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Іс-шаралар, барлығы, оның ішінде</w:t>
            </w:r>
          </w:p>
        </w:tc>
        <w:tc>
          <w:tcPr>
            <w:tcW w:w="2413" w:type="dxa"/>
          </w:tcPr>
          <w:p w14:paraId="07028E8D"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 көрсеткіші</w:t>
            </w:r>
          </w:p>
        </w:tc>
        <w:tc>
          <w:tcPr>
            <w:tcW w:w="1911" w:type="dxa"/>
          </w:tcPr>
          <w:p w14:paraId="0823708C"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көрсеткіші</w:t>
            </w:r>
          </w:p>
        </w:tc>
        <w:tc>
          <w:tcPr>
            <w:tcW w:w="1449" w:type="dxa"/>
          </w:tcPr>
          <w:p w14:paraId="52A15C9C"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1626" w:type="dxa"/>
          </w:tcPr>
          <w:p w14:paraId="136ABDE4"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Шығыстар</w:t>
            </w:r>
          </w:p>
        </w:tc>
        <w:tc>
          <w:tcPr>
            <w:tcW w:w="2037" w:type="dxa"/>
          </w:tcPr>
          <w:p w14:paraId="010398EB"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сомасы</w:t>
            </w:r>
          </w:p>
        </w:tc>
        <w:tc>
          <w:tcPr>
            <w:tcW w:w="1722" w:type="dxa"/>
          </w:tcPr>
          <w:p w14:paraId="020E0E9F"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1709" w:type="dxa"/>
          </w:tcPr>
          <w:p w14:paraId="7053936C"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 себебі</w:t>
            </w:r>
          </w:p>
        </w:tc>
      </w:tr>
      <w:tr w:rsidR="00D2434B" w14:paraId="4A35FDDD" w14:textId="77777777" w:rsidTr="006D4BFF">
        <w:tc>
          <w:tcPr>
            <w:tcW w:w="1693" w:type="dxa"/>
          </w:tcPr>
          <w:p w14:paraId="57C50046"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413" w:type="dxa"/>
          </w:tcPr>
          <w:p w14:paraId="3BA86116"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911" w:type="dxa"/>
          </w:tcPr>
          <w:p w14:paraId="45A152CC"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449" w:type="dxa"/>
          </w:tcPr>
          <w:p w14:paraId="58F232BA"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626" w:type="dxa"/>
          </w:tcPr>
          <w:p w14:paraId="5E90E282"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5 904 400</w:t>
            </w:r>
          </w:p>
        </w:tc>
        <w:tc>
          <w:tcPr>
            <w:tcW w:w="2037" w:type="dxa"/>
          </w:tcPr>
          <w:p w14:paraId="774E865D"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722" w:type="dxa"/>
          </w:tcPr>
          <w:p w14:paraId="1A85A8A1"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709" w:type="dxa"/>
          </w:tcPr>
          <w:p w14:paraId="14A2F24C"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r>
    </w:tbl>
    <w:p w14:paraId="1458E03A" w14:textId="77777777" w:rsidR="00D2434B" w:rsidRDefault="00D2434B" w:rsidP="00D2434B">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lastRenderedPageBreak/>
        <w:t>2027 жылға</w:t>
      </w:r>
    </w:p>
    <w:p w14:paraId="309EDBDA" w14:textId="77777777" w:rsidR="00D2434B" w:rsidRDefault="00D2434B" w:rsidP="00D2434B">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мың теңге</w:t>
      </w:r>
    </w:p>
    <w:tbl>
      <w:tblPr>
        <w:tblStyle w:val="a6"/>
        <w:tblW w:w="0" w:type="auto"/>
        <w:tblLook w:val="04A0" w:firstRow="1" w:lastRow="0" w:firstColumn="1" w:lastColumn="0" w:noHBand="0" w:noVBand="1"/>
      </w:tblPr>
      <w:tblGrid>
        <w:gridCol w:w="1696"/>
        <w:gridCol w:w="2357"/>
        <w:gridCol w:w="2037"/>
        <w:gridCol w:w="1449"/>
        <w:gridCol w:w="1591"/>
        <w:gridCol w:w="2037"/>
        <w:gridCol w:w="1704"/>
        <w:gridCol w:w="1689"/>
      </w:tblGrid>
      <w:tr w:rsidR="00D2434B" w14:paraId="4760D4E3" w14:textId="77777777" w:rsidTr="006D4BFF">
        <w:tc>
          <w:tcPr>
            <w:tcW w:w="1696" w:type="dxa"/>
          </w:tcPr>
          <w:p w14:paraId="5964F84F"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Іс-шаралар, барлығы, оның ішінде</w:t>
            </w:r>
          </w:p>
        </w:tc>
        <w:tc>
          <w:tcPr>
            <w:tcW w:w="2357" w:type="dxa"/>
          </w:tcPr>
          <w:p w14:paraId="1196DECC"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 көрсеткіші</w:t>
            </w:r>
          </w:p>
        </w:tc>
        <w:tc>
          <w:tcPr>
            <w:tcW w:w="2037" w:type="dxa"/>
          </w:tcPr>
          <w:p w14:paraId="63EDE165"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көрсеткіші</w:t>
            </w:r>
          </w:p>
        </w:tc>
        <w:tc>
          <w:tcPr>
            <w:tcW w:w="1449" w:type="dxa"/>
          </w:tcPr>
          <w:p w14:paraId="37ECBCC1"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1591" w:type="dxa"/>
          </w:tcPr>
          <w:p w14:paraId="10120285"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Шығыстар</w:t>
            </w:r>
          </w:p>
        </w:tc>
        <w:tc>
          <w:tcPr>
            <w:tcW w:w="2037" w:type="dxa"/>
          </w:tcPr>
          <w:p w14:paraId="1DF769F5"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сомасы</w:t>
            </w:r>
          </w:p>
        </w:tc>
        <w:tc>
          <w:tcPr>
            <w:tcW w:w="1704" w:type="dxa"/>
          </w:tcPr>
          <w:p w14:paraId="37A893FA"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1689" w:type="dxa"/>
          </w:tcPr>
          <w:p w14:paraId="5941AB98"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 себебі</w:t>
            </w:r>
          </w:p>
        </w:tc>
      </w:tr>
      <w:tr w:rsidR="00D2434B" w14:paraId="7C407A0D" w14:textId="77777777" w:rsidTr="006D4BFF">
        <w:tc>
          <w:tcPr>
            <w:tcW w:w="1696" w:type="dxa"/>
          </w:tcPr>
          <w:p w14:paraId="68D3ED2B"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357" w:type="dxa"/>
          </w:tcPr>
          <w:p w14:paraId="253E6942"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037" w:type="dxa"/>
          </w:tcPr>
          <w:p w14:paraId="6658CC43"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449" w:type="dxa"/>
          </w:tcPr>
          <w:p w14:paraId="77A10486"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591" w:type="dxa"/>
          </w:tcPr>
          <w:p w14:paraId="77376EE1"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4 070 510 </w:t>
            </w:r>
          </w:p>
        </w:tc>
        <w:tc>
          <w:tcPr>
            <w:tcW w:w="2037" w:type="dxa"/>
          </w:tcPr>
          <w:p w14:paraId="24A5A4A7"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704" w:type="dxa"/>
          </w:tcPr>
          <w:p w14:paraId="01AA5857"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689" w:type="dxa"/>
          </w:tcPr>
          <w:p w14:paraId="7F0BA185"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r>
    </w:tbl>
    <w:p w14:paraId="50975183" w14:textId="77777777" w:rsidR="00D2434B" w:rsidRDefault="00D2434B" w:rsidP="00D2434B">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2028 жылға</w:t>
      </w:r>
    </w:p>
    <w:p w14:paraId="581EF41E" w14:textId="77777777" w:rsidR="00D2434B" w:rsidRDefault="00D2434B" w:rsidP="00D2434B">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мың теңге</w:t>
      </w:r>
    </w:p>
    <w:tbl>
      <w:tblPr>
        <w:tblStyle w:val="a6"/>
        <w:tblW w:w="0" w:type="auto"/>
        <w:tblLayout w:type="fixed"/>
        <w:tblLook w:val="04A0" w:firstRow="1" w:lastRow="0" w:firstColumn="1" w:lastColumn="0" w:noHBand="0" w:noVBand="1"/>
      </w:tblPr>
      <w:tblGrid>
        <w:gridCol w:w="1696"/>
        <w:gridCol w:w="2410"/>
        <w:gridCol w:w="1985"/>
        <w:gridCol w:w="1417"/>
        <w:gridCol w:w="1522"/>
        <w:gridCol w:w="2037"/>
        <w:gridCol w:w="1751"/>
        <w:gridCol w:w="1742"/>
      </w:tblGrid>
      <w:tr w:rsidR="00D2434B" w14:paraId="3D0293EC" w14:textId="77777777" w:rsidTr="006D4BFF">
        <w:tc>
          <w:tcPr>
            <w:tcW w:w="1696" w:type="dxa"/>
          </w:tcPr>
          <w:p w14:paraId="36880175"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Іс-шаралар, барлығы, оның ішінде</w:t>
            </w:r>
          </w:p>
        </w:tc>
        <w:tc>
          <w:tcPr>
            <w:tcW w:w="2410" w:type="dxa"/>
          </w:tcPr>
          <w:p w14:paraId="1AACC830"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 көрсеткіші</w:t>
            </w:r>
          </w:p>
        </w:tc>
        <w:tc>
          <w:tcPr>
            <w:tcW w:w="1985" w:type="dxa"/>
          </w:tcPr>
          <w:p w14:paraId="71889561"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көрсеткіші</w:t>
            </w:r>
          </w:p>
        </w:tc>
        <w:tc>
          <w:tcPr>
            <w:tcW w:w="1417" w:type="dxa"/>
          </w:tcPr>
          <w:p w14:paraId="1FD79011"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1522" w:type="dxa"/>
          </w:tcPr>
          <w:p w14:paraId="2BBEB052"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Шығыстар</w:t>
            </w:r>
          </w:p>
        </w:tc>
        <w:tc>
          <w:tcPr>
            <w:tcW w:w="2037" w:type="dxa"/>
          </w:tcPr>
          <w:p w14:paraId="4D7F12F4"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сомасы</w:t>
            </w:r>
          </w:p>
        </w:tc>
        <w:tc>
          <w:tcPr>
            <w:tcW w:w="1751" w:type="dxa"/>
          </w:tcPr>
          <w:p w14:paraId="1F06FA54"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1742" w:type="dxa"/>
          </w:tcPr>
          <w:p w14:paraId="69BE1A44"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 себебі</w:t>
            </w:r>
          </w:p>
        </w:tc>
      </w:tr>
      <w:tr w:rsidR="00D2434B" w14:paraId="5B61E0E0" w14:textId="77777777" w:rsidTr="006D4BFF">
        <w:tc>
          <w:tcPr>
            <w:tcW w:w="1696" w:type="dxa"/>
          </w:tcPr>
          <w:p w14:paraId="26F189D2"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410" w:type="dxa"/>
          </w:tcPr>
          <w:p w14:paraId="1B4102E6"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985" w:type="dxa"/>
          </w:tcPr>
          <w:p w14:paraId="28190194"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417" w:type="dxa"/>
          </w:tcPr>
          <w:p w14:paraId="625E644E"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522" w:type="dxa"/>
          </w:tcPr>
          <w:p w14:paraId="5A3AE07F"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3 937 428</w:t>
            </w:r>
          </w:p>
        </w:tc>
        <w:tc>
          <w:tcPr>
            <w:tcW w:w="2037" w:type="dxa"/>
          </w:tcPr>
          <w:p w14:paraId="1FC35203"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751" w:type="dxa"/>
          </w:tcPr>
          <w:p w14:paraId="232E09D2"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742" w:type="dxa"/>
          </w:tcPr>
          <w:p w14:paraId="383B70C4"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r>
    </w:tbl>
    <w:p w14:paraId="54FCCAC3" w14:textId="77777777" w:rsidR="00D2434B" w:rsidRDefault="00D2434B" w:rsidP="00D2434B">
      <w:pPr>
        <w:spacing w:after="0"/>
        <w:jc w:val="both"/>
        <w:rPr>
          <w:rFonts w:ascii="Times New Roman" w:hAnsi="Times New Roman" w:cs="Times New Roman"/>
          <w:color w:val="000000"/>
          <w:sz w:val="24"/>
          <w:szCs w:val="24"/>
          <w:shd w:val="clear" w:color="auto" w:fill="FFFFFF"/>
          <w:lang w:val="kk-KZ"/>
        </w:rPr>
      </w:pPr>
    </w:p>
    <w:p w14:paraId="00FB8F6F" w14:textId="77777777" w:rsidR="00D2434B" w:rsidRDefault="00D2434B" w:rsidP="00D2434B">
      <w:pPr>
        <w:spacing w:after="0"/>
        <w:jc w:val="both"/>
        <w:rPr>
          <w:rFonts w:ascii="Times New Roman" w:hAnsi="Times New Roman" w:cs="Times New Roman"/>
          <w:color w:val="000000"/>
          <w:sz w:val="24"/>
          <w:szCs w:val="24"/>
          <w:shd w:val="clear" w:color="auto" w:fill="FFFFFF"/>
          <w:lang w:val="kk-KZ"/>
        </w:rPr>
      </w:pPr>
    </w:p>
    <w:p w14:paraId="4DBA3AB7" w14:textId="77777777" w:rsidR="00D2434B" w:rsidRPr="00C802F1" w:rsidRDefault="00D2434B" w:rsidP="00D2434B">
      <w:pPr>
        <w:spacing w:after="0" w:line="240" w:lineRule="auto"/>
        <w:jc w:val="both"/>
        <w:rPr>
          <w:rFonts w:ascii="Times New Roman" w:eastAsia="Consolas" w:hAnsi="Times New Roman" w:cs="Times New Roman"/>
          <w:b/>
          <w:color w:val="000000"/>
          <w:sz w:val="24"/>
          <w:szCs w:val="24"/>
          <w:lang w:val="kk-KZ"/>
        </w:rPr>
      </w:pPr>
    </w:p>
    <w:p w14:paraId="31CD11AE" w14:textId="343270CE" w:rsidR="00D2434B" w:rsidRPr="00761FDA" w:rsidRDefault="00D2434B" w:rsidP="00D2434B">
      <w:pPr>
        <w:spacing w:after="0" w:line="240" w:lineRule="auto"/>
        <w:ind w:left="2149" w:firstLine="709"/>
        <w:jc w:val="both"/>
        <w:rPr>
          <w:rFonts w:ascii="Times New Roman" w:hAnsi="Times New Roman" w:cs="Times New Roman"/>
          <w:bCs/>
          <w:sz w:val="24"/>
          <w:szCs w:val="24"/>
          <w:lang w:val="kk-KZ"/>
        </w:rPr>
      </w:pPr>
      <w:r>
        <w:rPr>
          <w:rFonts w:ascii="Times New Roman" w:eastAsia="Consolas" w:hAnsi="Times New Roman" w:cs="Times New Roman"/>
          <w:b/>
          <w:color w:val="000000"/>
          <w:sz w:val="24"/>
          <w:szCs w:val="24"/>
          <w:lang w:val="kk-KZ"/>
        </w:rPr>
        <w:t xml:space="preserve">  </w:t>
      </w:r>
      <w:r>
        <w:rPr>
          <w:rFonts w:ascii="Times New Roman" w:eastAsia="Consolas" w:hAnsi="Times New Roman" w:cs="Times New Roman"/>
          <w:b/>
          <w:color w:val="000000"/>
          <w:sz w:val="24"/>
          <w:szCs w:val="24"/>
          <w:lang w:val="kk-KZ"/>
        </w:rPr>
        <w:tab/>
      </w:r>
    </w:p>
    <w:p w14:paraId="232C08AB" w14:textId="77777777" w:rsidR="00D2434B" w:rsidRDefault="00D2434B" w:rsidP="00D2434B">
      <w:pPr>
        <w:spacing w:after="0" w:line="240" w:lineRule="auto"/>
        <w:ind w:firstLine="709"/>
        <w:jc w:val="both"/>
        <w:rPr>
          <w:rFonts w:ascii="Times New Roman" w:eastAsia="Consolas" w:hAnsi="Times New Roman" w:cs="Times New Roman"/>
          <w:b/>
          <w:color w:val="000000"/>
          <w:sz w:val="24"/>
          <w:szCs w:val="24"/>
          <w:lang w:val="kk-KZ"/>
        </w:rPr>
      </w:pPr>
    </w:p>
    <w:p w14:paraId="6B555465" w14:textId="77777777" w:rsidR="00D2434B" w:rsidRDefault="00D2434B" w:rsidP="00D2434B">
      <w:pPr>
        <w:spacing w:after="0"/>
        <w:jc w:val="both"/>
        <w:rPr>
          <w:rFonts w:ascii="Times New Roman" w:eastAsia="Consolas" w:hAnsi="Times New Roman" w:cs="Times New Roman"/>
          <w:bCs/>
          <w:color w:val="000000"/>
          <w:sz w:val="24"/>
          <w:szCs w:val="24"/>
          <w:lang w:val="kk-KZ"/>
        </w:rPr>
      </w:pPr>
      <w:r w:rsidRPr="00C802F1">
        <w:rPr>
          <w:rFonts w:ascii="Times New Roman" w:eastAsia="Consolas" w:hAnsi="Times New Roman" w:cs="Times New Roman"/>
          <w:bCs/>
          <w:color w:val="000000"/>
          <w:sz w:val="24"/>
          <w:szCs w:val="24"/>
          <w:lang w:val="kk-KZ"/>
        </w:rPr>
        <w:t>Ескертпе: бюджеттік бағдарламаның паспорты осы нысанның қосымшасына сәйкес бюджеттік бағдарламаның паспорты бойынша түсіндірмелерге сәйкес толтырылады.</w:t>
      </w:r>
    </w:p>
    <w:p w14:paraId="4393A372" w14:textId="77777777" w:rsidR="00D2434B" w:rsidRDefault="00D2434B" w:rsidP="00D2434B">
      <w:pPr>
        <w:spacing w:after="0"/>
        <w:jc w:val="both"/>
        <w:rPr>
          <w:rFonts w:ascii="Times New Roman" w:eastAsia="Consolas" w:hAnsi="Times New Roman" w:cs="Times New Roman"/>
          <w:bCs/>
          <w:color w:val="000000"/>
          <w:sz w:val="24"/>
          <w:szCs w:val="24"/>
          <w:lang w:val="kk-KZ"/>
        </w:rPr>
      </w:pPr>
    </w:p>
    <w:p w14:paraId="11F236E4" w14:textId="77777777" w:rsidR="00D2434B" w:rsidRDefault="00D2434B" w:rsidP="00D2434B">
      <w:pPr>
        <w:spacing w:after="0"/>
        <w:jc w:val="both"/>
        <w:rPr>
          <w:rFonts w:ascii="Times New Roman" w:eastAsia="Consolas" w:hAnsi="Times New Roman" w:cs="Times New Roman"/>
          <w:bCs/>
          <w:color w:val="000000"/>
          <w:sz w:val="24"/>
          <w:szCs w:val="24"/>
          <w:lang w:val="kk-KZ"/>
        </w:rPr>
      </w:pPr>
    </w:p>
    <w:p w14:paraId="14308094" w14:textId="77777777" w:rsidR="00D2434B" w:rsidRDefault="00D2434B" w:rsidP="00D2434B">
      <w:pPr>
        <w:spacing w:after="0"/>
        <w:jc w:val="both"/>
        <w:rPr>
          <w:rFonts w:ascii="Times New Roman" w:eastAsia="Consolas" w:hAnsi="Times New Roman" w:cs="Times New Roman"/>
          <w:bCs/>
          <w:color w:val="000000"/>
          <w:sz w:val="24"/>
          <w:szCs w:val="24"/>
          <w:lang w:val="kk-KZ"/>
        </w:rPr>
      </w:pPr>
    </w:p>
    <w:p w14:paraId="23C166A3" w14:textId="77777777" w:rsidR="00D2434B" w:rsidRDefault="00D2434B" w:rsidP="00D2434B">
      <w:pPr>
        <w:spacing w:after="0"/>
        <w:jc w:val="both"/>
        <w:rPr>
          <w:rFonts w:ascii="Times New Roman" w:eastAsia="Consolas" w:hAnsi="Times New Roman" w:cs="Times New Roman"/>
          <w:bCs/>
          <w:color w:val="000000"/>
          <w:sz w:val="24"/>
          <w:szCs w:val="24"/>
          <w:lang w:val="kk-KZ"/>
        </w:rPr>
      </w:pPr>
    </w:p>
    <w:p w14:paraId="3B9D74D2" w14:textId="77777777" w:rsidR="00D2434B" w:rsidRDefault="00D2434B" w:rsidP="00D2434B">
      <w:pPr>
        <w:ind w:left="11340"/>
        <w:rPr>
          <w:rFonts w:ascii="Times New Roman" w:hAnsi="Times New Roman" w:cs="Times New Roman"/>
          <w:color w:val="000000"/>
          <w:sz w:val="24"/>
          <w:szCs w:val="24"/>
          <w:shd w:val="clear" w:color="auto" w:fill="FFFFFF"/>
        </w:rPr>
      </w:pPr>
    </w:p>
    <w:p w14:paraId="246B4664" w14:textId="77777777" w:rsidR="00D2434B" w:rsidRDefault="00D2434B" w:rsidP="00D2434B">
      <w:pPr>
        <w:ind w:left="11340"/>
        <w:rPr>
          <w:rFonts w:ascii="Times New Roman" w:hAnsi="Times New Roman" w:cs="Times New Roman"/>
          <w:color w:val="000000"/>
          <w:sz w:val="24"/>
          <w:szCs w:val="24"/>
          <w:shd w:val="clear" w:color="auto" w:fill="FFFFFF"/>
        </w:rPr>
      </w:pPr>
    </w:p>
    <w:p w14:paraId="17F658A9" w14:textId="77777777" w:rsidR="00D2434B" w:rsidRDefault="00D2434B" w:rsidP="00D2434B">
      <w:pPr>
        <w:ind w:left="11340"/>
        <w:rPr>
          <w:rFonts w:ascii="Times New Roman" w:hAnsi="Times New Roman" w:cs="Times New Roman"/>
          <w:color w:val="000000"/>
          <w:sz w:val="24"/>
          <w:szCs w:val="24"/>
          <w:shd w:val="clear" w:color="auto" w:fill="FFFFFF"/>
        </w:rPr>
      </w:pPr>
    </w:p>
    <w:p w14:paraId="78505420" w14:textId="77777777" w:rsidR="00D2434B" w:rsidRDefault="00D2434B" w:rsidP="00D2434B">
      <w:pPr>
        <w:ind w:left="11340"/>
        <w:rPr>
          <w:rFonts w:ascii="Times New Roman" w:hAnsi="Times New Roman" w:cs="Times New Roman"/>
          <w:color w:val="000000"/>
          <w:sz w:val="24"/>
          <w:szCs w:val="24"/>
          <w:shd w:val="clear" w:color="auto" w:fill="FFFFFF"/>
        </w:rPr>
      </w:pPr>
    </w:p>
    <w:p w14:paraId="01ED3708" w14:textId="77777777" w:rsidR="00D2434B" w:rsidRDefault="00D2434B" w:rsidP="00D2434B">
      <w:pPr>
        <w:ind w:left="11340"/>
        <w:rPr>
          <w:rFonts w:ascii="Times New Roman" w:hAnsi="Times New Roman" w:cs="Times New Roman"/>
          <w:color w:val="000000"/>
          <w:sz w:val="24"/>
          <w:szCs w:val="24"/>
          <w:shd w:val="clear" w:color="auto" w:fill="FFFFFF"/>
        </w:rPr>
      </w:pPr>
    </w:p>
    <w:p w14:paraId="2BD12DAB" w14:textId="77777777" w:rsidR="00D2434B" w:rsidRDefault="00D2434B" w:rsidP="00D2434B">
      <w:pPr>
        <w:ind w:left="11340"/>
        <w:rPr>
          <w:rFonts w:ascii="Times New Roman" w:hAnsi="Times New Roman" w:cs="Times New Roman"/>
          <w:color w:val="000000"/>
          <w:sz w:val="24"/>
          <w:szCs w:val="24"/>
          <w:shd w:val="clear" w:color="auto" w:fill="FFFFFF"/>
        </w:rPr>
      </w:pPr>
    </w:p>
    <w:p w14:paraId="12F906B6" w14:textId="77777777" w:rsidR="00D2434B" w:rsidRDefault="00D2434B" w:rsidP="00D2434B">
      <w:pPr>
        <w:ind w:left="11340"/>
        <w:rPr>
          <w:rFonts w:ascii="Times New Roman" w:hAnsi="Times New Roman" w:cs="Times New Roman"/>
          <w:color w:val="000000"/>
          <w:sz w:val="24"/>
          <w:szCs w:val="24"/>
          <w:shd w:val="clear" w:color="auto" w:fill="FFFFFF"/>
        </w:rPr>
      </w:pPr>
    </w:p>
    <w:p w14:paraId="213AEC54" w14:textId="77777777" w:rsidR="00D2434B" w:rsidRDefault="00D2434B" w:rsidP="00D2434B">
      <w:pPr>
        <w:ind w:left="11340"/>
        <w:rPr>
          <w:rFonts w:ascii="Times New Roman" w:hAnsi="Times New Roman" w:cs="Times New Roman"/>
          <w:color w:val="000000"/>
          <w:sz w:val="24"/>
          <w:szCs w:val="24"/>
          <w:shd w:val="clear" w:color="auto" w:fill="FFFFFF"/>
        </w:rPr>
      </w:pPr>
    </w:p>
    <w:p w14:paraId="4D8B4FE2" w14:textId="76832BF9" w:rsidR="00D2434B" w:rsidRDefault="00D2434B" w:rsidP="00D2434B">
      <w:pPr>
        <w:ind w:left="11340"/>
        <w:rPr>
          <w:rFonts w:ascii="Times New Roman" w:hAnsi="Times New Roman" w:cs="Times New Roman"/>
          <w:color w:val="000000"/>
          <w:sz w:val="24"/>
          <w:szCs w:val="24"/>
          <w:shd w:val="clear" w:color="auto" w:fill="FFFFFF"/>
        </w:rPr>
      </w:pPr>
      <w:r w:rsidRPr="00AE51D8">
        <w:rPr>
          <w:rFonts w:ascii="Times New Roman" w:hAnsi="Times New Roman" w:cs="Times New Roman"/>
          <w:color w:val="000000"/>
          <w:sz w:val="24"/>
          <w:szCs w:val="24"/>
          <w:shd w:val="clear" w:color="auto" w:fill="FFFFFF"/>
        </w:rPr>
        <w:lastRenderedPageBreak/>
        <w:t>Приложение 4</w:t>
      </w:r>
      <w:r w:rsidRPr="00AE51D8">
        <w:rPr>
          <w:rFonts w:ascii="Times New Roman" w:hAnsi="Times New Roman" w:cs="Times New Roman"/>
          <w:color w:val="000000"/>
          <w:sz w:val="24"/>
          <w:szCs w:val="24"/>
        </w:rPr>
        <w:br/>
      </w:r>
      <w:r w:rsidRPr="00AE51D8">
        <w:rPr>
          <w:rFonts w:ascii="Times New Roman" w:hAnsi="Times New Roman" w:cs="Times New Roman"/>
          <w:color w:val="000000"/>
          <w:sz w:val="24"/>
          <w:szCs w:val="24"/>
          <w:shd w:val="clear" w:color="auto" w:fill="FFFFFF"/>
        </w:rPr>
        <w:t>к Правилам составления,</w:t>
      </w:r>
      <w:r w:rsidRPr="00AE51D8">
        <w:rPr>
          <w:rFonts w:ascii="Times New Roman" w:hAnsi="Times New Roman" w:cs="Times New Roman"/>
          <w:color w:val="000000"/>
          <w:sz w:val="24"/>
          <w:szCs w:val="24"/>
        </w:rPr>
        <w:br/>
      </w:r>
      <w:r w:rsidRPr="00AE51D8">
        <w:rPr>
          <w:rFonts w:ascii="Times New Roman" w:hAnsi="Times New Roman" w:cs="Times New Roman"/>
          <w:color w:val="000000"/>
          <w:sz w:val="24"/>
          <w:szCs w:val="24"/>
          <w:shd w:val="clear" w:color="auto" w:fill="FFFFFF"/>
        </w:rPr>
        <w:t>представления, рассмотрения</w:t>
      </w:r>
      <w:r w:rsidRPr="00AE51D8">
        <w:rPr>
          <w:rFonts w:ascii="Times New Roman" w:hAnsi="Times New Roman" w:cs="Times New Roman"/>
          <w:color w:val="000000"/>
          <w:sz w:val="24"/>
          <w:szCs w:val="24"/>
        </w:rPr>
        <w:br/>
      </w:r>
      <w:r w:rsidRPr="00AE51D8">
        <w:rPr>
          <w:rFonts w:ascii="Times New Roman" w:hAnsi="Times New Roman" w:cs="Times New Roman"/>
          <w:color w:val="000000"/>
          <w:sz w:val="24"/>
          <w:szCs w:val="24"/>
          <w:shd w:val="clear" w:color="auto" w:fill="FFFFFF"/>
        </w:rPr>
        <w:t>бюджетного запроса</w:t>
      </w:r>
    </w:p>
    <w:p w14:paraId="748474AE" w14:textId="77777777" w:rsidR="00D2434B" w:rsidRDefault="00D2434B" w:rsidP="00D2434B">
      <w:pPr>
        <w:ind w:left="11340"/>
        <w:rPr>
          <w:rFonts w:ascii="Times New Roman" w:hAnsi="Times New Roman" w:cs="Times New Roman"/>
          <w:color w:val="000000"/>
          <w:sz w:val="24"/>
          <w:szCs w:val="24"/>
          <w:shd w:val="clear" w:color="auto" w:fill="FFFFFF"/>
        </w:rPr>
      </w:pPr>
    </w:p>
    <w:p w14:paraId="187D206A" w14:textId="77777777" w:rsidR="00D2434B" w:rsidRDefault="00D2434B" w:rsidP="00D2434B">
      <w:pPr>
        <w:spacing w:after="0"/>
        <w:jc w:val="center"/>
        <w:rPr>
          <w:rFonts w:ascii="Times New Roman" w:hAnsi="Times New Roman" w:cs="Times New Roman"/>
          <w:b/>
          <w:bCs/>
          <w:color w:val="000000"/>
          <w:sz w:val="24"/>
          <w:szCs w:val="24"/>
          <w:shd w:val="clear" w:color="auto" w:fill="FFFFFF"/>
        </w:rPr>
      </w:pPr>
      <w:r w:rsidRPr="00AE51D8">
        <w:rPr>
          <w:rFonts w:ascii="Times New Roman" w:hAnsi="Times New Roman" w:cs="Times New Roman"/>
          <w:b/>
          <w:bCs/>
          <w:color w:val="000000"/>
          <w:sz w:val="24"/>
          <w:szCs w:val="24"/>
          <w:shd w:val="clear" w:color="auto" w:fill="FFFFFF"/>
        </w:rPr>
        <w:t>ПАСПОРТ БЮДЖЕТНОЙ ПРОГРАММЫ</w:t>
      </w:r>
    </w:p>
    <w:p w14:paraId="135136E3" w14:textId="77777777" w:rsidR="00D2434B" w:rsidRDefault="00D2434B" w:rsidP="00D2434B">
      <w:pPr>
        <w:spacing w:after="0"/>
        <w:jc w:val="center"/>
        <w:rPr>
          <w:rFonts w:ascii="Times New Roman" w:hAnsi="Times New Roman" w:cs="Times New Roman"/>
          <w:b/>
          <w:sz w:val="24"/>
          <w:szCs w:val="24"/>
          <w:lang w:val="kk-KZ"/>
        </w:rPr>
      </w:pPr>
      <w:r w:rsidRPr="00C0380E">
        <w:rPr>
          <w:rFonts w:ascii="Times New Roman" w:hAnsi="Times New Roman"/>
          <w:b/>
          <w:sz w:val="24"/>
          <w:szCs w:val="24"/>
          <w:lang w:val="kk-KZ"/>
        </w:rPr>
        <w:t>123</w:t>
      </w:r>
      <w:r>
        <w:rPr>
          <w:rFonts w:ascii="Times New Roman" w:hAnsi="Times New Roman"/>
          <w:b/>
          <w:sz w:val="24"/>
          <w:szCs w:val="24"/>
        </w:rPr>
        <w:t xml:space="preserve"> </w:t>
      </w:r>
      <w:r w:rsidRPr="00C0380E">
        <w:rPr>
          <w:rFonts w:ascii="Times New Roman" w:hAnsi="Times New Roman"/>
          <w:b/>
          <w:sz w:val="24"/>
          <w:szCs w:val="24"/>
        </w:rPr>
        <w:t>00</w:t>
      </w:r>
      <w:r w:rsidRPr="00C0380E">
        <w:rPr>
          <w:rFonts w:ascii="Times New Roman" w:hAnsi="Times New Roman"/>
          <w:b/>
          <w:sz w:val="24"/>
          <w:szCs w:val="24"/>
          <w:lang w:val="kk-KZ"/>
        </w:rPr>
        <w:t>9</w:t>
      </w:r>
      <w:r>
        <w:rPr>
          <w:rFonts w:ascii="Times New Roman" w:hAnsi="Times New Roman"/>
          <w:sz w:val="24"/>
          <w:szCs w:val="24"/>
        </w:rPr>
        <w:t xml:space="preserve"> </w:t>
      </w:r>
      <w:r w:rsidRPr="0061553E">
        <w:rPr>
          <w:rFonts w:ascii="Times New Roman" w:hAnsi="Times New Roman"/>
          <w:b/>
          <w:sz w:val="24"/>
          <w:szCs w:val="24"/>
        </w:rPr>
        <w:t>«</w:t>
      </w:r>
      <w:r w:rsidRPr="0061553E">
        <w:rPr>
          <w:rFonts w:ascii="Times New Roman" w:hAnsi="Times New Roman"/>
          <w:b/>
          <w:sz w:val="24"/>
          <w:szCs w:val="24"/>
          <w:lang w:val="kk-KZ"/>
        </w:rPr>
        <w:t>Обеспечение санитарии населенных пунктов</w:t>
      </w:r>
      <w:r>
        <w:rPr>
          <w:rFonts w:ascii="Times New Roman" w:hAnsi="Times New Roman"/>
          <w:b/>
          <w:sz w:val="24"/>
          <w:szCs w:val="24"/>
        </w:rPr>
        <w:t>»</w:t>
      </w:r>
      <w:r w:rsidRPr="00AA56ED">
        <w:rPr>
          <w:rFonts w:ascii="Times New Roman" w:hAnsi="Times New Roman" w:cs="Times New Roman"/>
          <w:b/>
          <w:sz w:val="24"/>
          <w:szCs w:val="24"/>
          <w:lang w:val="kk-KZ"/>
        </w:rPr>
        <w:t xml:space="preserve"> «</w:t>
      </w:r>
      <w:r>
        <w:rPr>
          <w:rFonts w:ascii="Times New Roman" w:hAnsi="Times New Roman" w:cs="Times New Roman"/>
          <w:b/>
          <w:sz w:val="24"/>
          <w:szCs w:val="24"/>
          <w:lang w:val="kk-KZ"/>
        </w:rPr>
        <w:t>Аппарат акима Аль-Фарабийского района города Шымкент</w:t>
      </w:r>
      <w:r w:rsidRPr="00AA56ED">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14:paraId="2DB354AB" w14:textId="77777777" w:rsidR="00D2434B" w:rsidRDefault="00D2434B" w:rsidP="00D2434B">
      <w:pPr>
        <w:spacing w:after="0"/>
        <w:jc w:val="center"/>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Плановый период 2026-2028 годы</w:t>
      </w:r>
    </w:p>
    <w:p w14:paraId="53C3F26C" w14:textId="77777777" w:rsidR="00D2434B" w:rsidRDefault="00D2434B" w:rsidP="00D2434B">
      <w:pPr>
        <w:spacing w:after="0"/>
        <w:jc w:val="center"/>
        <w:rPr>
          <w:rFonts w:ascii="Times New Roman" w:hAnsi="Times New Roman" w:cs="Times New Roman"/>
          <w:b/>
          <w:bCs/>
          <w:color w:val="000000"/>
          <w:sz w:val="24"/>
          <w:szCs w:val="24"/>
          <w:shd w:val="clear" w:color="auto" w:fill="FFFFFF"/>
          <w:lang w:val="kk-KZ"/>
        </w:rPr>
      </w:pPr>
    </w:p>
    <w:p w14:paraId="1F37EBF5" w14:textId="77777777" w:rsidR="00D2434B" w:rsidRPr="00EA1BC7" w:rsidRDefault="00D2434B" w:rsidP="00D2434B">
      <w:pPr>
        <w:spacing w:after="0" w:line="240" w:lineRule="auto"/>
        <w:jc w:val="both"/>
        <w:rPr>
          <w:rFonts w:ascii="Times New Roman" w:hAnsi="Times New Roman" w:cs="Times New Roman"/>
          <w:sz w:val="24"/>
          <w:szCs w:val="24"/>
          <w:lang w:val="kk-KZ"/>
        </w:rPr>
      </w:pPr>
      <w:r>
        <w:rPr>
          <w:rFonts w:ascii="Times New Roman" w:hAnsi="Times New Roman" w:cs="Times New Roman"/>
          <w:b/>
          <w:bCs/>
          <w:color w:val="000000"/>
          <w:sz w:val="24"/>
          <w:szCs w:val="24"/>
          <w:shd w:val="clear" w:color="auto" w:fill="FFFFFF"/>
          <w:lang w:val="kk-KZ"/>
        </w:rPr>
        <w:t xml:space="preserve">Код и наименование бюджетной программы: </w:t>
      </w:r>
      <w:r w:rsidRPr="008524B1">
        <w:rPr>
          <w:rFonts w:ascii="Times New Roman" w:hAnsi="Times New Roman"/>
          <w:b/>
          <w:sz w:val="24"/>
          <w:szCs w:val="24"/>
          <w:lang w:val="kk-KZ"/>
        </w:rPr>
        <w:t>123</w:t>
      </w:r>
      <w:r w:rsidRPr="008524B1">
        <w:rPr>
          <w:rFonts w:ascii="Times New Roman" w:hAnsi="Times New Roman"/>
          <w:b/>
          <w:sz w:val="24"/>
          <w:szCs w:val="24"/>
        </w:rPr>
        <w:t xml:space="preserve"> 00</w:t>
      </w:r>
      <w:r w:rsidRPr="008524B1">
        <w:rPr>
          <w:rFonts w:ascii="Times New Roman" w:hAnsi="Times New Roman"/>
          <w:b/>
          <w:sz w:val="24"/>
          <w:szCs w:val="24"/>
          <w:lang w:val="kk-KZ"/>
        </w:rPr>
        <w:t>9</w:t>
      </w:r>
      <w:r w:rsidRPr="00EA1BC7">
        <w:rPr>
          <w:rFonts w:ascii="Times New Roman" w:hAnsi="Times New Roman"/>
          <w:sz w:val="24"/>
          <w:szCs w:val="24"/>
        </w:rPr>
        <w:t xml:space="preserve"> «</w:t>
      </w:r>
      <w:r w:rsidRPr="00EA1BC7">
        <w:rPr>
          <w:rFonts w:ascii="Times New Roman" w:hAnsi="Times New Roman"/>
          <w:sz w:val="24"/>
          <w:szCs w:val="24"/>
          <w:lang w:val="kk-KZ"/>
        </w:rPr>
        <w:t>Обеспечение санитарии населенных пунктов</w:t>
      </w:r>
      <w:r w:rsidRPr="00EA1BC7">
        <w:rPr>
          <w:rFonts w:ascii="Times New Roman" w:hAnsi="Times New Roman"/>
          <w:sz w:val="24"/>
          <w:szCs w:val="24"/>
        </w:rPr>
        <w:t>»</w:t>
      </w:r>
    </w:p>
    <w:p w14:paraId="3F63DDDC" w14:textId="77777777" w:rsidR="00D2434B" w:rsidRDefault="00D2434B" w:rsidP="00D2434B">
      <w:pPr>
        <w:spacing w:after="0"/>
        <w:jc w:val="both"/>
        <w:rPr>
          <w:rFonts w:ascii="Times New Roman" w:hAnsi="Times New Roman" w:cs="Times New Roman"/>
          <w:b/>
          <w:bCs/>
          <w:color w:val="000000"/>
          <w:sz w:val="24"/>
          <w:szCs w:val="24"/>
          <w:shd w:val="clear" w:color="auto" w:fill="FFFFFF"/>
          <w:lang w:val="kk-KZ"/>
        </w:rPr>
      </w:pPr>
      <w:r w:rsidRPr="00B835DB">
        <w:rPr>
          <w:rFonts w:ascii="Times New Roman" w:hAnsi="Times New Roman" w:cs="Times New Roman"/>
          <w:b/>
          <w:bCs/>
          <w:color w:val="000000"/>
          <w:sz w:val="24"/>
          <w:szCs w:val="24"/>
          <w:shd w:val="clear" w:color="auto" w:fill="FFFFFF"/>
          <w:lang w:val="kk-KZ"/>
        </w:rPr>
        <w:t>Код и наименование функции (функций) государственного органа (в соответствии с реестром функций государственных органов):</w:t>
      </w:r>
    </w:p>
    <w:p w14:paraId="7543222D" w14:textId="77777777" w:rsidR="00D2434B" w:rsidRPr="009A1472" w:rsidRDefault="00D2434B" w:rsidP="00D2434B">
      <w:pPr>
        <w:spacing w:after="0"/>
        <w:jc w:val="both"/>
        <w:rPr>
          <w:rFonts w:ascii="Times New Roman" w:hAnsi="Times New Roman" w:cs="Times New Roman"/>
          <w:color w:val="000000"/>
          <w:sz w:val="24"/>
          <w:szCs w:val="24"/>
          <w:shd w:val="clear" w:color="auto" w:fill="FFFFFF"/>
          <w:lang w:val="kk-KZ"/>
        </w:rPr>
      </w:pPr>
      <w:r w:rsidRPr="00B835DB">
        <w:rPr>
          <w:rFonts w:ascii="Times New Roman" w:hAnsi="Times New Roman" w:cs="Times New Roman"/>
          <w:b/>
          <w:bCs/>
          <w:color w:val="000000"/>
          <w:sz w:val="24"/>
          <w:szCs w:val="24"/>
          <w:shd w:val="clear" w:color="auto" w:fill="FFFFFF"/>
          <w:lang w:val="kk-KZ"/>
        </w:rPr>
        <w:t>Код и наименование государственной услуги (в соответствии с реестром государственных услуг):</w:t>
      </w:r>
      <w:r>
        <w:rPr>
          <w:rFonts w:ascii="Times New Roman" w:hAnsi="Times New Roman" w:cs="Times New Roman"/>
          <w:b/>
          <w:bCs/>
          <w:color w:val="000000"/>
          <w:sz w:val="24"/>
          <w:szCs w:val="24"/>
          <w:shd w:val="clear" w:color="auto" w:fill="FFFFFF"/>
          <w:lang w:val="kk-KZ"/>
        </w:rPr>
        <w:t xml:space="preserve"> </w:t>
      </w:r>
    </w:p>
    <w:p w14:paraId="2B830FB6" w14:textId="77777777" w:rsidR="00D2434B" w:rsidRDefault="00D2434B" w:rsidP="00D2434B">
      <w:pPr>
        <w:spacing w:after="0" w:line="240" w:lineRule="auto"/>
        <w:jc w:val="both"/>
        <w:rPr>
          <w:rFonts w:ascii="Times New Roman" w:hAnsi="Times New Roman"/>
          <w:color w:val="000000"/>
          <w:sz w:val="24"/>
          <w:szCs w:val="24"/>
          <w:lang w:val="kk-KZ"/>
        </w:rPr>
      </w:pPr>
      <w:r w:rsidRPr="00B835DB">
        <w:rPr>
          <w:rFonts w:ascii="Times New Roman" w:hAnsi="Times New Roman" w:cs="Times New Roman"/>
          <w:b/>
          <w:bCs/>
          <w:color w:val="000000"/>
          <w:sz w:val="24"/>
          <w:szCs w:val="24"/>
          <w:shd w:val="clear" w:color="auto" w:fill="FFFFFF"/>
          <w:lang w:val="kk-KZ"/>
        </w:rPr>
        <w:t xml:space="preserve">Описание (обоснование), в том числе текущий статус: </w:t>
      </w:r>
      <w:r>
        <w:rPr>
          <w:rFonts w:ascii="Times New Roman" w:hAnsi="Times New Roman"/>
          <w:sz w:val="24"/>
          <w:szCs w:val="24"/>
          <w:lang w:val="kk-KZ"/>
        </w:rPr>
        <w:t xml:space="preserve">Обеспечение санитарной очистки территории района и </w:t>
      </w:r>
      <w:r w:rsidRPr="000963A1">
        <w:rPr>
          <w:rFonts w:ascii="Times New Roman" w:eastAsia="Times New Roman" w:hAnsi="Times New Roman"/>
          <w:bCs/>
          <w:sz w:val="24"/>
          <w:szCs w:val="24"/>
          <w:lang w:val="kk-KZ"/>
        </w:rPr>
        <w:t xml:space="preserve">содержание </w:t>
      </w:r>
      <w:r>
        <w:rPr>
          <w:rFonts w:ascii="Times New Roman" w:eastAsia="Times New Roman" w:hAnsi="Times New Roman"/>
          <w:bCs/>
          <w:sz w:val="24"/>
          <w:szCs w:val="24"/>
          <w:lang w:val="kk-KZ"/>
        </w:rPr>
        <w:t>900</w:t>
      </w:r>
      <w:r w:rsidRPr="000963A1">
        <w:rPr>
          <w:rFonts w:ascii="Times New Roman" w:eastAsia="Times New Roman" w:hAnsi="Times New Roman"/>
          <w:bCs/>
          <w:sz w:val="24"/>
          <w:szCs w:val="24"/>
          <w:lang w:val="kk-KZ"/>
        </w:rPr>
        <w:t xml:space="preserve"> единицы гражданских служащих КГУ </w:t>
      </w:r>
      <w:r w:rsidRPr="000963A1">
        <w:rPr>
          <w:rFonts w:ascii="Times New Roman" w:hAnsi="Times New Roman"/>
          <w:color w:val="000000"/>
          <w:sz w:val="24"/>
          <w:szCs w:val="24"/>
          <w:lang w:val="kk-KZ"/>
        </w:rPr>
        <w:t>"Аль-Фараби" аппарата акима Аль-Фарабийского района города Шымкент.</w:t>
      </w:r>
    </w:p>
    <w:p w14:paraId="5DFE7A3A" w14:textId="77777777" w:rsidR="00D2434B" w:rsidRDefault="00D2434B" w:rsidP="00D2434B">
      <w:pPr>
        <w:spacing w:after="0"/>
        <w:jc w:val="both"/>
        <w:rPr>
          <w:rFonts w:ascii="Times New Roman" w:hAnsi="Times New Roman" w:cs="Times New Roman"/>
          <w:b/>
          <w:bCs/>
          <w:color w:val="000000"/>
          <w:sz w:val="24"/>
          <w:szCs w:val="24"/>
          <w:shd w:val="clear" w:color="auto" w:fill="FFFFFF"/>
          <w:lang w:val="kk-KZ"/>
        </w:rPr>
      </w:pPr>
      <w:r w:rsidRPr="009A1472">
        <w:rPr>
          <w:rFonts w:ascii="Times New Roman" w:hAnsi="Times New Roman" w:cs="Times New Roman"/>
          <w:b/>
          <w:bCs/>
          <w:sz w:val="24"/>
          <w:szCs w:val="24"/>
          <w:lang w:val="kk-KZ"/>
        </w:rPr>
        <w:t>Вид бюджетной программы:</w:t>
      </w:r>
      <w:r>
        <w:rPr>
          <w:rFonts w:ascii="Times New Roman" w:hAnsi="Times New Roman" w:cs="Times New Roman"/>
          <w:sz w:val="24"/>
          <w:szCs w:val="24"/>
          <w:lang w:val="kk-KZ"/>
        </w:rPr>
        <w:t xml:space="preserve"> Город республиканского значению</w:t>
      </w:r>
    </w:p>
    <w:p w14:paraId="06A3FD5B" w14:textId="77777777" w:rsidR="00D2434B" w:rsidRPr="00241D6E" w:rsidRDefault="00D2434B" w:rsidP="00D2434B">
      <w:pPr>
        <w:spacing w:after="0" w:line="240" w:lineRule="auto"/>
        <w:jc w:val="both"/>
        <w:rPr>
          <w:rFonts w:ascii="Times New Roman" w:hAnsi="Times New Roman" w:cs="Times New Roman"/>
          <w:sz w:val="24"/>
          <w:szCs w:val="24"/>
          <w:lang w:val="kk-KZ"/>
        </w:rPr>
      </w:pPr>
      <w:r>
        <w:rPr>
          <w:rFonts w:ascii="Times New Roman" w:hAnsi="Times New Roman" w:cs="Times New Roman"/>
          <w:b/>
          <w:bCs/>
          <w:color w:val="000000"/>
          <w:sz w:val="24"/>
          <w:szCs w:val="24"/>
          <w:shd w:val="clear" w:color="auto" w:fill="FFFFFF"/>
          <w:lang w:val="kk-KZ"/>
        </w:rPr>
        <w:t xml:space="preserve">в зависимости от содержания: </w:t>
      </w:r>
      <w:r w:rsidRPr="00241D6E">
        <w:rPr>
          <w:rFonts w:ascii="Times New Roman" w:hAnsi="Times New Roman" w:cs="Times New Roman"/>
          <w:sz w:val="24"/>
          <w:szCs w:val="24"/>
          <w:lang w:val="kk-KZ"/>
        </w:rPr>
        <w:t>осуществление государственных функций, полномочий</w:t>
      </w:r>
      <w:r>
        <w:rPr>
          <w:rFonts w:ascii="Times New Roman" w:hAnsi="Times New Roman" w:cs="Times New Roman"/>
          <w:sz w:val="24"/>
          <w:szCs w:val="24"/>
          <w:lang w:val="kk-KZ"/>
        </w:rPr>
        <w:t xml:space="preserve"> </w:t>
      </w:r>
      <w:r w:rsidRPr="00241D6E">
        <w:rPr>
          <w:rFonts w:ascii="Times New Roman" w:hAnsi="Times New Roman" w:cs="Times New Roman"/>
          <w:sz w:val="24"/>
          <w:szCs w:val="24"/>
          <w:lang w:val="kk-KZ"/>
        </w:rPr>
        <w:t>и оказание вытекающих из них государственных услуг</w:t>
      </w:r>
    </w:p>
    <w:p w14:paraId="5C3B5051" w14:textId="77777777" w:rsidR="00D2434B" w:rsidRPr="00241D6E" w:rsidRDefault="00D2434B" w:rsidP="00D2434B">
      <w:pPr>
        <w:spacing w:after="0" w:line="240" w:lineRule="auto"/>
        <w:jc w:val="both"/>
        <w:rPr>
          <w:rFonts w:ascii="Times New Roman" w:hAnsi="Times New Roman" w:cs="Times New Roman"/>
          <w:sz w:val="24"/>
          <w:szCs w:val="24"/>
          <w:lang w:val="kk-KZ"/>
        </w:rPr>
      </w:pPr>
      <w:r>
        <w:rPr>
          <w:rFonts w:ascii="Times New Roman" w:hAnsi="Times New Roman" w:cs="Times New Roman"/>
          <w:b/>
          <w:bCs/>
          <w:color w:val="000000"/>
          <w:sz w:val="24"/>
          <w:szCs w:val="24"/>
          <w:shd w:val="clear" w:color="auto" w:fill="FFFFFF"/>
          <w:lang w:val="kk-KZ"/>
        </w:rPr>
        <w:t xml:space="preserve">в зависимоти от уровня государственного управления: </w:t>
      </w:r>
      <w:r>
        <w:rPr>
          <w:rFonts w:ascii="Times New Roman" w:hAnsi="Times New Roman" w:cs="Times New Roman"/>
          <w:sz w:val="24"/>
          <w:szCs w:val="24"/>
          <w:lang w:val="kk-KZ"/>
        </w:rPr>
        <w:t>Город республиканского значению</w:t>
      </w:r>
    </w:p>
    <w:p w14:paraId="6A851F78" w14:textId="77777777" w:rsidR="00D2434B" w:rsidRDefault="00D2434B" w:rsidP="00D2434B">
      <w:pPr>
        <w:spacing w:after="0"/>
        <w:jc w:val="both"/>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в зависимости от способа реализации: </w:t>
      </w:r>
      <w:r w:rsidRPr="00241D6E">
        <w:rPr>
          <w:rFonts w:ascii="Times New Roman" w:hAnsi="Times New Roman" w:cs="Times New Roman"/>
          <w:sz w:val="24"/>
          <w:szCs w:val="24"/>
          <w:lang w:val="kk-KZ"/>
        </w:rPr>
        <w:t>индивидуальная бюджетная программа</w:t>
      </w:r>
    </w:p>
    <w:p w14:paraId="10153BF4" w14:textId="77777777" w:rsidR="00D2434B" w:rsidRDefault="00D2434B" w:rsidP="00D2434B">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текущая/развитие: </w:t>
      </w:r>
      <w:r w:rsidRPr="009A1472">
        <w:rPr>
          <w:rFonts w:ascii="Times New Roman" w:hAnsi="Times New Roman" w:cs="Times New Roman"/>
          <w:color w:val="000000"/>
          <w:sz w:val="24"/>
          <w:szCs w:val="24"/>
          <w:shd w:val="clear" w:color="auto" w:fill="FFFFFF"/>
          <w:lang w:val="kk-KZ"/>
        </w:rPr>
        <w:t>текущая</w:t>
      </w:r>
    </w:p>
    <w:tbl>
      <w:tblPr>
        <w:tblStyle w:val="a6"/>
        <w:tblW w:w="0" w:type="auto"/>
        <w:tblLook w:val="04A0" w:firstRow="1" w:lastRow="0" w:firstColumn="1" w:lastColumn="0" w:noHBand="0" w:noVBand="1"/>
      </w:tblPr>
      <w:tblGrid>
        <w:gridCol w:w="3929"/>
        <w:gridCol w:w="2308"/>
        <w:gridCol w:w="1884"/>
        <w:gridCol w:w="2296"/>
        <w:gridCol w:w="1516"/>
        <w:gridCol w:w="1330"/>
        <w:gridCol w:w="1297"/>
      </w:tblGrid>
      <w:tr w:rsidR="00D2434B" w14:paraId="169EF96C" w14:textId="77777777" w:rsidTr="006D4BFF">
        <w:trPr>
          <w:trHeight w:val="413"/>
        </w:trPr>
        <w:tc>
          <w:tcPr>
            <w:tcW w:w="3929" w:type="dxa"/>
            <w:vMerge w:val="restart"/>
            <w:vAlign w:val="center"/>
          </w:tcPr>
          <w:p w14:paraId="19A9AEB3" w14:textId="77777777" w:rsidR="00D2434B" w:rsidRPr="008524B1" w:rsidRDefault="00D2434B" w:rsidP="006D4BFF">
            <w:pPr>
              <w:jc w:val="center"/>
              <w:rPr>
                <w:rFonts w:ascii="Times New Roman" w:hAnsi="Times New Roman" w:cs="Times New Roman"/>
                <w:b/>
                <w:color w:val="000000"/>
                <w:sz w:val="24"/>
                <w:szCs w:val="24"/>
                <w:shd w:val="clear" w:color="auto" w:fill="FFFFFF"/>
                <w:lang w:val="kk-KZ"/>
              </w:rPr>
            </w:pPr>
            <w:r w:rsidRPr="008524B1">
              <w:rPr>
                <w:rFonts w:ascii="Times New Roman" w:hAnsi="Times New Roman" w:cs="Times New Roman"/>
                <w:b/>
                <w:color w:val="000000"/>
                <w:sz w:val="24"/>
                <w:szCs w:val="24"/>
                <w:shd w:val="clear" w:color="auto" w:fill="FFFFFF"/>
                <w:lang w:val="kk-KZ"/>
              </w:rPr>
              <w:t>Показетели</w:t>
            </w:r>
          </w:p>
        </w:tc>
        <w:tc>
          <w:tcPr>
            <w:tcW w:w="2308" w:type="dxa"/>
            <w:vMerge w:val="restart"/>
            <w:vAlign w:val="center"/>
          </w:tcPr>
          <w:p w14:paraId="1D9FBF34" w14:textId="77777777" w:rsidR="00D2434B" w:rsidRPr="008524B1" w:rsidRDefault="00D2434B" w:rsidP="006D4BFF">
            <w:pPr>
              <w:jc w:val="center"/>
              <w:rPr>
                <w:rFonts w:ascii="Times New Roman" w:hAnsi="Times New Roman" w:cs="Times New Roman"/>
                <w:b/>
                <w:color w:val="000000"/>
                <w:sz w:val="24"/>
                <w:szCs w:val="24"/>
                <w:shd w:val="clear" w:color="auto" w:fill="FFFFFF"/>
                <w:lang w:val="kk-KZ"/>
              </w:rPr>
            </w:pPr>
            <w:r w:rsidRPr="008524B1">
              <w:rPr>
                <w:rFonts w:ascii="Times New Roman" w:hAnsi="Times New Roman" w:cs="Times New Roman"/>
                <w:b/>
                <w:color w:val="000000"/>
                <w:sz w:val="24"/>
                <w:szCs w:val="24"/>
                <w:shd w:val="clear" w:color="auto" w:fill="FFFFFF"/>
                <w:lang w:val="kk-KZ"/>
              </w:rPr>
              <w:t>Факт 2024 года</w:t>
            </w:r>
          </w:p>
        </w:tc>
        <w:tc>
          <w:tcPr>
            <w:tcW w:w="4180" w:type="dxa"/>
            <w:gridSpan w:val="2"/>
            <w:vAlign w:val="center"/>
          </w:tcPr>
          <w:p w14:paraId="1476EDE2" w14:textId="77777777" w:rsidR="00D2434B" w:rsidRPr="008524B1" w:rsidRDefault="00D2434B" w:rsidP="006D4BFF">
            <w:pPr>
              <w:jc w:val="center"/>
              <w:rPr>
                <w:rFonts w:ascii="Times New Roman" w:hAnsi="Times New Roman" w:cs="Times New Roman"/>
                <w:b/>
                <w:color w:val="000000"/>
                <w:sz w:val="24"/>
                <w:szCs w:val="24"/>
                <w:shd w:val="clear" w:color="auto" w:fill="FFFFFF"/>
                <w:lang w:val="kk-KZ"/>
              </w:rPr>
            </w:pPr>
            <w:r w:rsidRPr="008524B1">
              <w:rPr>
                <w:rFonts w:ascii="Times New Roman" w:hAnsi="Times New Roman" w:cs="Times New Roman"/>
                <w:b/>
                <w:color w:val="000000"/>
                <w:sz w:val="24"/>
                <w:szCs w:val="24"/>
                <w:shd w:val="clear" w:color="auto" w:fill="FFFFFF"/>
                <w:lang w:val="kk-KZ"/>
              </w:rPr>
              <w:t>Отчетный период 2025 года</w:t>
            </w:r>
          </w:p>
        </w:tc>
        <w:tc>
          <w:tcPr>
            <w:tcW w:w="4143" w:type="dxa"/>
            <w:gridSpan w:val="3"/>
            <w:vAlign w:val="center"/>
          </w:tcPr>
          <w:p w14:paraId="3190AF39" w14:textId="77777777" w:rsidR="00D2434B" w:rsidRPr="008524B1" w:rsidRDefault="00D2434B" w:rsidP="006D4BFF">
            <w:pPr>
              <w:jc w:val="center"/>
              <w:rPr>
                <w:rFonts w:ascii="Times New Roman" w:hAnsi="Times New Roman" w:cs="Times New Roman"/>
                <w:b/>
                <w:color w:val="000000"/>
                <w:sz w:val="24"/>
                <w:szCs w:val="24"/>
                <w:shd w:val="clear" w:color="auto" w:fill="FFFFFF"/>
                <w:lang w:val="kk-KZ"/>
              </w:rPr>
            </w:pPr>
            <w:r w:rsidRPr="008524B1">
              <w:rPr>
                <w:rFonts w:ascii="Times New Roman" w:hAnsi="Times New Roman" w:cs="Times New Roman"/>
                <w:b/>
                <w:color w:val="000000"/>
                <w:sz w:val="24"/>
                <w:szCs w:val="24"/>
                <w:shd w:val="clear" w:color="auto" w:fill="FFFFFF"/>
                <w:lang w:val="kk-KZ"/>
              </w:rPr>
              <w:t>Плановый период</w:t>
            </w:r>
          </w:p>
        </w:tc>
      </w:tr>
      <w:tr w:rsidR="00D2434B" w14:paraId="3E6D8A3B" w14:textId="77777777" w:rsidTr="006D4BFF">
        <w:trPr>
          <w:trHeight w:val="412"/>
        </w:trPr>
        <w:tc>
          <w:tcPr>
            <w:tcW w:w="3929" w:type="dxa"/>
            <w:vMerge/>
            <w:vAlign w:val="center"/>
          </w:tcPr>
          <w:p w14:paraId="6BD3644C" w14:textId="77777777" w:rsidR="00D2434B" w:rsidRPr="008524B1" w:rsidRDefault="00D2434B" w:rsidP="006D4BFF">
            <w:pPr>
              <w:jc w:val="center"/>
              <w:rPr>
                <w:rFonts w:ascii="Times New Roman" w:hAnsi="Times New Roman" w:cs="Times New Roman"/>
                <w:b/>
                <w:color w:val="000000"/>
                <w:sz w:val="24"/>
                <w:szCs w:val="24"/>
                <w:shd w:val="clear" w:color="auto" w:fill="FFFFFF"/>
                <w:lang w:val="kk-KZ"/>
              </w:rPr>
            </w:pPr>
          </w:p>
        </w:tc>
        <w:tc>
          <w:tcPr>
            <w:tcW w:w="2308" w:type="dxa"/>
            <w:vMerge/>
            <w:vAlign w:val="center"/>
          </w:tcPr>
          <w:p w14:paraId="27BB9D10" w14:textId="77777777" w:rsidR="00D2434B" w:rsidRPr="008524B1" w:rsidRDefault="00D2434B" w:rsidP="006D4BFF">
            <w:pPr>
              <w:jc w:val="center"/>
              <w:rPr>
                <w:rFonts w:ascii="Times New Roman" w:hAnsi="Times New Roman" w:cs="Times New Roman"/>
                <w:b/>
                <w:color w:val="000000"/>
                <w:sz w:val="24"/>
                <w:szCs w:val="24"/>
                <w:shd w:val="clear" w:color="auto" w:fill="FFFFFF"/>
                <w:lang w:val="kk-KZ"/>
              </w:rPr>
            </w:pPr>
          </w:p>
        </w:tc>
        <w:tc>
          <w:tcPr>
            <w:tcW w:w="1884" w:type="dxa"/>
            <w:vAlign w:val="center"/>
          </w:tcPr>
          <w:p w14:paraId="6385468D" w14:textId="77777777" w:rsidR="00D2434B" w:rsidRPr="008524B1" w:rsidRDefault="00D2434B" w:rsidP="006D4BFF">
            <w:pPr>
              <w:jc w:val="center"/>
              <w:rPr>
                <w:rFonts w:ascii="Times New Roman" w:hAnsi="Times New Roman" w:cs="Times New Roman"/>
                <w:b/>
                <w:color w:val="000000"/>
                <w:sz w:val="24"/>
                <w:szCs w:val="24"/>
                <w:shd w:val="clear" w:color="auto" w:fill="FFFFFF"/>
                <w:lang w:val="kk-KZ"/>
              </w:rPr>
            </w:pPr>
            <w:r w:rsidRPr="008524B1">
              <w:rPr>
                <w:rFonts w:ascii="Times New Roman" w:hAnsi="Times New Roman" w:cs="Times New Roman"/>
                <w:b/>
                <w:color w:val="000000"/>
                <w:sz w:val="24"/>
                <w:szCs w:val="24"/>
                <w:shd w:val="clear" w:color="auto" w:fill="FFFFFF"/>
                <w:lang w:val="kk-KZ"/>
              </w:rPr>
              <w:t>Утвержденный</w:t>
            </w:r>
          </w:p>
        </w:tc>
        <w:tc>
          <w:tcPr>
            <w:tcW w:w="2296" w:type="dxa"/>
            <w:vAlign w:val="center"/>
          </w:tcPr>
          <w:p w14:paraId="0AF083F7" w14:textId="77777777" w:rsidR="00D2434B" w:rsidRPr="008524B1" w:rsidRDefault="00D2434B" w:rsidP="006D4BFF">
            <w:pPr>
              <w:jc w:val="center"/>
              <w:rPr>
                <w:rFonts w:ascii="Times New Roman" w:hAnsi="Times New Roman" w:cs="Times New Roman"/>
                <w:b/>
                <w:color w:val="000000"/>
                <w:sz w:val="24"/>
                <w:szCs w:val="24"/>
                <w:shd w:val="clear" w:color="auto" w:fill="FFFFFF"/>
                <w:lang w:val="kk-KZ"/>
              </w:rPr>
            </w:pPr>
            <w:r w:rsidRPr="008524B1">
              <w:rPr>
                <w:rFonts w:ascii="Times New Roman" w:hAnsi="Times New Roman" w:cs="Times New Roman"/>
                <w:b/>
                <w:color w:val="000000"/>
                <w:sz w:val="24"/>
                <w:szCs w:val="24"/>
                <w:shd w:val="clear" w:color="auto" w:fill="FFFFFF"/>
                <w:lang w:val="kk-KZ"/>
              </w:rPr>
              <w:t>Уточненный</w:t>
            </w:r>
          </w:p>
        </w:tc>
        <w:tc>
          <w:tcPr>
            <w:tcW w:w="1516" w:type="dxa"/>
            <w:vAlign w:val="center"/>
          </w:tcPr>
          <w:p w14:paraId="48034E0E" w14:textId="77777777" w:rsidR="00D2434B" w:rsidRPr="008524B1" w:rsidRDefault="00D2434B" w:rsidP="006D4BFF">
            <w:pPr>
              <w:jc w:val="center"/>
              <w:rPr>
                <w:rFonts w:ascii="Times New Roman" w:hAnsi="Times New Roman" w:cs="Times New Roman"/>
                <w:b/>
                <w:color w:val="000000"/>
                <w:sz w:val="24"/>
                <w:szCs w:val="24"/>
                <w:shd w:val="clear" w:color="auto" w:fill="FFFFFF"/>
                <w:lang w:val="kk-KZ"/>
              </w:rPr>
            </w:pPr>
            <w:r w:rsidRPr="008524B1">
              <w:rPr>
                <w:rFonts w:ascii="Times New Roman" w:hAnsi="Times New Roman" w:cs="Times New Roman"/>
                <w:b/>
                <w:color w:val="000000"/>
                <w:sz w:val="24"/>
                <w:szCs w:val="24"/>
                <w:shd w:val="clear" w:color="auto" w:fill="FFFFFF"/>
                <w:lang w:val="kk-KZ"/>
              </w:rPr>
              <w:t>2026 год</w:t>
            </w:r>
          </w:p>
        </w:tc>
        <w:tc>
          <w:tcPr>
            <w:tcW w:w="1330" w:type="dxa"/>
            <w:vAlign w:val="center"/>
          </w:tcPr>
          <w:p w14:paraId="41D6592F" w14:textId="77777777" w:rsidR="00D2434B" w:rsidRPr="008524B1" w:rsidRDefault="00D2434B" w:rsidP="006D4BFF">
            <w:pPr>
              <w:jc w:val="center"/>
              <w:rPr>
                <w:rFonts w:ascii="Times New Roman" w:hAnsi="Times New Roman" w:cs="Times New Roman"/>
                <w:b/>
                <w:color w:val="000000"/>
                <w:sz w:val="24"/>
                <w:szCs w:val="24"/>
                <w:shd w:val="clear" w:color="auto" w:fill="FFFFFF"/>
                <w:lang w:val="kk-KZ"/>
              </w:rPr>
            </w:pPr>
            <w:r w:rsidRPr="008524B1">
              <w:rPr>
                <w:rFonts w:ascii="Times New Roman" w:hAnsi="Times New Roman" w:cs="Times New Roman"/>
                <w:b/>
                <w:color w:val="000000"/>
                <w:sz w:val="24"/>
                <w:szCs w:val="24"/>
                <w:shd w:val="clear" w:color="auto" w:fill="FFFFFF"/>
                <w:lang w:val="kk-KZ"/>
              </w:rPr>
              <w:t>2027 год</w:t>
            </w:r>
          </w:p>
        </w:tc>
        <w:tc>
          <w:tcPr>
            <w:tcW w:w="1297" w:type="dxa"/>
            <w:vAlign w:val="center"/>
          </w:tcPr>
          <w:p w14:paraId="572841B4" w14:textId="77777777" w:rsidR="00D2434B" w:rsidRPr="008524B1" w:rsidRDefault="00D2434B" w:rsidP="006D4BFF">
            <w:pPr>
              <w:jc w:val="center"/>
              <w:rPr>
                <w:rFonts w:ascii="Times New Roman" w:hAnsi="Times New Roman" w:cs="Times New Roman"/>
                <w:b/>
                <w:color w:val="000000"/>
                <w:sz w:val="24"/>
                <w:szCs w:val="24"/>
                <w:shd w:val="clear" w:color="auto" w:fill="FFFFFF"/>
                <w:lang w:val="kk-KZ"/>
              </w:rPr>
            </w:pPr>
            <w:r w:rsidRPr="008524B1">
              <w:rPr>
                <w:rFonts w:ascii="Times New Roman" w:hAnsi="Times New Roman" w:cs="Times New Roman"/>
                <w:b/>
                <w:color w:val="000000"/>
                <w:sz w:val="24"/>
                <w:szCs w:val="24"/>
                <w:shd w:val="clear" w:color="auto" w:fill="FFFFFF"/>
                <w:lang w:val="kk-KZ"/>
              </w:rPr>
              <w:t>2028 год</w:t>
            </w:r>
          </w:p>
        </w:tc>
      </w:tr>
      <w:tr w:rsidR="00D2434B" w14:paraId="2B85AB7F" w14:textId="77777777" w:rsidTr="006D4BFF">
        <w:tc>
          <w:tcPr>
            <w:tcW w:w="3929" w:type="dxa"/>
          </w:tcPr>
          <w:p w14:paraId="0B5CCC3C"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2308" w:type="dxa"/>
          </w:tcPr>
          <w:p w14:paraId="0213C243"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884" w:type="dxa"/>
          </w:tcPr>
          <w:p w14:paraId="4B103B1D"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296" w:type="dxa"/>
          </w:tcPr>
          <w:p w14:paraId="48B898E9"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516" w:type="dxa"/>
          </w:tcPr>
          <w:p w14:paraId="6CCEF729"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330" w:type="dxa"/>
          </w:tcPr>
          <w:p w14:paraId="5AECDBE6"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297" w:type="dxa"/>
          </w:tcPr>
          <w:p w14:paraId="4BBCF812"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r>
      <w:tr w:rsidR="00D2434B" w14:paraId="7EFB4438" w14:textId="77777777" w:rsidTr="006D4BFF">
        <w:tc>
          <w:tcPr>
            <w:tcW w:w="3929" w:type="dxa"/>
          </w:tcPr>
          <w:p w14:paraId="421102A0" w14:textId="77777777" w:rsidR="00D2434B" w:rsidRPr="008524B1" w:rsidRDefault="00D2434B" w:rsidP="006D4BFF">
            <w:pPr>
              <w:jc w:val="center"/>
              <w:rPr>
                <w:rFonts w:ascii="Times New Roman" w:hAnsi="Times New Roman" w:cs="Times New Roman"/>
                <w:color w:val="000000"/>
                <w:sz w:val="24"/>
                <w:szCs w:val="24"/>
                <w:shd w:val="clear" w:color="auto" w:fill="FFFFFF"/>
                <w:lang w:val="kk-KZ"/>
              </w:rPr>
            </w:pPr>
            <w:r w:rsidRPr="008524B1">
              <w:rPr>
                <w:rFonts w:ascii="Times New Roman" w:hAnsi="Times New Roman" w:cs="Times New Roman"/>
                <w:sz w:val="24"/>
                <w:szCs w:val="24"/>
                <w:lang w:val="kk-KZ"/>
              </w:rPr>
              <w:t>Показатели прямого результата</w:t>
            </w:r>
          </w:p>
        </w:tc>
        <w:tc>
          <w:tcPr>
            <w:tcW w:w="2308" w:type="dxa"/>
          </w:tcPr>
          <w:p w14:paraId="219E85A6"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884" w:type="dxa"/>
          </w:tcPr>
          <w:p w14:paraId="5979FCC2"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296" w:type="dxa"/>
          </w:tcPr>
          <w:p w14:paraId="37E274F2"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516" w:type="dxa"/>
          </w:tcPr>
          <w:p w14:paraId="05AD32EC"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330" w:type="dxa"/>
          </w:tcPr>
          <w:p w14:paraId="60873464"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297" w:type="dxa"/>
          </w:tcPr>
          <w:p w14:paraId="3DF1C40F"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r>
      <w:tr w:rsidR="00D2434B" w14:paraId="7BBFC65C" w14:textId="77777777" w:rsidTr="006D4BFF">
        <w:tc>
          <w:tcPr>
            <w:tcW w:w="3929" w:type="dxa"/>
          </w:tcPr>
          <w:p w14:paraId="08751135" w14:textId="77777777" w:rsidR="00D2434B" w:rsidRPr="00033ED4" w:rsidRDefault="00D2434B" w:rsidP="006D4BFF">
            <w:pPr>
              <w:jc w:val="center"/>
              <w:rPr>
                <w:rFonts w:ascii="Times New Roman" w:hAnsi="Times New Roman" w:cs="Times New Roman"/>
                <w:color w:val="000000"/>
                <w:sz w:val="24"/>
                <w:szCs w:val="24"/>
                <w:shd w:val="clear" w:color="auto" w:fill="FFFFFF"/>
                <w:lang w:val="kk-KZ"/>
              </w:rPr>
            </w:pPr>
            <w:r>
              <w:rPr>
                <w:rFonts w:ascii="Times New Roman" w:eastAsia="Times New Roman" w:hAnsi="Times New Roman" w:cs="Times New Roman"/>
                <w:bCs/>
                <w:sz w:val="24"/>
                <w:szCs w:val="24"/>
                <w:lang w:val="kk-KZ"/>
              </w:rPr>
              <w:t xml:space="preserve">Содержание гражданских служащих КГУ </w:t>
            </w:r>
            <w:r>
              <w:rPr>
                <w:rFonts w:ascii="Times New Roman" w:hAnsi="Times New Roman" w:cs="Times New Roman"/>
                <w:color w:val="000000"/>
                <w:sz w:val="24"/>
                <w:szCs w:val="24"/>
                <w:lang w:val="kk-KZ"/>
              </w:rPr>
              <w:t xml:space="preserve">"Аль-Фараби" </w:t>
            </w:r>
            <w:r w:rsidRPr="00E62C2F">
              <w:rPr>
                <w:rFonts w:ascii="Times New Roman" w:hAnsi="Times New Roman" w:cs="Times New Roman"/>
                <w:color w:val="000000"/>
                <w:sz w:val="24"/>
                <w:szCs w:val="24"/>
                <w:lang w:val="kk-KZ"/>
              </w:rPr>
              <w:t>аппарата акима Аль-Фара</w:t>
            </w:r>
            <w:r>
              <w:rPr>
                <w:rFonts w:ascii="Times New Roman" w:hAnsi="Times New Roman" w:cs="Times New Roman"/>
                <w:color w:val="000000"/>
                <w:sz w:val="24"/>
                <w:szCs w:val="24"/>
                <w:lang w:val="kk-KZ"/>
              </w:rPr>
              <w:t>бийского района города Шымкент</w:t>
            </w:r>
          </w:p>
        </w:tc>
        <w:tc>
          <w:tcPr>
            <w:tcW w:w="2308" w:type="dxa"/>
            <w:vAlign w:val="center"/>
          </w:tcPr>
          <w:p w14:paraId="0E21D149"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385</w:t>
            </w:r>
          </w:p>
        </w:tc>
        <w:tc>
          <w:tcPr>
            <w:tcW w:w="1884" w:type="dxa"/>
            <w:vAlign w:val="center"/>
          </w:tcPr>
          <w:p w14:paraId="42668562"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385</w:t>
            </w:r>
          </w:p>
        </w:tc>
        <w:tc>
          <w:tcPr>
            <w:tcW w:w="2296" w:type="dxa"/>
            <w:vAlign w:val="center"/>
          </w:tcPr>
          <w:p w14:paraId="7217CC5A"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474</w:t>
            </w:r>
          </w:p>
        </w:tc>
        <w:tc>
          <w:tcPr>
            <w:tcW w:w="1516" w:type="dxa"/>
            <w:vAlign w:val="center"/>
          </w:tcPr>
          <w:p w14:paraId="16078B0A" w14:textId="77777777" w:rsidR="00D2434B" w:rsidRDefault="00D2434B" w:rsidP="006D4BFF">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895</w:t>
            </w:r>
          </w:p>
        </w:tc>
        <w:tc>
          <w:tcPr>
            <w:tcW w:w="1330" w:type="dxa"/>
            <w:vAlign w:val="center"/>
          </w:tcPr>
          <w:p w14:paraId="3A6DB94D"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558</w:t>
            </w:r>
          </w:p>
        </w:tc>
        <w:tc>
          <w:tcPr>
            <w:tcW w:w="1297" w:type="dxa"/>
            <w:vAlign w:val="center"/>
          </w:tcPr>
          <w:p w14:paraId="1E6AA16E"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558</w:t>
            </w:r>
          </w:p>
        </w:tc>
      </w:tr>
      <w:tr w:rsidR="00D2434B" w14:paraId="6D4C890E" w14:textId="77777777" w:rsidTr="006D4BFF">
        <w:tc>
          <w:tcPr>
            <w:tcW w:w="3929" w:type="dxa"/>
          </w:tcPr>
          <w:p w14:paraId="0729A99E"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Конечные результаты:</w:t>
            </w:r>
          </w:p>
        </w:tc>
        <w:tc>
          <w:tcPr>
            <w:tcW w:w="2308" w:type="dxa"/>
          </w:tcPr>
          <w:p w14:paraId="645CBEFB"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p>
        </w:tc>
        <w:tc>
          <w:tcPr>
            <w:tcW w:w="1884" w:type="dxa"/>
          </w:tcPr>
          <w:p w14:paraId="55177FF2"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p>
        </w:tc>
        <w:tc>
          <w:tcPr>
            <w:tcW w:w="2296" w:type="dxa"/>
          </w:tcPr>
          <w:p w14:paraId="01943BD0"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p>
        </w:tc>
        <w:tc>
          <w:tcPr>
            <w:tcW w:w="1516" w:type="dxa"/>
          </w:tcPr>
          <w:p w14:paraId="2EC74652"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p>
        </w:tc>
        <w:tc>
          <w:tcPr>
            <w:tcW w:w="1330" w:type="dxa"/>
          </w:tcPr>
          <w:p w14:paraId="2DE194A1"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p>
        </w:tc>
        <w:tc>
          <w:tcPr>
            <w:tcW w:w="1297" w:type="dxa"/>
          </w:tcPr>
          <w:p w14:paraId="420FA57D"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p>
        </w:tc>
      </w:tr>
      <w:tr w:rsidR="00D2434B" w14:paraId="15FE3304" w14:textId="77777777" w:rsidTr="006D4BFF">
        <w:tc>
          <w:tcPr>
            <w:tcW w:w="3929" w:type="dxa"/>
          </w:tcPr>
          <w:p w14:paraId="2C32E21C"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lastRenderedPageBreak/>
              <w:t>Отклонения конечного результата бюджетной программы от целевых индикаторов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2308" w:type="dxa"/>
          </w:tcPr>
          <w:p w14:paraId="3719281C"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884" w:type="dxa"/>
          </w:tcPr>
          <w:p w14:paraId="5B248F24"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296" w:type="dxa"/>
          </w:tcPr>
          <w:p w14:paraId="2494312B"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516" w:type="dxa"/>
          </w:tcPr>
          <w:p w14:paraId="642F1756"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330" w:type="dxa"/>
          </w:tcPr>
          <w:p w14:paraId="7D9F1A7A"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297" w:type="dxa"/>
          </w:tcPr>
          <w:p w14:paraId="5BC7AB29"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r>
      <w:tr w:rsidR="00D2434B" w14:paraId="4D5D063E" w14:textId="77777777" w:rsidTr="006D4BFF">
        <w:tc>
          <w:tcPr>
            <w:tcW w:w="3929" w:type="dxa"/>
          </w:tcPr>
          <w:p w14:paraId="53F7E23D"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2308" w:type="dxa"/>
          </w:tcPr>
          <w:p w14:paraId="67AF2A6E"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1884" w:type="dxa"/>
          </w:tcPr>
          <w:p w14:paraId="45FBA9DC"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2296" w:type="dxa"/>
          </w:tcPr>
          <w:p w14:paraId="62B025FA"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1516" w:type="dxa"/>
          </w:tcPr>
          <w:p w14:paraId="1AADC57C"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1330" w:type="dxa"/>
          </w:tcPr>
          <w:p w14:paraId="177DDB79"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1297" w:type="dxa"/>
          </w:tcPr>
          <w:p w14:paraId="525977FD" w14:textId="77777777" w:rsidR="00D2434B" w:rsidRDefault="00D2434B" w:rsidP="006D4BFF">
            <w:pPr>
              <w:jc w:val="both"/>
              <w:rPr>
                <w:rFonts w:ascii="Times New Roman" w:hAnsi="Times New Roman" w:cs="Times New Roman"/>
                <w:color w:val="000000"/>
                <w:sz w:val="24"/>
                <w:szCs w:val="24"/>
                <w:shd w:val="clear" w:color="auto" w:fill="FFFFFF"/>
                <w:lang w:val="kk-KZ"/>
              </w:rPr>
            </w:pPr>
          </w:p>
        </w:tc>
      </w:tr>
      <w:tr w:rsidR="00D2434B" w14:paraId="64F53741" w14:textId="77777777" w:rsidTr="006D4BFF">
        <w:tc>
          <w:tcPr>
            <w:tcW w:w="3929" w:type="dxa"/>
          </w:tcPr>
          <w:p w14:paraId="04C5507E" w14:textId="77777777" w:rsidR="00D2434B" w:rsidRPr="008524B1" w:rsidRDefault="00D2434B" w:rsidP="006D4BFF">
            <w:pPr>
              <w:jc w:val="center"/>
              <w:rPr>
                <w:rFonts w:ascii="Times New Roman" w:hAnsi="Times New Roman" w:cs="Times New Roman"/>
                <w:b/>
                <w:color w:val="000000"/>
                <w:sz w:val="24"/>
                <w:szCs w:val="24"/>
                <w:shd w:val="clear" w:color="auto" w:fill="FFFFFF"/>
                <w:lang w:val="kk-KZ"/>
              </w:rPr>
            </w:pPr>
            <w:r w:rsidRPr="008524B1">
              <w:rPr>
                <w:rFonts w:ascii="Times New Roman" w:hAnsi="Times New Roman" w:cs="Times New Roman"/>
                <w:b/>
                <w:color w:val="000000"/>
                <w:sz w:val="24"/>
                <w:szCs w:val="24"/>
                <w:shd w:val="clear" w:color="auto" w:fill="FFFFFF"/>
                <w:lang w:val="kk-KZ"/>
              </w:rPr>
              <w:t>План</w:t>
            </w:r>
          </w:p>
        </w:tc>
        <w:tc>
          <w:tcPr>
            <w:tcW w:w="2308" w:type="dxa"/>
            <w:vAlign w:val="center"/>
          </w:tcPr>
          <w:p w14:paraId="20ADAEB1" w14:textId="77777777" w:rsidR="00D2434B" w:rsidRPr="00EA1BC7" w:rsidRDefault="00D2434B" w:rsidP="006D4BFF">
            <w:pPr>
              <w:jc w:val="center"/>
              <w:rPr>
                <w:rFonts w:ascii="Times New Roman" w:hAnsi="Times New Roman" w:cs="Times New Roman"/>
                <w:bCs/>
                <w:color w:val="000000"/>
                <w:sz w:val="24"/>
                <w:szCs w:val="24"/>
                <w:shd w:val="clear" w:color="auto" w:fill="FFFFFF"/>
                <w:lang w:val="kk-KZ"/>
              </w:rPr>
            </w:pPr>
            <w:r w:rsidRPr="00BB5FFA">
              <w:rPr>
                <w:rFonts w:ascii="Times New Roman" w:hAnsi="Times New Roman" w:cs="Times New Roman"/>
                <w:b/>
                <w:sz w:val="24"/>
              </w:rPr>
              <w:t>1 233 042</w:t>
            </w:r>
          </w:p>
        </w:tc>
        <w:tc>
          <w:tcPr>
            <w:tcW w:w="1884" w:type="dxa"/>
            <w:vAlign w:val="center"/>
          </w:tcPr>
          <w:p w14:paraId="421389A1" w14:textId="77777777" w:rsidR="00D2434B" w:rsidRPr="00EA1BC7" w:rsidRDefault="00D2434B" w:rsidP="006D4BFF">
            <w:pPr>
              <w:jc w:val="center"/>
              <w:rPr>
                <w:rFonts w:ascii="Times New Roman" w:hAnsi="Times New Roman" w:cs="Times New Roman"/>
                <w:bCs/>
                <w:color w:val="000000"/>
                <w:sz w:val="24"/>
                <w:szCs w:val="24"/>
                <w:shd w:val="clear" w:color="auto" w:fill="FFFFFF"/>
                <w:lang w:val="kk-KZ"/>
              </w:rPr>
            </w:pPr>
            <w:r w:rsidRPr="00BB5FFA">
              <w:rPr>
                <w:rFonts w:ascii="Times New Roman" w:hAnsi="Times New Roman" w:cs="Times New Roman"/>
                <w:b/>
                <w:sz w:val="24"/>
              </w:rPr>
              <w:t>3 357 494</w:t>
            </w:r>
          </w:p>
        </w:tc>
        <w:tc>
          <w:tcPr>
            <w:tcW w:w="2296" w:type="dxa"/>
            <w:vAlign w:val="center"/>
          </w:tcPr>
          <w:p w14:paraId="0293AA5A" w14:textId="77777777" w:rsidR="00D2434B" w:rsidRPr="00960A95" w:rsidRDefault="00D2434B" w:rsidP="006D4BFF">
            <w:pPr>
              <w:jc w:val="center"/>
              <w:rPr>
                <w:rFonts w:ascii="Times New Roman" w:hAnsi="Times New Roman" w:cs="Times New Roman"/>
                <w:bCs/>
                <w:color w:val="000000"/>
                <w:sz w:val="24"/>
                <w:szCs w:val="24"/>
                <w:shd w:val="clear" w:color="auto" w:fill="FFFFFF"/>
                <w:lang w:val="kk-KZ"/>
              </w:rPr>
            </w:pPr>
            <w:r>
              <w:rPr>
                <w:rFonts w:ascii="Times New Roman" w:hAnsi="Times New Roman" w:cs="Times New Roman"/>
                <w:b/>
                <w:sz w:val="24"/>
                <w:lang w:val="kk-KZ"/>
              </w:rPr>
              <w:t>3 772 264</w:t>
            </w:r>
          </w:p>
        </w:tc>
        <w:tc>
          <w:tcPr>
            <w:tcW w:w="1516" w:type="dxa"/>
            <w:vAlign w:val="center"/>
          </w:tcPr>
          <w:p w14:paraId="75FAEF65" w14:textId="77777777" w:rsidR="00D2434B" w:rsidRPr="00C72F6E" w:rsidRDefault="00D2434B" w:rsidP="006D4BFF">
            <w:pPr>
              <w:jc w:val="center"/>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5 904 400</w:t>
            </w:r>
          </w:p>
        </w:tc>
        <w:tc>
          <w:tcPr>
            <w:tcW w:w="1330" w:type="dxa"/>
            <w:vAlign w:val="center"/>
          </w:tcPr>
          <w:p w14:paraId="36BEF872" w14:textId="77777777" w:rsidR="00D2434B" w:rsidRPr="00EA1BC7" w:rsidRDefault="00D2434B" w:rsidP="006D4BFF">
            <w:pPr>
              <w:jc w:val="center"/>
              <w:rPr>
                <w:rFonts w:ascii="Times New Roman" w:hAnsi="Times New Roman" w:cs="Times New Roman"/>
                <w:bCs/>
                <w:color w:val="000000"/>
                <w:sz w:val="24"/>
                <w:szCs w:val="24"/>
                <w:shd w:val="clear" w:color="auto" w:fill="FFFFFF"/>
                <w:lang w:val="kk-KZ"/>
              </w:rPr>
            </w:pPr>
            <w:r w:rsidRPr="00BB5FFA">
              <w:rPr>
                <w:rFonts w:ascii="Times New Roman" w:hAnsi="Times New Roman" w:cs="Times New Roman"/>
                <w:b/>
                <w:sz w:val="24"/>
              </w:rPr>
              <w:t>4 070 510</w:t>
            </w:r>
          </w:p>
        </w:tc>
        <w:tc>
          <w:tcPr>
            <w:tcW w:w="1297" w:type="dxa"/>
            <w:vAlign w:val="center"/>
          </w:tcPr>
          <w:p w14:paraId="574DF678" w14:textId="77777777" w:rsidR="00D2434B" w:rsidRPr="00EA1BC7" w:rsidRDefault="00D2434B" w:rsidP="006D4BFF">
            <w:pPr>
              <w:jc w:val="center"/>
              <w:rPr>
                <w:rFonts w:ascii="Times New Roman" w:hAnsi="Times New Roman" w:cs="Times New Roman"/>
                <w:bCs/>
                <w:color w:val="000000"/>
                <w:sz w:val="24"/>
                <w:szCs w:val="24"/>
                <w:shd w:val="clear" w:color="auto" w:fill="FFFFFF"/>
                <w:lang w:val="kk-KZ"/>
              </w:rPr>
            </w:pPr>
            <w:r w:rsidRPr="00BB5FFA">
              <w:rPr>
                <w:rFonts w:ascii="Times New Roman" w:hAnsi="Times New Roman" w:cs="Times New Roman"/>
                <w:b/>
                <w:sz w:val="24"/>
              </w:rPr>
              <w:t>3 937 428</w:t>
            </w:r>
          </w:p>
        </w:tc>
      </w:tr>
      <w:tr w:rsidR="00D2434B" w14:paraId="3533F5FE" w14:textId="77777777" w:rsidTr="006D4BFF">
        <w:tc>
          <w:tcPr>
            <w:tcW w:w="3929" w:type="dxa"/>
          </w:tcPr>
          <w:p w14:paraId="2E559467" w14:textId="77777777" w:rsidR="00D2434B" w:rsidRPr="00033ED4" w:rsidRDefault="00D2434B" w:rsidP="006D4BFF">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Отклонение плана от запланированных средств для достижения целевых индикаторов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p w14:paraId="242AFA74" w14:textId="77777777" w:rsidR="00D2434B" w:rsidRPr="00033ED4" w:rsidRDefault="00D2434B" w:rsidP="006D4BFF">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(указывается в случае влияния на достижение Целевого индикатора Национального плана развития)</w:t>
            </w:r>
          </w:p>
        </w:tc>
        <w:tc>
          <w:tcPr>
            <w:tcW w:w="2308" w:type="dxa"/>
          </w:tcPr>
          <w:p w14:paraId="1FD6EF1D"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1884" w:type="dxa"/>
          </w:tcPr>
          <w:p w14:paraId="139FDD24"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2296" w:type="dxa"/>
          </w:tcPr>
          <w:p w14:paraId="76F36AFE"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1516" w:type="dxa"/>
          </w:tcPr>
          <w:p w14:paraId="735C85F6"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1330" w:type="dxa"/>
          </w:tcPr>
          <w:p w14:paraId="3F8C1997" w14:textId="77777777" w:rsidR="00D2434B" w:rsidRDefault="00D2434B" w:rsidP="006D4BFF">
            <w:pPr>
              <w:jc w:val="both"/>
              <w:rPr>
                <w:rFonts w:ascii="Times New Roman" w:hAnsi="Times New Roman" w:cs="Times New Roman"/>
                <w:color w:val="000000"/>
                <w:sz w:val="24"/>
                <w:szCs w:val="24"/>
                <w:shd w:val="clear" w:color="auto" w:fill="FFFFFF"/>
                <w:lang w:val="kk-KZ"/>
              </w:rPr>
            </w:pPr>
          </w:p>
        </w:tc>
        <w:tc>
          <w:tcPr>
            <w:tcW w:w="1297" w:type="dxa"/>
          </w:tcPr>
          <w:p w14:paraId="7CBE8CFE" w14:textId="77777777" w:rsidR="00D2434B" w:rsidRDefault="00D2434B" w:rsidP="006D4BFF">
            <w:pPr>
              <w:jc w:val="both"/>
              <w:rPr>
                <w:rFonts w:ascii="Times New Roman" w:hAnsi="Times New Roman" w:cs="Times New Roman"/>
                <w:color w:val="000000"/>
                <w:sz w:val="24"/>
                <w:szCs w:val="24"/>
                <w:shd w:val="clear" w:color="auto" w:fill="FFFFFF"/>
                <w:lang w:val="kk-KZ"/>
              </w:rPr>
            </w:pPr>
          </w:p>
        </w:tc>
      </w:tr>
    </w:tbl>
    <w:p w14:paraId="2570E5B8" w14:textId="77777777" w:rsidR="00D2434B" w:rsidRDefault="00D2434B" w:rsidP="00D2434B">
      <w:pPr>
        <w:spacing w:after="0"/>
        <w:jc w:val="both"/>
        <w:rPr>
          <w:rFonts w:ascii="Times New Roman" w:hAnsi="Times New Roman" w:cs="Times New Roman"/>
          <w:b/>
          <w:bCs/>
          <w:color w:val="000000"/>
          <w:sz w:val="24"/>
          <w:szCs w:val="24"/>
          <w:shd w:val="clear" w:color="auto" w:fill="FFFFFF"/>
          <w:lang w:val="kk-KZ"/>
        </w:rPr>
      </w:pPr>
      <w:r w:rsidRPr="00515AE2">
        <w:rPr>
          <w:rFonts w:ascii="Times New Roman" w:hAnsi="Times New Roman" w:cs="Times New Roman"/>
          <w:b/>
          <w:bCs/>
          <w:color w:val="000000"/>
          <w:sz w:val="24"/>
          <w:szCs w:val="24"/>
          <w:shd w:val="clear" w:color="auto" w:fill="FFFFFF"/>
          <w:lang w:val="kk-KZ"/>
        </w:rPr>
        <w:t>015 За счет средств местного бюджета</w:t>
      </w:r>
    </w:p>
    <w:p w14:paraId="77299284" w14:textId="77777777" w:rsidR="00D2434B" w:rsidRDefault="00D2434B" w:rsidP="00D2434B">
      <w:pPr>
        <w:spacing w:after="0"/>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 xml:space="preserve">На 2026 год </w:t>
      </w:r>
    </w:p>
    <w:p w14:paraId="10E6C785" w14:textId="77777777" w:rsidR="00D2434B" w:rsidRDefault="00D2434B" w:rsidP="00D2434B">
      <w:pPr>
        <w:spacing w:after="0"/>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тысяч тенге</w:t>
      </w:r>
    </w:p>
    <w:p w14:paraId="0080ECA6" w14:textId="77777777" w:rsidR="00D2434B" w:rsidRDefault="00D2434B" w:rsidP="00D2434B">
      <w:pPr>
        <w:spacing w:after="0"/>
        <w:jc w:val="both"/>
        <w:rPr>
          <w:rFonts w:ascii="Times New Roman" w:hAnsi="Times New Roman" w:cs="Times New Roman"/>
          <w:color w:val="000000"/>
          <w:sz w:val="24"/>
          <w:szCs w:val="24"/>
          <w:shd w:val="clear" w:color="auto" w:fill="FFFFFF"/>
          <w:lang w:val="kk-KZ"/>
        </w:rPr>
      </w:pPr>
    </w:p>
    <w:tbl>
      <w:tblPr>
        <w:tblStyle w:val="a6"/>
        <w:tblW w:w="0" w:type="auto"/>
        <w:tblLook w:val="04A0" w:firstRow="1" w:lastRow="0" w:firstColumn="1" w:lastColumn="0" w:noHBand="0" w:noVBand="1"/>
      </w:tblPr>
      <w:tblGrid>
        <w:gridCol w:w="1691"/>
        <w:gridCol w:w="2359"/>
        <w:gridCol w:w="2037"/>
        <w:gridCol w:w="1449"/>
        <w:gridCol w:w="1592"/>
        <w:gridCol w:w="2037"/>
        <w:gridCol w:w="1705"/>
        <w:gridCol w:w="1690"/>
      </w:tblGrid>
      <w:tr w:rsidR="00D2434B" w14:paraId="2F7C3ACA" w14:textId="77777777" w:rsidTr="006D4BFF">
        <w:tc>
          <w:tcPr>
            <w:tcW w:w="1693" w:type="dxa"/>
          </w:tcPr>
          <w:p w14:paraId="6D0339AD"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Мероприятия, всего, в том числе</w:t>
            </w:r>
          </w:p>
        </w:tc>
        <w:tc>
          <w:tcPr>
            <w:tcW w:w="2413" w:type="dxa"/>
          </w:tcPr>
          <w:p w14:paraId="2FC8837B"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мероприятия</w:t>
            </w:r>
          </w:p>
        </w:tc>
        <w:tc>
          <w:tcPr>
            <w:tcW w:w="1911" w:type="dxa"/>
          </w:tcPr>
          <w:p w14:paraId="3A68DEC6"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документа Системы государственного планирования</w:t>
            </w:r>
          </w:p>
        </w:tc>
        <w:tc>
          <w:tcPr>
            <w:tcW w:w="1449" w:type="dxa"/>
          </w:tcPr>
          <w:p w14:paraId="64372AA5"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626" w:type="dxa"/>
          </w:tcPr>
          <w:p w14:paraId="336BD82E"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Расходы</w:t>
            </w:r>
          </w:p>
        </w:tc>
        <w:tc>
          <w:tcPr>
            <w:tcW w:w="2037" w:type="dxa"/>
          </w:tcPr>
          <w:p w14:paraId="4B512730"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Сумма документа Системы государственного планирования</w:t>
            </w:r>
          </w:p>
        </w:tc>
        <w:tc>
          <w:tcPr>
            <w:tcW w:w="1722" w:type="dxa"/>
          </w:tcPr>
          <w:p w14:paraId="03594B69"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709" w:type="dxa"/>
          </w:tcPr>
          <w:p w14:paraId="13AEAEFF"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Причина отклонения</w:t>
            </w:r>
          </w:p>
        </w:tc>
      </w:tr>
      <w:tr w:rsidR="00D2434B" w14:paraId="5A729415" w14:textId="77777777" w:rsidTr="006D4BFF">
        <w:tc>
          <w:tcPr>
            <w:tcW w:w="1693" w:type="dxa"/>
          </w:tcPr>
          <w:p w14:paraId="4BE81C2B"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413" w:type="dxa"/>
          </w:tcPr>
          <w:p w14:paraId="228D6DB9"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911" w:type="dxa"/>
          </w:tcPr>
          <w:p w14:paraId="26B70C5A"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449" w:type="dxa"/>
          </w:tcPr>
          <w:p w14:paraId="5761B0BC"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626" w:type="dxa"/>
          </w:tcPr>
          <w:p w14:paraId="59C6068B"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5 904 400</w:t>
            </w:r>
          </w:p>
        </w:tc>
        <w:tc>
          <w:tcPr>
            <w:tcW w:w="2037" w:type="dxa"/>
          </w:tcPr>
          <w:p w14:paraId="1CF5F211"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722" w:type="dxa"/>
          </w:tcPr>
          <w:p w14:paraId="22543B69"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709" w:type="dxa"/>
          </w:tcPr>
          <w:p w14:paraId="1477FEB1"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r>
    </w:tbl>
    <w:p w14:paraId="78A7C3EA" w14:textId="77777777" w:rsidR="00D2434B" w:rsidRDefault="00D2434B" w:rsidP="00D2434B">
      <w:pPr>
        <w:spacing w:after="0" w:line="240" w:lineRule="auto"/>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На 202</w:t>
      </w:r>
      <w:r>
        <w:rPr>
          <w:rFonts w:ascii="Times New Roman" w:hAnsi="Times New Roman" w:cs="Times New Roman"/>
          <w:color w:val="000000"/>
          <w:sz w:val="24"/>
          <w:szCs w:val="24"/>
          <w:shd w:val="clear" w:color="auto" w:fill="FFFFFF"/>
          <w:lang w:val="kk-KZ"/>
        </w:rPr>
        <w:t>7</w:t>
      </w:r>
      <w:r w:rsidRPr="00515AE2">
        <w:rPr>
          <w:rFonts w:ascii="Times New Roman" w:hAnsi="Times New Roman" w:cs="Times New Roman"/>
          <w:color w:val="000000"/>
          <w:sz w:val="24"/>
          <w:szCs w:val="24"/>
          <w:shd w:val="clear" w:color="auto" w:fill="FFFFFF"/>
          <w:lang w:val="kk-KZ"/>
        </w:rPr>
        <w:t xml:space="preserve"> год </w:t>
      </w:r>
    </w:p>
    <w:p w14:paraId="5713E37D" w14:textId="77777777" w:rsidR="00D2434B" w:rsidRDefault="00D2434B" w:rsidP="00D2434B">
      <w:pPr>
        <w:spacing w:after="0" w:line="240" w:lineRule="auto"/>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тысяч тенге</w:t>
      </w:r>
    </w:p>
    <w:tbl>
      <w:tblPr>
        <w:tblStyle w:val="a6"/>
        <w:tblW w:w="0" w:type="auto"/>
        <w:tblLook w:val="04A0" w:firstRow="1" w:lastRow="0" w:firstColumn="1" w:lastColumn="0" w:noHBand="0" w:noVBand="1"/>
      </w:tblPr>
      <w:tblGrid>
        <w:gridCol w:w="1696"/>
        <w:gridCol w:w="2357"/>
        <w:gridCol w:w="2037"/>
        <w:gridCol w:w="1449"/>
        <w:gridCol w:w="1591"/>
        <w:gridCol w:w="2037"/>
        <w:gridCol w:w="1704"/>
        <w:gridCol w:w="1689"/>
      </w:tblGrid>
      <w:tr w:rsidR="00D2434B" w14:paraId="5A717517" w14:textId="77777777" w:rsidTr="006D4BFF">
        <w:tc>
          <w:tcPr>
            <w:tcW w:w="1696" w:type="dxa"/>
          </w:tcPr>
          <w:p w14:paraId="310B1970"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Мероприятия, всего, в том числе</w:t>
            </w:r>
          </w:p>
        </w:tc>
        <w:tc>
          <w:tcPr>
            <w:tcW w:w="2357" w:type="dxa"/>
          </w:tcPr>
          <w:p w14:paraId="11DBAE2A"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мероприятия</w:t>
            </w:r>
          </w:p>
        </w:tc>
        <w:tc>
          <w:tcPr>
            <w:tcW w:w="2037" w:type="dxa"/>
          </w:tcPr>
          <w:p w14:paraId="33B537E2"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документа Системы государственного планирования</w:t>
            </w:r>
          </w:p>
        </w:tc>
        <w:tc>
          <w:tcPr>
            <w:tcW w:w="1449" w:type="dxa"/>
          </w:tcPr>
          <w:p w14:paraId="4A2D9C89"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591" w:type="dxa"/>
          </w:tcPr>
          <w:p w14:paraId="52DB1FE4"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Расходы</w:t>
            </w:r>
          </w:p>
        </w:tc>
        <w:tc>
          <w:tcPr>
            <w:tcW w:w="2037" w:type="dxa"/>
          </w:tcPr>
          <w:p w14:paraId="3B634BCA"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Сумма документа Системы государственного планирования</w:t>
            </w:r>
          </w:p>
        </w:tc>
        <w:tc>
          <w:tcPr>
            <w:tcW w:w="1704" w:type="dxa"/>
          </w:tcPr>
          <w:p w14:paraId="6B5F55AD"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689" w:type="dxa"/>
          </w:tcPr>
          <w:p w14:paraId="4366D11F"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Причина отклонения</w:t>
            </w:r>
          </w:p>
        </w:tc>
      </w:tr>
      <w:tr w:rsidR="00D2434B" w14:paraId="0155666D" w14:textId="77777777" w:rsidTr="006D4BFF">
        <w:tc>
          <w:tcPr>
            <w:tcW w:w="1696" w:type="dxa"/>
          </w:tcPr>
          <w:p w14:paraId="4DA5E399"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357" w:type="dxa"/>
          </w:tcPr>
          <w:p w14:paraId="7019422A"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037" w:type="dxa"/>
          </w:tcPr>
          <w:p w14:paraId="140C4071"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449" w:type="dxa"/>
          </w:tcPr>
          <w:p w14:paraId="3510FA34"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591" w:type="dxa"/>
          </w:tcPr>
          <w:p w14:paraId="675B7DD9"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4 070 510</w:t>
            </w:r>
          </w:p>
        </w:tc>
        <w:tc>
          <w:tcPr>
            <w:tcW w:w="2037" w:type="dxa"/>
          </w:tcPr>
          <w:p w14:paraId="3BF7C952"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704" w:type="dxa"/>
          </w:tcPr>
          <w:p w14:paraId="2BF32050"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689" w:type="dxa"/>
          </w:tcPr>
          <w:p w14:paraId="292B6884"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r>
    </w:tbl>
    <w:p w14:paraId="4447083D" w14:textId="77777777" w:rsidR="00D2434B" w:rsidRDefault="00D2434B" w:rsidP="00D2434B">
      <w:pPr>
        <w:spacing w:after="0" w:line="240" w:lineRule="auto"/>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На 202</w:t>
      </w:r>
      <w:r>
        <w:rPr>
          <w:rFonts w:ascii="Times New Roman" w:hAnsi="Times New Roman" w:cs="Times New Roman"/>
          <w:color w:val="000000"/>
          <w:sz w:val="24"/>
          <w:szCs w:val="24"/>
          <w:shd w:val="clear" w:color="auto" w:fill="FFFFFF"/>
          <w:lang w:val="kk-KZ"/>
        </w:rPr>
        <w:t>8</w:t>
      </w:r>
      <w:r w:rsidRPr="00515AE2">
        <w:rPr>
          <w:rFonts w:ascii="Times New Roman" w:hAnsi="Times New Roman" w:cs="Times New Roman"/>
          <w:color w:val="000000"/>
          <w:sz w:val="24"/>
          <w:szCs w:val="24"/>
          <w:shd w:val="clear" w:color="auto" w:fill="FFFFFF"/>
          <w:lang w:val="kk-KZ"/>
        </w:rPr>
        <w:t xml:space="preserve"> год </w:t>
      </w:r>
    </w:p>
    <w:p w14:paraId="7413DF2E" w14:textId="77777777" w:rsidR="00D2434B" w:rsidRDefault="00D2434B" w:rsidP="00D2434B">
      <w:pPr>
        <w:spacing w:after="0" w:line="240" w:lineRule="auto"/>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тысяч тенге</w:t>
      </w:r>
    </w:p>
    <w:tbl>
      <w:tblPr>
        <w:tblStyle w:val="a6"/>
        <w:tblW w:w="0" w:type="auto"/>
        <w:tblLayout w:type="fixed"/>
        <w:tblLook w:val="04A0" w:firstRow="1" w:lastRow="0" w:firstColumn="1" w:lastColumn="0" w:noHBand="0" w:noVBand="1"/>
      </w:tblPr>
      <w:tblGrid>
        <w:gridCol w:w="1696"/>
        <w:gridCol w:w="2410"/>
        <w:gridCol w:w="1985"/>
        <w:gridCol w:w="1417"/>
        <w:gridCol w:w="1701"/>
        <w:gridCol w:w="1858"/>
        <w:gridCol w:w="1751"/>
        <w:gridCol w:w="1742"/>
      </w:tblGrid>
      <w:tr w:rsidR="00D2434B" w14:paraId="656A21D9" w14:textId="77777777" w:rsidTr="006D4BFF">
        <w:tc>
          <w:tcPr>
            <w:tcW w:w="1696" w:type="dxa"/>
          </w:tcPr>
          <w:p w14:paraId="3965D6E8"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Мероприятия, всего, в том числе</w:t>
            </w:r>
          </w:p>
        </w:tc>
        <w:tc>
          <w:tcPr>
            <w:tcW w:w="2410" w:type="dxa"/>
          </w:tcPr>
          <w:p w14:paraId="12F24B0A"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мероприятия</w:t>
            </w:r>
          </w:p>
        </w:tc>
        <w:tc>
          <w:tcPr>
            <w:tcW w:w="1985" w:type="dxa"/>
          </w:tcPr>
          <w:p w14:paraId="7435806B"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документа Системы государственного планирования</w:t>
            </w:r>
          </w:p>
        </w:tc>
        <w:tc>
          <w:tcPr>
            <w:tcW w:w="1417" w:type="dxa"/>
          </w:tcPr>
          <w:p w14:paraId="438C7525"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701" w:type="dxa"/>
          </w:tcPr>
          <w:p w14:paraId="7E76D20C"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Расходы</w:t>
            </w:r>
          </w:p>
        </w:tc>
        <w:tc>
          <w:tcPr>
            <w:tcW w:w="1858" w:type="dxa"/>
          </w:tcPr>
          <w:p w14:paraId="2F650CBF"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Сумма документа Системы государственного планирования</w:t>
            </w:r>
          </w:p>
        </w:tc>
        <w:tc>
          <w:tcPr>
            <w:tcW w:w="1751" w:type="dxa"/>
          </w:tcPr>
          <w:p w14:paraId="52A6D4ED"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742" w:type="dxa"/>
          </w:tcPr>
          <w:p w14:paraId="65436442" w14:textId="77777777" w:rsidR="00D2434B" w:rsidRDefault="00D2434B"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Причина отклонения</w:t>
            </w:r>
          </w:p>
        </w:tc>
      </w:tr>
      <w:tr w:rsidR="00D2434B" w14:paraId="5798C4C7" w14:textId="77777777" w:rsidTr="006D4BFF">
        <w:tc>
          <w:tcPr>
            <w:tcW w:w="1696" w:type="dxa"/>
          </w:tcPr>
          <w:p w14:paraId="33A174EC"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2410" w:type="dxa"/>
          </w:tcPr>
          <w:p w14:paraId="540F5B93"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985" w:type="dxa"/>
          </w:tcPr>
          <w:p w14:paraId="6C38E812"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417" w:type="dxa"/>
          </w:tcPr>
          <w:p w14:paraId="5E2BFA4A"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701" w:type="dxa"/>
          </w:tcPr>
          <w:p w14:paraId="582DDD8C" w14:textId="77777777" w:rsidR="00D2434B" w:rsidRDefault="00D2434B"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3 937 428</w:t>
            </w:r>
          </w:p>
        </w:tc>
        <w:tc>
          <w:tcPr>
            <w:tcW w:w="1858" w:type="dxa"/>
          </w:tcPr>
          <w:p w14:paraId="72991694"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751" w:type="dxa"/>
          </w:tcPr>
          <w:p w14:paraId="760419FB"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c>
          <w:tcPr>
            <w:tcW w:w="1742" w:type="dxa"/>
          </w:tcPr>
          <w:p w14:paraId="1665B9E2" w14:textId="77777777" w:rsidR="00D2434B" w:rsidRDefault="00D2434B" w:rsidP="006D4BFF">
            <w:pPr>
              <w:jc w:val="center"/>
              <w:rPr>
                <w:rFonts w:ascii="Times New Roman" w:hAnsi="Times New Roman" w:cs="Times New Roman"/>
                <w:color w:val="000000"/>
                <w:sz w:val="24"/>
                <w:szCs w:val="24"/>
                <w:shd w:val="clear" w:color="auto" w:fill="FFFFFF"/>
                <w:lang w:val="kk-KZ"/>
              </w:rPr>
            </w:pPr>
          </w:p>
        </w:tc>
      </w:tr>
    </w:tbl>
    <w:p w14:paraId="1AC1F08B" w14:textId="77777777" w:rsidR="00D2434B" w:rsidRDefault="00D2434B" w:rsidP="00D2434B">
      <w:pPr>
        <w:spacing w:after="0" w:line="240" w:lineRule="auto"/>
        <w:jc w:val="both"/>
        <w:rPr>
          <w:rFonts w:ascii="Times New Roman" w:hAnsi="Times New Roman" w:cs="Times New Roman"/>
          <w:color w:val="000000"/>
          <w:sz w:val="24"/>
          <w:szCs w:val="24"/>
          <w:shd w:val="clear" w:color="auto" w:fill="FFFFFF"/>
          <w:lang w:val="kk-KZ"/>
        </w:rPr>
      </w:pPr>
    </w:p>
    <w:p w14:paraId="1D35CDB4" w14:textId="77777777" w:rsidR="00D2434B" w:rsidRDefault="00D2434B" w:rsidP="00D2434B">
      <w:pPr>
        <w:tabs>
          <w:tab w:val="left" w:pos="1843"/>
        </w:tabs>
        <w:spacing w:after="0" w:line="240" w:lineRule="auto"/>
        <w:ind w:left="2880" w:firstLine="720"/>
        <w:jc w:val="both"/>
        <w:rPr>
          <w:rFonts w:ascii="Times New Roman" w:hAnsi="Times New Roman" w:cs="Times New Roman"/>
          <w:b/>
          <w:color w:val="000000"/>
          <w:sz w:val="24"/>
          <w:szCs w:val="24"/>
          <w:lang w:val="kk-KZ"/>
        </w:rPr>
      </w:pPr>
    </w:p>
    <w:p w14:paraId="342137A0" w14:textId="77777777" w:rsidR="00D2434B" w:rsidRDefault="00D2434B" w:rsidP="00D2434B">
      <w:pPr>
        <w:tabs>
          <w:tab w:val="left" w:pos="1843"/>
        </w:tabs>
        <w:spacing w:after="0" w:line="240" w:lineRule="auto"/>
        <w:ind w:left="2880" w:firstLine="720"/>
        <w:jc w:val="both"/>
        <w:rPr>
          <w:rFonts w:ascii="Times New Roman" w:hAnsi="Times New Roman" w:cs="Times New Roman"/>
          <w:b/>
          <w:color w:val="000000"/>
          <w:sz w:val="24"/>
          <w:szCs w:val="24"/>
          <w:lang w:val="kk-KZ"/>
        </w:rPr>
      </w:pPr>
    </w:p>
    <w:p w14:paraId="5847F193" w14:textId="6C890DEE" w:rsidR="00D2434B" w:rsidRDefault="00D2434B" w:rsidP="00D2434B">
      <w:pPr>
        <w:spacing w:after="0" w:line="240" w:lineRule="auto"/>
        <w:ind w:firstLine="709"/>
        <w:jc w:val="both"/>
        <w:rPr>
          <w:rFonts w:ascii="Times New Roman" w:hAnsi="Times New Roman" w:cs="Times New Roman"/>
          <w:b/>
          <w:color w:val="000000"/>
          <w:sz w:val="24"/>
          <w:szCs w:val="24"/>
          <w:lang w:val="kk-KZ"/>
        </w:rPr>
      </w:pPr>
    </w:p>
    <w:p w14:paraId="60E8653C" w14:textId="77777777" w:rsidR="00D2434B" w:rsidRPr="00C66732" w:rsidRDefault="00D2434B" w:rsidP="00D2434B">
      <w:pPr>
        <w:spacing w:after="0" w:line="240" w:lineRule="auto"/>
        <w:ind w:firstLine="709"/>
        <w:jc w:val="both"/>
        <w:rPr>
          <w:rFonts w:ascii="Times New Roman" w:eastAsia="Consolas" w:hAnsi="Times New Roman" w:cs="Times New Roman"/>
          <w:b/>
          <w:sz w:val="24"/>
          <w:szCs w:val="24"/>
          <w:lang w:val="kk-KZ"/>
        </w:rPr>
      </w:pPr>
    </w:p>
    <w:p w14:paraId="5B0B7369" w14:textId="77777777" w:rsidR="00D2434B" w:rsidRPr="00654DE4" w:rsidRDefault="00D2434B" w:rsidP="00D2434B">
      <w:pPr>
        <w:spacing w:after="0" w:line="240" w:lineRule="auto"/>
        <w:ind w:firstLine="709"/>
        <w:jc w:val="both"/>
        <w:rPr>
          <w:rFonts w:ascii="Times New Roman" w:eastAsia="Consolas" w:hAnsi="Times New Roman" w:cs="Times New Roman"/>
          <w:bCs/>
          <w:color w:val="000000"/>
          <w:sz w:val="24"/>
          <w:szCs w:val="24"/>
          <w:lang w:val="kk-KZ"/>
        </w:rPr>
      </w:pPr>
      <w:r w:rsidRPr="00C66732">
        <w:rPr>
          <w:rFonts w:ascii="Times New Roman" w:eastAsia="Consolas" w:hAnsi="Times New Roman" w:cs="Times New Roman"/>
          <w:bCs/>
          <w:sz w:val="24"/>
          <w:szCs w:val="24"/>
          <w:lang w:val="kk-KZ"/>
        </w:rPr>
        <w:t xml:space="preserve">Примечание: Паспорт бюджетной программы заполняется в соответствии с пояснениями </w:t>
      </w:r>
      <w:r w:rsidRPr="00654DE4">
        <w:rPr>
          <w:rFonts w:ascii="Times New Roman" w:eastAsia="Consolas" w:hAnsi="Times New Roman" w:cs="Times New Roman"/>
          <w:bCs/>
          <w:color w:val="000000"/>
          <w:sz w:val="24"/>
          <w:szCs w:val="24"/>
          <w:lang w:val="kk-KZ"/>
        </w:rPr>
        <w:t>по заполнению паспорта бюджетных программ согласно приложению к настоящей форме.</w:t>
      </w:r>
    </w:p>
    <w:p w14:paraId="61576945" w14:textId="77777777" w:rsidR="00D2434B" w:rsidRPr="00654DE4" w:rsidRDefault="00D2434B" w:rsidP="00D2434B">
      <w:pPr>
        <w:spacing w:after="0"/>
        <w:jc w:val="both"/>
        <w:rPr>
          <w:rFonts w:ascii="Times New Roman" w:hAnsi="Times New Roman" w:cs="Times New Roman"/>
          <w:bCs/>
          <w:color w:val="000000"/>
          <w:sz w:val="24"/>
          <w:szCs w:val="24"/>
          <w:shd w:val="clear" w:color="auto" w:fill="FFFFFF"/>
          <w:lang w:val="kk-KZ"/>
        </w:rPr>
      </w:pPr>
    </w:p>
    <w:p w14:paraId="716E6C02" w14:textId="5344ABFC" w:rsidR="00D2434B" w:rsidRDefault="00D2434B" w:rsidP="00D2434B">
      <w:pPr>
        <w:spacing w:after="0"/>
        <w:jc w:val="both"/>
        <w:rPr>
          <w:rFonts w:ascii="Times New Roman" w:hAnsi="Times New Roman" w:cs="Times New Roman"/>
          <w:bCs/>
          <w:color w:val="000000"/>
          <w:sz w:val="24"/>
          <w:szCs w:val="24"/>
          <w:shd w:val="clear" w:color="auto" w:fill="FFFFFF"/>
          <w:lang w:val="kk-KZ"/>
        </w:rPr>
      </w:pPr>
    </w:p>
    <w:p w14:paraId="0C86C215" w14:textId="28D069CF" w:rsidR="000A3001" w:rsidRDefault="000A3001" w:rsidP="00D2434B">
      <w:pPr>
        <w:spacing w:after="0"/>
        <w:jc w:val="both"/>
        <w:rPr>
          <w:rFonts w:ascii="Times New Roman" w:hAnsi="Times New Roman" w:cs="Times New Roman"/>
          <w:bCs/>
          <w:color w:val="000000"/>
          <w:sz w:val="24"/>
          <w:szCs w:val="24"/>
          <w:shd w:val="clear" w:color="auto" w:fill="FFFFFF"/>
          <w:lang w:val="kk-KZ"/>
        </w:rPr>
      </w:pPr>
    </w:p>
    <w:p w14:paraId="5E77FD4B" w14:textId="3C3D10F2" w:rsidR="000A3001" w:rsidRDefault="000A3001" w:rsidP="00D2434B">
      <w:pPr>
        <w:spacing w:after="0"/>
        <w:jc w:val="both"/>
        <w:rPr>
          <w:rFonts w:ascii="Times New Roman" w:hAnsi="Times New Roman" w:cs="Times New Roman"/>
          <w:bCs/>
          <w:color w:val="000000"/>
          <w:sz w:val="24"/>
          <w:szCs w:val="24"/>
          <w:shd w:val="clear" w:color="auto" w:fill="FFFFFF"/>
          <w:lang w:val="kk-KZ"/>
        </w:rPr>
      </w:pPr>
    </w:p>
    <w:p w14:paraId="0DBFE092" w14:textId="1516ED8D" w:rsidR="000A3001" w:rsidRDefault="000A3001" w:rsidP="00D2434B">
      <w:pPr>
        <w:spacing w:after="0"/>
        <w:jc w:val="both"/>
        <w:rPr>
          <w:rFonts w:ascii="Times New Roman" w:hAnsi="Times New Roman" w:cs="Times New Roman"/>
          <w:bCs/>
          <w:color w:val="000000"/>
          <w:sz w:val="24"/>
          <w:szCs w:val="24"/>
          <w:shd w:val="clear" w:color="auto" w:fill="FFFFFF"/>
          <w:lang w:val="kk-KZ"/>
        </w:rPr>
      </w:pPr>
    </w:p>
    <w:p w14:paraId="2BA3E9A7" w14:textId="4A4784AF" w:rsidR="000A3001" w:rsidRDefault="000A3001" w:rsidP="00D2434B">
      <w:pPr>
        <w:spacing w:after="0"/>
        <w:jc w:val="both"/>
        <w:rPr>
          <w:rFonts w:ascii="Times New Roman" w:hAnsi="Times New Roman" w:cs="Times New Roman"/>
          <w:bCs/>
          <w:color w:val="000000"/>
          <w:sz w:val="24"/>
          <w:szCs w:val="24"/>
          <w:shd w:val="clear" w:color="auto" w:fill="FFFFFF"/>
          <w:lang w:val="kk-KZ"/>
        </w:rPr>
      </w:pPr>
    </w:p>
    <w:p w14:paraId="34B9FF52" w14:textId="5E84CD25" w:rsidR="000A3001" w:rsidRDefault="000A3001" w:rsidP="00D2434B">
      <w:pPr>
        <w:spacing w:after="0"/>
        <w:jc w:val="both"/>
        <w:rPr>
          <w:rFonts w:ascii="Times New Roman" w:hAnsi="Times New Roman" w:cs="Times New Roman"/>
          <w:bCs/>
          <w:color w:val="000000"/>
          <w:sz w:val="24"/>
          <w:szCs w:val="24"/>
          <w:shd w:val="clear" w:color="auto" w:fill="FFFFFF"/>
          <w:lang w:val="kk-KZ"/>
        </w:rPr>
      </w:pPr>
    </w:p>
    <w:p w14:paraId="27BEF4E9" w14:textId="63C65AC5" w:rsidR="000A3001" w:rsidRDefault="000A3001" w:rsidP="00D2434B">
      <w:pPr>
        <w:spacing w:after="0"/>
        <w:jc w:val="both"/>
        <w:rPr>
          <w:rFonts w:ascii="Times New Roman" w:hAnsi="Times New Roman" w:cs="Times New Roman"/>
          <w:bCs/>
          <w:color w:val="000000"/>
          <w:sz w:val="24"/>
          <w:szCs w:val="24"/>
          <w:shd w:val="clear" w:color="auto" w:fill="FFFFFF"/>
          <w:lang w:val="kk-KZ"/>
        </w:rPr>
      </w:pPr>
    </w:p>
    <w:p w14:paraId="4B952663" w14:textId="33EE703E" w:rsidR="000A3001" w:rsidRDefault="000A3001" w:rsidP="00D2434B">
      <w:pPr>
        <w:spacing w:after="0"/>
        <w:jc w:val="both"/>
        <w:rPr>
          <w:rFonts w:ascii="Times New Roman" w:hAnsi="Times New Roman" w:cs="Times New Roman"/>
          <w:bCs/>
          <w:color w:val="000000"/>
          <w:sz w:val="24"/>
          <w:szCs w:val="24"/>
          <w:shd w:val="clear" w:color="auto" w:fill="FFFFFF"/>
          <w:lang w:val="kk-KZ"/>
        </w:rPr>
      </w:pPr>
    </w:p>
    <w:p w14:paraId="5D54D0EA" w14:textId="19DF8B69" w:rsidR="000A3001" w:rsidRDefault="000A3001" w:rsidP="00D2434B">
      <w:pPr>
        <w:spacing w:after="0"/>
        <w:jc w:val="both"/>
        <w:rPr>
          <w:rFonts w:ascii="Times New Roman" w:hAnsi="Times New Roman" w:cs="Times New Roman"/>
          <w:bCs/>
          <w:color w:val="000000"/>
          <w:sz w:val="24"/>
          <w:szCs w:val="24"/>
          <w:shd w:val="clear" w:color="auto" w:fill="FFFFFF"/>
          <w:lang w:val="kk-KZ"/>
        </w:rPr>
      </w:pPr>
    </w:p>
    <w:p w14:paraId="2FF3EBED" w14:textId="3BAEA017" w:rsidR="000A3001" w:rsidRDefault="000A3001" w:rsidP="00D2434B">
      <w:pPr>
        <w:spacing w:after="0"/>
        <w:jc w:val="both"/>
        <w:rPr>
          <w:rFonts w:ascii="Times New Roman" w:hAnsi="Times New Roman" w:cs="Times New Roman"/>
          <w:bCs/>
          <w:color w:val="000000"/>
          <w:sz w:val="24"/>
          <w:szCs w:val="24"/>
          <w:shd w:val="clear" w:color="auto" w:fill="FFFFFF"/>
          <w:lang w:val="kk-KZ"/>
        </w:rPr>
      </w:pPr>
    </w:p>
    <w:p w14:paraId="354066A7" w14:textId="02AED569" w:rsidR="000A3001" w:rsidRDefault="000A3001" w:rsidP="00D2434B">
      <w:pPr>
        <w:spacing w:after="0"/>
        <w:jc w:val="both"/>
        <w:rPr>
          <w:rFonts w:ascii="Times New Roman" w:hAnsi="Times New Roman" w:cs="Times New Roman"/>
          <w:bCs/>
          <w:color w:val="000000"/>
          <w:sz w:val="24"/>
          <w:szCs w:val="24"/>
          <w:shd w:val="clear" w:color="auto" w:fill="FFFFFF"/>
          <w:lang w:val="kk-KZ"/>
        </w:rPr>
      </w:pPr>
    </w:p>
    <w:p w14:paraId="461D3993" w14:textId="77777777" w:rsidR="000A3001" w:rsidRPr="000A3001" w:rsidRDefault="000A3001" w:rsidP="000A3001">
      <w:pPr>
        <w:tabs>
          <w:tab w:val="left" w:pos="1134"/>
        </w:tabs>
        <w:ind w:left="6096"/>
        <w:jc w:val="center"/>
        <w:rPr>
          <w:rFonts w:ascii="Times New Roman" w:hAnsi="Times New Roman" w:cs="Times New Roman"/>
          <w:bCs/>
          <w:color w:val="000000"/>
          <w:sz w:val="28"/>
          <w:szCs w:val="28"/>
          <w:lang w:val="kk-KZ"/>
        </w:rPr>
      </w:pPr>
      <w:r w:rsidRPr="000A3001">
        <w:rPr>
          <w:rFonts w:ascii="Times New Roman" w:hAnsi="Times New Roman" w:cs="Times New Roman"/>
          <w:bCs/>
          <w:color w:val="000000"/>
          <w:sz w:val="28"/>
          <w:szCs w:val="28"/>
          <w:lang w:val="kk-KZ"/>
        </w:rPr>
        <w:lastRenderedPageBreak/>
        <w:t>Бюджеттік сұранымды жасау,</w:t>
      </w:r>
    </w:p>
    <w:p w14:paraId="6A369734" w14:textId="77777777" w:rsidR="000A3001" w:rsidRPr="000A3001" w:rsidRDefault="000A3001" w:rsidP="000A3001">
      <w:pPr>
        <w:tabs>
          <w:tab w:val="left" w:pos="1134"/>
        </w:tabs>
        <w:ind w:left="6096"/>
        <w:jc w:val="center"/>
        <w:rPr>
          <w:rFonts w:ascii="Times New Roman" w:hAnsi="Times New Roman" w:cs="Times New Roman"/>
          <w:bCs/>
          <w:color w:val="000000"/>
          <w:sz w:val="28"/>
          <w:szCs w:val="28"/>
          <w:lang w:val="kk-KZ"/>
        </w:rPr>
      </w:pPr>
      <w:r w:rsidRPr="000A3001">
        <w:rPr>
          <w:rFonts w:ascii="Times New Roman" w:hAnsi="Times New Roman" w:cs="Times New Roman"/>
          <w:bCs/>
          <w:color w:val="000000"/>
          <w:sz w:val="28"/>
          <w:szCs w:val="28"/>
          <w:lang w:val="kk-KZ"/>
        </w:rPr>
        <w:t>ұсыну, қарау қағидаларына</w:t>
      </w:r>
    </w:p>
    <w:p w14:paraId="4B539C80" w14:textId="77777777" w:rsidR="000A3001" w:rsidRPr="000A3001" w:rsidRDefault="000A3001" w:rsidP="000A3001">
      <w:pPr>
        <w:tabs>
          <w:tab w:val="left" w:pos="1134"/>
        </w:tabs>
        <w:ind w:left="6096"/>
        <w:jc w:val="center"/>
        <w:rPr>
          <w:rFonts w:ascii="Times New Roman" w:hAnsi="Times New Roman" w:cs="Times New Roman"/>
          <w:bCs/>
          <w:color w:val="000000"/>
          <w:sz w:val="28"/>
          <w:szCs w:val="28"/>
          <w:lang w:val="kk-KZ"/>
        </w:rPr>
      </w:pPr>
      <w:r w:rsidRPr="000A3001">
        <w:rPr>
          <w:rFonts w:ascii="Times New Roman" w:hAnsi="Times New Roman" w:cs="Times New Roman"/>
          <w:bCs/>
          <w:color w:val="000000"/>
          <w:sz w:val="28"/>
          <w:szCs w:val="28"/>
          <w:lang w:val="kk-KZ"/>
        </w:rPr>
        <w:t>5-қосымша</w:t>
      </w:r>
    </w:p>
    <w:p w14:paraId="61A7C8F1" w14:textId="77777777" w:rsidR="000A3001" w:rsidRPr="000A3001" w:rsidRDefault="000A3001" w:rsidP="000A3001">
      <w:pPr>
        <w:tabs>
          <w:tab w:val="left" w:pos="1134"/>
        </w:tabs>
        <w:ind w:left="6096"/>
        <w:jc w:val="center"/>
        <w:rPr>
          <w:rFonts w:ascii="Times New Roman" w:hAnsi="Times New Roman" w:cs="Times New Roman"/>
          <w:bCs/>
          <w:color w:val="000000"/>
          <w:sz w:val="28"/>
          <w:szCs w:val="28"/>
          <w:lang w:val="kk-KZ"/>
        </w:rPr>
      </w:pPr>
    </w:p>
    <w:p w14:paraId="7CD4BBB6" w14:textId="77777777" w:rsidR="000A3001" w:rsidRPr="000A3001" w:rsidRDefault="000A3001" w:rsidP="000A3001">
      <w:pPr>
        <w:tabs>
          <w:tab w:val="left" w:pos="1134"/>
        </w:tabs>
        <w:ind w:left="6096"/>
        <w:jc w:val="center"/>
        <w:rPr>
          <w:rFonts w:ascii="Times New Roman" w:hAnsi="Times New Roman" w:cs="Times New Roman"/>
          <w:bCs/>
          <w:color w:val="000000"/>
          <w:sz w:val="28"/>
          <w:szCs w:val="28"/>
          <w:lang w:val="kk-KZ"/>
        </w:rPr>
      </w:pPr>
    </w:p>
    <w:p w14:paraId="0832201E" w14:textId="77777777" w:rsidR="000A3001" w:rsidRPr="000A3001" w:rsidRDefault="000A3001" w:rsidP="000A3001">
      <w:pPr>
        <w:jc w:val="center"/>
        <w:rPr>
          <w:rFonts w:ascii="Times New Roman" w:hAnsi="Times New Roman" w:cs="Times New Roman"/>
          <w:b/>
          <w:color w:val="000000"/>
          <w:sz w:val="28"/>
          <w:szCs w:val="28"/>
          <w:lang w:val="kk-KZ"/>
        </w:rPr>
      </w:pPr>
      <w:r w:rsidRPr="000A3001">
        <w:rPr>
          <w:rFonts w:ascii="Times New Roman" w:hAnsi="Times New Roman" w:cs="Times New Roman"/>
          <w:b/>
          <w:color w:val="000000"/>
          <w:sz w:val="28"/>
          <w:szCs w:val="28"/>
          <w:lang w:val="kk-KZ"/>
        </w:rPr>
        <w:t xml:space="preserve">Бюджеттік бағдарламалар әкімшісінің бюджеттік бағдарламалар паспортына түсіндірме жазбасы </w:t>
      </w:r>
    </w:p>
    <w:p w14:paraId="0606E110" w14:textId="77777777" w:rsidR="000A3001" w:rsidRPr="000A3001" w:rsidRDefault="000A3001" w:rsidP="000A3001">
      <w:pPr>
        <w:jc w:val="center"/>
        <w:rPr>
          <w:rFonts w:ascii="Times New Roman" w:hAnsi="Times New Roman" w:cs="Times New Roman"/>
          <w:b/>
          <w:sz w:val="28"/>
          <w:szCs w:val="28"/>
          <w:lang w:val="kk-KZ"/>
        </w:rPr>
      </w:pPr>
      <w:r w:rsidRPr="000A3001">
        <w:rPr>
          <w:rFonts w:ascii="Times New Roman" w:hAnsi="Times New Roman" w:cs="Times New Roman"/>
          <w:b/>
          <w:sz w:val="28"/>
          <w:szCs w:val="28"/>
          <w:lang w:val="kk-KZ"/>
        </w:rPr>
        <w:t>Шымкент қаласы Әл-Фараби  ауданының  «Әл-Фараби» коммуналдық мемлекеттік мекемесінің 2026 жылға арналған бюджеттік өтініміне</w:t>
      </w:r>
    </w:p>
    <w:p w14:paraId="50F4E533" w14:textId="77777777" w:rsidR="000A3001" w:rsidRPr="000A3001" w:rsidRDefault="000A3001" w:rsidP="000A3001">
      <w:pPr>
        <w:jc w:val="center"/>
        <w:rPr>
          <w:rFonts w:ascii="Times New Roman" w:hAnsi="Times New Roman" w:cs="Times New Roman"/>
          <w:b/>
          <w:sz w:val="28"/>
          <w:szCs w:val="28"/>
          <w:lang w:val="kk-KZ"/>
        </w:rPr>
      </w:pPr>
    </w:p>
    <w:p w14:paraId="5E09ACD1" w14:textId="77777777" w:rsidR="000A3001" w:rsidRPr="000A3001" w:rsidRDefault="000A3001" w:rsidP="000A3001">
      <w:pPr>
        <w:ind w:firstLine="567"/>
        <w:jc w:val="both"/>
        <w:rPr>
          <w:rStyle w:val="ezkurwreuab5ozgtqnkl"/>
          <w:rFonts w:ascii="Times New Roman" w:hAnsi="Times New Roman" w:cs="Times New Roman"/>
          <w:b/>
          <w:i/>
          <w:sz w:val="28"/>
          <w:szCs w:val="28"/>
          <w:lang w:val="kk-KZ"/>
        </w:rPr>
      </w:pPr>
      <w:r w:rsidRPr="000A3001">
        <w:rPr>
          <w:rFonts w:ascii="Times New Roman" w:hAnsi="Times New Roman" w:cs="Times New Roman"/>
          <w:b/>
          <w:i/>
          <w:sz w:val="28"/>
          <w:szCs w:val="28"/>
          <w:lang w:val="kk-KZ"/>
        </w:rPr>
        <w:t xml:space="preserve">1. Бюджеттік бағдарламалар әкімшісінің бюджеттік бағдарламалар (саны), кіші бағдарламалар (саны) бойынша шығыстарына (жалпы сома), оның ішінде жылдар бойынша: </w:t>
      </w:r>
      <w:r w:rsidRPr="000A3001">
        <w:rPr>
          <w:rFonts w:ascii="Times New Roman" w:hAnsi="Times New Roman" w:cs="Times New Roman"/>
          <w:sz w:val="28"/>
          <w:szCs w:val="28"/>
          <w:lang w:val="kk-KZ"/>
        </w:rPr>
        <w:t xml:space="preserve">123 «Шымкент қаласы Әл-Фараби ауданы әкімі аппараты» мемлекеттік мекемесінің </w:t>
      </w:r>
      <w:r w:rsidRPr="000A3001">
        <w:rPr>
          <w:rStyle w:val="ezkurwreuab5ozgtqnkl"/>
          <w:rFonts w:ascii="Times New Roman" w:hAnsi="Times New Roman" w:cs="Times New Roman"/>
          <w:sz w:val="28"/>
          <w:szCs w:val="28"/>
          <w:lang w:val="kk-KZ"/>
        </w:rPr>
        <w:t>Ережесін</w:t>
      </w:r>
      <w:r w:rsidRPr="000A3001">
        <w:rPr>
          <w:rFonts w:ascii="Times New Roman" w:hAnsi="Times New Roman" w:cs="Times New Roman"/>
          <w:sz w:val="28"/>
          <w:szCs w:val="28"/>
          <w:lang w:val="kk-KZ"/>
        </w:rPr>
        <w:t xml:space="preserve"> </w:t>
      </w:r>
      <w:r w:rsidRPr="000A3001">
        <w:rPr>
          <w:rStyle w:val="ezkurwreuab5ozgtqnkl"/>
          <w:rFonts w:ascii="Times New Roman" w:hAnsi="Times New Roman" w:cs="Times New Roman"/>
          <w:sz w:val="28"/>
          <w:szCs w:val="28"/>
          <w:lang w:val="kk-KZ"/>
        </w:rPr>
        <w:t>бекіту</w:t>
      </w:r>
      <w:r w:rsidRPr="000A3001">
        <w:rPr>
          <w:rFonts w:ascii="Times New Roman" w:hAnsi="Times New Roman" w:cs="Times New Roman"/>
          <w:sz w:val="28"/>
          <w:szCs w:val="28"/>
          <w:lang w:val="kk-KZ"/>
        </w:rPr>
        <w:t xml:space="preserve"> </w:t>
      </w:r>
      <w:r w:rsidRPr="000A3001">
        <w:rPr>
          <w:rStyle w:val="ezkurwreuab5ozgtqnkl"/>
          <w:rFonts w:ascii="Times New Roman" w:hAnsi="Times New Roman" w:cs="Times New Roman"/>
          <w:sz w:val="28"/>
          <w:szCs w:val="28"/>
          <w:lang w:val="kk-KZ"/>
        </w:rPr>
        <w:t>туралы" Шымкент</w:t>
      </w:r>
      <w:r w:rsidRPr="000A3001">
        <w:rPr>
          <w:rFonts w:ascii="Times New Roman" w:hAnsi="Times New Roman" w:cs="Times New Roman"/>
          <w:sz w:val="28"/>
          <w:szCs w:val="28"/>
          <w:lang w:val="kk-KZ"/>
        </w:rPr>
        <w:t xml:space="preserve"> </w:t>
      </w:r>
      <w:r w:rsidRPr="000A3001">
        <w:rPr>
          <w:rStyle w:val="ezkurwreuab5ozgtqnkl"/>
          <w:rFonts w:ascii="Times New Roman" w:hAnsi="Times New Roman" w:cs="Times New Roman"/>
          <w:sz w:val="28"/>
          <w:szCs w:val="28"/>
          <w:lang w:val="kk-KZ"/>
        </w:rPr>
        <w:t>қаласы</w:t>
      </w:r>
      <w:r w:rsidRPr="000A3001">
        <w:rPr>
          <w:rFonts w:ascii="Times New Roman" w:hAnsi="Times New Roman" w:cs="Times New Roman"/>
          <w:sz w:val="28"/>
          <w:szCs w:val="28"/>
          <w:lang w:val="kk-KZ"/>
        </w:rPr>
        <w:t xml:space="preserve"> </w:t>
      </w:r>
      <w:r w:rsidRPr="000A3001">
        <w:rPr>
          <w:rStyle w:val="ezkurwreuab5ozgtqnkl"/>
          <w:rFonts w:ascii="Times New Roman" w:hAnsi="Times New Roman" w:cs="Times New Roman"/>
          <w:sz w:val="28"/>
          <w:szCs w:val="28"/>
          <w:lang w:val="kk-KZ"/>
        </w:rPr>
        <w:t>әкімдігінің</w:t>
      </w:r>
      <w:r w:rsidRPr="000A3001">
        <w:rPr>
          <w:rFonts w:ascii="Times New Roman" w:hAnsi="Times New Roman" w:cs="Times New Roman"/>
          <w:sz w:val="28"/>
          <w:szCs w:val="28"/>
          <w:lang w:val="kk-KZ"/>
        </w:rPr>
        <w:t xml:space="preserve">             </w:t>
      </w:r>
      <w:r w:rsidRPr="000A3001">
        <w:rPr>
          <w:rStyle w:val="ezkurwreuab5ozgtqnkl"/>
          <w:rFonts w:ascii="Times New Roman" w:hAnsi="Times New Roman" w:cs="Times New Roman"/>
          <w:sz w:val="28"/>
          <w:szCs w:val="28"/>
          <w:lang w:val="kk-KZ"/>
        </w:rPr>
        <w:t>2023</w:t>
      </w:r>
      <w:r w:rsidRPr="000A3001">
        <w:rPr>
          <w:rFonts w:ascii="Times New Roman" w:hAnsi="Times New Roman" w:cs="Times New Roman"/>
          <w:sz w:val="28"/>
          <w:szCs w:val="28"/>
          <w:lang w:val="kk-KZ"/>
        </w:rPr>
        <w:t xml:space="preserve"> </w:t>
      </w:r>
      <w:r w:rsidRPr="000A3001">
        <w:rPr>
          <w:rStyle w:val="ezkurwreuab5ozgtqnkl"/>
          <w:rFonts w:ascii="Times New Roman" w:hAnsi="Times New Roman" w:cs="Times New Roman"/>
          <w:sz w:val="28"/>
          <w:szCs w:val="28"/>
          <w:lang w:val="kk-KZ"/>
        </w:rPr>
        <w:t>жылғы</w:t>
      </w:r>
      <w:r w:rsidRPr="000A3001">
        <w:rPr>
          <w:rFonts w:ascii="Times New Roman" w:hAnsi="Times New Roman" w:cs="Times New Roman"/>
          <w:sz w:val="28"/>
          <w:szCs w:val="28"/>
          <w:lang w:val="kk-KZ"/>
        </w:rPr>
        <w:t xml:space="preserve"> </w:t>
      </w:r>
      <w:r w:rsidRPr="000A3001">
        <w:rPr>
          <w:rStyle w:val="ezkurwreuab5ozgtqnkl"/>
          <w:rFonts w:ascii="Times New Roman" w:hAnsi="Times New Roman" w:cs="Times New Roman"/>
          <w:sz w:val="28"/>
          <w:szCs w:val="28"/>
          <w:lang w:val="kk-KZ"/>
        </w:rPr>
        <w:t>28</w:t>
      </w:r>
      <w:r w:rsidRPr="000A3001">
        <w:rPr>
          <w:rFonts w:ascii="Times New Roman" w:hAnsi="Times New Roman" w:cs="Times New Roman"/>
          <w:sz w:val="28"/>
          <w:szCs w:val="28"/>
          <w:lang w:val="kk-KZ"/>
        </w:rPr>
        <w:t xml:space="preserve"> </w:t>
      </w:r>
      <w:r w:rsidRPr="000A3001">
        <w:rPr>
          <w:rStyle w:val="ezkurwreuab5ozgtqnkl"/>
          <w:rFonts w:ascii="Times New Roman" w:hAnsi="Times New Roman" w:cs="Times New Roman"/>
          <w:sz w:val="28"/>
          <w:szCs w:val="28"/>
          <w:lang w:val="kk-KZ"/>
        </w:rPr>
        <w:t>желтоқсандағы</w:t>
      </w:r>
      <w:r w:rsidRPr="000A3001">
        <w:rPr>
          <w:rFonts w:ascii="Times New Roman" w:hAnsi="Times New Roman" w:cs="Times New Roman"/>
          <w:sz w:val="28"/>
          <w:szCs w:val="28"/>
          <w:lang w:val="kk-KZ"/>
        </w:rPr>
        <w:t xml:space="preserve"> </w:t>
      </w:r>
      <w:r w:rsidRPr="000A3001">
        <w:rPr>
          <w:rStyle w:val="ezkurwreuab5ozgtqnkl"/>
          <w:rFonts w:ascii="Times New Roman" w:hAnsi="Times New Roman" w:cs="Times New Roman"/>
          <w:sz w:val="28"/>
          <w:szCs w:val="28"/>
          <w:lang w:val="kk-KZ"/>
        </w:rPr>
        <w:t>№2922</w:t>
      </w:r>
      <w:r w:rsidRPr="000A3001">
        <w:rPr>
          <w:rFonts w:ascii="Times New Roman" w:hAnsi="Times New Roman" w:cs="Times New Roman"/>
          <w:sz w:val="28"/>
          <w:szCs w:val="28"/>
          <w:lang w:val="kk-KZ"/>
        </w:rPr>
        <w:t xml:space="preserve"> </w:t>
      </w:r>
      <w:r w:rsidRPr="000A3001">
        <w:rPr>
          <w:rStyle w:val="ezkurwreuab5ozgtqnkl"/>
          <w:rFonts w:ascii="Times New Roman" w:hAnsi="Times New Roman" w:cs="Times New Roman"/>
          <w:sz w:val="28"/>
          <w:szCs w:val="28"/>
          <w:lang w:val="kk-KZ"/>
        </w:rPr>
        <w:t>қаулысы.</w:t>
      </w:r>
      <w:r w:rsidRPr="000A3001">
        <w:rPr>
          <w:rFonts w:ascii="Times New Roman" w:hAnsi="Times New Roman" w:cs="Times New Roman"/>
          <w:sz w:val="28"/>
          <w:szCs w:val="28"/>
          <w:lang w:val="kk-KZ"/>
        </w:rPr>
        <w:t xml:space="preserve"> </w:t>
      </w:r>
      <w:r w:rsidRPr="000A3001">
        <w:rPr>
          <w:rStyle w:val="ezkurwreuab5ozgtqnkl"/>
          <w:rFonts w:ascii="Times New Roman" w:hAnsi="Times New Roman" w:cs="Times New Roman"/>
          <w:sz w:val="28"/>
          <w:szCs w:val="28"/>
          <w:lang w:val="kk-KZ"/>
        </w:rPr>
        <w:t>2024</w:t>
      </w:r>
      <w:r w:rsidRPr="000A3001">
        <w:rPr>
          <w:rFonts w:ascii="Times New Roman" w:hAnsi="Times New Roman" w:cs="Times New Roman"/>
          <w:sz w:val="28"/>
          <w:szCs w:val="28"/>
          <w:lang w:val="kk-KZ"/>
        </w:rPr>
        <w:t xml:space="preserve"> </w:t>
      </w:r>
      <w:r w:rsidRPr="000A3001">
        <w:rPr>
          <w:rStyle w:val="ezkurwreuab5ozgtqnkl"/>
          <w:rFonts w:ascii="Times New Roman" w:hAnsi="Times New Roman" w:cs="Times New Roman"/>
          <w:sz w:val="28"/>
          <w:szCs w:val="28"/>
          <w:lang w:val="kk-KZ"/>
        </w:rPr>
        <w:t>жылы</w:t>
      </w:r>
      <w:r w:rsidRPr="000A3001">
        <w:rPr>
          <w:rFonts w:ascii="Times New Roman" w:hAnsi="Times New Roman" w:cs="Times New Roman"/>
          <w:sz w:val="28"/>
          <w:szCs w:val="28"/>
          <w:lang w:val="kk-KZ"/>
        </w:rPr>
        <w:t xml:space="preserve"> </w:t>
      </w:r>
      <w:r w:rsidRPr="000A3001">
        <w:rPr>
          <w:rStyle w:val="ezkurwreuab5ozgtqnkl"/>
          <w:rFonts w:ascii="Times New Roman" w:hAnsi="Times New Roman" w:cs="Times New Roman"/>
          <w:b/>
          <w:sz w:val="28"/>
          <w:szCs w:val="28"/>
          <w:lang w:val="kk-KZ"/>
        </w:rPr>
        <w:t xml:space="preserve">009 </w:t>
      </w:r>
      <w:r w:rsidRPr="000A3001">
        <w:rPr>
          <w:rFonts w:ascii="Times New Roman" w:hAnsi="Times New Roman" w:cs="Times New Roman"/>
          <w:b/>
          <w:sz w:val="28"/>
          <w:szCs w:val="28"/>
          <w:lang w:val="kk-KZ"/>
        </w:rPr>
        <w:t>«Елді мекендердің санитариясын қамтамасыз ету»</w:t>
      </w:r>
      <w:r w:rsidRPr="000A3001">
        <w:rPr>
          <w:rFonts w:ascii="Times New Roman" w:hAnsi="Times New Roman" w:cs="Times New Roman"/>
          <w:sz w:val="28"/>
          <w:szCs w:val="28"/>
          <w:lang w:val="kk-KZ"/>
        </w:rPr>
        <w:t xml:space="preserve">, оның ішінде </w:t>
      </w:r>
      <w:r w:rsidRPr="000A3001">
        <w:rPr>
          <w:rFonts w:ascii="Times New Roman" w:hAnsi="Times New Roman" w:cs="Times New Roman"/>
          <w:b/>
          <w:sz w:val="28"/>
          <w:szCs w:val="28"/>
          <w:lang w:val="kk-KZ"/>
        </w:rPr>
        <w:t>015 «жергілікті бюджет қаражаты есебінен»</w:t>
      </w:r>
      <w:r w:rsidRPr="000A3001">
        <w:rPr>
          <w:rFonts w:ascii="Times New Roman" w:hAnsi="Times New Roman" w:cs="Times New Roman"/>
          <w:sz w:val="28"/>
          <w:szCs w:val="28"/>
          <w:lang w:val="kk-KZ"/>
        </w:rPr>
        <w:t xml:space="preserve"> кіші бағдарламасы бойынша жалпы </w:t>
      </w:r>
      <w:bookmarkStart w:id="2" w:name="_Hlk238034368"/>
      <w:r w:rsidRPr="000A3001">
        <w:rPr>
          <w:rFonts w:ascii="Times New Roman" w:hAnsi="Times New Roman" w:cs="Times New Roman"/>
          <w:b/>
          <w:sz w:val="28"/>
          <w:szCs w:val="28"/>
          <w:lang w:val="kk-KZ"/>
        </w:rPr>
        <w:t>13 912 338</w:t>
      </w:r>
      <w:bookmarkEnd w:id="2"/>
      <w:r w:rsidRPr="000A3001">
        <w:rPr>
          <w:rFonts w:ascii="Times New Roman" w:hAnsi="Times New Roman" w:cs="Times New Roman"/>
          <w:b/>
          <w:sz w:val="28"/>
          <w:szCs w:val="28"/>
          <w:lang w:val="kk-KZ"/>
        </w:rPr>
        <w:t>,0</w:t>
      </w:r>
      <w:r w:rsidRPr="000A3001">
        <w:rPr>
          <w:rFonts w:ascii="Times New Roman" w:hAnsi="Times New Roman" w:cs="Times New Roman"/>
          <w:sz w:val="28"/>
          <w:szCs w:val="28"/>
          <w:lang w:val="kk-KZ"/>
        </w:rPr>
        <w:t xml:space="preserve"> мың тг., оның ішінде жылдар бойынша:</w:t>
      </w:r>
      <w:r w:rsidRPr="000A3001">
        <w:rPr>
          <w:rStyle w:val="ezkurwreuab5ozgtqnkl"/>
          <w:rFonts w:ascii="Times New Roman" w:hAnsi="Times New Roman" w:cs="Times New Roman"/>
          <w:b/>
          <w:i/>
          <w:sz w:val="28"/>
          <w:szCs w:val="28"/>
          <w:lang w:val="kk-KZ"/>
        </w:rPr>
        <w:t xml:space="preserve"> </w:t>
      </w:r>
    </w:p>
    <w:p w14:paraId="3437BF38" w14:textId="77777777" w:rsidR="000A3001" w:rsidRPr="000A3001" w:rsidRDefault="000A3001" w:rsidP="000A3001">
      <w:pPr>
        <w:ind w:firstLine="568"/>
        <w:jc w:val="both"/>
        <w:rPr>
          <w:rFonts w:ascii="Times New Roman" w:hAnsi="Times New Roman" w:cs="Times New Roman"/>
          <w:bCs/>
          <w:iCs/>
          <w:sz w:val="28"/>
          <w:szCs w:val="28"/>
          <w:lang w:val="kk-KZ"/>
        </w:rPr>
      </w:pPr>
      <w:r w:rsidRPr="000A3001">
        <w:rPr>
          <w:rFonts w:ascii="Times New Roman" w:hAnsi="Times New Roman" w:cs="Times New Roman"/>
          <w:bCs/>
          <w:iCs/>
          <w:sz w:val="28"/>
          <w:szCs w:val="28"/>
          <w:lang w:val="kk-KZ"/>
        </w:rPr>
        <w:t>Жоспарлы кезең – 2026 жылға  5 904 400,0 мың теңге;</w:t>
      </w:r>
    </w:p>
    <w:p w14:paraId="59AF9365" w14:textId="77777777" w:rsidR="000A3001" w:rsidRPr="000A3001" w:rsidRDefault="000A3001" w:rsidP="000A3001">
      <w:pPr>
        <w:ind w:firstLine="568"/>
        <w:jc w:val="both"/>
        <w:rPr>
          <w:rFonts w:ascii="Times New Roman" w:hAnsi="Times New Roman" w:cs="Times New Roman"/>
          <w:bCs/>
          <w:iCs/>
          <w:sz w:val="28"/>
          <w:szCs w:val="28"/>
          <w:lang w:val="kk-KZ"/>
        </w:rPr>
      </w:pPr>
      <w:r w:rsidRPr="000A3001">
        <w:rPr>
          <w:rFonts w:ascii="Times New Roman" w:hAnsi="Times New Roman" w:cs="Times New Roman"/>
          <w:bCs/>
          <w:iCs/>
          <w:sz w:val="28"/>
          <w:szCs w:val="28"/>
          <w:lang w:val="kk-KZ"/>
        </w:rPr>
        <w:t>Жоспарлы кезең – 2027 дылға 4 070 510,0 мың теңге</w:t>
      </w:r>
    </w:p>
    <w:p w14:paraId="3FB6718B" w14:textId="77777777" w:rsidR="000A3001" w:rsidRPr="000A3001" w:rsidRDefault="000A3001" w:rsidP="000A3001">
      <w:pPr>
        <w:ind w:firstLine="568"/>
        <w:jc w:val="both"/>
        <w:rPr>
          <w:rFonts w:ascii="Times New Roman" w:hAnsi="Times New Roman" w:cs="Times New Roman"/>
          <w:bCs/>
          <w:iCs/>
          <w:sz w:val="28"/>
          <w:szCs w:val="28"/>
          <w:lang w:val="kk-KZ"/>
        </w:rPr>
      </w:pPr>
      <w:r w:rsidRPr="000A3001">
        <w:rPr>
          <w:rFonts w:ascii="Times New Roman" w:hAnsi="Times New Roman" w:cs="Times New Roman"/>
          <w:bCs/>
          <w:iCs/>
          <w:sz w:val="28"/>
          <w:szCs w:val="28"/>
          <w:lang w:val="kk-KZ"/>
        </w:rPr>
        <w:t>Жоспарлы кезең – 2028 жылға 3 937 428,0 мың теңге көзделген.</w:t>
      </w:r>
    </w:p>
    <w:p w14:paraId="552EB1E5" w14:textId="77777777" w:rsidR="000A3001" w:rsidRPr="000A3001" w:rsidRDefault="000A3001" w:rsidP="000A3001">
      <w:pPr>
        <w:ind w:firstLine="567"/>
        <w:jc w:val="both"/>
        <w:rPr>
          <w:rStyle w:val="ezkurwreuab5ozgtqnkl"/>
          <w:rFonts w:ascii="Times New Roman" w:hAnsi="Times New Roman" w:cs="Times New Roman"/>
          <w:sz w:val="28"/>
          <w:szCs w:val="28"/>
          <w:lang w:val="kk-KZ"/>
        </w:rPr>
      </w:pPr>
      <w:r w:rsidRPr="000A3001">
        <w:rPr>
          <w:rStyle w:val="ezkurwreuab5ozgtqnkl"/>
          <w:rFonts w:ascii="Times New Roman" w:hAnsi="Times New Roman" w:cs="Times New Roman"/>
          <w:b/>
          <w:sz w:val="28"/>
          <w:szCs w:val="28"/>
          <w:lang w:val="kk-KZ"/>
        </w:rPr>
        <w:t xml:space="preserve">2025 жылға </w:t>
      </w:r>
      <w:r w:rsidRPr="000A3001">
        <w:rPr>
          <w:rStyle w:val="ezkurwreuab5ozgtqnkl"/>
          <w:rFonts w:ascii="Times New Roman" w:hAnsi="Times New Roman" w:cs="Times New Roman"/>
          <w:b/>
          <w:bCs/>
          <w:sz w:val="28"/>
          <w:szCs w:val="28"/>
          <w:lang w:val="kk-KZ" w:eastAsia="ru-RU"/>
        </w:rPr>
        <w:t>009 «</w:t>
      </w:r>
      <w:r w:rsidRPr="000A3001">
        <w:rPr>
          <w:rFonts w:ascii="Times New Roman" w:hAnsi="Times New Roman" w:cs="Times New Roman"/>
          <w:b/>
          <w:sz w:val="28"/>
          <w:szCs w:val="28"/>
          <w:lang w:val="kk-KZ"/>
        </w:rPr>
        <w:t>Елді мекендердің санитариясын қамтамасыз ету</w:t>
      </w:r>
      <w:r w:rsidRPr="000A3001">
        <w:rPr>
          <w:rStyle w:val="ezkurwreuab5ozgtqnkl"/>
          <w:rFonts w:ascii="Times New Roman" w:hAnsi="Times New Roman" w:cs="Times New Roman"/>
          <w:b/>
          <w:bCs/>
          <w:sz w:val="28"/>
          <w:szCs w:val="28"/>
          <w:lang w:val="kk-KZ" w:eastAsia="ru-RU"/>
        </w:rPr>
        <w:t>» бюджеттік бағдарламасы</w:t>
      </w:r>
      <w:r w:rsidRPr="000A3001">
        <w:rPr>
          <w:rStyle w:val="ezkurwreuab5ozgtqnkl"/>
          <w:rFonts w:ascii="Times New Roman" w:hAnsi="Times New Roman" w:cs="Times New Roman"/>
          <w:bCs/>
          <w:sz w:val="28"/>
          <w:szCs w:val="28"/>
          <w:lang w:val="kk-KZ" w:eastAsia="ru-RU"/>
        </w:rPr>
        <w:t xml:space="preserve"> бойынша </w:t>
      </w:r>
      <w:r w:rsidRPr="000A3001">
        <w:rPr>
          <w:rStyle w:val="ezkurwreuab5ozgtqnkl"/>
          <w:rFonts w:ascii="Times New Roman" w:hAnsi="Times New Roman" w:cs="Times New Roman"/>
          <w:b/>
          <w:sz w:val="28"/>
          <w:szCs w:val="28"/>
          <w:lang w:val="kk-KZ" w:eastAsia="ru-RU"/>
        </w:rPr>
        <w:t>015</w:t>
      </w:r>
      <w:r w:rsidRPr="000A3001">
        <w:rPr>
          <w:rStyle w:val="ezkurwreuab5ozgtqnkl"/>
          <w:rFonts w:ascii="Times New Roman" w:hAnsi="Times New Roman" w:cs="Times New Roman"/>
          <w:bCs/>
          <w:sz w:val="28"/>
          <w:szCs w:val="28"/>
          <w:lang w:val="kk-KZ" w:eastAsia="ru-RU"/>
        </w:rPr>
        <w:t xml:space="preserve"> "Жергілікті бюджет қаражаты есебінен" </w:t>
      </w:r>
      <w:r w:rsidRPr="000A3001">
        <w:rPr>
          <w:rFonts w:ascii="Times New Roman" w:hAnsi="Times New Roman" w:cs="Times New Roman"/>
          <w:sz w:val="28"/>
          <w:szCs w:val="28"/>
          <w:lang w:val="kk-KZ"/>
        </w:rPr>
        <w:t>бюджеттік бағдарламасы</w:t>
      </w:r>
      <w:r w:rsidRPr="000A3001">
        <w:rPr>
          <w:rStyle w:val="ezkurwreuab5ozgtqnkl"/>
          <w:rFonts w:ascii="Times New Roman" w:hAnsi="Times New Roman" w:cs="Times New Roman"/>
          <w:b/>
          <w:sz w:val="28"/>
          <w:szCs w:val="28"/>
          <w:lang w:val="kk-KZ"/>
        </w:rPr>
        <w:t xml:space="preserve"> </w:t>
      </w:r>
      <w:r w:rsidRPr="000A3001">
        <w:rPr>
          <w:rStyle w:val="ezkurwreuab5ozgtqnkl"/>
          <w:rFonts w:ascii="Times New Roman" w:hAnsi="Times New Roman" w:cs="Times New Roman"/>
          <w:sz w:val="28"/>
          <w:szCs w:val="28"/>
          <w:lang w:val="kk-KZ"/>
        </w:rPr>
        <w:t>бойынша</w:t>
      </w:r>
      <w:r w:rsidRPr="000A3001">
        <w:rPr>
          <w:rStyle w:val="ezkurwreuab5ozgtqnkl"/>
          <w:rFonts w:ascii="Times New Roman" w:hAnsi="Times New Roman" w:cs="Times New Roman"/>
          <w:b/>
          <w:sz w:val="28"/>
          <w:szCs w:val="28"/>
          <w:lang w:val="kk-KZ"/>
        </w:rPr>
        <w:t xml:space="preserve"> 3 772 264,0 мың теңге </w:t>
      </w:r>
      <w:r w:rsidRPr="000A3001">
        <w:rPr>
          <w:rStyle w:val="ezkurwreuab5ozgtqnkl"/>
          <w:rFonts w:ascii="Times New Roman" w:hAnsi="Times New Roman" w:cs="Times New Roman"/>
          <w:sz w:val="28"/>
          <w:szCs w:val="28"/>
          <w:lang w:val="kk-KZ"/>
        </w:rPr>
        <w:t>жоспарланып,</w:t>
      </w:r>
      <w:r w:rsidRPr="000A3001">
        <w:rPr>
          <w:rStyle w:val="ezkurwreuab5ozgtqnkl"/>
          <w:rFonts w:ascii="Times New Roman" w:hAnsi="Times New Roman" w:cs="Times New Roman"/>
          <w:b/>
          <w:sz w:val="28"/>
          <w:szCs w:val="28"/>
          <w:lang w:val="kk-KZ"/>
        </w:rPr>
        <w:t xml:space="preserve"> </w:t>
      </w:r>
      <w:r w:rsidRPr="000A3001">
        <w:rPr>
          <w:rStyle w:val="ezkurwreuab5ozgtqnkl"/>
          <w:rFonts w:ascii="Times New Roman" w:hAnsi="Times New Roman" w:cs="Times New Roman"/>
          <w:sz w:val="28"/>
          <w:szCs w:val="28"/>
          <w:lang w:val="kk-KZ"/>
        </w:rPr>
        <w:t>оның</w:t>
      </w:r>
      <w:r w:rsidRPr="000A3001">
        <w:rPr>
          <w:rStyle w:val="ezkurwreuab5ozgtqnkl"/>
          <w:rFonts w:ascii="Times New Roman" w:hAnsi="Times New Roman" w:cs="Times New Roman"/>
          <w:b/>
          <w:sz w:val="28"/>
          <w:szCs w:val="28"/>
          <w:lang w:val="kk-KZ"/>
        </w:rPr>
        <w:t xml:space="preserve"> 3 771 619,5  мың теңгесі </w:t>
      </w:r>
      <w:r w:rsidRPr="000A3001">
        <w:rPr>
          <w:rStyle w:val="ezkurwreuab5ozgtqnkl"/>
          <w:rFonts w:ascii="Times New Roman" w:hAnsi="Times New Roman" w:cs="Times New Roman"/>
          <w:sz w:val="28"/>
          <w:szCs w:val="28"/>
          <w:lang w:val="kk-KZ"/>
        </w:rPr>
        <w:t>игерілді</w:t>
      </w:r>
      <w:r w:rsidRPr="000A3001">
        <w:rPr>
          <w:rStyle w:val="ezkurwreuab5ozgtqnkl"/>
          <w:rFonts w:ascii="Times New Roman" w:hAnsi="Times New Roman" w:cs="Times New Roman"/>
          <w:b/>
          <w:sz w:val="28"/>
          <w:szCs w:val="28"/>
          <w:lang w:val="kk-KZ"/>
        </w:rPr>
        <w:t xml:space="preserve">, </w:t>
      </w:r>
      <w:r w:rsidRPr="000A3001">
        <w:rPr>
          <w:rStyle w:val="ezkurwreuab5ozgtqnkl"/>
          <w:rFonts w:ascii="Times New Roman" w:hAnsi="Times New Roman" w:cs="Times New Roman"/>
          <w:sz w:val="28"/>
          <w:szCs w:val="28"/>
          <w:lang w:val="kk-KZ"/>
        </w:rPr>
        <w:t xml:space="preserve">игерілмеген </w:t>
      </w:r>
      <w:r w:rsidRPr="000A3001">
        <w:rPr>
          <w:rStyle w:val="ezkurwreuab5ozgtqnkl"/>
          <w:rFonts w:ascii="Times New Roman" w:hAnsi="Times New Roman" w:cs="Times New Roman"/>
          <w:b/>
          <w:sz w:val="28"/>
          <w:szCs w:val="28"/>
          <w:lang w:val="kk-KZ"/>
        </w:rPr>
        <w:t xml:space="preserve">744,5  теңге </w:t>
      </w:r>
      <w:r w:rsidRPr="000A3001">
        <w:rPr>
          <w:rStyle w:val="ezkurwreuab5ozgtqnkl"/>
          <w:rFonts w:ascii="Times New Roman" w:hAnsi="Times New Roman" w:cs="Times New Roman"/>
          <w:sz w:val="28"/>
          <w:szCs w:val="28"/>
          <w:lang w:val="kk-KZ"/>
        </w:rPr>
        <w:t>нақты есептеуден қалған қаржы.</w:t>
      </w:r>
    </w:p>
    <w:p w14:paraId="7B6B7435" w14:textId="77777777" w:rsidR="000A3001" w:rsidRPr="000A3001" w:rsidRDefault="000A3001" w:rsidP="000A3001">
      <w:pPr>
        <w:pStyle w:val="aa"/>
        <w:tabs>
          <w:tab w:val="left" w:pos="6329"/>
        </w:tabs>
        <w:spacing w:after="0"/>
        <w:ind w:left="0" w:firstLine="567"/>
        <w:jc w:val="both"/>
        <w:rPr>
          <w:b/>
          <w:sz w:val="28"/>
          <w:szCs w:val="28"/>
        </w:rPr>
      </w:pPr>
      <w:r w:rsidRPr="000A3001">
        <w:rPr>
          <w:sz w:val="28"/>
          <w:szCs w:val="28"/>
        </w:rPr>
        <w:t xml:space="preserve">Аудан аумағында магистральды көшелердің, жаяу жүргіншілер жолдарының, скверлер мен саябақтардың көбеюіне байланысты күтіп-ұстау және санитарлық тазалау жұмыстарының көлемі артуда. Осыған орай, қосымша </w:t>
      </w:r>
      <w:r w:rsidRPr="000A3001">
        <w:rPr>
          <w:b/>
          <w:bCs/>
          <w:sz w:val="28"/>
          <w:szCs w:val="28"/>
        </w:rPr>
        <w:t>314 штат</w:t>
      </w:r>
      <w:r w:rsidRPr="000A3001">
        <w:rPr>
          <w:sz w:val="28"/>
          <w:szCs w:val="28"/>
        </w:rPr>
        <w:t xml:space="preserve"> бірлігі, оларды күтіп ұстау,лизингпен аоынған  арнайы техниканың сақтандыруы, құрал-жабдықтармен қамтамасыз ету мақсатында </w:t>
      </w:r>
      <w:bookmarkStart w:id="3" w:name="_Hlk232587427"/>
      <w:r w:rsidRPr="000A3001">
        <w:rPr>
          <w:b/>
          <w:bCs/>
          <w:sz w:val="28"/>
          <w:szCs w:val="28"/>
        </w:rPr>
        <w:t xml:space="preserve">363 258,0 </w:t>
      </w:r>
      <w:bookmarkEnd w:id="3"/>
      <w:r w:rsidRPr="000A3001">
        <w:rPr>
          <w:b/>
          <w:bCs/>
          <w:sz w:val="28"/>
          <w:szCs w:val="28"/>
        </w:rPr>
        <w:t>мың теңге</w:t>
      </w:r>
      <w:r w:rsidRPr="000A3001">
        <w:rPr>
          <w:sz w:val="28"/>
          <w:szCs w:val="28"/>
        </w:rPr>
        <w:t xml:space="preserve"> қаржы қажеттілігі туындауда.</w:t>
      </w:r>
    </w:p>
    <w:p w14:paraId="6456032C" w14:textId="77777777" w:rsidR="000A3001" w:rsidRPr="000A3001" w:rsidRDefault="000A3001" w:rsidP="000A3001">
      <w:pPr>
        <w:pStyle w:val="aa"/>
        <w:tabs>
          <w:tab w:val="left" w:pos="6329"/>
        </w:tabs>
        <w:spacing w:after="0"/>
        <w:ind w:left="0" w:firstLine="567"/>
        <w:jc w:val="both"/>
        <w:rPr>
          <w:sz w:val="28"/>
          <w:szCs w:val="28"/>
        </w:rPr>
      </w:pPr>
      <w:r w:rsidRPr="000A3001">
        <w:rPr>
          <w:b/>
          <w:sz w:val="28"/>
          <w:szCs w:val="28"/>
        </w:rPr>
        <w:lastRenderedPageBreak/>
        <w:t>111 «Еңбек ақы»</w:t>
      </w:r>
      <w:r w:rsidRPr="000A3001">
        <w:rPr>
          <w:sz w:val="28"/>
          <w:szCs w:val="28"/>
        </w:rPr>
        <w:t xml:space="preserve"> ерекшелігі бойынша қосымша 314 штат бірлігін күтіп ұстауға     </w:t>
      </w:r>
      <w:r w:rsidRPr="000A3001">
        <w:rPr>
          <w:b/>
          <w:bCs/>
          <w:sz w:val="28"/>
          <w:szCs w:val="28"/>
        </w:rPr>
        <w:t>302 355 ,0</w:t>
      </w:r>
      <w:r w:rsidRPr="000A3001">
        <w:rPr>
          <w:b/>
          <w:sz w:val="28"/>
          <w:szCs w:val="28"/>
        </w:rPr>
        <w:t xml:space="preserve"> мың теңге </w:t>
      </w:r>
      <w:r w:rsidRPr="000A3001">
        <w:rPr>
          <w:sz w:val="28"/>
          <w:szCs w:val="28"/>
        </w:rPr>
        <w:t>көлемінде еңбекақы қаражаты жоспарланды.</w:t>
      </w:r>
    </w:p>
    <w:p w14:paraId="52C49ACE" w14:textId="77777777" w:rsidR="000A3001" w:rsidRPr="000A3001" w:rsidRDefault="000A3001" w:rsidP="000A3001">
      <w:pPr>
        <w:pStyle w:val="aa"/>
        <w:tabs>
          <w:tab w:val="left" w:pos="6329"/>
        </w:tabs>
        <w:spacing w:after="0"/>
        <w:ind w:left="0" w:firstLine="567"/>
        <w:jc w:val="both"/>
        <w:rPr>
          <w:b/>
          <w:sz w:val="28"/>
          <w:szCs w:val="28"/>
        </w:rPr>
      </w:pPr>
      <w:r w:rsidRPr="000A3001">
        <w:rPr>
          <w:sz w:val="28"/>
          <w:szCs w:val="28"/>
        </w:rPr>
        <w:t>Есептеулер Қазақстан Республикасы Үкіметінің 2015 жылғы 31 желтоқсандағы №1193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қаулысына сәйкес жүргізілді.</w:t>
      </w:r>
      <w:r w:rsidRPr="000A3001">
        <w:rPr>
          <w:b/>
          <w:sz w:val="28"/>
          <w:szCs w:val="28"/>
        </w:rPr>
        <w:t xml:space="preserve">                    </w:t>
      </w:r>
    </w:p>
    <w:p w14:paraId="5B73B949" w14:textId="77777777" w:rsidR="000A3001" w:rsidRPr="000A3001" w:rsidRDefault="000A3001" w:rsidP="000A3001">
      <w:pPr>
        <w:pStyle w:val="aa"/>
        <w:tabs>
          <w:tab w:val="left" w:pos="6329"/>
        </w:tabs>
        <w:spacing w:after="0"/>
        <w:ind w:left="0" w:firstLine="567"/>
        <w:jc w:val="both"/>
        <w:rPr>
          <w:sz w:val="28"/>
          <w:szCs w:val="28"/>
        </w:rPr>
      </w:pPr>
      <w:r w:rsidRPr="000A3001">
        <w:rPr>
          <w:b/>
          <w:sz w:val="28"/>
          <w:szCs w:val="28"/>
        </w:rPr>
        <w:t xml:space="preserve">116  «Жұмыс берушілердің міндетті зейнетақы жарналары» </w:t>
      </w:r>
      <w:r w:rsidRPr="000A3001">
        <w:rPr>
          <w:sz w:val="28"/>
          <w:szCs w:val="28"/>
        </w:rPr>
        <w:t xml:space="preserve">ерекшелік бойынша        </w:t>
      </w:r>
      <w:r w:rsidRPr="000A3001">
        <w:rPr>
          <w:b/>
          <w:bCs/>
          <w:sz w:val="28"/>
          <w:szCs w:val="28"/>
        </w:rPr>
        <w:t>10 582,</w:t>
      </w:r>
      <w:r w:rsidRPr="000A3001">
        <w:rPr>
          <w:b/>
          <w:sz w:val="28"/>
          <w:szCs w:val="28"/>
        </w:rPr>
        <w:t>0</w:t>
      </w:r>
      <w:r w:rsidRPr="000A3001">
        <w:rPr>
          <w:sz w:val="28"/>
          <w:szCs w:val="28"/>
        </w:rPr>
        <w:t xml:space="preserve"> мың теңге 2023 жылғы 20 сәуірдегі Қазақстан Республикасының әлеуметтік кодексіне №224-VII кодексіне есептелінді.</w:t>
      </w:r>
    </w:p>
    <w:p w14:paraId="0198074E" w14:textId="77777777" w:rsidR="000A3001" w:rsidRPr="000A3001" w:rsidRDefault="000A3001" w:rsidP="000A3001">
      <w:pPr>
        <w:pStyle w:val="aa"/>
        <w:tabs>
          <w:tab w:val="left" w:pos="6329"/>
        </w:tabs>
        <w:spacing w:after="0" w:line="252" w:lineRule="auto"/>
        <w:ind w:left="0" w:firstLine="567"/>
        <w:jc w:val="both"/>
        <w:rPr>
          <w:sz w:val="28"/>
          <w:szCs w:val="28"/>
        </w:rPr>
      </w:pPr>
      <w:r w:rsidRPr="000A3001">
        <w:rPr>
          <w:b/>
          <w:sz w:val="28"/>
          <w:szCs w:val="28"/>
        </w:rPr>
        <w:t>121 «Әлеуметтік салық»</w:t>
      </w:r>
      <w:r w:rsidRPr="000A3001">
        <w:rPr>
          <w:sz w:val="28"/>
          <w:szCs w:val="28"/>
        </w:rPr>
        <w:t xml:space="preserve"> ерекшелігі бойынша </w:t>
      </w:r>
      <w:r w:rsidRPr="000A3001">
        <w:rPr>
          <w:b/>
          <w:bCs/>
          <w:sz w:val="28"/>
          <w:szCs w:val="28"/>
        </w:rPr>
        <w:t>16 327,0</w:t>
      </w:r>
      <w:r w:rsidRPr="000A3001">
        <w:rPr>
          <w:sz w:val="28"/>
          <w:szCs w:val="28"/>
        </w:rPr>
        <w:t xml:space="preserve"> мың теңге әлеуметтік салықты бірыңғай 6 пайызбен ұстау қаралды. ҚР 2017 жылғы  25 желтоқсандағы №120-VI</w:t>
      </w:r>
      <w:r w:rsidRPr="000A3001">
        <w:rPr>
          <w:color w:val="666666"/>
          <w:spacing w:val="2"/>
          <w:sz w:val="28"/>
          <w:szCs w:val="28"/>
          <w:shd w:val="clear" w:color="auto" w:fill="E8E9EB"/>
        </w:rPr>
        <w:t xml:space="preserve"> </w:t>
      </w:r>
      <w:r w:rsidRPr="000A3001">
        <w:rPr>
          <w:sz w:val="28"/>
          <w:szCs w:val="28"/>
        </w:rPr>
        <w:t>«Салық және бюджетке төленетiн басқа да мiндеттi төлемдер туралы» (Салық Кодексiн)  басшылыққа алу бойынша есептелінді.</w:t>
      </w:r>
    </w:p>
    <w:p w14:paraId="405CF063" w14:textId="77777777" w:rsidR="000A3001" w:rsidRPr="000A3001" w:rsidRDefault="000A3001" w:rsidP="000A3001">
      <w:pPr>
        <w:pStyle w:val="aa"/>
        <w:tabs>
          <w:tab w:val="left" w:pos="6329"/>
        </w:tabs>
        <w:spacing w:after="0"/>
        <w:ind w:left="0" w:firstLine="567"/>
        <w:jc w:val="both"/>
        <w:rPr>
          <w:sz w:val="28"/>
          <w:szCs w:val="28"/>
        </w:rPr>
      </w:pPr>
      <w:r w:rsidRPr="000A3001">
        <w:rPr>
          <w:b/>
          <w:sz w:val="28"/>
          <w:szCs w:val="28"/>
        </w:rPr>
        <w:t>122 «Әлеуметтік сақтандырудың мемлекеттік қорына әлеуметтік аударымдар»</w:t>
      </w:r>
      <w:r w:rsidRPr="000A3001">
        <w:rPr>
          <w:sz w:val="28"/>
          <w:szCs w:val="28"/>
        </w:rPr>
        <w:t xml:space="preserve"> ерекшелігіне </w:t>
      </w:r>
      <w:r w:rsidRPr="000A3001">
        <w:rPr>
          <w:b/>
          <w:bCs/>
          <w:sz w:val="28"/>
          <w:szCs w:val="28"/>
        </w:rPr>
        <w:t>13 606,0</w:t>
      </w:r>
      <w:r w:rsidRPr="000A3001">
        <w:rPr>
          <w:sz w:val="28"/>
          <w:szCs w:val="28"/>
        </w:rPr>
        <w:t xml:space="preserve"> мың теңге, «Әлеуметтiк аударымдарды есептеу ережесiн бекiту туралы» Қазақстан Республикасы Үкiметiнiң 2013 жылғы 30 мамырдағы  №550 қаулысына сәйкес есептелінді.</w:t>
      </w:r>
    </w:p>
    <w:p w14:paraId="487ED085" w14:textId="77777777" w:rsidR="000A3001" w:rsidRPr="000A3001" w:rsidRDefault="000A3001" w:rsidP="000A3001">
      <w:pPr>
        <w:tabs>
          <w:tab w:val="left" w:pos="1290"/>
        </w:tabs>
        <w:ind w:left="142"/>
        <w:jc w:val="both"/>
        <w:rPr>
          <w:rFonts w:ascii="Times New Roman" w:hAnsi="Times New Roman" w:cs="Times New Roman"/>
          <w:sz w:val="28"/>
          <w:szCs w:val="28"/>
          <w:lang w:val="kk-KZ"/>
        </w:rPr>
      </w:pPr>
      <w:r w:rsidRPr="000A3001">
        <w:rPr>
          <w:rFonts w:ascii="Times New Roman" w:hAnsi="Times New Roman" w:cs="Times New Roman"/>
          <w:b/>
          <w:sz w:val="28"/>
          <w:szCs w:val="28"/>
          <w:lang w:val="kk-KZ"/>
        </w:rPr>
        <w:t xml:space="preserve">      124 "Міндетті әлеуметтік медициналық сақтандыруға аударымдар"</w:t>
      </w:r>
      <w:r w:rsidRPr="000A3001">
        <w:rPr>
          <w:rFonts w:ascii="Times New Roman" w:hAnsi="Times New Roman" w:cs="Times New Roman"/>
          <w:sz w:val="28"/>
          <w:szCs w:val="28"/>
          <w:lang w:val="kk-KZ"/>
        </w:rPr>
        <w:t xml:space="preserve"> </w:t>
      </w:r>
      <w:r w:rsidRPr="000A3001">
        <w:rPr>
          <w:rFonts w:ascii="Times New Roman" w:hAnsi="Times New Roman" w:cs="Times New Roman"/>
          <w:b/>
          <w:sz w:val="28"/>
          <w:szCs w:val="28"/>
          <w:lang w:val="kk-KZ"/>
        </w:rPr>
        <w:t xml:space="preserve"> </w:t>
      </w:r>
      <w:r w:rsidRPr="000A3001">
        <w:rPr>
          <w:rFonts w:ascii="Times New Roman" w:hAnsi="Times New Roman" w:cs="Times New Roman"/>
          <w:sz w:val="28"/>
          <w:szCs w:val="28"/>
          <w:lang w:val="kk-KZ"/>
        </w:rPr>
        <w:t xml:space="preserve">ерекшелігі бойынша «Міндетті әлеуметтік медициналық сақтандыру туралы» 2015 жылғы               16 қарашадағы № 405-V  Қазақстан Республикасының Заңына сәйкес 3 пайыз мөлшерінде </w:t>
      </w:r>
      <w:r w:rsidRPr="000A3001">
        <w:rPr>
          <w:rFonts w:ascii="Times New Roman" w:hAnsi="Times New Roman" w:cs="Times New Roman"/>
          <w:b/>
          <w:bCs/>
          <w:sz w:val="28"/>
          <w:szCs w:val="28"/>
          <w:lang w:val="kk-KZ"/>
        </w:rPr>
        <w:t>9 071,0</w:t>
      </w:r>
      <w:r w:rsidRPr="000A3001">
        <w:rPr>
          <w:rFonts w:ascii="Times New Roman" w:hAnsi="Times New Roman" w:cs="Times New Roman"/>
          <w:sz w:val="28"/>
          <w:szCs w:val="28"/>
          <w:lang w:val="kk-KZ"/>
        </w:rPr>
        <w:t xml:space="preserve"> мың теңге  есептелінді.</w:t>
      </w:r>
    </w:p>
    <w:p w14:paraId="4412595B" w14:textId="77777777" w:rsidR="000A3001" w:rsidRPr="000A3001" w:rsidRDefault="000A3001" w:rsidP="000A3001">
      <w:pPr>
        <w:tabs>
          <w:tab w:val="left" w:pos="1290"/>
        </w:tabs>
        <w:ind w:left="142" w:firstLine="567"/>
        <w:jc w:val="both"/>
        <w:rPr>
          <w:rFonts w:ascii="Times New Roman" w:hAnsi="Times New Roman" w:cs="Times New Roman"/>
          <w:b/>
          <w:sz w:val="28"/>
          <w:szCs w:val="28"/>
          <w:lang w:val="kk-KZ"/>
        </w:rPr>
      </w:pPr>
      <w:r w:rsidRPr="000A3001">
        <w:rPr>
          <w:rFonts w:ascii="Times New Roman" w:hAnsi="Times New Roman" w:cs="Times New Roman"/>
          <w:b/>
          <w:sz w:val="28"/>
          <w:szCs w:val="28"/>
          <w:lang w:val="kk-KZ"/>
        </w:rPr>
        <w:t xml:space="preserve"> 144  «Отын жанар-жағар май материалдарын сатып алу» </w:t>
      </w:r>
      <w:r w:rsidRPr="000A3001">
        <w:rPr>
          <w:rFonts w:ascii="Times New Roman" w:hAnsi="Times New Roman" w:cs="Times New Roman"/>
          <w:sz w:val="28"/>
          <w:szCs w:val="28"/>
          <w:lang w:val="kk-KZ"/>
        </w:rPr>
        <w:t xml:space="preserve">ерекшелік бойынша – </w:t>
      </w:r>
      <w:r w:rsidRPr="000A3001">
        <w:rPr>
          <w:rFonts w:ascii="Times New Roman" w:hAnsi="Times New Roman" w:cs="Times New Roman"/>
          <w:b/>
          <w:bCs/>
          <w:sz w:val="28"/>
          <w:szCs w:val="28"/>
          <w:lang w:val="kk-KZ"/>
        </w:rPr>
        <w:t>11 317,0</w:t>
      </w:r>
      <w:r w:rsidRPr="000A3001">
        <w:rPr>
          <w:rFonts w:ascii="Times New Roman" w:hAnsi="Times New Roman" w:cs="Times New Roman"/>
          <w:sz w:val="28"/>
          <w:szCs w:val="28"/>
          <w:lang w:val="kk-KZ"/>
        </w:rPr>
        <w:t xml:space="preserve"> </w:t>
      </w:r>
      <w:r w:rsidRPr="000A3001">
        <w:rPr>
          <w:rFonts w:ascii="Times New Roman" w:hAnsi="Times New Roman" w:cs="Times New Roman"/>
          <w:b/>
          <w:sz w:val="28"/>
          <w:szCs w:val="28"/>
          <w:lang w:val="kk-KZ"/>
        </w:rPr>
        <w:t>мың теңге.</w:t>
      </w:r>
    </w:p>
    <w:p w14:paraId="0EFAC623" w14:textId="77777777" w:rsidR="000A3001" w:rsidRPr="000A3001" w:rsidRDefault="000A3001" w:rsidP="000A3001">
      <w:pPr>
        <w:pStyle w:val="aa"/>
        <w:tabs>
          <w:tab w:val="left" w:pos="6329"/>
        </w:tabs>
        <w:spacing w:after="0"/>
        <w:ind w:left="0" w:firstLine="567"/>
        <w:jc w:val="both"/>
        <w:rPr>
          <w:sz w:val="28"/>
          <w:szCs w:val="28"/>
        </w:rPr>
      </w:pPr>
    </w:p>
    <w:p w14:paraId="458FEA88" w14:textId="77777777" w:rsidR="000A3001" w:rsidRPr="000A3001" w:rsidRDefault="000A3001" w:rsidP="000A3001">
      <w:pPr>
        <w:ind w:firstLine="567"/>
        <w:jc w:val="both"/>
        <w:rPr>
          <w:rFonts w:ascii="Times New Roman" w:hAnsi="Times New Roman" w:cs="Times New Roman"/>
          <w:b/>
          <w:bCs/>
          <w:color w:val="000000"/>
          <w:spacing w:val="2"/>
          <w:sz w:val="28"/>
          <w:szCs w:val="28"/>
          <w:lang w:val="kk-KZ"/>
        </w:rPr>
      </w:pPr>
      <w:r w:rsidRPr="000A3001">
        <w:rPr>
          <w:rFonts w:ascii="Times New Roman" w:hAnsi="Times New Roman" w:cs="Times New Roman"/>
          <w:bCs/>
          <w:color w:val="000000"/>
          <w:spacing w:val="2"/>
          <w:sz w:val="28"/>
          <w:szCs w:val="28"/>
          <w:lang w:val="kk-KZ"/>
        </w:rPr>
        <w:t>а) бюджеттік бағдарламаның/кіші бағдарламаның</w:t>
      </w:r>
      <w:r w:rsidRPr="000A3001">
        <w:rPr>
          <w:rFonts w:ascii="Times New Roman" w:hAnsi="Times New Roman" w:cs="Times New Roman"/>
          <w:b/>
          <w:bCs/>
          <w:color w:val="000000"/>
          <w:spacing w:val="2"/>
          <w:sz w:val="28"/>
          <w:szCs w:val="28"/>
          <w:lang w:val="kk-KZ"/>
        </w:rPr>
        <w:t xml:space="preserve"> мақсаты.</w:t>
      </w:r>
      <w:r w:rsidRPr="000A3001">
        <w:rPr>
          <w:rFonts w:ascii="Times New Roman" w:hAnsi="Times New Roman" w:cs="Times New Roman"/>
          <w:color w:val="000000"/>
          <w:spacing w:val="2"/>
          <w:sz w:val="28"/>
          <w:szCs w:val="28"/>
          <w:lang w:val="kk-KZ"/>
        </w:rPr>
        <w:t xml:space="preserve"> </w:t>
      </w:r>
      <w:r w:rsidRPr="000A3001">
        <w:rPr>
          <w:rFonts w:ascii="Times New Roman" w:hAnsi="Times New Roman" w:cs="Times New Roman"/>
          <w:color w:val="000000"/>
          <w:sz w:val="28"/>
          <w:szCs w:val="28"/>
          <w:lang w:val="kk-KZ"/>
        </w:rPr>
        <w:t>Әл-Фараби ауданы аумағындағы елді мекендердің санитариялық жағдайын 100% қамтамасыз ету, экологиялық ахуал деңгейін арттыру, сондай-ақ жалпы пайдаланымдағы аумақтарды күтіп-ұстау, тазалық пен қоғамдық тәртіпті сақтау.</w:t>
      </w:r>
    </w:p>
    <w:p w14:paraId="3D2537A0" w14:textId="77777777" w:rsidR="000A3001" w:rsidRPr="000A3001" w:rsidRDefault="000A3001" w:rsidP="000A3001">
      <w:pPr>
        <w:pStyle w:val="a9"/>
        <w:shd w:val="clear" w:color="auto" w:fill="FFFFFF"/>
        <w:spacing w:before="0" w:beforeAutospacing="0" w:after="0" w:afterAutospacing="0" w:line="285" w:lineRule="atLeast"/>
        <w:ind w:firstLine="708"/>
        <w:jc w:val="both"/>
        <w:textAlignment w:val="baseline"/>
        <w:rPr>
          <w:b/>
          <w:bCs/>
          <w:color w:val="000000"/>
          <w:spacing w:val="2"/>
          <w:sz w:val="28"/>
          <w:szCs w:val="28"/>
          <w:lang w:val="kk-KZ"/>
        </w:rPr>
      </w:pPr>
      <w:r w:rsidRPr="000A3001">
        <w:rPr>
          <w:b/>
          <w:bCs/>
          <w:color w:val="000000"/>
          <w:spacing w:val="2"/>
          <w:sz w:val="28"/>
          <w:szCs w:val="28"/>
          <w:lang w:val="kk-KZ"/>
        </w:rPr>
        <w:t>б) бюджеттік бағдарлама/кіші бағдарлама шығыстарының бағыттары.</w:t>
      </w:r>
    </w:p>
    <w:p w14:paraId="57D3D542" w14:textId="77777777" w:rsidR="000A3001" w:rsidRPr="000A3001" w:rsidRDefault="000A3001" w:rsidP="000A3001">
      <w:pPr>
        <w:pStyle w:val="aa"/>
        <w:tabs>
          <w:tab w:val="left" w:pos="6329"/>
        </w:tabs>
        <w:spacing w:after="0"/>
        <w:ind w:left="0" w:firstLine="567"/>
        <w:jc w:val="both"/>
        <w:rPr>
          <w:bCs/>
          <w:sz w:val="28"/>
          <w:szCs w:val="28"/>
          <w:lang w:eastAsia="ru-RU"/>
        </w:rPr>
      </w:pPr>
      <w:r w:rsidRPr="000A3001">
        <w:rPr>
          <w:bCs/>
          <w:sz w:val="28"/>
          <w:szCs w:val="28"/>
          <w:lang w:eastAsia="ru-RU"/>
        </w:rPr>
        <w:t>2026 жылға арналған</w:t>
      </w:r>
      <w:r w:rsidRPr="000A3001">
        <w:rPr>
          <w:b/>
          <w:bCs/>
          <w:sz w:val="28"/>
          <w:szCs w:val="28"/>
          <w:lang w:eastAsia="ru-RU"/>
        </w:rPr>
        <w:t xml:space="preserve"> 009 «Елді мекендердің санитариясын қамтамасыз ету» </w:t>
      </w:r>
      <w:r w:rsidRPr="000A3001">
        <w:rPr>
          <w:bCs/>
          <w:sz w:val="28"/>
          <w:szCs w:val="28"/>
          <w:lang w:eastAsia="ru-RU"/>
        </w:rPr>
        <w:t>бюджеттік бағдарламасы бойынша</w:t>
      </w:r>
      <w:r w:rsidRPr="000A3001">
        <w:rPr>
          <w:b/>
          <w:bCs/>
          <w:sz w:val="28"/>
          <w:szCs w:val="28"/>
          <w:lang w:eastAsia="ru-RU"/>
        </w:rPr>
        <w:t xml:space="preserve"> 015 «Жергілікті бюджет қаражаты есебінен» </w:t>
      </w:r>
      <w:r w:rsidRPr="000A3001">
        <w:rPr>
          <w:bCs/>
          <w:sz w:val="28"/>
          <w:szCs w:val="28"/>
          <w:lang w:eastAsia="ru-RU"/>
        </w:rPr>
        <w:t xml:space="preserve">бюджеттік кіші бағдарламасы аясында шығыстарға қосымша қажеттілік </w:t>
      </w:r>
      <w:r w:rsidRPr="000A3001">
        <w:rPr>
          <w:b/>
          <w:sz w:val="28"/>
          <w:szCs w:val="28"/>
          <w:lang w:eastAsia="ru-RU"/>
        </w:rPr>
        <w:t>363 258,0 мың теңгені</w:t>
      </w:r>
      <w:r w:rsidRPr="000A3001">
        <w:rPr>
          <w:bCs/>
          <w:sz w:val="28"/>
          <w:szCs w:val="28"/>
          <w:lang w:eastAsia="ru-RU"/>
        </w:rPr>
        <w:t xml:space="preserve"> құрайды. </w:t>
      </w:r>
    </w:p>
    <w:p w14:paraId="74A92089" w14:textId="77777777" w:rsidR="000A3001" w:rsidRPr="000A3001" w:rsidRDefault="000A3001" w:rsidP="000A3001">
      <w:pPr>
        <w:pStyle w:val="a9"/>
        <w:shd w:val="clear" w:color="auto" w:fill="FFFFFF"/>
        <w:spacing w:before="0" w:beforeAutospacing="0" w:after="0" w:afterAutospacing="0" w:line="285" w:lineRule="atLeast"/>
        <w:ind w:firstLine="567"/>
        <w:jc w:val="both"/>
        <w:textAlignment w:val="baseline"/>
        <w:rPr>
          <w:b/>
          <w:bCs/>
          <w:color w:val="000000"/>
          <w:spacing w:val="2"/>
          <w:sz w:val="28"/>
          <w:szCs w:val="28"/>
          <w:lang w:val="kk-KZ"/>
        </w:rPr>
      </w:pPr>
      <w:r w:rsidRPr="000A3001">
        <w:rPr>
          <w:b/>
          <w:bCs/>
          <w:color w:val="000000"/>
          <w:spacing w:val="2"/>
          <w:sz w:val="28"/>
          <w:szCs w:val="28"/>
          <w:lang w:val="kk-KZ"/>
        </w:rPr>
        <w:t>в) бюджеттік бағдарламаны/кіші бағдарламаны іске асырудан болған әсер (нәтиже):</w:t>
      </w:r>
    </w:p>
    <w:p w14:paraId="175226A0" w14:textId="77777777" w:rsidR="000A3001" w:rsidRPr="000A3001" w:rsidRDefault="000A3001" w:rsidP="000A3001">
      <w:pPr>
        <w:ind w:right="-1" w:firstLine="567"/>
        <w:jc w:val="both"/>
        <w:rPr>
          <w:rFonts w:ascii="Times New Roman" w:hAnsi="Times New Roman" w:cs="Times New Roman"/>
          <w:sz w:val="28"/>
          <w:szCs w:val="28"/>
          <w:lang w:val="kk-KZ"/>
        </w:rPr>
      </w:pPr>
      <w:r w:rsidRPr="000A3001">
        <w:rPr>
          <w:rFonts w:ascii="Times New Roman" w:hAnsi="Times New Roman" w:cs="Times New Roman"/>
          <w:sz w:val="28"/>
          <w:szCs w:val="28"/>
          <w:lang w:val="kk-KZ"/>
        </w:rPr>
        <w:t xml:space="preserve">        Бекітілген бюджеттік бағдарламаларды іске асыру туралы есеп бойынша             1 түпкілікті нәтижеге қол жеткізілу күтілуде, яғни </w:t>
      </w:r>
      <w:r w:rsidRPr="000A3001">
        <w:rPr>
          <w:rFonts w:ascii="Times New Roman" w:hAnsi="Times New Roman" w:cs="Times New Roman"/>
          <w:color w:val="000000"/>
          <w:sz w:val="28"/>
          <w:szCs w:val="28"/>
          <w:lang w:val="kk-KZ"/>
        </w:rPr>
        <w:t>Әл-Фараби</w:t>
      </w:r>
      <w:r w:rsidRPr="000A3001">
        <w:rPr>
          <w:rFonts w:ascii="Times New Roman" w:hAnsi="Times New Roman" w:cs="Times New Roman"/>
          <w:sz w:val="28"/>
          <w:szCs w:val="28"/>
          <w:lang w:val="kk-KZ"/>
        </w:rPr>
        <w:t xml:space="preserve"> ауданы аумағындағы елді мекендердің санитариясын 100 % қамтамасыз ету, экологиялық жағдайдың деңгейін жоғарлату, жалпы аумақтарды күту және тазалықпен тәртіпте ұстау.Бөлінген қаражатты 100 % игеру.</w:t>
      </w:r>
    </w:p>
    <w:p w14:paraId="186603BF" w14:textId="7BFC44C7" w:rsidR="000A3001" w:rsidRPr="000A3001" w:rsidRDefault="000A3001" w:rsidP="000A3001">
      <w:pPr>
        <w:rPr>
          <w:rFonts w:ascii="Times New Roman" w:eastAsia="Calibri" w:hAnsi="Times New Roman" w:cs="Times New Roman"/>
          <w:b/>
          <w:sz w:val="28"/>
          <w:szCs w:val="28"/>
        </w:rPr>
      </w:pPr>
      <w:r w:rsidRPr="000A3001">
        <w:rPr>
          <w:rFonts w:ascii="Times New Roman" w:eastAsia="Consolas" w:hAnsi="Times New Roman" w:cs="Times New Roman"/>
          <w:b/>
          <w:color w:val="000000"/>
          <w:sz w:val="28"/>
          <w:szCs w:val="28"/>
          <w:lang w:val="kk-KZ"/>
        </w:rPr>
        <w:lastRenderedPageBreak/>
        <w:t xml:space="preserve">   </w:t>
      </w:r>
      <w:bookmarkStart w:id="4" w:name="_GoBack"/>
      <w:bookmarkEnd w:id="4"/>
    </w:p>
    <w:p w14:paraId="1CAA7986" w14:textId="77777777" w:rsidR="000A3001" w:rsidRPr="000A3001" w:rsidRDefault="000A3001" w:rsidP="000A3001">
      <w:pPr>
        <w:tabs>
          <w:tab w:val="left" w:pos="1134"/>
        </w:tabs>
        <w:ind w:left="6096"/>
        <w:jc w:val="center"/>
        <w:rPr>
          <w:rFonts w:ascii="Times New Roman" w:hAnsi="Times New Roman" w:cs="Times New Roman"/>
          <w:bCs/>
          <w:color w:val="000000"/>
          <w:sz w:val="28"/>
          <w:szCs w:val="28"/>
        </w:rPr>
      </w:pPr>
      <w:r w:rsidRPr="000A3001">
        <w:rPr>
          <w:rFonts w:ascii="Times New Roman" w:hAnsi="Times New Roman" w:cs="Times New Roman"/>
          <w:bCs/>
          <w:color w:val="000000"/>
          <w:sz w:val="28"/>
          <w:szCs w:val="28"/>
        </w:rPr>
        <w:t>к Правилам составления, представления и рассмотрения бюджетной заявки</w:t>
      </w:r>
    </w:p>
    <w:p w14:paraId="5304D9ED" w14:textId="77777777" w:rsidR="000A3001" w:rsidRPr="000A3001" w:rsidRDefault="000A3001" w:rsidP="000A3001">
      <w:pPr>
        <w:tabs>
          <w:tab w:val="left" w:pos="1134"/>
        </w:tabs>
        <w:ind w:left="6096"/>
        <w:jc w:val="center"/>
        <w:rPr>
          <w:rFonts w:ascii="Times New Roman" w:hAnsi="Times New Roman" w:cs="Times New Roman"/>
          <w:bCs/>
          <w:color w:val="000000"/>
          <w:sz w:val="28"/>
          <w:szCs w:val="28"/>
        </w:rPr>
      </w:pPr>
      <w:r w:rsidRPr="000A3001">
        <w:rPr>
          <w:rFonts w:ascii="Times New Roman" w:hAnsi="Times New Roman" w:cs="Times New Roman"/>
          <w:bCs/>
          <w:color w:val="000000"/>
          <w:sz w:val="28"/>
          <w:szCs w:val="28"/>
        </w:rPr>
        <w:t>Приложение 5</w:t>
      </w:r>
    </w:p>
    <w:p w14:paraId="7C29478A" w14:textId="77777777" w:rsidR="000A3001" w:rsidRPr="000A3001" w:rsidRDefault="000A3001" w:rsidP="000A3001">
      <w:pPr>
        <w:pStyle w:val="3"/>
        <w:rPr>
          <w:rFonts w:ascii="Times New Roman" w:eastAsia="Calibri" w:hAnsi="Times New Roman"/>
          <w:sz w:val="28"/>
          <w:szCs w:val="28"/>
          <w:lang w:eastAsia="en-US"/>
        </w:rPr>
      </w:pPr>
    </w:p>
    <w:p w14:paraId="56AA6F4B" w14:textId="77777777" w:rsidR="000A3001" w:rsidRPr="000A3001" w:rsidRDefault="000A3001" w:rsidP="000A3001">
      <w:pPr>
        <w:jc w:val="center"/>
        <w:rPr>
          <w:rFonts w:ascii="Times New Roman" w:hAnsi="Times New Roman" w:cs="Times New Roman"/>
          <w:b/>
          <w:color w:val="000000"/>
          <w:sz w:val="28"/>
          <w:szCs w:val="28"/>
        </w:rPr>
      </w:pPr>
      <w:r w:rsidRPr="000A3001">
        <w:rPr>
          <w:rFonts w:ascii="Times New Roman" w:eastAsia="Calibri" w:hAnsi="Times New Roman" w:cs="Times New Roman"/>
          <w:sz w:val="28"/>
          <w:szCs w:val="28"/>
        </w:rPr>
        <w:t xml:space="preserve">     </w:t>
      </w:r>
      <w:r w:rsidRPr="000A3001">
        <w:rPr>
          <w:rFonts w:ascii="Times New Roman" w:hAnsi="Times New Roman" w:cs="Times New Roman"/>
          <w:b/>
          <w:color w:val="000000"/>
          <w:sz w:val="28"/>
          <w:szCs w:val="28"/>
        </w:rPr>
        <w:t>Пояснительная записка к паспорту бюджетной программы администратора бюджетных программ</w:t>
      </w:r>
    </w:p>
    <w:p w14:paraId="637C7B51" w14:textId="77777777" w:rsidR="000A3001" w:rsidRPr="000A3001" w:rsidRDefault="000A3001" w:rsidP="000A3001">
      <w:pPr>
        <w:jc w:val="center"/>
        <w:rPr>
          <w:rFonts w:ascii="Times New Roman" w:hAnsi="Times New Roman" w:cs="Times New Roman"/>
          <w:b/>
          <w:color w:val="000000"/>
          <w:sz w:val="28"/>
          <w:szCs w:val="28"/>
        </w:rPr>
      </w:pPr>
      <w:r w:rsidRPr="000A3001">
        <w:rPr>
          <w:rFonts w:ascii="Times New Roman" w:hAnsi="Times New Roman" w:cs="Times New Roman"/>
          <w:b/>
          <w:color w:val="000000"/>
          <w:sz w:val="28"/>
          <w:szCs w:val="28"/>
        </w:rPr>
        <w:t xml:space="preserve">к бюджетной заявке на 2026 год коммунального государственного учреждения          </w:t>
      </w:r>
      <w:proofErr w:type="gramStart"/>
      <w:r w:rsidRPr="000A3001">
        <w:rPr>
          <w:rFonts w:ascii="Times New Roman" w:hAnsi="Times New Roman" w:cs="Times New Roman"/>
          <w:b/>
          <w:color w:val="000000"/>
          <w:sz w:val="28"/>
          <w:szCs w:val="28"/>
        </w:rPr>
        <w:t xml:space="preserve">   «</w:t>
      </w:r>
      <w:proofErr w:type="gramEnd"/>
      <w:r w:rsidRPr="000A3001">
        <w:rPr>
          <w:rFonts w:ascii="Times New Roman" w:hAnsi="Times New Roman" w:cs="Times New Roman"/>
          <w:b/>
          <w:color w:val="000000"/>
          <w:sz w:val="28"/>
          <w:szCs w:val="28"/>
        </w:rPr>
        <w:t>Аль-</w:t>
      </w:r>
      <w:proofErr w:type="spellStart"/>
      <w:r w:rsidRPr="000A3001">
        <w:rPr>
          <w:rFonts w:ascii="Times New Roman" w:hAnsi="Times New Roman" w:cs="Times New Roman"/>
          <w:b/>
          <w:color w:val="000000"/>
          <w:sz w:val="28"/>
          <w:szCs w:val="28"/>
        </w:rPr>
        <w:t>Фараби</w:t>
      </w:r>
      <w:proofErr w:type="spellEnd"/>
      <w:r w:rsidRPr="000A3001">
        <w:rPr>
          <w:rFonts w:ascii="Times New Roman" w:hAnsi="Times New Roman" w:cs="Times New Roman"/>
          <w:b/>
          <w:color w:val="000000"/>
          <w:sz w:val="28"/>
          <w:szCs w:val="28"/>
        </w:rPr>
        <w:t xml:space="preserve">» </w:t>
      </w:r>
      <w:proofErr w:type="spellStart"/>
      <w:r w:rsidRPr="000A3001">
        <w:rPr>
          <w:rFonts w:ascii="Times New Roman" w:hAnsi="Times New Roman" w:cs="Times New Roman"/>
          <w:b/>
          <w:color w:val="000000"/>
          <w:sz w:val="28"/>
          <w:szCs w:val="28"/>
        </w:rPr>
        <w:t>акимата</w:t>
      </w:r>
      <w:proofErr w:type="spellEnd"/>
      <w:r w:rsidRPr="000A3001">
        <w:rPr>
          <w:rFonts w:ascii="Times New Roman" w:hAnsi="Times New Roman" w:cs="Times New Roman"/>
          <w:b/>
          <w:color w:val="000000"/>
          <w:sz w:val="28"/>
          <w:szCs w:val="28"/>
        </w:rPr>
        <w:t xml:space="preserve"> Аль-</w:t>
      </w:r>
      <w:proofErr w:type="spellStart"/>
      <w:r w:rsidRPr="000A3001">
        <w:rPr>
          <w:rFonts w:ascii="Times New Roman" w:hAnsi="Times New Roman" w:cs="Times New Roman"/>
          <w:b/>
          <w:color w:val="000000"/>
          <w:sz w:val="28"/>
          <w:szCs w:val="28"/>
        </w:rPr>
        <w:t>Фарабийского</w:t>
      </w:r>
      <w:proofErr w:type="spellEnd"/>
      <w:r w:rsidRPr="000A3001">
        <w:rPr>
          <w:rFonts w:ascii="Times New Roman" w:hAnsi="Times New Roman" w:cs="Times New Roman"/>
          <w:b/>
          <w:color w:val="000000"/>
          <w:sz w:val="28"/>
          <w:szCs w:val="28"/>
        </w:rPr>
        <w:t xml:space="preserve"> района города Шымкент</w:t>
      </w:r>
    </w:p>
    <w:p w14:paraId="3993C1EB" w14:textId="77777777" w:rsidR="000A3001" w:rsidRPr="000A3001" w:rsidRDefault="000A3001" w:rsidP="000A3001">
      <w:pPr>
        <w:ind w:firstLine="567"/>
        <w:jc w:val="both"/>
        <w:rPr>
          <w:rFonts w:ascii="Times New Roman" w:hAnsi="Times New Roman" w:cs="Times New Roman"/>
          <w:b/>
          <w:i/>
          <w:sz w:val="28"/>
          <w:szCs w:val="28"/>
        </w:rPr>
      </w:pPr>
      <w:r w:rsidRPr="000A3001">
        <w:rPr>
          <w:rFonts w:ascii="Times New Roman" w:hAnsi="Times New Roman" w:cs="Times New Roman"/>
          <w:b/>
          <w:i/>
          <w:sz w:val="28"/>
          <w:szCs w:val="28"/>
        </w:rPr>
        <w:t>1. По расходам администратора бюджетных программ по бюджетным программам (количество), подпрограммам (количество) (общая сумма), в том числе по годам:</w:t>
      </w:r>
    </w:p>
    <w:p w14:paraId="748338FF" w14:textId="77777777" w:rsidR="000A3001" w:rsidRPr="000A3001" w:rsidRDefault="000A3001" w:rsidP="000A3001">
      <w:pPr>
        <w:ind w:firstLine="567"/>
        <w:jc w:val="both"/>
        <w:rPr>
          <w:rFonts w:ascii="Times New Roman" w:hAnsi="Times New Roman" w:cs="Times New Roman"/>
          <w:sz w:val="28"/>
          <w:szCs w:val="28"/>
        </w:rPr>
      </w:pPr>
      <w:r w:rsidRPr="000A3001">
        <w:rPr>
          <w:rFonts w:ascii="Times New Roman" w:hAnsi="Times New Roman" w:cs="Times New Roman"/>
          <w:sz w:val="28"/>
          <w:szCs w:val="28"/>
        </w:rPr>
        <w:t xml:space="preserve">В соответствии с постановлением </w:t>
      </w:r>
      <w:proofErr w:type="spellStart"/>
      <w:r w:rsidRPr="000A3001">
        <w:rPr>
          <w:rFonts w:ascii="Times New Roman" w:hAnsi="Times New Roman" w:cs="Times New Roman"/>
          <w:sz w:val="28"/>
          <w:szCs w:val="28"/>
        </w:rPr>
        <w:t>акимата</w:t>
      </w:r>
      <w:proofErr w:type="spellEnd"/>
      <w:r w:rsidRPr="000A3001">
        <w:rPr>
          <w:rFonts w:ascii="Times New Roman" w:hAnsi="Times New Roman" w:cs="Times New Roman"/>
          <w:sz w:val="28"/>
          <w:szCs w:val="28"/>
        </w:rPr>
        <w:t xml:space="preserve"> города Шымкент от 28 декабря               2023 года №2922 «Об утверждении Положения о государственном учреждении «Аппарат </w:t>
      </w:r>
      <w:proofErr w:type="spellStart"/>
      <w:r w:rsidRPr="000A3001">
        <w:rPr>
          <w:rFonts w:ascii="Times New Roman" w:hAnsi="Times New Roman" w:cs="Times New Roman"/>
          <w:sz w:val="28"/>
          <w:szCs w:val="28"/>
        </w:rPr>
        <w:t>акима</w:t>
      </w:r>
      <w:proofErr w:type="spellEnd"/>
      <w:r w:rsidRPr="000A3001">
        <w:rPr>
          <w:rFonts w:ascii="Times New Roman" w:hAnsi="Times New Roman" w:cs="Times New Roman"/>
          <w:sz w:val="28"/>
          <w:szCs w:val="28"/>
        </w:rPr>
        <w:t xml:space="preserve"> Аль-</w:t>
      </w:r>
      <w:proofErr w:type="spellStart"/>
      <w:r w:rsidRPr="000A3001">
        <w:rPr>
          <w:rFonts w:ascii="Times New Roman" w:hAnsi="Times New Roman" w:cs="Times New Roman"/>
          <w:sz w:val="28"/>
          <w:szCs w:val="28"/>
        </w:rPr>
        <w:t>Фарабийского</w:t>
      </w:r>
      <w:proofErr w:type="spellEnd"/>
      <w:r w:rsidRPr="000A3001">
        <w:rPr>
          <w:rFonts w:ascii="Times New Roman" w:hAnsi="Times New Roman" w:cs="Times New Roman"/>
          <w:sz w:val="28"/>
          <w:szCs w:val="28"/>
        </w:rPr>
        <w:t xml:space="preserve"> района города Шымкент» в 2024 году по бюджетной программе </w:t>
      </w:r>
      <w:r w:rsidRPr="000A3001">
        <w:rPr>
          <w:rFonts w:ascii="Times New Roman" w:hAnsi="Times New Roman" w:cs="Times New Roman"/>
          <w:b/>
          <w:bCs/>
          <w:sz w:val="28"/>
          <w:szCs w:val="28"/>
        </w:rPr>
        <w:t>009 «Обеспечение санитарии населенных пунктов»,</w:t>
      </w:r>
      <w:r w:rsidRPr="000A3001">
        <w:rPr>
          <w:rFonts w:ascii="Times New Roman" w:hAnsi="Times New Roman" w:cs="Times New Roman"/>
          <w:sz w:val="28"/>
          <w:szCs w:val="28"/>
        </w:rPr>
        <w:t xml:space="preserve"> в том числе по подпрограмме </w:t>
      </w:r>
      <w:r w:rsidRPr="000A3001">
        <w:rPr>
          <w:rFonts w:ascii="Times New Roman" w:hAnsi="Times New Roman" w:cs="Times New Roman"/>
          <w:b/>
          <w:bCs/>
          <w:sz w:val="28"/>
          <w:szCs w:val="28"/>
        </w:rPr>
        <w:t xml:space="preserve">015 «За счет средств местного бюджета», </w:t>
      </w:r>
      <w:r w:rsidRPr="000A3001">
        <w:rPr>
          <w:rFonts w:ascii="Times New Roman" w:hAnsi="Times New Roman" w:cs="Times New Roman"/>
          <w:sz w:val="28"/>
          <w:szCs w:val="28"/>
        </w:rPr>
        <w:t xml:space="preserve">предусмотрено всего </w:t>
      </w:r>
      <w:r w:rsidRPr="000A3001">
        <w:rPr>
          <w:rFonts w:ascii="Times New Roman" w:hAnsi="Times New Roman" w:cs="Times New Roman"/>
          <w:b/>
          <w:bCs/>
          <w:sz w:val="28"/>
          <w:szCs w:val="28"/>
        </w:rPr>
        <w:t>13 912 338,0 тыс. тенге</w:t>
      </w:r>
      <w:r w:rsidRPr="000A3001">
        <w:rPr>
          <w:rFonts w:ascii="Times New Roman" w:hAnsi="Times New Roman" w:cs="Times New Roman"/>
          <w:sz w:val="28"/>
          <w:szCs w:val="28"/>
        </w:rPr>
        <w:t>, в том числе по годам:</w:t>
      </w:r>
    </w:p>
    <w:p w14:paraId="692E8CAA" w14:textId="77777777" w:rsidR="000A3001" w:rsidRPr="000A3001" w:rsidRDefault="000A3001" w:rsidP="000A3001">
      <w:pPr>
        <w:tabs>
          <w:tab w:val="num" w:pos="720"/>
        </w:tabs>
        <w:ind w:firstLine="568"/>
        <w:jc w:val="both"/>
        <w:rPr>
          <w:rFonts w:ascii="Times New Roman" w:hAnsi="Times New Roman" w:cs="Times New Roman"/>
          <w:bCs/>
          <w:iCs/>
          <w:sz w:val="28"/>
          <w:szCs w:val="28"/>
        </w:rPr>
      </w:pPr>
      <w:r w:rsidRPr="000A3001">
        <w:rPr>
          <w:rFonts w:ascii="Times New Roman" w:hAnsi="Times New Roman" w:cs="Times New Roman"/>
          <w:bCs/>
          <w:iCs/>
          <w:sz w:val="28"/>
          <w:szCs w:val="28"/>
        </w:rPr>
        <w:t xml:space="preserve">на 2026 год – 5 904 400,0 тыс. тенге; </w:t>
      </w:r>
    </w:p>
    <w:p w14:paraId="39D743AE" w14:textId="77777777" w:rsidR="000A3001" w:rsidRPr="000A3001" w:rsidRDefault="000A3001" w:rsidP="000A3001">
      <w:pPr>
        <w:tabs>
          <w:tab w:val="num" w:pos="720"/>
        </w:tabs>
        <w:ind w:firstLine="568"/>
        <w:jc w:val="both"/>
        <w:rPr>
          <w:rFonts w:ascii="Times New Roman" w:hAnsi="Times New Roman" w:cs="Times New Roman"/>
          <w:bCs/>
          <w:iCs/>
          <w:sz w:val="28"/>
          <w:szCs w:val="28"/>
        </w:rPr>
      </w:pPr>
      <w:r w:rsidRPr="000A3001">
        <w:rPr>
          <w:rFonts w:ascii="Times New Roman" w:hAnsi="Times New Roman" w:cs="Times New Roman"/>
          <w:bCs/>
          <w:iCs/>
          <w:sz w:val="28"/>
          <w:szCs w:val="28"/>
        </w:rPr>
        <w:t xml:space="preserve">на 2027 год – 4 070 510,0 тыс. тенге; </w:t>
      </w:r>
    </w:p>
    <w:p w14:paraId="124C2F99" w14:textId="77777777" w:rsidR="000A3001" w:rsidRPr="000A3001" w:rsidRDefault="000A3001" w:rsidP="000A3001">
      <w:pPr>
        <w:tabs>
          <w:tab w:val="num" w:pos="720"/>
        </w:tabs>
        <w:ind w:firstLine="568"/>
        <w:jc w:val="both"/>
        <w:rPr>
          <w:rFonts w:ascii="Times New Roman" w:hAnsi="Times New Roman" w:cs="Times New Roman"/>
          <w:bCs/>
          <w:iCs/>
          <w:sz w:val="28"/>
          <w:szCs w:val="28"/>
        </w:rPr>
      </w:pPr>
      <w:r w:rsidRPr="000A3001">
        <w:rPr>
          <w:rFonts w:ascii="Times New Roman" w:hAnsi="Times New Roman" w:cs="Times New Roman"/>
          <w:bCs/>
          <w:iCs/>
          <w:sz w:val="28"/>
          <w:szCs w:val="28"/>
        </w:rPr>
        <w:t xml:space="preserve">на 2028 год – 3 937 428,0 тыс. тенге. </w:t>
      </w:r>
    </w:p>
    <w:p w14:paraId="0FCABBB4" w14:textId="77777777" w:rsidR="000A3001" w:rsidRPr="000A3001" w:rsidRDefault="000A3001" w:rsidP="000A3001">
      <w:pPr>
        <w:tabs>
          <w:tab w:val="num" w:pos="720"/>
        </w:tabs>
        <w:ind w:firstLine="568"/>
        <w:jc w:val="both"/>
        <w:rPr>
          <w:rFonts w:ascii="Times New Roman" w:hAnsi="Times New Roman" w:cs="Times New Roman"/>
          <w:sz w:val="28"/>
          <w:szCs w:val="28"/>
          <w:lang/>
        </w:rPr>
      </w:pPr>
      <w:r w:rsidRPr="000A3001">
        <w:rPr>
          <w:rFonts w:ascii="Times New Roman" w:hAnsi="Times New Roman" w:cs="Times New Roman"/>
          <w:sz w:val="28"/>
          <w:szCs w:val="28"/>
          <w:lang/>
        </w:rPr>
        <w:t xml:space="preserve">В 2025 году по бюджетной программе </w:t>
      </w:r>
      <w:r w:rsidRPr="000A3001">
        <w:rPr>
          <w:rFonts w:ascii="Times New Roman" w:hAnsi="Times New Roman" w:cs="Times New Roman"/>
          <w:b/>
          <w:bCs/>
          <w:sz w:val="28"/>
          <w:szCs w:val="28"/>
          <w:lang/>
        </w:rPr>
        <w:t>009 «Обеспечение санитарии населенных пунктов»</w:t>
      </w:r>
      <w:r w:rsidRPr="000A3001">
        <w:rPr>
          <w:rFonts w:ascii="Times New Roman" w:hAnsi="Times New Roman" w:cs="Times New Roman"/>
          <w:sz w:val="28"/>
          <w:szCs w:val="28"/>
          <w:lang/>
        </w:rPr>
        <w:t xml:space="preserve">, подпрограмме </w:t>
      </w:r>
      <w:r w:rsidRPr="000A3001">
        <w:rPr>
          <w:rFonts w:ascii="Times New Roman" w:hAnsi="Times New Roman" w:cs="Times New Roman"/>
          <w:b/>
          <w:bCs/>
          <w:sz w:val="28"/>
          <w:szCs w:val="28"/>
          <w:lang/>
        </w:rPr>
        <w:t>015 «За счет средств местного бюджета»</w:t>
      </w:r>
      <w:r w:rsidRPr="000A3001">
        <w:rPr>
          <w:rFonts w:ascii="Times New Roman" w:hAnsi="Times New Roman" w:cs="Times New Roman"/>
          <w:sz w:val="28"/>
          <w:szCs w:val="28"/>
          <w:lang/>
        </w:rPr>
        <w:t xml:space="preserve">, было запланировано </w:t>
      </w:r>
      <w:r w:rsidRPr="000A3001">
        <w:rPr>
          <w:rFonts w:ascii="Times New Roman" w:hAnsi="Times New Roman" w:cs="Times New Roman"/>
          <w:b/>
          <w:bCs/>
          <w:sz w:val="28"/>
          <w:szCs w:val="28"/>
          <w:lang/>
        </w:rPr>
        <w:t>3 772 264,0 тыс. тенге</w:t>
      </w:r>
      <w:r w:rsidRPr="000A3001">
        <w:rPr>
          <w:rFonts w:ascii="Times New Roman" w:hAnsi="Times New Roman" w:cs="Times New Roman"/>
          <w:sz w:val="28"/>
          <w:szCs w:val="28"/>
          <w:lang/>
        </w:rPr>
        <w:t xml:space="preserve">, из которых освоено </w:t>
      </w:r>
      <w:r w:rsidRPr="000A3001">
        <w:rPr>
          <w:rFonts w:ascii="Times New Roman" w:hAnsi="Times New Roman" w:cs="Times New Roman"/>
          <w:b/>
          <w:bCs/>
          <w:sz w:val="28"/>
          <w:szCs w:val="28"/>
          <w:lang/>
        </w:rPr>
        <w:t>3 771 619,5 тыс. тенге</w:t>
      </w:r>
      <w:r w:rsidRPr="000A3001">
        <w:rPr>
          <w:rFonts w:ascii="Times New Roman" w:hAnsi="Times New Roman" w:cs="Times New Roman"/>
          <w:sz w:val="28"/>
          <w:szCs w:val="28"/>
          <w:lang/>
        </w:rPr>
        <w:t xml:space="preserve">. Неосвоенная сумма в размере </w:t>
      </w:r>
      <w:r w:rsidRPr="000A3001">
        <w:rPr>
          <w:rFonts w:ascii="Times New Roman" w:hAnsi="Times New Roman" w:cs="Times New Roman"/>
          <w:b/>
          <w:bCs/>
          <w:sz w:val="28"/>
          <w:szCs w:val="28"/>
          <w:lang/>
        </w:rPr>
        <w:t>744,5 тыс. тенге</w:t>
      </w:r>
      <w:r w:rsidRPr="000A3001">
        <w:rPr>
          <w:rFonts w:ascii="Times New Roman" w:hAnsi="Times New Roman" w:cs="Times New Roman"/>
          <w:sz w:val="28"/>
          <w:szCs w:val="28"/>
          <w:lang/>
        </w:rPr>
        <w:t xml:space="preserve"> образовалась в результате фактического перерасчета.</w:t>
      </w:r>
    </w:p>
    <w:p w14:paraId="6F8FA7ED" w14:textId="77777777" w:rsidR="000A3001" w:rsidRPr="000A3001" w:rsidRDefault="000A3001" w:rsidP="000A3001">
      <w:pPr>
        <w:pStyle w:val="aa"/>
        <w:tabs>
          <w:tab w:val="left" w:pos="6329"/>
        </w:tabs>
        <w:spacing w:after="0"/>
        <w:ind w:left="0" w:firstLine="567"/>
        <w:jc w:val="both"/>
        <w:rPr>
          <w:sz w:val="28"/>
          <w:szCs w:val="28"/>
        </w:rPr>
      </w:pPr>
      <w:r w:rsidRPr="000A3001">
        <w:rPr>
          <w:sz w:val="28"/>
          <w:szCs w:val="28"/>
        </w:rPr>
        <w:t>В связи с увеличением количества магистральных улиц, пешеходных дорог, скверов и парков на территории района увеличивается объем работ по их содержанию и санитарной очистке. В связи с этим возникла дополнительная потребность в финансировании в размере 363 258,0 тыс. тенге, в том числе на содержание дополнительно 314 штатных единиц, их материально-техническое обеспечение, а также страхование специальной техники, приобретенной в лизинг.</w:t>
      </w:r>
    </w:p>
    <w:p w14:paraId="752A307F" w14:textId="77777777" w:rsidR="000A3001" w:rsidRPr="000A3001" w:rsidRDefault="000A3001" w:rsidP="000A3001">
      <w:pPr>
        <w:pStyle w:val="aa"/>
        <w:tabs>
          <w:tab w:val="left" w:pos="6329"/>
        </w:tabs>
        <w:spacing w:after="0"/>
        <w:ind w:left="0" w:firstLine="567"/>
        <w:jc w:val="both"/>
        <w:rPr>
          <w:sz w:val="28"/>
          <w:szCs w:val="28"/>
        </w:rPr>
      </w:pPr>
      <w:r w:rsidRPr="000A3001">
        <w:rPr>
          <w:sz w:val="28"/>
          <w:szCs w:val="28"/>
        </w:rPr>
        <w:t xml:space="preserve">По специфике </w:t>
      </w:r>
      <w:r w:rsidRPr="000A3001">
        <w:rPr>
          <w:b/>
          <w:bCs/>
          <w:sz w:val="28"/>
          <w:szCs w:val="28"/>
        </w:rPr>
        <w:t>111 «Заработная плата»</w:t>
      </w:r>
      <w:r w:rsidRPr="000A3001">
        <w:rPr>
          <w:sz w:val="28"/>
          <w:szCs w:val="28"/>
        </w:rPr>
        <w:t xml:space="preserve"> на содержание дополнительных </w:t>
      </w:r>
      <w:r w:rsidRPr="000A3001">
        <w:rPr>
          <w:b/>
          <w:bCs/>
          <w:sz w:val="28"/>
          <w:szCs w:val="28"/>
        </w:rPr>
        <w:t xml:space="preserve">314 </w:t>
      </w:r>
      <w:r w:rsidRPr="000A3001">
        <w:rPr>
          <w:sz w:val="28"/>
          <w:szCs w:val="28"/>
        </w:rPr>
        <w:t xml:space="preserve">штатных единиц предусмотрены расходы на оплату труда в размере </w:t>
      </w:r>
      <w:r w:rsidRPr="000A3001">
        <w:rPr>
          <w:b/>
          <w:bCs/>
          <w:sz w:val="28"/>
          <w:szCs w:val="28"/>
        </w:rPr>
        <w:t>302 355,0 тыс. тенге.</w:t>
      </w:r>
    </w:p>
    <w:p w14:paraId="6E936CA6" w14:textId="77777777" w:rsidR="000A3001" w:rsidRPr="000A3001" w:rsidRDefault="000A3001" w:rsidP="000A3001">
      <w:pPr>
        <w:pStyle w:val="aa"/>
        <w:tabs>
          <w:tab w:val="left" w:pos="6329"/>
        </w:tabs>
        <w:spacing w:after="0"/>
        <w:ind w:left="0" w:firstLine="567"/>
        <w:jc w:val="both"/>
        <w:rPr>
          <w:sz w:val="28"/>
          <w:szCs w:val="28"/>
        </w:rPr>
      </w:pPr>
      <w:r w:rsidRPr="000A3001">
        <w:rPr>
          <w:sz w:val="28"/>
          <w:szCs w:val="28"/>
        </w:rPr>
        <w:lastRenderedPageBreak/>
        <w:t>Расчеты произведены в соответствии с постановлением Правительства Республики Казахстан от 31 декабря 2015 года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w:t>
      </w:r>
    </w:p>
    <w:p w14:paraId="28BC0787" w14:textId="77777777" w:rsidR="000A3001" w:rsidRPr="000A3001" w:rsidRDefault="000A3001" w:rsidP="000A3001">
      <w:pPr>
        <w:pStyle w:val="aa"/>
        <w:tabs>
          <w:tab w:val="left" w:pos="6329"/>
        </w:tabs>
        <w:spacing w:after="0"/>
        <w:ind w:left="0" w:firstLine="567"/>
        <w:jc w:val="both"/>
        <w:rPr>
          <w:sz w:val="28"/>
          <w:szCs w:val="28"/>
        </w:rPr>
      </w:pPr>
      <w:r w:rsidRPr="000A3001">
        <w:rPr>
          <w:sz w:val="28"/>
          <w:szCs w:val="28"/>
        </w:rPr>
        <w:t xml:space="preserve">По специфике </w:t>
      </w:r>
      <w:r w:rsidRPr="000A3001">
        <w:rPr>
          <w:b/>
          <w:bCs/>
          <w:sz w:val="28"/>
          <w:szCs w:val="28"/>
        </w:rPr>
        <w:t>116 «Обязательные пенсионные взносы работодателей»</w:t>
      </w:r>
      <w:r w:rsidRPr="000A3001">
        <w:rPr>
          <w:sz w:val="28"/>
          <w:szCs w:val="28"/>
        </w:rPr>
        <w:t xml:space="preserve"> предусмотрено </w:t>
      </w:r>
      <w:r w:rsidRPr="000A3001">
        <w:rPr>
          <w:b/>
          <w:bCs/>
          <w:sz w:val="28"/>
          <w:szCs w:val="28"/>
        </w:rPr>
        <w:t xml:space="preserve">10 582,0 тыс. тенге </w:t>
      </w:r>
      <w:r w:rsidRPr="000A3001">
        <w:rPr>
          <w:sz w:val="28"/>
          <w:szCs w:val="28"/>
        </w:rPr>
        <w:t>в соответствии с Социальным кодексом Республики Казахстан от 20 апреля 2023 года №224-VII.</w:t>
      </w:r>
    </w:p>
    <w:p w14:paraId="50799D2F" w14:textId="77777777" w:rsidR="000A3001" w:rsidRPr="000A3001" w:rsidRDefault="000A3001" w:rsidP="000A3001">
      <w:pPr>
        <w:pStyle w:val="aa"/>
        <w:tabs>
          <w:tab w:val="left" w:pos="6329"/>
        </w:tabs>
        <w:spacing w:after="0"/>
        <w:ind w:left="0" w:firstLine="567"/>
        <w:jc w:val="both"/>
        <w:rPr>
          <w:sz w:val="28"/>
          <w:szCs w:val="28"/>
        </w:rPr>
      </w:pPr>
      <w:r w:rsidRPr="000A3001">
        <w:rPr>
          <w:sz w:val="28"/>
          <w:szCs w:val="28"/>
        </w:rPr>
        <w:t xml:space="preserve">По специфике </w:t>
      </w:r>
      <w:r w:rsidRPr="000A3001">
        <w:rPr>
          <w:b/>
          <w:bCs/>
          <w:sz w:val="28"/>
          <w:szCs w:val="28"/>
        </w:rPr>
        <w:t>121 «Социальный налог»</w:t>
      </w:r>
      <w:r w:rsidRPr="000A3001">
        <w:rPr>
          <w:sz w:val="28"/>
          <w:szCs w:val="28"/>
        </w:rPr>
        <w:t xml:space="preserve"> предусмотрено </w:t>
      </w:r>
      <w:r w:rsidRPr="000A3001">
        <w:rPr>
          <w:b/>
          <w:bCs/>
          <w:sz w:val="28"/>
          <w:szCs w:val="28"/>
        </w:rPr>
        <w:t>16 327,0 тыс. тенге</w:t>
      </w:r>
      <w:r w:rsidRPr="000A3001">
        <w:rPr>
          <w:sz w:val="28"/>
          <w:szCs w:val="28"/>
        </w:rPr>
        <w:t xml:space="preserve"> на уплату социального налога по единой ставке 6 процентов. Расчет произведен в соответствии с Кодексом Республики Казахстан от 25 декабря 2017 года №120-VI «О налогах и других обязательных платежах в бюджет» (Налоговый кодекс).</w:t>
      </w:r>
    </w:p>
    <w:p w14:paraId="648FF76D" w14:textId="77777777" w:rsidR="000A3001" w:rsidRPr="000A3001" w:rsidRDefault="000A3001" w:rsidP="000A3001">
      <w:pPr>
        <w:pStyle w:val="aa"/>
        <w:tabs>
          <w:tab w:val="left" w:pos="6329"/>
        </w:tabs>
        <w:spacing w:after="0"/>
        <w:ind w:left="0" w:firstLine="567"/>
        <w:jc w:val="both"/>
        <w:rPr>
          <w:sz w:val="28"/>
          <w:szCs w:val="28"/>
        </w:rPr>
      </w:pPr>
      <w:r w:rsidRPr="000A3001">
        <w:rPr>
          <w:sz w:val="28"/>
          <w:szCs w:val="28"/>
        </w:rPr>
        <w:t xml:space="preserve">По специфике </w:t>
      </w:r>
      <w:r w:rsidRPr="000A3001">
        <w:rPr>
          <w:b/>
          <w:bCs/>
          <w:sz w:val="28"/>
          <w:szCs w:val="28"/>
        </w:rPr>
        <w:t>122 «Социальные отчисления в Государственный фонд социального страхования»</w:t>
      </w:r>
      <w:r w:rsidRPr="000A3001">
        <w:rPr>
          <w:sz w:val="28"/>
          <w:szCs w:val="28"/>
        </w:rPr>
        <w:t xml:space="preserve"> предусмотрено </w:t>
      </w:r>
      <w:r w:rsidRPr="000A3001">
        <w:rPr>
          <w:b/>
          <w:bCs/>
          <w:sz w:val="28"/>
          <w:szCs w:val="28"/>
        </w:rPr>
        <w:t>13 606,0 тыс. тенге</w:t>
      </w:r>
      <w:r w:rsidRPr="000A3001">
        <w:rPr>
          <w:sz w:val="28"/>
          <w:szCs w:val="28"/>
        </w:rPr>
        <w:t xml:space="preserve"> в соответствии с постановлением Правительства Республики Казахстан от 30 мая 2013 года №550 «Об утверждении Правил исчисления и перечисления социальных отчислений».</w:t>
      </w:r>
    </w:p>
    <w:p w14:paraId="02140B42" w14:textId="77777777" w:rsidR="000A3001" w:rsidRPr="000A3001" w:rsidRDefault="000A3001" w:rsidP="000A3001">
      <w:pPr>
        <w:pStyle w:val="aa"/>
        <w:tabs>
          <w:tab w:val="left" w:pos="6329"/>
        </w:tabs>
        <w:spacing w:after="0"/>
        <w:ind w:left="0" w:firstLine="567"/>
        <w:jc w:val="both"/>
        <w:rPr>
          <w:sz w:val="28"/>
          <w:szCs w:val="28"/>
        </w:rPr>
      </w:pPr>
      <w:r w:rsidRPr="000A3001">
        <w:rPr>
          <w:sz w:val="28"/>
          <w:szCs w:val="28"/>
        </w:rPr>
        <w:t xml:space="preserve">По специфике </w:t>
      </w:r>
      <w:r w:rsidRPr="000A3001">
        <w:rPr>
          <w:b/>
          <w:bCs/>
          <w:sz w:val="28"/>
          <w:szCs w:val="28"/>
        </w:rPr>
        <w:t>124 «Отчисления на обязательное социальное медицинское страхование»</w:t>
      </w:r>
      <w:r w:rsidRPr="000A3001">
        <w:rPr>
          <w:sz w:val="28"/>
          <w:szCs w:val="28"/>
        </w:rPr>
        <w:t xml:space="preserve"> в соответствии с Законом Республики Казахстан от 16 ноября 2015 года №405-V «Об обязательном социальном медицинском страховании» предусмотрено            </w:t>
      </w:r>
      <w:r w:rsidRPr="000A3001">
        <w:rPr>
          <w:b/>
          <w:bCs/>
          <w:sz w:val="28"/>
          <w:szCs w:val="28"/>
        </w:rPr>
        <w:t>9 071,0 тыс. тенге</w:t>
      </w:r>
      <w:r w:rsidRPr="000A3001">
        <w:rPr>
          <w:sz w:val="28"/>
          <w:szCs w:val="28"/>
        </w:rPr>
        <w:t>, рассчитанных по ставке 3 процента.</w:t>
      </w:r>
    </w:p>
    <w:p w14:paraId="5600A3B7" w14:textId="77777777" w:rsidR="000A3001" w:rsidRPr="000A3001" w:rsidRDefault="000A3001" w:rsidP="000A3001">
      <w:pPr>
        <w:pStyle w:val="aa"/>
        <w:tabs>
          <w:tab w:val="left" w:pos="6329"/>
        </w:tabs>
        <w:spacing w:after="0"/>
        <w:ind w:left="0" w:firstLine="567"/>
        <w:jc w:val="both"/>
        <w:rPr>
          <w:b/>
          <w:bCs/>
          <w:sz w:val="28"/>
          <w:szCs w:val="28"/>
        </w:rPr>
      </w:pPr>
      <w:r w:rsidRPr="000A3001">
        <w:rPr>
          <w:sz w:val="28"/>
          <w:szCs w:val="28"/>
        </w:rPr>
        <w:t xml:space="preserve">По специфике </w:t>
      </w:r>
      <w:r w:rsidRPr="000A3001">
        <w:rPr>
          <w:b/>
          <w:bCs/>
          <w:sz w:val="28"/>
          <w:szCs w:val="28"/>
        </w:rPr>
        <w:t>144 «Приобретение топлива, горюче-смазочных материалов»</w:t>
      </w:r>
      <w:r w:rsidRPr="000A3001">
        <w:rPr>
          <w:sz w:val="28"/>
          <w:szCs w:val="28"/>
        </w:rPr>
        <w:t xml:space="preserve"> предусмотрено </w:t>
      </w:r>
      <w:r w:rsidRPr="000A3001">
        <w:rPr>
          <w:b/>
          <w:bCs/>
          <w:sz w:val="28"/>
          <w:szCs w:val="28"/>
        </w:rPr>
        <w:t>11 317,0 тыс. тенге.</w:t>
      </w:r>
    </w:p>
    <w:p w14:paraId="71957AEC" w14:textId="77777777" w:rsidR="000A3001" w:rsidRPr="000A3001" w:rsidRDefault="000A3001" w:rsidP="000A3001">
      <w:pPr>
        <w:pStyle w:val="aa"/>
        <w:tabs>
          <w:tab w:val="left" w:pos="6329"/>
        </w:tabs>
        <w:spacing w:after="0"/>
        <w:ind w:left="0" w:firstLine="567"/>
        <w:jc w:val="both"/>
        <w:rPr>
          <w:b/>
          <w:bCs/>
          <w:sz w:val="28"/>
          <w:szCs w:val="28"/>
        </w:rPr>
      </w:pPr>
      <w:r w:rsidRPr="000A3001">
        <w:rPr>
          <w:b/>
          <w:bCs/>
          <w:sz w:val="28"/>
          <w:szCs w:val="28"/>
        </w:rPr>
        <w:t>а) Цель бюджетной программы/подпрограммы:</w:t>
      </w:r>
    </w:p>
    <w:p w14:paraId="0E999F9B" w14:textId="77777777" w:rsidR="000A3001" w:rsidRPr="000A3001" w:rsidRDefault="000A3001" w:rsidP="000A3001">
      <w:pPr>
        <w:pStyle w:val="aa"/>
        <w:tabs>
          <w:tab w:val="left" w:pos="6329"/>
        </w:tabs>
        <w:spacing w:after="0"/>
        <w:ind w:left="0" w:firstLine="567"/>
        <w:jc w:val="both"/>
        <w:rPr>
          <w:sz w:val="28"/>
          <w:szCs w:val="28"/>
        </w:rPr>
      </w:pPr>
      <w:r w:rsidRPr="000A3001">
        <w:rPr>
          <w:sz w:val="28"/>
          <w:szCs w:val="28"/>
        </w:rPr>
        <w:t>Обеспечение санитарного состояния населенных пунктов на территории Аль-Фарабийского района на 100 процентов, повышение уровня экологической обстановки, а также содержание территорий общего пользования, обеспечение чистоты и соблюдение общественного порядка.</w:t>
      </w:r>
    </w:p>
    <w:p w14:paraId="368CB821" w14:textId="77777777" w:rsidR="000A3001" w:rsidRPr="000A3001" w:rsidRDefault="000A3001" w:rsidP="000A3001">
      <w:pPr>
        <w:pStyle w:val="aa"/>
        <w:tabs>
          <w:tab w:val="left" w:pos="6329"/>
        </w:tabs>
        <w:spacing w:after="0"/>
        <w:ind w:left="0" w:firstLine="567"/>
        <w:jc w:val="both"/>
        <w:rPr>
          <w:b/>
          <w:bCs/>
          <w:sz w:val="28"/>
          <w:szCs w:val="28"/>
        </w:rPr>
      </w:pPr>
      <w:r w:rsidRPr="000A3001">
        <w:rPr>
          <w:b/>
          <w:bCs/>
          <w:sz w:val="28"/>
          <w:szCs w:val="28"/>
        </w:rPr>
        <w:t>б) Направления расходов бюджетной программы/подпрограммы:</w:t>
      </w:r>
    </w:p>
    <w:p w14:paraId="4F809404" w14:textId="77777777" w:rsidR="000A3001" w:rsidRPr="000A3001" w:rsidRDefault="000A3001" w:rsidP="000A3001">
      <w:pPr>
        <w:pStyle w:val="aa"/>
        <w:tabs>
          <w:tab w:val="left" w:pos="6329"/>
        </w:tabs>
        <w:spacing w:after="0"/>
        <w:ind w:left="0" w:firstLine="567"/>
        <w:jc w:val="both"/>
        <w:rPr>
          <w:sz w:val="28"/>
          <w:szCs w:val="28"/>
        </w:rPr>
      </w:pPr>
      <w:r w:rsidRPr="000A3001">
        <w:rPr>
          <w:sz w:val="28"/>
          <w:szCs w:val="28"/>
        </w:rPr>
        <w:t xml:space="preserve">По бюджетной программе 009 «Обеспечение санитарии населенных пунктов» на 2026 год в рамках бюджетной подпрограммы 015 «За счет средств местного бюджета» дополнительная потребность в расходах составляет  </w:t>
      </w:r>
      <w:r w:rsidRPr="000A3001">
        <w:rPr>
          <w:b/>
          <w:bCs/>
          <w:sz w:val="28"/>
          <w:szCs w:val="28"/>
        </w:rPr>
        <w:t>363 258,0 тыс. тенге.</w:t>
      </w:r>
    </w:p>
    <w:p w14:paraId="12BB48FA" w14:textId="77777777" w:rsidR="000A3001" w:rsidRPr="000A3001" w:rsidRDefault="000A3001" w:rsidP="000A3001">
      <w:pPr>
        <w:pStyle w:val="aa"/>
        <w:tabs>
          <w:tab w:val="left" w:pos="6329"/>
        </w:tabs>
        <w:spacing w:after="0"/>
        <w:ind w:left="0" w:firstLine="567"/>
        <w:jc w:val="both"/>
        <w:rPr>
          <w:b/>
          <w:bCs/>
          <w:sz w:val="28"/>
          <w:szCs w:val="28"/>
        </w:rPr>
      </w:pPr>
      <w:r w:rsidRPr="000A3001">
        <w:rPr>
          <w:b/>
          <w:bCs/>
          <w:sz w:val="28"/>
          <w:szCs w:val="28"/>
        </w:rPr>
        <w:t>в) Эффект (результат) от реализации бюджетной программы/подпрограммы:</w:t>
      </w:r>
    </w:p>
    <w:p w14:paraId="35EB6B66" w14:textId="77777777" w:rsidR="000A3001" w:rsidRPr="000A3001" w:rsidRDefault="000A3001" w:rsidP="000A3001">
      <w:pPr>
        <w:pStyle w:val="aa"/>
        <w:tabs>
          <w:tab w:val="left" w:pos="6329"/>
        </w:tabs>
        <w:spacing w:after="0"/>
        <w:ind w:left="0" w:firstLine="567"/>
        <w:jc w:val="both"/>
        <w:rPr>
          <w:sz w:val="28"/>
          <w:szCs w:val="28"/>
        </w:rPr>
      </w:pPr>
      <w:r w:rsidRPr="000A3001">
        <w:rPr>
          <w:sz w:val="28"/>
          <w:szCs w:val="28"/>
        </w:rPr>
        <w:t>Согласно отчету об исполнении утвержденных бюджетных программ ожидается достижение 1 конечного результата, а именно: обеспечение санитарного состояния населенных пунктов на территории Аль-Фарабийского района на 100 процентов, повышение уровня экологического состояния, содержание территорий общего пользования, обеспечение чистоты и порядка. Предусматривается 100-процентное освоение выделенных бюджетных средств.</w:t>
      </w:r>
    </w:p>
    <w:p w14:paraId="2383F3F6" w14:textId="77777777" w:rsidR="000A3001" w:rsidRPr="000A3001" w:rsidRDefault="000A3001" w:rsidP="000A3001">
      <w:pPr>
        <w:pStyle w:val="aa"/>
        <w:tabs>
          <w:tab w:val="left" w:pos="6329"/>
        </w:tabs>
        <w:spacing w:after="0"/>
        <w:ind w:left="0" w:firstLine="567"/>
        <w:jc w:val="both"/>
        <w:rPr>
          <w:sz w:val="28"/>
          <w:szCs w:val="28"/>
        </w:rPr>
      </w:pPr>
    </w:p>
    <w:p w14:paraId="1832D7EC" w14:textId="77777777" w:rsidR="000A3001" w:rsidRPr="000A3001" w:rsidRDefault="000A3001" w:rsidP="000A3001">
      <w:pPr>
        <w:pStyle w:val="aa"/>
        <w:tabs>
          <w:tab w:val="left" w:pos="6329"/>
        </w:tabs>
        <w:spacing w:after="0"/>
        <w:ind w:left="0" w:firstLine="567"/>
        <w:jc w:val="both"/>
        <w:rPr>
          <w:sz w:val="28"/>
          <w:szCs w:val="28"/>
        </w:rPr>
      </w:pPr>
    </w:p>
    <w:p w14:paraId="71922B02" w14:textId="77777777" w:rsidR="000A3001" w:rsidRPr="000A3001" w:rsidRDefault="000A3001" w:rsidP="000A3001">
      <w:pPr>
        <w:pStyle w:val="aa"/>
        <w:tabs>
          <w:tab w:val="left" w:pos="6329"/>
        </w:tabs>
        <w:spacing w:after="0"/>
        <w:ind w:left="0" w:firstLine="567"/>
        <w:jc w:val="both"/>
        <w:rPr>
          <w:sz w:val="28"/>
          <w:szCs w:val="28"/>
        </w:rPr>
      </w:pPr>
    </w:p>
    <w:p w14:paraId="083DCE3A" w14:textId="77777777" w:rsidR="000A3001" w:rsidRPr="000A3001" w:rsidRDefault="000A3001" w:rsidP="00D2434B">
      <w:pPr>
        <w:spacing w:after="0"/>
        <w:jc w:val="both"/>
        <w:rPr>
          <w:rFonts w:ascii="Times New Roman" w:hAnsi="Times New Roman" w:cs="Times New Roman"/>
          <w:bCs/>
          <w:color w:val="000000"/>
          <w:sz w:val="28"/>
          <w:szCs w:val="28"/>
          <w:shd w:val="clear" w:color="auto" w:fill="FFFFFF"/>
          <w:lang w:val="kk-KZ"/>
        </w:rPr>
      </w:pPr>
    </w:p>
    <w:p w14:paraId="1F4C7531" w14:textId="77777777" w:rsidR="00D2434B" w:rsidRPr="00D2434B" w:rsidRDefault="00D2434B" w:rsidP="00756429">
      <w:pPr>
        <w:spacing w:after="0" w:line="240" w:lineRule="auto"/>
        <w:ind w:left="2869" w:firstLine="720"/>
        <w:jc w:val="both"/>
        <w:rPr>
          <w:rFonts w:ascii="Times New Roman" w:eastAsia="Consolas" w:hAnsi="Times New Roman" w:cs="Times New Roman"/>
          <w:b/>
          <w:sz w:val="24"/>
          <w:szCs w:val="24"/>
          <w:lang w:val="kk-KZ"/>
        </w:rPr>
      </w:pPr>
    </w:p>
    <w:sectPr w:rsidR="00D2434B" w:rsidRPr="00D2434B" w:rsidSect="00F333F5">
      <w:pgSz w:w="16838" w:h="11906" w:orient="landscape"/>
      <w:pgMar w:top="567"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487BB4"/>
    <w:multiLevelType w:val="hybridMultilevel"/>
    <w:tmpl w:val="379238C8"/>
    <w:lvl w:ilvl="0" w:tplc="CA3273AE">
      <w:start w:val="1"/>
      <w:numFmt w:val="decimal"/>
      <w:lvlText w:val="%1."/>
      <w:lvlJc w:val="left"/>
      <w:pPr>
        <w:ind w:left="720" w:hanging="36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E58"/>
    <w:rsid w:val="00045229"/>
    <w:rsid w:val="000617C8"/>
    <w:rsid w:val="00064E3F"/>
    <w:rsid w:val="000A3001"/>
    <w:rsid w:val="0013149C"/>
    <w:rsid w:val="001B50D4"/>
    <w:rsid w:val="001F2994"/>
    <w:rsid w:val="002003C2"/>
    <w:rsid w:val="00235334"/>
    <w:rsid w:val="002803EE"/>
    <w:rsid w:val="00282387"/>
    <w:rsid w:val="002E1458"/>
    <w:rsid w:val="00336164"/>
    <w:rsid w:val="00354B7B"/>
    <w:rsid w:val="00385BA0"/>
    <w:rsid w:val="003B68D3"/>
    <w:rsid w:val="003C1905"/>
    <w:rsid w:val="00434533"/>
    <w:rsid w:val="00453C53"/>
    <w:rsid w:val="004A32E3"/>
    <w:rsid w:val="004A6F3D"/>
    <w:rsid w:val="004D140A"/>
    <w:rsid w:val="004D43E9"/>
    <w:rsid w:val="004F7FD3"/>
    <w:rsid w:val="00510D67"/>
    <w:rsid w:val="00531D72"/>
    <w:rsid w:val="00534E58"/>
    <w:rsid w:val="00546E56"/>
    <w:rsid w:val="005520DD"/>
    <w:rsid w:val="005851E4"/>
    <w:rsid w:val="005A6843"/>
    <w:rsid w:val="005C6DBA"/>
    <w:rsid w:val="006B39A3"/>
    <w:rsid w:val="006D15F2"/>
    <w:rsid w:val="0071222E"/>
    <w:rsid w:val="00756429"/>
    <w:rsid w:val="007858B9"/>
    <w:rsid w:val="007D304D"/>
    <w:rsid w:val="007E00AD"/>
    <w:rsid w:val="007E43D3"/>
    <w:rsid w:val="00816E8B"/>
    <w:rsid w:val="00817F12"/>
    <w:rsid w:val="00852961"/>
    <w:rsid w:val="00870BA4"/>
    <w:rsid w:val="008722FA"/>
    <w:rsid w:val="008C0543"/>
    <w:rsid w:val="008D77EE"/>
    <w:rsid w:val="00924608"/>
    <w:rsid w:val="00933119"/>
    <w:rsid w:val="00942281"/>
    <w:rsid w:val="00950F97"/>
    <w:rsid w:val="00976121"/>
    <w:rsid w:val="00982C6C"/>
    <w:rsid w:val="00997DCD"/>
    <w:rsid w:val="009B63FC"/>
    <w:rsid w:val="009D2392"/>
    <w:rsid w:val="00A07A6B"/>
    <w:rsid w:val="00A34956"/>
    <w:rsid w:val="00A40BE7"/>
    <w:rsid w:val="00A457D4"/>
    <w:rsid w:val="00AA0C43"/>
    <w:rsid w:val="00AA56ED"/>
    <w:rsid w:val="00AF01EE"/>
    <w:rsid w:val="00B04BC6"/>
    <w:rsid w:val="00B428BE"/>
    <w:rsid w:val="00BB00D4"/>
    <w:rsid w:val="00BB0BFA"/>
    <w:rsid w:val="00BC2986"/>
    <w:rsid w:val="00BD37B4"/>
    <w:rsid w:val="00C07099"/>
    <w:rsid w:val="00C16193"/>
    <w:rsid w:val="00C2068D"/>
    <w:rsid w:val="00C25A0F"/>
    <w:rsid w:val="00C36ECD"/>
    <w:rsid w:val="00C54B30"/>
    <w:rsid w:val="00C60E71"/>
    <w:rsid w:val="00CA6236"/>
    <w:rsid w:val="00CA68F2"/>
    <w:rsid w:val="00CB1B6A"/>
    <w:rsid w:val="00D02DCF"/>
    <w:rsid w:val="00D167CA"/>
    <w:rsid w:val="00D23C5D"/>
    <w:rsid w:val="00D2434B"/>
    <w:rsid w:val="00D30E72"/>
    <w:rsid w:val="00D42E9C"/>
    <w:rsid w:val="00D45D2F"/>
    <w:rsid w:val="00D73CBA"/>
    <w:rsid w:val="00DF427F"/>
    <w:rsid w:val="00E0622F"/>
    <w:rsid w:val="00E83182"/>
    <w:rsid w:val="00EA2E5C"/>
    <w:rsid w:val="00EB34B3"/>
    <w:rsid w:val="00EF0707"/>
    <w:rsid w:val="00F00F8D"/>
    <w:rsid w:val="00F333F5"/>
    <w:rsid w:val="00F5369F"/>
    <w:rsid w:val="00F60484"/>
    <w:rsid w:val="00F627CC"/>
    <w:rsid w:val="00F8087D"/>
    <w:rsid w:val="00F809A0"/>
    <w:rsid w:val="00FC1DE4"/>
    <w:rsid w:val="00FE257D"/>
    <w:rsid w:val="00FE371B"/>
    <w:rsid w:val="00FF31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A21AC"/>
  <w15:chartTrackingRefBased/>
  <w15:docId w15:val="{0A13DDD7-F42B-4073-8EBA-C59FA1E17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unhideWhenUsed/>
    <w:qFormat/>
    <w:rsid w:val="000A3001"/>
    <w:pPr>
      <w:keepNext/>
      <w:spacing w:before="240" w:after="60" w:line="240" w:lineRule="auto"/>
      <w:outlineLvl w:val="2"/>
    </w:pPr>
    <w:rPr>
      <w:rFonts w:ascii="Cambria" w:eastAsia="Times New Roman" w:hAnsi="Cambria" w:cs="Times New Roman"/>
      <w:b/>
      <w:bCs/>
      <w:sz w:val="26"/>
      <w:szCs w:val="26"/>
      <w:lang w:val="kk-KZ" w:eastAsia="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No Spacing,свой,Елжан,Обя,мелкий,мой рабочий,Айгерим,No Spacing1,Без интервала2,14 TNR,Без интервала11,МОЙ СТИЛЬ,исполнитель,Без интеБез интервала,No Spacing11,Без интерваль,Алия,ТекстОтчета,без интервала,Clips Body"/>
    <w:link w:val="a4"/>
    <w:uiPriority w:val="1"/>
    <w:qFormat/>
    <w:rsid w:val="00C2068D"/>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норма Знак,No Spacing Знак,свой Знак,Елжан Знак,Обя Знак,мелкий Знак,мой рабочий Знак,Айгерим Знак,No Spacing1 Знак,Без интервала2 Знак,14 TNR Знак,Без интервала11 Знак,МОЙ СТИЛЬ Знак,исполнитель Знак,Без интеБез интервала Знак"/>
    <w:link w:val="a3"/>
    <w:uiPriority w:val="1"/>
    <w:locked/>
    <w:rsid w:val="00C2068D"/>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AA56ED"/>
    <w:pPr>
      <w:ind w:left="720"/>
      <w:contextualSpacing/>
    </w:pPr>
  </w:style>
  <w:style w:type="table" w:styleId="a6">
    <w:name w:val="Table Grid"/>
    <w:basedOn w:val="a1"/>
    <w:uiPriority w:val="39"/>
    <w:rsid w:val="00C36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4A32E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A32E3"/>
    <w:rPr>
      <w:rFonts w:ascii="Segoe UI" w:hAnsi="Segoe UI" w:cs="Segoe UI"/>
      <w:sz w:val="18"/>
      <w:szCs w:val="18"/>
    </w:rPr>
  </w:style>
  <w:style w:type="paragraph" w:styleId="a9">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uiPriority w:val="99"/>
    <w:unhideWhenUsed/>
    <w:rsid w:val="00EA2E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rsid w:val="000A3001"/>
    <w:rPr>
      <w:rFonts w:ascii="Cambria" w:eastAsia="Times New Roman" w:hAnsi="Cambria" w:cs="Times New Roman"/>
      <w:b/>
      <w:bCs/>
      <w:sz w:val="26"/>
      <w:szCs w:val="26"/>
      <w:lang w:val="kk-KZ" w:eastAsia="kk-KZ"/>
    </w:rPr>
  </w:style>
  <w:style w:type="paragraph" w:styleId="aa">
    <w:name w:val="Body Text Indent"/>
    <w:basedOn w:val="a"/>
    <w:link w:val="ab"/>
    <w:rsid w:val="000A3001"/>
    <w:pPr>
      <w:spacing w:after="120" w:line="240" w:lineRule="auto"/>
      <w:ind w:left="283"/>
    </w:pPr>
    <w:rPr>
      <w:rFonts w:ascii="Times New Roman" w:eastAsia="Times New Roman" w:hAnsi="Times New Roman" w:cs="Times New Roman"/>
      <w:sz w:val="24"/>
      <w:szCs w:val="24"/>
      <w:lang w:val="kk-KZ" w:eastAsia="kk-KZ"/>
    </w:rPr>
  </w:style>
  <w:style w:type="character" w:customStyle="1" w:styleId="ab">
    <w:name w:val="Основной текст с отступом Знак"/>
    <w:basedOn w:val="a0"/>
    <w:link w:val="aa"/>
    <w:rsid w:val="000A3001"/>
    <w:rPr>
      <w:rFonts w:ascii="Times New Roman" w:eastAsia="Times New Roman" w:hAnsi="Times New Roman" w:cs="Times New Roman"/>
      <w:sz w:val="24"/>
      <w:szCs w:val="24"/>
      <w:lang w:val="kk-KZ" w:eastAsia="kk-KZ"/>
    </w:rPr>
  </w:style>
  <w:style w:type="character" w:customStyle="1" w:styleId="ezkurwreuab5ozgtqnkl">
    <w:name w:val="ezkurwreuab5ozgtqnkl"/>
    <w:rsid w:val="000A3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992123">
      <w:bodyDiv w:val="1"/>
      <w:marLeft w:val="0"/>
      <w:marRight w:val="0"/>
      <w:marTop w:val="0"/>
      <w:marBottom w:val="0"/>
      <w:divBdr>
        <w:top w:val="none" w:sz="0" w:space="0" w:color="auto"/>
        <w:left w:val="none" w:sz="0" w:space="0" w:color="auto"/>
        <w:bottom w:val="none" w:sz="0" w:space="0" w:color="auto"/>
        <w:right w:val="none" w:sz="0" w:space="0" w:color="auto"/>
      </w:divBdr>
    </w:div>
    <w:div w:id="648099244">
      <w:bodyDiv w:val="1"/>
      <w:marLeft w:val="0"/>
      <w:marRight w:val="0"/>
      <w:marTop w:val="0"/>
      <w:marBottom w:val="0"/>
      <w:divBdr>
        <w:top w:val="none" w:sz="0" w:space="0" w:color="auto"/>
        <w:left w:val="none" w:sz="0" w:space="0" w:color="auto"/>
        <w:bottom w:val="none" w:sz="0" w:space="0" w:color="auto"/>
        <w:right w:val="none" w:sz="0" w:space="0" w:color="auto"/>
      </w:divBdr>
    </w:div>
    <w:div w:id="743643227">
      <w:bodyDiv w:val="1"/>
      <w:marLeft w:val="0"/>
      <w:marRight w:val="0"/>
      <w:marTop w:val="0"/>
      <w:marBottom w:val="0"/>
      <w:divBdr>
        <w:top w:val="none" w:sz="0" w:space="0" w:color="auto"/>
        <w:left w:val="none" w:sz="0" w:space="0" w:color="auto"/>
        <w:bottom w:val="none" w:sz="0" w:space="0" w:color="auto"/>
        <w:right w:val="none" w:sz="0" w:space="0" w:color="auto"/>
      </w:divBdr>
    </w:div>
    <w:div w:id="1193878906">
      <w:bodyDiv w:val="1"/>
      <w:marLeft w:val="0"/>
      <w:marRight w:val="0"/>
      <w:marTop w:val="0"/>
      <w:marBottom w:val="0"/>
      <w:divBdr>
        <w:top w:val="none" w:sz="0" w:space="0" w:color="auto"/>
        <w:left w:val="none" w:sz="0" w:space="0" w:color="auto"/>
        <w:bottom w:val="none" w:sz="0" w:space="0" w:color="auto"/>
        <w:right w:val="none" w:sz="0" w:space="0" w:color="auto"/>
      </w:divBdr>
    </w:div>
    <w:div w:id="174163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22</Pages>
  <Words>4337</Words>
  <Characters>24725</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62</cp:revision>
  <cp:lastPrinted>2026-08-19T07:11:00Z</cp:lastPrinted>
  <dcterms:created xsi:type="dcterms:W3CDTF">2025-09-11T21:45:00Z</dcterms:created>
  <dcterms:modified xsi:type="dcterms:W3CDTF">2026-09-04T12:31:00Z</dcterms:modified>
</cp:coreProperties>
</file>