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053" w:rsidRPr="00853107" w:rsidRDefault="000777FA" w:rsidP="002704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3107"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:rsidR="00853107" w:rsidRDefault="00853107" w:rsidP="002704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0777FA" w:rsidRPr="00853107">
        <w:rPr>
          <w:rFonts w:ascii="Times New Roman" w:hAnsi="Times New Roman" w:cs="Times New Roman"/>
          <w:b/>
          <w:sz w:val="28"/>
          <w:szCs w:val="28"/>
        </w:rPr>
        <w:t xml:space="preserve">о результатам внутреннего анализа коррупционных рисков деятельности ГУ </w:t>
      </w:r>
      <w:r w:rsidR="00FF52BD" w:rsidRPr="00853107">
        <w:rPr>
          <w:rFonts w:ascii="Times New Roman" w:hAnsi="Times New Roman" w:cs="Times New Roman"/>
          <w:b/>
          <w:sz w:val="28"/>
          <w:szCs w:val="28"/>
          <w:lang w:val="kk-KZ"/>
        </w:rPr>
        <w:t>«Отдел пассажирского транспорта и автомобильных дорог города Караганды»</w:t>
      </w:r>
    </w:p>
    <w:p w:rsidR="000777FA" w:rsidRDefault="00FF52BD" w:rsidP="002704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31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</w:t>
      </w:r>
      <w:r w:rsidR="000E7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января </w:t>
      </w:r>
      <w:r w:rsidRPr="00853107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0E7A0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8531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 по </w:t>
      </w:r>
      <w:r w:rsidR="002704D7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Pr="008531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E7A0E">
        <w:rPr>
          <w:rFonts w:ascii="Times New Roman" w:hAnsi="Times New Roman" w:cs="Times New Roman"/>
          <w:b/>
          <w:sz w:val="28"/>
          <w:szCs w:val="28"/>
          <w:lang w:val="kk-KZ"/>
        </w:rPr>
        <w:t>августа</w:t>
      </w:r>
      <w:r w:rsidRPr="008531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0E7A0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8531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</w:p>
    <w:p w:rsidR="00853107" w:rsidRPr="00853107" w:rsidRDefault="00853107" w:rsidP="002704D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52BD" w:rsidRPr="00FF52BD" w:rsidRDefault="00853107" w:rsidP="002704D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FF52BD" w:rsidRPr="00FF52BD">
        <w:rPr>
          <w:rFonts w:ascii="Times New Roman" w:hAnsi="Times New Roman" w:cs="Times New Roman"/>
          <w:sz w:val="28"/>
          <w:szCs w:val="28"/>
          <w:lang w:val="kk-KZ"/>
        </w:rPr>
        <w:t>ород Караганда</w:t>
      </w:r>
      <w:r w:rsidR="00FF52BD" w:rsidRPr="00FF52B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FF52BD" w:rsidRPr="00FF52B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FF52BD" w:rsidRPr="00FF52B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FF52BD" w:rsidRPr="00FF52B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FF52BD" w:rsidRPr="00FF52B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FF52BD" w:rsidRPr="00FF52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>августа</w:t>
      </w:r>
      <w:r w:rsidR="00FF52BD" w:rsidRPr="00FF52BD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F52BD" w:rsidRPr="00FF52BD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</w:p>
    <w:p w:rsidR="00FF52BD" w:rsidRPr="00FF52BD" w:rsidRDefault="00FF52BD" w:rsidP="002704D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52BD" w:rsidRDefault="00FF52BD" w:rsidP="002704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52BD">
        <w:rPr>
          <w:rFonts w:ascii="Times New Roman" w:hAnsi="Times New Roman" w:cs="Times New Roman"/>
          <w:sz w:val="28"/>
          <w:szCs w:val="28"/>
          <w:lang w:val="kk-KZ"/>
        </w:rPr>
        <w:t>В соответствии с пунктом 2 статьи 8 Закона Республики Казахстан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107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«О противодействии коррупции», Правилами 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 противодействию коррупции от 19 декабря 2016 года №12, рабочей группой, распоряжением акима города Караганды «О проведении внутреннего анализа коррупционных рисков» от 09 марта 2022 года №5-р, утвержденной приказом руководителя ГУ «Отдел пассажирского транспорта и автомобильных дорог города Караганды» от 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>августа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704D7">
        <w:rPr>
          <w:rFonts w:ascii="Times New Roman" w:hAnsi="Times New Roman" w:cs="Times New Roman"/>
          <w:sz w:val="28"/>
          <w:szCs w:val="28"/>
          <w:lang w:val="kk-KZ"/>
        </w:rPr>
        <w:t xml:space="preserve"> года №49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проведен  внутренний анализ коррупционных рисков в деятельности ГУ «Отдел пассажирского транспорта и автомобильных дорог города Караганды» (далее-ГУ). Период проведения внутреннего анализа коррупционных рисков – с 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 xml:space="preserve">1 января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 по </w:t>
      </w:r>
      <w:r w:rsidR="002704D7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 xml:space="preserve"> августа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года.</w:t>
      </w:r>
    </w:p>
    <w:p w:rsidR="00FF52BD" w:rsidRDefault="00FF52BD" w:rsidP="002704D7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Внутренний анализ </w:t>
      </w:r>
      <w:r w:rsidR="00EB1D27">
        <w:rPr>
          <w:rFonts w:ascii="Times New Roman" w:hAnsi="Times New Roman" w:cs="Times New Roman"/>
          <w:sz w:val="28"/>
          <w:szCs w:val="28"/>
          <w:lang w:val="kk-KZ"/>
        </w:rPr>
        <w:t>коррупционных рисков проводился по следующим направлениям:</w:t>
      </w:r>
    </w:p>
    <w:p w:rsidR="00EB1D27" w:rsidRPr="00853107" w:rsidRDefault="00EB1D27" w:rsidP="002704D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3107">
        <w:rPr>
          <w:rFonts w:ascii="Times New Roman" w:hAnsi="Times New Roman" w:cs="Times New Roman"/>
          <w:sz w:val="28"/>
          <w:szCs w:val="28"/>
          <w:lang w:val="kk-KZ"/>
        </w:rPr>
        <w:t>Выявление коррупционных рисков в нормативных правовых актах и</w:t>
      </w:r>
      <w:r w:rsidR="008531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3107">
        <w:rPr>
          <w:rFonts w:ascii="Times New Roman" w:hAnsi="Times New Roman" w:cs="Times New Roman"/>
          <w:sz w:val="28"/>
          <w:szCs w:val="28"/>
          <w:lang w:val="kk-KZ"/>
        </w:rPr>
        <w:t>правовых актах, затрагивающие деятельность ГУ;</w:t>
      </w:r>
    </w:p>
    <w:p w:rsidR="00EB1D27" w:rsidRPr="00853107" w:rsidRDefault="00EB1D27" w:rsidP="002704D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3107">
        <w:rPr>
          <w:rFonts w:ascii="Times New Roman" w:hAnsi="Times New Roman" w:cs="Times New Roman"/>
          <w:sz w:val="28"/>
          <w:szCs w:val="28"/>
          <w:lang w:val="kk-KZ"/>
        </w:rPr>
        <w:t>Выявление коррупционных рисков в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 xml:space="preserve"> организационно-управленческой </w:t>
      </w:r>
      <w:r w:rsidRPr="00853107">
        <w:rPr>
          <w:rFonts w:ascii="Times New Roman" w:hAnsi="Times New Roman" w:cs="Times New Roman"/>
          <w:sz w:val="28"/>
          <w:szCs w:val="28"/>
          <w:lang w:val="kk-KZ"/>
        </w:rPr>
        <w:t>деятельности ГУ.</w:t>
      </w:r>
    </w:p>
    <w:p w:rsidR="00853107" w:rsidRDefault="00853107" w:rsidP="002704D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3107" w:rsidRDefault="00EB1D27" w:rsidP="002704D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31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Выявление коррупционных рисков в нормативных правовых </w:t>
      </w:r>
    </w:p>
    <w:p w:rsidR="00EB1D27" w:rsidRDefault="00EB1D27" w:rsidP="002704D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3107">
        <w:rPr>
          <w:rFonts w:ascii="Times New Roman" w:hAnsi="Times New Roman" w:cs="Times New Roman"/>
          <w:b/>
          <w:sz w:val="28"/>
          <w:szCs w:val="28"/>
          <w:lang w:val="kk-KZ"/>
        </w:rPr>
        <w:t>актах и правовых актах, затрагивающие деятельность ГУ.</w:t>
      </w:r>
    </w:p>
    <w:p w:rsidR="00853107" w:rsidRPr="00853107" w:rsidRDefault="00853107" w:rsidP="002704D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1D27" w:rsidRDefault="00EB1D27" w:rsidP="002704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ГУ в своей деятельности руководствуется Конституцией и законами Республики Казахстан, актами Президента и Правительства</w:t>
      </w:r>
      <w:r w:rsidRPr="00EB1D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Республики Казахстан и иными нормативными правовыми актами, а также Положением о государственном учреждении, утвержденного постановление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>м акимата города Караганды от 03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декабря 202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>5 года №85/02</w:t>
      </w:r>
      <w:r>
        <w:rPr>
          <w:rFonts w:ascii="Times New Roman" w:hAnsi="Times New Roman" w:cs="Times New Roman"/>
          <w:sz w:val="28"/>
          <w:szCs w:val="28"/>
          <w:lang w:val="kk-KZ"/>
        </w:rPr>
        <w:t>, Законами Республики Казахстан «О местном государственном управлении и самоуправлении в Республике Казахстан», «О государственных закупках» и другими нормативными правовыми актами.</w:t>
      </w:r>
    </w:p>
    <w:p w:rsidR="00EB1D27" w:rsidRDefault="00EB1D27" w:rsidP="002704D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По результатам проведенного анализа не установлено положений, способствующих принятию решений должностными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лицами ГУ по своему усмотрению, способствующих созданию барьеров при реализации физическими и юр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 xml:space="preserve">идическими лицами своих прав 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законных интересов, правовых пробелов, создающих возможность произвольного толкования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нормативных правовых актов. Наличие дискреционных полномочий и норм не установлено.</w:t>
      </w:r>
    </w:p>
    <w:p w:rsidR="00084DC9" w:rsidRDefault="00084DC9" w:rsidP="002704D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41A0" w:rsidRPr="006D79E5" w:rsidRDefault="00BF41A0" w:rsidP="002704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79E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D79E5">
        <w:rPr>
          <w:rFonts w:ascii="Times New Roman" w:hAnsi="Times New Roman" w:cs="Times New Roman"/>
          <w:b/>
          <w:sz w:val="28"/>
          <w:szCs w:val="28"/>
          <w:lang w:val="kk-KZ"/>
        </w:rPr>
        <w:t>. Анализ деятельности по управлению персоналом.</w:t>
      </w:r>
    </w:p>
    <w:p w:rsidR="00BF41A0" w:rsidRDefault="002704D7" w:rsidP="002704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состоянию на 12</w:t>
      </w:r>
      <w:r w:rsidR="00BF41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>августа</w:t>
      </w:r>
      <w:r w:rsidR="00BF41A0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F41A0">
        <w:rPr>
          <w:rFonts w:ascii="Times New Roman" w:hAnsi="Times New Roman" w:cs="Times New Roman"/>
          <w:sz w:val="28"/>
          <w:szCs w:val="28"/>
          <w:lang w:val="kk-KZ"/>
        </w:rPr>
        <w:t xml:space="preserve"> года штатная численность ГУ составляет 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BF41A0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государственных служащих,</w:t>
      </w:r>
      <w:r w:rsidR="000E7A0E">
        <w:rPr>
          <w:rFonts w:ascii="Times New Roman" w:hAnsi="Times New Roman" w:cs="Times New Roman"/>
          <w:sz w:val="28"/>
          <w:szCs w:val="28"/>
          <w:lang w:val="kk-KZ"/>
        </w:rPr>
        <w:t xml:space="preserve"> 9,5</w:t>
      </w:r>
      <w:r w:rsidR="00BF41A0">
        <w:rPr>
          <w:rFonts w:ascii="Times New Roman" w:hAnsi="Times New Roman" w:cs="Times New Roman"/>
          <w:sz w:val="28"/>
          <w:szCs w:val="28"/>
          <w:lang w:val="kk-KZ"/>
        </w:rPr>
        <w:t xml:space="preserve"> работников по договору.</w:t>
      </w:r>
    </w:p>
    <w:p w:rsidR="00BF41A0" w:rsidRDefault="00BF41A0" w:rsidP="002704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Все государственные служащие соответствуют квалификационным требованиям, предъявляемым к занимаемой должности.</w:t>
      </w:r>
    </w:p>
    <w:p w:rsidR="00BF41A0" w:rsidRDefault="000E7A0E" w:rsidP="002704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 8</w:t>
      </w:r>
      <w:r w:rsidR="00BF41A0">
        <w:rPr>
          <w:rFonts w:ascii="Times New Roman" w:hAnsi="Times New Roman" w:cs="Times New Roman"/>
          <w:sz w:val="28"/>
          <w:szCs w:val="28"/>
          <w:lang w:val="kk-KZ"/>
        </w:rPr>
        <w:t xml:space="preserve"> месяцев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F41A0">
        <w:rPr>
          <w:rFonts w:ascii="Times New Roman" w:hAnsi="Times New Roman" w:cs="Times New Roman"/>
          <w:sz w:val="28"/>
          <w:szCs w:val="28"/>
          <w:lang w:val="kk-KZ"/>
        </w:rPr>
        <w:t xml:space="preserve"> года фактов нарушения трудовой дисциплины и 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рушения ограничений, связанных </w:t>
      </w:r>
      <w:r w:rsidR="00BF41A0">
        <w:rPr>
          <w:rFonts w:ascii="Times New Roman" w:hAnsi="Times New Roman" w:cs="Times New Roman"/>
          <w:sz w:val="28"/>
          <w:szCs w:val="28"/>
          <w:lang w:val="kk-KZ"/>
        </w:rPr>
        <w:t>с пребыванием на государственной службе не зарегистрировано. Фактов принятия на работу лиц, ранее совершивших коррупционное правонарушение, уголовное преступление, факты конфликта интересовне зарегистрировано.</w:t>
      </w:r>
    </w:p>
    <w:p w:rsidR="00BF41A0" w:rsidRDefault="000E7A0E" w:rsidP="002704D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По состоянию на 26 августа</w:t>
      </w:r>
      <w:r w:rsidR="00BF41A0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F41A0">
        <w:rPr>
          <w:rFonts w:ascii="Times New Roman" w:hAnsi="Times New Roman" w:cs="Times New Roman"/>
          <w:sz w:val="28"/>
          <w:szCs w:val="28"/>
          <w:lang w:val="kk-KZ"/>
        </w:rPr>
        <w:t xml:space="preserve"> года в Отделе имеются </w:t>
      </w:r>
      <w:r>
        <w:rPr>
          <w:rFonts w:ascii="Times New Roman" w:hAnsi="Times New Roman" w:cs="Times New Roman"/>
          <w:sz w:val="28"/>
          <w:szCs w:val="28"/>
          <w:lang w:val="kk-KZ"/>
        </w:rPr>
        <w:t>1 вакансия</w:t>
      </w:r>
      <w:r w:rsidR="00BF41A0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государственных служащих.</w:t>
      </w:r>
    </w:p>
    <w:p w:rsidR="00BF41A0" w:rsidRDefault="00BF41A0" w:rsidP="002704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Нарушений, принятых антикоррупционных ограничений и запретов, установленных для должностных лиц действующим законодательством (в том числе</w:t>
      </w:r>
      <w:r w:rsidR="006D79E5">
        <w:rPr>
          <w:rFonts w:ascii="Times New Roman" w:hAnsi="Times New Roman" w:cs="Times New Roman"/>
          <w:sz w:val="28"/>
          <w:szCs w:val="28"/>
          <w:lang w:val="kk-KZ"/>
        </w:rPr>
        <w:t xml:space="preserve"> в доверительное управлениекоммерческих организации и др.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6D79E5">
        <w:rPr>
          <w:rFonts w:ascii="Times New Roman" w:hAnsi="Times New Roman" w:cs="Times New Roman"/>
          <w:sz w:val="28"/>
          <w:szCs w:val="28"/>
          <w:lang w:val="kk-KZ"/>
        </w:rPr>
        <w:t>, также аффилированности принятых на работу сотрудников с руководителем, причин сменяемости кадров, увольнения (понижения в должности) сотрудников отсутствуют.</w:t>
      </w:r>
    </w:p>
    <w:p w:rsidR="006D79E5" w:rsidRDefault="00084DC9" w:rsidP="002704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79E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6D79E5" w:rsidRPr="006D79E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6D79E5" w:rsidRPr="006D79E5">
        <w:rPr>
          <w:rFonts w:ascii="Times New Roman" w:hAnsi="Times New Roman" w:cs="Times New Roman"/>
          <w:b/>
          <w:sz w:val="28"/>
          <w:szCs w:val="28"/>
          <w:lang w:val="kk-KZ"/>
        </w:rPr>
        <w:t>. Анализ деятельности по</w:t>
      </w:r>
      <w:r w:rsidR="006D79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оказанию государственных услуг и выполнению разрешительных функций.</w:t>
      </w:r>
    </w:p>
    <w:p w:rsidR="00A326F6" w:rsidRDefault="00A326F6" w:rsidP="002704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Коррупционные риски при осуществляении деятельности сектора пассажирского транспорта ГУ «Отдел пассажирского транспорта и автомобильных дорог города Караганды»:</w:t>
      </w:r>
    </w:p>
    <w:p w:rsidR="00A326F6" w:rsidRDefault="00A326F6" w:rsidP="002704D7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Проведение конкурса на право обслуживания городских и пригородных маршрутов. </w:t>
      </w:r>
    </w:p>
    <w:p w:rsidR="00A326F6" w:rsidRDefault="00A326F6" w:rsidP="002704D7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 целях определения перевозчика заказчик в лице </w:t>
      </w:r>
      <w:r>
        <w:rPr>
          <w:rFonts w:ascii="Times New Roman" w:hAnsi="Times New Roman" w:cs="Times New Roman"/>
          <w:i/>
          <w:sz w:val="28"/>
          <w:lang w:val="kk-KZ"/>
        </w:rPr>
        <w:t>ГУ «Отдел пассажирского транспорта и автомобильных дорог города Караганды» организовывает конкурс на право обслуживания маршрутов. В случае заинтересованности перевозчики подают заявку и конкурсные предложения на бумажном носителе. Для провер</w:t>
      </w:r>
      <w:bookmarkStart w:id="0" w:name="_GoBack"/>
      <w:bookmarkEnd w:id="0"/>
      <w:r>
        <w:rPr>
          <w:rFonts w:ascii="Times New Roman" w:hAnsi="Times New Roman" w:cs="Times New Roman"/>
          <w:i/>
          <w:sz w:val="28"/>
          <w:lang w:val="kk-KZ"/>
        </w:rPr>
        <w:t>ки достоверности конкурсных предложении создается выездная предконкурсная комиссия. В итоге конкурсная комиссия определяет побидителя конкурса на основе конкурсных преложении по бальной системе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i/>
          <w:lang w:val="kk-KZ"/>
        </w:rPr>
        <w:t>(Правила перевозок пассажиров и багажа автомобильным транспортом)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A326F6" w:rsidRDefault="00A326F6" w:rsidP="002704D7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</w:p>
    <w:p w:rsidR="00A326F6" w:rsidRPr="00A326F6" w:rsidRDefault="00A326F6" w:rsidP="002704D7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A326F6">
        <w:rPr>
          <w:rFonts w:ascii="Times New Roman" w:hAnsi="Times New Roman" w:cs="Times New Roman"/>
          <w:sz w:val="28"/>
        </w:rPr>
        <w:t xml:space="preserve">Субсидирование убытков перевозчиков </w:t>
      </w:r>
    </w:p>
    <w:p w:rsidR="00A326F6" w:rsidRDefault="00A326F6" w:rsidP="002704D7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 соответствии с Правилами субсидирования за счет бюджетных средств убытков перевозчиков, связанных с осуществлением социально значимых перевозок пассажиров, перевозчик подает заявление на субсидирование убытков с приложением подтверждающие документов, перечень которых утвержден в соответствии с Правилами. Заказчик в лице </w:t>
      </w:r>
      <w:r>
        <w:rPr>
          <w:rFonts w:ascii="Times New Roman" w:hAnsi="Times New Roman" w:cs="Times New Roman"/>
          <w:i/>
          <w:sz w:val="28"/>
          <w:lang w:val="kk-KZ"/>
        </w:rPr>
        <w:t xml:space="preserve">ГУ «Отдел пассажирского транспорта и автомобильных дорог города </w:t>
      </w:r>
      <w:r>
        <w:rPr>
          <w:rFonts w:ascii="Times New Roman" w:hAnsi="Times New Roman" w:cs="Times New Roman"/>
          <w:i/>
          <w:sz w:val="28"/>
          <w:lang w:val="kk-KZ"/>
        </w:rPr>
        <w:lastRenderedPageBreak/>
        <w:t xml:space="preserve">Караганды» рассматривает заявление и проверяет достоверность предоставленных данных с принимает решение о субсидировании в течении 5 рабочих дней. </w:t>
      </w:r>
    </w:p>
    <w:p w:rsidR="00A326F6" w:rsidRDefault="00A326F6" w:rsidP="002704D7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</w:p>
    <w:p w:rsidR="00A326F6" w:rsidRDefault="00A326F6" w:rsidP="002704D7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Социальная поддержка отдельных категорий граждан в виде бесплатного проезда.</w:t>
      </w:r>
    </w:p>
    <w:p w:rsidR="00A326F6" w:rsidRDefault="00A326F6" w:rsidP="002704D7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 соответствии с совместным постановлением </w:t>
      </w:r>
      <w:proofErr w:type="spellStart"/>
      <w:r>
        <w:rPr>
          <w:rFonts w:ascii="Times New Roman" w:hAnsi="Times New Roman" w:cs="Times New Roman"/>
          <w:i/>
          <w:sz w:val="28"/>
        </w:rPr>
        <w:t>акимата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города Караганды №19/15 от 17.05.2023 года и решением Карагандинского городского </w:t>
      </w:r>
      <w:proofErr w:type="spellStart"/>
      <w:r>
        <w:rPr>
          <w:rFonts w:ascii="Times New Roman" w:hAnsi="Times New Roman" w:cs="Times New Roman"/>
          <w:i/>
          <w:sz w:val="28"/>
        </w:rPr>
        <w:t>маслихата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№149 от 10.05.2017 года в целях социально-экономической поддержки уязвимых слоев населения города Караганды, отдельным категориям граждан предоставлено право бесплатного проезда на городских автобусах. Данные поездки регистрируются через электронную систему «</w:t>
      </w:r>
      <w:proofErr w:type="spellStart"/>
      <w:r>
        <w:rPr>
          <w:rFonts w:ascii="Times New Roman" w:hAnsi="Times New Roman" w:cs="Times New Roman"/>
          <w:i/>
          <w:sz w:val="28"/>
        </w:rPr>
        <w:t>Онай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», далее заказчик в лице </w:t>
      </w:r>
      <w:r>
        <w:rPr>
          <w:rFonts w:ascii="Times New Roman" w:hAnsi="Times New Roman" w:cs="Times New Roman"/>
          <w:i/>
          <w:sz w:val="28"/>
          <w:lang w:val="kk-KZ"/>
        </w:rPr>
        <w:t xml:space="preserve">ГУ «Отдел пассажирского транспорта и автомобильных дорог города Караганды» производит компенсационные выплаты перевозчикам за каждую поездку пассажиров. </w:t>
      </w:r>
    </w:p>
    <w:p w:rsidR="00A326F6" w:rsidRDefault="00A326F6" w:rsidP="002704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lang w:val="kk-KZ"/>
        </w:rPr>
      </w:pPr>
    </w:p>
    <w:p w:rsidR="00A326F6" w:rsidRPr="00097A63" w:rsidRDefault="000E7A0E" w:rsidP="002704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4</w:t>
      </w:r>
      <w:r w:rsidR="008760AF">
        <w:rPr>
          <w:rFonts w:ascii="Times New Roman" w:hAnsi="Times New Roman" w:cs="Times New Roman"/>
          <w:sz w:val="28"/>
          <w:lang w:val="kk-KZ"/>
        </w:rPr>
        <w:t xml:space="preserve">. </w:t>
      </w:r>
      <w:r w:rsidR="00A326F6" w:rsidRPr="00097A63">
        <w:rPr>
          <w:rFonts w:ascii="Times New Roman" w:hAnsi="Times New Roman" w:cs="Times New Roman"/>
          <w:sz w:val="28"/>
          <w:lang w:val="kk-KZ"/>
        </w:rPr>
        <w:t>Выдача ордеров на право производство землянных работ по улично-дорожной сети города Караганды.</w:t>
      </w:r>
    </w:p>
    <w:p w:rsidR="00A326F6" w:rsidRPr="00097A63" w:rsidRDefault="00A326F6" w:rsidP="002704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lang w:val="kk-KZ"/>
        </w:rPr>
      </w:pPr>
      <w:r w:rsidRPr="00097A63">
        <w:rPr>
          <w:rFonts w:ascii="Times New Roman" w:hAnsi="Times New Roman" w:cs="Times New Roman"/>
          <w:i/>
          <w:sz w:val="28"/>
          <w:lang w:val="kk-KZ"/>
        </w:rPr>
        <w:t>При планировании земляных работ на улично-дорожной сети города физическое либо юридическое лицо направляет заявление с приложением документов согласно перечню на выдачу ордера на проиводство работ. Заявление рассматритвается в течении 15 рабочих дней, по итогам которго принимается решение по выдаче или отказа. При положительном решении ордер на приовзодство также согласовывается с ОАП УП г. Караганды.</w:t>
      </w:r>
    </w:p>
    <w:p w:rsidR="00A326F6" w:rsidRDefault="00A326F6" w:rsidP="002704D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lang w:val="kk-KZ"/>
        </w:rPr>
      </w:pPr>
    </w:p>
    <w:p w:rsidR="00A326F6" w:rsidRPr="00097A63" w:rsidRDefault="000E7A0E" w:rsidP="002704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5</w:t>
      </w:r>
      <w:r w:rsidR="008760AF">
        <w:rPr>
          <w:rFonts w:ascii="Times New Roman" w:hAnsi="Times New Roman" w:cs="Times New Roman"/>
          <w:sz w:val="28"/>
          <w:lang w:val="kk-KZ"/>
        </w:rPr>
        <w:t xml:space="preserve">. </w:t>
      </w:r>
      <w:r w:rsidR="00A326F6" w:rsidRPr="00097A63">
        <w:rPr>
          <w:rFonts w:ascii="Times New Roman" w:hAnsi="Times New Roman" w:cs="Times New Roman"/>
          <w:sz w:val="28"/>
          <w:lang w:val="kk-KZ"/>
        </w:rPr>
        <w:t>Согласование схемы организации дорожного движения.</w:t>
      </w:r>
    </w:p>
    <w:p w:rsidR="00A326F6" w:rsidRPr="00097A63" w:rsidRDefault="00A326F6" w:rsidP="002704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lang w:val="kk-KZ"/>
        </w:rPr>
      </w:pPr>
      <w:r w:rsidRPr="00097A63">
        <w:rPr>
          <w:rFonts w:ascii="Times New Roman" w:hAnsi="Times New Roman" w:cs="Times New Roman"/>
          <w:i/>
          <w:sz w:val="28"/>
          <w:lang w:val="kk-KZ"/>
        </w:rPr>
        <w:t>При планировании изменении организации дорожного движения физическое либо юридическое лицо подает заявление с приложением схемы организации дорожного движения. Заявление рассматирвет в течении 15 рабочих дней, по итогам которого принимается решение о согласовании либо отказе. Данная схема также согласовывается с ОАП УП г. Караганды.</w:t>
      </w:r>
    </w:p>
    <w:p w:rsidR="00A326F6" w:rsidRDefault="00A326F6" w:rsidP="002704D7">
      <w:pPr>
        <w:spacing w:after="0" w:line="240" w:lineRule="auto"/>
        <w:contextualSpacing/>
      </w:pPr>
    </w:p>
    <w:p w:rsidR="00CF65A2" w:rsidRDefault="002704D7" w:rsidP="002704D7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состоянию на 25</w:t>
      </w:r>
      <w:r w:rsidR="00CF65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августа</w:t>
      </w:r>
      <w:r w:rsidR="00CF65A2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F65A2">
        <w:rPr>
          <w:rFonts w:ascii="Times New Roman" w:hAnsi="Times New Roman" w:cs="Times New Roman"/>
          <w:sz w:val="28"/>
          <w:szCs w:val="28"/>
          <w:lang w:val="kk-KZ"/>
        </w:rPr>
        <w:t xml:space="preserve"> года было оказано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192</w:t>
      </w:r>
      <w:r w:rsidR="00CF65A2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государственных услуг</w:t>
      </w:r>
      <w:r w:rsidR="00D122FD">
        <w:rPr>
          <w:rFonts w:ascii="Times New Roman" w:hAnsi="Times New Roman" w:cs="Times New Roman"/>
          <w:sz w:val="28"/>
          <w:szCs w:val="28"/>
          <w:lang w:val="kk-KZ"/>
        </w:rPr>
        <w:t xml:space="preserve"> в сфере </w:t>
      </w:r>
      <w:r>
        <w:rPr>
          <w:rFonts w:ascii="Times New Roman" w:hAnsi="Times New Roman" w:cs="Times New Roman"/>
          <w:sz w:val="28"/>
          <w:szCs w:val="28"/>
          <w:lang w:val="kk-KZ"/>
        </w:rPr>
        <w:t>автомобильного транспорта</w:t>
      </w:r>
      <w:r w:rsidR="00D122FD">
        <w:rPr>
          <w:rFonts w:ascii="Times New Roman" w:hAnsi="Times New Roman" w:cs="Times New Roman"/>
          <w:sz w:val="28"/>
          <w:szCs w:val="28"/>
          <w:lang w:val="kk-KZ"/>
        </w:rPr>
        <w:t>, в том числе:</w:t>
      </w:r>
    </w:p>
    <w:p w:rsidR="00D122FD" w:rsidRDefault="002704D7" w:rsidP="002704D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22FD">
        <w:rPr>
          <w:rFonts w:ascii="Times New Roman" w:hAnsi="Times New Roman" w:cs="Times New Roman"/>
          <w:sz w:val="28"/>
          <w:szCs w:val="28"/>
          <w:lang w:val="kk-KZ"/>
        </w:rPr>
        <w:t xml:space="preserve">«Субсидирование убытков перевозчика, связанных с осуществлением автомобильных пассажирских перевозок по социально значимым сообщениям в межрайонном (междугородном внутриобластном), внутрирайонном, городском (сельском) и пригородном сообщениях » - </w:t>
      </w:r>
      <w:r>
        <w:rPr>
          <w:rFonts w:ascii="Times New Roman" w:hAnsi="Times New Roman" w:cs="Times New Roman"/>
          <w:sz w:val="28"/>
          <w:szCs w:val="28"/>
          <w:lang w:val="kk-KZ"/>
        </w:rPr>
        <w:t>192</w:t>
      </w:r>
      <w:r w:rsidR="00D122FD">
        <w:rPr>
          <w:rFonts w:ascii="Times New Roman" w:hAnsi="Times New Roman" w:cs="Times New Roman"/>
          <w:sz w:val="28"/>
          <w:szCs w:val="28"/>
          <w:lang w:val="kk-KZ"/>
        </w:rPr>
        <w:t xml:space="preserve"> ед.</w:t>
      </w:r>
    </w:p>
    <w:p w:rsidR="00D122FD" w:rsidRPr="00084DC9" w:rsidRDefault="00D122FD" w:rsidP="002704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4DC9">
        <w:rPr>
          <w:rFonts w:ascii="Times New Roman" w:hAnsi="Times New Roman" w:cs="Times New Roman"/>
          <w:sz w:val="28"/>
          <w:szCs w:val="28"/>
          <w:lang w:val="kk-KZ"/>
        </w:rPr>
        <w:t>Утвержденные ст</w:t>
      </w:r>
      <w:r w:rsidR="002704D7">
        <w:rPr>
          <w:rFonts w:ascii="Times New Roman" w:hAnsi="Times New Roman" w:cs="Times New Roman"/>
          <w:sz w:val="28"/>
          <w:szCs w:val="28"/>
          <w:lang w:val="kk-KZ"/>
        </w:rPr>
        <w:t>андарты оказания государственное</w:t>
      </w:r>
      <w:r w:rsidRPr="00084DC9">
        <w:rPr>
          <w:rFonts w:ascii="Times New Roman" w:hAnsi="Times New Roman" w:cs="Times New Roman"/>
          <w:sz w:val="28"/>
          <w:szCs w:val="28"/>
          <w:lang w:val="kk-KZ"/>
        </w:rPr>
        <w:t xml:space="preserve"> услуг</w:t>
      </w:r>
      <w:r w:rsidR="002704D7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084DC9">
        <w:rPr>
          <w:rFonts w:ascii="Times New Roman" w:hAnsi="Times New Roman" w:cs="Times New Roman"/>
          <w:sz w:val="28"/>
          <w:szCs w:val="28"/>
          <w:lang w:val="kk-KZ"/>
        </w:rPr>
        <w:t xml:space="preserve"> размещены на веб-сайте (Единая платформа интернет-ресурсов государственных органов).</w:t>
      </w:r>
    </w:p>
    <w:p w:rsidR="00D122FD" w:rsidRPr="00084DC9" w:rsidRDefault="00D122FD" w:rsidP="002704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4DC9">
        <w:rPr>
          <w:rFonts w:ascii="Times New Roman" w:hAnsi="Times New Roman" w:cs="Times New Roman"/>
          <w:sz w:val="28"/>
          <w:szCs w:val="28"/>
          <w:lang w:val="kk-KZ"/>
        </w:rPr>
        <w:t>Для оказания государственных услуг качественно и в срок, установлен уго</w:t>
      </w:r>
      <w:r w:rsidR="002704D7">
        <w:rPr>
          <w:rFonts w:ascii="Times New Roman" w:hAnsi="Times New Roman" w:cs="Times New Roman"/>
          <w:sz w:val="28"/>
          <w:szCs w:val="28"/>
          <w:lang w:val="kk-KZ"/>
        </w:rPr>
        <w:t xml:space="preserve">лок самообслуживания, компьютер с подключением </w:t>
      </w:r>
      <w:r w:rsidRPr="00084DC9">
        <w:rPr>
          <w:rFonts w:ascii="Times New Roman" w:hAnsi="Times New Roman" w:cs="Times New Roman"/>
          <w:sz w:val="28"/>
          <w:szCs w:val="28"/>
          <w:lang w:val="kk-KZ"/>
        </w:rPr>
        <w:t xml:space="preserve">к интернету для </w:t>
      </w:r>
      <w:r w:rsidR="00765198" w:rsidRPr="00084DC9">
        <w:rPr>
          <w:rFonts w:ascii="Times New Roman" w:hAnsi="Times New Roman" w:cs="Times New Roman"/>
          <w:sz w:val="28"/>
          <w:szCs w:val="28"/>
          <w:lang w:val="kk-KZ"/>
        </w:rPr>
        <w:t xml:space="preserve">электронной подачи заявкии с возможностью получения ЭЦП. Также с целью </w:t>
      </w:r>
      <w:r w:rsidR="00765198" w:rsidRPr="00084DC9">
        <w:rPr>
          <w:rFonts w:ascii="Times New Roman" w:hAnsi="Times New Roman" w:cs="Times New Roman"/>
          <w:sz w:val="28"/>
          <w:szCs w:val="28"/>
          <w:lang w:val="kk-KZ"/>
        </w:rPr>
        <w:lastRenderedPageBreak/>
        <w:t>исключения коррупционных рисков при оказании государственных услуг установлено видеонаблюдение.</w:t>
      </w:r>
    </w:p>
    <w:p w:rsidR="00765198" w:rsidRPr="00084DC9" w:rsidRDefault="00765198" w:rsidP="002704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4DC9">
        <w:rPr>
          <w:rFonts w:ascii="Times New Roman" w:hAnsi="Times New Roman" w:cs="Times New Roman"/>
          <w:sz w:val="28"/>
          <w:szCs w:val="28"/>
          <w:lang w:val="kk-KZ"/>
        </w:rPr>
        <w:t>Решение №58 от 30 октября 2018 года Совета по этике Агентства по делам государственной службы и противодействию коррупции Республики Казахстанв Карагандинской области).</w:t>
      </w:r>
    </w:p>
    <w:p w:rsidR="00765198" w:rsidRPr="00084DC9" w:rsidRDefault="00765198" w:rsidP="002704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4DC9">
        <w:rPr>
          <w:rFonts w:ascii="Times New Roman" w:hAnsi="Times New Roman" w:cs="Times New Roman"/>
          <w:sz w:val="28"/>
          <w:szCs w:val="28"/>
          <w:lang w:val="kk-KZ"/>
        </w:rPr>
        <w:t>В соответствии со стандартами установле перечень документов, необходимых для оказания государственной услуги при обращении услугополучателя в веб-портал «электронного правительства» «</w:t>
      </w:r>
      <w:r w:rsidRPr="00084DC9">
        <w:rPr>
          <w:rFonts w:ascii="Times New Roman" w:hAnsi="Times New Roman" w:cs="Times New Roman"/>
          <w:sz w:val="28"/>
          <w:szCs w:val="28"/>
          <w:lang w:val="en-US"/>
        </w:rPr>
        <w:t>egov</w:t>
      </w:r>
      <w:r w:rsidRPr="00084DC9">
        <w:rPr>
          <w:rFonts w:ascii="Times New Roman" w:hAnsi="Times New Roman" w:cs="Times New Roman"/>
          <w:sz w:val="28"/>
          <w:szCs w:val="28"/>
        </w:rPr>
        <w:t>.</w:t>
      </w:r>
      <w:r w:rsidRPr="00084DC9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084DC9">
        <w:rPr>
          <w:rFonts w:ascii="Times New Roman" w:hAnsi="Times New Roman" w:cs="Times New Roman"/>
          <w:sz w:val="28"/>
          <w:szCs w:val="28"/>
        </w:rPr>
        <w:t>.</w:t>
      </w:r>
      <w:r w:rsidRPr="00084DC9">
        <w:rPr>
          <w:rFonts w:ascii="Times New Roman" w:hAnsi="Times New Roman" w:cs="Times New Roman"/>
          <w:sz w:val="28"/>
          <w:szCs w:val="28"/>
          <w:lang w:val="kk-KZ"/>
        </w:rPr>
        <w:t>», все государственные услуги оказываются в электронном формате через веб-портал «электронного правительства» «</w:t>
      </w:r>
      <w:r w:rsidRPr="00084DC9">
        <w:rPr>
          <w:rFonts w:ascii="Times New Roman" w:hAnsi="Times New Roman" w:cs="Times New Roman"/>
          <w:sz w:val="28"/>
          <w:szCs w:val="28"/>
          <w:lang w:val="en-US"/>
        </w:rPr>
        <w:t>egov</w:t>
      </w:r>
      <w:r w:rsidRPr="00084DC9">
        <w:rPr>
          <w:rFonts w:ascii="Times New Roman" w:hAnsi="Times New Roman" w:cs="Times New Roman"/>
          <w:sz w:val="28"/>
          <w:szCs w:val="28"/>
        </w:rPr>
        <w:t>.</w:t>
      </w:r>
      <w:r w:rsidRPr="00084DC9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084DC9">
        <w:rPr>
          <w:rFonts w:ascii="Times New Roman" w:hAnsi="Times New Roman" w:cs="Times New Roman"/>
          <w:sz w:val="28"/>
          <w:szCs w:val="28"/>
        </w:rPr>
        <w:t>.</w:t>
      </w:r>
      <w:r w:rsidRPr="00084DC9"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765198" w:rsidRPr="00084DC9" w:rsidRDefault="00765198" w:rsidP="002704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DC9">
        <w:rPr>
          <w:rFonts w:ascii="Times New Roman" w:hAnsi="Times New Roman" w:cs="Times New Roman"/>
          <w:sz w:val="28"/>
          <w:szCs w:val="28"/>
          <w:lang w:val="kk-KZ"/>
        </w:rPr>
        <w:t xml:space="preserve">Заявление на оказание государственной услуги, можно подать в Отдел через веб-портал веб-портал «электронного правительства» </w:t>
      </w:r>
      <w:hyperlink r:id="rId6" w:history="1">
        <w:r w:rsidRPr="00084D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084DC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084D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egov</w:t>
        </w:r>
        <w:r w:rsidRPr="00084DC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084D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kz</w:t>
        </w:r>
      </w:hyperlink>
      <w:r w:rsidRPr="00084DC9">
        <w:rPr>
          <w:rFonts w:ascii="Times New Roman" w:hAnsi="Times New Roman" w:cs="Times New Roman"/>
          <w:sz w:val="28"/>
          <w:szCs w:val="28"/>
        </w:rPr>
        <w:t>.</w:t>
      </w:r>
      <w:r w:rsidRPr="00084D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hyperlink r:id="rId7" w:history="1">
        <w:r w:rsidRPr="00084D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084DC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084D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elicense</w:t>
        </w:r>
        <w:r w:rsidRPr="00084DC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084DC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kz</w:t>
        </w:r>
      </w:hyperlink>
      <w:r w:rsidRPr="00084DC9">
        <w:rPr>
          <w:rFonts w:ascii="Times New Roman" w:hAnsi="Times New Roman" w:cs="Times New Roman"/>
          <w:sz w:val="28"/>
          <w:szCs w:val="28"/>
        </w:rPr>
        <w:t>.</w:t>
      </w:r>
    </w:p>
    <w:p w:rsidR="00765198" w:rsidRPr="00084DC9" w:rsidRDefault="00765198" w:rsidP="002704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4DC9">
        <w:rPr>
          <w:rFonts w:ascii="Times New Roman" w:hAnsi="Times New Roman" w:cs="Times New Roman"/>
          <w:sz w:val="28"/>
          <w:szCs w:val="28"/>
          <w:lang w:val="kk-KZ"/>
        </w:rPr>
        <w:t>На сегодняшний день</w:t>
      </w:r>
      <w:r w:rsidR="002704D7">
        <w:rPr>
          <w:rFonts w:ascii="Times New Roman" w:hAnsi="Times New Roman" w:cs="Times New Roman"/>
          <w:sz w:val="28"/>
          <w:szCs w:val="28"/>
          <w:lang w:val="kk-KZ"/>
        </w:rPr>
        <w:t xml:space="preserve"> в Отделе коррупционных рисков </w:t>
      </w:r>
      <w:r w:rsidRPr="00084DC9">
        <w:rPr>
          <w:rFonts w:ascii="Times New Roman" w:hAnsi="Times New Roman" w:cs="Times New Roman"/>
          <w:sz w:val="28"/>
          <w:szCs w:val="28"/>
          <w:lang w:val="kk-KZ"/>
        </w:rPr>
        <w:t>при оказании государсвтенной услуги</w:t>
      </w:r>
      <w:r w:rsidR="00853107" w:rsidRPr="00084DC9">
        <w:rPr>
          <w:rFonts w:ascii="Times New Roman" w:hAnsi="Times New Roman" w:cs="Times New Roman"/>
          <w:sz w:val="28"/>
          <w:szCs w:val="28"/>
          <w:lang w:val="kk-KZ"/>
        </w:rPr>
        <w:t xml:space="preserve"> и выдаче разрешительной документациине выявлено.</w:t>
      </w:r>
    </w:p>
    <w:p w:rsidR="002704D7" w:rsidRDefault="002704D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704D7" w:rsidRDefault="002704D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3107" w:rsidRDefault="0085310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Руководитель </w:t>
      </w:r>
    </w:p>
    <w:p w:rsidR="00853107" w:rsidRDefault="0085310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рабочей группы по проведению</w:t>
      </w:r>
    </w:p>
    <w:p w:rsidR="00853107" w:rsidRDefault="0085310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внутреннего анализа коррупционных</w:t>
      </w:r>
    </w:p>
    <w:p w:rsidR="00853107" w:rsidRDefault="0085310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рисков в деятельности,</w:t>
      </w:r>
    </w:p>
    <w:p w:rsidR="00853107" w:rsidRDefault="002704D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853107">
        <w:rPr>
          <w:rFonts w:ascii="Times New Roman" w:hAnsi="Times New Roman" w:cs="Times New Roman"/>
          <w:sz w:val="28"/>
          <w:szCs w:val="28"/>
          <w:lang w:val="kk-KZ"/>
        </w:rPr>
        <w:t>уководител</w:t>
      </w:r>
      <w:r>
        <w:rPr>
          <w:rFonts w:ascii="Times New Roman" w:hAnsi="Times New Roman" w:cs="Times New Roman"/>
          <w:sz w:val="28"/>
          <w:szCs w:val="28"/>
          <w:lang w:val="kk-KZ"/>
        </w:rPr>
        <w:t>ь</w:t>
      </w:r>
    </w:p>
    <w:p w:rsidR="00853107" w:rsidRDefault="0085310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ГУ «Отдел пассажирского транспорта </w:t>
      </w:r>
    </w:p>
    <w:p w:rsidR="00853107" w:rsidRDefault="00853107" w:rsidP="002704D7">
      <w:pPr>
        <w:pStyle w:val="a3"/>
        <w:tabs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 автомобильных дорог города Караганды»                   </w:t>
      </w:r>
      <w:r w:rsidR="002704D7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2704D7">
        <w:rPr>
          <w:rFonts w:ascii="Times New Roman" w:hAnsi="Times New Roman" w:cs="Times New Roman"/>
          <w:sz w:val="28"/>
          <w:szCs w:val="28"/>
          <w:lang w:val="kk-KZ"/>
        </w:rPr>
        <w:t>Е.Кокушев</w:t>
      </w:r>
    </w:p>
    <w:p w:rsidR="00853107" w:rsidRDefault="0085310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704D7" w:rsidRDefault="002704D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3107" w:rsidRDefault="0085310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Заведующий сектором</w:t>
      </w:r>
    </w:p>
    <w:p w:rsidR="002704D7" w:rsidRDefault="002704D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пассажирского транспорта, </w:t>
      </w:r>
    </w:p>
    <w:p w:rsidR="00853107" w:rsidRDefault="002704D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строительства и ремонта автомобильных дорог</w:t>
      </w:r>
    </w:p>
    <w:p w:rsidR="00853107" w:rsidRDefault="0085310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ГУ «Отдел пассажирского транспорта </w:t>
      </w:r>
    </w:p>
    <w:p w:rsidR="00853107" w:rsidRDefault="0085310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 автомобильных дорог города Караганды»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</w:t>
      </w:r>
      <w:r w:rsidR="002704D7">
        <w:rPr>
          <w:rFonts w:ascii="Times New Roman" w:hAnsi="Times New Roman" w:cs="Times New Roman"/>
          <w:sz w:val="28"/>
          <w:szCs w:val="28"/>
          <w:lang w:val="kk-KZ"/>
        </w:rPr>
        <w:t xml:space="preserve">  Т.Талдыбаев</w:t>
      </w:r>
    </w:p>
    <w:p w:rsidR="00853107" w:rsidRDefault="0085310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3107" w:rsidRDefault="0085310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3107" w:rsidRDefault="0085310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Заведующий сектором </w:t>
      </w:r>
    </w:p>
    <w:p w:rsidR="00853107" w:rsidRDefault="002704D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Организационно-кадровой и правовой работы</w:t>
      </w:r>
    </w:p>
    <w:p w:rsidR="00853107" w:rsidRDefault="0085310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ГУ «Отдел пассажирского транспорта </w:t>
      </w:r>
    </w:p>
    <w:p w:rsidR="00853107" w:rsidRPr="00765198" w:rsidRDefault="00853107" w:rsidP="002704D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 автомобильных дорог города Караганды»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</w:t>
      </w:r>
      <w:r w:rsidR="002704D7">
        <w:rPr>
          <w:rFonts w:ascii="Times New Roman" w:hAnsi="Times New Roman" w:cs="Times New Roman"/>
          <w:sz w:val="28"/>
          <w:szCs w:val="28"/>
          <w:lang w:val="kk-KZ"/>
        </w:rPr>
        <w:t xml:space="preserve">   Д.Смагулова</w:t>
      </w:r>
    </w:p>
    <w:p w:rsidR="006D79E5" w:rsidRPr="006D79E5" w:rsidRDefault="006D79E5" w:rsidP="002704D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D79E5" w:rsidRPr="006D7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241FC"/>
    <w:multiLevelType w:val="hybridMultilevel"/>
    <w:tmpl w:val="6FAEFC4A"/>
    <w:lvl w:ilvl="0" w:tplc="9DDA549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6068F"/>
    <w:multiLevelType w:val="hybridMultilevel"/>
    <w:tmpl w:val="16B8D7B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4220CB6"/>
    <w:multiLevelType w:val="hybridMultilevel"/>
    <w:tmpl w:val="5E02CA5A"/>
    <w:lvl w:ilvl="0" w:tplc="3BEEA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A9E56F5"/>
    <w:multiLevelType w:val="hybridMultilevel"/>
    <w:tmpl w:val="3BAA39E4"/>
    <w:lvl w:ilvl="0" w:tplc="CC7A03AC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3FF1A31"/>
    <w:multiLevelType w:val="hybridMultilevel"/>
    <w:tmpl w:val="5DA29360"/>
    <w:lvl w:ilvl="0" w:tplc="DED42A1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87F5279"/>
    <w:multiLevelType w:val="hybridMultilevel"/>
    <w:tmpl w:val="85F21076"/>
    <w:lvl w:ilvl="0" w:tplc="E8CC94B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0EF4977"/>
    <w:multiLevelType w:val="hybridMultilevel"/>
    <w:tmpl w:val="436A8A20"/>
    <w:lvl w:ilvl="0" w:tplc="35F41F2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3AE"/>
    <w:rsid w:val="000777FA"/>
    <w:rsid w:val="000823AE"/>
    <w:rsid w:val="00084DC9"/>
    <w:rsid w:val="00097A63"/>
    <w:rsid w:val="000E7A0E"/>
    <w:rsid w:val="002644D9"/>
    <w:rsid w:val="002704D7"/>
    <w:rsid w:val="006D79E5"/>
    <w:rsid w:val="00765198"/>
    <w:rsid w:val="00853107"/>
    <w:rsid w:val="008760AF"/>
    <w:rsid w:val="00A326F6"/>
    <w:rsid w:val="00BF41A0"/>
    <w:rsid w:val="00CF65A2"/>
    <w:rsid w:val="00D122FD"/>
    <w:rsid w:val="00EB1D27"/>
    <w:rsid w:val="00EF2053"/>
    <w:rsid w:val="00FD33F2"/>
    <w:rsid w:val="00FF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9439D"/>
  <w15:docId w15:val="{DB21E89C-4D7E-4C14-BB14-03B1D30A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D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6519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0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04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9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license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gov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D60CE-73B6-4A04-AEBD-86BC2D496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 otdel KH</dc:creator>
  <cp:lastModifiedBy>temir</cp:lastModifiedBy>
  <cp:revision>3</cp:revision>
  <cp:lastPrinted>2026-09-02T04:54:00Z</cp:lastPrinted>
  <dcterms:created xsi:type="dcterms:W3CDTF">2026-08-31T14:40:00Z</dcterms:created>
  <dcterms:modified xsi:type="dcterms:W3CDTF">2026-09-02T04:55:00Z</dcterms:modified>
</cp:coreProperties>
</file>