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0ACF" w:rsidRPr="00C20ACF" w:rsidRDefault="009536DE" w:rsidP="00C20ACF">
      <w:pPr>
        <w:spacing w:after="0"/>
        <w:jc w:val="center"/>
        <w:rPr>
          <w:rFonts w:ascii="Times New Roman" w:hAnsi="Times New Roman" w:cs="Times New Roman"/>
          <w:b/>
          <w:sz w:val="28"/>
          <w:szCs w:val="28"/>
        </w:rPr>
      </w:pPr>
      <w:bookmarkStart w:id="0" w:name="_GoBack"/>
      <w:r>
        <w:rPr>
          <w:rFonts w:ascii="Times New Roman" w:hAnsi="Times New Roman" w:cs="Times New Roman"/>
          <w:b/>
          <w:sz w:val="28"/>
          <w:szCs w:val="28"/>
        </w:rPr>
        <w:t>«</w:t>
      </w:r>
      <w:r w:rsidR="00C20ACF" w:rsidRPr="00C20ACF">
        <w:rPr>
          <w:rFonts w:ascii="Times New Roman" w:hAnsi="Times New Roman" w:cs="Times New Roman"/>
          <w:b/>
          <w:sz w:val="28"/>
          <w:szCs w:val="28"/>
        </w:rPr>
        <w:t>ТАЛДАМАЛЫҚ АНЫҚТАМА</w:t>
      </w:r>
    </w:p>
    <w:p w:rsidR="00C20ACF" w:rsidRPr="00C20ACF" w:rsidRDefault="00C20ACF" w:rsidP="00C20ACF">
      <w:pPr>
        <w:spacing w:after="0"/>
        <w:jc w:val="center"/>
        <w:rPr>
          <w:rFonts w:ascii="Times New Roman" w:hAnsi="Times New Roman" w:cs="Times New Roman"/>
          <w:b/>
          <w:sz w:val="28"/>
          <w:szCs w:val="28"/>
        </w:rPr>
      </w:pPr>
      <w:r w:rsidRPr="00C20ACF">
        <w:rPr>
          <w:rFonts w:ascii="Times New Roman" w:hAnsi="Times New Roman" w:cs="Times New Roman"/>
          <w:b/>
          <w:sz w:val="28"/>
          <w:szCs w:val="28"/>
        </w:rPr>
        <w:t>СЫБАЙЛАС ЖЕМҚОРЛЫҚ ТӘУЕКЕЛДЕРІН ІШКІ ТАЛДАУ</w:t>
      </w:r>
    </w:p>
    <w:p w:rsidR="00C20ACF" w:rsidRPr="00C20ACF" w:rsidRDefault="009536DE" w:rsidP="009536DE">
      <w:pPr>
        <w:spacing w:after="0"/>
        <w:jc w:val="center"/>
        <w:rPr>
          <w:rFonts w:ascii="Times New Roman" w:hAnsi="Times New Roman" w:cs="Times New Roman"/>
          <w:b/>
          <w:sz w:val="28"/>
          <w:szCs w:val="28"/>
        </w:rPr>
      </w:pPr>
      <w:r>
        <w:rPr>
          <w:rFonts w:ascii="Times New Roman" w:hAnsi="Times New Roman" w:cs="Times New Roman"/>
          <w:b/>
          <w:sz w:val="28"/>
          <w:szCs w:val="28"/>
        </w:rPr>
        <w:t>СОЛТҮСТІК ҚАЗАҚСТАН ОБЛЫСЫ</w:t>
      </w:r>
      <w:r w:rsidRPr="00C20ACF">
        <w:rPr>
          <w:rFonts w:ascii="Times New Roman" w:hAnsi="Times New Roman" w:cs="Times New Roman"/>
          <w:b/>
          <w:sz w:val="28"/>
          <w:szCs w:val="28"/>
        </w:rPr>
        <w:t xml:space="preserve"> </w:t>
      </w:r>
      <w:r w:rsidR="00C20ACF" w:rsidRPr="00C20ACF">
        <w:rPr>
          <w:rFonts w:ascii="Times New Roman" w:hAnsi="Times New Roman" w:cs="Times New Roman"/>
          <w:b/>
          <w:sz w:val="28"/>
          <w:szCs w:val="28"/>
        </w:rPr>
        <w:t>АҚҚАЙЫҢ АУДАНЫ ШАҒАЛАЛЫ АУЫЛДЫҚ ОКРУГІ ӘКІМІНІҢ АППАРАТЫ КММ ҚЫЗМЕТІНДЕ</w:t>
      </w:r>
      <w:r>
        <w:rPr>
          <w:rFonts w:ascii="Times New Roman" w:hAnsi="Times New Roman" w:cs="Times New Roman"/>
          <w:b/>
          <w:sz w:val="28"/>
          <w:szCs w:val="28"/>
        </w:rPr>
        <w:t>»</w:t>
      </w:r>
    </w:p>
    <w:bookmarkEnd w:id="0"/>
    <w:p w:rsidR="00C20ACF" w:rsidRPr="00C20ACF" w:rsidRDefault="00C20ACF" w:rsidP="00C20ACF">
      <w:pPr>
        <w:jc w:val="both"/>
        <w:rPr>
          <w:rFonts w:ascii="Times New Roman" w:hAnsi="Times New Roman" w:cs="Times New Roman"/>
          <w:sz w:val="28"/>
          <w:szCs w:val="28"/>
        </w:rPr>
      </w:pPr>
    </w:p>
    <w:p w:rsidR="00C20ACF" w:rsidRPr="00C20ACF" w:rsidRDefault="00C20ACF" w:rsidP="00C20ACF">
      <w:pPr>
        <w:jc w:val="both"/>
        <w:rPr>
          <w:rFonts w:ascii="Times New Roman" w:hAnsi="Times New Roman" w:cs="Times New Roman"/>
          <w:sz w:val="28"/>
          <w:szCs w:val="28"/>
        </w:rPr>
      </w:pPr>
      <w:r w:rsidRPr="00C20ACF">
        <w:rPr>
          <w:rFonts w:ascii="Times New Roman" w:hAnsi="Times New Roman" w:cs="Times New Roman"/>
          <w:sz w:val="28"/>
          <w:szCs w:val="28"/>
        </w:rPr>
        <w:t xml:space="preserve">Шағалалы ауылы </w:t>
      </w:r>
      <w:r w:rsidRPr="00E03E2D">
        <w:rPr>
          <w:rFonts w:ascii="Times New Roman" w:hAnsi="Times New Roman" w:cs="Times New Roman"/>
          <w:sz w:val="28"/>
          <w:szCs w:val="28"/>
        </w:rPr>
        <w:t xml:space="preserve">                                                             </w:t>
      </w:r>
      <w:r w:rsidR="00E03E2D">
        <w:rPr>
          <w:rFonts w:ascii="Times New Roman" w:hAnsi="Times New Roman" w:cs="Times New Roman"/>
          <w:sz w:val="28"/>
          <w:szCs w:val="28"/>
        </w:rPr>
        <w:t>2026 жылғы 19 тамыз</w:t>
      </w:r>
    </w:p>
    <w:p w:rsidR="00C20ACF" w:rsidRPr="00C20ACF" w:rsidRDefault="00C20ACF" w:rsidP="00C20ACF">
      <w:pPr>
        <w:jc w:val="both"/>
        <w:rPr>
          <w:rFonts w:ascii="Times New Roman" w:hAnsi="Times New Roman" w:cs="Times New Roman"/>
          <w:sz w:val="28"/>
          <w:szCs w:val="28"/>
        </w:rPr>
      </w:pPr>
    </w:p>
    <w:p w:rsidR="00C20ACF" w:rsidRPr="00C20ACF" w:rsidRDefault="00C20ACF" w:rsidP="00C20ACF">
      <w:pPr>
        <w:jc w:val="both"/>
        <w:rPr>
          <w:rFonts w:ascii="Times New Roman" w:hAnsi="Times New Roman" w:cs="Times New Roman"/>
          <w:b/>
          <w:sz w:val="28"/>
          <w:szCs w:val="28"/>
        </w:rPr>
      </w:pPr>
      <w:r w:rsidRPr="00C20ACF">
        <w:rPr>
          <w:rFonts w:ascii="Times New Roman" w:hAnsi="Times New Roman" w:cs="Times New Roman"/>
          <w:b/>
          <w:sz w:val="28"/>
          <w:szCs w:val="28"/>
        </w:rPr>
        <w:t>КІРІСПЕ БӨЛІМ</w:t>
      </w:r>
    </w:p>
    <w:p w:rsidR="00C20ACF" w:rsidRPr="00C20ACF" w:rsidRDefault="00C20ACF" w:rsidP="00E03E2D">
      <w:pPr>
        <w:spacing w:after="0"/>
        <w:ind w:firstLine="708"/>
        <w:jc w:val="both"/>
        <w:rPr>
          <w:rFonts w:ascii="Times New Roman" w:hAnsi="Times New Roman" w:cs="Times New Roman"/>
          <w:sz w:val="28"/>
          <w:szCs w:val="28"/>
        </w:rPr>
      </w:pPr>
      <w:r w:rsidRPr="00C20ACF">
        <w:rPr>
          <w:rFonts w:ascii="Times New Roman" w:hAnsi="Times New Roman" w:cs="Times New Roman"/>
          <w:sz w:val="28"/>
          <w:szCs w:val="28"/>
        </w:rPr>
        <w:t>Солтүстік Қазақстан облысы Аққайың ауданы Шағал</w:t>
      </w:r>
      <w:r w:rsidR="00E03E2D">
        <w:rPr>
          <w:rFonts w:ascii="Times New Roman" w:hAnsi="Times New Roman" w:cs="Times New Roman"/>
          <w:sz w:val="28"/>
          <w:szCs w:val="28"/>
        </w:rPr>
        <w:t>алы ауылдық округі әкімінің 2026 жылғы 12 тамызда</w:t>
      </w:r>
      <w:r w:rsidR="00E03E2D">
        <w:rPr>
          <w:rFonts w:ascii="Times New Roman" w:hAnsi="Times New Roman" w:cs="Times New Roman"/>
          <w:sz w:val="28"/>
          <w:szCs w:val="28"/>
          <w:lang w:val="kk-KZ"/>
        </w:rPr>
        <w:t>ғы</w:t>
      </w:r>
      <w:r w:rsidR="00E03E2D">
        <w:rPr>
          <w:rFonts w:ascii="Times New Roman" w:hAnsi="Times New Roman" w:cs="Times New Roman"/>
          <w:sz w:val="28"/>
          <w:szCs w:val="28"/>
        </w:rPr>
        <w:t xml:space="preserve"> № 82-ө өкімі негізінде «</w:t>
      </w:r>
      <w:r w:rsidRPr="00C20ACF">
        <w:rPr>
          <w:rFonts w:ascii="Times New Roman" w:hAnsi="Times New Roman" w:cs="Times New Roman"/>
          <w:sz w:val="28"/>
          <w:szCs w:val="28"/>
        </w:rPr>
        <w:t>Солтүстік Қазақстан облысы Аққайың ауданы Шағалалы ау</w:t>
      </w:r>
      <w:r w:rsidR="00E03E2D">
        <w:rPr>
          <w:rFonts w:ascii="Times New Roman" w:hAnsi="Times New Roman" w:cs="Times New Roman"/>
          <w:sz w:val="28"/>
          <w:szCs w:val="28"/>
        </w:rPr>
        <w:t xml:space="preserve">ылдық округі әкімінің аппараты» </w:t>
      </w:r>
      <w:r w:rsidRPr="00C20ACF">
        <w:rPr>
          <w:rFonts w:ascii="Times New Roman" w:hAnsi="Times New Roman" w:cs="Times New Roman"/>
          <w:sz w:val="28"/>
          <w:szCs w:val="28"/>
        </w:rPr>
        <w:t>коммуналдық мемлекеттік мекемесінің қызметінде сыбайлас жемқорлық тәуекелдеріне ішкі талдау жүргізу туралы</w:t>
      </w:r>
      <w:r w:rsidR="00E03E2D">
        <w:rPr>
          <w:rFonts w:ascii="Times New Roman" w:hAnsi="Times New Roman" w:cs="Times New Roman"/>
          <w:sz w:val="28"/>
          <w:szCs w:val="28"/>
        </w:rPr>
        <w:t xml:space="preserve"> «</w:t>
      </w:r>
      <w:r w:rsidR="00E03E2D" w:rsidRPr="00C20ACF">
        <w:rPr>
          <w:rFonts w:ascii="Times New Roman" w:hAnsi="Times New Roman" w:cs="Times New Roman"/>
          <w:sz w:val="28"/>
          <w:szCs w:val="28"/>
        </w:rPr>
        <w:t xml:space="preserve">Солтүстік Қазақстан облысы Аққайың ауданының Шағалалы </w:t>
      </w:r>
      <w:r w:rsidRPr="00C20ACF">
        <w:rPr>
          <w:rFonts w:ascii="Times New Roman" w:hAnsi="Times New Roman" w:cs="Times New Roman"/>
          <w:sz w:val="28"/>
          <w:szCs w:val="28"/>
        </w:rPr>
        <w:t>а</w:t>
      </w:r>
      <w:r w:rsidR="00E03E2D">
        <w:rPr>
          <w:rFonts w:ascii="Times New Roman" w:hAnsi="Times New Roman" w:cs="Times New Roman"/>
          <w:sz w:val="28"/>
          <w:szCs w:val="28"/>
        </w:rPr>
        <w:t>уылдық округ әкімінің аппараты»</w:t>
      </w:r>
      <w:r w:rsidR="00E03E2D">
        <w:rPr>
          <w:rFonts w:ascii="Times New Roman" w:hAnsi="Times New Roman" w:cs="Times New Roman"/>
          <w:sz w:val="28"/>
          <w:szCs w:val="28"/>
          <w:lang w:val="kk-KZ"/>
        </w:rPr>
        <w:t xml:space="preserve"> </w:t>
      </w:r>
      <w:r w:rsidRPr="00C20ACF">
        <w:rPr>
          <w:rFonts w:ascii="Times New Roman" w:hAnsi="Times New Roman" w:cs="Times New Roman"/>
          <w:sz w:val="28"/>
          <w:szCs w:val="28"/>
        </w:rPr>
        <w:t>КММ қызметінде сыбайлас жемқорлық тәуек</w:t>
      </w:r>
      <w:r w:rsidR="00E03E2D">
        <w:rPr>
          <w:rFonts w:ascii="Times New Roman" w:hAnsi="Times New Roman" w:cs="Times New Roman"/>
          <w:sz w:val="28"/>
          <w:szCs w:val="28"/>
        </w:rPr>
        <w:t>елдеріне ішкі талдау жүргізілді»</w:t>
      </w:r>
      <w:r w:rsidRPr="00C20ACF">
        <w:rPr>
          <w:rFonts w:ascii="Times New Roman" w:hAnsi="Times New Roman" w:cs="Times New Roman"/>
          <w:sz w:val="28"/>
          <w:szCs w:val="28"/>
        </w:rPr>
        <w:t xml:space="preserve"> </w:t>
      </w:r>
    </w:p>
    <w:p w:rsidR="00C20ACF" w:rsidRPr="00C20ACF" w:rsidRDefault="00C20ACF" w:rsidP="00E03E2D">
      <w:pPr>
        <w:spacing w:after="0"/>
        <w:ind w:firstLine="708"/>
        <w:jc w:val="both"/>
        <w:rPr>
          <w:rFonts w:ascii="Times New Roman" w:hAnsi="Times New Roman" w:cs="Times New Roman"/>
          <w:sz w:val="28"/>
          <w:szCs w:val="28"/>
        </w:rPr>
      </w:pPr>
      <w:r w:rsidRPr="00C20ACF">
        <w:rPr>
          <w:rFonts w:ascii="Times New Roman" w:hAnsi="Times New Roman" w:cs="Times New Roman"/>
          <w:sz w:val="28"/>
          <w:szCs w:val="28"/>
        </w:rPr>
        <w:t>Сыбайлас жемқорлық</w:t>
      </w:r>
      <w:r w:rsidR="00E03E2D">
        <w:rPr>
          <w:rFonts w:ascii="Times New Roman" w:hAnsi="Times New Roman" w:cs="Times New Roman"/>
          <w:sz w:val="28"/>
          <w:szCs w:val="28"/>
        </w:rPr>
        <w:t xml:space="preserve"> тәуекелдеріне ішкі талдау 2026 жылғы                              12 тамыздан 2026 жылғы 14 тамыз</w:t>
      </w:r>
      <w:r w:rsidR="00E03E2D">
        <w:rPr>
          <w:rFonts w:ascii="Times New Roman" w:hAnsi="Times New Roman" w:cs="Times New Roman"/>
          <w:sz w:val="28"/>
          <w:szCs w:val="28"/>
          <w:lang w:val="kk-KZ"/>
        </w:rPr>
        <w:t>ға</w:t>
      </w:r>
      <w:r w:rsidRPr="00C20ACF">
        <w:rPr>
          <w:rFonts w:ascii="Times New Roman" w:hAnsi="Times New Roman" w:cs="Times New Roman"/>
          <w:sz w:val="28"/>
          <w:szCs w:val="28"/>
        </w:rPr>
        <w:t xml:space="preserve"> дейін жүргізілді.</w:t>
      </w:r>
    </w:p>
    <w:p w:rsidR="00E03E2D" w:rsidRDefault="00E03E2D" w:rsidP="00E03E2D">
      <w:pPr>
        <w:spacing w:after="0"/>
        <w:ind w:firstLine="708"/>
        <w:jc w:val="both"/>
        <w:rPr>
          <w:rFonts w:ascii="Times New Roman" w:hAnsi="Times New Roman" w:cs="Times New Roman"/>
          <w:sz w:val="28"/>
          <w:szCs w:val="28"/>
        </w:rPr>
      </w:pPr>
      <w:r>
        <w:rPr>
          <w:rFonts w:ascii="Times New Roman" w:hAnsi="Times New Roman" w:cs="Times New Roman"/>
          <w:sz w:val="28"/>
          <w:szCs w:val="28"/>
        </w:rPr>
        <w:t>Ішкі талдаумен «</w:t>
      </w:r>
      <w:r w:rsidRPr="00E03E2D">
        <w:rPr>
          <w:rFonts w:ascii="Times New Roman" w:hAnsi="Times New Roman" w:cs="Times New Roman"/>
          <w:sz w:val="28"/>
          <w:szCs w:val="28"/>
        </w:rPr>
        <w:t>Солтүстік Қазақстан облысы Аққайың ауданы Шағалалы а</w:t>
      </w:r>
      <w:r>
        <w:rPr>
          <w:rFonts w:ascii="Times New Roman" w:hAnsi="Times New Roman" w:cs="Times New Roman"/>
          <w:sz w:val="28"/>
          <w:szCs w:val="28"/>
        </w:rPr>
        <w:t>уылдық округі әкімінің аппараты»</w:t>
      </w:r>
      <w:r w:rsidRPr="00E03E2D">
        <w:rPr>
          <w:rFonts w:ascii="Times New Roman" w:hAnsi="Times New Roman" w:cs="Times New Roman"/>
          <w:sz w:val="28"/>
          <w:szCs w:val="28"/>
        </w:rPr>
        <w:t xml:space="preserve"> КММ-нің 2025 жылғы </w:t>
      </w:r>
      <w:r>
        <w:rPr>
          <w:rFonts w:ascii="Times New Roman" w:hAnsi="Times New Roman" w:cs="Times New Roman"/>
          <w:sz w:val="28"/>
          <w:szCs w:val="28"/>
          <w:lang w:val="kk-KZ"/>
        </w:rPr>
        <w:t xml:space="preserve">                          </w:t>
      </w:r>
      <w:r w:rsidRPr="00E03E2D">
        <w:rPr>
          <w:rFonts w:ascii="Times New Roman" w:hAnsi="Times New Roman" w:cs="Times New Roman"/>
          <w:sz w:val="28"/>
          <w:szCs w:val="28"/>
        </w:rPr>
        <w:t>19 шілдеден 2026 жылғы 11 тамызға дейінгі жұмыс кезеңі қамтылды.</w:t>
      </w:r>
    </w:p>
    <w:p w:rsidR="00C20ACF" w:rsidRPr="00C20ACF" w:rsidRDefault="00C20ACF" w:rsidP="00E03E2D">
      <w:pPr>
        <w:spacing w:after="0"/>
        <w:ind w:firstLine="708"/>
        <w:jc w:val="both"/>
        <w:rPr>
          <w:rFonts w:ascii="Times New Roman" w:hAnsi="Times New Roman" w:cs="Times New Roman"/>
          <w:sz w:val="28"/>
          <w:szCs w:val="28"/>
        </w:rPr>
      </w:pPr>
      <w:r w:rsidRPr="00C20ACF">
        <w:rPr>
          <w:rFonts w:ascii="Times New Roman" w:hAnsi="Times New Roman" w:cs="Times New Roman"/>
          <w:sz w:val="28"/>
          <w:szCs w:val="28"/>
        </w:rPr>
        <w:t xml:space="preserve">Сыбайлас жемқорлық тәуекелдеріне ішкі талдау Қазақстан Республикасы Мемлекеттік қызмет істері және сыбайлас жемқорлыққа қарсы іс-қимыл агенттігі Төрағасының 2016 жылғы 19 қазандағы № 12 бұйрығымен бекітілген Үлгілік қағидаларға сәйкес жүргізілді. </w:t>
      </w:r>
    </w:p>
    <w:p w:rsidR="00C20ACF" w:rsidRPr="00C20ACF" w:rsidRDefault="00E03E2D" w:rsidP="00E03E2D">
      <w:pPr>
        <w:ind w:firstLine="708"/>
        <w:jc w:val="both"/>
        <w:rPr>
          <w:rFonts w:ascii="Times New Roman" w:hAnsi="Times New Roman" w:cs="Times New Roman"/>
          <w:sz w:val="28"/>
          <w:szCs w:val="28"/>
        </w:rPr>
      </w:pPr>
      <w:r w:rsidRPr="00E03E2D">
        <w:rPr>
          <w:rFonts w:ascii="Times New Roman" w:hAnsi="Times New Roman" w:cs="Times New Roman"/>
          <w:sz w:val="28"/>
          <w:szCs w:val="28"/>
        </w:rPr>
        <w:t>Сыбайлас жемқорлық тәуекелдеріне ішкі талдау жұмыс тобының құрамында жүргізілді: топ</w:t>
      </w:r>
      <w:r>
        <w:rPr>
          <w:rFonts w:ascii="Times New Roman" w:hAnsi="Times New Roman" w:cs="Times New Roman"/>
          <w:sz w:val="28"/>
          <w:szCs w:val="28"/>
        </w:rPr>
        <w:t xml:space="preserve"> жетекшісі бас маман Меркер М.В</w:t>
      </w:r>
      <w:r w:rsidRPr="00E03E2D">
        <w:rPr>
          <w:rFonts w:ascii="Times New Roman" w:hAnsi="Times New Roman" w:cs="Times New Roman"/>
          <w:sz w:val="28"/>
          <w:szCs w:val="28"/>
        </w:rPr>
        <w:t>., то</w:t>
      </w:r>
      <w:r>
        <w:rPr>
          <w:rFonts w:ascii="Times New Roman" w:hAnsi="Times New Roman" w:cs="Times New Roman"/>
          <w:sz w:val="28"/>
          <w:szCs w:val="28"/>
        </w:rPr>
        <w:t>п хатшысы бас маман Марченко А.</w:t>
      </w:r>
      <w:r w:rsidRPr="00E03E2D">
        <w:rPr>
          <w:rFonts w:ascii="Times New Roman" w:hAnsi="Times New Roman" w:cs="Times New Roman"/>
          <w:sz w:val="28"/>
          <w:szCs w:val="28"/>
        </w:rPr>
        <w:t xml:space="preserve">А., топ мүшелері: жергілікті қоғамдастық </w:t>
      </w:r>
      <w:r>
        <w:rPr>
          <w:rFonts w:ascii="Times New Roman" w:hAnsi="Times New Roman" w:cs="Times New Roman"/>
          <w:sz w:val="28"/>
          <w:szCs w:val="28"/>
        </w:rPr>
        <w:t>жиналысының мүшесі Меденникова С.</w:t>
      </w:r>
      <w:r w:rsidRPr="00E03E2D">
        <w:rPr>
          <w:rFonts w:ascii="Times New Roman" w:hAnsi="Times New Roman" w:cs="Times New Roman"/>
          <w:sz w:val="28"/>
          <w:szCs w:val="28"/>
        </w:rPr>
        <w:t>Ф., ардагерлер</w:t>
      </w:r>
      <w:r>
        <w:rPr>
          <w:rFonts w:ascii="Times New Roman" w:hAnsi="Times New Roman" w:cs="Times New Roman"/>
          <w:sz w:val="28"/>
          <w:szCs w:val="28"/>
        </w:rPr>
        <w:t xml:space="preserve"> кеңесінің төрағасы Токсанов Ж.</w:t>
      </w:r>
      <w:r w:rsidRPr="00E03E2D">
        <w:rPr>
          <w:rFonts w:ascii="Times New Roman" w:hAnsi="Times New Roman" w:cs="Times New Roman"/>
          <w:sz w:val="28"/>
          <w:szCs w:val="28"/>
        </w:rPr>
        <w:t>К.</w:t>
      </w:r>
    </w:p>
    <w:p w:rsidR="00C20ACF" w:rsidRPr="00C20ACF" w:rsidRDefault="00E03E2D" w:rsidP="00C20ACF">
      <w:pPr>
        <w:jc w:val="center"/>
        <w:rPr>
          <w:rFonts w:ascii="Times New Roman" w:hAnsi="Times New Roman" w:cs="Times New Roman"/>
          <w:b/>
          <w:sz w:val="28"/>
          <w:szCs w:val="28"/>
        </w:rPr>
      </w:pPr>
      <w:r>
        <w:rPr>
          <w:rFonts w:ascii="Times New Roman" w:hAnsi="Times New Roman" w:cs="Times New Roman"/>
          <w:b/>
          <w:sz w:val="28"/>
          <w:szCs w:val="28"/>
        </w:rPr>
        <w:t>«</w:t>
      </w:r>
      <w:r w:rsidR="00C20ACF" w:rsidRPr="00C20ACF">
        <w:rPr>
          <w:rFonts w:ascii="Times New Roman" w:hAnsi="Times New Roman" w:cs="Times New Roman"/>
          <w:b/>
          <w:sz w:val="28"/>
          <w:szCs w:val="28"/>
        </w:rPr>
        <w:t>СОЛТҮСТІК ҚАЗАҚСТАН ОБЛЫСЫ АҚҚАЙЫҢ АУДАНЫ ШАҒАЛАЛЫ А</w:t>
      </w:r>
      <w:r>
        <w:rPr>
          <w:rFonts w:ascii="Times New Roman" w:hAnsi="Times New Roman" w:cs="Times New Roman"/>
          <w:b/>
          <w:sz w:val="28"/>
          <w:szCs w:val="28"/>
        </w:rPr>
        <w:t xml:space="preserve">УЫЛДЫҚ ОКРУГІ ӘКІМІНІҢ АППАРАТЫ» </w:t>
      </w:r>
      <w:r w:rsidR="00C20ACF" w:rsidRPr="00C20ACF">
        <w:rPr>
          <w:rFonts w:ascii="Times New Roman" w:hAnsi="Times New Roman" w:cs="Times New Roman"/>
          <w:b/>
          <w:sz w:val="28"/>
          <w:szCs w:val="28"/>
        </w:rPr>
        <w:t>КММ ҚЫЗМЕТІН ҚОЗҒАЙТЫН НОРМАТИВТІК-ҚҰҚЫҚТЫҚ АКТІЛЕРДЕГІ, ІШКІ ҚҰЖАТТАРДАҒЫ СЫБАЙЛАС ЖЕМҚОРЛЫҚ ТӘУЕКЕЛДЕРІ</w:t>
      </w:r>
    </w:p>
    <w:p w:rsidR="00C20ACF" w:rsidRPr="00C20ACF" w:rsidRDefault="00C20ACF" w:rsidP="00C20ACF">
      <w:pPr>
        <w:jc w:val="both"/>
        <w:rPr>
          <w:rFonts w:ascii="Times New Roman" w:hAnsi="Times New Roman" w:cs="Times New Roman"/>
          <w:sz w:val="28"/>
          <w:szCs w:val="28"/>
        </w:rPr>
      </w:pPr>
    </w:p>
    <w:p w:rsidR="00C20ACF" w:rsidRPr="00C20ACF" w:rsidRDefault="00C20ACF" w:rsidP="00C20ACF">
      <w:pPr>
        <w:jc w:val="both"/>
        <w:rPr>
          <w:rFonts w:ascii="Times New Roman" w:hAnsi="Times New Roman" w:cs="Times New Roman"/>
          <w:sz w:val="28"/>
          <w:szCs w:val="28"/>
        </w:rPr>
      </w:pPr>
      <w:r w:rsidRPr="00C20ACF">
        <w:rPr>
          <w:rFonts w:ascii="Times New Roman" w:hAnsi="Times New Roman" w:cs="Times New Roman"/>
          <w:sz w:val="28"/>
          <w:szCs w:val="28"/>
        </w:rPr>
        <w:t>Сипаттама бөлігі:</w:t>
      </w:r>
    </w:p>
    <w:p w:rsidR="00C20ACF" w:rsidRPr="00C20ACF" w:rsidRDefault="00C20ACF" w:rsidP="00C20ACF">
      <w:pPr>
        <w:ind w:firstLine="708"/>
        <w:jc w:val="both"/>
        <w:rPr>
          <w:rFonts w:ascii="Times New Roman" w:hAnsi="Times New Roman" w:cs="Times New Roman"/>
          <w:sz w:val="28"/>
          <w:szCs w:val="28"/>
        </w:rPr>
      </w:pPr>
      <w:r w:rsidRPr="00C20ACF">
        <w:rPr>
          <w:rFonts w:ascii="Times New Roman" w:hAnsi="Times New Roman" w:cs="Times New Roman"/>
          <w:sz w:val="28"/>
          <w:szCs w:val="28"/>
        </w:rPr>
        <w:lastRenderedPageBreak/>
        <w:t>Қызметті ішкі талдау барысында нормативтік-құқық</w:t>
      </w:r>
      <w:r w:rsidR="00F26C10">
        <w:rPr>
          <w:rFonts w:ascii="Times New Roman" w:hAnsi="Times New Roman" w:cs="Times New Roman"/>
          <w:sz w:val="28"/>
          <w:szCs w:val="28"/>
        </w:rPr>
        <w:t>тық актілер мен ішкі құжаттар: «</w:t>
      </w:r>
      <w:r w:rsidRPr="00C20ACF">
        <w:rPr>
          <w:rFonts w:ascii="Times New Roman" w:hAnsi="Times New Roman" w:cs="Times New Roman"/>
          <w:sz w:val="28"/>
          <w:szCs w:val="28"/>
        </w:rPr>
        <w:t>Солтүстік Қазақстан облысы Аққайың ауданы Шағалалы а</w:t>
      </w:r>
      <w:r w:rsidR="00F26C10">
        <w:rPr>
          <w:rFonts w:ascii="Times New Roman" w:hAnsi="Times New Roman" w:cs="Times New Roman"/>
          <w:sz w:val="28"/>
          <w:szCs w:val="28"/>
        </w:rPr>
        <w:t>уылдық округі әкімінің аппараты» КММ ережесі, «</w:t>
      </w:r>
      <w:r w:rsidRPr="00C20ACF">
        <w:rPr>
          <w:rFonts w:ascii="Times New Roman" w:hAnsi="Times New Roman" w:cs="Times New Roman"/>
          <w:sz w:val="28"/>
          <w:szCs w:val="28"/>
        </w:rPr>
        <w:t>Қазақстан Республикасындағы жергілікті мемлекеттік басқа</w:t>
      </w:r>
      <w:r w:rsidR="00F26C10">
        <w:rPr>
          <w:rFonts w:ascii="Times New Roman" w:hAnsi="Times New Roman" w:cs="Times New Roman"/>
          <w:sz w:val="28"/>
          <w:szCs w:val="28"/>
        </w:rPr>
        <w:t>ру және өзін-өзі басқару туралы», «</w:t>
      </w:r>
      <w:r w:rsidRPr="00C20ACF">
        <w:rPr>
          <w:rFonts w:ascii="Times New Roman" w:hAnsi="Times New Roman" w:cs="Times New Roman"/>
          <w:sz w:val="28"/>
          <w:szCs w:val="28"/>
        </w:rPr>
        <w:t>Мемлекетті</w:t>
      </w:r>
      <w:r w:rsidR="00F26C10">
        <w:rPr>
          <w:rFonts w:ascii="Times New Roman" w:hAnsi="Times New Roman" w:cs="Times New Roman"/>
          <w:sz w:val="28"/>
          <w:szCs w:val="28"/>
        </w:rPr>
        <w:t>к көрсетілетін қызметтер туралы», «Мемлекеттік сатып алу туралы»</w:t>
      </w:r>
      <w:r w:rsidRPr="00C20ACF">
        <w:rPr>
          <w:rFonts w:ascii="Times New Roman" w:hAnsi="Times New Roman" w:cs="Times New Roman"/>
          <w:sz w:val="28"/>
          <w:szCs w:val="28"/>
        </w:rPr>
        <w:t xml:space="preserve"> заңдар, Әкімшілік рәсімдік-процестік құжаттар зерделенді ҚР кодексі, Мемлекеттік қызмет көрсету ережелері мен стандарттары.</w:t>
      </w:r>
    </w:p>
    <w:p w:rsidR="00C20ACF" w:rsidRPr="00C20ACF" w:rsidRDefault="00F26C10" w:rsidP="00C20ACF">
      <w:pPr>
        <w:ind w:firstLine="708"/>
        <w:jc w:val="both"/>
        <w:rPr>
          <w:rFonts w:ascii="Times New Roman" w:hAnsi="Times New Roman" w:cs="Times New Roman"/>
          <w:sz w:val="28"/>
          <w:szCs w:val="28"/>
        </w:rPr>
      </w:pPr>
      <w:r>
        <w:rPr>
          <w:rFonts w:ascii="Times New Roman" w:hAnsi="Times New Roman" w:cs="Times New Roman"/>
          <w:sz w:val="28"/>
          <w:szCs w:val="28"/>
        </w:rPr>
        <w:t>«</w:t>
      </w:r>
      <w:r w:rsidR="00C20ACF" w:rsidRPr="00C20ACF">
        <w:rPr>
          <w:rFonts w:ascii="Times New Roman" w:hAnsi="Times New Roman" w:cs="Times New Roman"/>
          <w:sz w:val="28"/>
          <w:szCs w:val="28"/>
        </w:rPr>
        <w:t>Солтүстік Қазақстан облысы Аққайың ауданы Шағалалы а</w:t>
      </w:r>
      <w:r>
        <w:rPr>
          <w:rFonts w:ascii="Times New Roman" w:hAnsi="Times New Roman" w:cs="Times New Roman"/>
          <w:sz w:val="28"/>
          <w:szCs w:val="28"/>
        </w:rPr>
        <w:t>уылдық округі әкімінің аппараты»</w:t>
      </w:r>
      <w:r w:rsidR="00C20ACF" w:rsidRPr="00C20ACF">
        <w:rPr>
          <w:rFonts w:ascii="Times New Roman" w:hAnsi="Times New Roman" w:cs="Times New Roman"/>
          <w:sz w:val="28"/>
          <w:szCs w:val="28"/>
        </w:rPr>
        <w:t xml:space="preserve"> КММ қызметіне қатысты нормативтік құқықтық актілердегі сыбайлас жемқорлық тәуекелдерін ішкі талдау нәтижелері бойынша сыбайлас жемқорлық құқық бұзушылықтар жасауға ықпал ететін дискрециялық өкілеттіктер мен нормалар анықталған жоқ.</w:t>
      </w:r>
    </w:p>
    <w:p w:rsidR="00C20ACF" w:rsidRPr="00C20ACF" w:rsidRDefault="00C20ACF" w:rsidP="00C20ACF">
      <w:pPr>
        <w:jc w:val="both"/>
        <w:rPr>
          <w:rFonts w:ascii="Times New Roman" w:hAnsi="Times New Roman" w:cs="Times New Roman"/>
          <w:sz w:val="28"/>
          <w:szCs w:val="28"/>
        </w:rPr>
      </w:pPr>
    </w:p>
    <w:p w:rsidR="00C20ACF" w:rsidRPr="00C20ACF" w:rsidRDefault="00C20ACF" w:rsidP="00C20ACF">
      <w:pPr>
        <w:jc w:val="both"/>
        <w:rPr>
          <w:rFonts w:ascii="Times New Roman" w:hAnsi="Times New Roman" w:cs="Times New Roman"/>
          <w:sz w:val="28"/>
          <w:szCs w:val="28"/>
        </w:rPr>
      </w:pPr>
    </w:p>
    <w:p w:rsidR="00C20ACF" w:rsidRPr="00C20ACF" w:rsidRDefault="00F26C10" w:rsidP="00C20ACF">
      <w:pPr>
        <w:jc w:val="center"/>
        <w:rPr>
          <w:rFonts w:ascii="Times New Roman" w:hAnsi="Times New Roman" w:cs="Times New Roman"/>
          <w:b/>
          <w:sz w:val="28"/>
          <w:szCs w:val="28"/>
        </w:rPr>
      </w:pPr>
      <w:r>
        <w:rPr>
          <w:rFonts w:ascii="Times New Roman" w:hAnsi="Times New Roman" w:cs="Times New Roman"/>
          <w:b/>
          <w:sz w:val="28"/>
          <w:szCs w:val="28"/>
        </w:rPr>
        <w:t>«</w:t>
      </w:r>
      <w:r w:rsidR="00C20ACF" w:rsidRPr="00C20ACF">
        <w:rPr>
          <w:rFonts w:ascii="Times New Roman" w:hAnsi="Times New Roman" w:cs="Times New Roman"/>
          <w:b/>
          <w:sz w:val="28"/>
          <w:szCs w:val="28"/>
        </w:rPr>
        <w:t>СОЛТҮСТІК ҚАЗАҚСТАН ОБЛЫСЫ АҚҚАЙЫҢ АУДАНЫ ШАҒАЛАЛЫ А</w:t>
      </w:r>
      <w:r>
        <w:rPr>
          <w:rFonts w:ascii="Times New Roman" w:hAnsi="Times New Roman" w:cs="Times New Roman"/>
          <w:b/>
          <w:sz w:val="28"/>
          <w:szCs w:val="28"/>
        </w:rPr>
        <w:t>УЫЛДЫҚ ОКРУГІ ӘКІМІНІҢ АППАРАТЫ»</w:t>
      </w:r>
      <w:r w:rsidR="00C20ACF" w:rsidRPr="00C20ACF">
        <w:rPr>
          <w:rFonts w:ascii="Times New Roman" w:hAnsi="Times New Roman" w:cs="Times New Roman"/>
          <w:b/>
          <w:sz w:val="28"/>
          <w:szCs w:val="28"/>
        </w:rPr>
        <w:t xml:space="preserve"> КММ ҰЙЫМДЫҚ-БАСҚАРУ ҚЫЗМЕТІНДЕГІ СЫБАЙЛАС ЖЕМҚОРЛЫҚ ТӘУЕКЕЛДЕРІ</w:t>
      </w:r>
    </w:p>
    <w:p w:rsidR="00C20ACF" w:rsidRPr="00C20ACF" w:rsidRDefault="00C20ACF" w:rsidP="00C20ACF">
      <w:pPr>
        <w:jc w:val="both"/>
        <w:rPr>
          <w:rFonts w:ascii="Times New Roman" w:hAnsi="Times New Roman" w:cs="Times New Roman"/>
          <w:sz w:val="28"/>
          <w:szCs w:val="28"/>
        </w:rPr>
      </w:pPr>
    </w:p>
    <w:p w:rsidR="00C20ACF" w:rsidRPr="00E03E2D" w:rsidRDefault="00C20ACF" w:rsidP="00E03E2D">
      <w:pPr>
        <w:spacing w:after="0"/>
        <w:ind w:firstLine="708"/>
        <w:jc w:val="both"/>
        <w:rPr>
          <w:rFonts w:ascii="Times New Roman" w:hAnsi="Times New Roman" w:cs="Times New Roman"/>
          <w:b/>
          <w:sz w:val="28"/>
          <w:szCs w:val="28"/>
        </w:rPr>
      </w:pPr>
      <w:r w:rsidRPr="00E03E2D">
        <w:rPr>
          <w:rFonts w:ascii="Times New Roman" w:hAnsi="Times New Roman" w:cs="Times New Roman"/>
          <w:b/>
          <w:sz w:val="28"/>
          <w:szCs w:val="28"/>
        </w:rPr>
        <w:t>1.</w:t>
      </w:r>
      <w:r w:rsidRPr="00E03E2D">
        <w:rPr>
          <w:rFonts w:ascii="Times New Roman" w:hAnsi="Times New Roman" w:cs="Times New Roman"/>
          <w:b/>
          <w:sz w:val="28"/>
          <w:szCs w:val="28"/>
        </w:rPr>
        <w:tab/>
        <w:t>Персоналды басқару, оның ішінде сыбайлас жемқорлық тәуекелдеріне ұшыраған лауазымдарды айқындау</w:t>
      </w:r>
    </w:p>
    <w:p w:rsidR="00C20ACF" w:rsidRPr="00C20ACF" w:rsidRDefault="00C20ACF" w:rsidP="00E03E2D">
      <w:pPr>
        <w:spacing w:after="0"/>
        <w:jc w:val="both"/>
        <w:rPr>
          <w:rFonts w:ascii="Times New Roman" w:hAnsi="Times New Roman" w:cs="Times New Roman"/>
          <w:sz w:val="28"/>
          <w:szCs w:val="28"/>
        </w:rPr>
      </w:pPr>
      <w:r w:rsidRPr="00C20ACF">
        <w:rPr>
          <w:rFonts w:ascii="Times New Roman" w:hAnsi="Times New Roman" w:cs="Times New Roman"/>
          <w:sz w:val="28"/>
          <w:szCs w:val="28"/>
        </w:rPr>
        <w:t xml:space="preserve">Персоналды басқарумен байланысты анықталған тәуекелдер саны _0 (бірлік). </w:t>
      </w:r>
    </w:p>
    <w:p w:rsidR="00C20ACF" w:rsidRPr="00C20ACF" w:rsidRDefault="00C20ACF" w:rsidP="00E03E2D">
      <w:pPr>
        <w:spacing w:after="0"/>
        <w:jc w:val="both"/>
        <w:rPr>
          <w:rFonts w:ascii="Times New Roman" w:hAnsi="Times New Roman" w:cs="Times New Roman"/>
          <w:sz w:val="28"/>
          <w:szCs w:val="28"/>
        </w:rPr>
      </w:pPr>
      <w:r w:rsidRPr="00C20ACF">
        <w:rPr>
          <w:rFonts w:ascii="Times New Roman" w:hAnsi="Times New Roman" w:cs="Times New Roman"/>
          <w:sz w:val="28"/>
          <w:szCs w:val="28"/>
        </w:rPr>
        <w:t>Жалпы ақпарат</w:t>
      </w:r>
    </w:p>
    <w:p w:rsidR="00E03E2D" w:rsidRPr="00E03E2D" w:rsidRDefault="00E03E2D" w:rsidP="00E03E2D">
      <w:pPr>
        <w:spacing w:after="0"/>
        <w:ind w:firstLine="708"/>
        <w:jc w:val="both"/>
        <w:rPr>
          <w:rFonts w:ascii="Times New Roman" w:hAnsi="Times New Roman" w:cs="Times New Roman"/>
          <w:sz w:val="28"/>
          <w:szCs w:val="28"/>
        </w:rPr>
      </w:pPr>
      <w:r w:rsidRPr="00E03E2D">
        <w:rPr>
          <w:rFonts w:ascii="Times New Roman" w:hAnsi="Times New Roman" w:cs="Times New Roman"/>
          <w:sz w:val="28"/>
          <w:szCs w:val="28"/>
        </w:rPr>
        <w:t xml:space="preserve">Персоналды басқару жөніндегі қызметті ішкі талдау барысында </w:t>
      </w:r>
      <w:r>
        <w:rPr>
          <w:rFonts w:ascii="Times New Roman" w:hAnsi="Times New Roman" w:cs="Times New Roman"/>
          <w:sz w:val="28"/>
          <w:szCs w:val="28"/>
        </w:rPr>
        <w:t xml:space="preserve">                       </w:t>
      </w:r>
      <w:r w:rsidRPr="00E03E2D">
        <w:rPr>
          <w:rFonts w:ascii="Times New Roman" w:hAnsi="Times New Roman" w:cs="Times New Roman"/>
          <w:sz w:val="28"/>
          <w:szCs w:val="28"/>
        </w:rPr>
        <w:t>2025 жылғы 19 шілдеден 2026 жылғы 11 тамызға дейінгі кезеңде мемлекеттік қызметшілер кадрларының ауысуы зерделенді. Көрсетілген кезеңде жұмыстан босатылған қызметкерлер жоқ.</w:t>
      </w:r>
    </w:p>
    <w:p w:rsidR="00E03E2D" w:rsidRPr="00E03E2D" w:rsidRDefault="00E03E2D" w:rsidP="00E03E2D">
      <w:pPr>
        <w:spacing w:after="0"/>
        <w:ind w:firstLine="708"/>
        <w:jc w:val="both"/>
        <w:rPr>
          <w:rFonts w:ascii="Times New Roman" w:hAnsi="Times New Roman" w:cs="Times New Roman"/>
          <w:sz w:val="28"/>
          <w:szCs w:val="28"/>
        </w:rPr>
      </w:pPr>
      <w:r w:rsidRPr="00E03E2D">
        <w:rPr>
          <w:rFonts w:ascii="Times New Roman" w:hAnsi="Times New Roman" w:cs="Times New Roman"/>
          <w:sz w:val="28"/>
          <w:szCs w:val="28"/>
        </w:rPr>
        <w:t>Сыбайлас жемқорлық тәуекелдеріне ішкі талдау жүргізу кезінде статистика және тазалаушы бос жұмыс орындары бар.</w:t>
      </w:r>
    </w:p>
    <w:p w:rsidR="00C20ACF" w:rsidRPr="00C20ACF" w:rsidRDefault="00E03E2D" w:rsidP="00E03E2D">
      <w:pPr>
        <w:spacing w:after="0"/>
        <w:ind w:firstLine="708"/>
        <w:jc w:val="both"/>
        <w:rPr>
          <w:rFonts w:ascii="Times New Roman" w:hAnsi="Times New Roman" w:cs="Times New Roman"/>
          <w:sz w:val="28"/>
          <w:szCs w:val="28"/>
        </w:rPr>
      </w:pPr>
      <w:r w:rsidRPr="00E03E2D">
        <w:rPr>
          <w:rFonts w:ascii="Times New Roman" w:hAnsi="Times New Roman" w:cs="Times New Roman"/>
          <w:sz w:val="28"/>
          <w:szCs w:val="28"/>
        </w:rPr>
        <w:t>Талданған кезеңде қызметтік міндеттерін тиісінше орындамағаны үшін Мәдениет үйінің екі қызметкері – қызметтік үй-жайларды тазалаушылар тәртіптік жауапкершілікке тартылды (сөгіс). Қазақстан Республикасы Президентінің 2015 жылғы 29 желтоқсандағы №153 Жарлығымен бекітілген, 2022 жылғы 22 ақпандағы өзгерістер енгізілген Әдеп кодексін (мемлекеттік қызметшілердің қызметтік әдеп қағидаларын) сақтамағаны үшін жауапқа тартылған жоқ.</w:t>
      </w:r>
      <w:r w:rsidR="00F26C10">
        <w:rPr>
          <w:rFonts w:ascii="Times New Roman" w:hAnsi="Times New Roman" w:cs="Times New Roman"/>
          <w:sz w:val="28"/>
          <w:szCs w:val="28"/>
        </w:rPr>
        <w:t xml:space="preserve"> </w:t>
      </w:r>
      <w:r w:rsidR="00C20ACF" w:rsidRPr="00C20ACF">
        <w:rPr>
          <w:rFonts w:ascii="Times New Roman" w:hAnsi="Times New Roman" w:cs="Times New Roman"/>
          <w:sz w:val="28"/>
          <w:szCs w:val="28"/>
        </w:rPr>
        <w:t>Мемлекеттік қызметтен теріс себептермен босатылған қызметкерлер болған жоқ.</w:t>
      </w:r>
    </w:p>
    <w:p w:rsidR="00C20ACF" w:rsidRPr="00C20ACF" w:rsidRDefault="00E03E2D" w:rsidP="00E03E2D">
      <w:pPr>
        <w:spacing w:after="0"/>
        <w:ind w:firstLine="708"/>
        <w:jc w:val="both"/>
        <w:rPr>
          <w:rFonts w:ascii="Times New Roman" w:hAnsi="Times New Roman" w:cs="Times New Roman"/>
          <w:sz w:val="28"/>
          <w:szCs w:val="28"/>
        </w:rPr>
      </w:pPr>
      <w:r>
        <w:rPr>
          <w:rFonts w:ascii="Times New Roman" w:hAnsi="Times New Roman" w:cs="Times New Roman"/>
          <w:sz w:val="28"/>
          <w:szCs w:val="28"/>
        </w:rPr>
        <w:lastRenderedPageBreak/>
        <w:t>«</w:t>
      </w:r>
      <w:r w:rsidR="00C20ACF" w:rsidRPr="00C20ACF">
        <w:rPr>
          <w:rFonts w:ascii="Times New Roman" w:hAnsi="Times New Roman" w:cs="Times New Roman"/>
          <w:sz w:val="28"/>
          <w:szCs w:val="28"/>
        </w:rPr>
        <w:t>Солтүстік Қазақстан облысы Аққайың ауданы Шағалалы а</w:t>
      </w:r>
      <w:r>
        <w:rPr>
          <w:rFonts w:ascii="Times New Roman" w:hAnsi="Times New Roman" w:cs="Times New Roman"/>
          <w:sz w:val="28"/>
          <w:szCs w:val="28"/>
        </w:rPr>
        <w:t>уылдық округі әкімінің аппараты»</w:t>
      </w:r>
      <w:r w:rsidR="00C20ACF" w:rsidRPr="00C20ACF">
        <w:rPr>
          <w:rFonts w:ascii="Times New Roman" w:hAnsi="Times New Roman" w:cs="Times New Roman"/>
          <w:sz w:val="28"/>
          <w:szCs w:val="28"/>
        </w:rPr>
        <w:t xml:space="preserve"> КММ мемлекеттік қызметшілері сыбайлас жемқорлық құқық бұзушылықтар жасағаны үшін жауапқа тартылған жоқ.</w:t>
      </w:r>
    </w:p>
    <w:p w:rsidR="00C20ACF" w:rsidRPr="00C20ACF" w:rsidRDefault="00C20ACF" w:rsidP="00E03E2D">
      <w:pPr>
        <w:spacing w:after="0"/>
        <w:ind w:firstLine="708"/>
        <w:jc w:val="both"/>
        <w:rPr>
          <w:rFonts w:ascii="Times New Roman" w:hAnsi="Times New Roman" w:cs="Times New Roman"/>
          <w:sz w:val="28"/>
          <w:szCs w:val="28"/>
        </w:rPr>
      </w:pPr>
      <w:r w:rsidRPr="00C20ACF">
        <w:rPr>
          <w:rFonts w:ascii="Times New Roman" w:hAnsi="Times New Roman" w:cs="Times New Roman"/>
          <w:sz w:val="28"/>
          <w:szCs w:val="28"/>
        </w:rPr>
        <w:t>Персоналды басқару жөніндегі қызметке ішкі талдау жүргізу кезінде:</w:t>
      </w:r>
    </w:p>
    <w:p w:rsidR="00C20ACF" w:rsidRPr="00C20ACF" w:rsidRDefault="00C20ACF" w:rsidP="00E03E2D">
      <w:pPr>
        <w:spacing w:after="0"/>
        <w:jc w:val="both"/>
        <w:rPr>
          <w:rFonts w:ascii="Times New Roman" w:hAnsi="Times New Roman" w:cs="Times New Roman"/>
          <w:sz w:val="28"/>
          <w:szCs w:val="28"/>
        </w:rPr>
      </w:pPr>
      <w:r w:rsidRPr="00C20ACF">
        <w:rPr>
          <w:rFonts w:ascii="Times New Roman" w:hAnsi="Times New Roman" w:cs="Times New Roman"/>
          <w:sz w:val="28"/>
          <w:szCs w:val="28"/>
        </w:rPr>
        <w:t>- мүдделер қақтығысы;</w:t>
      </w:r>
    </w:p>
    <w:p w:rsidR="00C20ACF" w:rsidRPr="00C20ACF" w:rsidRDefault="00C20ACF" w:rsidP="00E03E2D">
      <w:pPr>
        <w:spacing w:after="0"/>
        <w:jc w:val="both"/>
        <w:rPr>
          <w:rFonts w:ascii="Times New Roman" w:hAnsi="Times New Roman" w:cs="Times New Roman"/>
          <w:sz w:val="28"/>
          <w:szCs w:val="28"/>
        </w:rPr>
      </w:pPr>
      <w:r w:rsidRPr="00C20ACF">
        <w:rPr>
          <w:rFonts w:ascii="Times New Roman" w:hAnsi="Times New Roman" w:cs="Times New Roman"/>
          <w:sz w:val="28"/>
          <w:szCs w:val="28"/>
        </w:rPr>
        <w:t>- жұмысқа қабылданған қызметкерлердің басшымен аффилиирленуі;</w:t>
      </w:r>
    </w:p>
    <w:p w:rsidR="00C20ACF" w:rsidRPr="00C20ACF" w:rsidRDefault="00C20ACF" w:rsidP="00E03E2D">
      <w:pPr>
        <w:spacing w:after="0"/>
        <w:jc w:val="both"/>
        <w:rPr>
          <w:rFonts w:ascii="Times New Roman" w:hAnsi="Times New Roman" w:cs="Times New Roman"/>
          <w:sz w:val="28"/>
          <w:szCs w:val="28"/>
        </w:rPr>
      </w:pPr>
      <w:r w:rsidRPr="00C20ACF">
        <w:rPr>
          <w:rFonts w:ascii="Times New Roman" w:hAnsi="Times New Roman" w:cs="Times New Roman"/>
          <w:sz w:val="28"/>
          <w:szCs w:val="28"/>
        </w:rPr>
        <w:t xml:space="preserve">- Мемлекеттік сатып алу кезінде лауазымды тұлғалардың аффилиирленуі;  </w:t>
      </w:r>
    </w:p>
    <w:p w:rsidR="00C20ACF" w:rsidRPr="00C20ACF" w:rsidRDefault="00C20ACF" w:rsidP="00E03E2D">
      <w:pPr>
        <w:spacing w:after="0"/>
        <w:jc w:val="both"/>
        <w:rPr>
          <w:rFonts w:ascii="Times New Roman" w:hAnsi="Times New Roman" w:cs="Times New Roman"/>
          <w:sz w:val="28"/>
          <w:szCs w:val="28"/>
        </w:rPr>
      </w:pPr>
      <w:r w:rsidRPr="00C20ACF">
        <w:rPr>
          <w:rFonts w:ascii="Times New Roman" w:hAnsi="Times New Roman" w:cs="Times New Roman"/>
          <w:sz w:val="28"/>
          <w:szCs w:val="28"/>
        </w:rPr>
        <w:t xml:space="preserve">- жеке және заңды тұлғалардың өтініштерін қабылдау; </w:t>
      </w:r>
    </w:p>
    <w:p w:rsidR="00C20ACF" w:rsidRPr="00C20ACF" w:rsidRDefault="00C20ACF" w:rsidP="00E03E2D">
      <w:pPr>
        <w:spacing w:after="0"/>
        <w:jc w:val="both"/>
        <w:rPr>
          <w:rFonts w:ascii="Times New Roman" w:hAnsi="Times New Roman" w:cs="Times New Roman"/>
          <w:sz w:val="28"/>
          <w:szCs w:val="28"/>
        </w:rPr>
      </w:pPr>
      <w:r w:rsidRPr="00C20ACF">
        <w:rPr>
          <w:rFonts w:ascii="Times New Roman" w:hAnsi="Times New Roman" w:cs="Times New Roman"/>
          <w:sz w:val="28"/>
          <w:szCs w:val="28"/>
        </w:rPr>
        <w:t>- әкім аппаратының қызметіне қатысты басқа да іс-қимылдарда;</w:t>
      </w:r>
    </w:p>
    <w:p w:rsidR="00C20ACF" w:rsidRPr="00C20ACF" w:rsidRDefault="00C20ACF" w:rsidP="00E03E2D">
      <w:pPr>
        <w:spacing w:after="0"/>
        <w:jc w:val="both"/>
        <w:rPr>
          <w:rFonts w:ascii="Times New Roman" w:hAnsi="Times New Roman" w:cs="Times New Roman"/>
          <w:sz w:val="28"/>
          <w:szCs w:val="28"/>
        </w:rPr>
      </w:pPr>
      <w:r w:rsidRPr="00C20ACF">
        <w:rPr>
          <w:rFonts w:ascii="Times New Roman" w:hAnsi="Times New Roman" w:cs="Times New Roman"/>
          <w:sz w:val="28"/>
          <w:szCs w:val="28"/>
        </w:rPr>
        <w:t xml:space="preserve"> - жақын туыстарының, жұбайлары мен жекжаттарының бірлескен жұмысы;</w:t>
      </w:r>
    </w:p>
    <w:p w:rsidR="00C20ACF" w:rsidRPr="00C20ACF" w:rsidRDefault="00C20ACF" w:rsidP="00E03E2D">
      <w:pPr>
        <w:spacing w:after="0"/>
        <w:jc w:val="both"/>
        <w:rPr>
          <w:rFonts w:ascii="Times New Roman" w:hAnsi="Times New Roman" w:cs="Times New Roman"/>
          <w:sz w:val="28"/>
          <w:szCs w:val="28"/>
        </w:rPr>
      </w:pPr>
      <w:r w:rsidRPr="00C20ACF">
        <w:rPr>
          <w:rFonts w:ascii="Times New Roman" w:hAnsi="Times New Roman" w:cs="Times New Roman"/>
          <w:sz w:val="28"/>
          <w:szCs w:val="28"/>
        </w:rPr>
        <w:t xml:space="preserve"> - қолданыстағы заңнамамен лауазымды тұлғалар үшін белгіленген сыбайлас жемқорлыққа қарсы қабылданған шектеулер мен тыйымдарды бұзу.</w:t>
      </w:r>
    </w:p>
    <w:p w:rsidR="00C20ACF" w:rsidRPr="00C20ACF" w:rsidRDefault="00C20ACF" w:rsidP="00E03E2D">
      <w:pPr>
        <w:spacing w:after="0"/>
        <w:ind w:firstLine="708"/>
        <w:jc w:val="both"/>
        <w:rPr>
          <w:rFonts w:ascii="Times New Roman" w:hAnsi="Times New Roman" w:cs="Times New Roman"/>
          <w:sz w:val="28"/>
          <w:szCs w:val="28"/>
        </w:rPr>
      </w:pPr>
      <w:r w:rsidRPr="00C20ACF">
        <w:rPr>
          <w:rFonts w:ascii="Times New Roman" w:hAnsi="Times New Roman" w:cs="Times New Roman"/>
          <w:sz w:val="28"/>
          <w:szCs w:val="28"/>
        </w:rPr>
        <w:t>Тоқсан сайын бұқаралық ақпарат құралдарында әкім аппаратының мемлекеттік қызметшілерінің Әдеп кодексінің нормаларын бұзу және сыбайлас жемқорлық құқық бұзушылық фактілері, ресми сайттың мекенжайы бар виртуалды қабылдау бөлмесі, сондай - ақ округ әкімінің азаматтарды жеке қабылдау күні туралы хабарландыру-хабарлама жарияланады.</w:t>
      </w:r>
    </w:p>
    <w:p w:rsidR="00C20ACF" w:rsidRPr="00C20ACF" w:rsidRDefault="00C20ACF" w:rsidP="00E03E2D">
      <w:pPr>
        <w:spacing w:after="0"/>
        <w:ind w:firstLine="708"/>
        <w:jc w:val="both"/>
        <w:rPr>
          <w:rFonts w:ascii="Times New Roman" w:hAnsi="Times New Roman" w:cs="Times New Roman"/>
          <w:sz w:val="28"/>
          <w:szCs w:val="28"/>
        </w:rPr>
      </w:pPr>
      <w:r w:rsidRPr="00C20ACF">
        <w:rPr>
          <w:rFonts w:ascii="Times New Roman" w:hAnsi="Times New Roman" w:cs="Times New Roman"/>
          <w:sz w:val="28"/>
          <w:szCs w:val="28"/>
        </w:rPr>
        <w:t>Шағалалы ауылдық округі әкімі аппаратының мемлекеттік қызметшілерімен әдеп кодексінің нормаларын бұзу және сыбайлас жемқорлық құқық бұзушылық фактілері туралы хабарламалар түскен жоқ.</w:t>
      </w:r>
    </w:p>
    <w:p w:rsidR="00C20ACF" w:rsidRPr="00C20ACF" w:rsidRDefault="00C20ACF" w:rsidP="00C20ACF">
      <w:pPr>
        <w:ind w:firstLine="708"/>
        <w:jc w:val="both"/>
        <w:rPr>
          <w:rFonts w:ascii="Times New Roman" w:hAnsi="Times New Roman" w:cs="Times New Roman"/>
          <w:sz w:val="28"/>
          <w:szCs w:val="28"/>
        </w:rPr>
      </w:pPr>
      <w:r w:rsidRPr="00C20ACF">
        <w:rPr>
          <w:rFonts w:ascii="Times New Roman" w:hAnsi="Times New Roman" w:cs="Times New Roman"/>
          <w:sz w:val="28"/>
          <w:szCs w:val="28"/>
        </w:rPr>
        <w:t>Зерттелетін кезеңде селолық округ әкімі аппаратының мемлекеттік қызметшілеріне қатысты материалдарды анықтау мәніне бұқаралық ақпарат құралдарында жарияланымдарға мониторинг жүргізу кезінде теріс материалдар анықталған жоқ.</w:t>
      </w:r>
    </w:p>
    <w:p w:rsidR="00C20ACF" w:rsidRPr="00C20ACF" w:rsidRDefault="00C20ACF" w:rsidP="00C20ACF">
      <w:pPr>
        <w:jc w:val="center"/>
        <w:rPr>
          <w:rFonts w:ascii="Times New Roman" w:hAnsi="Times New Roman" w:cs="Times New Roman"/>
          <w:b/>
          <w:sz w:val="28"/>
          <w:szCs w:val="28"/>
        </w:rPr>
      </w:pPr>
      <w:r w:rsidRPr="00C20ACF">
        <w:rPr>
          <w:rFonts w:ascii="Times New Roman" w:hAnsi="Times New Roman" w:cs="Times New Roman"/>
          <w:b/>
          <w:sz w:val="28"/>
          <w:szCs w:val="28"/>
        </w:rPr>
        <w:t>2.</w:t>
      </w:r>
      <w:r w:rsidRPr="00C20ACF">
        <w:rPr>
          <w:rFonts w:ascii="Times New Roman" w:hAnsi="Times New Roman" w:cs="Times New Roman"/>
          <w:b/>
          <w:sz w:val="28"/>
          <w:szCs w:val="28"/>
        </w:rPr>
        <w:tab/>
        <w:t>Мүдделер қақтығысын реттеу</w:t>
      </w:r>
    </w:p>
    <w:p w:rsidR="00C20ACF" w:rsidRPr="00C20ACF" w:rsidRDefault="00C20ACF" w:rsidP="00E03E2D">
      <w:pPr>
        <w:spacing w:after="0"/>
        <w:ind w:firstLine="708"/>
        <w:jc w:val="both"/>
        <w:rPr>
          <w:rFonts w:ascii="Times New Roman" w:hAnsi="Times New Roman" w:cs="Times New Roman"/>
          <w:sz w:val="28"/>
          <w:szCs w:val="28"/>
        </w:rPr>
      </w:pPr>
      <w:r w:rsidRPr="00C20ACF">
        <w:rPr>
          <w:rFonts w:ascii="Times New Roman" w:hAnsi="Times New Roman" w:cs="Times New Roman"/>
          <w:sz w:val="28"/>
          <w:szCs w:val="28"/>
        </w:rPr>
        <w:t>Мүдделер қақтығысын реттеуге байланысты анықталған тәуекелдер саны-0.</w:t>
      </w:r>
    </w:p>
    <w:p w:rsidR="00E03E2D" w:rsidRPr="00E03E2D" w:rsidRDefault="00E03E2D" w:rsidP="00E03E2D">
      <w:pPr>
        <w:spacing w:after="0"/>
        <w:ind w:firstLine="708"/>
        <w:jc w:val="both"/>
        <w:rPr>
          <w:rFonts w:ascii="Times New Roman" w:hAnsi="Times New Roman" w:cs="Times New Roman"/>
          <w:sz w:val="28"/>
          <w:szCs w:val="28"/>
        </w:rPr>
      </w:pPr>
      <w:r w:rsidRPr="00E03E2D">
        <w:rPr>
          <w:rFonts w:ascii="Times New Roman" w:hAnsi="Times New Roman" w:cs="Times New Roman"/>
          <w:sz w:val="28"/>
          <w:szCs w:val="28"/>
        </w:rPr>
        <w:t>Мемлекеттік сатып алу рәсімдерін талдау (тауарлар мен қызметтерді жеткізушілер) коммуналдық мемлекеттік мекеменің ауылдық округ әкімі атынан 72 шарт жасасқанын, оның 2-уі пп-ға сәйкес бұзылғанын көрсетті.</w:t>
      </w:r>
      <w:r>
        <w:rPr>
          <w:rFonts w:ascii="Times New Roman" w:hAnsi="Times New Roman" w:cs="Times New Roman"/>
          <w:sz w:val="28"/>
          <w:szCs w:val="28"/>
        </w:rPr>
        <w:t xml:space="preserve">                 </w:t>
      </w:r>
      <w:r w:rsidRPr="00E03E2D">
        <w:rPr>
          <w:rFonts w:ascii="Times New Roman" w:hAnsi="Times New Roman" w:cs="Times New Roman"/>
          <w:sz w:val="28"/>
          <w:szCs w:val="28"/>
        </w:rPr>
        <w:t>8</w:t>
      </w:r>
      <w:r>
        <w:rPr>
          <w:rFonts w:ascii="Times New Roman" w:hAnsi="Times New Roman" w:cs="Times New Roman"/>
          <w:sz w:val="28"/>
          <w:szCs w:val="28"/>
        </w:rPr>
        <w:t>) тараптардың келісімі бойынша «Мемлекеттік сатып алу туралы»</w:t>
      </w:r>
      <w:r w:rsidRPr="00E03E2D">
        <w:rPr>
          <w:rFonts w:ascii="Times New Roman" w:hAnsi="Times New Roman" w:cs="Times New Roman"/>
          <w:sz w:val="28"/>
          <w:szCs w:val="28"/>
        </w:rPr>
        <w:t xml:space="preserve"> Қазақстан Республикасы Заңының 18-бабының 4-тармағы. Мүдделер қақтығысын реттеу немесе реттемеу фактілері анықталған жоқ.</w:t>
      </w:r>
    </w:p>
    <w:p w:rsidR="00E03E2D" w:rsidRPr="00E03E2D" w:rsidRDefault="00E03E2D" w:rsidP="00E03E2D">
      <w:pPr>
        <w:spacing w:after="0"/>
        <w:ind w:firstLine="708"/>
        <w:jc w:val="both"/>
        <w:rPr>
          <w:rFonts w:ascii="Times New Roman" w:hAnsi="Times New Roman" w:cs="Times New Roman"/>
          <w:sz w:val="28"/>
          <w:szCs w:val="28"/>
        </w:rPr>
      </w:pPr>
      <w:r w:rsidRPr="00E03E2D">
        <w:rPr>
          <w:rFonts w:ascii="Times New Roman" w:hAnsi="Times New Roman" w:cs="Times New Roman"/>
          <w:sz w:val="28"/>
          <w:szCs w:val="28"/>
        </w:rPr>
        <w:t>Ауылдық округ әкімі аппараты қызметкерлерінің жеке істерін зерделеу кезінде мемлекеттік қызметшілер мен мемлекеттік мекемені техникалық қамтамасыз етуді жүзеге асыратын қызметкерлер арасында туыстық қатынастардың болуы жоқ.</w:t>
      </w:r>
    </w:p>
    <w:p w:rsidR="00E03E2D" w:rsidRDefault="00E03E2D" w:rsidP="00E03E2D">
      <w:pPr>
        <w:spacing w:after="0"/>
        <w:ind w:firstLine="708"/>
        <w:jc w:val="both"/>
        <w:rPr>
          <w:rFonts w:ascii="Times New Roman" w:hAnsi="Times New Roman" w:cs="Times New Roman"/>
          <w:sz w:val="28"/>
          <w:szCs w:val="28"/>
        </w:rPr>
      </w:pPr>
      <w:r w:rsidRPr="00E03E2D">
        <w:rPr>
          <w:rFonts w:ascii="Times New Roman" w:hAnsi="Times New Roman" w:cs="Times New Roman"/>
          <w:sz w:val="28"/>
          <w:szCs w:val="28"/>
        </w:rPr>
        <w:t>Әкім аппараты мен мәдениет үйі қызметкерлерінің лауазымдық нұсқаулықтарының мониторингі бойынша мүдделер қақтығысының болу фактілері, сондай-ақ оның туындау мүмкіндігі анықталған жоқ.</w:t>
      </w:r>
    </w:p>
    <w:p w:rsidR="00E03E2D" w:rsidRDefault="00E03E2D" w:rsidP="00E03E2D">
      <w:pPr>
        <w:spacing w:after="0"/>
        <w:ind w:firstLine="708"/>
        <w:jc w:val="both"/>
        <w:rPr>
          <w:rFonts w:ascii="Times New Roman" w:hAnsi="Times New Roman" w:cs="Times New Roman"/>
          <w:sz w:val="28"/>
          <w:szCs w:val="28"/>
        </w:rPr>
      </w:pPr>
    </w:p>
    <w:p w:rsidR="00C20ACF" w:rsidRPr="00E03E2D" w:rsidRDefault="00C20ACF" w:rsidP="00E03E2D">
      <w:pPr>
        <w:jc w:val="center"/>
        <w:rPr>
          <w:rFonts w:ascii="Times New Roman" w:hAnsi="Times New Roman" w:cs="Times New Roman"/>
          <w:b/>
          <w:sz w:val="28"/>
          <w:szCs w:val="28"/>
        </w:rPr>
      </w:pPr>
      <w:r w:rsidRPr="00E03E2D">
        <w:rPr>
          <w:rFonts w:ascii="Times New Roman" w:hAnsi="Times New Roman" w:cs="Times New Roman"/>
          <w:b/>
          <w:sz w:val="28"/>
          <w:szCs w:val="28"/>
        </w:rPr>
        <w:lastRenderedPageBreak/>
        <w:t>3.</w:t>
      </w:r>
      <w:r w:rsidRPr="00E03E2D">
        <w:rPr>
          <w:rFonts w:ascii="Times New Roman" w:hAnsi="Times New Roman" w:cs="Times New Roman"/>
          <w:b/>
          <w:sz w:val="28"/>
          <w:szCs w:val="28"/>
        </w:rPr>
        <w:tab/>
        <w:t>Мемлекеттік қызмет көрсету</w:t>
      </w:r>
    </w:p>
    <w:p w:rsidR="003574D9" w:rsidRPr="003574D9" w:rsidRDefault="003574D9" w:rsidP="00D6627E">
      <w:pPr>
        <w:spacing w:after="0"/>
        <w:ind w:firstLine="708"/>
        <w:jc w:val="both"/>
        <w:rPr>
          <w:rFonts w:ascii="Times New Roman" w:hAnsi="Times New Roman" w:cs="Times New Roman"/>
          <w:sz w:val="28"/>
          <w:szCs w:val="28"/>
        </w:rPr>
      </w:pPr>
      <w:r w:rsidRPr="003574D9">
        <w:rPr>
          <w:rFonts w:ascii="Times New Roman" w:hAnsi="Times New Roman" w:cs="Times New Roman"/>
          <w:sz w:val="28"/>
          <w:szCs w:val="28"/>
        </w:rPr>
        <w:t xml:space="preserve">Мемлекеттік қызметтер көрсетуге байланысты анықталған тәуекелдер саны 1 (бірлік). </w:t>
      </w:r>
    </w:p>
    <w:p w:rsidR="003574D9" w:rsidRPr="003574D9" w:rsidRDefault="003574D9" w:rsidP="00D6627E">
      <w:pPr>
        <w:spacing w:after="0"/>
        <w:ind w:firstLine="708"/>
        <w:jc w:val="both"/>
        <w:rPr>
          <w:rFonts w:ascii="Times New Roman" w:hAnsi="Times New Roman" w:cs="Times New Roman"/>
          <w:sz w:val="28"/>
          <w:szCs w:val="28"/>
        </w:rPr>
      </w:pPr>
      <w:r w:rsidRPr="003574D9">
        <w:rPr>
          <w:rFonts w:ascii="Times New Roman" w:hAnsi="Times New Roman" w:cs="Times New Roman"/>
          <w:sz w:val="28"/>
          <w:szCs w:val="28"/>
        </w:rPr>
        <w:t>Тәуекел атауы-мемлекеттік қызмет көрсету кезінде көрсетілетін қызметті берушінің көрсетілетін қызметті алушымен тікелей байланысы.</w:t>
      </w:r>
    </w:p>
    <w:p w:rsidR="003574D9" w:rsidRPr="003574D9" w:rsidRDefault="003574D9" w:rsidP="00D6627E">
      <w:pPr>
        <w:spacing w:after="0"/>
        <w:jc w:val="both"/>
        <w:rPr>
          <w:rFonts w:ascii="Times New Roman" w:hAnsi="Times New Roman" w:cs="Times New Roman"/>
          <w:sz w:val="28"/>
          <w:szCs w:val="28"/>
        </w:rPr>
      </w:pPr>
      <w:r w:rsidRPr="003574D9">
        <w:rPr>
          <w:rFonts w:ascii="Times New Roman" w:hAnsi="Times New Roman" w:cs="Times New Roman"/>
          <w:sz w:val="28"/>
          <w:szCs w:val="28"/>
        </w:rPr>
        <w:t xml:space="preserve">Жалпы ақпарат </w:t>
      </w:r>
    </w:p>
    <w:p w:rsidR="003574D9" w:rsidRPr="003574D9" w:rsidRDefault="00F26C10" w:rsidP="00D6627E">
      <w:pPr>
        <w:spacing w:after="0"/>
        <w:jc w:val="both"/>
        <w:rPr>
          <w:rFonts w:ascii="Times New Roman" w:hAnsi="Times New Roman" w:cs="Times New Roman"/>
          <w:sz w:val="28"/>
          <w:szCs w:val="28"/>
        </w:rPr>
      </w:pPr>
      <w:r>
        <w:rPr>
          <w:rFonts w:ascii="Times New Roman" w:hAnsi="Times New Roman" w:cs="Times New Roman"/>
          <w:sz w:val="28"/>
          <w:szCs w:val="28"/>
        </w:rPr>
        <w:tab/>
        <w:t>«</w:t>
      </w:r>
      <w:r w:rsidR="003574D9" w:rsidRPr="003574D9">
        <w:rPr>
          <w:rFonts w:ascii="Times New Roman" w:hAnsi="Times New Roman" w:cs="Times New Roman"/>
          <w:sz w:val="28"/>
          <w:szCs w:val="28"/>
        </w:rPr>
        <w:t>Солтүстік Қазақстан облысы Аққайың ауданы Шағалалы а</w:t>
      </w:r>
      <w:r>
        <w:rPr>
          <w:rFonts w:ascii="Times New Roman" w:hAnsi="Times New Roman" w:cs="Times New Roman"/>
          <w:sz w:val="28"/>
          <w:szCs w:val="28"/>
        </w:rPr>
        <w:t>уылдық округі әкімінің аппараты»</w:t>
      </w:r>
      <w:r w:rsidR="003574D9" w:rsidRPr="003574D9">
        <w:rPr>
          <w:rFonts w:ascii="Times New Roman" w:hAnsi="Times New Roman" w:cs="Times New Roman"/>
          <w:sz w:val="28"/>
          <w:szCs w:val="28"/>
        </w:rPr>
        <w:t xml:space="preserve"> КММ бекітілге</w:t>
      </w:r>
      <w:r>
        <w:rPr>
          <w:rFonts w:ascii="Times New Roman" w:hAnsi="Times New Roman" w:cs="Times New Roman"/>
          <w:sz w:val="28"/>
          <w:szCs w:val="28"/>
        </w:rPr>
        <w:t>н 6 тізбе мен ережеге сәйкес: «Ж</w:t>
      </w:r>
      <w:r w:rsidR="003574D9" w:rsidRPr="003574D9">
        <w:rPr>
          <w:rFonts w:ascii="Times New Roman" w:hAnsi="Times New Roman" w:cs="Times New Roman"/>
          <w:sz w:val="28"/>
          <w:szCs w:val="28"/>
        </w:rPr>
        <w:t xml:space="preserve">ер учаскесінің нысаналы мақсатын өзгертуге шешім </w:t>
      </w:r>
      <w:r>
        <w:rPr>
          <w:rFonts w:ascii="Times New Roman" w:hAnsi="Times New Roman" w:cs="Times New Roman"/>
          <w:sz w:val="28"/>
          <w:szCs w:val="28"/>
        </w:rPr>
        <w:t>беру», «К</w:t>
      </w:r>
      <w:r w:rsidR="003574D9" w:rsidRPr="003574D9">
        <w:rPr>
          <w:rFonts w:ascii="Times New Roman" w:hAnsi="Times New Roman" w:cs="Times New Roman"/>
          <w:sz w:val="28"/>
          <w:szCs w:val="28"/>
        </w:rPr>
        <w:t>ент, ауы</w:t>
      </w:r>
      <w:r>
        <w:rPr>
          <w:rFonts w:ascii="Times New Roman" w:hAnsi="Times New Roman" w:cs="Times New Roman"/>
          <w:sz w:val="28"/>
          <w:szCs w:val="28"/>
        </w:rPr>
        <w:t>л жерлерінен жер учаскесін беру», «М</w:t>
      </w:r>
      <w:r w:rsidR="003574D9" w:rsidRPr="003574D9">
        <w:rPr>
          <w:rFonts w:ascii="Times New Roman" w:hAnsi="Times New Roman" w:cs="Times New Roman"/>
          <w:sz w:val="28"/>
          <w:szCs w:val="28"/>
        </w:rPr>
        <w:t>емлекеттік меншіктегі жер учаскелеріне құқықтард</w:t>
      </w:r>
      <w:r>
        <w:rPr>
          <w:rFonts w:ascii="Times New Roman" w:hAnsi="Times New Roman" w:cs="Times New Roman"/>
          <w:sz w:val="28"/>
          <w:szCs w:val="28"/>
        </w:rPr>
        <w:t>ы талап етпейтін құқықтарды алу</w:t>
      </w:r>
      <w:r w:rsidR="003574D9" w:rsidRPr="003574D9">
        <w:rPr>
          <w:rFonts w:ascii="Times New Roman" w:hAnsi="Times New Roman" w:cs="Times New Roman"/>
          <w:sz w:val="28"/>
          <w:szCs w:val="28"/>
        </w:rPr>
        <w:t xml:space="preserve"> қызметтерін көрсетеді Сауда-саттықты (конкурс</w:t>
      </w:r>
      <w:r>
        <w:rPr>
          <w:rFonts w:ascii="Times New Roman" w:hAnsi="Times New Roman" w:cs="Times New Roman"/>
          <w:sz w:val="28"/>
          <w:szCs w:val="28"/>
        </w:rPr>
        <w:t>тарды, аукциондарды) өткізу», «Жер учаскесін алуға кезекке қою», «Ж</w:t>
      </w:r>
      <w:r w:rsidR="003574D9" w:rsidRPr="003574D9">
        <w:rPr>
          <w:rFonts w:ascii="Times New Roman" w:hAnsi="Times New Roman" w:cs="Times New Roman"/>
          <w:sz w:val="28"/>
          <w:szCs w:val="28"/>
        </w:rPr>
        <w:t>ер учаскесін жеке меншік</w:t>
      </w:r>
      <w:r>
        <w:rPr>
          <w:rFonts w:ascii="Times New Roman" w:hAnsi="Times New Roman" w:cs="Times New Roman"/>
          <w:sz w:val="28"/>
          <w:szCs w:val="28"/>
        </w:rPr>
        <w:t>ке біржолғы не бөліп-бөліп сату», «</w:t>
      </w:r>
      <w:r w:rsidR="003574D9" w:rsidRPr="003574D9">
        <w:rPr>
          <w:rFonts w:ascii="Times New Roman" w:hAnsi="Times New Roman" w:cs="Times New Roman"/>
          <w:sz w:val="28"/>
          <w:szCs w:val="28"/>
        </w:rPr>
        <w:t>Ж</w:t>
      </w:r>
      <w:r>
        <w:rPr>
          <w:rFonts w:ascii="Times New Roman" w:hAnsi="Times New Roman" w:cs="Times New Roman"/>
          <w:sz w:val="28"/>
          <w:szCs w:val="28"/>
        </w:rPr>
        <w:t>ер учаскесін жалға алуды ұзарту»</w:t>
      </w:r>
      <w:r w:rsidR="003574D9" w:rsidRPr="003574D9">
        <w:rPr>
          <w:rFonts w:ascii="Times New Roman" w:hAnsi="Times New Roman" w:cs="Times New Roman"/>
          <w:sz w:val="28"/>
          <w:szCs w:val="28"/>
        </w:rPr>
        <w:t>.</w:t>
      </w:r>
    </w:p>
    <w:p w:rsidR="003574D9" w:rsidRPr="003574D9" w:rsidRDefault="003574D9" w:rsidP="00D6627E">
      <w:pPr>
        <w:spacing w:after="0"/>
        <w:jc w:val="both"/>
        <w:rPr>
          <w:rFonts w:ascii="Times New Roman" w:hAnsi="Times New Roman" w:cs="Times New Roman"/>
          <w:sz w:val="28"/>
          <w:szCs w:val="28"/>
        </w:rPr>
      </w:pPr>
      <w:r w:rsidRPr="003574D9">
        <w:rPr>
          <w:rFonts w:ascii="Times New Roman" w:hAnsi="Times New Roman" w:cs="Times New Roman"/>
          <w:sz w:val="28"/>
          <w:szCs w:val="28"/>
        </w:rPr>
        <w:tab/>
        <w:t>Ауылдық округ әкімі аппаратының мемлекеттік қызметтер көрсету жөніндегі қызметіне талдау жүргізу кезінде есепті кезеңде 3 мемлекеттік қ</w:t>
      </w:r>
      <w:r w:rsidR="00F26C10">
        <w:rPr>
          <w:rFonts w:ascii="Times New Roman" w:hAnsi="Times New Roman" w:cs="Times New Roman"/>
          <w:sz w:val="28"/>
          <w:szCs w:val="28"/>
        </w:rPr>
        <w:t>ызмет көрсетілгені анықталды: «Ж</w:t>
      </w:r>
      <w:r w:rsidRPr="003574D9">
        <w:rPr>
          <w:rFonts w:ascii="Times New Roman" w:hAnsi="Times New Roman" w:cs="Times New Roman"/>
          <w:sz w:val="28"/>
          <w:szCs w:val="28"/>
        </w:rPr>
        <w:t>ер учаскесін жеке меншікке бір</w:t>
      </w:r>
      <w:r w:rsidR="00F26C10">
        <w:rPr>
          <w:rFonts w:ascii="Times New Roman" w:hAnsi="Times New Roman" w:cs="Times New Roman"/>
          <w:sz w:val="28"/>
          <w:szCs w:val="28"/>
        </w:rPr>
        <w:t>жолғы немесе бөліп - бөліп сату» - 2, «Ж</w:t>
      </w:r>
      <w:r w:rsidRPr="003574D9">
        <w:rPr>
          <w:rFonts w:ascii="Times New Roman" w:hAnsi="Times New Roman" w:cs="Times New Roman"/>
          <w:sz w:val="28"/>
          <w:szCs w:val="28"/>
        </w:rPr>
        <w:t>ер учаскесінің нысанал</w:t>
      </w:r>
      <w:r w:rsidR="00F26C10">
        <w:rPr>
          <w:rFonts w:ascii="Times New Roman" w:hAnsi="Times New Roman" w:cs="Times New Roman"/>
          <w:sz w:val="28"/>
          <w:szCs w:val="28"/>
        </w:rPr>
        <w:t>ы мақсатын өзгертуге шешім беру»</w:t>
      </w:r>
      <w:r w:rsidRPr="003574D9">
        <w:rPr>
          <w:rFonts w:ascii="Times New Roman" w:hAnsi="Times New Roman" w:cs="Times New Roman"/>
          <w:sz w:val="28"/>
          <w:szCs w:val="28"/>
        </w:rPr>
        <w:t xml:space="preserve"> - 1</w:t>
      </w:r>
      <w:r w:rsidR="00F26C10">
        <w:rPr>
          <w:rFonts w:ascii="Times New Roman" w:hAnsi="Times New Roman" w:cs="Times New Roman"/>
          <w:sz w:val="28"/>
          <w:szCs w:val="28"/>
        </w:rPr>
        <w:t>, ж</w:t>
      </w:r>
      <w:r w:rsidRPr="003574D9">
        <w:rPr>
          <w:rFonts w:ascii="Times New Roman" w:hAnsi="Times New Roman" w:cs="Times New Roman"/>
          <w:sz w:val="28"/>
          <w:szCs w:val="28"/>
        </w:rPr>
        <w:t>ер учаскесі</w:t>
      </w:r>
      <w:r w:rsidR="00F26C10">
        <w:rPr>
          <w:rFonts w:ascii="Times New Roman" w:hAnsi="Times New Roman" w:cs="Times New Roman"/>
          <w:sz w:val="28"/>
          <w:szCs w:val="28"/>
        </w:rPr>
        <w:t>н жерден беруге өтініш бойынша к</w:t>
      </w:r>
      <w:r w:rsidRPr="003574D9">
        <w:rPr>
          <w:rFonts w:ascii="Times New Roman" w:hAnsi="Times New Roman" w:cs="Times New Roman"/>
          <w:sz w:val="28"/>
          <w:szCs w:val="28"/>
        </w:rPr>
        <w:t>ент, ауылдан бас тартылды, себебі. ҚР Жер кодексінің 48-бабының 1-тармағына сәйкес мемлекеттік меншіктегі және жер пайдалануға берілмеген жер учаскелерін беру сауда-саттықта (аукциондарда) жүзеге асырылады.</w:t>
      </w:r>
    </w:p>
    <w:p w:rsidR="003574D9" w:rsidRPr="003574D9" w:rsidRDefault="003574D9" w:rsidP="00D6627E">
      <w:pPr>
        <w:spacing w:after="0"/>
        <w:ind w:firstLine="708"/>
        <w:jc w:val="both"/>
        <w:rPr>
          <w:rFonts w:ascii="Times New Roman" w:hAnsi="Times New Roman" w:cs="Times New Roman"/>
          <w:sz w:val="28"/>
          <w:szCs w:val="28"/>
        </w:rPr>
      </w:pPr>
      <w:r w:rsidRPr="003574D9">
        <w:rPr>
          <w:rFonts w:ascii="Times New Roman" w:hAnsi="Times New Roman" w:cs="Times New Roman"/>
          <w:sz w:val="28"/>
          <w:szCs w:val="28"/>
        </w:rPr>
        <w:t xml:space="preserve">Құжаттарды қабылдау және мемлекеттік көрсетілетін қызметтердің нәтижелерін беру мемлекеттік көрсетілетін қызметтердің қағидалары мен тізбелеріне сәйкес жүзеге асырылады. Мемлекеттік қызмет көрсету процесі бекітілген Мемлекеттік қызмет көрсету ережелеріне сәйкес келеді.  Мемлекеттік қызмет көрсету бойынша құжаттар зерделенді. Мемлекеттік қызметтер көрсету тәртібін айқындайтын заңға тәуелді нормативтік құқықтық актілерде көзделмеген құжаттарды талап ету жүргізілген жоқ. </w:t>
      </w:r>
    </w:p>
    <w:p w:rsidR="003574D9" w:rsidRPr="003574D9" w:rsidRDefault="003574D9" w:rsidP="00D6627E">
      <w:pPr>
        <w:spacing w:after="0"/>
        <w:ind w:firstLine="708"/>
        <w:jc w:val="both"/>
        <w:rPr>
          <w:rFonts w:ascii="Times New Roman" w:hAnsi="Times New Roman" w:cs="Times New Roman"/>
          <w:sz w:val="28"/>
          <w:szCs w:val="28"/>
        </w:rPr>
      </w:pPr>
      <w:r w:rsidRPr="003574D9">
        <w:rPr>
          <w:rFonts w:ascii="Times New Roman" w:hAnsi="Times New Roman" w:cs="Times New Roman"/>
          <w:sz w:val="28"/>
          <w:szCs w:val="28"/>
        </w:rPr>
        <w:t>Мемлекеттік қызмет көрсету бойынша шағымдар түскен жоқ.</w:t>
      </w:r>
    </w:p>
    <w:p w:rsidR="003574D9" w:rsidRPr="003574D9" w:rsidRDefault="003574D9" w:rsidP="00D6627E">
      <w:pPr>
        <w:spacing w:after="0"/>
        <w:ind w:firstLine="708"/>
        <w:jc w:val="both"/>
        <w:rPr>
          <w:rFonts w:ascii="Times New Roman" w:hAnsi="Times New Roman" w:cs="Times New Roman"/>
          <w:sz w:val="28"/>
          <w:szCs w:val="28"/>
        </w:rPr>
      </w:pPr>
      <w:r w:rsidRPr="003574D9">
        <w:rPr>
          <w:rFonts w:ascii="Times New Roman" w:hAnsi="Times New Roman" w:cs="Times New Roman"/>
          <w:sz w:val="28"/>
          <w:szCs w:val="28"/>
        </w:rPr>
        <w:t>Мемлекеттік қызмет көрсету тәртібін айқындайтын заңға тәуелді нормативтік-құқықтық актілерге талдау жасалды. Қазақстан Республикасы Ауыл шаруашылығы министрінің 2020 жылғы 1 қазандағы № 301 бұйрығымен жер қатынастары саласында мемлекеттік қызметтер көрсету жөніндегі Ереже бекітіл</w:t>
      </w:r>
      <w:r w:rsidR="00F26C10">
        <w:rPr>
          <w:rFonts w:ascii="Times New Roman" w:hAnsi="Times New Roman" w:cs="Times New Roman"/>
          <w:sz w:val="28"/>
          <w:szCs w:val="28"/>
        </w:rPr>
        <w:t xml:space="preserve">ді. 2026 жылдың басынан бастап «Жер </w:t>
      </w:r>
      <w:r w:rsidRPr="003574D9">
        <w:rPr>
          <w:rFonts w:ascii="Times New Roman" w:hAnsi="Times New Roman" w:cs="Times New Roman"/>
          <w:sz w:val="28"/>
          <w:szCs w:val="28"/>
        </w:rPr>
        <w:t>учаскесінің нысанал</w:t>
      </w:r>
      <w:r w:rsidR="00F26C10">
        <w:rPr>
          <w:rFonts w:ascii="Times New Roman" w:hAnsi="Times New Roman" w:cs="Times New Roman"/>
          <w:sz w:val="28"/>
          <w:szCs w:val="28"/>
        </w:rPr>
        <w:t>ы мақсатын өзгертуге шешім беру» «Ж</w:t>
      </w:r>
      <w:r w:rsidRPr="003574D9">
        <w:rPr>
          <w:rFonts w:ascii="Times New Roman" w:hAnsi="Times New Roman" w:cs="Times New Roman"/>
          <w:sz w:val="28"/>
          <w:szCs w:val="28"/>
        </w:rPr>
        <w:t>ер учаскесін жеке меншік</w:t>
      </w:r>
      <w:r w:rsidR="00F26C10">
        <w:rPr>
          <w:rFonts w:ascii="Times New Roman" w:hAnsi="Times New Roman" w:cs="Times New Roman"/>
          <w:sz w:val="28"/>
          <w:szCs w:val="28"/>
        </w:rPr>
        <w:t>ке біржолғы не бөліп-бөліп сату», «Ж</w:t>
      </w:r>
      <w:r w:rsidRPr="003574D9">
        <w:rPr>
          <w:rFonts w:ascii="Times New Roman" w:hAnsi="Times New Roman" w:cs="Times New Roman"/>
          <w:sz w:val="28"/>
          <w:szCs w:val="28"/>
        </w:rPr>
        <w:t>ер</w:t>
      </w:r>
      <w:r w:rsidR="00F26C10">
        <w:rPr>
          <w:rFonts w:ascii="Times New Roman" w:hAnsi="Times New Roman" w:cs="Times New Roman"/>
          <w:sz w:val="28"/>
          <w:szCs w:val="28"/>
        </w:rPr>
        <w:t xml:space="preserve"> учаскесіне жалға беруді ұзарту»</w:t>
      </w:r>
      <w:r w:rsidRPr="003574D9">
        <w:rPr>
          <w:rFonts w:ascii="Times New Roman" w:hAnsi="Times New Roman" w:cs="Times New Roman"/>
          <w:sz w:val="28"/>
          <w:szCs w:val="28"/>
        </w:rPr>
        <w:t xml:space="preserve"> мемлекеттік көрсетілетін қызметтері БМҚК жаңа ақпарат</w:t>
      </w:r>
      <w:r w:rsidR="00F26C10">
        <w:rPr>
          <w:rFonts w:ascii="Times New Roman" w:hAnsi="Times New Roman" w:cs="Times New Roman"/>
          <w:sz w:val="28"/>
          <w:szCs w:val="28"/>
        </w:rPr>
        <w:t>тық жүйесі арқылы көрсетіледі. «</w:t>
      </w:r>
      <w:r w:rsidRPr="003574D9">
        <w:rPr>
          <w:rFonts w:ascii="Times New Roman" w:hAnsi="Times New Roman" w:cs="Times New Roman"/>
          <w:sz w:val="28"/>
          <w:szCs w:val="28"/>
        </w:rPr>
        <w:t>Сауда-</w:t>
      </w:r>
      <w:r w:rsidR="00F26C10">
        <w:rPr>
          <w:rFonts w:ascii="Times New Roman" w:hAnsi="Times New Roman" w:cs="Times New Roman"/>
          <w:sz w:val="28"/>
          <w:szCs w:val="28"/>
        </w:rPr>
        <w:t>саттықты (</w:t>
      </w:r>
      <w:r w:rsidRPr="003574D9">
        <w:rPr>
          <w:rFonts w:ascii="Times New Roman" w:hAnsi="Times New Roman" w:cs="Times New Roman"/>
          <w:sz w:val="28"/>
          <w:szCs w:val="28"/>
        </w:rPr>
        <w:t>аукциондарды) талап етпейтін, мемлекеттік меншіктегі жер уч</w:t>
      </w:r>
      <w:r w:rsidR="00F26C10">
        <w:rPr>
          <w:rFonts w:ascii="Times New Roman" w:hAnsi="Times New Roman" w:cs="Times New Roman"/>
          <w:sz w:val="28"/>
          <w:szCs w:val="28"/>
        </w:rPr>
        <w:t>аскелеріне құқықтарды сатып алу»</w:t>
      </w:r>
      <w:r w:rsidRPr="003574D9">
        <w:rPr>
          <w:rFonts w:ascii="Times New Roman" w:hAnsi="Times New Roman" w:cs="Times New Roman"/>
          <w:sz w:val="28"/>
          <w:szCs w:val="28"/>
        </w:rPr>
        <w:t xml:space="preserve"> Мемлекеттік</w:t>
      </w:r>
      <w:r w:rsidR="00F26C10">
        <w:rPr>
          <w:rFonts w:ascii="Times New Roman" w:hAnsi="Times New Roman" w:cs="Times New Roman"/>
          <w:sz w:val="28"/>
          <w:szCs w:val="28"/>
        </w:rPr>
        <w:t xml:space="preserve"> көрсетілетін қызметі бұрын да «Е-лицензиялау» </w:t>
      </w:r>
      <w:r w:rsidRPr="003574D9">
        <w:rPr>
          <w:rFonts w:ascii="Times New Roman" w:hAnsi="Times New Roman" w:cs="Times New Roman"/>
          <w:sz w:val="28"/>
          <w:szCs w:val="28"/>
        </w:rPr>
        <w:t xml:space="preserve">АЖ арқылы көрсетіледі. </w:t>
      </w:r>
      <w:r w:rsidR="00F26C10">
        <w:rPr>
          <w:rFonts w:ascii="Times New Roman" w:hAnsi="Times New Roman" w:cs="Times New Roman"/>
          <w:sz w:val="28"/>
          <w:szCs w:val="28"/>
        </w:rPr>
        <w:t>Егер</w:t>
      </w:r>
      <w:r w:rsidR="00F26C10" w:rsidRPr="00F26C10">
        <w:rPr>
          <w:rFonts w:ascii="Times New Roman" w:hAnsi="Times New Roman" w:cs="Times New Roman"/>
          <w:sz w:val="28"/>
          <w:szCs w:val="28"/>
        </w:rPr>
        <w:t xml:space="preserve"> </w:t>
      </w:r>
      <w:r w:rsidR="00F26C10">
        <w:rPr>
          <w:rFonts w:ascii="Times New Roman" w:hAnsi="Times New Roman" w:cs="Times New Roman"/>
          <w:sz w:val="28"/>
          <w:szCs w:val="28"/>
        </w:rPr>
        <w:t>«Е-лицензиялау»</w:t>
      </w:r>
      <w:r w:rsidR="00F26C10" w:rsidRPr="00F26C10">
        <w:rPr>
          <w:rFonts w:ascii="Times New Roman" w:hAnsi="Times New Roman" w:cs="Times New Roman"/>
          <w:sz w:val="28"/>
          <w:szCs w:val="28"/>
        </w:rPr>
        <w:t xml:space="preserve"> - да </w:t>
      </w:r>
      <w:r w:rsidR="00F26C10" w:rsidRPr="00F26C10">
        <w:rPr>
          <w:rFonts w:ascii="Times New Roman" w:hAnsi="Times New Roman" w:cs="Times New Roman"/>
          <w:sz w:val="28"/>
          <w:szCs w:val="28"/>
        </w:rPr>
        <w:lastRenderedPageBreak/>
        <w:t>әкімнің ЭЦҚ-сы қол қойылатын шешім қалыптастырылса, онда әкімнің қағаз жеткізгіштегі шешімін БМҚК-ға тиеу қажет.</w:t>
      </w:r>
      <w:r w:rsidR="00F26C10">
        <w:rPr>
          <w:rFonts w:ascii="Times New Roman" w:hAnsi="Times New Roman" w:cs="Times New Roman"/>
          <w:sz w:val="28"/>
          <w:szCs w:val="28"/>
        </w:rPr>
        <w:t xml:space="preserve"> </w:t>
      </w:r>
      <w:r w:rsidRPr="003574D9">
        <w:rPr>
          <w:rFonts w:ascii="Times New Roman" w:hAnsi="Times New Roman" w:cs="Times New Roman"/>
          <w:sz w:val="28"/>
          <w:szCs w:val="28"/>
        </w:rPr>
        <w:t xml:space="preserve">Бұл қызметтер толығымен автоматтандырылғанына қарамастан, шешімді қолына алу үшін көрсетілетін қызметті берушінің кеңсесіне келу қажет (ХҚКО жүйемен берілген құжатты қабылдамайтындықтан), бұл көрсетілетін қызметті алушының көрсетілетін қызметті берушімен тікелей байланысы болып табылады. </w:t>
      </w:r>
    </w:p>
    <w:p w:rsidR="003574D9" w:rsidRPr="00F26C10" w:rsidRDefault="003574D9" w:rsidP="00D6627E">
      <w:pPr>
        <w:spacing w:after="0"/>
        <w:ind w:firstLine="708"/>
        <w:jc w:val="both"/>
        <w:rPr>
          <w:rFonts w:ascii="Times New Roman" w:hAnsi="Times New Roman" w:cs="Times New Roman"/>
          <w:i/>
          <w:sz w:val="28"/>
          <w:szCs w:val="28"/>
        </w:rPr>
      </w:pPr>
      <w:r w:rsidRPr="00F26C10">
        <w:rPr>
          <w:rFonts w:ascii="Times New Roman" w:hAnsi="Times New Roman" w:cs="Times New Roman"/>
          <w:i/>
          <w:sz w:val="28"/>
          <w:szCs w:val="28"/>
        </w:rPr>
        <w:t xml:space="preserve"> - оны жою жөніндегі ұсынымдар: </w:t>
      </w:r>
      <w:r w:rsidR="00F26C10" w:rsidRPr="00F26C10">
        <w:rPr>
          <w:rFonts w:ascii="Times New Roman" w:hAnsi="Times New Roman" w:cs="Times New Roman"/>
          <w:i/>
          <w:sz w:val="28"/>
          <w:szCs w:val="28"/>
        </w:rPr>
        <w:t>«БМҚК» АЖ-да шешімнің ішкі қалыптасуы қажет</w:t>
      </w:r>
      <w:proofErr w:type="gramStart"/>
      <w:r w:rsidR="00F26C10" w:rsidRPr="00F26C10">
        <w:rPr>
          <w:rFonts w:ascii="Times New Roman" w:hAnsi="Times New Roman" w:cs="Times New Roman"/>
          <w:i/>
          <w:sz w:val="28"/>
          <w:szCs w:val="28"/>
        </w:rPr>
        <w:t xml:space="preserve">. </w:t>
      </w:r>
      <w:r w:rsidRPr="00F26C10">
        <w:rPr>
          <w:rFonts w:ascii="Times New Roman" w:hAnsi="Times New Roman" w:cs="Times New Roman"/>
          <w:i/>
          <w:sz w:val="28"/>
          <w:szCs w:val="28"/>
        </w:rPr>
        <w:t>көрсетілетін</w:t>
      </w:r>
      <w:proofErr w:type="gramEnd"/>
      <w:r w:rsidRPr="00F26C10">
        <w:rPr>
          <w:rFonts w:ascii="Times New Roman" w:hAnsi="Times New Roman" w:cs="Times New Roman"/>
          <w:i/>
          <w:sz w:val="28"/>
          <w:szCs w:val="28"/>
        </w:rPr>
        <w:t xml:space="preserve"> қызметті беруші мен көрсетілетін қызметті алушының тікелей ба</w:t>
      </w:r>
      <w:r w:rsidR="00F26C10" w:rsidRPr="00F26C10">
        <w:rPr>
          <w:rFonts w:ascii="Times New Roman" w:hAnsi="Times New Roman" w:cs="Times New Roman"/>
          <w:i/>
          <w:sz w:val="28"/>
          <w:szCs w:val="28"/>
        </w:rPr>
        <w:t xml:space="preserve">йланысын болдырмау мақсатында «Е-лицензиялау» АЖ және «БМҚК» </w:t>
      </w:r>
      <w:r w:rsidRPr="00F26C10">
        <w:rPr>
          <w:rFonts w:ascii="Times New Roman" w:hAnsi="Times New Roman" w:cs="Times New Roman"/>
          <w:i/>
          <w:sz w:val="28"/>
          <w:szCs w:val="28"/>
        </w:rPr>
        <w:t>АЖ берген шешімнің заңды күші болуы және барлық мемлекеттік органдарда қабылдануы тиіс, ауылдық округ әкімі Мемлекеттік көрсетілетін қызметтер бойынша шығарылған шешімнің көшірмелерін көрсетілетін қызметті алушының қолына беру рәсімін алып тастасын.</w:t>
      </w:r>
    </w:p>
    <w:p w:rsidR="003574D9" w:rsidRPr="003574D9" w:rsidRDefault="003574D9" w:rsidP="00D6627E">
      <w:pPr>
        <w:spacing w:after="0"/>
        <w:ind w:firstLine="708"/>
        <w:jc w:val="both"/>
        <w:rPr>
          <w:rFonts w:ascii="Times New Roman" w:hAnsi="Times New Roman" w:cs="Times New Roman"/>
          <w:sz w:val="28"/>
          <w:szCs w:val="28"/>
        </w:rPr>
      </w:pPr>
      <w:r w:rsidRPr="003574D9">
        <w:rPr>
          <w:rFonts w:ascii="Times New Roman" w:hAnsi="Times New Roman" w:cs="Times New Roman"/>
          <w:sz w:val="28"/>
          <w:szCs w:val="28"/>
        </w:rPr>
        <w:t>ҚР Ауыл шаруашылығы министрінің 2020 жылғы 1 қазандағы № 301 бұйрығымен бекітілген Мемлекеттік қызметте</w:t>
      </w:r>
      <w:r w:rsidR="00F26C10">
        <w:rPr>
          <w:rFonts w:ascii="Times New Roman" w:hAnsi="Times New Roman" w:cs="Times New Roman"/>
          <w:sz w:val="28"/>
          <w:szCs w:val="28"/>
        </w:rPr>
        <w:t>р көрсету қағидаларына сәйкес «Ж</w:t>
      </w:r>
      <w:r w:rsidRPr="003574D9">
        <w:rPr>
          <w:rFonts w:ascii="Times New Roman" w:hAnsi="Times New Roman" w:cs="Times New Roman"/>
          <w:sz w:val="28"/>
          <w:szCs w:val="28"/>
        </w:rPr>
        <w:t>ер учаскесін жеке меншік</w:t>
      </w:r>
      <w:r w:rsidR="00F26C10">
        <w:rPr>
          <w:rFonts w:ascii="Times New Roman" w:hAnsi="Times New Roman" w:cs="Times New Roman"/>
          <w:sz w:val="28"/>
          <w:szCs w:val="28"/>
        </w:rPr>
        <w:t>ке біржолғы не бөліп-бөліп сату»</w:t>
      </w:r>
      <w:r w:rsidRPr="003574D9">
        <w:rPr>
          <w:rFonts w:ascii="Times New Roman" w:hAnsi="Times New Roman" w:cs="Times New Roman"/>
          <w:sz w:val="28"/>
          <w:szCs w:val="28"/>
        </w:rPr>
        <w:t xml:space="preserve"> мемлекеттік көрсетілетін қызметі электрондық немесе қағаз түрінде көрсетіледі. Ақиқатында, бүгінгі күні бұл қызмет автоматтандырылмаған және тек қағаз түрінде көрсетіледі, бұл көрсетілетін қызметті берушінің көрсетілетін қызметті алушымен тікелей байланысы болып табылады. </w:t>
      </w:r>
    </w:p>
    <w:p w:rsidR="003574D9" w:rsidRPr="00F26C10" w:rsidRDefault="003574D9" w:rsidP="00D6627E">
      <w:pPr>
        <w:spacing w:after="0"/>
        <w:ind w:firstLine="708"/>
        <w:jc w:val="both"/>
        <w:rPr>
          <w:rFonts w:ascii="Times New Roman" w:hAnsi="Times New Roman" w:cs="Times New Roman"/>
          <w:i/>
          <w:sz w:val="28"/>
          <w:szCs w:val="28"/>
        </w:rPr>
      </w:pPr>
      <w:r w:rsidRPr="00F26C10">
        <w:rPr>
          <w:rFonts w:ascii="Times New Roman" w:hAnsi="Times New Roman" w:cs="Times New Roman"/>
          <w:i/>
          <w:sz w:val="28"/>
          <w:szCs w:val="28"/>
        </w:rPr>
        <w:t xml:space="preserve"> </w:t>
      </w:r>
      <w:r w:rsidR="00F26C10" w:rsidRPr="00F26C10">
        <w:rPr>
          <w:rFonts w:ascii="Times New Roman" w:hAnsi="Times New Roman" w:cs="Times New Roman"/>
          <w:i/>
          <w:sz w:val="28"/>
          <w:szCs w:val="28"/>
        </w:rPr>
        <w:t>- оны жою жөніндегі ұсынымдар: «Е-гов» жүйесін әзірлеуші, «Е-лицензиялау» АЖ әзірлеушісі не «БМҚК» АЖ әзірлеушісі «Ж</w:t>
      </w:r>
      <w:r w:rsidRPr="00F26C10">
        <w:rPr>
          <w:rFonts w:ascii="Times New Roman" w:hAnsi="Times New Roman" w:cs="Times New Roman"/>
          <w:i/>
          <w:sz w:val="28"/>
          <w:szCs w:val="28"/>
        </w:rPr>
        <w:t>ер учаскесін жеке меншікке б</w:t>
      </w:r>
      <w:r w:rsidR="00F26C10" w:rsidRPr="00F26C10">
        <w:rPr>
          <w:rFonts w:ascii="Times New Roman" w:hAnsi="Times New Roman" w:cs="Times New Roman"/>
          <w:i/>
          <w:sz w:val="28"/>
          <w:szCs w:val="28"/>
        </w:rPr>
        <w:t xml:space="preserve">іржолғы немесе бөліп-бөліп сату» </w:t>
      </w:r>
      <w:r w:rsidRPr="00F26C10">
        <w:rPr>
          <w:rFonts w:ascii="Times New Roman" w:hAnsi="Times New Roman" w:cs="Times New Roman"/>
          <w:i/>
          <w:sz w:val="28"/>
          <w:szCs w:val="28"/>
        </w:rPr>
        <w:t>мемлекеттік көрсетілетін қызметті автоматтандыру алгоритмін әзірлесін.</w:t>
      </w:r>
    </w:p>
    <w:p w:rsidR="003574D9" w:rsidRPr="003574D9" w:rsidRDefault="003574D9" w:rsidP="00D6627E">
      <w:pPr>
        <w:spacing w:after="0"/>
        <w:ind w:firstLine="708"/>
        <w:jc w:val="both"/>
        <w:rPr>
          <w:rFonts w:ascii="Times New Roman" w:hAnsi="Times New Roman" w:cs="Times New Roman"/>
          <w:sz w:val="28"/>
          <w:szCs w:val="28"/>
        </w:rPr>
      </w:pPr>
      <w:r w:rsidRPr="003574D9">
        <w:rPr>
          <w:rFonts w:ascii="Times New Roman" w:hAnsi="Times New Roman" w:cs="Times New Roman"/>
          <w:sz w:val="28"/>
          <w:szCs w:val="28"/>
        </w:rPr>
        <w:t>Қосымша ақпарат мемлекеттік қызметтер көрсету кезінде жауапкершілікті күшейту және бұзушылықтарға жол бермеу мақсатында аппараттың мемлекеттік қызметшілерімен мемлекеттік қызметтер көрсету қағидалары бойынша түсіндіру жұмыстарын жүргізу, сондай-ақ тұрақты негізде мемлекеттік</w:t>
      </w:r>
      <w:r w:rsidR="00F26C10">
        <w:rPr>
          <w:rFonts w:ascii="Times New Roman" w:hAnsi="Times New Roman" w:cs="Times New Roman"/>
          <w:sz w:val="28"/>
          <w:szCs w:val="28"/>
        </w:rPr>
        <w:t xml:space="preserve"> қызметтерді алушылар арасында «Электрондық үкімет» </w:t>
      </w:r>
      <w:r w:rsidRPr="003574D9">
        <w:rPr>
          <w:rFonts w:ascii="Times New Roman" w:hAnsi="Times New Roman" w:cs="Times New Roman"/>
          <w:sz w:val="28"/>
          <w:szCs w:val="28"/>
        </w:rPr>
        <w:t xml:space="preserve">порталы арқылы мемлекеттік қызметтер алуды танымал ету жөнінде түсіндіру </w:t>
      </w:r>
      <w:r w:rsidR="00F26C10">
        <w:rPr>
          <w:rFonts w:ascii="Times New Roman" w:hAnsi="Times New Roman" w:cs="Times New Roman"/>
          <w:sz w:val="28"/>
          <w:szCs w:val="28"/>
        </w:rPr>
        <w:t xml:space="preserve">                         </w:t>
      </w:r>
      <w:r w:rsidRPr="003574D9">
        <w:rPr>
          <w:rFonts w:ascii="Times New Roman" w:hAnsi="Times New Roman" w:cs="Times New Roman"/>
          <w:sz w:val="28"/>
          <w:szCs w:val="28"/>
        </w:rPr>
        <w:t xml:space="preserve">іс-шараларын жүргізу. </w:t>
      </w:r>
    </w:p>
    <w:p w:rsidR="003574D9" w:rsidRDefault="003574D9" w:rsidP="00D6627E">
      <w:pPr>
        <w:spacing w:after="0"/>
        <w:ind w:firstLine="708"/>
        <w:jc w:val="both"/>
        <w:rPr>
          <w:rFonts w:ascii="Times New Roman" w:hAnsi="Times New Roman" w:cs="Times New Roman"/>
          <w:sz w:val="28"/>
          <w:szCs w:val="28"/>
        </w:rPr>
      </w:pPr>
      <w:r w:rsidRPr="003574D9">
        <w:rPr>
          <w:rFonts w:ascii="Times New Roman" w:hAnsi="Times New Roman" w:cs="Times New Roman"/>
          <w:sz w:val="28"/>
          <w:szCs w:val="28"/>
        </w:rPr>
        <w:t>4. Рұқсат беру функцияларын іске асыру ауылдық округ әкімі рұқсат беру функцияларын жүзеге асырмайды.</w:t>
      </w:r>
    </w:p>
    <w:p w:rsidR="00C20ACF" w:rsidRPr="00C20ACF" w:rsidRDefault="00C20ACF" w:rsidP="00D6627E">
      <w:pPr>
        <w:spacing w:after="0"/>
        <w:ind w:firstLine="708"/>
        <w:jc w:val="both"/>
        <w:rPr>
          <w:rFonts w:ascii="Times New Roman" w:hAnsi="Times New Roman" w:cs="Times New Roman"/>
          <w:sz w:val="28"/>
          <w:szCs w:val="28"/>
        </w:rPr>
      </w:pPr>
      <w:r w:rsidRPr="00F26C10">
        <w:rPr>
          <w:rFonts w:ascii="Times New Roman" w:hAnsi="Times New Roman" w:cs="Times New Roman"/>
          <w:sz w:val="28"/>
          <w:szCs w:val="28"/>
        </w:rPr>
        <w:t>5.</w:t>
      </w:r>
      <w:r w:rsidRPr="00F26C10">
        <w:rPr>
          <w:rFonts w:ascii="Times New Roman" w:hAnsi="Times New Roman" w:cs="Times New Roman"/>
          <w:sz w:val="28"/>
          <w:szCs w:val="28"/>
        </w:rPr>
        <w:tab/>
        <w:t xml:space="preserve"> Бақылау-тексеру функцияларын іске</w:t>
      </w:r>
      <w:r w:rsidRPr="00C20ACF">
        <w:rPr>
          <w:rFonts w:ascii="Times New Roman" w:hAnsi="Times New Roman" w:cs="Times New Roman"/>
          <w:sz w:val="28"/>
          <w:szCs w:val="28"/>
        </w:rPr>
        <w:t xml:space="preserve"> асыру әкім аппараты бақылау-тексеру функцияларын іске асырмайды.</w:t>
      </w:r>
    </w:p>
    <w:p w:rsidR="00C20ACF" w:rsidRPr="00C20ACF" w:rsidRDefault="00C20ACF" w:rsidP="00F26C10">
      <w:pPr>
        <w:ind w:firstLine="708"/>
        <w:jc w:val="both"/>
        <w:rPr>
          <w:rFonts w:ascii="Times New Roman" w:hAnsi="Times New Roman" w:cs="Times New Roman"/>
          <w:sz w:val="28"/>
          <w:szCs w:val="28"/>
        </w:rPr>
      </w:pPr>
      <w:r w:rsidRPr="00C20ACF">
        <w:rPr>
          <w:rFonts w:ascii="Times New Roman" w:hAnsi="Times New Roman" w:cs="Times New Roman"/>
          <w:sz w:val="28"/>
          <w:szCs w:val="28"/>
        </w:rPr>
        <w:t>6.</w:t>
      </w:r>
      <w:r w:rsidRPr="00C20ACF">
        <w:rPr>
          <w:rFonts w:ascii="Times New Roman" w:hAnsi="Times New Roman" w:cs="Times New Roman"/>
          <w:sz w:val="28"/>
          <w:szCs w:val="28"/>
        </w:rPr>
        <w:tab/>
        <w:t xml:space="preserve">Бюджеттік қаражатты игеру және бөлу Шағалалы ауылдық округі әкімінің аппаратының бюджет қаражатын бөлу функциясы жоқ. Талдау көрсеткендей, барлық бюджет қаражаты мақсатты пайдалануға бағытталған. Бюджет қаражатын игеру кезінде сыбайлас жемқорлық тәуекелдері анықталған жоқ. </w:t>
      </w:r>
    </w:p>
    <w:p w:rsidR="00C20ACF" w:rsidRPr="00C20ACF" w:rsidRDefault="00C20ACF" w:rsidP="00D6627E">
      <w:pPr>
        <w:spacing w:after="0"/>
        <w:ind w:firstLine="708"/>
        <w:jc w:val="both"/>
        <w:rPr>
          <w:rFonts w:ascii="Times New Roman" w:hAnsi="Times New Roman" w:cs="Times New Roman"/>
          <w:sz w:val="28"/>
          <w:szCs w:val="28"/>
        </w:rPr>
      </w:pPr>
      <w:r w:rsidRPr="00C20ACF">
        <w:rPr>
          <w:rFonts w:ascii="Times New Roman" w:hAnsi="Times New Roman" w:cs="Times New Roman"/>
          <w:sz w:val="28"/>
          <w:szCs w:val="28"/>
        </w:rPr>
        <w:lastRenderedPageBreak/>
        <w:t>7.</w:t>
      </w:r>
      <w:r w:rsidRPr="00C20ACF">
        <w:rPr>
          <w:rFonts w:ascii="Times New Roman" w:hAnsi="Times New Roman" w:cs="Times New Roman"/>
          <w:sz w:val="28"/>
          <w:szCs w:val="28"/>
        </w:rPr>
        <w:tab/>
        <w:t xml:space="preserve">Жеке және заңды тұлғалармен шарттар жасасу                              </w:t>
      </w:r>
    </w:p>
    <w:p w:rsidR="00C20ACF" w:rsidRPr="00C20ACF" w:rsidRDefault="00C20ACF" w:rsidP="00D6627E">
      <w:pPr>
        <w:spacing w:after="0"/>
        <w:ind w:firstLine="708"/>
        <w:jc w:val="both"/>
        <w:rPr>
          <w:rFonts w:ascii="Times New Roman" w:hAnsi="Times New Roman" w:cs="Times New Roman"/>
          <w:sz w:val="28"/>
          <w:szCs w:val="28"/>
        </w:rPr>
      </w:pPr>
      <w:r w:rsidRPr="00C20ACF">
        <w:rPr>
          <w:rFonts w:ascii="Times New Roman" w:hAnsi="Times New Roman" w:cs="Times New Roman"/>
          <w:sz w:val="28"/>
          <w:szCs w:val="28"/>
        </w:rPr>
        <w:t>Жеке және заңды тұлғалармен шарттар жасасу кезінде сыбайлас жемқорлық тәуекелдері анықталған жоқ.</w:t>
      </w:r>
    </w:p>
    <w:p w:rsidR="00C20ACF" w:rsidRPr="00C20ACF" w:rsidRDefault="00C20ACF" w:rsidP="00D6627E">
      <w:pPr>
        <w:tabs>
          <w:tab w:val="left" w:pos="708"/>
          <w:tab w:val="left" w:pos="1416"/>
          <w:tab w:val="left" w:pos="2124"/>
          <w:tab w:val="left" w:pos="2832"/>
          <w:tab w:val="left" w:pos="3540"/>
          <w:tab w:val="left" w:pos="4248"/>
          <w:tab w:val="left" w:pos="4956"/>
          <w:tab w:val="left" w:pos="5664"/>
          <w:tab w:val="left" w:pos="6372"/>
          <w:tab w:val="left" w:pos="7080"/>
          <w:tab w:val="left" w:pos="7485"/>
        </w:tabs>
        <w:spacing w:after="0"/>
        <w:ind w:firstLine="708"/>
        <w:jc w:val="both"/>
        <w:rPr>
          <w:rFonts w:ascii="Times New Roman" w:hAnsi="Times New Roman" w:cs="Times New Roman"/>
          <w:sz w:val="28"/>
          <w:szCs w:val="28"/>
        </w:rPr>
      </w:pPr>
      <w:r w:rsidRPr="00C20ACF">
        <w:rPr>
          <w:rFonts w:ascii="Times New Roman" w:hAnsi="Times New Roman" w:cs="Times New Roman"/>
          <w:sz w:val="28"/>
          <w:szCs w:val="28"/>
        </w:rPr>
        <w:t>8.</w:t>
      </w:r>
      <w:r w:rsidRPr="00C20ACF">
        <w:rPr>
          <w:rFonts w:ascii="Times New Roman" w:hAnsi="Times New Roman" w:cs="Times New Roman"/>
          <w:sz w:val="28"/>
          <w:szCs w:val="28"/>
        </w:rPr>
        <w:tab/>
        <w:t>Ақпараттық жүйелерді әзірлеу және пайдалану</w:t>
      </w:r>
      <w:r w:rsidR="00D6627E">
        <w:rPr>
          <w:rFonts w:ascii="Times New Roman" w:hAnsi="Times New Roman" w:cs="Times New Roman"/>
          <w:sz w:val="28"/>
          <w:szCs w:val="28"/>
        </w:rPr>
        <w:tab/>
      </w:r>
      <w:r w:rsidR="00D6627E">
        <w:rPr>
          <w:rFonts w:ascii="Times New Roman" w:hAnsi="Times New Roman" w:cs="Times New Roman"/>
          <w:sz w:val="28"/>
          <w:szCs w:val="28"/>
        </w:rPr>
        <w:tab/>
      </w:r>
    </w:p>
    <w:p w:rsidR="00C20ACF" w:rsidRPr="00C20ACF" w:rsidRDefault="00C20ACF" w:rsidP="00D6627E">
      <w:pPr>
        <w:spacing w:after="0"/>
        <w:ind w:firstLine="708"/>
        <w:jc w:val="both"/>
        <w:rPr>
          <w:rFonts w:ascii="Times New Roman" w:hAnsi="Times New Roman" w:cs="Times New Roman"/>
          <w:sz w:val="28"/>
          <w:szCs w:val="28"/>
        </w:rPr>
      </w:pPr>
      <w:r w:rsidRPr="00C20ACF">
        <w:rPr>
          <w:rFonts w:ascii="Times New Roman" w:hAnsi="Times New Roman" w:cs="Times New Roman"/>
          <w:sz w:val="28"/>
          <w:szCs w:val="28"/>
        </w:rPr>
        <w:t>Ақпараттық жүйелерді пайдалану кезінде сыбайлас жемқорлық тәуекелдері анықталған жоқ.</w:t>
      </w:r>
    </w:p>
    <w:p w:rsidR="00D6627E" w:rsidRPr="00D6627E" w:rsidRDefault="00F26C10" w:rsidP="00D6627E">
      <w:pPr>
        <w:spacing w:after="0"/>
        <w:ind w:firstLine="708"/>
        <w:jc w:val="both"/>
        <w:rPr>
          <w:rFonts w:ascii="Times New Roman" w:hAnsi="Times New Roman" w:cs="Times New Roman"/>
          <w:b/>
          <w:sz w:val="28"/>
          <w:szCs w:val="28"/>
        </w:rPr>
      </w:pPr>
      <w:r w:rsidRPr="00D6627E">
        <w:rPr>
          <w:rFonts w:ascii="Times New Roman" w:hAnsi="Times New Roman" w:cs="Times New Roman"/>
          <w:b/>
          <w:sz w:val="28"/>
          <w:szCs w:val="28"/>
        </w:rPr>
        <w:t>9.</w:t>
      </w:r>
      <w:proofErr w:type="gramStart"/>
      <w:r w:rsidRPr="00D6627E">
        <w:rPr>
          <w:rFonts w:ascii="Times New Roman" w:hAnsi="Times New Roman" w:cs="Times New Roman"/>
          <w:b/>
          <w:sz w:val="28"/>
          <w:szCs w:val="28"/>
        </w:rPr>
        <w:tab/>
        <w:t>«</w:t>
      </w:r>
      <w:proofErr w:type="gramEnd"/>
      <w:r w:rsidR="00C20ACF" w:rsidRPr="00D6627E">
        <w:rPr>
          <w:rFonts w:ascii="Times New Roman" w:hAnsi="Times New Roman" w:cs="Times New Roman"/>
          <w:b/>
          <w:sz w:val="28"/>
          <w:szCs w:val="28"/>
        </w:rPr>
        <w:t>Солтүстік Қазақстан облысы Аққайың ауданы Шағалалы а</w:t>
      </w:r>
      <w:r w:rsidRPr="00D6627E">
        <w:rPr>
          <w:rFonts w:ascii="Times New Roman" w:hAnsi="Times New Roman" w:cs="Times New Roman"/>
          <w:b/>
          <w:sz w:val="28"/>
          <w:szCs w:val="28"/>
        </w:rPr>
        <w:t>уылдық округі әкімінің аппараты»</w:t>
      </w:r>
      <w:r w:rsidR="00C20ACF" w:rsidRPr="00D6627E">
        <w:rPr>
          <w:rFonts w:ascii="Times New Roman" w:hAnsi="Times New Roman" w:cs="Times New Roman"/>
          <w:b/>
          <w:sz w:val="28"/>
          <w:szCs w:val="28"/>
        </w:rPr>
        <w:t xml:space="preserve"> КММ ұйымдастыру-басқару қызметінен туындайтын өзге де мәселелерді мыналарға жатқызуға болады: </w:t>
      </w:r>
    </w:p>
    <w:p w:rsidR="00C20ACF" w:rsidRPr="00C20ACF" w:rsidRDefault="00C20ACF" w:rsidP="00D6627E">
      <w:pPr>
        <w:spacing w:after="0"/>
        <w:ind w:firstLine="708"/>
        <w:jc w:val="both"/>
        <w:rPr>
          <w:rFonts w:ascii="Times New Roman" w:hAnsi="Times New Roman" w:cs="Times New Roman"/>
          <w:sz w:val="28"/>
          <w:szCs w:val="28"/>
        </w:rPr>
      </w:pPr>
      <w:r w:rsidRPr="00C20ACF">
        <w:rPr>
          <w:rFonts w:ascii="Times New Roman" w:hAnsi="Times New Roman" w:cs="Times New Roman"/>
          <w:sz w:val="28"/>
          <w:szCs w:val="28"/>
        </w:rPr>
        <w:t>1. Мемлекеттік сатып алуды жүзеге асыру;</w:t>
      </w:r>
    </w:p>
    <w:p w:rsidR="00C20ACF" w:rsidRPr="00C20ACF" w:rsidRDefault="00C20ACF" w:rsidP="00D6627E">
      <w:pPr>
        <w:spacing w:after="0"/>
        <w:ind w:firstLine="708"/>
        <w:jc w:val="both"/>
        <w:rPr>
          <w:rFonts w:ascii="Times New Roman" w:hAnsi="Times New Roman" w:cs="Times New Roman"/>
          <w:sz w:val="28"/>
          <w:szCs w:val="28"/>
        </w:rPr>
      </w:pPr>
      <w:r w:rsidRPr="00C20ACF">
        <w:rPr>
          <w:rFonts w:ascii="Times New Roman" w:hAnsi="Times New Roman" w:cs="Times New Roman"/>
          <w:sz w:val="28"/>
          <w:szCs w:val="28"/>
        </w:rPr>
        <w:t>Әкім аппаратында өткізілетін Мемлекеттік сатып алуларға талдау жүргізілді. Әкім аппараты мемлекеттік сатып алуды жүзеге асыру қағидаларында айқындалатын тәртіппен және нысанда мемлекеттік сатып алудың жылдық жоспарын уақтылы нақтылайды және бекітеді және есепті кезең ішінде өзгерістер енгізеді.</w:t>
      </w:r>
    </w:p>
    <w:p w:rsidR="00D6627E" w:rsidRPr="00D6627E" w:rsidRDefault="00D6627E" w:rsidP="00D6627E">
      <w:pPr>
        <w:spacing w:after="0"/>
        <w:ind w:firstLine="708"/>
        <w:jc w:val="both"/>
        <w:rPr>
          <w:rFonts w:ascii="Times New Roman" w:hAnsi="Times New Roman" w:cs="Times New Roman"/>
          <w:sz w:val="28"/>
          <w:szCs w:val="28"/>
        </w:rPr>
      </w:pPr>
      <w:r w:rsidRPr="00D6627E">
        <w:rPr>
          <w:rFonts w:ascii="Times New Roman" w:hAnsi="Times New Roman" w:cs="Times New Roman"/>
          <w:sz w:val="28"/>
          <w:szCs w:val="28"/>
        </w:rPr>
        <w:t>Талданатын кезеңде 72 шарт жасалды, оның 2-уі пп-ға сәйкес бұзылды.8) тараптардың келісімі бойынша "Мемлекеттік сатып алу туралы" Қазақстан Республикасы Заңының 18-бабының 4-тармағы.</w:t>
      </w:r>
    </w:p>
    <w:p w:rsidR="00D6627E" w:rsidRPr="00D6627E" w:rsidRDefault="00D6627E" w:rsidP="00D6627E">
      <w:pPr>
        <w:spacing w:after="0"/>
        <w:ind w:firstLine="708"/>
        <w:jc w:val="both"/>
        <w:rPr>
          <w:rFonts w:ascii="Times New Roman" w:hAnsi="Times New Roman" w:cs="Times New Roman"/>
          <w:sz w:val="28"/>
          <w:szCs w:val="28"/>
        </w:rPr>
      </w:pPr>
      <w:r w:rsidRPr="00D6627E">
        <w:rPr>
          <w:rFonts w:ascii="Times New Roman" w:hAnsi="Times New Roman" w:cs="Times New Roman"/>
          <w:sz w:val="28"/>
          <w:szCs w:val="28"/>
        </w:rPr>
        <w:t xml:space="preserve">Тауарларды, жұмыстарды және қызметтерді жеткізушілермен шарттар уақтылы жасалады. Жасалған шарттар бойынша есептер апта сайынғы және ай сайынғы негізде ауданның кәсіпкерлік бөліміне, экономика және қаржы бөліміне ұсынылады. </w:t>
      </w:r>
    </w:p>
    <w:p w:rsidR="00D6627E" w:rsidRPr="00D6627E" w:rsidRDefault="00D6627E" w:rsidP="00D6627E">
      <w:pPr>
        <w:spacing w:after="0"/>
        <w:ind w:firstLine="708"/>
        <w:jc w:val="both"/>
        <w:rPr>
          <w:rFonts w:ascii="Times New Roman" w:hAnsi="Times New Roman" w:cs="Times New Roman"/>
          <w:sz w:val="28"/>
          <w:szCs w:val="28"/>
        </w:rPr>
      </w:pPr>
      <w:r w:rsidRPr="00D6627E">
        <w:rPr>
          <w:rFonts w:ascii="Times New Roman" w:hAnsi="Times New Roman" w:cs="Times New Roman"/>
          <w:sz w:val="28"/>
          <w:szCs w:val="28"/>
        </w:rPr>
        <w:t>Бекітілген Мемлекеттік сатып алудың жылдық жоспарында көзделмеген тауарларды, жұмыстарды, көрсетілетін қызметтерді сатып алуға жол берілмейді. Бекітілген Мемлекеттік сатып алудың жылдық жоспарына өзгерістер және (немесе) толықтырулар енгізілген жағдайда тиісті өкім шығарылады.</w:t>
      </w:r>
    </w:p>
    <w:p w:rsidR="00D6627E" w:rsidRPr="00D6627E" w:rsidRDefault="00D6627E" w:rsidP="00D6627E">
      <w:pPr>
        <w:spacing w:after="0"/>
        <w:ind w:firstLine="708"/>
        <w:jc w:val="both"/>
        <w:rPr>
          <w:rFonts w:ascii="Times New Roman" w:hAnsi="Times New Roman" w:cs="Times New Roman"/>
          <w:sz w:val="28"/>
          <w:szCs w:val="28"/>
        </w:rPr>
      </w:pPr>
      <w:r w:rsidRPr="00D6627E">
        <w:rPr>
          <w:rFonts w:ascii="Times New Roman" w:hAnsi="Times New Roman" w:cs="Times New Roman"/>
          <w:sz w:val="28"/>
          <w:szCs w:val="28"/>
        </w:rPr>
        <w:t>Ашықтық пен ашықтық мақсатында мемлекеттік сатып алу қорытындылары бойынша есептер округ әкімі аппарат</w:t>
      </w:r>
      <w:r>
        <w:rPr>
          <w:rFonts w:ascii="Times New Roman" w:hAnsi="Times New Roman" w:cs="Times New Roman"/>
          <w:sz w:val="28"/>
          <w:szCs w:val="28"/>
        </w:rPr>
        <w:t>ының сайтында орналастырылады. «Ашық бюджеттер»</w:t>
      </w:r>
      <w:r w:rsidRPr="00D6627E">
        <w:rPr>
          <w:rFonts w:ascii="Times New Roman" w:hAnsi="Times New Roman" w:cs="Times New Roman"/>
          <w:sz w:val="28"/>
          <w:szCs w:val="28"/>
        </w:rPr>
        <w:t xml:space="preserve"> порталында бекітілген бюджет және жыл ішіндегі өзгерістер туралы ақпарат орналастырылады.</w:t>
      </w:r>
    </w:p>
    <w:p w:rsidR="00D6627E" w:rsidRPr="00D6627E" w:rsidRDefault="00D6627E" w:rsidP="00D6627E">
      <w:pPr>
        <w:spacing w:after="0"/>
        <w:ind w:firstLine="708"/>
        <w:jc w:val="both"/>
        <w:rPr>
          <w:rFonts w:ascii="Times New Roman" w:hAnsi="Times New Roman" w:cs="Times New Roman"/>
          <w:sz w:val="28"/>
          <w:szCs w:val="28"/>
        </w:rPr>
      </w:pPr>
      <w:r w:rsidRPr="00D6627E">
        <w:rPr>
          <w:rFonts w:ascii="Times New Roman" w:hAnsi="Times New Roman" w:cs="Times New Roman"/>
          <w:sz w:val="28"/>
          <w:szCs w:val="28"/>
        </w:rPr>
        <w:t>Ішкі талдау нәтижесінде мемлекеттік органның басшысы мен лауазымды адамдарының жақын туыстарының, жұбайларының немесе жекжаттарының әлеуетті өнім берушілерін өткізілетін Мемлекеттік сатып алуға қатысу фактілері анықталған жоқ. Мемлекеттік сатып алу Мемлекеттік сатып алу үшін пайдаланылатын ақшаны оңтайлы және тиімді жұмсау, Мемлекеттік сатып алу процесінің жариялылығы мен ашықтығы қағидаты бойынша жүзеге асырылады.</w:t>
      </w:r>
    </w:p>
    <w:p w:rsidR="00D6627E" w:rsidRPr="00D6627E" w:rsidRDefault="00D6627E" w:rsidP="00D6627E">
      <w:pPr>
        <w:spacing w:after="0"/>
        <w:ind w:firstLine="708"/>
        <w:jc w:val="both"/>
        <w:rPr>
          <w:rFonts w:ascii="Times New Roman" w:hAnsi="Times New Roman" w:cs="Times New Roman"/>
          <w:sz w:val="28"/>
          <w:szCs w:val="28"/>
        </w:rPr>
      </w:pPr>
      <w:r w:rsidRPr="00D6627E">
        <w:rPr>
          <w:rFonts w:ascii="Times New Roman" w:hAnsi="Times New Roman" w:cs="Times New Roman"/>
          <w:sz w:val="28"/>
          <w:szCs w:val="28"/>
        </w:rPr>
        <w:t xml:space="preserve">Өнім беруші шартты уақтылы орындамаған жағдайда Мемлекеттік сатып алуға жосықсыз қатысушы деп тану туралы сотқа өтініш берді. Барлығы </w:t>
      </w:r>
      <w:r w:rsidRPr="00D6627E">
        <w:rPr>
          <w:rFonts w:ascii="Times New Roman" w:hAnsi="Times New Roman" w:cs="Times New Roman"/>
          <w:sz w:val="28"/>
          <w:szCs w:val="28"/>
        </w:rPr>
        <w:lastRenderedPageBreak/>
        <w:t>2025 жылдың 19 шілдесі мен 2026 жылдың 11 тамызы аралығында шағымдар берілмеді.</w:t>
      </w:r>
    </w:p>
    <w:p w:rsidR="00D6627E" w:rsidRPr="00D6627E" w:rsidRDefault="00D6627E" w:rsidP="00D6627E">
      <w:pPr>
        <w:spacing w:after="0"/>
        <w:ind w:firstLine="708"/>
        <w:jc w:val="both"/>
        <w:rPr>
          <w:rFonts w:ascii="Times New Roman" w:hAnsi="Times New Roman" w:cs="Times New Roman"/>
          <w:sz w:val="28"/>
          <w:szCs w:val="28"/>
        </w:rPr>
      </w:pPr>
      <w:r w:rsidRPr="00D6627E">
        <w:rPr>
          <w:rFonts w:ascii="Times New Roman" w:hAnsi="Times New Roman" w:cs="Times New Roman"/>
          <w:sz w:val="28"/>
          <w:szCs w:val="28"/>
        </w:rPr>
        <w:t>2) Жеке және заңды тұлғалардың өтініштерін қарау;</w:t>
      </w:r>
    </w:p>
    <w:p w:rsidR="00D6627E" w:rsidRPr="00D6627E" w:rsidRDefault="00D6627E" w:rsidP="00D6627E">
      <w:pPr>
        <w:spacing w:after="0"/>
        <w:jc w:val="both"/>
        <w:rPr>
          <w:rFonts w:ascii="Times New Roman" w:hAnsi="Times New Roman" w:cs="Times New Roman"/>
          <w:sz w:val="28"/>
          <w:szCs w:val="28"/>
        </w:rPr>
      </w:pPr>
      <w:r w:rsidRPr="00D6627E">
        <w:rPr>
          <w:rFonts w:ascii="Times New Roman" w:hAnsi="Times New Roman" w:cs="Times New Roman"/>
          <w:sz w:val="28"/>
          <w:szCs w:val="28"/>
        </w:rPr>
        <w:tab/>
        <w:t xml:space="preserve"> Жеке және заңды тұлғалардың өтініштерін қарау қызметін зерделеу бойынша ішкі талдау жүргізілді</w:t>
      </w:r>
      <w:proofErr w:type="gramStart"/>
      <w:r w:rsidRPr="00D6627E">
        <w:rPr>
          <w:rFonts w:ascii="Times New Roman" w:hAnsi="Times New Roman" w:cs="Times New Roman"/>
          <w:sz w:val="28"/>
          <w:szCs w:val="28"/>
        </w:rPr>
        <w:t>. өтініштердің</w:t>
      </w:r>
      <w:proofErr w:type="gramEnd"/>
      <w:r w:rsidRPr="00D6627E">
        <w:rPr>
          <w:rFonts w:ascii="Times New Roman" w:hAnsi="Times New Roman" w:cs="Times New Roman"/>
          <w:sz w:val="28"/>
          <w:szCs w:val="28"/>
        </w:rPr>
        <w:t xml:space="preserve"> сипатына талдау жүргізілді, 2025 жылғы 19 шілде мен 2026 жылғы 11 тамыз аралығында жеке және заңды тұлғалардың 46 өтініші келіп түсті, оның ішінде жеке қабылдауда 26 сұрақ түсті.</w:t>
      </w:r>
    </w:p>
    <w:p w:rsidR="00D6627E" w:rsidRDefault="00D6627E" w:rsidP="00D6627E">
      <w:pPr>
        <w:jc w:val="both"/>
        <w:rPr>
          <w:rFonts w:ascii="Times New Roman" w:hAnsi="Times New Roman" w:cs="Times New Roman"/>
          <w:sz w:val="28"/>
          <w:szCs w:val="28"/>
        </w:rPr>
      </w:pPr>
      <w:r w:rsidRPr="00D6627E">
        <w:rPr>
          <w:rFonts w:ascii="Times New Roman" w:hAnsi="Times New Roman" w:cs="Times New Roman"/>
          <w:sz w:val="28"/>
          <w:szCs w:val="28"/>
        </w:rPr>
        <w:tab/>
        <w:t>Әкім аппаратының жеке және заңды тұлғалардың өтініштерін қарау жөніндегі қызметін зерделеу бойынша ішкі талдау нәтижесінде жеке және заңды тұлғалардың өтініштерін қарау уақтылы жүргізілетіні, ҚР Әкімшілік рәсімдік-процестік кодексінде белгіленген мерзімдер сақталатыны анықталды. Жеке және заңды тұлғаларды қабылдау уақтылы жүргізі</w:t>
      </w:r>
      <w:r>
        <w:rPr>
          <w:rFonts w:ascii="Times New Roman" w:hAnsi="Times New Roman" w:cs="Times New Roman"/>
          <w:sz w:val="28"/>
          <w:szCs w:val="28"/>
        </w:rPr>
        <w:t xml:space="preserve">леді. Барлық өтініштерді </w:t>
      </w:r>
      <w:r>
        <w:rPr>
          <w:rFonts w:ascii="Times New Roman" w:hAnsi="Times New Roman" w:cs="Times New Roman"/>
          <w:sz w:val="28"/>
          <w:szCs w:val="28"/>
          <w:lang w:val="kk-KZ"/>
        </w:rPr>
        <w:t>«</w:t>
      </w:r>
      <w:r w:rsidRPr="00D6627E">
        <w:rPr>
          <w:rFonts w:ascii="Times New Roman" w:hAnsi="Times New Roman" w:cs="Times New Roman"/>
          <w:sz w:val="28"/>
          <w:szCs w:val="28"/>
        </w:rPr>
        <w:t>Е-өті</w:t>
      </w:r>
      <w:r>
        <w:rPr>
          <w:rFonts w:ascii="Times New Roman" w:hAnsi="Times New Roman" w:cs="Times New Roman"/>
          <w:sz w:val="28"/>
          <w:szCs w:val="28"/>
          <w:lang w:val="kk-KZ"/>
        </w:rPr>
        <w:t>ні</w:t>
      </w:r>
      <w:r>
        <w:rPr>
          <w:rFonts w:ascii="Times New Roman" w:hAnsi="Times New Roman" w:cs="Times New Roman"/>
          <w:sz w:val="28"/>
          <w:szCs w:val="28"/>
        </w:rPr>
        <w:t xml:space="preserve">ш» </w:t>
      </w:r>
      <w:r w:rsidRPr="00D6627E">
        <w:rPr>
          <w:rFonts w:ascii="Times New Roman" w:hAnsi="Times New Roman" w:cs="Times New Roman"/>
          <w:sz w:val="28"/>
          <w:szCs w:val="28"/>
        </w:rPr>
        <w:t>АЖ уақтылы енгізеді. Шағалалы ауылдық округі әкімінің аппараты Аққайың ауданы әкімінің аппаратына азаматтардың өтініштері бойынша салыстыру актісін уақтылы ұсынады.</w:t>
      </w:r>
    </w:p>
    <w:p w:rsidR="00C20ACF" w:rsidRPr="00C20ACF" w:rsidRDefault="00C20ACF" w:rsidP="00D6627E">
      <w:pPr>
        <w:jc w:val="both"/>
        <w:rPr>
          <w:rFonts w:ascii="Times New Roman" w:hAnsi="Times New Roman" w:cs="Times New Roman"/>
          <w:b/>
          <w:sz w:val="28"/>
          <w:szCs w:val="28"/>
        </w:rPr>
      </w:pPr>
      <w:r w:rsidRPr="00C20ACF">
        <w:rPr>
          <w:rFonts w:ascii="Times New Roman" w:hAnsi="Times New Roman" w:cs="Times New Roman"/>
          <w:b/>
          <w:sz w:val="28"/>
          <w:szCs w:val="28"/>
        </w:rPr>
        <w:t>ҚОРЫТЫНДЫ БӨЛІМ</w:t>
      </w:r>
    </w:p>
    <w:p w:rsidR="00C20ACF" w:rsidRPr="00C20ACF" w:rsidRDefault="00C20ACF" w:rsidP="00D6627E">
      <w:pPr>
        <w:spacing w:after="0"/>
        <w:ind w:firstLine="708"/>
        <w:jc w:val="both"/>
        <w:rPr>
          <w:rFonts w:ascii="Times New Roman" w:hAnsi="Times New Roman" w:cs="Times New Roman"/>
          <w:sz w:val="28"/>
          <w:szCs w:val="28"/>
        </w:rPr>
      </w:pPr>
      <w:r w:rsidRPr="00C20ACF">
        <w:rPr>
          <w:rFonts w:ascii="Times New Roman" w:hAnsi="Times New Roman" w:cs="Times New Roman"/>
          <w:sz w:val="28"/>
          <w:szCs w:val="28"/>
        </w:rPr>
        <w:t>Ұсыныстың жалпы тізімі:</w:t>
      </w:r>
    </w:p>
    <w:p w:rsidR="00C20ACF" w:rsidRPr="00C20ACF" w:rsidRDefault="00C20ACF" w:rsidP="00D6627E">
      <w:pPr>
        <w:spacing w:after="0"/>
        <w:ind w:firstLine="708"/>
        <w:jc w:val="both"/>
        <w:rPr>
          <w:rFonts w:ascii="Times New Roman" w:hAnsi="Times New Roman" w:cs="Times New Roman"/>
          <w:sz w:val="28"/>
          <w:szCs w:val="28"/>
        </w:rPr>
      </w:pPr>
      <w:r w:rsidRPr="00C20ACF">
        <w:rPr>
          <w:rFonts w:ascii="Times New Roman" w:hAnsi="Times New Roman" w:cs="Times New Roman"/>
          <w:sz w:val="28"/>
          <w:szCs w:val="28"/>
        </w:rPr>
        <w:t xml:space="preserve">Осы талдауға 2-қосымшаға сәйкес 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 әзірленді. </w:t>
      </w:r>
    </w:p>
    <w:p w:rsidR="00C20ACF" w:rsidRPr="00C20ACF" w:rsidRDefault="00C20ACF" w:rsidP="00C20ACF">
      <w:pPr>
        <w:jc w:val="both"/>
        <w:rPr>
          <w:rFonts w:ascii="Times New Roman" w:hAnsi="Times New Roman" w:cs="Times New Roman"/>
          <w:sz w:val="28"/>
          <w:szCs w:val="28"/>
        </w:rPr>
      </w:pPr>
    </w:p>
    <w:p w:rsidR="00C20ACF" w:rsidRPr="00C20ACF" w:rsidRDefault="00C20ACF" w:rsidP="00C20ACF">
      <w:pPr>
        <w:jc w:val="both"/>
        <w:rPr>
          <w:rFonts w:ascii="Times New Roman" w:hAnsi="Times New Roman" w:cs="Times New Roman"/>
          <w:b/>
          <w:sz w:val="28"/>
          <w:szCs w:val="28"/>
        </w:rPr>
      </w:pPr>
      <w:r w:rsidRPr="00C20ACF">
        <w:rPr>
          <w:rFonts w:ascii="Times New Roman" w:hAnsi="Times New Roman" w:cs="Times New Roman"/>
          <w:b/>
          <w:sz w:val="28"/>
          <w:szCs w:val="28"/>
        </w:rPr>
        <w:t>ЖҰМЫС ТОБЫНЫҢ МҮШЕЛЕРІ</w:t>
      </w:r>
    </w:p>
    <w:p w:rsidR="00C20ACF" w:rsidRPr="00C20ACF" w:rsidRDefault="00D6627E" w:rsidP="00D6627E">
      <w:pPr>
        <w:spacing w:after="0"/>
        <w:jc w:val="both"/>
        <w:rPr>
          <w:rFonts w:ascii="Times New Roman" w:hAnsi="Times New Roman" w:cs="Times New Roman"/>
          <w:sz w:val="28"/>
          <w:szCs w:val="28"/>
        </w:rPr>
      </w:pPr>
      <w:r>
        <w:rPr>
          <w:rFonts w:ascii="Times New Roman" w:hAnsi="Times New Roman" w:cs="Times New Roman"/>
          <w:sz w:val="28"/>
          <w:szCs w:val="28"/>
        </w:rPr>
        <w:t>Бас маман М.В. Меркер</w:t>
      </w:r>
      <w:r w:rsidR="00C20ACF" w:rsidRPr="00C20ACF">
        <w:rPr>
          <w:rFonts w:ascii="Times New Roman" w:hAnsi="Times New Roman" w:cs="Times New Roman"/>
          <w:sz w:val="28"/>
          <w:szCs w:val="28"/>
        </w:rPr>
        <w:t xml:space="preserve">   </w:t>
      </w:r>
      <w:r>
        <w:rPr>
          <w:rFonts w:ascii="Times New Roman" w:hAnsi="Times New Roman" w:cs="Times New Roman"/>
          <w:sz w:val="28"/>
          <w:szCs w:val="28"/>
        </w:rPr>
        <w:t xml:space="preserve">                                 </w:t>
      </w:r>
      <w:r w:rsidR="00C20ACF" w:rsidRPr="00C20ACF">
        <w:rPr>
          <w:rFonts w:ascii="Times New Roman" w:hAnsi="Times New Roman" w:cs="Times New Roman"/>
          <w:sz w:val="28"/>
          <w:szCs w:val="28"/>
        </w:rPr>
        <w:t xml:space="preserve">     _____________</w:t>
      </w:r>
    </w:p>
    <w:p w:rsidR="00C20ACF" w:rsidRDefault="00C20ACF" w:rsidP="00D6627E">
      <w:pPr>
        <w:spacing w:after="0"/>
        <w:jc w:val="both"/>
        <w:rPr>
          <w:rFonts w:ascii="Times New Roman" w:hAnsi="Times New Roman" w:cs="Times New Roman"/>
        </w:rPr>
      </w:pPr>
      <w:r w:rsidRPr="00D6627E">
        <w:rPr>
          <w:rFonts w:ascii="Times New Roman" w:hAnsi="Times New Roman" w:cs="Times New Roman"/>
        </w:rPr>
        <w:t xml:space="preserve">                                                                     </w:t>
      </w:r>
      <w:r w:rsidR="00D6627E" w:rsidRPr="00D6627E">
        <w:rPr>
          <w:rFonts w:ascii="Times New Roman" w:hAnsi="Times New Roman" w:cs="Times New Roman"/>
        </w:rPr>
        <w:t xml:space="preserve">    </w:t>
      </w:r>
      <w:r w:rsidR="00D6627E">
        <w:rPr>
          <w:rFonts w:ascii="Times New Roman" w:hAnsi="Times New Roman" w:cs="Times New Roman"/>
        </w:rPr>
        <w:t xml:space="preserve">                          </w:t>
      </w:r>
      <w:r w:rsidR="00D6627E" w:rsidRPr="00D6627E">
        <w:rPr>
          <w:rFonts w:ascii="Times New Roman" w:hAnsi="Times New Roman" w:cs="Times New Roman"/>
        </w:rPr>
        <w:t xml:space="preserve">        </w:t>
      </w:r>
      <w:r w:rsidRPr="00D6627E">
        <w:rPr>
          <w:rFonts w:ascii="Times New Roman" w:hAnsi="Times New Roman" w:cs="Times New Roman"/>
        </w:rPr>
        <w:t>(Аты-жөні, қолы)</w:t>
      </w:r>
    </w:p>
    <w:p w:rsidR="00D6627E" w:rsidRPr="00D6627E" w:rsidRDefault="00D6627E" w:rsidP="00D6627E">
      <w:pPr>
        <w:spacing w:after="0"/>
        <w:jc w:val="both"/>
        <w:rPr>
          <w:rFonts w:ascii="Times New Roman" w:hAnsi="Times New Roman" w:cs="Times New Roman"/>
        </w:rPr>
      </w:pPr>
    </w:p>
    <w:p w:rsidR="00D6627E" w:rsidRDefault="00C20ACF" w:rsidP="00D6627E">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C20ACF">
        <w:rPr>
          <w:rFonts w:ascii="Times New Roman" w:hAnsi="Times New Roman" w:cs="Times New Roman"/>
          <w:sz w:val="28"/>
          <w:szCs w:val="28"/>
        </w:rPr>
        <w:t>Жергілікті қоғамдастық</w:t>
      </w:r>
      <w:r w:rsidR="00D6627E">
        <w:rPr>
          <w:rFonts w:ascii="Times New Roman" w:hAnsi="Times New Roman" w:cs="Times New Roman"/>
          <w:sz w:val="28"/>
          <w:szCs w:val="28"/>
        </w:rPr>
        <w:t xml:space="preserve"> жиналысының мүшесі </w:t>
      </w:r>
    </w:p>
    <w:p w:rsidR="00C20ACF" w:rsidRPr="00C20ACF" w:rsidRDefault="00D6627E" w:rsidP="00D6627E">
      <w:pPr>
        <w:spacing w:after="0"/>
        <w:jc w:val="both"/>
        <w:rPr>
          <w:rFonts w:ascii="Times New Roman" w:hAnsi="Times New Roman" w:cs="Times New Roman"/>
          <w:sz w:val="28"/>
          <w:szCs w:val="28"/>
        </w:rPr>
      </w:pPr>
      <w:r>
        <w:rPr>
          <w:rFonts w:ascii="Times New Roman" w:hAnsi="Times New Roman" w:cs="Times New Roman"/>
          <w:sz w:val="28"/>
          <w:szCs w:val="28"/>
        </w:rPr>
        <w:t>С.</w:t>
      </w:r>
      <w:r w:rsidR="00C20ACF" w:rsidRPr="00C20ACF">
        <w:rPr>
          <w:rFonts w:ascii="Times New Roman" w:hAnsi="Times New Roman" w:cs="Times New Roman"/>
          <w:sz w:val="28"/>
          <w:szCs w:val="28"/>
        </w:rPr>
        <w:t>Ф. Меденникова</w:t>
      </w:r>
      <w:r>
        <w:rPr>
          <w:rFonts w:ascii="Times New Roman" w:hAnsi="Times New Roman" w:cs="Times New Roman"/>
          <w:sz w:val="28"/>
          <w:szCs w:val="28"/>
        </w:rPr>
        <w:t xml:space="preserve">                                                     </w:t>
      </w:r>
      <w:r w:rsidR="00C20ACF" w:rsidRPr="00C20ACF">
        <w:rPr>
          <w:rFonts w:ascii="Times New Roman" w:hAnsi="Times New Roman" w:cs="Times New Roman"/>
          <w:sz w:val="28"/>
          <w:szCs w:val="28"/>
        </w:rPr>
        <w:t>____________</w:t>
      </w:r>
    </w:p>
    <w:p w:rsidR="00C20ACF" w:rsidRDefault="00C20ACF" w:rsidP="00D6627E">
      <w:pPr>
        <w:spacing w:after="0"/>
        <w:jc w:val="both"/>
        <w:rPr>
          <w:rFonts w:ascii="Times New Roman" w:hAnsi="Times New Roman" w:cs="Times New Roman"/>
          <w:sz w:val="24"/>
          <w:szCs w:val="24"/>
        </w:rPr>
      </w:pPr>
      <w:r w:rsidRPr="00D6627E">
        <w:rPr>
          <w:rFonts w:ascii="Times New Roman" w:hAnsi="Times New Roman" w:cs="Times New Roman"/>
          <w:sz w:val="24"/>
          <w:szCs w:val="24"/>
        </w:rPr>
        <w:t xml:space="preserve">                                       </w:t>
      </w:r>
      <w:r w:rsidR="00D6627E">
        <w:rPr>
          <w:rFonts w:ascii="Times New Roman" w:hAnsi="Times New Roman" w:cs="Times New Roman"/>
          <w:sz w:val="24"/>
          <w:szCs w:val="24"/>
        </w:rPr>
        <w:t xml:space="preserve">                             </w:t>
      </w:r>
      <w:r w:rsidRPr="00D6627E">
        <w:rPr>
          <w:rFonts w:ascii="Times New Roman" w:hAnsi="Times New Roman" w:cs="Times New Roman"/>
          <w:sz w:val="24"/>
          <w:szCs w:val="24"/>
        </w:rPr>
        <w:t xml:space="preserve">  </w:t>
      </w:r>
      <w:r w:rsidR="00D6627E" w:rsidRPr="00D6627E">
        <w:rPr>
          <w:rFonts w:ascii="Times New Roman" w:hAnsi="Times New Roman" w:cs="Times New Roman"/>
          <w:sz w:val="24"/>
          <w:szCs w:val="24"/>
        </w:rPr>
        <w:t xml:space="preserve">                             </w:t>
      </w:r>
      <w:r w:rsidRPr="00D6627E">
        <w:rPr>
          <w:rFonts w:ascii="Times New Roman" w:hAnsi="Times New Roman" w:cs="Times New Roman"/>
          <w:sz w:val="24"/>
          <w:szCs w:val="24"/>
        </w:rPr>
        <w:t xml:space="preserve"> (Аты-жөні, қолы) </w:t>
      </w:r>
    </w:p>
    <w:p w:rsidR="00D6627E" w:rsidRPr="00D6627E" w:rsidRDefault="00D6627E" w:rsidP="00D6627E">
      <w:pPr>
        <w:spacing w:after="0"/>
        <w:jc w:val="both"/>
        <w:rPr>
          <w:rFonts w:ascii="Times New Roman" w:hAnsi="Times New Roman" w:cs="Times New Roman"/>
          <w:sz w:val="24"/>
          <w:szCs w:val="24"/>
        </w:rPr>
      </w:pPr>
    </w:p>
    <w:p w:rsidR="00C20ACF" w:rsidRPr="00C20ACF" w:rsidRDefault="00C20ACF" w:rsidP="00D6627E">
      <w:pPr>
        <w:spacing w:after="0"/>
        <w:jc w:val="both"/>
        <w:rPr>
          <w:rFonts w:ascii="Times New Roman" w:hAnsi="Times New Roman" w:cs="Times New Roman"/>
          <w:sz w:val="28"/>
          <w:szCs w:val="28"/>
        </w:rPr>
      </w:pPr>
      <w:r w:rsidRPr="00C20ACF">
        <w:rPr>
          <w:rFonts w:ascii="Times New Roman" w:hAnsi="Times New Roman" w:cs="Times New Roman"/>
          <w:sz w:val="28"/>
          <w:szCs w:val="28"/>
        </w:rPr>
        <w:t>Ардагерлер кеңесінің төрағасы Ж. К. Токсанов      _____________</w:t>
      </w:r>
    </w:p>
    <w:p w:rsidR="00C20ACF" w:rsidRPr="00D6627E" w:rsidRDefault="00C20ACF" w:rsidP="00D6627E">
      <w:pPr>
        <w:spacing w:after="0"/>
        <w:jc w:val="both"/>
        <w:rPr>
          <w:rFonts w:ascii="Times New Roman" w:hAnsi="Times New Roman" w:cs="Times New Roman"/>
          <w:sz w:val="24"/>
          <w:szCs w:val="24"/>
        </w:rPr>
      </w:pPr>
      <w:r w:rsidRPr="00D6627E">
        <w:rPr>
          <w:rFonts w:ascii="Times New Roman" w:hAnsi="Times New Roman" w:cs="Times New Roman"/>
          <w:sz w:val="24"/>
          <w:szCs w:val="24"/>
        </w:rPr>
        <w:t xml:space="preserve">                                                      </w:t>
      </w:r>
      <w:r w:rsidR="00D6627E">
        <w:rPr>
          <w:rFonts w:ascii="Times New Roman" w:hAnsi="Times New Roman" w:cs="Times New Roman"/>
          <w:sz w:val="24"/>
          <w:szCs w:val="24"/>
        </w:rPr>
        <w:t xml:space="preserve">                 </w:t>
      </w:r>
      <w:r w:rsidRPr="00D6627E">
        <w:rPr>
          <w:rFonts w:ascii="Times New Roman" w:hAnsi="Times New Roman" w:cs="Times New Roman"/>
          <w:sz w:val="24"/>
          <w:szCs w:val="24"/>
        </w:rPr>
        <w:t xml:space="preserve">                    </w:t>
      </w:r>
      <w:r w:rsidR="00D6627E" w:rsidRPr="00D6627E">
        <w:rPr>
          <w:rFonts w:ascii="Times New Roman" w:hAnsi="Times New Roman" w:cs="Times New Roman"/>
          <w:sz w:val="24"/>
          <w:szCs w:val="24"/>
        </w:rPr>
        <w:t xml:space="preserve">        </w:t>
      </w:r>
      <w:r w:rsidRPr="00D6627E">
        <w:rPr>
          <w:rFonts w:ascii="Times New Roman" w:hAnsi="Times New Roman" w:cs="Times New Roman"/>
          <w:sz w:val="24"/>
          <w:szCs w:val="24"/>
        </w:rPr>
        <w:t xml:space="preserve">  (Аты-жөні, қолы)</w:t>
      </w:r>
    </w:p>
    <w:p w:rsidR="00C20ACF" w:rsidRPr="00C20ACF" w:rsidRDefault="00C20ACF" w:rsidP="00C20ACF">
      <w:pPr>
        <w:jc w:val="both"/>
        <w:rPr>
          <w:rFonts w:ascii="Times New Roman" w:hAnsi="Times New Roman" w:cs="Times New Roman"/>
          <w:sz w:val="28"/>
          <w:szCs w:val="28"/>
        </w:rPr>
      </w:pPr>
    </w:p>
    <w:p w:rsidR="00C20ACF" w:rsidRPr="00C20ACF" w:rsidRDefault="00C20ACF" w:rsidP="00C20ACF">
      <w:pPr>
        <w:jc w:val="both"/>
        <w:rPr>
          <w:rFonts w:ascii="Times New Roman" w:hAnsi="Times New Roman" w:cs="Times New Roman"/>
          <w:sz w:val="28"/>
          <w:szCs w:val="28"/>
        </w:rPr>
      </w:pPr>
      <w:r w:rsidRPr="00C20ACF">
        <w:rPr>
          <w:rFonts w:ascii="Times New Roman" w:hAnsi="Times New Roman" w:cs="Times New Roman"/>
          <w:sz w:val="28"/>
          <w:szCs w:val="28"/>
        </w:rPr>
        <w:t xml:space="preserve">Таныстым: </w:t>
      </w:r>
    </w:p>
    <w:p w:rsidR="00C20ACF" w:rsidRPr="00C20ACF" w:rsidRDefault="00C20ACF" w:rsidP="00D6627E">
      <w:pPr>
        <w:spacing w:after="0"/>
        <w:jc w:val="both"/>
        <w:rPr>
          <w:rFonts w:ascii="Times New Roman" w:hAnsi="Times New Roman" w:cs="Times New Roman"/>
          <w:sz w:val="28"/>
          <w:szCs w:val="28"/>
        </w:rPr>
      </w:pPr>
      <w:r w:rsidRPr="00C20ACF">
        <w:rPr>
          <w:rFonts w:ascii="Times New Roman" w:hAnsi="Times New Roman" w:cs="Times New Roman"/>
          <w:sz w:val="28"/>
          <w:szCs w:val="28"/>
        </w:rPr>
        <w:t>Шағалалы ауылдық округінің әкімі Г. О. Добромирова _________________</w:t>
      </w:r>
    </w:p>
    <w:p w:rsidR="00C20ACF" w:rsidRPr="00D6627E" w:rsidRDefault="00C20ACF" w:rsidP="00D6627E">
      <w:pPr>
        <w:spacing w:after="0"/>
        <w:jc w:val="both"/>
        <w:rPr>
          <w:rFonts w:ascii="Times New Roman" w:hAnsi="Times New Roman" w:cs="Times New Roman"/>
          <w:sz w:val="24"/>
          <w:szCs w:val="24"/>
        </w:rPr>
      </w:pPr>
      <w:r w:rsidRPr="00D6627E">
        <w:rPr>
          <w:rFonts w:ascii="Times New Roman" w:hAnsi="Times New Roman" w:cs="Times New Roman"/>
          <w:sz w:val="24"/>
          <w:szCs w:val="24"/>
        </w:rPr>
        <w:t>(Мемлекеттік мекеме/ұйымның басшысы, аты - жөні, қолы)</w:t>
      </w:r>
    </w:p>
    <w:sectPr w:rsidR="00C20ACF" w:rsidRPr="00D662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66C"/>
    <w:rsid w:val="003574D9"/>
    <w:rsid w:val="00484442"/>
    <w:rsid w:val="005E660B"/>
    <w:rsid w:val="00905EA4"/>
    <w:rsid w:val="009536DE"/>
    <w:rsid w:val="00975BB4"/>
    <w:rsid w:val="00AD166C"/>
    <w:rsid w:val="00C20ACF"/>
    <w:rsid w:val="00D6627E"/>
    <w:rsid w:val="00E03E2D"/>
    <w:rsid w:val="00F26C10"/>
    <w:rsid w:val="00FD7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B86242-89E6-4545-A3A7-17FB1E506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2338</Words>
  <Characters>13332</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2026-09-02T12:51:00Z</dcterms:created>
  <dcterms:modified xsi:type="dcterms:W3CDTF">2026-09-03T10:32:00Z</dcterms:modified>
</cp:coreProperties>
</file>