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212C7" w14:textId="77777777" w:rsidR="002A2CF6" w:rsidRPr="005F1141" w:rsidRDefault="00A156A0" w:rsidP="007E356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27aug_al"/>
      <w:r w:rsidRPr="005F1141">
        <w:rPr>
          <w:b/>
          <w:sz w:val="28"/>
          <w:szCs w:val="28"/>
        </w:rPr>
        <w:t>О КАЗАХСТАНСКО-ЛАОССКИХ ОТНОШЕНИЯХ</w:t>
      </w:r>
    </w:p>
    <w:p w14:paraId="2728A0F8" w14:textId="77777777" w:rsidR="00EA6B43" w:rsidRPr="005F1141" w:rsidRDefault="00EA6B43" w:rsidP="007E356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1" w:name="_GoBack"/>
      <w:bookmarkEnd w:id="1"/>
    </w:p>
    <w:p w14:paraId="5CB4128C" w14:textId="77777777" w:rsidR="005F1141" w:rsidRPr="00A42904" w:rsidRDefault="005F1141" w:rsidP="005F1141">
      <w:pPr>
        <w:ind w:firstLine="708"/>
        <w:jc w:val="both"/>
      </w:pPr>
      <w:r w:rsidRPr="005F1141">
        <w:t>19 сентября 1997 г.</w:t>
      </w:r>
      <w:r w:rsidRPr="00A42904">
        <w:t xml:space="preserve"> установлены дипломатические отношения.</w:t>
      </w:r>
    </w:p>
    <w:p w14:paraId="03387781" w14:textId="134CFE24" w:rsidR="005F1141" w:rsidRPr="005F1141" w:rsidRDefault="005F1141" w:rsidP="005F1141">
      <w:pPr>
        <w:snapToGrid w:val="0"/>
        <w:ind w:firstLine="709"/>
        <w:jc w:val="both"/>
      </w:pPr>
      <w:r w:rsidRPr="005F1141">
        <w:t xml:space="preserve">Посольство РК во Вьетнаме курирует вопросы двустороннего сотрудничества с </w:t>
      </w:r>
      <w:r w:rsidR="000D4B65" w:rsidRPr="005F1141">
        <w:t>Лаосской Народно-Демократической Республик</w:t>
      </w:r>
      <w:r w:rsidR="000D4B65">
        <w:rPr>
          <w:lang w:val="kk-KZ"/>
        </w:rPr>
        <w:t xml:space="preserve">ой </w:t>
      </w:r>
      <w:r w:rsidR="000D4B65" w:rsidRPr="000D4B65">
        <w:rPr>
          <w:i/>
          <w:iCs/>
        </w:rPr>
        <w:t>(ЛНДР)</w:t>
      </w:r>
      <w:r w:rsidRPr="005F1141">
        <w:t xml:space="preserve">. </w:t>
      </w:r>
    </w:p>
    <w:p w14:paraId="284D3FE5" w14:textId="1EAE3F7F" w:rsidR="005F1141" w:rsidRPr="005F1141" w:rsidRDefault="005F1141" w:rsidP="005F1141">
      <w:pPr>
        <w:snapToGrid w:val="0"/>
        <w:ind w:firstLine="709"/>
        <w:jc w:val="both"/>
        <w:rPr>
          <w:bCs/>
        </w:rPr>
      </w:pPr>
      <w:r w:rsidRPr="005F1141">
        <w:rPr>
          <w:bCs/>
        </w:rPr>
        <w:t xml:space="preserve">Посол РК в </w:t>
      </w:r>
      <w:r w:rsidR="0044009F" w:rsidRPr="000D4B65">
        <w:rPr>
          <w:bCs/>
        </w:rPr>
        <w:t>С</w:t>
      </w:r>
      <w:r w:rsidR="000D4B65" w:rsidRPr="000D4B65">
        <w:rPr>
          <w:bCs/>
        </w:rPr>
        <w:t>оциалистической</w:t>
      </w:r>
      <w:r w:rsidR="000D4B65">
        <w:rPr>
          <w:bCs/>
        </w:rPr>
        <w:t xml:space="preserve"> Республике Вьетнам</w:t>
      </w:r>
      <w:r w:rsidR="000D4B65">
        <w:rPr>
          <w:bCs/>
          <w:lang w:val="kk-KZ"/>
        </w:rPr>
        <w:t xml:space="preserve"> </w:t>
      </w:r>
      <w:r w:rsidR="0044009F" w:rsidRPr="0044009F">
        <w:rPr>
          <w:bCs/>
          <w:i/>
          <w:iCs/>
          <w:lang w:val="kk-KZ"/>
        </w:rPr>
        <w:t xml:space="preserve">(в ЛНДР по </w:t>
      </w:r>
      <w:r w:rsidR="0044009F" w:rsidRPr="000D4B65">
        <w:rPr>
          <w:bCs/>
          <w:i/>
          <w:iCs/>
        </w:rPr>
        <w:t>совместительству</w:t>
      </w:r>
      <w:r w:rsidR="0044009F" w:rsidRPr="0044009F">
        <w:rPr>
          <w:bCs/>
          <w:i/>
          <w:iCs/>
          <w:lang w:val="kk-KZ"/>
        </w:rPr>
        <w:t>)</w:t>
      </w:r>
      <w:r w:rsidRPr="005F1141">
        <w:rPr>
          <w:bCs/>
        </w:rPr>
        <w:t xml:space="preserve"> </w:t>
      </w:r>
      <w:proofErr w:type="spellStart"/>
      <w:r w:rsidRPr="005F1141">
        <w:rPr>
          <w:bCs/>
        </w:rPr>
        <w:t>К.Тумыш</w:t>
      </w:r>
      <w:proofErr w:type="spellEnd"/>
      <w:r w:rsidRPr="005F1141">
        <w:rPr>
          <w:bCs/>
        </w:rPr>
        <w:t xml:space="preserve"> вручил верительные грамоты Президенту ЛНДР в июле 2024 г.</w:t>
      </w:r>
    </w:p>
    <w:p w14:paraId="3698F83B" w14:textId="0D637782" w:rsidR="005F1141" w:rsidRPr="005F1141" w:rsidRDefault="005F1141" w:rsidP="005F1141">
      <w:pPr>
        <w:snapToGrid w:val="0"/>
        <w:ind w:firstLine="709"/>
        <w:jc w:val="both"/>
      </w:pPr>
      <w:r w:rsidRPr="005F1141">
        <w:rPr>
          <w:rFonts w:eastAsia="SimSun"/>
        </w:rPr>
        <w:t xml:space="preserve">Посольство </w:t>
      </w:r>
      <w:r w:rsidR="000D4B65">
        <w:t>ЛНДР</w:t>
      </w:r>
      <w:r w:rsidRPr="005F1141">
        <w:t xml:space="preserve"> </w:t>
      </w:r>
      <w:r w:rsidRPr="005F1141">
        <w:rPr>
          <w:rFonts w:eastAsia="SimSun"/>
        </w:rPr>
        <w:t>в Российской Федерации по совместительству курирует вопросы сотрудничества с Казахстаном</w:t>
      </w:r>
      <w:r>
        <w:rPr>
          <w:rFonts w:eastAsia="SimSun"/>
        </w:rPr>
        <w:t xml:space="preserve">, которое возглавляет с </w:t>
      </w:r>
      <w:r w:rsidRPr="005F1141">
        <w:t xml:space="preserve">2024 г. Посол </w:t>
      </w:r>
      <w:proofErr w:type="spellStart"/>
      <w:r w:rsidRPr="005F1141">
        <w:t>Сипхандон</w:t>
      </w:r>
      <w:proofErr w:type="spellEnd"/>
      <w:r w:rsidRPr="005F1141">
        <w:t xml:space="preserve"> </w:t>
      </w:r>
      <w:proofErr w:type="spellStart"/>
      <w:r w:rsidRPr="005F1141">
        <w:t>Ойбуабудди</w:t>
      </w:r>
      <w:proofErr w:type="spellEnd"/>
      <w:r w:rsidRPr="005F1141">
        <w:rPr>
          <w:b/>
          <w:bCs/>
        </w:rPr>
        <w:t xml:space="preserve"> </w:t>
      </w:r>
      <w:r w:rsidRPr="005F1141">
        <w:rPr>
          <w:i/>
          <w:iCs/>
        </w:rPr>
        <w:t>(</w:t>
      </w:r>
      <w:proofErr w:type="spellStart"/>
      <w:r w:rsidRPr="005F1141">
        <w:rPr>
          <w:i/>
          <w:iCs/>
        </w:rPr>
        <w:t>Shiphandone</w:t>
      </w:r>
      <w:proofErr w:type="spellEnd"/>
      <w:r w:rsidRPr="005F1141">
        <w:rPr>
          <w:i/>
          <w:iCs/>
        </w:rPr>
        <w:t xml:space="preserve"> </w:t>
      </w:r>
      <w:proofErr w:type="spellStart"/>
      <w:r w:rsidRPr="005F1141">
        <w:rPr>
          <w:i/>
          <w:iCs/>
        </w:rPr>
        <w:t>Oybuabuddy</w:t>
      </w:r>
      <w:proofErr w:type="spellEnd"/>
      <w:r w:rsidRPr="005F1141">
        <w:rPr>
          <w:i/>
          <w:iCs/>
        </w:rPr>
        <w:t>)</w:t>
      </w:r>
      <w:r w:rsidRPr="005F1141">
        <w:t>.</w:t>
      </w:r>
    </w:p>
    <w:p w14:paraId="7CBC9344" w14:textId="77777777" w:rsidR="005F1141" w:rsidRPr="002E2AE5" w:rsidRDefault="005F1141" w:rsidP="002E2AE5">
      <w:pPr>
        <w:jc w:val="both"/>
        <w:rPr>
          <w:b/>
          <w:bCs/>
          <w:i/>
        </w:rPr>
      </w:pPr>
    </w:p>
    <w:p w14:paraId="696A932F" w14:textId="77777777" w:rsidR="005F1141" w:rsidRPr="00A42904" w:rsidRDefault="005F1141" w:rsidP="005F1141">
      <w:pPr>
        <w:ind w:firstLine="708"/>
        <w:jc w:val="both"/>
        <w:rPr>
          <w:b/>
          <w:bCs/>
          <w:i/>
        </w:rPr>
      </w:pPr>
      <w:r w:rsidRPr="00A42904">
        <w:rPr>
          <w:b/>
          <w:bCs/>
          <w:i/>
        </w:rPr>
        <w:t>Политическое сотрудничество</w:t>
      </w:r>
    </w:p>
    <w:p w14:paraId="389D591A" w14:textId="77777777" w:rsidR="00A7434F" w:rsidRPr="005F1141" w:rsidRDefault="00A7434F" w:rsidP="007E356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F1141">
        <w:rPr>
          <w:bCs/>
          <w:sz w:val="28"/>
          <w:szCs w:val="28"/>
          <w:u w:val="single"/>
        </w:rPr>
        <w:t>27 августа 2003 г</w:t>
      </w:r>
      <w:r w:rsidR="00ED6349" w:rsidRPr="005F1141">
        <w:rPr>
          <w:bCs/>
          <w:sz w:val="28"/>
          <w:szCs w:val="28"/>
          <w:u w:val="single"/>
        </w:rPr>
        <w:t>.</w:t>
      </w:r>
      <w:r w:rsidR="00C71210" w:rsidRPr="0084069A">
        <w:rPr>
          <w:sz w:val="28"/>
          <w:szCs w:val="28"/>
        </w:rPr>
        <w:t>:</w:t>
      </w:r>
      <w:r w:rsidRPr="005F1141">
        <w:rPr>
          <w:b/>
          <w:sz w:val="28"/>
          <w:szCs w:val="28"/>
        </w:rPr>
        <w:t xml:space="preserve"> </w:t>
      </w:r>
      <w:r w:rsidRPr="005F1141">
        <w:rPr>
          <w:sz w:val="28"/>
          <w:szCs w:val="28"/>
        </w:rPr>
        <w:t xml:space="preserve">в </w:t>
      </w:r>
      <w:proofErr w:type="spellStart"/>
      <w:r w:rsidR="008F14F9" w:rsidRPr="005F1141">
        <w:rPr>
          <w:sz w:val="28"/>
          <w:szCs w:val="28"/>
        </w:rPr>
        <w:t>г.</w:t>
      </w:r>
      <w:r w:rsidRPr="005F1141">
        <w:rPr>
          <w:sz w:val="28"/>
          <w:szCs w:val="28"/>
        </w:rPr>
        <w:t>Алматы</w:t>
      </w:r>
      <w:proofErr w:type="spellEnd"/>
      <w:r w:rsidRPr="005F1141">
        <w:rPr>
          <w:sz w:val="28"/>
          <w:szCs w:val="28"/>
        </w:rPr>
        <w:t xml:space="preserve"> в рамках Международного совещания министров развивающихся стран, не имеющих выхода к морю, развивающихся стран транзита, стран-доноров и представителей международных учреждений, занимающихся вопросами финансирования и развития, по вопросу о сотрудничестве в области транзитных перевозок</w:t>
      </w:r>
      <w:r w:rsidRPr="005F1141">
        <w:rPr>
          <w:i/>
          <w:sz w:val="28"/>
          <w:szCs w:val="28"/>
        </w:rPr>
        <w:t xml:space="preserve"> </w:t>
      </w:r>
      <w:r w:rsidRPr="005F1141">
        <w:rPr>
          <w:sz w:val="28"/>
          <w:szCs w:val="28"/>
        </w:rPr>
        <w:t xml:space="preserve">состоялась встреча Министра иностранных дел РК </w:t>
      </w:r>
      <w:proofErr w:type="spellStart"/>
      <w:r w:rsidRPr="005F1141">
        <w:rPr>
          <w:sz w:val="28"/>
          <w:szCs w:val="28"/>
        </w:rPr>
        <w:t>К.Токаева</w:t>
      </w:r>
      <w:proofErr w:type="spellEnd"/>
      <w:r w:rsidRPr="005F1141">
        <w:rPr>
          <w:sz w:val="28"/>
          <w:szCs w:val="28"/>
        </w:rPr>
        <w:t xml:space="preserve"> с Заместителем Премьер-</w:t>
      </w:r>
      <w:r w:rsidR="00520410" w:rsidRPr="005F1141">
        <w:rPr>
          <w:sz w:val="28"/>
          <w:szCs w:val="28"/>
        </w:rPr>
        <w:t>М</w:t>
      </w:r>
      <w:r w:rsidRPr="005F1141">
        <w:rPr>
          <w:sz w:val="28"/>
          <w:szCs w:val="28"/>
        </w:rPr>
        <w:t xml:space="preserve">инистра </w:t>
      </w:r>
      <w:r w:rsidR="00A156A0" w:rsidRPr="005F1141">
        <w:rPr>
          <w:sz w:val="28"/>
          <w:szCs w:val="28"/>
        </w:rPr>
        <w:t>–</w:t>
      </w:r>
      <w:r w:rsidRPr="005F1141">
        <w:rPr>
          <w:sz w:val="28"/>
          <w:szCs w:val="28"/>
        </w:rPr>
        <w:t xml:space="preserve"> Министром иностранных дел ЛНДР </w:t>
      </w:r>
      <w:proofErr w:type="spellStart"/>
      <w:r w:rsidRPr="005F1141">
        <w:rPr>
          <w:sz w:val="28"/>
          <w:szCs w:val="28"/>
        </w:rPr>
        <w:t>Сомсаватом</w:t>
      </w:r>
      <w:proofErr w:type="spellEnd"/>
      <w:r w:rsidRPr="005F1141">
        <w:rPr>
          <w:sz w:val="28"/>
          <w:szCs w:val="28"/>
        </w:rPr>
        <w:t xml:space="preserve"> </w:t>
      </w:r>
      <w:proofErr w:type="spellStart"/>
      <w:r w:rsidRPr="005F1141">
        <w:rPr>
          <w:sz w:val="28"/>
          <w:szCs w:val="28"/>
        </w:rPr>
        <w:t>Ленгсаватом</w:t>
      </w:r>
      <w:proofErr w:type="spellEnd"/>
      <w:r w:rsidRPr="005F1141">
        <w:rPr>
          <w:sz w:val="28"/>
          <w:szCs w:val="28"/>
        </w:rPr>
        <w:t>. Стороны обсудили перспективы сотрудничества между Казахстаном и Лаосом</w:t>
      </w:r>
      <w:r w:rsidR="00CB474A" w:rsidRPr="005F1141">
        <w:rPr>
          <w:sz w:val="28"/>
          <w:szCs w:val="28"/>
        </w:rPr>
        <w:t>,</w:t>
      </w:r>
      <w:r w:rsidRPr="005F1141">
        <w:rPr>
          <w:sz w:val="28"/>
          <w:szCs w:val="28"/>
        </w:rPr>
        <w:t xml:space="preserve"> как в двустороннем формате, так и в рамках взаимодействия региональных международных организаций, в частности ШОС и АСЕАН. Лаос и Казахстан входят в категорию стран, не имеющих доступа к морям, вследствие чего координация усилий по решению общих проблем пр</w:t>
      </w:r>
      <w:r w:rsidR="00146601" w:rsidRPr="005F1141">
        <w:rPr>
          <w:sz w:val="28"/>
          <w:szCs w:val="28"/>
        </w:rPr>
        <w:t>едставляется весьма актуальной.</w:t>
      </w:r>
    </w:p>
    <w:p w14:paraId="07700AEC" w14:textId="77777777" w:rsidR="00CE7138" w:rsidRPr="005F1141" w:rsidRDefault="00CE7138" w:rsidP="007E3569">
      <w:pPr>
        <w:ind w:firstLine="720"/>
        <w:jc w:val="both"/>
      </w:pPr>
      <w:r w:rsidRPr="005F1141">
        <w:rPr>
          <w:bCs/>
          <w:u w:val="single"/>
        </w:rPr>
        <w:t>16 октября 2008 г</w:t>
      </w:r>
      <w:r w:rsidR="00361A8A" w:rsidRPr="005F1141">
        <w:rPr>
          <w:bCs/>
          <w:u w:val="single"/>
        </w:rPr>
        <w:t>.</w:t>
      </w:r>
      <w:r w:rsidR="00C71210" w:rsidRPr="005F1141">
        <w:rPr>
          <w:bCs/>
        </w:rPr>
        <w:t>:</w:t>
      </w:r>
      <w:r w:rsidRPr="005F1141">
        <w:t xml:space="preserve"> в </w:t>
      </w:r>
      <w:proofErr w:type="spellStart"/>
      <w:r w:rsidR="00CB474A" w:rsidRPr="005F1141">
        <w:t>г.</w:t>
      </w:r>
      <w:r w:rsidRPr="005F1141">
        <w:t>Астан</w:t>
      </w:r>
      <w:r w:rsidR="004F3496" w:rsidRPr="005F1141">
        <w:t>е</w:t>
      </w:r>
      <w:proofErr w:type="spellEnd"/>
      <w:r w:rsidRPr="005F1141">
        <w:t xml:space="preserve"> делегация во главе с Вице-министром иностранных дел </w:t>
      </w:r>
      <w:r w:rsidR="009C5397" w:rsidRPr="005F1141">
        <w:t>ЛНДР</w:t>
      </w:r>
      <w:r w:rsidRPr="005F1141">
        <w:t xml:space="preserve"> </w:t>
      </w:r>
      <w:proofErr w:type="spellStart"/>
      <w:r w:rsidRPr="005F1141">
        <w:t>Пхонгсават</w:t>
      </w:r>
      <w:proofErr w:type="spellEnd"/>
      <w:r w:rsidRPr="005F1141">
        <w:t xml:space="preserve"> </w:t>
      </w:r>
      <w:proofErr w:type="spellStart"/>
      <w:r w:rsidRPr="005F1141">
        <w:t>Бупой</w:t>
      </w:r>
      <w:proofErr w:type="spellEnd"/>
      <w:r w:rsidRPr="005F1141">
        <w:t xml:space="preserve"> приняла участие в 7-ом Совещании министров иностранных дел Диалога сотрудничества в Азии.</w:t>
      </w:r>
    </w:p>
    <w:p w14:paraId="705FB65B" w14:textId="77777777" w:rsidR="005648B6" w:rsidRPr="005F1141" w:rsidRDefault="005648B6" w:rsidP="007E3569">
      <w:pPr>
        <w:ind w:firstLine="720"/>
        <w:jc w:val="both"/>
      </w:pPr>
      <w:r w:rsidRPr="005F1141">
        <w:rPr>
          <w:bCs/>
          <w:u w:val="single"/>
        </w:rPr>
        <w:t>13 августа 2015</w:t>
      </w:r>
      <w:r w:rsidR="00584F04" w:rsidRPr="005F1141">
        <w:rPr>
          <w:bCs/>
          <w:u w:val="single"/>
        </w:rPr>
        <w:t xml:space="preserve"> </w:t>
      </w:r>
      <w:r w:rsidRPr="005F1141">
        <w:rPr>
          <w:bCs/>
          <w:u w:val="single"/>
        </w:rPr>
        <w:t>г</w:t>
      </w:r>
      <w:r w:rsidR="00361A8A" w:rsidRPr="005F1141">
        <w:rPr>
          <w:bCs/>
          <w:u w:val="single"/>
        </w:rPr>
        <w:t>.</w:t>
      </w:r>
      <w:r w:rsidR="00C71210" w:rsidRPr="005F1141">
        <w:rPr>
          <w:bCs/>
        </w:rPr>
        <w:t>:</w:t>
      </w:r>
      <w:r w:rsidRPr="005F1141">
        <w:t xml:space="preserve"> Спецпосланник Президента РК, </w:t>
      </w:r>
      <w:r w:rsidR="00F2270D" w:rsidRPr="005F1141">
        <w:t xml:space="preserve">Заместитель министра </w:t>
      </w:r>
      <w:r w:rsidRPr="005F1141">
        <w:t xml:space="preserve">иностранных дел РК </w:t>
      </w:r>
      <w:proofErr w:type="spellStart"/>
      <w:r w:rsidRPr="005F1141">
        <w:t>А.Мусинов</w:t>
      </w:r>
      <w:proofErr w:type="spellEnd"/>
      <w:r w:rsidRPr="005F1141">
        <w:t xml:space="preserve"> посетил Лаос и встретился с Министром по делам Президента страны </w:t>
      </w:r>
      <w:proofErr w:type="spellStart"/>
      <w:r w:rsidRPr="005F1141">
        <w:t>Ф.Боуфой</w:t>
      </w:r>
      <w:proofErr w:type="spellEnd"/>
      <w:r w:rsidRPr="005F1141">
        <w:t xml:space="preserve">. В ходе встречи </w:t>
      </w:r>
      <w:proofErr w:type="spellStart"/>
      <w:r w:rsidRPr="005F1141">
        <w:t>А.Мусинов</w:t>
      </w:r>
      <w:proofErr w:type="spellEnd"/>
      <w:r w:rsidRPr="005F1141">
        <w:t xml:space="preserve"> вручил послание Президента РК </w:t>
      </w:r>
      <w:proofErr w:type="spellStart"/>
      <w:r w:rsidRPr="005F1141">
        <w:t>Н.Назарбаева</w:t>
      </w:r>
      <w:proofErr w:type="spellEnd"/>
      <w:r w:rsidR="00CB474A" w:rsidRPr="005F1141">
        <w:t>,</w:t>
      </w:r>
      <w:r w:rsidRPr="005F1141">
        <w:t xml:space="preserve"> адресованное Президенту Лаоса </w:t>
      </w:r>
      <w:proofErr w:type="spellStart"/>
      <w:r w:rsidRPr="005F1141">
        <w:t>Тюммали</w:t>
      </w:r>
      <w:proofErr w:type="spellEnd"/>
      <w:r w:rsidRPr="005F1141">
        <w:t xml:space="preserve"> </w:t>
      </w:r>
      <w:proofErr w:type="spellStart"/>
      <w:r w:rsidRPr="005F1141">
        <w:t>Сайнясону</w:t>
      </w:r>
      <w:proofErr w:type="spellEnd"/>
      <w:r w:rsidR="00CB474A" w:rsidRPr="005F1141">
        <w:t>,</w:t>
      </w:r>
      <w:r w:rsidRPr="005F1141">
        <w:t xml:space="preserve"> относительно поддержки кандидатуры </w:t>
      </w:r>
      <w:r w:rsidR="00F2270D">
        <w:t>РК</w:t>
      </w:r>
      <w:r w:rsidRPr="005F1141">
        <w:t xml:space="preserve"> на пост непостоянного члена СБ ООН на 2017-2018 г</w:t>
      </w:r>
      <w:r w:rsidR="00520410" w:rsidRPr="005F1141">
        <w:t>г</w:t>
      </w:r>
      <w:r w:rsidRPr="005F1141">
        <w:t>.</w:t>
      </w:r>
    </w:p>
    <w:p w14:paraId="22E3AADC" w14:textId="77777777" w:rsidR="00361A8A" w:rsidRPr="005F1141" w:rsidRDefault="00A40C6D" w:rsidP="007E3569">
      <w:pPr>
        <w:ind w:firstLine="720"/>
        <w:jc w:val="both"/>
      </w:pPr>
      <w:r w:rsidRPr="005F1141">
        <w:rPr>
          <w:bCs/>
          <w:u w:val="single"/>
        </w:rPr>
        <w:t>18-21 октября 2018 г</w:t>
      </w:r>
      <w:r w:rsidR="00520410" w:rsidRPr="005F1141">
        <w:rPr>
          <w:bCs/>
          <w:u w:val="single"/>
        </w:rPr>
        <w:t>.</w:t>
      </w:r>
      <w:r w:rsidR="00C71210" w:rsidRPr="005F1141">
        <w:rPr>
          <w:b/>
        </w:rPr>
        <w:t>:</w:t>
      </w:r>
      <w:r w:rsidRPr="005F1141">
        <w:t xml:space="preserve"> делегация Национального собрания</w:t>
      </w:r>
      <w:r w:rsidR="009C5397" w:rsidRPr="005F1141">
        <w:t xml:space="preserve"> Лаоса во главе с заместителем Председателя К</w:t>
      </w:r>
      <w:r w:rsidRPr="005F1141">
        <w:t xml:space="preserve">омитета по социальным и культурным делам </w:t>
      </w:r>
      <w:proofErr w:type="spellStart"/>
      <w:r w:rsidRPr="005F1141">
        <w:t>M</w:t>
      </w:r>
      <w:r w:rsidR="00A0757F" w:rsidRPr="005F1141">
        <w:t>.Япоахером</w:t>
      </w:r>
      <w:proofErr w:type="spellEnd"/>
      <w:r w:rsidR="00A0757F" w:rsidRPr="005F1141">
        <w:t xml:space="preserve"> посетила </w:t>
      </w:r>
      <w:proofErr w:type="spellStart"/>
      <w:r w:rsidR="00CB474A" w:rsidRPr="005F1141">
        <w:t>г.</w:t>
      </w:r>
      <w:r w:rsidR="0035308A" w:rsidRPr="005F1141">
        <w:t>Нур</w:t>
      </w:r>
      <w:proofErr w:type="spellEnd"/>
      <w:r w:rsidR="0035308A" w:rsidRPr="005F1141">
        <w:t>-Султан</w:t>
      </w:r>
      <w:r w:rsidR="00A0757F" w:rsidRPr="005F1141">
        <w:t xml:space="preserve"> для участия в Международной конференции «Инвестиции в молодежь».</w:t>
      </w:r>
    </w:p>
    <w:p w14:paraId="131E7FAF" w14:textId="77777777" w:rsidR="009F40E3" w:rsidRPr="005F1141" w:rsidRDefault="009F40E3" w:rsidP="009F40E3">
      <w:pPr>
        <w:ind w:firstLine="720"/>
        <w:jc w:val="both"/>
      </w:pPr>
      <w:r w:rsidRPr="005F1141">
        <w:rPr>
          <w:u w:val="single"/>
        </w:rPr>
        <w:t>16 октября 2024 г.</w:t>
      </w:r>
      <w:r w:rsidR="00C71210" w:rsidRPr="00D654D1">
        <w:t>:</w:t>
      </w:r>
      <w:r w:rsidRPr="005F1141">
        <w:t xml:space="preserve"> в Астане член ЦК Народно-революционной партии Лаоса, председатель Отдела внешних связей НРПЛ </w:t>
      </w:r>
      <w:proofErr w:type="spellStart"/>
      <w:r w:rsidRPr="005F1141">
        <w:t>Тхонгсаван</w:t>
      </w:r>
      <w:proofErr w:type="spellEnd"/>
      <w:r w:rsidRPr="005F1141">
        <w:t xml:space="preserve"> </w:t>
      </w:r>
      <w:r w:rsidR="00A306AB">
        <w:rPr>
          <w:lang w:val="kk-KZ"/>
        </w:rPr>
        <w:t>Пх</w:t>
      </w:r>
      <w:proofErr w:type="spellStart"/>
      <w:r w:rsidRPr="005F1141">
        <w:t>омвихан</w:t>
      </w:r>
      <w:proofErr w:type="spellEnd"/>
      <w:r w:rsidRPr="005F1141">
        <w:t xml:space="preserve"> встретился с Исполнительным секретарем партии «AMANAT» </w:t>
      </w:r>
      <w:proofErr w:type="spellStart"/>
      <w:r w:rsidRPr="005F1141">
        <w:t>Д.Карибеком</w:t>
      </w:r>
      <w:proofErr w:type="spellEnd"/>
      <w:r w:rsidRPr="005F1141">
        <w:t>.</w:t>
      </w:r>
    </w:p>
    <w:p w14:paraId="1415142D" w14:textId="77777777" w:rsidR="005F1141" w:rsidRPr="005F1141" w:rsidRDefault="005F1141" w:rsidP="002D2310">
      <w:pPr>
        <w:ind w:firstLine="709"/>
        <w:jc w:val="both"/>
        <w:rPr>
          <w:b/>
          <w:iCs/>
          <w:u w:val="single"/>
        </w:rPr>
      </w:pPr>
    </w:p>
    <w:p w14:paraId="645DD5BA" w14:textId="77777777" w:rsidR="0084069A" w:rsidRDefault="0084069A" w:rsidP="002D2310">
      <w:pPr>
        <w:ind w:firstLine="709"/>
        <w:jc w:val="both"/>
        <w:rPr>
          <w:b/>
          <w:i/>
        </w:rPr>
      </w:pPr>
    </w:p>
    <w:p w14:paraId="07B3AD49" w14:textId="77777777" w:rsidR="00067559" w:rsidRPr="00F2270D" w:rsidRDefault="00067559" w:rsidP="002D2310">
      <w:pPr>
        <w:ind w:firstLine="709"/>
        <w:jc w:val="both"/>
        <w:rPr>
          <w:b/>
          <w:i/>
        </w:rPr>
      </w:pPr>
      <w:r w:rsidRPr="00F2270D">
        <w:rPr>
          <w:b/>
          <w:i/>
        </w:rPr>
        <w:t>Межпарламентское сотрудничество</w:t>
      </w:r>
    </w:p>
    <w:p w14:paraId="130B8012" w14:textId="77777777" w:rsidR="00067559" w:rsidRPr="005F1141" w:rsidRDefault="00067559" w:rsidP="007E3569">
      <w:pPr>
        <w:ind w:firstLine="720"/>
        <w:jc w:val="both"/>
      </w:pPr>
      <w:r w:rsidRPr="005F1141">
        <w:rPr>
          <w:u w:val="single"/>
        </w:rPr>
        <w:lastRenderedPageBreak/>
        <w:t>22-25 сентября 2019 г.</w:t>
      </w:r>
      <w:r w:rsidR="00C71210" w:rsidRPr="005F1141">
        <w:rPr>
          <w:u w:val="single"/>
        </w:rPr>
        <w:t>:</w:t>
      </w:r>
      <w:r w:rsidRPr="005F1141">
        <w:t xml:space="preserve"> </w:t>
      </w:r>
      <w:proofErr w:type="spellStart"/>
      <w:r w:rsidRPr="005F1141">
        <w:t>г.Нур</w:t>
      </w:r>
      <w:proofErr w:type="spellEnd"/>
      <w:r w:rsidRPr="005F1141">
        <w:t>-Султан посетила делегация Национальной Ассамблеи (</w:t>
      </w:r>
      <w:r w:rsidRPr="005F1141">
        <w:rPr>
          <w:i/>
        </w:rPr>
        <w:t>однопалатный парламент</w:t>
      </w:r>
      <w:r w:rsidRPr="005F1141">
        <w:t xml:space="preserve">) Лаоса во главе с Председателем парламентского Комитета по экономике, технологиям и окружающей среде </w:t>
      </w:r>
      <w:proofErr w:type="spellStart"/>
      <w:r w:rsidRPr="005F1141">
        <w:t>Бунпон</w:t>
      </w:r>
      <w:proofErr w:type="spellEnd"/>
      <w:r w:rsidRPr="005F1141">
        <w:t xml:space="preserve"> </w:t>
      </w:r>
      <w:proofErr w:type="spellStart"/>
      <w:r w:rsidRPr="005F1141">
        <w:t>Сисолатом</w:t>
      </w:r>
      <w:proofErr w:type="spellEnd"/>
      <w:r w:rsidRPr="005F1141">
        <w:t>.</w:t>
      </w:r>
    </w:p>
    <w:p w14:paraId="3B3CEF02" w14:textId="77777777" w:rsidR="005F1141" w:rsidRPr="005F1141" w:rsidRDefault="005F1141" w:rsidP="002D2310">
      <w:pPr>
        <w:snapToGrid w:val="0"/>
        <w:ind w:firstLine="709"/>
        <w:jc w:val="both"/>
        <w:rPr>
          <w:b/>
          <w:iCs/>
          <w:u w:val="single"/>
        </w:rPr>
      </w:pPr>
    </w:p>
    <w:p w14:paraId="2BA9E99C" w14:textId="77777777" w:rsidR="007D1EA1" w:rsidRPr="00F2270D" w:rsidRDefault="007D1EA1" w:rsidP="002D2310">
      <w:pPr>
        <w:snapToGrid w:val="0"/>
        <w:ind w:firstLine="709"/>
        <w:jc w:val="both"/>
        <w:rPr>
          <w:i/>
          <w:szCs w:val="24"/>
          <w:lang w:eastAsia="en-MY"/>
        </w:rPr>
      </w:pPr>
      <w:r w:rsidRPr="00F2270D">
        <w:rPr>
          <w:b/>
          <w:i/>
        </w:rPr>
        <w:t>Торгово-экономическое сотрудничество</w:t>
      </w:r>
    </w:p>
    <w:p w14:paraId="3073BCE5" w14:textId="014D497C" w:rsidR="00333549" w:rsidRPr="00333549" w:rsidRDefault="00333549" w:rsidP="00333549">
      <w:pPr>
        <w:ind w:firstLine="708"/>
        <w:jc w:val="both"/>
        <w:rPr>
          <w:bCs/>
          <w:spacing w:val="-2"/>
        </w:rPr>
      </w:pPr>
      <w:r w:rsidRPr="00333549">
        <w:rPr>
          <w:b/>
          <w:spacing w:val="-2"/>
        </w:rPr>
        <w:t>Двусторонняя торговля</w:t>
      </w:r>
      <w:r w:rsidRPr="00333549">
        <w:rPr>
          <w:bCs/>
          <w:spacing w:val="-2"/>
        </w:rPr>
        <w:t xml:space="preserve"> между Казахстан</w:t>
      </w:r>
      <w:r>
        <w:rPr>
          <w:bCs/>
          <w:spacing w:val="-2"/>
          <w:lang w:val="kk-KZ"/>
        </w:rPr>
        <w:t>ом</w:t>
      </w:r>
      <w:r w:rsidRPr="00333549">
        <w:rPr>
          <w:bCs/>
          <w:spacing w:val="-2"/>
        </w:rPr>
        <w:t xml:space="preserve"> и Лаос</w:t>
      </w:r>
      <w:r>
        <w:rPr>
          <w:bCs/>
          <w:spacing w:val="-2"/>
          <w:lang w:val="kk-KZ"/>
        </w:rPr>
        <w:t>ом</w:t>
      </w:r>
      <w:r w:rsidRPr="00333549">
        <w:rPr>
          <w:bCs/>
          <w:spacing w:val="-2"/>
        </w:rPr>
        <w:t xml:space="preserve"> остаётся на минимальном уровне и носит эпизодический характер. В 2025 г</w:t>
      </w:r>
      <w:r w:rsidR="002E2AE5">
        <w:rPr>
          <w:bCs/>
          <w:spacing w:val="-2"/>
        </w:rPr>
        <w:t>.</w:t>
      </w:r>
      <w:r w:rsidRPr="00333549">
        <w:rPr>
          <w:bCs/>
          <w:spacing w:val="-2"/>
        </w:rPr>
        <w:t xml:space="preserve"> товарооборот составил $1,02 млн</w:t>
      </w:r>
      <w:r w:rsidR="002E2AE5">
        <w:rPr>
          <w:bCs/>
          <w:spacing w:val="-2"/>
        </w:rPr>
        <w:t>.</w:t>
      </w:r>
      <w:r w:rsidRPr="00333549">
        <w:rPr>
          <w:bCs/>
          <w:spacing w:val="-2"/>
        </w:rPr>
        <w:t>, увеличившись на 18,8% по сравнению с предыдущим годом. При этом экспорт из Казахстана в Лаос отсутствовал, а весь объем торговли формировался за счет импорта.</w:t>
      </w:r>
    </w:p>
    <w:p w14:paraId="63227202" w14:textId="6F50568D" w:rsidR="00C30934" w:rsidRPr="002E2AE5" w:rsidRDefault="002E2AE5" w:rsidP="00C30934">
      <w:pPr>
        <w:pStyle w:val="ac"/>
        <w:ind w:firstLine="708"/>
        <w:jc w:val="both"/>
        <w:rPr>
          <w:rFonts w:ascii="Times New Roman" w:eastAsia="Calibri" w:hAnsi="Times New Roman"/>
          <w:iCs/>
          <w:sz w:val="28"/>
          <w:szCs w:val="28"/>
        </w:rPr>
      </w:pPr>
      <w:r>
        <w:rPr>
          <w:rFonts w:ascii="Times New Roman" w:eastAsia="Calibri" w:hAnsi="Times New Roman"/>
          <w:iCs/>
          <w:sz w:val="28"/>
          <w:szCs w:val="28"/>
        </w:rPr>
        <w:t>Д</w:t>
      </w:r>
      <w:r w:rsidR="00C30934" w:rsidRPr="002E2AE5">
        <w:rPr>
          <w:rFonts w:ascii="Times New Roman" w:eastAsia="Calibri" w:hAnsi="Times New Roman"/>
          <w:iCs/>
          <w:sz w:val="28"/>
          <w:szCs w:val="28"/>
        </w:rPr>
        <w:t xml:space="preserve">вусторонний товарооборот в 2025 г. составил $1,02 </w:t>
      </w:r>
      <w:r w:rsidR="00C30934" w:rsidRPr="002E2AE5">
        <w:rPr>
          <w:rFonts w:ascii="Times New Roman" w:hAnsi="Times New Roman"/>
          <w:iCs/>
          <w:sz w:val="28"/>
          <w:szCs w:val="28"/>
          <w:lang w:eastAsia="ja-JP"/>
        </w:rPr>
        <w:t>млн</w:t>
      </w:r>
      <w:r w:rsidR="00C30934" w:rsidRPr="002E2AE5">
        <w:rPr>
          <w:rFonts w:ascii="Times New Roman" w:eastAsia="Calibri" w:hAnsi="Times New Roman"/>
          <w:iCs/>
          <w:sz w:val="28"/>
          <w:szCs w:val="28"/>
        </w:rPr>
        <w:t>. Экспорт – отсутствует, импорт – $1,02 млн.</w:t>
      </w:r>
    </w:p>
    <w:p w14:paraId="3B7CA83E" w14:textId="7A926B57" w:rsidR="00C30934" w:rsidRPr="002E2AE5" w:rsidRDefault="00C30934" w:rsidP="00C30934">
      <w:pPr>
        <w:pStyle w:val="ac"/>
        <w:ind w:firstLine="708"/>
        <w:jc w:val="both"/>
        <w:rPr>
          <w:rFonts w:ascii="Times New Roman" w:eastAsia="Calibri" w:hAnsi="Times New Roman"/>
          <w:iCs/>
          <w:sz w:val="28"/>
          <w:szCs w:val="28"/>
        </w:rPr>
      </w:pPr>
      <w:r w:rsidRPr="002E2AE5">
        <w:rPr>
          <w:rFonts w:ascii="Times New Roman" w:eastAsia="Calibri" w:hAnsi="Times New Roman"/>
          <w:iCs/>
          <w:sz w:val="28"/>
          <w:szCs w:val="28"/>
        </w:rPr>
        <w:t>В январе-</w:t>
      </w:r>
      <w:r w:rsidR="00461E09">
        <w:rPr>
          <w:rFonts w:ascii="Times New Roman" w:eastAsia="Calibri" w:hAnsi="Times New Roman"/>
          <w:iCs/>
          <w:sz w:val="28"/>
          <w:szCs w:val="28"/>
          <w:lang w:val="kk-KZ"/>
        </w:rPr>
        <w:t>июнь</w:t>
      </w:r>
      <w:r w:rsidRPr="002E2AE5">
        <w:rPr>
          <w:rFonts w:ascii="Times New Roman" w:eastAsia="Calibri" w:hAnsi="Times New Roman"/>
          <w:iCs/>
          <w:sz w:val="28"/>
          <w:szCs w:val="28"/>
        </w:rPr>
        <w:t xml:space="preserve"> </w:t>
      </w:r>
      <w:r w:rsidR="00B338C7">
        <w:rPr>
          <w:rFonts w:ascii="Times New Roman" w:eastAsia="Calibri" w:hAnsi="Times New Roman"/>
          <w:iCs/>
          <w:sz w:val="28"/>
          <w:szCs w:val="28"/>
        </w:rPr>
        <w:t xml:space="preserve">2026 </w:t>
      </w:r>
      <w:r w:rsidRPr="002E2AE5">
        <w:rPr>
          <w:rFonts w:ascii="Times New Roman" w:eastAsia="Calibri" w:hAnsi="Times New Roman"/>
          <w:iCs/>
          <w:sz w:val="28"/>
          <w:szCs w:val="28"/>
        </w:rPr>
        <w:t>г. взаимная торговля 2026 г. достигла $</w:t>
      </w:r>
      <w:r w:rsidR="00461E09">
        <w:rPr>
          <w:rFonts w:ascii="Times New Roman" w:eastAsia="Calibri" w:hAnsi="Times New Roman"/>
          <w:iCs/>
          <w:sz w:val="28"/>
          <w:szCs w:val="28"/>
          <w:lang w:val="kk-KZ"/>
        </w:rPr>
        <w:t>427,9</w:t>
      </w:r>
      <w:r w:rsidRPr="002E2AE5">
        <w:rPr>
          <w:rFonts w:ascii="Times New Roman" w:eastAsia="Calibri" w:hAnsi="Times New Roman"/>
          <w:iCs/>
          <w:sz w:val="28"/>
          <w:szCs w:val="28"/>
        </w:rPr>
        <w:t xml:space="preserve"> тыс</w:t>
      </w:r>
      <w:r w:rsidRPr="002E2AE5">
        <w:rPr>
          <w:rFonts w:ascii="Times New Roman" w:hAnsi="Times New Roman"/>
          <w:iCs/>
          <w:sz w:val="28"/>
          <w:szCs w:val="28"/>
          <w:lang w:eastAsia="ja-JP"/>
        </w:rPr>
        <w:t xml:space="preserve">. </w:t>
      </w:r>
      <w:r w:rsidR="0084069A">
        <w:rPr>
          <w:rFonts w:ascii="Times New Roman" w:hAnsi="Times New Roman"/>
          <w:iCs/>
          <w:sz w:val="28"/>
          <w:szCs w:val="28"/>
          <w:lang w:eastAsia="ja-JP"/>
        </w:rPr>
        <w:br/>
      </w:r>
      <w:r w:rsidRPr="002E2AE5">
        <w:rPr>
          <w:rFonts w:ascii="Times New Roman" w:hAnsi="Times New Roman"/>
          <w:i/>
          <w:sz w:val="28"/>
          <w:szCs w:val="28"/>
          <w:lang w:eastAsia="ja-JP"/>
        </w:rPr>
        <w:t>(-</w:t>
      </w:r>
      <w:r w:rsidR="00B338C7">
        <w:rPr>
          <w:rFonts w:ascii="Times New Roman" w:hAnsi="Times New Roman"/>
          <w:i/>
          <w:sz w:val="28"/>
          <w:szCs w:val="28"/>
          <w:lang w:eastAsia="ja-JP"/>
        </w:rPr>
        <w:t>1</w:t>
      </w:r>
      <w:r w:rsidR="00EA00A4">
        <w:rPr>
          <w:rFonts w:ascii="Times New Roman" w:hAnsi="Times New Roman"/>
          <w:i/>
          <w:sz w:val="28"/>
          <w:szCs w:val="28"/>
          <w:lang w:val="kk-KZ" w:eastAsia="ja-JP"/>
        </w:rPr>
        <w:t>0,1</w:t>
      </w:r>
      <w:r w:rsidRPr="002E2AE5">
        <w:rPr>
          <w:rFonts w:ascii="Times New Roman" w:hAnsi="Times New Roman"/>
          <w:i/>
          <w:sz w:val="28"/>
          <w:szCs w:val="28"/>
          <w:lang w:eastAsia="ja-JP"/>
        </w:rPr>
        <w:t>%)</w:t>
      </w:r>
      <w:r w:rsidRPr="002E2AE5">
        <w:rPr>
          <w:rFonts w:ascii="Times New Roman" w:hAnsi="Times New Roman"/>
          <w:iCs/>
          <w:sz w:val="28"/>
          <w:szCs w:val="28"/>
          <w:lang w:eastAsia="ja-JP"/>
        </w:rPr>
        <w:t>. Импорт – $</w:t>
      </w:r>
      <w:r w:rsidR="00EA00A4">
        <w:rPr>
          <w:rFonts w:ascii="Times New Roman" w:hAnsi="Times New Roman"/>
          <w:iCs/>
          <w:sz w:val="28"/>
          <w:szCs w:val="28"/>
          <w:lang w:val="kk-KZ" w:eastAsia="ja-JP"/>
        </w:rPr>
        <w:t>427,9</w:t>
      </w:r>
      <w:r w:rsidRPr="002E2AE5">
        <w:rPr>
          <w:rFonts w:ascii="Times New Roman" w:hAnsi="Times New Roman"/>
          <w:iCs/>
          <w:sz w:val="28"/>
          <w:szCs w:val="28"/>
          <w:lang w:eastAsia="ja-JP"/>
        </w:rPr>
        <w:t xml:space="preserve"> тыс. </w:t>
      </w:r>
      <w:r w:rsidRPr="002E2AE5">
        <w:rPr>
          <w:rFonts w:ascii="Times New Roman" w:hAnsi="Times New Roman"/>
          <w:i/>
          <w:sz w:val="28"/>
          <w:szCs w:val="28"/>
          <w:lang w:eastAsia="ja-JP"/>
        </w:rPr>
        <w:t>(-</w:t>
      </w:r>
      <w:r w:rsidR="00B338C7">
        <w:rPr>
          <w:rFonts w:ascii="Times New Roman" w:hAnsi="Times New Roman"/>
          <w:i/>
          <w:sz w:val="28"/>
          <w:szCs w:val="28"/>
          <w:lang w:eastAsia="ja-JP"/>
        </w:rPr>
        <w:t>1</w:t>
      </w:r>
      <w:r w:rsidR="00EA00A4">
        <w:rPr>
          <w:rFonts w:ascii="Times New Roman" w:hAnsi="Times New Roman"/>
          <w:i/>
          <w:sz w:val="28"/>
          <w:szCs w:val="28"/>
          <w:lang w:val="kk-KZ" w:eastAsia="ja-JP"/>
        </w:rPr>
        <w:t>0,1</w:t>
      </w:r>
      <w:r w:rsidRPr="002E2AE5">
        <w:rPr>
          <w:rFonts w:ascii="Times New Roman" w:hAnsi="Times New Roman"/>
          <w:i/>
          <w:sz w:val="28"/>
          <w:szCs w:val="28"/>
          <w:lang w:eastAsia="ja-JP"/>
        </w:rPr>
        <w:t>%)</w:t>
      </w:r>
      <w:r w:rsidRPr="002E2AE5">
        <w:rPr>
          <w:rFonts w:ascii="Times New Roman" w:hAnsi="Times New Roman"/>
          <w:iCs/>
          <w:sz w:val="28"/>
          <w:szCs w:val="28"/>
          <w:lang w:eastAsia="ja-JP"/>
        </w:rPr>
        <w:t xml:space="preserve">.  </w:t>
      </w:r>
      <w:r w:rsidRPr="002E2AE5">
        <w:rPr>
          <w:rFonts w:ascii="Times New Roman" w:eastAsia="Calibri" w:hAnsi="Times New Roman"/>
          <w:iCs/>
          <w:sz w:val="28"/>
          <w:szCs w:val="28"/>
        </w:rPr>
        <w:t xml:space="preserve"> </w:t>
      </w:r>
    </w:p>
    <w:p w14:paraId="384F337B" w14:textId="77777777" w:rsidR="00C30934" w:rsidRPr="002E2AE5" w:rsidRDefault="00C30934" w:rsidP="00C30934">
      <w:pPr>
        <w:pStyle w:val="ac"/>
        <w:ind w:firstLine="708"/>
        <w:jc w:val="both"/>
        <w:rPr>
          <w:rFonts w:ascii="Times New Roman" w:eastAsia="Calibri" w:hAnsi="Times New Roman"/>
          <w:iCs/>
          <w:sz w:val="28"/>
          <w:szCs w:val="28"/>
        </w:rPr>
      </w:pPr>
      <w:r w:rsidRPr="002E2AE5">
        <w:rPr>
          <w:rFonts w:ascii="Times New Roman" w:eastAsia="Calibri" w:hAnsi="Times New Roman"/>
          <w:iCs/>
          <w:sz w:val="28"/>
          <w:szCs w:val="28"/>
        </w:rPr>
        <w:t xml:space="preserve">Основными импортируемыми товарами в Казахстан из Лаоса являются обувь, табачные изделия, трикотаж, текстиль, микрофоны, громкоговорители.  </w:t>
      </w:r>
    </w:p>
    <w:p w14:paraId="4565275D" w14:textId="360B7468" w:rsidR="00C41B81" w:rsidRPr="008F3433" w:rsidRDefault="00333549" w:rsidP="008F3433">
      <w:pPr>
        <w:ind w:firstLine="708"/>
        <w:jc w:val="both"/>
        <w:rPr>
          <w:bCs/>
          <w:iCs/>
          <w:spacing w:val="-2"/>
        </w:rPr>
      </w:pPr>
      <w:r w:rsidRPr="002E2AE5">
        <w:rPr>
          <w:bCs/>
          <w:iCs/>
          <w:spacing w:val="-2"/>
        </w:rPr>
        <w:t>В 2024 г</w:t>
      </w:r>
      <w:r w:rsidR="000D4B65">
        <w:rPr>
          <w:bCs/>
          <w:iCs/>
          <w:spacing w:val="-2"/>
        </w:rPr>
        <w:t>.</w:t>
      </w:r>
      <w:r w:rsidRPr="002E2AE5">
        <w:rPr>
          <w:bCs/>
          <w:iCs/>
          <w:spacing w:val="-2"/>
        </w:rPr>
        <w:t xml:space="preserve"> объем взаимной торговли достиг $874,9 тыс., что на 38,3% меньше показателя 2023 г</w:t>
      </w:r>
      <w:r w:rsidR="002E2AE5">
        <w:rPr>
          <w:bCs/>
          <w:iCs/>
          <w:spacing w:val="-2"/>
        </w:rPr>
        <w:t>.</w:t>
      </w:r>
      <w:r w:rsidRPr="002E2AE5">
        <w:rPr>
          <w:bCs/>
          <w:iCs/>
          <w:spacing w:val="-2"/>
        </w:rPr>
        <w:t xml:space="preserve"> </w:t>
      </w:r>
      <w:r w:rsidRPr="002E2AE5">
        <w:rPr>
          <w:bCs/>
          <w:i/>
          <w:spacing w:val="-2"/>
        </w:rPr>
        <w:t>($1,4 млн)</w:t>
      </w:r>
      <w:r w:rsidRPr="002E2AE5">
        <w:rPr>
          <w:bCs/>
          <w:iCs/>
          <w:spacing w:val="-2"/>
        </w:rPr>
        <w:t xml:space="preserve">. Из них экспорт составил $46,2 тыс., импорт </w:t>
      </w:r>
      <w:r w:rsidRPr="002E2AE5">
        <w:rPr>
          <w:bCs/>
          <w:iCs/>
          <w:spacing w:val="-2"/>
          <w:lang w:val="kk-KZ"/>
        </w:rPr>
        <w:t>–</w:t>
      </w:r>
      <w:r w:rsidRPr="002E2AE5">
        <w:rPr>
          <w:bCs/>
          <w:iCs/>
          <w:spacing w:val="-2"/>
        </w:rPr>
        <w:t xml:space="preserve"> $828,7 тыс.</w:t>
      </w:r>
      <w:r w:rsidR="002E2AE5">
        <w:rPr>
          <w:bCs/>
          <w:iCs/>
          <w:spacing w:val="-2"/>
          <w:lang w:val="kk-KZ"/>
        </w:rPr>
        <w:t xml:space="preserve"> </w:t>
      </w:r>
      <w:r w:rsidRPr="002E2AE5">
        <w:rPr>
          <w:bCs/>
          <w:iCs/>
          <w:spacing w:val="-2"/>
        </w:rPr>
        <w:t xml:space="preserve">Основным товаром казахстанского экспорта в Лаос </w:t>
      </w:r>
      <w:r w:rsidR="000D4B65">
        <w:rPr>
          <w:bCs/>
          <w:iCs/>
          <w:spacing w:val="-2"/>
        </w:rPr>
        <w:br/>
      </w:r>
      <w:r w:rsidRPr="002E2AE5">
        <w:rPr>
          <w:bCs/>
          <w:iCs/>
          <w:spacing w:val="-2"/>
        </w:rPr>
        <w:t>в 2024 г</w:t>
      </w:r>
      <w:r w:rsidR="002E2AE5">
        <w:rPr>
          <w:bCs/>
          <w:iCs/>
          <w:spacing w:val="-2"/>
        </w:rPr>
        <w:t>.</w:t>
      </w:r>
      <w:r w:rsidRPr="002E2AE5">
        <w:rPr>
          <w:bCs/>
          <w:iCs/>
          <w:spacing w:val="-2"/>
        </w:rPr>
        <w:t xml:space="preserve"> являлись контрольные или измерительные приборы и профильные проекторы, на которые пришлось 100% поставок</w:t>
      </w:r>
      <w:r w:rsidR="004F40E4" w:rsidRPr="002E2AE5">
        <w:rPr>
          <w:bCs/>
          <w:iCs/>
          <w:spacing w:val="-2"/>
          <w:lang w:val="kk-KZ"/>
        </w:rPr>
        <w:t xml:space="preserve">, </w:t>
      </w:r>
      <w:r w:rsidRPr="002E2AE5">
        <w:rPr>
          <w:bCs/>
          <w:iCs/>
          <w:spacing w:val="-2"/>
        </w:rPr>
        <w:t xml:space="preserve">импорта из Лаоса в Казахстан </w:t>
      </w:r>
      <w:r w:rsidR="004F40E4" w:rsidRPr="002E2AE5">
        <w:rPr>
          <w:bCs/>
          <w:iCs/>
          <w:spacing w:val="-2"/>
          <w:lang w:val="kk-KZ"/>
        </w:rPr>
        <w:t>-</w:t>
      </w:r>
      <w:r w:rsidRPr="002E2AE5">
        <w:rPr>
          <w:bCs/>
          <w:iCs/>
          <w:spacing w:val="-2"/>
        </w:rPr>
        <w:t xml:space="preserve"> обувь, табачные изделия, трикотаж, текстильная продукция, микрофоны и громкоговорители.</w:t>
      </w:r>
    </w:p>
    <w:p w14:paraId="54A3FBBE" w14:textId="77777777" w:rsidR="00C41B81" w:rsidRPr="00C41B81" w:rsidRDefault="00C41B81" w:rsidP="00C41B81">
      <w:pPr>
        <w:snapToGrid w:val="0"/>
        <w:ind w:firstLine="709"/>
        <w:jc w:val="both"/>
        <w:rPr>
          <w:i/>
          <w:szCs w:val="24"/>
          <w:lang w:eastAsia="en-MY"/>
        </w:rPr>
      </w:pPr>
    </w:p>
    <w:p w14:paraId="31FD8383" w14:textId="77777777" w:rsidR="00C41B81" w:rsidRDefault="00C41B81" w:rsidP="007E3569">
      <w:pPr>
        <w:pStyle w:val="ab"/>
        <w:tabs>
          <w:tab w:val="left" w:pos="343"/>
        </w:tabs>
        <w:snapToGrid w:val="0"/>
        <w:spacing w:after="0" w:line="240" w:lineRule="auto"/>
        <w:ind w:left="0"/>
        <w:jc w:val="both"/>
        <w:rPr>
          <w:rFonts w:ascii="Times New Roman"/>
          <w:sz w:val="28"/>
          <w:szCs w:val="24"/>
          <w:lang w:val="kk-KZ"/>
        </w:rPr>
      </w:pPr>
    </w:p>
    <w:bookmarkEnd w:id="0"/>
    <w:p w14:paraId="6DAFC5FC" w14:textId="77777777" w:rsidR="009C6203" w:rsidRPr="005F1141" w:rsidRDefault="009C6203" w:rsidP="007E3569">
      <w:pPr>
        <w:ind w:firstLine="720"/>
        <w:jc w:val="both"/>
        <w:rPr>
          <w:szCs w:val="20"/>
        </w:rPr>
      </w:pPr>
    </w:p>
    <w:sectPr w:rsidR="009C6203" w:rsidRPr="005F1141" w:rsidSect="00F2270D">
      <w:headerReference w:type="default" r:id="rId8"/>
      <w:pgSz w:w="11906" w:h="16838"/>
      <w:pgMar w:top="1134" w:right="851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74ABD8" w14:textId="77777777" w:rsidR="00D96FE7" w:rsidRDefault="00D96FE7" w:rsidP="00662294">
      <w:r>
        <w:separator/>
      </w:r>
    </w:p>
  </w:endnote>
  <w:endnote w:type="continuationSeparator" w:id="0">
    <w:p w14:paraId="4ED5A6C0" w14:textId="77777777" w:rsidR="00D96FE7" w:rsidRDefault="00D96FE7" w:rsidP="00662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13AEB" w14:textId="77777777" w:rsidR="00D96FE7" w:rsidRDefault="00D96FE7" w:rsidP="00662294">
      <w:r>
        <w:separator/>
      </w:r>
    </w:p>
  </w:footnote>
  <w:footnote w:type="continuationSeparator" w:id="0">
    <w:p w14:paraId="6EED133E" w14:textId="77777777" w:rsidR="00D96FE7" w:rsidRDefault="00D96FE7" w:rsidP="00662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E702A" w14:textId="6F5DF1A3" w:rsidR="00662294" w:rsidRPr="0035308A" w:rsidRDefault="00662294" w:rsidP="0035308A">
    <w:pPr>
      <w:pStyle w:val="a7"/>
      <w:jc w:val="center"/>
      <w:rPr>
        <w:sz w:val="24"/>
        <w:szCs w:val="24"/>
      </w:rPr>
    </w:pPr>
    <w:r w:rsidRPr="00662294">
      <w:rPr>
        <w:sz w:val="24"/>
        <w:szCs w:val="24"/>
      </w:rPr>
      <w:fldChar w:fldCharType="begin"/>
    </w:r>
    <w:r w:rsidRPr="00662294">
      <w:rPr>
        <w:sz w:val="24"/>
        <w:szCs w:val="24"/>
      </w:rPr>
      <w:instrText>PAGE   \* MERGEFORMAT</w:instrText>
    </w:r>
    <w:r w:rsidRPr="00662294">
      <w:rPr>
        <w:sz w:val="24"/>
        <w:szCs w:val="24"/>
      </w:rPr>
      <w:fldChar w:fldCharType="separate"/>
    </w:r>
    <w:r w:rsidR="0088560F">
      <w:rPr>
        <w:noProof/>
        <w:sz w:val="24"/>
        <w:szCs w:val="24"/>
      </w:rPr>
      <w:t>2</w:t>
    </w:r>
    <w:r w:rsidRPr="0066229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A6AA6"/>
    <w:multiLevelType w:val="hybridMultilevel"/>
    <w:tmpl w:val="6428CA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B7A24AE"/>
    <w:multiLevelType w:val="multilevel"/>
    <w:tmpl w:val="B5F0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3F8"/>
    <w:rsid w:val="00006870"/>
    <w:rsid w:val="00044FDB"/>
    <w:rsid w:val="00062BE5"/>
    <w:rsid w:val="00067559"/>
    <w:rsid w:val="00082AAC"/>
    <w:rsid w:val="000A2A72"/>
    <w:rsid w:val="000A6234"/>
    <w:rsid w:val="000D4B65"/>
    <w:rsid w:val="000D73FF"/>
    <w:rsid w:val="00140E5A"/>
    <w:rsid w:val="00146219"/>
    <w:rsid w:val="00146601"/>
    <w:rsid w:val="00152DC2"/>
    <w:rsid w:val="00166791"/>
    <w:rsid w:val="0017021F"/>
    <w:rsid w:val="0017135B"/>
    <w:rsid w:val="001F01FC"/>
    <w:rsid w:val="001F1551"/>
    <w:rsid w:val="002127CD"/>
    <w:rsid w:val="00213169"/>
    <w:rsid w:val="00272038"/>
    <w:rsid w:val="0027656C"/>
    <w:rsid w:val="002924F8"/>
    <w:rsid w:val="002A2CF6"/>
    <w:rsid w:val="002A6E34"/>
    <w:rsid w:val="002B347F"/>
    <w:rsid w:val="002C25AC"/>
    <w:rsid w:val="002D2310"/>
    <w:rsid w:val="002D27D8"/>
    <w:rsid w:val="002E2AE5"/>
    <w:rsid w:val="0031720C"/>
    <w:rsid w:val="00333549"/>
    <w:rsid w:val="00337E0F"/>
    <w:rsid w:val="00344017"/>
    <w:rsid w:val="0035308A"/>
    <w:rsid w:val="00361A8A"/>
    <w:rsid w:val="00381129"/>
    <w:rsid w:val="00390ACC"/>
    <w:rsid w:val="003A2EC4"/>
    <w:rsid w:val="003D09F3"/>
    <w:rsid w:val="003E3819"/>
    <w:rsid w:val="004223AC"/>
    <w:rsid w:val="0044009F"/>
    <w:rsid w:val="00461E09"/>
    <w:rsid w:val="00481D64"/>
    <w:rsid w:val="00482C82"/>
    <w:rsid w:val="004A74E8"/>
    <w:rsid w:val="004B3280"/>
    <w:rsid w:val="004C3B25"/>
    <w:rsid w:val="004F3496"/>
    <w:rsid w:val="004F40E4"/>
    <w:rsid w:val="004F6470"/>
    <w:rsid w:val="004F7E4F"/>
    <w:rsid w:val="00520410"/>
    <w:rsid w:val="00526E87"/>
    <w:rsid w:val="00542BC8"/>
    <w:rsid w:val="005458A4"/>
    <w:rsid w:val="005514D8"/>
    <w:rsid w:val="00555C5A"/>
    <w:rsid w:val="00562509"/>
    <w:rsid w:val="005648B6"/>
    <w:rsid w:val="00584F04"/>
    <w:rsid w:val="005B4DB3"/>
    <w:rsid w:val="005C1872"/>
    <w:rsid w:val="005C4C04"/>
    <w:rsid w:val="005F0BC1"/>
    <w:rsid w:val="005F1141"/>
    <w:rsid w:val="005F1236"/>
    <w:rsid w:val="006009A3"/>
    <w:rsid w:val="0061159C"/>
    <w:rsid w:val="00623241"/>
    <w:rsid w:val="006346D9"/>
    <w:rsid w:val="006445F8"/>
    <w:rsid w:val="00662294"/>
    <w:rsid w:val="00694BD8"/>
    <w:rsid w:val="006B07F7"/>
    <w:rsid w:val="006D3849"/>
    <w:rsid w:val="006F7A1A"/>
    <w:rsid w:val="006F7D26"/>
    <w:rsid w:val="007130F4"/>
    <w:rsid w:val="00714E71"/>
    <w:rsid w:val="00733602"/>
    <w:rsid w:val="0073655F"/>
    <w:rsid w:val="007533F3"/>
    <w:rsid w:val="00757305"/>
    <w:rsid w:val="00766715"/>
    <w:rsid w:val="0077234B"/>
    <w:rsid w:val="00772495"/>
    <w:rsid w:val="00773119"/>
    <w:rsid w:val="00796EFE"/>
    <w:rsid w:val="007D1EA1"/>
    <w:rsid w:val="007E3513"/>
    <w:rsid w:val="007E3569"/>
    <w:rsid w:val="007E39FB"/>
    <w:rsid w:val="007F7701"/>
    <w:rsid w:val="00804F65"/>
    <w:rsid w:val="0084069A"/>
    <w:rsid w:val="00846542"/>
    <w:rsid w:val="008548A6"/>
    <w:rsid w:val="00863C41"/>
    <w:rsid w:val="0088560F"/>
    <w:rsid w:val="008A617F"/>
    <w:rsid w:val="008B5D61"/>
    <w:rsid w:val="008C01AD"/>
    <w:rsid w:val="008C42E9"/>
    <w:rsid w:val="008C4DA1"/>
    <w:rsid w:val="008C634E"/>
    <w:rsid w:val="008F14F9"/>
    <w:rsid w:val="008F3433"/>
    <w:rsid w:val="00901A0F"/>
    <w:rsid w:val="00902ED6"/>
    <w:rsid w:val="00906EED"/>
    <w:rsid w:val="00925F4E"/>
    <w:rsid w:val="00933729"/>
    <w:rsid w:val="00946782"/>
    <w:rsid w:val="009513A6"/>
    <w:rsid w:val="009679D4"/>
    <w:rsid w:val="009B1A8D"/>
    <w:rsid w:val="009C5397"/>
    <w:rsid w:val="009C6203"/>
    <w:rsid w:val="009D1EB5"/>
    <w:rsid w:val="009D4866"/>
    <w:rsid w:val="009E2881"/>
    <w:rsid w:val="009F40E3"/>
    <w:rsid w:val="00A0313B"/>
    <w:rsid w:val="00A04818"/>
    <w:rsid w:val="00A0757F"/>
    <w:rsid w:val="00A156A0"/>
    <w:rsid w:val="00A26C7B"/>
    <w:rsid w:val="00A306AB"/>
    <w:rsid w:val="00A35745"/>
    <w:rsid w:val="00A35FDF"/>
    <w:rsid w:val="00A40C6D"/>
    <w:rsid w:val="00A426EE"/>
    <w:rsid w:val="00A6262E"/>
    <w:rsid w:val="00A66B2C"/>
    <w:rsid w:val="00A7434F"/>
    <w:rsid w:val="00A77D96"/>
    <w:rsid w:val="00A80476"/>
    <w:rsid w:val="00A85694"/>
    <w:rsid w:val="00A92E6F"/>
    <w:rsid w:val="00A9787A"/>
    <w:rsid w:val="00AC325C"/>
    <w:rsid w:val="00AE1DF1"/>
    <w:rsid w:val="00B01B4E"/>
    <w:rsid w:val="00B338C7"/>
    <w:rsid w:val="00B64AC8"/>
    <w:rsid w:val="00B672D2"/>
    <w:rsid w:val="00B83013"/>
    <w:rsid w:val="00BB3D88"/>
    <w:rsid w:val="00BC2A0D"/>
    <w:rsid w:val="00BD0447"/>
    <w:rsid w:val="00BD0EF6"/>
    <w:rsid w:val="00BD6EE5"/>
    <w:rsid w:val="00BF0185"/>
    <w:rsid w:val="00BF5336"/>
    <w:rsid w:val="00C12383"/>
    <w:rsid w:val="00C16621"/>
    <w:rsid w:val="00C20A3D"/>
    <w:rsid w:val="00C30934"/>
    <w:rsid w:val="00C41B81"/>
    <w:rsid w:val="00C50692"/>
    <w:rsid w:val="00C63184"/>
    <w:rsid w:val="00C71210"/>
    <w:rsid w:val="00C7441F"/>
    <w:rsid w:val="00C80FAD"/>
    <w:rsid w:val="00C93820"/>
    <w:rsid w:val="00CB474A"/>
    <w:rsid w:val="00CC147A"/>
    <w:rsid w:val="00CE7138"/>
    <w:rsid w:val="00CF5237"/>
    <w:rsid w:val="00CF7FA9"/>
    <w:rsid w:val="00D261CC"/>
    <w:rsid w:val="00D323C7"/>
    <w:rsid w:val="00D34F3A"/>
    <w:rsid w:val="00D4229D"/>
    <w:rsid w:val="00D654D1"/>
    <w:rsid w:val="00D66B10"/>
    <w:rsid w:val="00D96FE7"/>
    <w:rsid w:val="00DA0DA6"/>
    <w:rsid w:val="00DB3EC2"/>
    <w:rsid w:val="00DB7432"/>
    <w:rsid w:val="00DC3909"/>
    <w:rsid w:val="00DE1C7C"/>
    <w:rsid w:val="00E13C19"/>
    <w:rsid w:val="00E42810"/>
    <w:rsid w:val="00E543F8"/>
    <w:rsid w:val="00E72F35"/>
    <w:rsid w:val="00EA00A4"/>
    <w:rsid w:val="00EA2731"/>
    <w:rsid w:val="00EA2E17"/>
    <w:rsid w:val="00EA38F2"/>
    <w:rsid w:val="00EA6B43"/>
    <w:rsid w:val="00EB1EBE"/>
    <w:rsid w:val="00EB250F"/>
    <w:rsid w:val="00ED311D"/>
    <w:rsid w:val="00ED53AF"/>
    <w:rsid w:val="00ED6349"/>
    <w:rsid w:val="00EF11C9"/>
    <w:rsid w:val="00F07A9E"/>
    <w:rsid w:val="00F2270D"/>
    <w:rsid w:val="00F41FA3"/>
    <w:rsid w:val="00F60C46"/>
    <w:rsid w:val="00F851C4"/>
    <w:rsid w:val="00FA296E"/>
    <w:rsid w:val="00FC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B54EF2"/>
  <w15:chartTrackingRefBased/>
  <w15:docId w15:val="{BE381F6C-E350-4B59-ACC2-2E462EE1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8F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23241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rsid w:val="00623241"/>
    <w:rPr>
      <w:color w:val="0000FF"/>
      <w:u w:val="single"/>
    </w:rPr>
  </w:style>
  <w:style w:type="paragraph" w:styleId="a5">
    <w:name w:val="Balloon Text"/>
    <w:basedOn w:val="a"/>
    <w:semiHidden/>
    <w:rsid w:val="00EA6B43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CE713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header"/>
    <w:basedOn w:val="a"/>
    <w:link w:val="a8"/>
    <w:uiPriority w:val="99"/>
    <w:rsid w:val="0066229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662294"/>
    <w:rPr>
      <w:sz w:val="28"/>
      <w:szCs w:val="28"/>
    </w:rPr>
  </w:style>
  <w:style w:type="paragraph" w:styleId="a9">
    <w:name w:val="footer"/>
    <w:basedOn w:val="a"/>
    <w:link w:val="aa"/>
    <w:rsid w:val="0066229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662294"/>
    <w:rPr>
      <w:sz w:val="28"/>
      <w:szCs w:val="28"/>
    </w:rPr>
  </w:style>
  <w:style w:type="paragraph" w:styleId="ab">
    <w:name w:val="List Paragraph"/>
    <w:basedOn w:val="a"/>
    <w:uiPriority w:val="99"/>
    <w:qFormat/>
    <w:rsid w:val="00555C5A"/>
    <w:pPr>
      <w:spacing w:after="200" w:line="276" w:lineRule="auto"/>
      <w:ind w:left="720"/>
      <w:contextualSpacing/>
    </w:pPr>
    <w:rPr>
      <w:rFonts w:ascii="Calibri" w:eastAsia="SimSun"/>
      <w:sz w:val="22"/>
      <w:szCs w:val="20"/>
    </w:rPr>
  </w:style>
  <w:style w:type="paragraph" w:styleId="ac">
    <w:name w:val="No Spacing"/>
    <w:aliases w:val="мелкий,Обя,мой рабочий,Айгерим,норма,Arial 16,No Spacing,свой,Без интервала11,14 TNR,No Spacing1,МОЙ СТИЛЬ,No SpaciБез интервала14,Без интервала_new_roman_12,Без интеБез интервала,Елжан,Без интерваль,Без интервбез интервалаа"/>
    <w:link w:val="ad"/>
    <w:uiPriority w:val="1"/>
    <w:qFormat/>
    <w:rsid w:val="00C30934"/>
    <w:rPr>
      <w:rFonts w:ascii="Calibri" w:eastAsia="MS Mincho" w:hAnsi="Calibri"/>
      <w:sz w:val="22"/>
      <w:szCs w:val="22"/>
      <w:lang w:eastAsia="en-US"/>
    </w:rPr>
  </w:style>
  <w:style w:type="character" w:customStyle="1" w:styleId="ad">
    <w:name w:val="Без интервала Знак"/>
    <w:aliases w:val="мелкий Знак,Обя Знак,мой рабочий Знак,Айгерим Знак,норма Знак,Arial 16 Знак,No Spacing Знак,свой Знак,Без интервала11 Знак,14 TNR Знак,No Spacing1 Знак,МОЙ СТИЛЬ Знак,No SpaciБез интервала14 Знак,Без интервала_new_roman_12 Знак"/>
    <w:link w:val="ac"/>
    <w:uiPriority w:val="1"/>
    <w:locked/>
    <w:rsid w:val="00C30934"/>
    <w:rPr>
      <w:rFonts w:ascii="Calibri" w:eastAsia="MS Mincho" w:hAnsi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2C63D-2E8D-4C8F-9D1D-DBF98B442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 2002 году Генеральная Ассамблея ООН постановила созвать в 2003 году Международное совещание министров развивающихся стран, н</vt:lpstr>
      <vt:lpstr>В 2002 году Генеральная Ассамблея ООН постановила созвать в 2003 году Международное совещание министров развивающихся стран, н</vt:lpstr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2002 году Генеральная Ассамблея ООН постановила созвать в 2003 году Международное совещание министров развивающихся стран, н</dc:title>
  <dc:subject/>
  <dc:creator>TAE</dc:creator>
  <cp:keywords/>
  <cp:lastModifiedBy>Adel Orazaliyeva</cp:lastModifiedBy>
  <cp:revision>4</cp:revision>
  <cp:lastPrinted>2021-08-27T13:45:00Z</cp:lastPrinted>
  <dcterms:created xsi:type="dcterms:W3CDTF">2026-09-03T07:27:00Z</dcterms:created>
  <dcterms:modified xsi:type="dcterms:W3CDTF">2026-09-03T07:34:00Z</dcterms:modified>
</cp:coreProperties>
</file>