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DA" w:rsidRPr="00927ADA" w:rsidRDefault="00927ADA">
      <w:pPr>
        <w:rPr>
          <w:lang w:val="kk-KZ"/>
        </w:rPr>
      </w:pPr>
    </w:p>
    <w:tbl>
      <w:tblPr>
        <w:tblpPr w:leftFromText="180" w:rightFromText="180" w:vertAnchor="text" w:horzAnchor="margin" w:tblpY="-3100"/>
        <w:tblW w:w="9753" w:type="dxa"/>
        <w:tblLook w:val="01E0" w:firstRow="1" w:lastRow="1" w:firstColumn="1" w:lastColumn="1" w:noHBand="0" w:noVBand="0"/>
      </w:tblPr>
      <w:tblGrid>
        <w:gridCol w:w="3518"/>
        <w:gridCol w:w="381"/>
        <w:gridCol w:w="1986"/>
        <w:gridCol w:w="400"/>
        <w:gridCol w:w="3468"/>
      </w:tblGrid>
      <w:tr w:rsidR="00927ADA" w:rsidRPr="00927ADA" w:rsidTr="00927ADA">
        <w:trPr>
          <w:trHeight w:val="1152"/>
        </w:trPr>
        <w:tc>
          <w:tcPr>
            <w:tcW w:w="3907" w:type="dxa"/>
            <w:gridSpan w:val="2"/>
            <w:tcBorders>
              <w:top w:val="nil"/>
              <w:left w:val="nil"/>
              <w:bottom w:val="single" w:sz="12" w:space="0" w:color="3333CC"/>
              <w:right w:val="nil"/>
            </w:tcBorders>
          </w:tcPr>
          <w:p w:rsidR="00927ADA" w:rsidRPr="00927ADA" w:rsidRDefault="00927ADA" w:rsidP="00927ADA">
            <w:pPr>
              <w:rPr>
                <w:rFonts w:ascii="Times New Roman" w:hAnsi="Times New Roman" w:cs="Times New Roman"/>
                <w:b/>
                <w:bCs/>
                <w:color w:val="548DD4"/>
                <w:sz w:val="20"/>
                <w:szCs w:val="20"/>
                <w:lang w:val="kk-KZ"/>
              </w:rPr>
            </w:pPr>
          </w:p>
          <w:p w:rsidR="00927ADA" w:rsidRPr="00927ADA" w:rsidRDefault="00927ADA" w:rsidP="00927ADA">
            <w:pPr>
              <w:jc w:val="center"/>
              <w:rPr>
                <w:rFonts w:ascii="Times New Roman" w:hAnsi="Times New Roman" w:cs="Times New Roman"/>
                <w:b/>
                <w:color w:val="548DD4"/>
                <w:lang w:val="kk-KZ"/>
              </w:rPr>
            </w:pPr>
            <w:r w:rsidRPr="00927ADA">
              <w:rPr>
                <w:rFonts w:ascii="Times New Roman" w:hAnsi="Times New Roman" w:cs="Times New Roman"/>
                <w:b/>
                <w:noProof/>
                <w:color w:val="548DD4"/>
                <w:lang w:val="kk-KZ"/>
              </w:rPr>
              <w:t>«АСТАНА ҚАЛАСЫНЫҢ ИНВЕСТИЦИЯЛАР ЖӘНЕ КӘСІПКЕРЛІКТІ ДАМЫТУ БАСҚАРМАСЫ» МЕМЛЕКЕТТІК МЕКЕМЕСІ</w:t>
            </w:r>
          </w:p>
          <w:p w:rsidR="00927ADA" w:rsidRPr="00927ADA" w:rsidRDefault="00927ADA" w:rsidP="00927ADA">
            <w:pPr>
              <w:jc w:val="center"/>
              <w:rPr>
                <w:rFonts w:ascii="Times New Roman" w:hAnsi="Times New Roman" w:cs="Times New Roman"/>
                <w:b/>
                <w:color w:val="548DD4"/>
                <w:sz w:val="23"/>
                <w:szCs w:val="23"/>
                <w:lang w:val="kk-KZ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12" w:space="0" w:color="3333CC"/>
              <w:right w:val="nil"/>
            </w:tcBorders>
            <w:hideMark/>
          </w:tcPr>
          <w:p w:rsidR="00927ADA" w:rsidRPr="00927ADA" w:rsidRDefault="00927ADA" w:rsidP="00927ADA">
            <w:pPr>
              <w:rPr>
                <w:rFonts w:ascii="Times New Roman" w:hAnsi="Times New Roman" w:cs="Times New Roman"/>
                <w:color w:val="548DD4"/>
                <w:lang w:val="kk-KZ"/>
              </w:rPr>
            </w:pPr>
            <w:r w:rsidRPr="00927AD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583A020" wp14:editId="15A2B2A9">
                  <wp:extent cx="1123950" cy="10191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2" w:type="dxa"/>
            <w:gridSpan w:val="2"/>
            <w:tcBorders>
              <w:top w:val="nil"/>
              <w:left w:val="nil"/>
              <w:bottom w:val="single" w:sz="12" w:space="0" w:color="3333CC"/>
              <w:right w:val="nil"/>
            </w:tcBorders>
          </w:tcPr>
          <w:p w:rsidR="00927ADA" w:rsidRPr="00927ADA" w:rsidRDefault="00927ADA" w:rsidP="00927ADA">
            <w:pPr>
              <w:rPr>
                <w:rFonts w:ascii="Times New Roman" w:hAnsi="Times New Roman" w:cs="Times New Roman"/>
                <w:b/>
                <w:bCs/>
                <w:color w:val="548DD4"/>
                <w:sz w:val="20"/>
                <w:szCs w:val="20"/>
                <w:lang w:val="kk-KZ"/>
              </w:rPr>
            </w:pPr>
          </w:p>
          <w:p w:rsidR="00927ADA" w:rsidRPr="00927ADA" w:rsidRDefault="00927ADA" w:rsidP="00927ADA">
            <w:pPr>
              <w:jc w:val="center"/>
              <w:rPr>
                <w:rFonts w:ascii="Times New Roman" w:hAnsi="Times New Roman" w:cs="Times New Roman"/>
                <w:b/>
                <w:color w:val="548DD4"/>
                <w:lang w:val="kk-KZ"/>
              </w:rPr>
            </w:pPr>
            <w:r w:rsidRPr="00927ADA">
              <w:rPr>
                <w:rFonts w:ascii="Times New Roman" w:hAnsi="Times New Roman" w:cs="Times New Roman"/>
                <w:b/>
                <w:noProof/>
                <w:color w:val="548DD4"/>
                <w:lang w:val="kk-KZ"/>
              </w:rPr>
              <w:t>ГОСУДАРСТВЕННОЕ УЧРЕЖДЕНИЕ «УПРАВЛЕНИЕ ПО ИНВЕСТИЦИЯМ И РАЗВИТИЮ ПРЕДПРИНИМАТЕЛЬСТВА ГОРОДА АСТАНЫ»</w:t>
            </w:r>
          </w:p>
          <w:p w:rsidR="00927ADA" w:rsidRPr="00927ADA" w:rsidRDefault="00927ADA" w:rsidP="00927ADA">
            <w:pPr>
              <w:jc w:val="center"/>
              <w:rPr>
                <w:rFonts w:ascii="Times New Roman" w:hAnsi="Times New Roman" w:cs="Times New Roman"/>
                <w:b/>
                <w:color w:val="548DD4"/>
                <w:sz w:val="20"/>
                <w:szCs w:val="20"/>
                <w:lang w:val="kk-KZ"/>
              </w:rPr>
            </w:pPr>
          </w:p>
        </w:tc>
      </w:tr>
      <w:tr w:rsidR="00927ADA" w:rsidRPr="00927ADA" w:rsidTr="00927ADA">
        <w:trPr>
          <w:trHeight w:val="287"/>
        </w:trPr>
        <w:tc>
          <w:tcPr>
            <w:tcW w:w="3524" w:type="dxa"/>
            <w:tcBorders>
              <w:top w:val="single" w:sz="12" w:space="0" w:color="3333CC"/>
              <w:left w:val="nil"/>
              <w:bottom w:val="nil"/>
              <w:right w:val="nil"/>
            </w:tcBorders>
            <w:hideMark/>
          </w:tcPr>
          <w:p w:rsidR="00927ADA" w:rsidRPr="00927ADA" w:rsidRDefault="00927ADA" w:rsidP="00927ADA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927ADA">
              <w:rPr>
                <w:color w:val="548DD4"/>
                <w:sz w:val="12"/>
                <w:szCs w:val="12"/>
              </w:rPr>
              <w:t xml:space="preserve">010000, </w:t>
            </w:r>
            <w:r w:rsidRPr="00927ADA">
              <w:rPr>
                <w:noProof/>
                <w:color w:val="548DD4"/>
                <w:sz w:val="12"/>
                <w:szCs w:val="12"/>
              </w:rPr>
              <w:t>Астана қаласы, Бейбітшілік көшесі, № 11</w:t>
            </w:r>
            <w:r w:rsidRPr="00927ADA">
              <w:rPr>
                <w:color w:val="548DD4"/>
                <w:sz w:val="12"/>
                <w:szCs w:val="12"/>
              </w:rPr>
              <w:t>,</w:t>
            </w:r>
          </w:p>
          <w:p w:rsidR="00927ADA" w:rsidRPr="00927ADA" w:rsidRDefault="00927ADA" w:rsidP="00927ADA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927ADA">
              <w:rPr>
                <w:color w:val="548DD4"/>
                <w:sz w:val="12"/>
                <w:szCs w:val="12"/>
              </w:rPr>
              <w:t xml:space="preserve">тел.: 7 (71725) 56979,  факс: </w:t>
            </w:r>
          </w:p>
          <w:p w:rsidR="00927ADA" w:rsidRPr="00927ADA" w:rsidRDefault="00927ADA" w:rsidP="00927ADA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927ADA">
              <w:rPr>
                <w:color w:val="548DD4"/>
                <w:sz w:val="12"/>
                <w:szCs w:val="12"/>
              </w:rPr>
              <w:t>e-</w:t>
            </w:r>
            <w:proofErr w:type="spellStart"/>
            <w:r w:rsidRPr="00927ADA">
              <w:rPr>
                <w:color w:val="548DD4"/>
                <w:sz w:val="12"/>
                <w:szCs w:val="12"/>
              </w:rPr>
              <w:t>mail</w:t>
            </w:r>
            <w:proofErr w:type="spellEnd"/>
            <w:r w:rsidRPr="00927ADA">
              <w:rPr>
                <w:color w:val="548DD4"/>
                <w:sz w:val="12"/>
                <w:szCs w:val="12"/>
              </w:rPr>
              <w:t xml:space="preserve">: </w:t>
            </w:r>
          </w:p>
        </w:tc>
        <w:tc>
          <w:tcPr>
            <w:tcW w:w="2758" w:type="dxa"/>
            <w:gridSpan w:val="3"/>
            <w:tcBorders>
              <w:top w:val="single" w:sz="12" w:space="0" w:color="3333CC"/>
              <w:left w:val="nil"/>
              <w:bottom w:val="nil"/>
              <w:right w:val="nil"/>
            </w:tcBorders>
          </w:tcPr>
          <w:p w:rsidR="00927ADA" w:rsidRPr="00927ADA" w:rsidRDefault="00927ADA" w:rsidP="00927ADA">
            <w:pPr>
              <w:rPr>
                <w:rFonts w:ascii="Times New Roman" w:hAnsi="Times New Roman" w:cs="Times New Roman"/>
                <w:color w:val="548DD4"/>
                <w:sz w:val="12"/>
                <w:szCs w:val="12"/>
              </w:rPr>
            </w:pPr>
          </w:p>
          <w:p w:rsidR="00927ADA" w:rsidRPr="00927ADA" w:rsidRDefault="00927ADA" w:rsidP="00927ADA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rPr>
                <w:color w:val="548DD4"/>
                <w:sz w:val="12"/>
                <w:szCs w:val="12"/>
              </w:rPr>
            </w:pPr>
          </w:p>
        </w:tc>
        <w:tc>
          <w:tcPr>
            <w:tcW w:w="3471" w:type="dxa"/>
            <w:tcBorders>
              <w:top w:val="single" w:sz="12" w:space="0" w:color="3333CC"/>
              <w:left w:val="nil"/>
              <w:bottom w:val="nil"/>
              <w:right w:val="nil"/>
            </w:tcBorders>
            <w:hideMark/>
          </w:tcPr>
          <w:p w:rsidR="00927ADA" w:rsidRPr="00927ADA" w:rsidRDefault="00927ADA" w:rsidP="00927ADA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927ADA">
              <w:rPr>
                <w:color w:val="548DD4"/>
                <w:sz w:val="12"/>
                <w:szCs w:val="12"/>
              </w:rPr>
              <w:t xml:space="preserve">010000, </w:t>
            </w:r>
            <w:r w:rsidRPr="00927ADA">
              <w:rPr>
                <w:noProof/>
                <w:color w:val="548DD4"/>
                <w:sz w:val="12"/>
                <w:szCs w:val="12"/>
              </w:rPr>
              <w:t>город Астана, ул. Бейбитшилик,№ 11</w:t>
            </w:r>
            <w:r w:rsidRPr="00927ADA">
              <w:rPr>
                <w:color w:val="548DD4"/>
                <w:sz w:val="12"/>
                <w:szCs w:val="12"/>
              </w:rPr>
              <w:t>,</w:t>
            </w:r>
          </w:p>
          <w:p w:rsidR="00927ADA" w:rsidRPr="00927ADA" w:rsidRDefault="00927ADA" w:rsidP="00927ADA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927ADA">
              <w:rPr>
                <w:color w:val="548DD4"/>
                <w:sz w:val="12"/>
                <w:szCs w:val="12"/>
              </w:rPr>
              <w:t xml:space="preserve">тел.: 7 (71725) 56979, факс: </w:t>
            </w:r>
          </w:p>
          <w:p w:rsidR="00927ADA" w:rsidRPr="00927ADA" w:rsidRDefault="00927ADA" w:rsidP="00927ADA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927ADA">
              <w:rPr>
                <w:color w:val="548DD4"/>
                <w:sz w:val="12"/>
                <w:szCs w:val="12"/>
              </w:rPr>
              <w:t>e-</w:t>
            </w:r>
            <w:proofErr w:type="spellStart"/>
            <w:r w:rsidRPr="00927ADA">
              <w:rPr>
                <w:color w:val="548DD4"/>
                <w:sz w:val="12"/>
                <w:szCs w:val="12"/>
              </w:rPr>
              <w:t>mail</w:t>
            </w:r>
            <w:proofErr w:type="spellEnd"/>
            <w:r w:rsidRPr="00927ADA">
              <w:rPr>
                <w:color w:val="548DD4"/>
                <w:sz w:val="12"/>
                <w:szCs w:val="12"/>
              </w:rPr>
              <w:t xml:space="preserve">: </w:t>
            </w:r>
          </w:p>
        </w:tc>
      </w:tr>
    </w:tbl>
    <w:p w:rsidR="00927ADA" w:rsidRPr="00927ADA" w:rsidRDefault="00927ADA" w:rsidP="00927ADA">
      <w:pPr>
        <w:rPr>
          <w:rFonts w:ascii="Times New Roman" w:hAnsi="Times New Roman" w:cs="Times New Roman"/>
          <w:color w:val="3333CC"/>
          <w:sz w:val="28"/>
          <w:szCs w:val="28"/>
        </w:rPr>
      </w:pPr>
      <w:r w:rsidRPr="00927ADA">
        <w:rPr>
          <w:rFonts w:ascii="Times New Roman" w:hAnsi="Times New Roman" w:cs="Times New Roman"/>
          <w:color w:val="3333CC"/>
          <w:sz w:val="28"/>
          <w:szCs w:val="28"/>
        </w:rPr>
        <w:t>_______________</w:t>
      </w:r>
    </w:p>
    <w:p w:rsidR="00526CB4" w:rsidRDefault="00526CB4" w:rsidP="00526CB4">
      <w:pPr>
        <w:spacing w:after="0" w:line="240" w:lineRule="auto"/>
        <w:ind w:left="5103" w:right="-285" w:firstLine="993"/>
        <w:rPr>
          <w:rFonts w:ascii="Times New Roman" w:eastAsia="Times New Roman" w:hAnsi="Times New Roman" w:cs="Times New Roman"/>
          <w:b/>
          <w:sz w:val="28"/>
          <w:lang w:val="kk-KZ" w:eastAsia="ru-RU"/>
        </w:rPr>
      </w:pPr>
      <w:r w:rsidRPr="00526CB4">
        <w:rPr>
          <w:rFonts w:ascii="Times New Roman" w:eastAsia="Times New Roman" w:hAnsi="Times New Roman" w:cs="Times New Roman"/>
          <w:b/>
          <w:sz w:val="28"/>
          <w:lang w:val="kk-KZ" w:eastAsia="ru-RU"/>
        </w:rPr>
        <w:t>Астана қаласының</w:t>
      </w:r>
    </w:p>
    <w:p w:rsidR="00E365C0" w:rsidRPr="00526CB4" w:rsidRDefault="00526CB4" w:rsidP="00526CB4">
      <w:pPr>
        <w:spacing w:after="0" w:line="240" w:lineRule="auto"/>
        <w:ind w:left="5103" w:right="-285" w:firstLine="993"/>
        <w:rPr>
          <w:rFonts w:ascii="Times New Roman" w:eastAsia="Times New Roman" w:hAnsi="Times New Roman" w:cs="Times New Roman"/>
          <w:lang w:val="kk-KZ" w:eastAsia="ru-RU"/>
        </w:rPr>
      </w:pPr>
      <w:r w:rsidRPr="00526CB4">
        <w:rPr>
          <w:rFonts w:ascii="Times New Roman" w:eastAsia="Times New Roman" w:hAnsi="Times New Roman" w:cs="Times New Roman"/>
          <w:b/>
          <w:sz w:val="28"/>
          <w:lang w:val="kk-KZ" w:eastAsia="ru-RU"/>
        </w:rPr>
        <w:t>Ішкі саясат басқармасы</w:t>
      </w:r>
    </w:p>
    <w:p w:rsidR="00E365C0" w:rsidRDefault="00E365C0" w:rsidP="00E365C0">
      <w:pPr>
        <w:spacing w:after="0" w:line="240" w:lineRule="auto"/>
        <w:ind w:left="142" w:right="-285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526CB4" w:rsidRPr="00526CB4" w:rsidRDefault="00526CB4" w:rsidP="00E365C0">
      <w:pPr>
        <w:spacing w:after="0" w:line="240" w:lineRule="auto"/>
        <w:ind w:left="142" w:right="-285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526CB4" w:rsidRDefault="00E365C0" w:rsidP="00526CB4">
      <w:pPr>
        <w:spacing w:after="0" w:line="240" w:lineRule="auto"/>
        <w:ind w:left="142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526CB4">
        <w:rPr>
          <w:rFonts w:ascii="Times New Roman" w:eastAsia="Times New Roman" w:hAnsi="Times New Roman" w:cs="Times New Roman"/>
          <w:lang w:val="kk-KZ" w:eastAsia="ru-RU"/>
        </w:rPr>
        <w:tab/>
      </w:r>
      <w:r w:rsidR="00526CB4" w:rsidRPr="00526CB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val="kk-KZ"/>
        </w:rPr>
        <w:t>Астана қаласының Инвестициялар және кәсіпкерлікті дамыту басқармасы «</w:t>
      </w:r>
      <w:r w:rsidR="00945EF1" w:rsidRPr="00945EF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Астана қаласы бойынша әлеуметтік маңызы бар азық-түлік тауарларына бағаларды тұрақтандыру тетіктерін іске асыру қағидаларын бекіту туралы» Астана қаласы әкімдігінің 2024 жылғы 13 тамыздағы</w:t>
      </w:r>
      <w:r w:rsidR="00945EF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</w:t>
      </w:r>
      <w:r w:rsidR="00945EF1" w:rsidRPr="00945EF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№ 502-2661 қаулысының күшін жою туралы</w:t>
      </w:r>
      <w:r w:rsidR="00526CB4" w:rsidRPr="001233D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26CB4" w:rsidRPr="00837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6CB4" w:rsidRPr="00837A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Астана </w:t>
      </w:r>
      <w:r w:rsidR="00526CB4" w:rsidRPr="00837A99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қаласы </w:t>
      </w:r>
      <w:r w:rsidR="00526CB4" w:rsidRPr="00837A99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val="kk-KZ"/>
        </w:rPr>
        <w:t xml:space="preserve">әкімдігінің қаулысының </w:t>
      </w:r>
      <w:r w:rsidR="00526CB4"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жобасы «Ашық НҚА» интернет-порталында орналастырылғанын хабарлайды.</w:t>
      </w:r>
    </w:p>
    <w:p w:rsidR="00E365C0" w:rsidRPr="00FB2EA5" w:rsidRDefault="00E365C0" w:rsidP="00526CB4">
      <w:pPr>
        <w:spacing w:after="0" w:line="240" w:lineRule="auto"/>
        <w:ind w:left="142" w:right="-285" w:firstLine="56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6C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Қосымша: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26C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парақта</w:t>
      </w:r>
      <w:r w:rsidRPr="00526C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365C0" w:rsidRPr="00526CB4" w:rsidRDefault="00E365C0" w:rsidP="00E365C0">
      <w:pPr>
        <w:spacing w:after="0" w:line="240" w:lineRule="auto"/>
        <w:ind w:left="142" w:right="-285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E365C0" w:rsidRPr="00526CB4" w:rsidRDefault="00E365C0" w:rsidP="00E365C0">
      <w:pPr>
        <w:spacing w:after="0" w:line="240" w:lineRule="auto"/>
        <w:ind w:left="142" w:right="-285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E365C0" w:rsidRPr="007E667D" w:rsidRDefault="00E365C0" w:rsidP="00E365C0">
      <w:pPr>
        <w:spacing w:after="0" w:line="240" w:lineRule="auto"/>
        <w:ind w:left="142" w:right="-285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66597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Басшының орынбасары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6C6B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Pr="006C6B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="00945EF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45EF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  <w:r w:rsidR="00945EF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Курмашев</w:t>
      </w:r>
    </w:p>
    <w:p w:rsidR="00132F3C" w:rsidRPr="00E365C0" w:rsidRDefault="00132F3C">
      <w:pPr>
        <w:rPr>
          <w:lang w:val="kk-KZ"/>
        </w:rPr>
      </w:pPr>
      <w:bookmarkStart w:id="0" w:name="_GoBack"/>
      <w:bookmarkEnd w:id="0"/>
    </w:p>
    <w:sectPr w:rsidR="00132F3C" w:rsidRPr="00E365C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50C" w:rsidRDefault="0016250C" w:rsidP="00526CB4">
      <w:pPr>
        <w:spacing w:after="0" w:line="240" w:lineRule="auto"/>
      </w:pPr>
      <w:r>
        <w:separator/>
      </w:r>
    </w:p>
  </w:endnote>
  <w:endnote w:type="continuationSeparator" w:id="0">
    <w:p w:rsidR="0016250C" w:rsidRDefault="0016250C" w:rsidP="0052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CB4" w:rsidRPr="00526CB4" w:rsidRDefault="00526CB4">
    <w:pPr>
      <w:pStyle w:val="a7"/>
      <w:rPr>
        <w:rFonts w:ascii="Times New Roman" w:hAnsi="Times New Roman" w:cs="Times New Roman"/>
        <w:lang w:val="kk-KZ"/>
      </w:rPr>
    </w:pPr>
    <w:r w:rsidRPr="00526CB4">
      <w:rPr>
        <w:rFonts w:ascii="Times New Roman" w:hAnsi="Times New Roman" w:cs="Times New Roman"/>
        <w:lang w:val="kk-KZ"/>
      </w:rPr>
      <w:t xml:space="preserve">Орын: </w:t>
    </w:r>
    <w:r w:rsidRPr="00945EF1">
      <w:rPr>
        <w:rFonts w:ascii="Times New Roman" w:hAnsi="Times New Roman" w:cs="Times New Roman"/>
      </w:rPr>
      <w:t xml:space="preserve"> </w:t>
    </w:r>
    <w:r w:rsidRPr="00526CB4">
      <w:rPr>
        <w:rFonts w:ascii="Times New Roman" w:hAnsi="Times New Roman" w:cs="Times New Roman"/>
        <w:lang w:val="kk-KZ"/>
      </w:rPr>
      <w:t>А.Серикбаева</w:t>
    </w:r>
  </w:p>
  <w:p w:rsidR="00526CB4" w:rsidRPr="00526CB4" w:rsidRDefault="00526CB4">
    <w:pPr>
      <w:pStyle w:val="a7"/>
      <w:rPr>
        <w:rFonts w:ascii="Times New Roman" w:hAnsi="Times New Roman" w:cs="Times New Roman"/>
        <w:lang w:val="kk-KZ"/>
      </w:rPr>
    </w:pPr>
    <w:r w:rsidRPr="00526CB4">
      <w:rPr>
        <w:rFonts w:ascii="Times New Roman" w:hAnsi="Times New Roman" w:cs="Times New Roman"/>
        <w:lang w:val="kk-KZ"/>
      </w:rPr>
      <w:t>Тел:55-54-85</w:t>
    </w:r>
  </w:p>
  <w:p w:rsidR="00526CB4" w:rsidRPr="00945EF1" w:rsidRDefault="0016250C">
    <w:pPr>
      <w:pStyle w:val="a7"/>
      <w:rPr>
        <w:rFonts w:ascii="Times New Roman" w:hAnsi="Times New Roman" w:cs="Times New Roman"/>
      </w:rPr>
    </w:pPr>
    <w:hyperlink r:id="rId1" w:history="1">
      <w:r w:rsidR="00526CB4" w:rsidRPr="00526CB4">
        <w:rPr>
          <w:rStyle w:val="a9"/>
          <w:rFonts w:ascii="Times New Roman" w:hAnsi="Times New Roman" w:cs="Times New Roman"/>
          <w:lang w:val="kk-KZ"/>
        </w:rPr>
        <w:t>a.serikbaeva</w:t>
      </w:r>
      <w:r w:rsidR="00526CB4" w:rsidRPr="00945EF1">
        <w:rPr>
          <w:rStyle w:val="a9"/>
          <w:rFonts w:ascii="Times New Roman" w:hAnsi="Times New Roman" w:cs="Times New Roman"/>
        </w:rPr>
        <w:t>@</w:t>
      </w:r>
      <w:r w:rsidR="00526CB4" w:rsidRPr="00526CB4">
        <w:rPr>
          <w:rStyle w:val="a9"/>
          <w:rFonts w:ascii="Times New Roman" w:hAnsi="Times New Roman" w:cs="Times New Roman"/>
          <w:lang w:val="en-US"/>
        </w:rPr>
        <w:t>astana</w:t>
      </w:r>
      <w:r w:rsidR="00526CB4" w:rsidRPr="00945EF1">
        <w:rPr>
          <w:rStyle w:val="a9"/>
          <w:rFonts w:ascii="Times New Roman" w:hAnsi="Times New Roman" w:cs="Times New Roman"/>
        </w:rPr>
        <w:t>.</w:t>
      </w:r>
      <w:r w:rsidR="00526CB4" w:rsidRPr="00526CB4">
        <w:rPr>
          <w:rStyle w:val="a9"/>
          <w:rFonts w:ascii="Times New Roman" w:hAnsi="Times New Roman" w:cs="Times New Roman"/>
          <w:lang w:val="en-US"/>
        </w:rPr>
        <w:t>kz</w:t>
      </w:r>
    </w:hyperlink>
    <w:r w:rsidR="00526CB4" w:rsidRPr="00945EF1">
      <w:rPr>
        <w:rFonts w:ascii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50C" w:rsidRDefault="0016250C" w:rsidP="00526CB4">
      <w:pPr>
        <w:spacing w:after="0" w:line="240" w:lineRule="auto"/>
      </w:pPr>
      <w:r>
        <w:separator/>
      </w:r>
    </w:p>
  </w:footnote>
  <w:footnote w:type="continuationSeparator" w:id="0">
    <w:p w:rsidR="0016250C" w:rsidRDefault="0016250C" w:rsidP="00526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6A"/>
    <w:rsid w:val="00132F3C"/>
    <w:rsid w:val="0016250C"/>
    <w:rsid w:val="00526CB4"/>
    <w:rsid w:val="0056278C"/>
    <w:rsid w:val="00927ADA"/>
    <w:rsid w:val="00945EF1"/>
    <w:rsid w:val="00E365C0"/>
    <w:rsid w:val="00F7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A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27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7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7AD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26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CB4"/>
  </w:style>
  <w:style w:type="character" w:styleId="a9">
    <w:name w:val="Hyperlink"/>
    <w:basedOn w:val="a0"/>
    <w:uiPriority w:val="99"/>
    <w:unhideWhenUsed/>
    <w:rsid w:val="00526C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A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27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7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7AD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26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CB4"/>
  </w:style>
  <w:style w:type="character" w:styleId="a9">
    <w:name w:val="Hyperlink"/>
    <w:basedOn w:val="a0"/>
    <w:uiPriority w:val="99"/>
    <w:unhideWhenUsed/>
    <w:rsid w:val="00526C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.serikbaeva@astana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Арайлым Серикбаева</dc:creator>
  <cp:keywords/>
  <dc:description/>
  <cp:lastModifiedBy>Арайлым Серикбаева</cp:lastModifiedBy>
  <cp:revision>7</cp:revision>
  <dcterms:created xsi:type="dcterms:W3CDTF">2026-08-07T04:40:00Z</dcterms:created>
  <dcterms:modified xsi:type="dcterms:W3CDTF">2026-08-31T09:42:00Z</dcterms:modified>
</cp:coreProperties>
</file>