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B9872" w14:textId="7E4C982D" w:rsidR="00C51608" w:rsidRPr="006D36DA" w:rsidRDefault="00C51608" w:rsidP="00C51608">
      <w:pPr>
        <w:jc w:val="center"/>
        <w:rPr>
          <w:b/>
          <w:szCs w:val="28"/>
        </w:rPr>
      </w:pPr>
      <w:r w:rsidRPr="006D36DA">
        <w:rPr>
          <w:b/>
          <w:szCs w:val="28"/>
        </w:rPr>
        <w:t xml:space="preserve">Информация об итогах </w:t>
      </w:r>
      <w:r w:rsidR="00030CD8">
        <w:rPr>
          <w:b/>
          <w:szCs w:val="28"/>
          <w:lang w:val="kk-KZ"/>
        </w:rPr>
        <w:t>регистрации</w:t>
      </w:r>
      <w:r w:rsidRPr="006D36DA">
        <w:rPr>
          <w:b/>
          <w:szCs w:val="28"/>
        </w:rPr>
        <w:t xml:space="preserve"> кандидатов </w:t>
      </w:r>
    </w:p>
    <w:p w14:paraId="70741EDC" w14:textId="5BAF5F0D" w:rsidR="00C51608" w:rsidRDefault="00C51608" w:rsidP="00C51608">
      <w:pPr>
        <w:jc w:val="center"/>
        <w:rPr>
          <w:b/>
          <w:szCs w:val="28"/>
          <w:lang w:val="kk-KZ"/>
        </w:rPr>
      </w:pPr>
      <w:r w:rsidRPr="00EA0E83">
        <w:rPr>
          <w:b/>
          <w:szCs w:val="28"/>
          <w:lang w:val="kk-KZ"/>
        </w:rPr>
        <w:t>в акимы</w:t>
      </w:r>
      <w:r>
        <w:rPr>
          <w:b/>
          <w:szCs w:val="28"/>
          <w:lang w:val="kk-KZ"/>
        </w:rPr>
        <w:t xml:space="preserve"> </w:t>
      </w:r>
      <w:r w:rsidR="00C87F84">
        <w:rPr>
          <w:b/>
          <w:szCs w:val="28"/>
          <w:lang w:val="kk-KZ"/>
        </w:rPr>
        <w:t>Жамбылского</w:t>
      </w:r>
      <w:r w:rsidR="007F2993">
        <w:rPr>
          <w:b/>
          <w:szCs w:val="28"/>
          <w:lang w:val="kk-KZ"/>
        </w:rPr>
        <w:t xml:space="preserve"> </w:t>
      </w:r>
      <w:r w:rsidR="00B85407">
        <w:rPr>
          <w:b/>
          <w:szCs w:val="28"/>
          <w:lang w:val="kk-KZ"/>
        </w:rPr>
        <w:t>сел</w:t>
      </w:r>
      <w:r w:rsidR="00720017">
        <w:rPr>
          <w:b/>
          <w:szCs w:val="28"/>
          <w:lang w:val="kk-KZ"/>
        </w:rPr>
        <w:t xml:space="preserve">ьского округа </w:t>
      </w:r>
    </w:p>
    <w:p w14:paraId="31D0C8C5" w14:textId="2AD8177D" w:rsidR="00C51608" w:rsidRDefault="00C51608" w:rsidP="00C51608">
      <w:pPr>
        <w:jc w:val="center"/>
        <w:rPr>
          <w:b/>
          <w:szCs w:val="28"/>
          <w:lang w:val="kk-KZ"/>
        </w:rPr>
      </w:pPr>
      <w:r w:rsidRPr="00EA0E83">
        <w:rPr>
          <w:b/>
          <w:szCs w:val="28"/>
          <w:lang w:val="kk-KZ"/>
        </w:rPr>
        <w:t xml:space="preserve"> </w:t>
      </w:r>
      <w:r w:rsidR="004B06E7">
        <w:rPr>
          <w:b/>
          <w:szCs w:val="28"/>
          <w:lang w:val="kk-KZ"/>
        </w:rPr>
        <w:t>Катон-Карагайского района</w:t>
      </w:r>
      <w:r w:rsidRPr="00EA0E83">
        <w:rPr>
          <w:b/>
          <w:szCs w:val="28"/>
          <w:lang w:val="kk-KZ"/>
        </w:rPr>
        <w:t xml:space="preserve"> Восточно-Казахстанской области </w:t>
      </w:r>
    </w:p>
    <w:p w14:paraId="31B3084E" w14:textId="77777777" w:rsidR="00C51608" w:rsidRPr="00EA0E83" w:rsidRDefault="00C51608" w:rsidP="00C51608">
      <w:pPr>
        <w:jc w:val="center"/>
        <w:rPr>
          <w:b/>
          <w:szCs w:val="28"/>
          <w:lang w:val="kk-KZ"/>
        </w:rPr>
      </w:pPr>
    </w:p>
    <w:p w14:paraId="3C5270E7" w14:textId="1132D0E8" w:rsidR="00C51608" w:rsidRDefault="00C51608" w:rsidP="00C51608">
      <w:pPr>
        <w:jc w:val="center"/>
        <w:rPr>
          <w:b/>
          <w:szCs w:val="28"/>
          <w:lang w:val="kk-KZ"/>
        </w:rPr>
      </w:pPr>
      <w:r w:rsidRPr="00EA0E83">
        <w:rPr>
          <w:b/>
          <w:szCs w:val="28"/>
          <w:lang w:val="kk-KZ"/>
        </w:rPr>
        <w:t xml:space="preserve">(выборы </w:t>
      </w:r>
      <w:r w:rsidR="00612C3C">
        <w:rPr>
          <w:b/>
          <w:szCs w:val="28"/>
          <w:lang w:val="kk-KZ"/>
        </w:rPr>
        <w:t>20</w:t>
      </w:r>
      <w:r w:rsidR="004B06E7">
        <w:rPr>
          <w:b/>
          <w:szCs w:val="28"/>
          <w:lang w:val="kk-KZ"/>
        </w:rPr>
        <w:t xml:space="preserve"> </w:t>
      </w:r>
      <w:r w:rsidR="00C87F84">
        <w:rPr>
          <w:b/>
          <w:szCs w:val="28"/>
          <w:lang w:val="kk-KZ"/>
        </w:rPr>
        <w:t>сентября</w:t>
      </w:r>
      <w:r>
        <w:rPr>
          <w:b/>
          <w:szCs w:val="28"/>
          <w:lang w:val="kk-KZ"/>
        </w:rPr>
        <w:t xml:space="preserve"> 202</w:t>
      </w:r>
      <w:r w:rsidR="00AF0EB2">
        <w:rPr>
          <w:b/>
          <w:szCs w:val="28"/>
          <w:lang w:val="kk-KZ"/>
        </w:rPr>
        <w:t>6</w:t>
      </w:r>
      <w:r w:rsidRPr="00EA0E83">
        <w:rPr>
          <w:b/>
          <w:szCs w:val="28"/>
          <w:lang w:val="kk-KZ"/>
        </w:rPr>
        <w:t xml:space="preserve"> года)</w:t>
      </w:r>
    </w:p>
    <w:p w14:paraId="41C21C38" w14:textId="77777777" w:rsidR="00C51608" w:rsidRPr="00EA0E83" w:rsidRDefault="00C51608" w:rsidP="00C51608">
      <w:pPr>
        <w:jc w:val="center"/>
        <w:rPr>
          <w:b/>
          <w:szCs w:val="28"/>
          <w:lang w:val="kk-KZ"/>
        </w:rPr>
      </w:pPr>
    </w:p>
    <w:p w14:paraId="4EC16310" w14:textId="7ECD52BC" w:rsidR="00C51608" w:rsidRPr="00EA0E83" w:rsidRDefault="00C51608" w:rsidP="00C51608">
      <w:pPr>
        <w:jc w:val="right"/>
        <w:rPr>
          <w:szCs w:val="28"/>
        </w:rPr>
      </w:pPr>
      <w:r w:rsidRPr="00EA0E83">
        <w:rPr>
          <w:szCs w:val="28"/>
          <w:lang w:val="kk-KZ"/>
        </w:rPr>
        <w:t>п</w:t>
      </w:r>
      <w:r w:rsidRPr="00EA0E83">
        <w:rPr>
          <w:szCs w:val="28"/>
        </w:rPr>
        <w:t xml:space="preserve">о состоянию на 18.00 часов </w:t>
      </w:r>
      <w:r w:rsidR="00612C3C">
        <w:rPr>
          <w:szCs w:val="28"/>
          <w:lang w:val="kk-KZ"/>
        </w:rPr>
        <w:t>30</w:t>
      </w:r>
      <w:r w:rsidR="00720017">
        <w:rPr>
          <w:szCs w:val="28"/>
          <w:lang w:val="kk-KZ"/>
        </w:rPr>
        <w:t xml:space="preserve"> </w:t>
      </w:r>
      <w:r w:rsidR="00612C3C">
        <w:rPr>
          <w:szCs w:val="28"/>
          <w:lang w:val="kk-KZ"/>
        </w:rPr>
        <w:t>августа</w:t>
      </w:r>
      <w:r>
        <w:rPr>
          <w:szCs w:val="28"/>
          <w:lang w:val="kk-KZ"/>
        </w:rPr>
        <w:t xml:space="preserve"> </w:t>
      </w:r>
      <w:r w:rsidRPr="00EA0E83">
        <w:rPr>
          <w:szCs w:val="28"/>
        </w:rPr>
        <w:t>202</w:t>
      </w:r>
      <w:r w:rsidR="00AF0EB2">
        <w:rPr>
          <w:szCs w:val="28"/>
          <w:lang w:val="kk-KZ"/>
        </w:rPr>
        <w:t>6</w:t>
      </w:r>
      <w:r w:rsidRPr="00EA0E83">
        <w:rPr>
          <w:szCs w:val="28"/>
        </w:rPr>
        <w:t xml:space="preserve"> года</w:t>
      </w:r>
    </w:p>
    <w:p w14:paraId="6C024B08" w14:textId="77777777" w:rsidR="00C51608" w:rsidRPr="00EA0E83" w:rsidRDefault="00C51608" w:rsidP="00C51608">
      <w:pPr>
        <w:jc w:val="right"/>
        <w:rPr>
          <w:b/>
          <w:szCs w:val="28"/>
        </w:rPr>
      </w:pPr>
    </w:p>
    <w:tbl>
      <w:tblPr>
        <w:tblW w:w="15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900"/>
        <w:gridCol w:w="1417"/>
        <w:gridCol w:w="5980"/>
        <w:gridCol w:w="2447"/>
      </w:tblGrid>
      <w:tr w:rsidR="00D52ECC" w:rsidRPr="00EA0E83" w14:paraId="2583DACC" w14:textId="77777777" w:rsidTr="004B06E7">
        <w:trPr>
          <w:cantSplit/>
          <w:trHeight w:val="695"/>
          <w:jc w:val="center"/>
        </w:trPr>
        <w:tc>
          <w:tcPr>
            <w:tcW w:w="482" w:type="dxa"/>
          </w:tcPr>
          <w:p w14:paraId="32E589B5" w14:textId="77777777" w:rsidR="00D52ECC" w:rsidRPr="00EA0E83" w:rsidRDefault="00D52ECC" w:rsidP="00727AD8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</w:rPr>
              <w:t>№</w:t>
            </w:r>
          </w:p>
          <w:p w14:paraId="2AE0A292" w14:textId="77777777" w:rsidR="00D52ECC" w:rsidRPr="00EA0E83" w:rsidRDefault="00D52ECC" w:rsidP="00727AD8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</w:rPr>
              <w:t>п/п</w:t>
            </w:r>
          </w:p>
        </w:tc>
        <w:tc>
          <w:tcPr>
            <w:tcW w:w="4900" w:type="dxa"/>
          </w:tcPr>
          <w:p w14:paraId="06C98F43" w14:textId="77777777" w:rsidR="00D52ECC" w:rsidRPr="00EA0E83" w:rsidRDefault="00D52ECC" w:rsidP="00727AD8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</w:rPr>
              <w:t>Фамилия, имя,</w:t>
            </w:r>
            <w:r w:rsidRPr="00EA0E83">
              <w:rPr>
                <w:b/>
                <w:szCs w:val="28"/>
                <w:lang w:val="kk-KZ"/>
              </w:rPr>
              <w:t xml:space="preserve"> </w:t>
            </w:r>
            <w:r w:rsidRPr="00EA0E83">
              <w:rPr>
                <w:b/>
                <w:szCs w:val="28"/>
              </w:rPr>
              <w:t>отчество</w:t>
            </w:r>
          </w:p>
          <w:p w14:paraId="7D89B71B" w14:textId="77777777" w:rsidR="00D52ECC" w:rsidRPr="00EA0E83" w:rsidRDefault="00D52ECC" w:rsidP="00727AD8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274288BC" w14:textId="77777777" w:rsidR="00D52ECC" w:rsidRPr="00EA0E83" w:rsidRDefault="00D52ECC" w:rsidP="00727AD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Г</w:t>
            </w:r>
            <w:r w:rsidRPr="00EA0E83">
              <w:rPr>
                <w:b/>
                <w:szCs w:val="28"/>
              </w:rPr>
              <w:t>од рождения</w:t>
            </w:r>
          </w:p>
        </w:tc>
        <w:tc>
          <w:tcPr>
            <w:tcW w:w="5980" w:type="dxa"/>
          </w:tcPr>
          <w:p w14:paraId="3E846CF0" w14:textId="77777777" w:rsidR="00D52ECC" w:rsidRPr="00EA0E83" w:rsidRDefault="00D52ECC" w:rsidP="00727AD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З</w:t>
            </w:r>
            <w:r w:rsidRPr="00EA0E83">
              <w:rPr>
                <w:b/>
                <w:szCs w:val="28"/>
              </w:rPr>
              <w:t>анимаемая должность,</w:t>
            </w:r>
          </w:p>
          <w:p w14:paraId="79540874" w14:textId="77777777" w:rsidR="00D52ECC" w:rsidRPr="00EA0E83" w:rsidRDefault="00D52ECC" w:rsidP="00727AD8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  <w:lang w:val="kk-KZ"/>
              </w:rPr>
              <w:t>м</w:t>
            </w:r>
            <w:r w:rsidRPr="00EA0E83">
              <w:rPr>
                <w:b/>
                <w:szCs w:val="28"/>
              </w:rPr>
              <w:t>ест</w:t>
            </w:r>
            <w:r w:rsidRPr="00EA0E83">
              <w:rPr>
                <w:b/>
                <w:szCs w:val="28"/>
                <w:lang w:val="kk-KZ"/>
              </w:rPr>
              <w:t>а</w:t>
            </w:r>
            <w:r w:rsidRPr="00EA0E83">
              <w:rPr>
                <w:b/>
                <w:szCs w:val="28"/>
              </w:rPr>
              <w:t xml:space="preserve"> работы и жительства</w:t>
            </w:r>
          </w:p>
        </w:tc>
        <w:tc>
          <w:tcPr>
            <w:tcW w:w="2447" w:type="dxa"/>
          </w:tcPr>
          <w:p w14:paraId="27D53F1B" w14:textId="77777777" w:rsidR="00D52ECC" w:rsidRPr="00EA0E83" w:rsidRDefault="00D52ECC" w:rsidP="00727AD8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</w:t>
            </w:r>
            <w:r w:rsidRPr="00EA0E83">
              <w:rPr>
                <w:b/>
                <w:szCs w:val="28"/>
                <w:lang w:val="kk-KZ"/>
              </w:rPr>
              <w:t>ем выдвинут</w:t>
            </w:r>
          </w:p>
          <w:p w14:paraId="3AE2B71D" w14:textId="77777777" w:rsidR="00D52ECC" w:rsidRPr="00EA0E83" w:rsidRDefault="00D52ECC" w:rsidP="00727AD8">
            <w:pPr>
              <w:jc w:val="center"/>
              <w:rPr>
                <w:b/>
                <w:szCs w:val="28"/>
                <w:lang w:val="kk-KZ"/>
              </w:rPr>
            </w:pPr>
            <w:r w:rsidRPr="00EA0E83">
              <w:rPr>
                <w:b/>
                <w:szCs w:val="28"/>
                <w:lang w:val="kk-KZ"/>
              </w:rPr>
              <w:t>или в порядке</w:t>
            </w:r>
          </w:p>
          <w:p w14:paraId="2697B83E" w14:textId="77777777" w:rsidR="00D52ECC" w:rsidRPr="00EA0E83" w:rsidRDefault="00D52ECC" w:rsidP="00727AD8">
            <w:pPr>
              <w:jc w:val="center"/>
              <w:rPr>
                <w:b/>
                <w:szCs w:val="28"/>
                <w:lang w:val="kk-KZ"/>
              </w:rPr>
            </w:pPr>
            <w:r w:rsidRPr="00EA0E83">
              <w:rPr>
                <w:b/>
                <w:szCs w:val="28"/>
                <w:lang w:val="kk-KZ"/>
              </w:rPr>
              <w:t>самовыдвижения</w:t>
            </w:r>
          </w:p>
        </w:tc>
      </w:tr>
      <w:tr w:rsidR="00C87F84" w:rsidRPr="00EA0E83" w14:paraId="60B5F68F" w14:textId="77777777" w:rsidTr="004B06E7">
        <w:trPr>
          <w:cantSplit/>
          <w:trHeight w:val="695"/>
          <w:jc w:val="center"/>
        </w:trPr>
        <w:tc>
          <w:tcPr>
            <w:tcW w:w="482" w:type="dxa"/>
          </w:tcPr>
          <w:p w14:paraId="4E6D8765" w14:textId="77777777" w:rsidR="00C87F84" w:rsidRPr="00575B7E" w:rsidRDefault="00C87F84" w:rsidP="00C87F84">
            <w:pPr>
              <w:jc w:val="center"/>
              <w:rPr>
                <w:szCs w:val="28"/>
              </w:rPr>
            </w:pPr>
            <w:r w:rsidRPr="00575B7E">
              <w:rPr>
                <w:szCs w:val="28"/>
              </w:rPr>
              <w:t>1.</w:t>
            </w:r>
          </w:p>
        </w:tc>
        <w:tc>
          <w:tcPr>
            <w:tcW w:w="4900" w:type="dxa"/>
          </w:tcPr>
          <w:p w14:paraId="5AF00BE0" w14:textId="3E2DAE89" w:rsidR="00C87F84" w:rsidRPr="00575B7E" w:rsidRDefault="00C87F84" w:rsidP="00C87F84">
            <w:pPr>
              <w:ind w:left="155"/>
              <w:rPr>
                <w:szCs w:val="28"/>
                <w:lang w:val="kk-KZ"/>
              </w:rPr>
            </w:pPr>
            <w:r>
              <w:rPr>
                <w:szCs w:val="28"/>
              </w:rPr>
              <w:t>Аманов Алибек Толукпаевич</w:t>
            </w:r>
          </w:p>
        </w:tc>
        <w:tc>
          <w:tcPr>
            <w:tcW w:w="1417" w:type="dxa"/>
          </w:tcPr>
          <w:p w14:paraId="46047694" w14:textId="798D9A61" w:rsidR="00C87F84" w:rsidRPr="00575B7E" w:rsidRDefault="00C87F84" w:rsidP="00C87F84">
            <w:pPr>
              <w:keepNext/>
              <w:ind w:left="144" w:right="-128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1967</w:t>
            </w:r>
          </w:p>
        </w:tc>
        <w:tc>
          <w:tcPr>
            <w:tcW w:w="5980" w:type="dxa"/>
          </w:tcPr>
          <w:p w14:paraId="3445DC51" w14:textId="0C438E9B" w:rsidR="00C87F84" w:rsidRPr="00813AEB" w:rsidRDefault="00C87F84" w:rsidP="00C87F84">
            <w:pPr>
              <w:keepNext/>
              <w:ind w:left="137" w:right="141"/>
              <w:rPr>
                <w:szCs w:val="28"/>
              </w:rPr>
            </w:pPr>
            <w:r w:rsidRPr="0099621C">
              <w:rPr>
                <w:szCs w:val="28"/>
                <w:lang w:val="kk-KZ"/>
              </w:rPr>
              <w:t xml:space="preserve">Аким </w:t>
            </w:r>
            <w:r>
              <w:rPr>
                <w:szCs w:val="28"/>
                <w:lang w:val="kk-KZ"/>
              </w:rPr>
              <w:t>Жамбылского</w:t>
            </w:r>
            <w:r w:rsidRPr="0099621C">
              <w:rPr>
                <w:szCs w:val="28"/>
                <w:lang w:val="kk-KZ"/>
              </w:rPr>
              <w:t xml:space="preserve"> сельского округа, ГУ «Аппарат акима </w:t>
            </w:r>
            <w:r>
              <w:rPr>
                <w:szCs w:val="28"/>
                <w:lang w:val="kk-KZ"/>
              </w:rPr>
              <w:t>Жамбылского</w:t>
            </w:r>
            <w:r w:rsidRPr="0099621C">
              <w:rPr>
                <w:szCs w:val="28"/>
                <w:lang w:val="kk-KZ"/>
              </w:rPr>
              <w:t xml:space="preserve"> сельского округ</w:t>
            </w:r>
            <w:r>
              <w:rPr>
                <w:szCs w:val="28"/>
                <w:lang w:val="kk-KZ"/>
              </w:rPr>
              <w:t>а Катон-Карагайского района», с.</w:t>
            </w:r>
            <w:r w:rsidRPr="0099621C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 xml:space="preserve">Урыль </w:t>
            </w:r>
          </w:p>
        </w:tc>
        <w:tc>
          <w:tcPr>
            <w:tcW w:w="2447" w:type="dxa"/>
            <w:vAlign w:val="center"/>
          </w:tcPr>
          <w:p w14:paraId="710B0CB4" w14:textId="77777777" w:rsidR="009052BB" w:rsidRDefault="009052BB" w:rsidP="00C87F84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Партия </w:t>
            </w:r>
          </w:p>
          <w:p w14:paraId="66C2F821" w14:textId="3D15F356" w:rsidR="00C87F84" w:rsidRPr="00612C3C" w:rsidRDefault="00612C3C" w:rsidP="00470C16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«</w:t>
            </w:r>
            <w:r w:rsidR="00470C16">
              <w:rPr>
                <w:color w:val="000000"/>
                <w:szCs w:val="28"/>
                <w:lang w:val="kk-KZ"/>
              </w:rPr>
              <w:t>Әділет</w:t>
            </w:r>
            <w:bookmarkStart w:id="0" w:name="_GoBack"/>
            <w:bookmarkEnd w:id="0"/>
            <w:r>
              <w:rPr>
                <w:color w:val="000000"/>
                <w:szCs w:val="28"/>
                <w:lang w:val="kk-KZ"/>
              </w:rPr>
              <w:t>»</w:t>
            </w:r>
          </w:p>
        </w:tc>
      </w:tr>
      <w:tr w:rsidR="00C87F84" w:rsidRPr="00EA0E83" w14:paraId="65CE226C" w14:textId="77777777" w:rsidTr="004B06E7">
        <w:trPr>
          <w:cantSplit/>
          <w:trHeight w:val="695"/>
          <w:jc w:val="center"/>
        </w:trPr>
        <w:tc>
          <w:tcPr>
            <w:tcW w:w="482" w:type="dxa"/>
          </w:tcPr>
          <w:p w14:paraId="3FC0AD5B" w14:textId="77777777" w:rsidR="00C87F84" w:rsidRPr="00575B7E" w:rsidRDefault="00C87F84" w:rsidP="00C87F84">
            <w:pPr>
              <w:jc w:val="center"/>
              <w:rPr>
                <w:szCs w:val="28"/>
              </w:rPr>
            </w:pPr>
            <w:r w:rsidRPr="00575B7E">
              <w:rPr>
                <w:szCs w:val="28"/>
                <w:lang w:val="kk-KZ"/>
              </w:rPr>
              <w:t>2.</w:t>
            </w:r>
          </w:p>
        </w:tc>
        <w:tc>
          <w:tcPr>
            <w:tcW w:w="4900" w:type="dxa"/>
          </w:tcPr>
          <w:p w14:paraId="5DC75AFE" w14:textId="265C8BA4" w:rsidR="00C87F84" w:rsidRPr="00D729B4" w:rsidRDefault="00612C3C" w:rsidP="00C87F84">
            <w:pPr>
              <w:ind w:left="155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Ғалымжан Серік</w:t>
            </w:r>
          </w:p>
        </w:tc>
        <w:tc>
          <w:tcPr>
            <w:tcW w:w="1417" w:type="dxa"/>
          </w:tcPr>
          <w:p w14:paraId="43FAA16F" w14:textId="6A670D31" w:rsidR="00C87F84" w:rsidRPr="00575B7E" w:rsidRDefault="00612C3C" w:rsidP="00C87F84">
            <w:pPr>
              <w:keepNext/>
              <w:ind w:left="144" w:right="-128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1982</w:t>
            </w:r>
          </w:p>
        </w:tc>
        <w:tc>
          <w:tcPr>
            <w:tcW w:w="5980" w:type="dxa"/>
          </w:tcPr>
          <w:p w14:paraId="5B04E6E1" w14:textId="290E525C" w:rsidR="00C87F84" w:rsidRPr="00D729B4" w:rsidRDefault="00612C3C" w:rsidP="00C87F84">
            <w:pPr>
              <w:keepNext/>
              <w:ind w:left="137" w:right="141"/>
              <w:rPr>
                <w:szCs w:val="28"/>
              </w:rPr>
            </w:pPr>
            <w:r w:rsidRPr="00FC10BB">
              <w:rPr>
                <w:szCs w:val="28"/>
                <w:lang w:val="kk-KZ"/>
              </w:rPr>
              <w:t>Главный специалист</w:t>
            </w:r>
            <w:r>
              <w:rPr>
                <w:szCs w:val="28"/>
                <w:lang w:val="kk-KZ"/>
              </w:rPr>
              <w:t>, ГУ «Аппарат акима Катон-Карагайского округа Катон-Карагайского района», с. Катон-Карагай</w:t>
            </w:r>
          </w:p>
        </w:tc>
        <w:tc>
          <w:tcPr>
            <w:tcW w:w="2447" w:type="dxa"/>
            <w:vAlign w:val="center"/>
          </w:tcPr>
          <w:p w14:paraId="6926B5E8" w14:textId="77777777" w:rsidR="00612C3C" w:rsidRDefault="00612C3C" w:rsidP="00612C3C">
            <w:pPr>
              <w:ind w:left="142" w:right="-12" w:hanging="1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в порядке </w:t>
            </w:r>
          </w:p>
          <w:p w14:paraId="1579340A" w14:textId="0D1D7767" w:rsidR="00C87F84" w:rsidRDefault="00612C3C" w:rsidP="00612C3C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са</w:t>
            </w:r>
            <w:r w:rsidRPr="00EA0E83">
              <w:rPr>
                <w:color w:val="000000"/>
                <w:szCs w:val="28"/>
              </w:rPr>
              <w:t>мовыдвижени</w:t>
            </w:r>
            <w:r>
              <w:rPr>
                <w:color w:val="000000"/>
                <w:szCs w:val="28"/>
                <w:lang w:val="kk-KZ"/>
              </w:rPr>
              <w:t>я</w:t>
            </w:r>
          </w:p>
        </w:tc>
      </w:tr>
      <w:tr w:rsidR="00612C3C" w:rsidRPr="00EA0E83" w14:paraId="1D38B618" w14:textId="77777777" w:rsidTr="004B06E7">
        <w:trPr>
          <w:cantSplit/>
          <w:trHeight w:val="695"/>
          <w:jc w:val="center"/>
        </w:trPr>
        <w:tc>
          <w:tcPr>
            <w:tcW w:w="482" w:type="dxa"/>
          </w:tcPr>
          <w:p w14:paraId="300B6B51" w14:textId="77777777" w:rsidR="00612C3C" w:rsidRPr="00575B7E" w:rsidRDefault="00612C3C" w:rsidP="00612C3C">
            <w:pPr>
              <w:jc w:val="center"/>
              <w:rPr>
                <w:szCs w:val="28"/>
              </w:rPr>
            </w:pPr>
            <w:r w:rsidRPr="00575B7E">
              <w:rPr>
                <w:szCs w:val="28"/>
                <w:lang w:val="kk-KZ"/>
              </w:rPr>
              <w:t>3.</w:t>
            </w:r>
          </w:p>
        </w:tc>
        <w:tc>
          <w:tcPr>
            <w:tcW w:w="4900" w:type="dxa"/>
          </w:tcPr>
          <w:p w14:paraId="4120D359" w14:textId="4C6E3A26" w:rsidR="00612C3C" w:rsidRPr="00D729B4" w:rsidRDefault="00612C3C" w:rsidP="00612C3C">
            <w:pPr>
              <w:ind w:left="155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Орынбекова Асемгуль Орынбеккызы</w:t>
            </w:r>
          </w:p>
        </w:tc>
        <w:tc>
          <w:tcPr>
            <w:tcW w:w="1417" w:type="dxa"/>
          </w:tcPr>
          <w:p w14:paraId="2358DDC4" w14:textId="3BB9B15A" w:rsidR="00612C3C" w:rsidRPr="00575B7E" w:rsidRDefault="00612C3C" w:rsidP="00612C3C">
            <w:pPr>
              <w:keepNext/>
              <w:ind w:left="144" w:right="-128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1981</w:t>
            </w:r>
          </w:p>
        </w:tc>
        <w:tc>
          <w:tcPr>
            <w:tcW w:w="5980" w:type="dxa"/>
          </w:tcPr>
          <w:p w14:paraId="23407947" w14:textId="5DD59299" w:rsidR="00612C3C" w:rsidRPr="009052BB" w:rsidRDefault="00612C3C" w:rsidP="00612C3C">
            <w:pPr>
              <w:keepNext/>
              <w:ind w:left="137" w:right="141"/>
              <w:rPr>
                <w:szCs w:val="28"/>
                <w:lang w:val="kk-KZ"/>
              </w:rPr>
            </w:pPr>
            <w:r w:rsidRPr="00FC10BB">
              <w:rPr>
                <w:szCs w:val="28"/>
                <w:lang w:val="kk-KZ"/>
              </w:rPr>
              <w:t>Главный специалист отдела управления персоналом, ГУ «Аппарат акима Катон-Карагайского района», с</w:t>
            </w:r>
            <w:r>
              <w:rPr>
                <w:szCs w:val="28"/>
                <w:lang w:val="kk-KZ"/>
              </w:rPr>
              <w:t xml:space="preserve">. </w:t>
            </w:r>
            <w:r w:rsidRPr="00FC10BB">
              <w:rPr>
                <w:szCs w:val="28"/>
                <w:lang w:val="kk-KZ"/>
              </w:rPr>
              <w:t>Катон-Карагай</w:t>
            </w:r>
          </w:p>
        </w:tc>
        <w:tc>
          <w:tcPr>
            <w:tcW w:w="2447" w:type="dxa"/>
            <w:vAlign w:val="center"/>
          </w:tcPr>
          <w:p w14:paraId="6565EDAB" w14:textId="77777777" w:rsidR="00612C3C" w:rsidRDefault="00612C3C" w:rsidP="00612C3C">
            <w:pPr>
              <w:ind w:left="142" w:right="-12" w:hanging="1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в порядке </w:t>
            </w:r>
          </w:p>
          <w:p w14:paraId="7A83614D" w14:textId="125B9D27" w:rsidR="00612C3C" w:rsidRDefault="00612C3C" w:rsidP="00612C3C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са</w:t>
            </w:r>
            <w:r w:rsidRPr="00EA0E83">
              <w:rPr>
                <w:color w:val="000000"/>
                <w:szCs w:val="28"/>
              </w:rPr>
              <w:t>мовыдвижени</w:t>
            </w:r>
            <w:r>
              <w:rPr>
                <w:color w:val="000000"/>
                <w:szCs w:val="28"/>
                <w:lang w:val="kk-KZ"/>
              </w:rPr>
              <w:t>я</w:t>
            </w:r>
          </w:p>
        </w:tc>
      </w:tr>
    </w:tbl>
    <w:p w14:paraId="49C6DEEA" w14:textId="77777777" w:rsidR="00C51608" w:rsidRDefault="00C51608" w:rsidP="00C51608">
      <w:pPr>
        <w:rPr>
          <w:szCs w:val="28"/>
        </w:rPr>
      </w:pPr>
    </w:p>
    <w:p w14:paraId="6D62974A" w14:textId="77777777" w:rsidR="0090757F" w:rsidRDefault="0090757F" w:rsidP="0090757F">
      <w:pPr>
        <w:spacing w:after="160" w:line="259" w:lineRule="auto"/>
        <w:jc w:val="right"/>
        <w:rPr>
          <w:szCs w:val="28"/>
          <w:lang w:val="kk-KZ"/>
        </w:rPr>
      </w:pPr>
    </w:p>
    <w:p w14:paraId="65482DCC" w14:textId="77777777" w:rsidR="004B06E7" w:rsidRPr="0090757F" w:rsidRDefault="004B06E7" w:rsidP="004B06E7">
      <w:pPr>
        <w:spacing w:after="160" w:line="259" w:lineRule="auto"/>
        <w:jc w:val="right"/>
        <w:rPr>
          <w:b/>
          <w:bCs/>
          <w:szCs w:val="28"/>
        </w:rPr>
      </w:pPr>
      <w:r>
        <w:rPr>
          <w:b/>
          <w:bCs/>
          <w:szCs w:val="28"/>
          <w:lang w:val="kk-KZ"/>
        </w:rPr>
        <w:t>Катон-Карагайская районная</w:t>
      </w:r>
      <w:r w:rsidRPr="0090757F">
        <w:rPr>
          <w:b/>
          <w:bCs/>
          <w:szCs w:val="28"/>
          <w:lang w:val="kk-KZ"/>
        </w:rPr>
        <w:t xml:space="preserve"> </w:t>
      </w:r>
      <w:r>
        <w:rPr>
          <w:b/>
          <w:bCs/>
          <w:szCs w:val="28"/>
          <w:lang w:val="kk-KZ"/>
        </w:rPr>
        <w:t xml:space="preserve">территориальная </w:t>
      </w:r>
      <w:r w:rsidRPr="0090757F">
        <w:rPr>
          <w:b/>
          <w:bCs/>
          <w:szCs w:val="28"/>
          <w:lang w:val="kk-KZ"/>
        </w:rPr>
        <w:t>избирательная комиссия</w:t>
      </w:r>
    </w:p>
    <w:p w14:paraId="57B70ED9" w14:textId="77777777" w:rsidR="00817F6A" w:rsidRDefault="00817F6A">
      <w:pPr>
        <w:spacing w:after="160" w:line="259" w:lineRule="auto"/>
        <w:rPr>
          <w:szCs w:val="28"/>
        </w:rPr>
      </w:pPr>
    </w:p>
    <w:sectPr w:rsidR="00817F6A" w:rsidSect="00B92BA3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D82"/>
    <w:rsid w:val="0001768E"/>
    <w:rsid w:val="00030CD8"/>
    <w:rsid w:val="00034C3B"/>
    <w:rsid w:val="000C13BD"/>
    <w:rsid w:val="001623D8"/>
    <w:rsid w:val="00170C52"/>
    <w:rsid w:val="001E0686"/>
    <w:rsid w:val="001E7148"/>
    <w:rsid w:val="00203D72"/>
    <w:rsid w:val="00207884"/>
    <w:rsid w:val="00210270"/>
    <w:rsid w:val="00233835"/>
    <w:rsid w:val="00264AF8"/>
    <w:rsid w:val="002B5992"/>
    <w:rsid w:val="002D25BF"/>
    <w:rsid w:val="00323FDD"/>
    <w:rsid w:val="003A758F"/>
    <w:rsid w:val="003E6C7F"/>
    <w:rsid w:val="003F3FA1"/>
    <w:rsid w:val="004218E8"/>
    <w:rsid w:val="00470C16"/>
    <w:rsid w:val="004A5384"/>
    <w:rsid w:val="004B06E7"/>
    <w:rsid w:val="004C7AF2"/>
    <w:rsid w:val="00545AE1"/>
    <w:rsid w:val="00575B7E"/>
    <w:rsid w:val="00587A65"/>
    <w:rsid w:val="005912B3"/>
    <w:rsid w:val="005B15A6"/>
    <w:rsid w:val="005B66BF"/>
    <w:rsid w:val="00612C3C"/>
    <w:rsid w:val="00616BC5"/>
    <w:rsid w:val="0062194D"/>
    <w:rsid w:val="00644588"/>
    <w:rsid w:val="006D2CF3"/>
    <w:rsid w:val="006E5130"/>
    <w:rsid w:val="00720017"/>
    <w:rsid w:val="007F2993"/>
    <w:rsid w:val="00817F6A"/>
    <w:rsid w:val="008B4C24"/>
    <w:rsid w:val="008F1034"/>
    <w:rsid w:val="009052BB"/>
    <w:rsid w:val="0090757F"/>
    <w:rsid w:val="009511FF"/>
    <w:rsid w:val="00970798"/>
    <w:rsid w:val="009D49A2"/>
    <w:rsid w:val="009D61A2"/>
    <w:rsid w:val="009F6742"/>
    <w:rsid w:val="00A32B47"/>
    <w:rsid w:val="00A53DCC"/>
    <w:rsid w:val="00A76D2F"/>
    <w:rsid w:val="00A944EF"/>
    <w:rsid w:val="00AC2368"/>
    <w:rsid w:val="00AC33EA"/>
    <w:rsid w:val="00AF0EB2"/>
    <w:rsid w:val="00B55DC3"/>
    <w:rsid w:val="00B85407"/>
    <w:rsid w:val="00B92BA3"/>
    <w:rsid w:val="00C51608"/>
    <w:rsid w:val="00C56D82"/>
    <w:rsid w:val="00C87F84"/>
    <w:rsid w:val="00CC400D"/>
    <w:rsid w:val="00D17C6D"/>
    <w:rsid w:val="00D26064"/>
    <w:rsid w:val="00D52ECC"/>
    <w:rsid w:val="00DB6475"/>
    <w:rsid w:val="00E34CCC"/>
    <w:rsid w:val="00E40080"/>
    <w:rsid w:val="00E71A61"/>
    <w:rsid w:val="00EA0E83"/>
    <w:rsid w:val="00EA3286"/>
    <w:rsid w:val="00FA5BC9"/>
    <w:rsid w:val="00FA75A1"/>
    <w:rsid w:val="00FC1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A4DBE"/>
  <w15:docId w15:val="{FA65E3A1-DD1B-4128-AE71-A8D0F984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D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4C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4CC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Акбота</cp:lastModifiedBy>
  <cp:revision>6</cp:revision>
  <cp:lastPrinted>2023-11-10T10:45:00Z</cp:lastPrinted>
  <dcterms:created xsi:type="dcterms:W3CDTF">2026-08-13T10:13:00Z</dcterms:created>
  <dcterms:modified xsi:type="dcterms:W3CDTF">2026-08-31T09:19:00Z</dcterms:modified>
</cp:coreProperties>
</file>