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A69" w:rsidRDefault="00897BE6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Pr="00F15394" w:rsidRDefault="00897BE6">
      <w:pPr>
        <w:spacing w:after="0"/>
        <w:rPr>
          <w:lang w:val="ru-RU"/>
        </w:rPr>
      </w:pPr>
      <w:r w:rsidRPr="00F15394">
        <w:rPr>
          <w:b/>
          <w:color w:val="000000"/>
          <w:sz w:val="28"/>
          <w:lang w:val="ru-RU"/>
        </w:rPr>
        <w:t>О некоторых вопросах, связанных с налоговой регистрацией налогоплательщиков</w:t>
      </w:r>
    </w:p>
    <w:p w:rsidR="00560A69" w:rsidRPr="00F15394" w:rsidRDefault="00897BE6">
      <w:pPr>
        <w:spacing w:after="0"/>
        <w:jc w:val="both"/>
        <w:rPr>
          <w:lang w:val="ru-RU"/>
        </w:rPr>
      </w:pPr>
      <w:r w:rsidRPr="00F15394">
        <w:rPr>
          <w:color w:val="000000"/>
          <w:sz w:val="28"/>
          <w:lang w:val="ru-RU"/>
        </w:rPr>
        <w:t>Приказ Министра финансов Республики Казахстан от 28 октября 2025 года № 640. Зарегистрирован в Министерстве юстиции Республики Казахстан 29 октября 2025 года № 37257</w:t>
      </w:r>
    </w:p>
    <w:p w:rsidR="00560A69" w:rsidRPr="00F15394" w:rsidRDefault="00897BE6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F15394">
        <w:rPr>
          <w:color w:val="FF0000"/>
          <w:sz w:val="28"/>
          <w:lang w:val="ru-RU"/>
        </w:rPr>
        <w:t xml:space="preserve"> Вводится в действие с 1 января 2026 года.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" w:name="z5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 соответствии с пунктом 7 статьи 94, статьями 95, 96, 97, 99, 105, пунктом 1 статьи 104, пунктом 2 статьи 113 и подпунктом 3) пункта 1 статьи 716 Налогового кодекса Республики Казахстан ПРИКАЗЫВАЮ: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1. Утвердить: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3" w:name="z7"/>
      <w:bookmarkEnd w:id="2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Правила налоговой регистрации налогоплательщиков согласно приложению </w:t>
      </w:r>
      <w:r w:rsidRPr="00087C8E">
        <w:rPr>
          <w:color w:val="000000"/>
          <w:sz w:val="28"/>
          <w:lang w:val="ru-RU"/>
        </w:rPr>
        <w:t>1 к настоящему приказу;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4" w:name="z8"/>
      <w:bookmarkEnd w:id="3"/>
      <w:r w:rsidRPr="00087C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2) форму налогового заявления о постановке на регистрационный учет согласно приложению </w:t>
      </w:r>
      <w:r w:rsidRPr="00087C8E">
        <w:rPr>
          <w:color w:val="000000"/>
          <w:sz w:val="28"/>
          <w:lang w:val="ru-RU"/>
        </w:rPr>
        <w:t>2 к настоящему приказу;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5" w:name="z9"/>
      <w:bookmarkEnd w:id="4"/>
      <w:r w:rsidRPr="00087C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3) форму регистрационного свидетельства о регистрации нерезидента в качестве налогоплательщика Республики Казахстан согласно приложению </w:t>
      </w:r>
      <w:r w:rsidRPr="00087C8E">
        <w:rPr>
          <w:color w:val="000000"/>
          <w:sz w:val="28"/>
          <w:lang w:val="ru-RU"/>
        </w:rPr>
        <w:t>3 к настоящему приказу;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6" w:name="z10"/>
      <w:bookmarkEnd w:id="5"/>
      <w:r w:rsidRPr="00087C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4) форму налогового заявления о снятии с регистрационного учета согласно приложению </w:t>
      </w:r>
      <w:r w:rsidRPr="00087C8E">
        <w:rPr>
          <w:color w:val="000000"/>
          <w:sz w:val="28"/>
          <w:lang w:val="ru-RU"/>
        </w:rPr>
        <w:t>4 к настоящему приказу;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7" w:name="z11"/>
      <w:bookmarkEnd w:id="6"/>
      <w:r w:rsidRPr="00087C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5) форму уведомления о регистрационном учете лица, занимающегося частной практикой согласно приложению </w:t>
      </w:r>
      <w:r w:rsidRPr="00087C8E">
        <w:rPr>
          <w:color w:val="000000"/>
          <w:sz w:val="28"/>
          <w:lang w:val="ru-RU"/>
        </w:rPr>
        <w:t>5 к настоящему приказу;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8" w:name="z12"/>
      <w:bookmarkEnd w:id="7"/>
      <w:r w:rsidRPr="00087C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6) форму уведомления о начале или прекращения деятельности в качестве налогоплательщика, осуществляющего отдельные виды деятельности – игорный бизнес согласно приложению </w:t>
      </w:r>
      <w:r w:rsidRPr="00087C8E">
        <w:rPr>
          <w:color w:val="000000"/>
          <w:sz w:val="28"/>
          <w:lang w:val="ru-RU"/>
        </w:rPr>
        <w:t>6 к настоящему приказу;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9" w:name="z13"/>
      <w:bookmarkEnd w:id="8"/>
      <w:r w:rsidRPr="00087C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7) форму налогового заявления о регистрационном учете по налогу на добавленную стоимость согласно приложению </w:t>
      </w:r>
      <w:r w:rsidRPr="00087C8E">
        <w:rPr>
          <w:color w:val="000000"/>
          <w:sz w:val="28"/>
          <w:lang w:val="ru-RU"/>
        </w:rPr>
        <w:t>7 к настоящему приказу;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10" w:name="z14"/>
      <w:bookmarkEnd w:id="9"/>
      <w:r w:rsidRPr="00087C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8) форму уведомления о применяемом режиме налогообложения согласно приложению </w:t>
      </w:r>
      <w:r w:rsidRPr="00087C8E">
        <w:rPr>
          <w:color w:val="000000"/>
          <w:sz w:val="28"/>
          <w:lang w:val="ru-RU"/>
        </w:rPr>
        <w:t>8 к настоящему приказу.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11" w:name="z15"/>
      <w:bookmarkEnd w:id="10"/>
      <w:r w:rsidRPr="00087C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2. Признать утратившими силу некоторые приказы Министерства финансов Республики Казахстан согласно приложению </w:t>
      </w:r>
      <w:r w:rsidRPr="00087C8E">
        <w:rPr>
          <w:color w:val="000000"/>
          <w:sz w:val="28"/>
          <w:lang w:val="ru-RU"/>
        </w:rPr>
        <w:t>9 к настоящему приказу.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>3.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3" w:name="z17"/>
      <w:bookmarkEnd w:id="1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F15394">
        <w:rPr>
          <w:color w:val="000000"/>
          <w:sz w:val="28"/>
          <w:lang w:val="ru-RU"/>
        </w:rPr>
        <w:t>интернет-ресурсе</w:t>
      </w:r>
      <w:proofErr w:type="spellEnd"/>
      <w:r w:rsidRPr="00F15394">
        <w:rPr>
          <w:color w:val="000000"/>
          <w:sz w:val="28"/>
          <w:lang w:val="ru-RU"/>
        </w:rPr>
        <w:t xml:space="preserve"> Министерства финансов Республики Казахстан после его официального опубликования;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</w:t>
      </w:r>
      <w:r w:rsidRPr="00F15394">
        <w:rPr>
          <w:color w:val="000000"/>
          <w:sz w:val="28"/>
          <w:lang w:val="ru-RU"/>
        </w:rPr>
        <w:lastRenderedPageBreak/>
        <w:t>Республики Казахстан сведений об исполнении мероприятий, предусмотренных подпунктами 1) и 2) настоящего пункта.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4. Настоящий приказ вводится в действие с 1 января 2026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560A6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:rsidR="00560A69" w:rsidRDefault="00897BE6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F15394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финансов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0"/>
            </w:pP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</w:tbl>
    <w:p w:rsidR="00560A69" w:rsidRDefault="00897BE6">
      <w:pPr>
        <w:spacing w:after="0"/>
        <w:jc w:val="both"/>
      </w:pPr>
      <w:bookmarkStart w:id="17" w:name="z22"/>
      <w:r>
        <w:rPr>
          <w:color w:val="000000"/>
          <w:sz w:val="28"/>
        </w:rPr>
        <w:t>      "СОГЛАСОВАН"</w:t>
      </w:r>
    </w:p>
    <w:bookmarkEnd w:id="17"/>
    <w:p w:rsidR="00560A69" w:rsidRDefault="00897BE6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</w:p>
    <w:p w:rsidR="00560A69" w:rsidRDefault="00897BE6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интеллекта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560A69" w:rsidRDefault="00897BE6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560A69" w:rsidRPr="00B8354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Министр финансов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60A69" w:rsidRPr="00F15394" w:rsidRDefault="00897BE6">
      <w:pPr>
        <w:spacing w:after="0"/>
        <w:rPr>
          <w:lang w:val="ru-RU"/>
        </w:rPr>
      </w:pPr>
      <w:bookmarkStart w:id="18" w:name="z24"/>
      <w:r w:rsidRPr="00F15394">
        <w:rPr>
          <w:b/>
          <w:color w:val="000000"/>
          <w:lang w:val="ru-RU"/>
        </w:rPr>
        <w:t xml:space="preserve"> Правила налоговой регистрации налогоплательщиков</w:t>
      </w:r>
    </w:p>
    <w:p w:rsidR="00560A69" w:rsidRPr="00F15394" w:rsidRDefault="00897BE6">
      <w:pPr>
        <w:spacing w:after="0"/>
        <w:rPr>
          <w:lang w:val="ru-RU"/>
        </w:rPr>
      </w:pPr>
      <w:bookmarkStart w:id="19" w:name="z25"/>
      <w:bookmarkEnd w:id="18"/>
      <w:r w:rsidRPr="00F15394">
        <w:rPr>
          <w:b/>
          <w:color w:val="000000"/>
          <w:lang w:val="ru-RU"/>
        </w:rPr>
        <w:t xml:space="preserve"> Глава 1. Общие положения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" w:name="z26"/>
      <w:bookmarkEnd w:id="19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1. Настоящие Правила налоговой регистрации налогоплательщиков (далее – Правила) разработаны в соответствии с пунктом 7 статьи 94 Налогового кодекса Республики Казахстан (далее – Налоговый кодекс) и определяют порядок налоговой регистрации налогоплательщиков.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налоговый агент – физическое лицо, индивидуальный предприниматель, лицо, занимающееся частной практикой, юридическое лицо, структурное подразделение юридического лица, оператор </w:t>
      </w:r>
      <w:proofErr w:type="gramStart"/>
      <w:r w:rsidRPr="00F15394">
        <w:rPr>
          <w:color w:val="000000"/>
          <w:sz w:val="28"/>
          <w:lang w:val="ru-RU"/>
        </w:rPr>
        <w:t>интернет-платформы</w:t>
      </w:r>
      <w:proofErr w:type="gramEnd"/>
      <w:r w:rsidRPr="00F15394">
        <w:rPr>
          <w:color w:val="000000"/>
          <w:sz w:val="28"/>
          <w:lang w:val="ru-RU"/>
        </w:rPr>
        <w:t>, которые в случаях и порядке установлены Налоговым кодексом, признаются налоговым агентом;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2) налогоплательщик – лицо, структурное подразделение юридического лица, являющиеся плательщиками налогов и других обязательных платежей в бюджет;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уполномоченные государственные органы – государственные органы Республики Казахстан, за исключением органов государственных доходов и местных исполнительных органов, осуществляющие руководство в отдельной отрасли или сфере государственного управления, в том числе исчисление и (или) сбор других обязательных платежей в бюджет;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4) уполномоченный орган – государственный орган, осуществляющий руководство в сфере обеспечения поступлений налогов и других обязательных платежей в бюджет;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5) национальные реестры идентификационных номеров (реестр номеров) – информационные системы, предназначенные для осуществления регистрационного учета индивидуальных и </w:t>
      </w:r>
      <w:proofErr w:type="gramStart"/>
      <w:r w:rsidRPr="00F15394">
        <w:rPr>
          <w:color w:val="000000"/>
          <w:sz w:val="28"/>
          <w:lang w:val="ru-RU"/>
        </w:rPr>
        <w:t>бизнес-идентификационных</w:t>
      </w:r>
      <w:proofErr w:type="gramEnd"/>
      <w:r w:rsidRPr="00F15394">
        <w:rPr>
          <w:color w:val="000000"/>
          <w:sz w:val="28"/>
          <w:lang w:val="ru-RU"/>
        </w:rPr>
        <w:t xml:space="preserve"> номеров.</w:t>
      </w:r>
    </w:p>
    <w:p w:rsidR="00560A69" w:rsidRPr="00F15394" w:rsidRDefault="00897BE6">
      <w:pPr>
        <w:spacing w:after="0"/>
        <w:rPr>
          <w:lang w:val="ru-RU"/>
        </w:rPr>
      </w:pPr>
      <w:bookmarkStart w:id="27" w:name="z33"/>
      <w:bookmarkEnd w:id="26"/>
      <w:r w:rsidRPr="00F15394">
        <w:rPr>
          <w:b/>
          <w:color w:val="000000"/>
          <w:lang w:val="ru-RU"/>
        </w:rPr>
        <w:t xml:space="preserve"> Глава 2. Порядок налоговой регистрации налогоплательщиков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" w:name="z34"/>
      <w:bookmarkEnd w:id="27"/>
      <w:r w:rsidRPr="00F153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3. Орган государственных доходов ведет учет налогоплательщиков путем формирования государственной базы данных налогоплательщиков, предусмотренных в пункте 2 статьи 94 Налогового кодекса.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4. Регистрация физического лица, юридического лица, структурных подразделений юридического лица в качестве налогоплательщика включает в себя: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внесение сведений о данных лицах в государственную базу данных налогоплательщиков;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изменение и (или) дополнение регистрационных данных в государственной базе данных налогоплательщиков;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исключение сведений о налогоплательщике из государственной базы данных налогоплательщиков.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5. Внесение сведений в государственную базу данных налогоплательщиков органом государственных доходов осуществляется в течение 2 (двух) рабочих дней со дня получения сведений из реестра номеров.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4" w:name="z40"/>
      <w:bookmarkEnd w:id="33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6. </w:t>
      </w:r>
      <w:proofErr w:type="gramStart"/>
      <w:r w:rsidRPr="00F15394">
        <w:rPr>
          <w:color w:val="000000"/>
          <w:sz w:val="28"/>
          <w:lang w:val="ru-RU"/>
        </w:rPr>
        <w:t>В соответствии со статьей 4 Закона Республики Казахстан "О государственной регистрации юридических лиц и учетной регистрации филиалов и представительств", государственная регистрация (перерегистрация) юридического лица резидента и его структурного подразделения, являющихся некоммерческими организациями, осуществляется органами юстиции, а юридических лиц, являющихся коммерческими организациями, осуществляется посредством Государственной корпорации "Правительство для граждан" (далее – Государственная корпорация).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7. Орган государственных доходов:</w:t>
      </w:r>
    </w:p>
    <w:p w:rsidR="00560A69" w:rsidRDefault="00897BE6">
      <w:pPr>
        <w:spacing w:after="0"/>
        <w:jc w:val="both"/>
      </w:pPr>
      <w:bookmarkStart w:id="36" w:name="z42"/>
      <w:bookmarkEnd w:id="35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осуществляет в течени</w:t>
      </w:r>
      <w:proofErr w:type="gramStart"/>
      <w:r w:rsidRPr="00F15394">
        <w:rPr>
          <w:color w:val="000000"/>
          <w:sz w:val="28"/>
          <w:lang w:val="ru-RU"/>
        </w:rPr>
        <w:t>и</w:t>
      </w:r>
      <w:proofErr w:type="gramEnd"/>
      <w:r w:rsidRPr="00F15394">
        <w:rPr>
          <w:color w:val="000000"/>
          <w:sz w:val="28"/>
          <w:lang w:val="ru-RU"/>
        </w:rPr>
        <w:t xml:space="preserve"> 2 (двух) рабочих дней внесение сведений о юридическом лице – нерезиденте в государственную базу данных налогоплательщиков на основании налогового заявления о постановке на регистрационный учет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 xml:space="preserve">      </w:t>
      </w:r>
      <w:r w:rsidRPr="00F15394">
        <w:rPr>
          <w:color w:val="000000"/>
          <w:sz w:val="28"/>
          <w:lang w:val="ru-RU"/>
        </w:rPr>
        <w:t>2) осуществляет в течени</w:t>
      </w:r>
      <w:proofErr w:type="gramStart"/>
      <w:r w:rsidRPr="00F15394">
        <w:rPr>
          <w:color w:val="000000"/>
          <w:sz w:val="28"/>
          <w:lang w:val="ru-RU"/>
        </w:rPr>
        <w:t>и</w:t>
      </w:r>
      <w:proofErr w:type="gramEnd"/>
      <w:r w:rsidRPr="00F15394">
        <w:rPr>
          <w:color w:val="000000"/>
          <w:sz w:val="28"/>
          <w:lang w:val="ru-RU"/>
        </w:rPr>
        <w:t xml:space="preserve"> 2 (двух) рабочих дней внесение изменений и (или) дополнений в регистрационные данные, представленные при регистрации в качестве налогоплательщика из реестра номеров в автоматическом режиме;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осуществляет в течени</w:t>
      </w:r>
      <w:proofErr w:type="gramStart"/>
      <w:r w:rsidRPr="00F15394">
        <w:rPr>
          <w:color w:val="000000"/>
          <w:sz w:val="28"/>
          <w:lang w:val="ru-RU"/>
        </w:rPr>
        <w:t>и</w:t>
      </w:r>
      <w:proofErr w:type="gramEnd"/>
      <w:r w:rsidRPr="00F15394">
        <w:rPr>
          <w:color w:val="000000"/>
          <w:sz w:val="28"/>
          <w:lang w:val="ru-RU"/>
        </w:rPr>
        <w:t xml:space="preserve"> 2 (двух) рабочих дней внесение изменения сведений об ответственном работнике по расчетам с бюджетом, номере телефона, адресе электронной почты юридического лица, его структурного подразделения, на основании налогового заявления о постановке на регистрационный учет согласно приложению 2 к настоящему приказу и (или) по сведениям профиля </w:t>
      </w:r>
      <w:r>
        <w:rPr>
          <w:color w:val="000000"/>
          <w:sz w:val="28"/>
        </w:rPr>
        <w:t>web</w:t>
      </w:r>
      <w:r w:rsidRPr="00F15394">
        <w:rPr>
          <w:color w:val="000000"/>
          <w:sz w:val="28"/>
          <w:lang w:val="ru-RU"/>
        </w:rPr>
        <w:t>-приложения "Кабинет налогоплательщика".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8. Налоговое заявление о постановке на регистрационный учет для изменения регистрационных данных налогоплательщика представляется в орган государственных доходов по месту нахождения налогоплательщика не позднее 10 (десяти) рабочих дней с момента возникновения изменений.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40" w:name="z46"/>
      <w:bookmarkEnd w:id="39"/>
      <w:r w:rsidRPr="00F153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9. Орган государственных доходов при отсутствии неисполненных налоговых обязательств, определенный статьями 74, 75, 76 и 77 Налогового кодекса в течени</w:t>
      </w:r>
      <w:proofErr w:type="gramStart"/>
      <w:r w:rsidRPr="00F15394">
        <w:rPr>
          <w:color w:val="000000"/>
          <w:sz w:val="28"/>
          <w:lang w:val="ru-RU"/>
        </w:rPr>
        <w:t>и</w:t>
      </w:r>
      <w:proofErr w:type="gramEnd"/>
      <w:r w:rsidRPr="00F15394">
        <w:rPr>
          <w:color w:val="000000"/>
          <w:sz w:val="28"/>
          <w:lang w:val="ru-RU"/>
        </w:rPr>
        <w:t xml:space="preserve"> 3 (трех) рабочих дней осуществляет исключение юридического лица-резидента и его структурного подразделения с налоговой регистрации согласно извещению с Государственной базы данных "Юридические лица" (далее – ГБД ЮЛ) об исключении юридического лица-резидента и его структурного подразделения или снятия с учетной регистрации структурных подразделений юридических лиц, </w:t>
      </w:r>
      <w:proofErr w:type="gramStart"/>
      <w:r w:rsidRPr="00F15394">
        <w:rPr>
          <w:color w:val="000000"/>
          <w:sz w:val="28"/>
          <w:lang w:val="ru-RU"/>
        </w:rPr>
        <w:t>поступающему</w:t>
      </w:r>
      <w:proofErr w:type="gramEnd"/>
      <w:r w:rsidRPr="00F15394">
        <w:rPr>
          <w:color w:val="000000"/>
          <w:sz w:val="28"/>
          <w:lang w:val="ru-RU"/>
        </w:rPr>
        <w:t xml:space="preserve"> из реестра номеров.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41" w:name="z47"/>
      <w:bookmarkEnd w:id="40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10. Снятие физического лица с регистрационного учета индивидуального предпринимателя или лица, занимающегося частной практикой, производится органом государственных доходов в течени</w:t>
      </w:r>
      <w:proofErr w:type="gramStart"/>
      <w:r w:rsidRPr="00F15394">
        <w:rPr>
          <w:color w:val="000000"/>
          <w:sz w:val="28"/>
          <w:lang w:val="ru-RU"/>
        </w:rPr>
        <w:t>и</w:t>
      </w:r>
      <w:proofErr w:type="gramEnd"/>
      <w:r w:rsidRPr="00F15394">
        <w:rPr>
          <w:color w:val="000000"/>
          <w:sz w:val="28"/>
          <w:lang w:val="ru-RU"/>
        </w:rPr>
        <w:t xml:space="preserve"> 3 (трех) рабочих дней в порядке, определенном в пункте 7 статьи 74, статьи 98 Налогового кодекса и (или) в соответствии со статьей 38 Предпринимательского кодекса Республики Казахстан (далее – Предпринимательский кодекс).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42" w:name="z48"/>
      <w:bookmarkEnd w:id="41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11. Снятие с регистрационного учета, производится органом государственных доходов при условии отсутствия неисполненных налоговых обязательств, за исключением случаев, предусмотренных в пункте 2 статьи 38 Предпринимательским кодексом.</w:t>
      </w:r>
    </w:p>
    <w:p w:rsidR="00560A69" w:rsidRPr="00F15394" w:rsidRDefault="00897BE6">
      <w:pPr>
        <w:spacing w:after="0"/>
        <w:rPr>
          <w:lang w:val="ru-RU"/>
        </w:rPr>
      </w:pPr>
      <w:bookmarkStart w:id="43" w:name="z49"/>
      <w:bookmarkEnd w:id="42"/>
      <w:r w:rsidRPr="00F15394">
        <w:rPr>
          <w:b/>
          <w:color w:val="000000"/>
          <w:lang w:val="ru-RU"/>
        </w:rPr>
        <w:t xml:space="preserve"> Параграф 1. Порядок налоговой регистрации юридического лица – нерезидента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44" w:name="z50"/>
      <w:bookmarkEnd w:id="43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12. В соответствии со статьей 95 Налогового кодекса налоговая регистрация юридического лица – нерезидента производится органом государственных доходов на основании налогового заявления о постановке на регистрационный учет юридического лица – нерезидента, сведений уполномоченных государственных органов, местных исполнительных органов или банков-резидентов с приложением нотариально засвидетельствованных копий документов:</w:t>
      </w:r>
    </w:p>
    <w:p w:rsidR="00560A69" w:rsidRDefault="00897BE6">
      <w:pPr>
        <w:spacing w:after="0"/>
        <w:jc w:val="both"/>
      </w:pPr>
      <w:bookmarkStart w:id="45" w:name="z51"/>
      <w:bookmarkEnd w:id="44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 xml:space="preserve">1) юридическое лицо – нерезидент, осуществляющий деятельность через постоянное учреждение без открытия структурного подразделения, – в течение 30 (тридцати) календарных дней с даты начала осуществления деятельности в Республике Казахстан через постоянное учреждение с приложением документов, необходимых для внесения сведений о получателях (нерезидентах) в государственную базу данных налогоплательщиков,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;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 xml:space="preserve">      </w:t>
      </w:r>
      <w:proofErr w:type="gramStart"/>
      <w:r w:rsidRPr="00F15394">
        <w:rPr>
          <w:color w:val="000000"/>
          <w:sz w:val="28"/>
          <w:lang w:val="ru-RU"/>
        </w:rPr>
        <w:t>2) юридическое лицо, созданное в соответствии с законодательством иностранного государства, место эффективного управления (место нахождения фактического органа управления) которого находится в Республике Казахстан, в течение 30 (тридцати) календарных дней со дня принятия решения о признании местом эффективного управления (местом нахождения фактического органа управления) Республики Казахстан подает в орган государственных доходов по месту нахождения налоговое заявление о постановке на регистрационный учет</w:t>
      </w:r>
      <w:proofErr w:type="gramEnd"/>
      <w:r w:rsidRPr="00F15394">
        <w:rPr>
          <w:color w:val="000000"/>
          <w:sz w:val="28"/>
          <w:lang w:val="ru-RU"/>
        </w:rPr>
        <w:t xml:space="preserve"> в качестве налогоплательщика с приложением документов, необходимых для </w:t>
      </w:r>
      <w:r w:rsidRPr="00F15394">
        <w:rPr>
          <w:color w:val="000000"/>
          <w:sz w:val="28"/>
          <w:lang w:val="ru-RU"/>
        </w:rPr>
        <w:lastRenderedPageBreak/>
        <w:t>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47" w:name="z53"/>
      <w:bookmarkEnd w:id="46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3) юридическое лицо – нерезидент, являющийся налоговым агентом, на которого возлагаются обязанность и ответственность по исчислению, удержанию и перечислению подоходного налога у источника выплаты в бюджет, и приобретающего (реализующего) имущество в Республике Казахстан, – до приобретения (реализации) имущества для регистрации в качестве налогоплательщика представляет в орган государственных доходов по месту нахождения имущества налоговое заявление о постановке на регистрационный учет согласно приложению 2</w:t>
      </w:r>
      <w:proofErr w:type="gramEnd"/>
      <w:r w:rsidRPr="00F15394">
        <w:rPr>
          <w:color w:val="000000"/>
          <w:sz w:val="28"/>
          <w:lang w:val="ru-RU"/>
        </w:rPr>
        <w:t xml:space="preserve"> к настоящему приказу;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48" w:name="z54"/>
      <w:bookmarkEnd w:id="47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4) страховая организация (страховой брокер) или зависимый агент, деятельность которых в соответствии с Налоговым кодексом рассматривается как постоянное учреждение нерезидента, за исключением деятельности, осуществляемой через работников или другой персонал, нанятый нерезидентом для таких целей, в период более 183 (ста восьмидесяти трех) календарных дней в пределах любого последовательного двенадцатимесячного периода с даты начала осуществления предпринимательской деятельности в рамках одного проекта или</w:t>
      </w:r>
      <w:proofErr w:type="gramEnd"/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связанных проектов, – в течение 30 (тридцати) календарных дней с даты начала осуществления определенной в соответствии с пунктом 2 статьи 231 Налогового кодекса представляет в орган государственных доходов по месту нахождения налоговое заявление о постановке на регистрационный учет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5) юридическое лицо – нерезидент – участник договора о совместной деятельности, заключенного с резидентом, деятельность которого приводит к образованию постоянного учреждения, – в течение 30 (тридцати) календарных дней с даты начала осуществления деятельности, определенной в соответствии с пунктом 2 статьи 231 Налогового кодекса обязано представить в орган государственных доходов по месту нахождения (жительства, пребывания) резидента – участника договора о совместной деятельности налоговое заявление о</w:t>
      </w:r>
      <w:proofErr w:type="gramEnd"/>
      <w:r w:rsidRPr="00F15394">
        <w:rPr>
          <w:color w:val="000000"/>
          <w:sz w:val="28"/>
          <w:lang w:val="ru-RU"/>
        </w:rPr>
        <w:t xml:space="preserve"> постановке на регистрационный учет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 xml:space="preserve">6) юридическое лицо – нерезидент, открывающее текущие счета в банках-резидентах, обязано до открытия счета зарегистрироваться в качестве налогоплательщика (для регистрации в качестве налогоплательщика такой нерезидент представляет в орган государственных доходов по месту нахождения банка налоговое заявление о постановке на регистрационный учет с приложением документов, необходимых для внесения сведений о получателях </w:t>
      </w:r>
      <w:r w:rsidRPr="00F15394">
        <w:rPr>
          <w:color w:val="000000"/>
          <w:sz w:val="28"/>
          <w:lang w:val="ru-RU"/>
        </w:rPr>
        <w:lastRenderedPageBreak/>
        <w:t>(нерезидентах) в государственную базу данных налогоплательщиков, предусмотренных в приложении 1 к</w:t>
      </w:r>
      <w:proofErr w:type="gramEnd"/>
      <w:r w:rsidRPr="00F15394">
        <w:rPr>
          <w:color w:val="000000"/>
          <w:sz w:val="28"/>
          <w:lang w:val="ru-RU"/>
        </w:rPr>
        <w:t xml:space="preserve"> настоящим Правилам;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7) для регистрации в качестве налогоплательщика юридического лица – нерезидента, являющегося налоговым агентом, выплачивающим доход, на которого возложена обязанность и ответственность по исчислению, удержанию и перечислению подоходного налога у источника выплаты в бюджет, или получающего доход в виде прироста стоимости, представляет в орган государственных доходов по месту нахождения банка налоговое заявление о постановке на регистрационный учет с приложением документов, необходимых для</w:t>
      </w:r>
      <w:proofErr w:type="gramEnd"/>
      <w:r w:rsidRPr="00F15394">
        <w:rPr>
          <w:color w:val="000000"/>
          <w:sz w:val="28"/>
          <w:lang w:val="ru-RU"/>
        </w:rPr>
        <w:t xml:space="preserve">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52" w:name="z58"/>
      <w:bookmarkEnd w:id="51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8) для регистрации в качестве налогоплательщика юридического лица – нерезидента, приобретающего ценные бумаги, доли участия, в случае невыполнения условий, установленных подпунктом 9) статьи 681 Налогового кодекса, – по месту нахождения юридического лица, чьи ценные бумаги или доли участия, в котором приобретаются, представляет в орган государственных доходов по месту нахождения банка налоговое заявление о постановке на регистрационный учет с приложением документов, необходимых для</w:t>
      </w:r>
      <w:proofErr w:type="gramEnd"/>
      <w:r w:rsidRPr="00F15394">
        <w:rPr>
          <w:color w:val="000000"/>
          <w:sz w:val="28"/>
          <w:lang w:val="ru-RU"/>
        </w:rPr>
        <w:t xml:space="preserve">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9) дипломатическое и приравненное к нему представительство иностранного государства, аккредитованное в Республике Казахстан для регистрации в качестве налогоплательщика представляет в орган государственных доходов по месту своего нахождения налоговое заявление о постановке на регистрационный учет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Правилам.</w:t>
      </w:r>
      <w:proofErr w:type="gramEnd"/>
    </w:p>
    <w:p w:rsidR="00560A69" w:rsidRPr="00087C8E" w:rsidRDefault="00897BE6">
      <w:pPr>
        <w:spacing w:after="0"/>
        <w:jc w:val="both"/>
        <w:rPr>
          <w:lang w:val="ru-RU"/>
        </w:rPr>
      </w:pPr>
      <w:bookmarkStart w:id="54" w:name="z60"/>
      <w:bookmarkEnd w:id="53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 w:rsidRPr="00087C8E">
        <w:rPr>
          <w:color w:val="000000"/>
          <w:sz w:val="28"/>
          <w:highlight w:val="yellow"/>
          <w:lang w:val="ru-RU"/>
        </w:rPr>
        <w:t>13. Орган государственных доходов осуществляет внесение изменений и (или) дополнений в регистрационные данные, представленные при регистрации в качестве налогоплательщика юридического лица – нерезидента – на основании налогового заявления о постановке на регистрационный учет, согласно приложению 2 к настоящему приказу.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55" w:name="z61"/>
      <w:bookmarkEnd w:id="54"/>
      <w:r w:rsidRPr="00087C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14. Орган государственных доходов производит снятие с регистрационного учета юридического лица – нерезидента по налоговому заявлению о снятии с регистрационного учета по форме согласно приложению </w:t>
      </w:r>
      <w:r w:rsidRPr="00087C8E">
        <w:rPr>
          <w:color w:val="000000"/>
          <w:sz w:val="28"/>
          <w:lang w:val="ru-RU"/>
        </w:rPr>
        <w:t>4 к настоящему приказу.</w:t>
      </w:r>
    </w:p>
    <w:p w:rsidR="00560A69" w:rsidRPr="00F15394" w:rsidRDefault="00897BE6">
      <w:pPr>
        <w:spacing w:after="0"/>
        <w:rPr>
          <w:lang w:val="ru-RU"/>
        </w:rPr>
      </w:pPr>
      <w:bookmarkStart w:id="56" w:name="z62"/>
      <w:bookmarkEnd w:id="55"/>
      <w:r w:rsidRPr="00087C8E">
        <w:rPr>
          <w:b/>
          <w:color w:val="000000"/>
          <w:lang w:val="ru-RU"/>
        </w:rPr>
        <w:t xml:space="preserve"> </w:t>
      </w:r>
      <w:r w:rsidRPr="00F15394">
        <w:rPr>
          <w:b/>
          <w:color w:val="000000"/>
          <w:lang w:val="ru-RU"/>
        </w:rPr>
        <w:t>Параграф 2. Особенности регистрационного учета индивидуального предпринимателя и лица, занимающегося частной практикой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57" w:name="z63"/>
      <w:bookmarkEnd w:id="56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15. Для постановки на регистрационный учет в качестве индивидуального предпринимателя (совместного индивидуального предпринимателя) физическое лицо направляет в орган государственных доходов уведомление о начале </w:t>
      </w:r>
      <w:r w:rsidRPr="00F15394">
        <w:rPr>
          <w:color w:val="000000"/>
          <w:sz w:val="28"/>
          <w:lang w:val="ru-RU"/>
        </w:rPr>
        <w:lastRenderedPageBreak/>
        <w:t xml:space="preserve">деятельности в качестве индивидуального предпринимателя (далее – Уведомление), согласно приложению </w:t>
      </w:r>
      <w:r w:rsidRPr="00087C8E">
        <w:rPr>
          <w:color w:val="000000"/>
          <w:sz w:val="28"/>
          <w:lang w:val="ru-RU"/>
        </w:rPr>
        <w:t>3 к Закону Республики Казахстан "О разрешениях и уведомлениях".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highlight w:val="yellow"/>
          <w:lang w:val="ru-RU"/>
        </w:rPr>
        <w:t>При регистрации совместного индивидуального предпринимательства уполномоченное лицо совместного индивидуального предпринимательства предоставляет доверенность, подписанную от имени всех участников совместного предпринимательства.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Если заявитель не достиг совершеннолетнего возраста, к уведомлению прилагается согласие законных представителей, а при отсутствии такого согласия – копия свидетельства о заключении брака (супружества) либо решение органа опеки и попечительства или решение суда об объявлении несовершеннолетнего полностью </w:t>
      </w:r>
      <w:proofErr w:type="gramStart"/>
      <w:r w:rsidRPr="00F15394">
        <w:rPr>
          <w:color w:val="000000"/>
          <w:sz w:val="28"/>
          <w:lang w:val="ru-RU"/>
        </w:rPr>
        <w:t>дееспособным</w:t>
      </w:r>
      <w:proofErr w:type="gramEnd"/>
      <w:r w:rsidRPr="00F15394">
        <w:rPr>
          <w:color w:val="000000"/>
          <w:sz w:val="28"/>
          <w:lang w:val="ru-RU"/>
        </w:rPr>
        <w:t>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60" w:name="z66"/>
      <w:bookmarkEnd w:id="5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highlight w:val="yellow"/>
          <w:lang w:val="ru-RU"/>
        </w:rPr>
        <w:t>Истребование документов, не предусмотренных в пункте 15 настоящих Правил запрещается.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61" w:name="z67"/>
      <w:bookmarkEnd w:id="60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16. Лицам, включенные в перечень организаций и лиц, связанных с финансированием распространения оружия массового уничтожения, и (или) в перечень организаций и лиц, связанных с финансированием терроризма и экстремизма, в соответствии с пунктом 2  статьи 36 Предпринимательского кодекса, подача уведомления указанными лицами не предусмотрена.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62" w:name="z68"/>
      <w:bookmarkEnd w:id="61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17. </w:t>
      </w:r>
      <w:proofErr w:type="gramStart"/>
      <w:r w:rsidRPr="00F15394">
        <w:rPr>
          <w:color w:val="000000"/>
          <w:sz w:val="28"/>
          <w:lang w:val="ru-RU"/>
        </w:rPr>
        <w:t xml:space="preserve">Для постановки на регистрационный учет в качестве лица, занимающегося частной практикой, физическое лицо посредством объектов информатизации направляет в орган государственных доходов уведомление "О регистрационном учета лица, занимающегося частной практикой" до начала осуществления нотариальной деятельности, деятельности по исполнению исполнительных документов, адвокатской деятельности, деятельности по урегулированию споров в порядке медиации по форме, согласно приложению </w:t>
      </w:r>
      <w:r w:rsidRPr="00087C8E">
        <w:rPr>
          <w:color w:val="000000"/>
          <w:sz w:val="28"/>
          <w:lang w:val="ru-RU"/>
        </w:rPr>
        <w:t>5 к настоящему приказу.</w:t>
      </w:r>
      <w:proofErr w:type="gramEnd"/>
    </w:p>
    <w:p w:rsidR="00560A69" w:rsidRPr="00F15394" w:rsidRDefault="00897BE6">
      <w:pPr>
        <w:spacing w:after="0"/>
        <w:jc w:val="both"/>
        <w:rPr>
          <w:highlight w:val="yellow"/>
          <w:lang w:val="ru-RU"/>
        </w:rPr>
      </w:pPr>
      <w:bookmarkStart w:id="63" w:name="z69"/>
      <w:bookmarkEnd w:id="62"/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highlight w:val="yellow"/>
          <w:lang w:val="ru-RU"/>
        </w:rPr>
        <w:t>18. Регистрация производится бесплатно:</w:t>
      </w:r>
    </w:p>
    <w:p w:rsidR="00560A69" w:rsidRPr="00F15394" w:rsidRDefault="00897BE6">
      <w:pPr>
        <w:spacing w:after="0"/>
        <w:jc w:val="both"/>
        <w:rPr>
          <w:highlight w:val="yellow"/>
          <w:lang w:val="ru-RU"/>
        </w:rPr>
      </w:pPr>
      <w:bookmarkStart w:id="64" w:name="z70"/>
      <w:bookmarkEnd w:id="63"/>
      <w:r w:rsidRPr="00F15394">
        <w:rPr>
          <w:color w:val="000000"/>
          <w:sz w:val="28"/>
          <w:highlight w:val="yellow"/>
        </w:rPr>
        <w:t>     </w:t>
      </w:r>
      <w:r w:rsidRPr="00F15394">
        <w:rPr>
          <w:color w:val="000000"/>
          <w:sz w:val="28"/>
          <w:highlight w:val="yellow"/>
          <w:lang w:val="ru-RU"/>
        </w:rPr>
        <w:t xml:space="preserve"> 1) индивидуальный предприниматель:</w:t>
      </w:r>
    </w:p>
    <w:p w:rsidR="00560A69" w:rsidRPr="00F15394" w:rsidRDefault="00897BE6">
      <w:pPr>
        <w:spacing w:after="0"/>
        <w:jc w:val="both"/>
        <w:rPr>
          <w:highlight w:val="yellow"/>
          <w:lang w:val="ru-RU"/>
        </w:rPr>
      </w:pPr>
      <w:bookmarkStart w:id="65" w:name="z71"/>
      <w:bookmarkEnd w:id="64"/>
      <w:r w:rsidRPr="00F15394">
        <w:rPr>
          <w:color w:val="000000"/>
          <w:sz w:val="28"/>
          <w:highlight w:val="yellow"/>
        </w:rPr>
        <w:t>     </w:t>
      </w:r>
      <w:r w:rsidRPr="00F15394">
        <w:rPr>
          <w:color w:val="000000"/>
          <w:sz w:val="28"/>
          <w:highlight w:val="yellow"/>
          <w:lang w:val="ru-RU"/>
        </w:rPr>
        <w:t xml:space="preserve"> через портал "электронного лицензирования" (</w:t>
      </w:r>
      <w:r w:rsidRPr="00F15394">
        <w:rPr>
          <w:color w:val="000000"/>
          <w:sz w:val="28"/>
          <w:highlight w:val="yellow"/>
        </w:rPr>
        <w:t>e</w:t>
      </w:r>
      <w:r w:rsidRPr="00F15394">
        <w:rPr>
          <w:color w:val="000000"/>
          <w:sz w:val="28"/>
          <w:highlight w:val="yellow"/>
          <w:lang w:val="ru-RU"/>
        </w:rPr>
        <w:t>-</w:t>
      </w:r>
      <w:r w:rsidRPr="00F15394">
        <w:rPr>
          <w:color w:val="000000"/>
          <w:sz w:val="28"/>
          <w:highlight w:val="yellow"/>
        </w:rPr>
        <w:t>license</w:t>
      </w:r>
      <w:r w:rsidRPr="00F15394">
        <w:rPr>
          <w:color w:val="000000"/>
          <w:sz w:val="28"/>
          <w:highlight w:val="yellow"/>
          <w:lang w:val="ru-RU"/>
        </w:rPr>
        <w:t>.</w:t>
      </w:r>
      <w:proofErr w:type="spellStart"/>
      <w:r w:rsidRPr="00F15394">
        <w:rPr>
          <w:color w:val="000000"/>
          <w:sz w:val="28"/>
          <w:highlight w:val="yellow"/>
        </w:rPr>
        <w:t>kz</w:t>
      </w:r>
      <w:proofErr w:type="spellEnd"/>
      <w:r w:rsidRPr="00F15394">
        <w:rPr>
          <w:color w:val="000000"/>
          <w:sz w:val="28"/>
          <w:highlight w:val="yellow"/>
          <w:lang w:val="ru-RU"/>
        </w:rPr>
        <w:t>);</w:t>
      </w:r>
    </w:p>
    <w:p w:rsidR="00560A69" w:rsidRPr="00F15394" w:rsidRDefault="00897BE6">
      <w:pPr>
        <w:spacing w:after="0"/>
        <w:jc w:val="both"/>
        <w:rPr>
          <w:highlight w:val="yellow"/>
          <w:lang w:val="ru-RU"/>
        </w:rPr>
      </w:pPr>
      <w:bookmarkStart w:id="66" w:name="z72"/>
      <w:bookmarkEnd w:id="65"/>
      <w:r w:rsidRPr="00F15394">
        <w:rPr>
          <w:color w:val="000000"/>
          <w:sz w:val="28"/>
          <w:highlight w:val="yellow"/>
        </w:rPr>
        <w:t>     </w:t>
      </w:r>
      <w:r w:rsidRPr="00F15394">
        <w:rPr>
          <w:color w:val="000000"/>
          <w:sz w:val="28"/>
          <w:highlight w:val="yellow"/>
          <w:lang w:val="ru-RU"/>
        </w:rPr>
        <w:t xml:space="preserve"> мобильное приложение банков второго уровня;</w:t>
      </w:r>
    </w:p>
    <w:p w:rsidR="00560A69" w:rsidRPr="00F15394" w:rsidRDefault="00897BE6">
      <w:pPr>
        <w:spacing w:after="0"/>
        <w:jc w:val="both"/>
        <w:rPr>
          <w:highlight w:val="yellow"/>
          <w:lang w:val="ru-RU"/>
        </w:rPr>
      </w:pPr>
      <w:bookmarkStart w:id="67" w:name="z73"/>
      <w:bookmarkEnd w:id="66"/>
      <w:r w:rsidRPr="00F15394">
        <w:rPr>
          <w:color w:val="000000"/>
          <w:sz w:val="28"/>
          <w:highlight w:val="yellow"/>
        </w:rPr>
        <w:t>     </w:t>
      </w:r>
      <w:r w:rsidRPr="00F15394">
        <w:rPr>
          <w:color w:val="000000"/>
          <w:sz w:val="28"/>
          <w:highlight w:val="yellow"/>
          <w:lang w:val="ru-RU"/>
        </w:rPr>
        <w:t xml:space="preserve"> мобильное приложение "</w:t>
      </w:r>
      <w:r w:rsidRPr="00F15394">
        <w:rPr>
          <w:color w:val="000000"/>
          <w:sz w:val="28"/>
          <w:highlight w:val="yellow"/>
        </w:rPr>
        <w:t>E</w:t>
      </w:r>
      <w:r w:rsidRPr="00F15394">
        <w:rPr>
          <w:color w:val="000000"/>
          <w:sz w:val="28"/>
          <w:highlight w:val="yellow"/>
          <w:lang w:val="ru-RU"/>
        </w:rPr>
        <w:t>-</w:t>
      </w:r>
      <w:proofErr w:type="spellStart"/>
      <w:r w:rsidRPr="00F15394">
        <w:rPr>
          <w:color w:val="000000"/>
          <w:sz w:val="28"/>
          <w:highlight w:val="yellow"/>
        </w:rPr>
        <w:t>Salyq</w:t>
      </w:r>
      <w:proofErr w:type="spellEnd"/>
      <w:r w:rsidRPr="00F15394">
        <w:rPr>
          <w:color w:val="000000"/>
          <w:sz w:val="28"/>
          <w:highlight w:val="yellow"/>
          <w:lang w:val="ru-RU"/>
        </w:rPr>
        <w:t xml:space="preserve"> </w:t>
      </w:r>
      <w:r w:rsidRPr="00F15394">
        <w:rPr>
          <w:color w:val="000000"/>
          <w:sz w:val="28"/>
          <w:highlight w:val="yellow"/>
        </w:rPr>
        <w:t>Business</w:t>
      </w:r>
      <w:r w:rsidRPr="00F15394">
        <w:rPr>
          <w:color w:val="000000"/>
          <w:sz w:val="28"/>
          <w:highlight w:val="yellow"/>
          <w:lang w:val="ru-RU"/>
        </w:rPr>
        <w:t>".</w:t>
      </w:r>
    </w:p>
    <w:p w:rsidR="00560A69" w:rsidRPr="00F15394" w:rsidRDefault="00897BE6">
      <w:pPr>
        <w:spacing w:after="0"/>
        <w:jc w:val="both"/>
        <w:rPr>
          <w:highlight w:val="yellow"/>
          <w:lang w:val="ru-RU"/>
        </w:rPr>
      </w:pPr>
      <w:bookmarkStart w:id="68" w:name="z74"/>
      <w:bookmarkEnd w:id="67"/>
      <w:r w:rsidRPr="00F15394">
        <w:rPr>
          <w:color w:val="000000"/>
          <w:sz w:val="28"/>
          <w:highlight w:val="yellow"/>
        </w:rPr>
        <w:t>     </w:t>
      </w:r>
      <w:r w:rsidRPr="00F15394">
        <w:rPr>
          <w:color w:val="000000"/>
          <w:sz w:val="28"/>
          <w:highlight w:val="yellow"/>
          <w:lang w:val="ru-RU"/>
        </w:rPr>
        <w:t xml:space="preserve"> 2) Лица, занимающиеся частной практикой: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69" w:name="z75"/>
      <w:bookmarkEnd w:id="68"/>
      <w:r w:rsidRPr="00F15394">
        <w:rPr>
          <w:color w:val="000000"/>
          <w:sz w:val="28"/>
          <w:highlight w:val="yellow"/>
        </w:rPr>
        <w:t>     </w:t>
      </w:r>
      <w:r w:rsidRPr="00F15394">
        <w:rPr>
          <w:color w:val="000000"/>
          <w:sz w:val="28"/>
          <w:highlight w:val="yellow"/>
          <w:lang w:val="ru-RU"/>
        </w:rPr>
        <w:t xml:space="preserve"> через веб-портал "электронного правительства" (</w:t>
      </w:r>
      <w:proofErr w:type="spellStart"/>
      <w:r w:rsidRPr="00F15394">
        <w:rPr>
          <w:color w:val="000000"/>
          <w:sz w:val="28"/>
          <w:highlight w:val="yellow"/>
        </w:rPr>
        <w:t>egov</w:t>
      </w:r>
      <w:proofErr w:type="spellEnd"/>
      <w:r w:rsidRPr="00F15394">
        <w:rPr>
          <w:color w:val="000000"/>
          <w:sz w:val="28"/>
          <w:highlight w:val="yellow"/>
          <w:lang w:val="ru-RU"/>
        </w:rPr>
        <w:t>.</w:t>
      </w:r>
      <w:proofErr w:type="spellStart"/>
      <w:r w:rsidRPr="00F15394">
        <w:rPr>
          <w:color w:val="000000"/>
          <w:sz w:val="28"/>
          <w:highlight w:val="yellow"/>
        </w:rPr>
        <w:t>kz</w:t>
      </w:r>
      <w:proofErr w:type="spellEnd"/>
      <w:r w:rsidRPr="00F15394">
        <w:rPr>
          <w:color w:val="000000"/>
          <w:sz w:val="28"/>
          <w:highlight w:val="yellow"/>
          <w:lang w:val="ru-RU"/>
        </w:rPr>
        <w:t>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70" w:name="z76"/>
      <w:bookmarkEnd w:id="69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19. Физическое лицо, которому в соответствии с пунктом 2 статьи 36 Предпринимательского кодекса запрещено осуществлять индивидуальное предпринимательство, не подлежит постановке на регистрационный учет индивидуального предпринимателя.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71" w:name="z77"/>
      <w:bookmarkEnd w:id="7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highlight w:val="yellow"/>
          <w:lang w:val="ru-RU"/>
        </w:rPr>
        <w:t xml:space="preserve">20. Изменение регистрационных сведений индивидуального предпринимателя (совместного индивидуального предпринимателя) производится </w:t>
      </w:r>
      <w:r w:rsidRPr="00F15394">
        <w:rPr>
          <w:color w:val="000000"/>
          <w:sz w:val="28"/>
          <w:highlight w:val="yellow"/>
          <w:u w:val="single"/>
          <w:lang w:val="ru-RU"/>
        </w:rPr>
        <w:t>органом государственных доходов на основании уведомления</w:t>
      </w:r>
      <w:r w:rsidRPr="00F15394">
        <w:rPr>
          <w:color w:val="000000"/>
          <w:sz w:val="28"/>
          <w:highlight w:val="yellow"/>
          <w:lang w:val="ru-RU"/>
        </w:rPr>
        <w:t xml:space="preserve">, представленного не позднее 10 (десяти) рабочих дней со дня изменения </w:t>
      </w:r>
      <w:r w:rsidRPr="00F15394">
        <w:rPr>
          <w:color w:val="000000"/>
          <w:sz w:val="28"/>
          <w:highlight w:val="yellow"/>
          <w:lang w:val="ru-RU"/>
        </w:rPr>
        <w:lastRenderedPageBreak/>
        <w:t>регистрационных данных, в том числе данных об участниках (членах) совместного предпринимательства.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72" w:name="z78"/>
      <w:bookmarkEnd w:id="71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21. Снятие физического лица с регистрационного учета индивидуального предпринимателя или лица, занимающегося частной практикой, производится органом государственных доходов в порядке, определенном статьей 98 Налогового кодекса на основании налогового заявления о прекращении деятельности, налогового заявления о проведении налоговой проверки и (или) в соответствии со статьей 38 Предпринимательского кодекса.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73" w:name="z79"/>
      <w:bookmarkEnd w:id="72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Снятие с регистрационного учета, указанного в части первой настоящего пункта, производится органом государственных доходов при условии отсутствия неисполненных налоговых обязательств, за исключением случаев, предусмотренных в пункте 2 статьи 38 Предпринимательского кодекса.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74" w:name="z80"/>
      <w:bookmarkEnd w:id="7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22. Физическое лицо в органе государственных доходов на бумажном носителе или посредством объектов информатизации органа государственных доходов подлежит получению подтверждения о снятии (отказе в снятии) его с регистрационного учета индивидуального предпринимателя или лица, занимающегося частной практикой.</w:t>
      </w:r>
    </w:p>
    <w:p w:rsidR="00560A69" w:rsidRPr="00F15394" w:rsidRDefault="00897BE6">
      <w:pPr>
        <w:spacing w:after="0"/>
        <w:rPr>
          <w:lang w:val="ru-RU"/>
        </w:rPr>
      </w:pPr>
      <w:bookmarkStart w:id="75" w:name="z81"/>
      <w:bookmarkEnd w:id="74"/>
      <w:r w:rsidRPr="00F15394">
        <w:rPr>
          <w:b/>
          <w:color w:val="000000"/>
          <w:lang w:val="ru-RU"/>
        </w:rPr>
        <w:t xml:space="preserve"> Параграф 3. Порядок налоговой регистрации плательщика налога на добавленную стоимость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76" w:name="z82"/>
      <w:bookmarkEnd w:id="75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23. В соответствии с подпунктами 1) и 2) пункта 1 статьи 99 Налогового кодекса постановка на регистрационный учет плательщика налога на добавленную стоимость осуществляется в виде: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77" w:name="z83"/>
      <w:bookmarkEnd w:id="7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добровольной постановки на регистрационный учет плательщика налога;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78" w:name="z84"/>
      <w:bookmarkEnd w:id="7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обязательной постановки на регистрационный учет плательщика налога;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79" w:name="z85"/>
      <w:bookmarkEnd w:id="7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условной постановки на регистрационный учет плательщика налога.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0" w:name="z86"/>
      <w:bookmarkEnd w:id="7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Постановке на регистрационный учет плательщика налога не подлежат: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1" w:name="z87"/>
      <w:bookmarkEnd w:id="8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государственное учреждение;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2" w:name="z88"/>
      <w:bookmarkEnd w:id="8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структурное подразделение юридического лица – резидента;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3" w:name="z89"/>
      <w:bookmarkEnd w:id="8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лицо, занимающееся частной практикой;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4" w:name="z90"/>
      <w:bookmarkEnd w:id="8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4) налогоплательщик, применяющий специальный налоговый режим;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5" w:name="z91"/>
      <w:bookmarkEnd w:id="8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5) физическое лицо.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6" w:name="z92"/>
      <w:bookmarkEnd w:id="8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24. Обязательной постановке на регистрационный учет плательщика налога подлежат налогоплательщики, оборот которых превышает предельный порог оборота в течение календарного года, а также в случаях: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7" w:name="z93"/>
      <w:bookmarkEnd w:id="8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с даты государственной (учетной) регистрации в регистрирующем органе – вновь созданным юридическим лицом – резидентом, структурным подразделением, через который нерезидент осуществляет деятельность в Республике Казахстан;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8" w:name="z94"/>
      <w:bookmarkEnd w:id="8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</w:t>
      </w:r>
      <w:proofErr w:type="gramStart"/>
      <w:r w:rsidRPr="00F15394">
        <w:rPr>
          <w:color w:val="000000"/>
          <w:sz w:val="28"/>
          <w:lang w:val="ru-RU"/>
        </w:rPr>
        <w:t>с даты постановки</w:t>
      </w:r>
      <w:proofErr w:type="gramEnd"/>
      <w:r w:rsidRPr="00F15394">
        <w:rPr>
          <w:color w:val="000000"/>
          <w:sz w:val="28"/>
          <w:lang w:val="ru-RU"/>
        </w:rPr>
        <w:t xml:space="preserve"> на регистрационный учет индивидуального предпринимателя – физическим лицом, вновь вставшим в органе государственных доходов на регистрационный учет индивидуального предпринимателя;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89" w:name="z95"/>
      <w:bookmarkEnd w:id="88"/>
      <w:r>
        <w:rPr>
          <w:color w:val="000000"/>
          <w:sz w:val="28"/>
        </w:rPr>
        <w:lastRenderedPageBreak/>
        <w:t>     </w:t>
      </w:r>
      <w:r w:rsidRPr="00F15394">
        <w:rPr>
          <w:color w:val="000000"/>
          <w:sz w:val="28"/>
          <w:lang w:val="ru-RU"/>
        </w:rPr>
        <w:t xml:space="preserve"> 3) </w:t>
      </w:r>
      <w:proofErr w:type="gramStart"/>
      <w:r w:rsidRPr="00F15394">
        <w:rPr>
          <w:color w:val="000000"/>
          <w:sz w:val="28"/>
          <w:lang w:val="ru-RU"/>
        </w:rPr>
        <w:t>с даты перехода</w:t>
      </w:r>
      <w:proofErr w:type="gramEnd"/>
      <w:r w:rsidRPr="00F15394">
        <w:rPr>
          <w:color w:val="000000"/>
          <w:sz w:val="28"/>
          <w:lang w:val="ru-RU"/>
        </w:rPr>
        <w:t xml:space="preserve"> на общеустановленный порядок налогообложения – налогоплательщиком, применявшим специальный налоговый режим;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0" w:name="z96"/>
      <w:bookmarkEnd w:id="8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4) с 1 января текущего календарного года – иным налогоплательщиком.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1" w:name="z97"/>
      <w:bookmarkEnd w:id="90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25. </w:t>
      </w:r>
      <w:proofErr w:type="gramStart"/>
      <w:r w:rsidRPr="00F15394">
        <w:rPr>
          <w:color w:val="000000"/>
          <w:sz w:val="28"/>
          <w:lang w:val="ru-RU"/>
        </w:rPr>
        <w:t>Налоговое заявление о регистрационном учете по налогу на добавленную стоимость с отметкой "обязательная" подается при превышении предельного порога оборота, но не позднее 5 (пяти) рабочих дней со дня превышения предельного порога оборота в орган государственных доходов по месту нахождения налогоплательщика согласно перечню основных требований к оказанию государственной услуги "Регистрационный учет плательщиков налога на добавленную стоимость" согласно приложению 3 к настоящим</w:t>
      </w:r>
      <w:proofErr w:type="gramEnd"/>
      <w:r w:rsidRPr="00F15394">
        <w:rPr>
          <w:color w:val="000000"/>
          <w:sz w:val="28"/>
          <w:lang w:val="ru-RU"/>
        </w:rPr>
        <w:t xml:space="preserve"> Правилам.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2" w:name="z98"/>
      <w:bookmarkEnd w:id="9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Постановка на регистрационный учет плательщика налога осуществляется </w:t>
      </w:r>
      <w:proofErr w:type="gramStart"/>
      <w:r w:rsidRPr="00F15394">
        <w:rPr>
          <w:color w:val="000000"/>
          <w:sz w:val="28"/>
          <w:lang w:val="ru-RU"/>
        </w:rPr>
        <w:t>с даты представления</w:t>
      </w:r>
      <w:proofErr w:type="gramEnd"/>
      <w:r w:rsidRPr="00F15394">
        <w:rPr>
          <w:color w:val="000000"/>
          <w:sz w:val="28"/>
          <w:lang w:val="ru-RU"/>
        </w:rPr>
        <w:t xml:space="preserve"> такого заявления.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3" w:name="z99"/>
      <w:bookmarkEnd w:id="9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26. </w:t>
      </w:r>
      <w:proofErr w:type="gramStart"/>
      <w:r w:rsidRPr="00F15394">
        <w:rPr>
          <w:color w:val="000000"/>
          <w:sz w:val="28"/>
          <w:lang w:val="ru-RU"/>
        </w:rPr>
        <w:t>Лица, не подлежащие обязательной постановке на регистрационный учет по налогу, подлежит постановке на регистрационный учет по налогу путем подачи налогового заявления о регистрационном учете по налогу на добавленную стоимость с отметкой "добровольная" в орган государственных доходов по месту нахождения налогоплательщика согласно перечню основных требований к оказанию государственной услуги "Регистрационный учет плательщиков налога на добавленную стоимость" согласно приложению 3 к настоящим</w:t>
      </w:r>
      <w:proofErr w:type="gramEnd"/>
      <w:r w:rsidRPr="00F15394">
        <w:rPr>
          <w:color w:val="000000"/>
          <w:sz w:val="28"/>
          <w:lang w:val="ru-RU"/>
        </w:rPr>
        <w:t xml:space="preserve"> Правилам.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4" w:name="z100"/>
      <w:bookmarkEnd w:id="9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Постановка на регистрационный учет плательщика налога осуществляется </w:t>
      </w:r>
      <w:proofErr w:type="gramStart"/>
      <w:r w:rsidRPr="00F15394">
        <w:rPr>
          <w:color w:val="000000"/>
          <w:sz w:val="28"/>
          <w:lang w:val="ru-RU"/>
        </w:rPr>
        <w:t>с даты представления</w:t>
      </w:r>
      <w:proofErr w:type="gramEnd"/>
      <w:r w:rsidRPr="00F15394">
        <w:rPr>
          <w:color w:val="000000"/>
          <w:sz w:val="28"/>
          <w:lang w:val="ru-RU"/>
        </w:rPr>
        <w:t xml:space="preserve"> такого заявления.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5" w:name="z101"/>
      <w:bookmarkEnd w:id="9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Внесение изменений и (или) дополнений в </w:t>
      </w:r>
      <w:proofErr w:type="gramStart"/>
      <w:r w:rsidRPr="00F15394">
        <w:rPr>
          <w:color w:val="000000"/>
          <w:sz w:val="28"/>
          <w:lang w:val="ru-RU"/>
        </w:rPr>
        <w:t>регистрационные данные, представленные при регистрации в качестве налогоплательщика осуществляются</w:t>
      </w:r>
      <w:proofErr w:type="gramEnd"/>
      <w:r w:rsidRPr="00F15394">
        <w:rPr>
          <w:color w:val="000000"/>
          <w:sz w:val="28"/>
          <w:lang w:val="ru-RU"/>
        </w:rPr>
        <w:t xml:space="preserve"> на основании сведений реестра номеров.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6" w:name="z102"/>
      <w:bookmarkEnd w:id="95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 соответствии со статьей 103 Налогового кодекса плательщик налога снимается с регистрационного учета плательщика налога </w:t>
      </w:r>
      <w:proofErr w:type="gramStart"/>
      <w:r w:rsidRPr="00F15394">
        <w:rPr>
          <w:color w:val="000000"/>
          <w:sz w:val="28"/>
          <w:lang w:val="ru-RU"/>
        </w:rPr>
        <w:t>при</w:t>
      </w:r>
      <w:proofErr w:type="gramEnd"/>
      <w:r w:rsidRPr="00F15394">
        <w:rPr>
          <w:color w:val="000000"/>
          <w:sz w:val="28"/>
          <w:lang w:val="ru-RU"/>
        </w:rPr>
        <w:t>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7" w:name="z103"/>
      <w:bookmarkEnd w:id="9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</w:t>
      </w:r>
      <w:proofErr w:type="gramStart"/>
      <w:r w:rsidRPr="00F15394">
        <w:rPr>
          <w:color w:val="000000"/>
          <w:sz w:val="28"/>
          <w:lang w:val="ru-RU"/>
        </w:rPr>
        <w:t>переходе</w:t>
      </w:r>
      <w:proofErr w:type="gramEnd"/>
      <w:r w:rsidRPr="00F15394">
        <w:rPr>
          <w:color w:val="000000"/>
          <w:sz w:val="28"/>
          <w:lang w:val="ru-RU"/>
        </w:rPr>
        <w:t xml:space="preserve"> с общеустановленного порядка налогообложения на специальный налоговый режим;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8" w:name="z104"/>
      <w:bookmarkEnd w:id="9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</w:t>
      </w:r>
      <w:proofErr w:type="gramStart"/>
      <w:r w:rsidRPr="00F15394">
        <w:rPr>
          <w:color w:val="000000"/>
          <w:sz w:val="28"/>
          <w:lang w:val="ru-RU"/>
        </w:rPr>
        <w:t>прекращении</w:t>
      </w:r>
      <w:proofErr w:type="gramEnd"/>
      <w:r w:rsidRPr="00F15394">
        <w:rPr>
          <w:color w:val="000000"/>
          <w:sz w:val="28"/>
          <w:lang w:val="ru-RU"/>
        </w:rPr>
        <w:t xml:space="preserve"> деятельности или ликвидации плательщика налога с регистрационного учета индивидуального предпринимателя или исключения юридического лица из реестра номеров;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99" w:name="z105"/>
      <w:bookmarkEnd w:id="9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</w:t>
      </w:r>
      <w:proofErr w:type="gramStart"/>
      <w:r w:rsidRPr="00F15394">
        <w:rPr>
          <w:color w:val="000000"/>
          <w:sz w:val="28"/>
          <w:lang w:val="ru-RU"/>
        </w:rPr>
        <w:t>прекращении</w:t>
      </w:r>
      <w:proofErr w:type="gramEnd"/>
      <w:r w:rsidRPr="00F15394">
        <w:rPr>
          <w:color w:val="000000"/>
          <w:sz w:val="28"/>
          <w:lang w:val="ru-RU"/>
        </w:rPr>
        <w:t xml:space="preserve"> деятельности или ликвидации плательщика налога по причине банкротства;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4) </w:t>
      </w:r>
      <w:proofErr w:type="gramStart"/>
      <w:r w:rsidRPr="00F15394">
        <w:rPr>
          <w:color w:val="000000"/>
          <w:sz w:val="28"/>
          <w:lang w:val="ru-RU"/>
        </w:rPr>
        <w:t>прекращении</w:t>
      </w:r>
      <w:proofErr w:type="gramEnd"/>
      <w:r w:rsidRPr="00F15394">
        <w:rPr>
          <w:color w:val="000000"/>
          <w:sz w:val="28"/>
          <w:lang w:val="ru-RU"/>
        </w:rPr>
        <w:t xml:space="preserve"> деятельности или ликвидации плательщика налога по причине признания вступившим в законную силу судебным актом регистрации индивидуального предпринимателя или юридического лица недействительной, полученного в автоматическом режиме на основании сведений реестра номеров;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5) реорганизации юридических лиц путем слияния, присоединения, полученного в автоматическом режиме на основании сведений реестра номеров;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02" w:name="z108"/>
      <w:bookmarkEnd w:id="101"/>
      <w:r>
        <w:rPr>
          <w:color w:val="000000"/>
          <w:sz w:val="28"/>
        </w:rPr>
        <w:lastRenderedPageBreak/>
        <w:t>     </w:t>
      </w:r>
      <w:r w:rsidRPr="00F15394">
        <w:rPr>
          <w:color w:val="000000"/>
          <w:sz w:val="28"/>
          <w:lang w:val="ru-RU"/>
        </w:rPr>
        <w:t xml:space="preserve"> 6) реорганизации юридического лица путем разделения, полученного в автоматическом режиме на основании сведений реестра номеров;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03" w:name="z109"/>
      <w:bookmarkEnd w:id="10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7) смерти физического лица, состоявшего на регистрационном учете индивидуального предпринимателя, полученного в автоматическом режиме на основании сведений реестра номеров.</w:t>
      </w:r>
    </w:p>
    <w:p w:rsidR="00560A69" w:rsidRPr="00F15394" w:rsidRDefault="00897BE6">
      <w:pPr>
        <w:spacing w:after="0"/>
        <w:rPr>
          <w:lang w:val="ru-RU"/>
        </w:rPr>
      </w:pPr>
      <w:bookmarkStart w:id="104" w:name="z110"/>
      <w:bookmarkEnd w:id="103"/>
      <w:r w:rsidRPr="00F15394">
        <w:rPr>
          <w:b/>
          <w:color w:val="000000"/>
          <w:lang w:val="ru-RU"/>
        </w:rPr>
        <w:t xml:space="preserve"> Глава 3. Порядок оказания государственной услуги "Регистрация налогоплательщиков"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05" w:name="z111"/>
      <w:bookmarkEnd w:id="104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27. </w:t>
      </w:r>
      <w:proofErr w:type="gramStart"/>
      <w:r w:rsidRPr="00F15394">
        <w:rPr>
          <w:color w:val="000000"/>
          <w:sz w:val="28"/>
          <w:lang w:val="ru-RU"/>
        </w:rPr>
        <w:t xml:space="preserve">Порядок оказания государственной услуги "Регистрация налогоплательщиков" (далее – Порядок) разработан в соответствии с подпунктом 1) статьи 10 Закона Республики Казахстан "О государственных услугах" (далее – Закон) и определяет порядок оказания государственной услуги "Регистрация налогоплательщиков" (далее – государственная услуга) территориальными органами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 (далее –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>).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106" w:name="z112"/>
      <w:bookmarkEnd w:id="10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28. Государственная услуга оказывается физическим и юридическим лицам (далее – </w:t>
      </w:r>
      <w:proofErr w:type="spellStart"/>
      <w:r w:rsidRPr="00F15394">
        <w:rPr>
          <w:color w:val="000000"/>
          <w:sz w:val="28"/>
          <w:lang w:val="ru-RU"/>
        </w:rPr>
        <w:t>услугополучатель</w:t>
      </w:r>
      <w:proofErr w:type="spellEnd"/>
      <w:r w:rsidRPr="00F15394">
        <w:rPr>
          <w:color w:val="000000"/>
          <w:sz w:val="28"/>
          <w:lang w:val="ru-RU"/>
        </w:rPr>
        <w:t>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07" w:name="z113"/>
      <w:bookmarkEnd w:id="10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29. Прием заявления и выдача результата оказания государственной услуги осуществляются: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08" w:name="z114"/>
      <w:bookmarkEnd w:id="10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через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 xml:space="preserve"> – при внесении сведений о юридическом лице – нерезиденте в государственную базу данных налогоплательщиков (далее – ГБД НП), внесении изменений и (или) дополнений в регистрационные данные;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09" w:name="z115"/>
      <w:bookmarkEnd w:id="10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через Государственную корпорацию – при внесении сведений о юридическом лице – нерезиденте в ГБД НП, внесении изменений и (или) дополнений в регистрационные данные;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10" w:name="z116"/>
      <w:bookmarkEnd w:id="10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посредством объектов информатизации органов государственных доходов – при внесении сведений о юридическом лице – нерезиденте в ГБД НП, внесении изменений и (или) дополнений в регистрационные данные нерезидента, при внесении изменений и (или) дополнений в сведения об ответственном работнике по расчетам с бюджетом, номере телефона, адресе электронной почты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>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111" w:name="z117"/>
      <w:bookmarkEnd w:id="110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Основные требования к оказанию государственной услуги изложены в Перечне государственной услуги "Регистрация налогоплательщиков" (далее – Перечень) согласно приложению </w:t>
      </w:r>
      <w:r w:rsidRPr="00087C8E">
        <w:rPr>
          <w:color w:val="000000"/>
          <w:sz w:val="28"/>
          <w:lang w:val="ru-RU"/>
        </w:rPr>
        <w:t>4 к настоящим Правилам.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При внесении сведений о юридическом лице – нерезиденте в ГБД НП, внесении изменений и (или) дополнений в регистрационные данные в ГБД НП документы, представленные </w:t>
      </w:r>
      <w:proofErr w:type="spellStart"/>
      <w:r w:rsidRPr="00F15394">
        <w:rPr>
          <w:color w:val="000000"/>
          <w:sz w:val="28"/>
          <w:lang w:val="ru-RU"/>
        </w:rPr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 xml:space="preserve">, принимаются структурным подразделением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 xml:space="preserve"> ответственным за прием документов или Государственной корпорацией.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113" w:name="z119"/>
      <w:bookmarkEnd w:id="11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 xml:space="preserve">При внесении сведений о юридическом лице – нерезиденте в ГБД НП, внесении изменений и (или) дополнений в регистрационные данные нерезидента, при внесении изменений и (или) дополнений в сведения об ответственном работнике по расчетам с бюджетом, номере телефона, адресе </w:t>
      </w:r>
      <w:r w:rsidRPr="00F15394">
        <w:rPr>
          <w:color w:val="000000"/>
          <w:sz w:val="28"/>
          <w:lang w:val="ru-RU"/>
        </w:rPr>
        <w:lastRenderedPageBreak/>
        <w:t xml:space="preserve">электронной почты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 xml:space="preserve"> запрос в форме электронного документа, удостоверенного электронной цифровой подписью </w:t>
      </w:r>
      <w:r w:rsidRPr="00087C8E">
        <w:rPr>
          <w:color w:val="000000"/>
          <w:sz w:val="28"/>
          <w:lang w:val="ru-RU"/>
        </w:rPr>
        <w:t xml:space="preserve">(далее – ЭЦП) </w:t>
      </w:r>
      <w:proofErr w:type="spellStart"/>
      <w:r w:rsidRPr="00087C8E">
        <w:rPr>
          <w:color w:val="000000"/>
          <w:sz w:val="28"/>
          <w:lang w:val="ru-RU"/>
        </w:rPr>
        <w:t>услугополучателя</w:t>
      </w:r>
      <w:proofErr w:type="spellEnd"/>
      <w:r w:rsidRPr="00087C8E">
        <w:rPr>
          <w:color w:val="000000"/>
          <w:sz w:val="28"/>
          <w:lang w:val="ru-RU"/>
        </w:rPr>
        <w:t xml:space="preserve"> принимается через портал.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114" w:name="z120"/>
      <w:bookmarkEnd w:id="113"/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Для получения государственной услуги </w:t>
      </w:r>
      <w:proofErr w:type="spellStart"/>
      <w:r w:rsidRPr="00F15394">
        <w:rPr>
          <w:color w:val="000000"/>
          <w:sz w:val="28"/>
          <w:lang w:val="ru-RU"/>
        </w:rPr>
        <w:t>услугополучатели</w:t>
      </w:r>
      <w:proofErr w:type="spellEnd"/>
      <w:r w:rsidRPr="00F15394">
        <w:rPr>
          <w:color w:val="000000"/>
          <w:sz w:val="28"/>
          <w:lang w:val="ru-RU"/>
        </w:rPr>
        <w:t xml:space="preserve"> представляют пакет документов, предусмотренных пунктом 7 Перечня.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15" w:name="z121"/>
      <w:bookmarkEnd w:id="11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государственных информационных системах, уполномоченный орган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16" w:name="z122"/>
      <w:bookmarkEnd w:id="11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F15394">
        <w:rPr>
          <w:color w:val="000000"/>
          <w:sz w:val="28"/>
          <w:lang w:val="ru-RU"/>
        </w:rPr>
        <w:t>услугодателю</w:t>
      </w:r>
      <w:proofErr w:type="spellEnd"/>
      <w:r w:rsidRPr="00F15394">
        <w:rPr>
          <w:color w:val="000000"/>
          <w:sz w:val="28"/>
          <w:lang w:val="ru-RU"/>
        </w:rPr>
        <w:t xml:space="preserve"> </w:t>
      </w:r>
      <w:proofErr w:type="spellStart"/>
      <w:r w:rsidRPr="00F15394">
        <w:rPr>
          <w:color w:val="000000"/>
          <w:sz w:val="28"/>
          <w:lang w:val="ru-RU"/>
        </w:rPr>
        <w:t>услугополучатель</w:t>
      </w:r>
      <w:proofErr w:type="spellEnd"/>
      <w:r w:rsidRPr="00F15394">
        <w:rPr>
          <w:color w:val="000000"/>
          <w:sz w:val="28"/>
          <w:lang w:val="ru-RU"/>
        </w:rPr>
        <w:t xml:space="preserve"> получает талон о приеме соответствующих документов.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17" w:name="z123"/>
      <w:bookmarkEnd w:id="11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предоставлении </w:t>
      </w:r>
      <w:proofErr w:type="spellStart"/>
      <w:r w:rsidRPr="00F15394">
        <w:rPr>
          <w:color w:val="000000"/>
          <w:sz w:val="28"/>
          <w:lang w:val="ru-RU"/>
        </w:rPr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 xml:space="preserve"> в Государственную корпорацию неполного пакета документов, предусмотренных пунктом 7 Перечня, работник Государственной корпорации отказывает в приеме заявления и выдает расписку об отказе в приеме документов.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18" w:name="z124"/>
      <w:bookmarkEnd w:id="11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При обращении за получением государственной услуги работник Государственной корпорации выдает электронную расписку о приеме соответствующих документов от заявителя, в которой указывается перечень принятых документов, фамилия, имя и отчество (при наличии), работника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119" w:name="z125"/>
      <w:bookmarkEnd w:id="11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представлении </w:t>
      </w:r>
      <w:proofErr w:type="spellStart"/>
      <w:r w:rsidRPr="00F15394">
        <w:rPr>
          <w:color w:val="000000"/>
          <w:sz w:val="28"/>
          <w:lang w:val="ru-RU"/>
        </w:rPr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 xml:space="preserve"> документов в Государственную корпорацию работник Государственной корпорации принимает, проверяет документы, представленные </w:t>
      </w:r>
      <w:proofErr w:type="spellStart"/>
      <w:r w:rsidRPr="00F15394">
        <w:rPr>
          <w:color w:val="000000"/>
          <w:sz w:val="28"/>
          <w:lang w:val="ru-RU"/>
        </w:rPr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 xml:space="preserve">, и принятые документы направляет </w:t>
      </w:r>
      <w:proofErr w:type="spellStart"/>
      <w:r w:rsidRPr="00F15394">
        <w:rPr>
          <w:color w:val="000000"/>
          <w:sz w:val="28"/>
          <w:lang w:val="ru-RU"/>
        </w:rPr>
        <w:t>услугодателю</w:t>
      </w:r>
      <w:proofErr w:type="spellEnd"/>
      <w:r w:rsidRPr="00F15394">
        <w:rPr>
          <w:color w:val="000000"/>
          <w:sz w:val="28"/>
          <w:lang w:val="ru-RU"/>
        </w:rPr>
        <w:t xml:space="preserve"> через курьерскую связь.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0" w:name="z126"/>
      <w:bookmarkEnd w:id="119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 xml:space="preserve">Структурное подразделение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 xml:space="preserve">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 Республике Казахстан", прием заявлений и выдача результатов оказания государственной услуги осуществляются следующим рабочим днем).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121" w:name="z127"/>
      <w:bookmarkEnd w:id="12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представлении </w:t>
      </w:r>
      <w:proofErr w:type="spellStart"/>
      <w:r w:rsidRPr="00F15394">
        <w:rPr>
          <w:color w:val="000000"/>
          <w:sz w:val="28"/>
          <w:lang w:val="ru-RU"/>
        </w:rPr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 xml:space="preserve"> неполного пакета документов, предусмотренных пунктом 7 Перечня, и (или) документов с истекшим сроком действия,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отказывает в приеме заявления и выдает расписку об отказе в приеме документов.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2" w:name="z128"/>
      <w:bookmarkEnd w:id="12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установлении факта полноты представленных документов, работник, ответственный за обработку документов, вводит документы и обрабатывает в информационной системе </w:t>
      </w:r>
      <w:proofErr w:type="gramStart"/>
      <w:r w:rsidRPr="00F15394">
        <w:rPr>
          <w:color w:val="000000"/>
          <w:sz w:val="28"/>
          <w:lang w:val="ru-RU"/>
        </w:rPr>
        <w:t>Комитета государственных доходов Министерства финансов Республики</w:t>
      </w:r>
      <w:proofErr w:type="gramEnd"/>
      <w:r w:rsidRPr="00F15394">
        <w:rPr>
          <w:color w:val="000000"/>
          <w:sz w:val="28"/>
          <w:lang w:val="ru-RU"/>
        </w:rPr>
        <w:t xml:space="preserve"> Казахстан в течение 2 (двух) рабочих дней с даты </w:t>
      </w:r>
      <w:r w:rsidRPr="00F15394">
        <w:rPr>
          <w:color w:val="000000"/>
          <w:sz w:val="28"/>
          <w:lang w:val="ru-RU"/>
        </w:rPr>
        <w:lastRenderedPageBreak/>
        <w:t xml:space="preserve">получения налогового заявления и результат государственной услуги направляет </w:t>
      </w:r>
      <w:proofErr w:type="spellStart"/>
      <w:r w:rsidRPr="00F15394">
        <w:rPr>
          <w:color w:val="000000"/>
          <w:sz w:val="28"/>
          <w:lang w:val="ru-RU"/>
        </w:rPr>
        <w:t>услугополучателю</w:t>
      </w:r>
      <w:proofErr w:type="spellEnd"/>
      <w:r w:rsidRPr="00F15394">
        <w:rPr>
          <w:color w:val="000000"/>
          <w:sz w:val="28"/>
          <w:lang w:val="ru-RU"/>
        </w:rPr>
        <w:t xml:space="preserve"> или в Государственную корпорацию.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3" w:name="z129"/>
      <w:bookmarkEnd w:id="12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обращении посредством объектов информатизации результат оказания государственной услуги направляется </w:t>
      </w:r>
      <w:proofErr w:type="spellStart"/>
      <w:r w:rsidRPr="00F15394">
        <w:rPr>
          <w:color w:val="000000"/>
          <w:sz w:val="28"/>
          <w:lang w:val="ru-RU"/>
        </w:rPr>
        <w:t>услугополучателю</w:t>
      </w:r>
      <w:proofErr w:type="spellEnd"/>
      <w:r w:rsidRPr="00F15394">
        <w:rPr>
          <w:color w:val="000000"/>
          <w:sz w:val="28"/>
          <w:lang w:val="ru-RU"/>
        </w:rPr>
        <w:t xml:space="preserve"> в форме электронного документа, удостоверенного ЭЦП должностного лица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>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4" w:name="z130"/>
      <w:bookmarkEnd w:id="12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F15394">
        <w:rPr>
          <w:color w:val="000000"/>
          <w:sz w:val="28"/>
          <w:lang w:val="ru-RU"/>
        </w:rPr>
        <w:t>услугодателю</w:t>
      </w:r>
      <w:proofErr w:type="spellEnd"/>
      <w:r w:rsidRPr="00F15394">
        <w:rPr>
          <w:color w:val="000000"/>
          <w:sz w:val="28"/>
          <w:lang w:val="ru-RU"/>
        </w:rPr>
        <w:t xml:space="preserve">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8 Перечня, выдается на бумажном носителе.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5" w:name="z131"/>
      <w:bookmarkEnd w:id="12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6" w:name="z132"/>
      <w:bookmarkEnd w:id="12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не обращении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 xml:space="preserve"> за результатом государственной услуги в указанный срок,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Государственная корпорация обеспечивает их хранение по месту приема до получения </w:t>
      </w:r>
      <w:proofErr w:type="spellStart"/>
      <w:r w:rsidRPr="00F15394">
        <w:rPr>
          <w:color w:val="000000"/>
          <w:sz w:val="28"/>
          <w:lang w:val="ru-RU"/>
        </w:rPr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 xml:space="preserve"> невостребованных в срок документов.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7" w:name="z133"/>
      <w:bookmarkEnd w:id="12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 в течение 1 (одного) месяца, после чего передает их </w:t>
      </w:r>
      <w:proofErr w:type="spellStart"/>
      <w:r w:rsidRPr="00F15394">
        <w:rPr>
          <w:color w:val="000000"/>
          <w:sz w:val="28"/>
          <w:lang w:val="ru-RU"/>
        </w:rPr>
        <w:t>услугодателю</w:t>
      </w:r>
      <w:proofErr w:type="spellEnd"/>
      <w:r w:rsidRPr="00F15394">
        <w:rPr>
          <w:color w:val="000000"/>
          <w:sz w:val="28"/>
          <w:lang w:val="ru-RU"/>
        </w:rPr>
        <w:t xml:space="preserve"> для дальнейшего хранения.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8" w:name="z134"/>
      <w:bookmarkEnd w:id="12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 xml:space="preserve"> по истечении 1 (одного) месяца, по запросу Государственной корпорации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в течение 1 (одного) рабочего дня направляет готовые документы в Государственную корпорацию для выдачи </w:t>
      </w:r>
      <w:proofErr w:type="spellStart"/>
      <w:r w:rsidRPr="00F15394">
        <w:rPr>
          <w:color w:val="000000"/>
          <w:sz w:val="28"/>
          <w:lang w:val="ru-RU"/>
        </w:rPr>
        <w:t>услугополучателю</w:t>
      </w:r>
      <w:proofErr w:type="spellEnd"/>
      <w:r w:rsidRPr="00F15394">
        <w:rPr>
          <w:color w:val="000000"/>
          <w:sz w:val="28"/>
          <w:lang w:val="ru-RU"/>
        </w:rPr>
        <w:t>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29" w:name="z135"/>
      <w:bookmarkEnd w:id="128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30. </w:t>
      </w:r>
      <w:proofErr w:type="gramStart"/>
      <w:r w:rsidRPr="00F15394">
        <w:rPr>
          <w:color w:val="000000"/>
          <w:sz w:val="28"/>
          <w:lang w:val="ru-RU"/>
        </w:rPr>
        <w:t xml:space="preserve">В соответствии с подпунктом 11) пункта 2 статьи 5 Закона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</w:t>
      </w:r>
      <w:proofErr w:type="gramEnd"/>
      <w:r w:rsidRPr="00F15394">
        <w:rPr>
          <w:color w:val="000000"/>
          <w:sz w:val="28"/>
          <w:lang w:val="ru-RU"/>
        </w:rPr>
        <w:t xml:space="preserve"> услуги" (</w:t>
      </w:r>
      <w:proofErr w:type="gramStart"/>
      <w:r w:rsidRPr="00F15394">
        <w:rPr>
          <w:color w:val="000000"/>
          <w:sz w:val="28"/>
          <w:lang w:val="ru-RU"/>
        </w:rPr>
        <w:t>зарегистрирован</w:t>
      </w:r>
      <w:proofErr w:type="gramEnd"/>
      <w:r w:rsidRPr="00F15394">
        <w:rPr>
          <w:color w:val="000000"/>
          <w:sz w:val="28"/>
          <w:lang w:val="ru-RU"/>
        </w:rPr>
        <w:t xml:space="preserve"> в Реестре государственной регистрации нормативных правовых актов под № 8555).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30" w:name="z136"/>
      <w:bookmarkEnd w:id="12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31. </w:t>
      </w:r>
      <w:proofErr w:type="gramStart"/>
      <w:r w:rsidRPr="00F15394">
        <w:rPr>
          <w:color w:val="000000"/>
          <w:sz w:val="28"/>
          <w:lang w:val="ru-RU"/>
        </w:rPr>
        <w:t xml:space="preserve">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и (или) дополнений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</w:t>
      </w:r>
      <w:proofErr w:type="spellStart"/>
      <w:r w:rsidRPr="00F15394">
        <w:rPr>
          <w:color w:val="000000"/>
          <w:sz w:val="28"/>
          <w:lang w:val="ru-RU"/>
        </w:rPr>
        <w:t>услугодателю</w:t>
      </w:r>
      <w:proofErr w:type="spellEnd"/>
      <w:r w:rsidRPr="00F15394">
        <w:rPr>
          <w:color w:val="000000"/>
          <w:sz w:val="28"/>
          <w:lang w:val="ru-RU"/>
        </w:rPr>
        <w:t>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131" w:name="z137"/>
      <w:bookmarkEnd w:id="130"/>
      <w:r>
        <w:rPr>
          <w:color w:val="000000"/>
          <w:sz w:val="28"/>
        </w:rPr>
        <w:lastRenderedPageBreak/>
        <w:t>     </w:t>
      </w:r>
      <w:r w:rsidRPr="00F15394">
        <w:rPr>
          <w:color w:val="000000"/>
          <w:sz w:val="28"/>
          <w:lang w:val="ru-RU"/>
        </w:rPr>
        <w:t xml:space="preserve"> 32. </w:t>
      </w:r>
      <w:proofErr w:type="gramStart"/>
      <w:r w:rsidRPr="00F15394">
        <w:rPr>
          <w:color w:val="000000"/>
          <w:sz w:val="28"/>
          <w:lang w:val="ru-RU"/>
        </w:rPr>
        <w:t xml:space="preserve">При сбое информационной системы, содержащей необходимые сведения для оказания государственной услуги,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в течение 30 (тридцати) минут с момента сбоя направляет запрос в службу поддержки посредством платформы </w:t>
      </w:r>
      <w:r>
        <w:rPr>
          <w:color w:val="000000"/>
          <w:sz w:val="28"/>
        </w:rPr>
        <w:t>https</w:t>
      </w:r>
      <w:r w:rsidRPr="00F15394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support</w:t>
      </w:r>
      <w:r w:rsidRPr="00F1539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ecc</w:t>
      </w:r>
      <w:proofErr w:type="spellEnd"/>
      <w:r w:rsidRPr="00F1539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15394">
        <w:rPr>
          <w:color w:val="000000"/>
          <w:sz w:val="28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>, версии системного и прикладного</w:t>
      </w:r>
      <w:proofErr w:type="gramEnd"/>
      <w:r w:rsidRPr="00F15394">
        <w:rPr>
          <w:color w:val="000000"/>
          <w:sz w:val="28"/>
          <w:lang w:val="ru-RU"/>
        </w:rPr>
        <w:t xml:space="preserve"> программного обеспечения, описанию последовательности действий, приводящих к ошибке, скриншоты, поясняющие возникшую проблему.</w:t>
      </w:r>
    </w:p>
    <w:p w:rsidR="00560A69" w:rsidRPr="00F15394" w:rsidRDefault="00897BE6">
      <w:pPr>
        <w:spacing w:after="0"/>
        <w:rPr>
          <w:lang w:val="ru-RU"/>
        </w:rPr>
      </w:pPr>
      <w:bookmarkStart w:id="132" w:name="z138"/>
      <w:bookmarkEnd w:id="131"/>
      <w:r w:rsidRPr="00F15394">
        <w:rPr>
          <w:b/>
          <w:color w:val="000000"/>
          <w:lang w:val="ru-RU"/>
        </w:rPr>
        <w:t xml:space="preserve"> Глава 4. Порядок оказания государственной услуги "Регистрационный учет лица, занимающегося частной практикой"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33" w:name="z139"/>
      <w:bookmarkEnd w:id="132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33. </w:t>
      </w:r>
      <w:proofErr w:type="gramStart"/>
      <w:r w:rsidRPr="00F15394">
        <w:rPr>
          <w:color w:val="000000"/>
          <w:sz w:val="28"/>
          <w:lang w:val="ru-RU"/>
        </w:rPr>
        <w:t>Порядок оказания государственной услуги "Регистрационный учет лица, занимающегося частной практикой" разработан в соответствии с подпунктом 1) статьи 10 Закона Республики Казахстан "О государственных услугах" (далее – Закон) и определяет порядок оказания государственной услуги "Регистрационный учет лица, занимающегося частной практикой" (далее – государственная услуга) территориальными органами Комитета государственных доходов Министерства финансов Республики Казахстан по районам, городам и районам в городах, на территории специальных</w:t>
      </w:r>
      <w:proofErr w:type="gramEnd"/>
      <w:r w:rsidRPr="00F15394">
        <w:rPr>
          <w:color w:val="000000"/>
          <w:sz w:val="28"/>
          <w:lang w:val="ru-RU"/>
        </w:rPr>
        <w:t xml:space="preserve"> экономических зон (далее –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>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34" w:name="z140"/>
      <w:bookmarkEnd w:id="13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34. Прием заявления и выдача результата оказания государственной услуги осуществляются: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35" w:name="z141"/>
      <w:bookmarkEnd w:id="13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через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 xml:space="preserve"> – при снятии с регистрационного учета;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36" w:name="z142"/>
      <w:bookmarkEnd w:id="13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через Государственную корпорацию – при снятии с регистрационного учета;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37" w:name="z143"/>
      <w:bookmarkEnd w:id="13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посредством </w:t>
      </w:r>
      <w:proofErr w:type="spellStart"/>
      <w:r w:rsidRPr="00F15394">
        <w:rPr>
          <w:color w:val="000000"/>
          <w:sz w:val="28"/>
          <w:lang w:val="ru-RU"/>
        </w:rPr>
        <w:t>интернет-ресурса</w:t>
      </w:r>
      <w:proofErr w:type="spellEnd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www</w:t>
      </w:r>
      <w:r w:rsidRPr="00F15394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portal</w:t>
      </w:r>
      <w:r w:rsidRPr="00F1539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kgd</w:t>
      </w:r>
      <w:proofErr w:type="spellEnd"/>
      <w:r w:rsidRPr="00F1539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F1539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15394">
        <w:rPr>
          <w:color w:val="000000"/>
          <w:sz w:val="28"/>
          <w:lang w:val="ru-RU"/>
        </w:rPr>
        <w:t xml:space="preserve"> – при снятии с регистрационного учета;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38" w:name="z144"/>
      <w:bookmarkEnd w:id="13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 w:rsidRPr="00897BE6">
        <w:rPr>
          <w:color w:val="000000"/>
          <w:sz w:val="28"/>
          <w:highlight w:val="yellow"/>
          <w:lang w:val="ru-RU"/>
        </w:rPr>
        <w:t xml:space="preserve">4) посредством веб-портала "электронного правительства" </w:t>
      </w:r>
      <w:r w:rsidRPr="00897BE6">
        <w:rPr>
          <w:color w:val="000000"/>
          <w:sz w:val="28"/>
          <w:highlight w:val="yellow"/>
        </w:rPr>
        <w:t>www</w:t>
      </w:r>
      <w:r w:rsidRPr="00897BE6">
        <w:rPr>
          <w:color w:val="000000"/>
          <w:sz w:val="28"/>
          <w:highlight w:val="yellow"/>
          <w:lang w:val="ru-RU"/>
        </w:rPr>
        <w:t>.</w:t>
      </w:r>
      <w:proofErr w:type="spellStart"/>
      <w:r w:rsidRPr="00897BE6">
        <w:rPr>
          <w:color w:val="000000"/>
          <w:sz w:val="28"/>
          <w:highlight w:val="yellow"/>
        </w:rPr>
        <w:t>egov</w:t>
      </w:r>
      <w:proofErr w:type="spellEnd"/>
      <w:r w:rsidRPr="00897BE6">
        <w:rPr>
          <w:color w:val="000000"/>
          <w:sz w:val="28"/>
          <w:highlight w:val="yellow"/>
          <w:lang w:val="ru-RU"/>
        </w:rPr>
        <w:t>.</w:t>
      </w:r>
      <w:proofErr w:type="spellStart"/>
      <w:r w:rsidRPr="00897BE6">
        <w:rPr>
          <w:color w:val="000000"/>
          <w:sz w:val="28"/>
          <w:highlight w:val="yellow"/>
        </w:rPr>
        <w:t>kz</w:t>
      </w:r>
      <w:proofErr w:type="spellEnd"/>
      <w:r w:rsidRPr="00897BE6">
        <w:rPr>
          <w:color w:val="000000"/>
          <w:sz w:val="28"/>
          <w:highlight w:val="yellow"/>
          <w:lang w:val="ru-RU"/>
        </w:rPr>
        <w:t xml:space="preserve"> – при постановке на регистрационный учет в качестве лица, занимающегося частной практикой, и изменении регистрационных данных.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39" w:name="z145"/>
      <w:bookmarkEnd w:id="138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35. Перечень основных требований к оказанию государственной услуги "Регистрационный учет лица, занимающегося частной практикой" (далее – Перечень) указан в приложении 2 к настоящим Правилам.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140" w:name="z146"/>
      <w:bookmarkEnd w:id="13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36. При постановке на регистрационный учет в качестве лица, занимающегося частной практикой, и изменении регистрационных данных налоговое заявление в форме электронного документа, удостоверенного электронной цифровой подписью </w:t>
      </w:r>
      <w:r w:rsidRPr="00087C8E">
        <w:rPr>
          <w:color w:val="000000"/>
          <w:sz w:val="28"/>
          <w:lang w:val="ru-RU"/>
        </w:rPr>
        <w:t xml:space="preserve">(далее – ЭЦП) </w:t>
      </w:r>
      <w:proofErr w:type="spellStart"/>
      <w:r w:rsidRPr="00087C8E">
        <w:rPr>
          <w:color w:val="000000"/>
          <w:sz w:val="28"/>
          <w:lang w:val="ru-RU"/>
        </w:rPr>
        <w:t>услугополучателя</w:t>
      </w:r>
      <w:proofErr w:type="spellEnd"/>
      <w:r w:rsidRPr="00087C8E">
        <w:rPr>
          <w:color w:val="000000"/>
          <w:sz w:val="28"/>
          <w:lang w:val="ru-RU"/>
        </w:rPr>
        <w:t>, принимается через портал.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41" w:name="z147"/>
      <w:bookmarkEnd w:id="140"/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37. При снятии с регистрационного учета по месту своего нахождения в качестве лица, занимающегося частной практикой, документы, представленные </w:t>
      </w:r>
      <w:proofErr w:type="spellStart"/>
      <w:r w:rsidRPr="00F15394">
        <w:rPr>
          <w:color w:val="000000"/>
          <w:sz w:val="28"/>
          <w:lang w:val="ru-RU"/>
        </w:rPr>
        <w:lastRenderedPageBreak/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 xml:space="preserve">, принимаются структурным подразделением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 xml:space="preserve"> ответственным за прием документов или Государственной корпорацией.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142" w:name="z148"/>
      <w:bookmarkEnd w:id="14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38. Для получения государственной услуги </w:t>
      </w:r>
      <w:proofErr w:type="spellStart"/>
      <w:r w:rsidRPr="00F15394">
        <w:rPr>
          <w:color w:val="000000"/>
          <w:sz w:val="28"/>
          <w:lang w:val="ru-RU"/>
        </w:rPr>
        <w:t>услугополучатели</w:t>
      </w:r>
      <w:proofErr w:type="spellEnd"/>
      <w:r w:rsidRPr="00F15394">
        <w:rPr>
          <w:color w:val="000000"/>
          <w:sz w:val="28"/>
          <w:lang w:val="ru-RU"/>
        </w:rPr>
        <w:t xml:space="preserve"> представляют пакет документов, предусмотренных пунктом 8 Перечня согласно приложению </w:t>
      </w:r>
      <w:r w:rsidRPr="00087C8E">
        <w:rPr>
          <w:color w:val="000000"/>
          <w:sz w:val="28"/>
          <w:lang w:val="ru-RU"/>
        </w:rPr>
        <w:t>2 к настоящим Правилам.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43" w:name="z149"/>
      <w:bookmarkEnd w:id="142"/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Для идентификации личности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 xml:space="preserve"> предъявляется документ, удостоверяющий личность, либо электронный документ из сервиса цифровых документов.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44" w:name="z150"/>
      <w:bookmarkEnd w:id="14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 xml:space="preserve">Сведения о документах, удостоверяющих личность, лицензии на право осуществления нотариальной деятельности, деятельности по исполнению исполнительных документов, адвокатской деятельности, месте нахождения, указанные в налоговом заявлении, содержащихся в государственных информационных системах,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145" w:name="z151"/>
      <w:bookmarkEnd w:id="14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F15394">
        <w:rPr>
          <w:color w:val="000000"/>
          <w:sz w:val="28"/>
          <w:lang w:val="ru-RU"/>
        </w:rPr>
        <w:t>услугодателю</w:t>
      </w:r>
      <w:proofErr w:type="spellEnd"/>
      <w:r w:rsidRPr="00F15394">
        <w:rPr>
          <w:color w:val="000000"/>
          <w:sz w:val="28"/>
          <w:lang w:val="ru-RU"/>
        </w:rPr>
        <w:t xml:space="preserve"> </w:t>
      </w:r>
      <w:proofErr w:type="spellStart"/>
      <w:r w:rsidRPr="00F15394">
        <w:rPr>
          <w:color w:val="000000"/>
          <w:sz w:val="28"/>
          <w:lang w:val="ru-RU"/>
        </w:rPr>
        <w:t>услугополучатель</w:t>
      </w:r>
      <w:proofErr w:type="spellEnd"/>
      <w:r w:rsidRPr="00F15394">
        <w:rPr>
          <w:color w:val="000000"/>
          <w:sz w:val="28"/>
          <w:lang w:val="ru-RU"/>
        </w:rPr>
        <w:t xml:space="preserve"> получает талон о приеме соответствующих документов.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46" w:name="z152"/>
      <w:bookmarkEnd w:id="14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предоставлении </w:t>
      </w:r>
      <w:proofErr w:type="spellStart"/>
      <w:r w:rsidRPr="00F15394">
        <w:rPr>
          <w:color w:val="000000"/>
          <w:sz w:val="28"/>
          <w:lang w:val="ru-RU"/>
        </w:rPr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 xml:space="preserve"> в Государственную корпорацию неполного пакета документов, предусмотренных пунктом 8 Перечня согласно приложению 2 к настоящим Правилам, а также документов с истекшим сроком действия, работник Государственной корпорации отказывает в приеме заявления, и выдает расписку об отказе в приеме документов.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47" w:name="z153"/>
      <w:bookmarkEnd w:id="14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При обращении за получением государственной услуги работник Государственной корпорации выдает электронную расписку о приеме соответствующих документов от заявителя, в которой указывается перечень принятых документов, фамилия, имя и отчество (при наличии), работника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148" w:name="z154"/>
      <w:bookmarkEnd w:id="14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установлении факта полноты представленных документов, работник, ответственный за обработку документов, вводит документы и обрабатывает в информационной системе </w:t>
      </w:r>
      <w:proofErr w:type="gramStart"/>
      <w:r w:rsidRPr="00F15394">
        <w:rPr>
          <w:color w:val="000000"/>
          <w:sz w:val="28"/>
          <w:lang w:val="ru-RU"/>
        </w:rPr>
        <w:t>Комитета государственных доходов Министерства финансов Республики</w:t>
      </w:r>
      <w:proofErr w:type="gramEnd"/>
      <w:r w:rsidRPr="00F15394">
        <w:rPr>
          <w:color w:val="000000"/>
          <w:sz w:val="28"/>
          <w:lang w:val="ru-RU"/>
        </w:rPr>
        <w:t xml:space="preserve"> Казахстан в течение 1 (одного) рабочего дня с даты получения налогового заявления и результат государственной услуги направляет </w:t>
      </w:r>
      <w:proofErr w:type="spellStart"/>
      <w:r w:rsidRPr="00F15394">
        <w:rPr>
          <w:color w:val="000000"/>
          <w:sz w:val="28"/>
          <w:lang w:val="ru-RU"/>
        </w:rPr>
        <w:t>услугополучателю</w:t>
      </w:r>
      <w:proofErr w:type="spellEnd"/>
      <w:r w:rsidRPr="00F15394">
        <w:rPr>
          <w:color w:val="000000"/>
          <w:sz w:val="28"/>
          <w:lang w:val="ru-RU"/>
        </w:rPr>
        <w:t xml:space="preserve"> или в Государственную корпорацию.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149" w:name="z155"/>
      <w:bookmarkEnd w:id="14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 xml:space="preserve">При обращении к </w:t>
      </w:r>
      <w:proofErr w:type="spellStart"/>
      <w:r w:rsidRPr="00F15394">
        <w:rPr>
          <w:color w:val="000000"/>
          <w:sz w:val="28"/>
          <w:lang w:val="ru-RU"/>
        </w:rPr>
        <w:t>услугодателю</w:t>
      </w:r>
      <w:proofErr w:type="spellEnd"/>
      <w:r w:rsidRPr="00F15394">
        <w:rPr>
          <w:color w:val="000000"/>
          <w:sz w:val="28"/>
          <w:lang w:val="ru-RU"/>
        </w:rPr>
        <w:t xml:space="preserve"> или в Государственную корпорацию результат оказания государственной услуги направляется в виде информации о снятии лица, занимающегося частной практикой или мотивированный ответ об отказе в снятии лица с регистрационного учета в оказании государственной услуги в случаях и по основаниям, указанным в пункте 9 Перечня согласно приложению </w:t>
      </w:r>
      <w:r w:rsidRPr="00087C8E">
        <w:rPr>
          <w:color w:val="000000"/>
          <w:sz w:val="28"/>
          <w:lang w:val="ru-RU"/>
        </w:rPr>
        <w:t>2 к настоящим Правилам.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150" w:name="z156"/>
      <w:bookmarkEnd w:id="149"/>
      <w:r>
        <w:rPr>
          <w:color w:val="000000"/>
          <w:sz w:val="28"/>
        </w:rPr>
        <w:lastRenderedPageBreak/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>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51" w:name="z157"/>
      <w:bookmarkEnd w:id="15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Условие хранения </w:t>
      </w:r>
      <w:proofErr w:type="spellStart"/>
      <w:r w:rsidRPr="00F15394">
        <w:rPr>
          <w:color w:val="000000"/>
          <w:sz w:val="28"/>
          <w:lang w:val="ru-RU"/>
        </w:rPr>
        <w:t>услугодателем</w:t>
      </w:r>
      <w:proofErr w:type="spellEnd"/>
      <w:r w:rsidRPr="00F15394">
        <w:rPr>
          <w:color w:val="000000"/>
          <w:sz w:val="28"/>
          <w:lang w:val="ru-RU"/>
        </w:rPr>
        <w:t xml:space="preserve">, Государственной корпорацией невостребованных в срок документов при не обращении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 xml:space="preserve"> за результатом государственной услуги в указанный срок,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обеспечивает их хранение по месту приема до получения </w:t>
      </w:r>
      <w:proofErr w:type="spellStart"/>
      <w:r w:rsidRPr="00F15394">
        <w:rPr>
          <w:color w:val="000000"/>
          <w:sz w:val="28"/>
          <w:lang w:val="ru-RU"/>
        </w:rPr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>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52" w:name="z158"/>
      <w:bookmarkEnd w:id="15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документов, в течение 1 (одного) месяца, после чего передает их </w:t>
      </w:r>
      <w:proofErr w:type="spellStart"/>
      <w:r w:rsidRPr="00F15394">
        <w:rPr>
          <w:color w:val="000000"/>
          <w:sz w:val="28"/>
          <w:lang w:val="ru-RU"/>
        </w:rPr>
        <w:t>услугодателю</w:t>
      </w:r>
      <w:proofErr w:type="spellEnd"/>
      <w:r w:rsidRPr="00F15394">
        <w:rPr>
          <w:color w:val="000000"/>
          <w:sz w:val="28"/>
          <w:lang w:val="ru-RU"/>
        </w:rPr>
        <w:t xml:space="preserve"> для дальнейшего хранения.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53" w:name="z159"/>
      <w:bookmarkEnd w:id="15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 xml:space="preserve"> по истечении 1 (одного) месяца, по запросу Государственной корпорации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в течение 1 (одного) рабочего дня направляет готовые документы в Государственную корпорацию для выдачи </w:t>
      </w:r>
      <w:proofErr w:type="spellStart"/>
      <w:r w:rsidRPr="00F15394">
        <w:rPr>
          <w:color w:val="000000"/>
          <w:sz w:val="28"/>
          <w:lang w:val="ru-RU"/>
        </w:rPr>
        <w:t>услугополучателю</w:t>
      </w:r>
      <w:proofErr w:type="spellEnd"/>
      <w:r w:rsidRPr="00F15394">
        <w:rPr>
          <w:color w:val="000000"/>
          <w:sz w:val="28"/>
          <w:lang w:val="ru-RU"/>
        </w:rPr>
        <w:t>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54" w:name="z160"/>
      <w:bookmarkEnd w:id="15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39. </w:t>
      </w:r>
      <w:proofErr w:type="gramStart"/>
      <w:r w:rsidRPr="00F15394">
        <w:rPr>
          <w:color w:val="000000"/>
          <w:sz w:val="28"/>
          <w:lang w:val="ru-RU"/>
        </w:rPr>
        <w:t xml:space="preserve">При сбое информационной системы, содержащей необходимые сведения для оказания государственной услуги,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в течение 30 (тридцати) минут с момента сбоя направляет запрос в службу поддержки по посредством платформы </w:t>
      </w:r>
      <w:r>
        <w:rPr>
          <w:color w:val="000000"/>
          <w:sz w:val="28"/>
        </w:rPr>
        <w:t>https</w:t>
      </w:r>
      <w:r w:rsidRPr="00F15394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support</w:t>
      </w:r>
      <w:r w:rsidRPr="00F1539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ecc</w:t>
      </w:r>
      <w:proofErr w:type="spellEnd"/>
      <w:r w:rsidRPr="00F1539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15394">
        <w:rPr>
          <w:color w:val="000000"/>
          <w:sz w:val="28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>, версии системного и</w:t>
      </w:r>
      <w:proofErr w:type="gramEnd"/>
      <w:r w:rsidRPr="00F15394">
        <w:rPr>
          <w:color w:val="000000"/>
          <w:sz w:val="28"/>
          <w:lang w:val="ru-RU"/>
        </w:rPr>
        <w:t xml:space="preserve"> прикладного программного обеспечения, описанию последовательности действий, приводящих к ошибке, скриншоты поясняющие возникшую проблему.</w:t>
      </w:r>
    </w:p>
    <w:p w:rsidR="00560A69" w:rsidRPr="00F15394" w:rsidRDefault="00897BE6">
      <w:pPr>
        <w:spacing w:after="0"/>
        <w:rPr>
          <w:lang w:val="ru-RU"/>
        </w:rPr>
      </w:pPr>
      <w:bookmarkStart w:id="155" w:name="z161"/>
      <w:bookmarkEnd w:id="154"/>
      <w:r w:rsidRPr="00F15394">
        <w:rPr>
          <w:b/>
          <w:color w:val="000000"/>
          <w:lang w:val="ru-RU"/>
        </w:rPr>
        <w:t xml:space="preserve"> Глава 5. Порядок оказания государственной услуги "Регистрационный учет плательщиков налога на добавленную стоимость"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56" w:name="z162"/>
      <w:bookmarkEnd w:id="155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40. </w:t>
      </w:r>
      <w:proofErr w:type="gramStart"/>
      <w:r w:rsidRPr="00F15394">
        <w:rPr>
          <w:color w:val="000000"/>
          <w:sz w:val="28"/>
          <w:lang w:val="ru-RU"/>
        </w:rPr>
        <w:t>Порядок оказания государственной услуги "Регистрационный учет плательщиков налога на добавленную стоимость" разработан в соответствии с подпунктом 1) статьи 10 Закона Республики Казахстан "О государственных услугах" (далее – Закон) и определяет порядок оказания государственной услуги "Регистрационный учет плательщиков налога на добавленную стоимость" (далее – государственная услуга) территориальными органами Комитета государственных доходов Министерства финансов Республики Казахстан по районам, городам и районам в городах, на</w:t>
      </w:r>
      <w:proofErr w:type="gramEnd"/>
      <w:r w:rsidRPr="00F15394">
        <w:rPr>
          <w:color w:val="000000"/>
          <w:sz w:val="28"/>
          <w:lang w:val="ru-RU"/>
        </w:rPr>
        <w:t xml:space="preserve"> территории специальных экономических зон (далее –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>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57" w:name="z163"/>
      <w:bookmarkEnd w:id="15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41. Государственная услуга оказывается физическим и юридическим лицам (далее – </w:t>
      </w:r>
      <w:proofErr w:type="spellStart"/>
      <w:r w:rsidRPr="00F15394">
        <w:rPr>
          <w:color w:val="000000"/>
          <w:sz w:val="28"/>
          <w:lang w:val="ru-RU"/>
        </w:rPr>
        <w:t>услугополучатель</w:t>
      </w:r>
      <w:proofErr w:type="spellEnd"/>
      <w:r w:rsidRPr="00F15394">
        <w:rPr>
          <w:color w:val="000000"/>
          <w:sz w:val="28"/>
          <w:lang w:val="ru-RU"/>
        </w:rPr>
        <w:t>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58" w:name="z164"/>
      <w:bookmarkEnd w:id="15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42. Прием заявления и выдача результата оказания государственной услуги осуществляются посредством объектов информатизации.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159" w:name="z165"/>
      <w:bookmarkEnd w:id="158"/>
      <w:r w:rsidRPr="00F153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Основные требования к оказанию государственной услуги изложены в Перечне государственной услуги "Регистрационный учет плательщиков налога на добавленную стоимость" согласно приложению </w:t>
      </w:r>
      <w:r w:rsidRPr="00087C8E">
        <w:rPr>
          <w:color w:val="000000"/>
          <w:sz w:val="28"/>
          <w:lang w:val="ru-RU"/>
        </w:rPr>
        <w:t>3 к настоящим Правилам.</w:t>
      </w:r>
    </w:p>
    <w:p w:rsidR="00560A69" w:rsidRPr="00087C8E" w:rsidRDefault="00897BE6">
      <w:pPr>
        <w:spacing w:after="0"/>
        <w:jc w:val="both"/>
        <w:rPr>
          <w:lang w:val="ru-RU"/>
        </w:rPr>
      </w:pPr>
      <w:bookmarkStart w:id="160" w:name="z166"/>
      <w:bookmarkEnd w:id="159"/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6B1D95">
        <w:rPr>
          <w:color w:val="000000"/>
          <w:sz w:val="28"/>
          <w:highlight w:val="yellow"/>
          <w:lang w:val="ru-RU"/>
        </w:rPr>
        <w:t xml:space="preserve">При постановке на регистрационный учет по налогу на добавленную стоимость (далее – НДС) документы, представленные </w:t>
      </w:r>
      <w:r w:rsidRPr="006B1D95">
        <w:rPr>
          <w:color w:val="000000"/>
          <w:sz w:val="28"/>
          <w:highlight w:val="yellow"/>
          <w:u w:val="single"/>
          <w:lang w:val="ru-RU"/>
        </w:rPr>
        <w:t>в электронном виде – налоговое заявление в форме электронного документа</w:t>
      </w:r>
      <w:r w:rsidRPr="006B1D95">
        <w:rPr>
          <w:color w:val="000000"/>
          <w:sz w:val="28"/>
          <w:highlight w:val="yellow"/>
          <w:lang w:val="ru-RU"/>
        </w:rPr>
        <w:t xml:space="preserve">, удостоверенного электронной цифровой подписью </w:t>
      </w:r>
      <w:r w:rsidRPr="00087C8E">
        <w:rPr>
          <w:color w:val="000000"/>
          <w:sz w:val="28"/>
          <w:highlight w:val="yellow"/>
          <w:lang w:val="ru-RU"/>
        </w:rPr>
        <w:t xml:space="preserve">(далее – ЭЦП) </w:t>
      </w:r>
      <w:proofErr w:type="spellStart"/>
      <w:r w:rsidRPr="00087C8E">
        <w:rPr>
          <w:color w:val="000000"/>
          <w:sz w:val="28"/>
          <w:highlight w:val="yellow"/>
          <w:lang w:val="ru-RU"/>
        </w:rPr>
        <w:t>услугополучателя</w:t>
      </w:r>
      <w:proofErr w:type="spellEnd"/>
      <w:r w:rsidRPr="00087C8E">
        <w:rPr>
          <w:color w:val="000000"/>
          <w:sz w:val="28"/>
          <w:highlight w:val="yellow"/>
          <w:lang w:val="ru-RU"/>
        </w:rPr>
        <w:t>, принимается через портал.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61" w:name="z167"/>
      <w:bookmarkEnd w:id="160"/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 xml:space="preserve">Для получения государственной услуги </w:t>
      </w:r>
      <w:proofErr w:type="spellStart"/>
      <w:r w:rsidRPr="00F15394">
        <w:rPr>
          <w:color w:val="000000"/>
          <w:sz w:val="28"/>
          <w:lang w:val="ru-RU"/>
        </w:rPr>
        <w:t>услугополучатели</w:t>
      </w:r>
      <w:proofErr w:type="spellEnd"/>
      <w:r w:rsidRPr="00F15394">
        <w:rPr>
          <w:color w:val="000000"/>
          <w:sz w:val="28"/>
          <w:lang w:val="ru-RU"/>
        </w:rPr>
        <w:t xml:space="preserve"> представляют пакет документов, предусмотренных пунктом 7 Перечня.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62" w:name="z168"/>
      <w:bookmarkEnd w:id="16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постановке на регистрационный учет и (или) изменении регистрационных данных юридического лица, а также смене руководителя производится биометрическая идентификация руководителя в информационной системе электронных счетов-фактур.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63" w:name="z169"/>
      <w:bookmarkEnd w:id="16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Истребование от </w:t>
      </w:r>
      <w:proofErr w:type="spellStart"/>
      <w:r w:rsidRPr="00F15394">
        <w:rPr>
          <w:color w:val="000000"/>
          <w:sz w:val="28"/>
          <w:lang w:val="ru-RU"/>
        </w:rPr>
        <w:t>услугополучателей</w:t>
      </w:r>
      <w:proofErr w:type="spellEnd"/>
      <w:r w:rsidRPr="00F15394">
        <w:rPr>
          <w:color w:val="000000"/>
          <w:sz w:val="28"/>
          <w:lang w:val="ru-RU"/>
        </w:rPr>
        <w:t xml:space="preserve"> документов и сведений, которые содержатся в информационных системах, не допускается.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64" w:name="z170"/>
      <w:bookmarkEnd w:id="16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обращении через портал </w:t>
      </w:r>
      <w:proofErr w:type="spellStart"/>
      <w:r w:rsidRPr="00F15394">
        <w:rPr>
          <w:color w:val="000000"/>
          <w:sz w:val="28"/>
          <w:lang w:val="ru-RU"/>
        </w:rPr>
        <w:t>услугополучателю</w:t>
      </w:r>
      <w:proofErr w:type="spellEnd"/>
      <w:r w:rsidRPr="00F15394">
        <w:rPr>
          <w:color w:val="000000"/>
          <w:sz w:val="28"/>
          <w:lang w:val="ru-RU"/>
        </w:rPr>
        <w:t xml:space="preserve"> направляется статус о принятии запроса для оказания государственной услуги.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65" w:name="z171"/>
      <w:bookmarkEnd w:id="16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 обращении на портал результат оказания государственной услуги направляется </w:t>
      </w:r>
      <w:proofErr w:type="spellStart"/>
      <w:r w:rsidRPr="00F15394">
        <w:rPr>
          <w:color w:val="000000"/>
          <w:sz w:val="28"/>
          <w:lang w:val="ru-RU"/>
        </w:rPr>
        <w:t>услугополучателю</w:t>
      </w:r>
      <w:proofErr w:type="spellEnd"/>
      <w:r w:rsidRPr="00F15394">
        <w:rPr>
          <w:color w:val="000000"/>
          <w:sz w:val="28"/>
          <w:lang w:val="ru-RU"/>
        </w:rPr>
        <w:t xml:space="preserve"> в форме электронного документа, удостоверенного ЭЦП должностного лица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>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66" w:name="z172"/>
      <w:bookmarkEnd w:id="16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43. </w:t>
      </w:r>
      <w:proofErr w:type="gramStart"/>
      <w:r w:rsidRPr="00F15394">
        <w:rPr>
          <w:color w:val="000000"/>
          <w:sz w:val="28"/>
          <w:lang w:val="ru-RU"/>
        </w:rPr>
        <w:t xml:space="preserve">При сбое информационной системы, содержащей необходимые сведения для оказания государственной услуги, </w:t>
      </w:r>
      <w:proofErr w:type="spellStart"/>
      <w:r w:rsidRPr="00F15394">
        <w:rPr>
          <w:color w:val="000000"/>
          <w:sz w:val="28"/>
          <w:lang w:val="ru-RU"/>
        </w:rPr>
        <w:t>услугодатель</w:t>
      </w:r>
      <w:proofErr w:type="spellEnd"/>
      <w:r w:rsidRPr="00F15394">
        <w:rPr>
          <w:color w:val="000000"/>
          <w:sz w:val="28"/>
          <w:lang w:val="ru-RU"/>
        </w:rPr>
        <w:t xml:space="preserve"> в течение 30 (тридцати) минут с момента сбоя направляет запрос в службу поддержки по электронной почте </w:t>
      </w:r>
      <w:r>
        <w:rPr>
          <w:color w:val="000000"/>
          <w:sz w:val="28"/>
        </w:rPr>
        <w:t>https</w:t>
      </w:r>
      <w:r w:rsidRPr="00F15394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support</w:t>
      </w:r>
      <w:r w:rsidRPr="00F1539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ecc</w:t>
      </w:r>
      <w:proofErr w:type="spellEnd"/>
      <w:r w:rsidRPr="00F1539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15394">
        <w:rPr>
          <w:color w:val="000000"/>
          <w:sz w:val="28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>, версии системного и</w:t>
      </w:r>
      <w:proofErr w:type="gramEnd"/>
      <w:r w:rsidRPr="00F15394">
        <w:rPr>
          <w:color w:val="000000"/>
          <w:sz w:val="28"/>
          <w:lang w:val="ru-RU"/>
        </w:rPr>
        <w:t xml:space="preserve"> прикладного программного обеспечения, описанию последовательности действий, приводящих к ошибке, скриншоты поясняющие возникшую проблему.</w:t>
      </w:r>
    </w:p>
    <w:p w:rsidR="00560A69" w:rsidRPr="00F15394" w:rsidRDefault="00897BE6">
      <w:pPr>
        <w:spacing w:after="0"/>
        <w:rPr>
          <w:lang w:val="ru-RU"/>
        </w:rPr>
      </w:pPr>
      <w:bookmarkStart w:id="167" w:name="z173"/>
      <w:bookmarkEnd w:id="166"/>
      <w:r w:rsidRPr="00F15394">
        <w:rPr>
          <w:b/>
          <w:color w:val="000000"/>
          <w:lang w:val="ru-RU"/>
        </w:rPr>
        <w:t xml:space="preserve"> Глава 6. Порядок обжалования решений, действий (бездействия) </w:t>
      </w:r>
      <w:proofErr w:type="spellStart"/>
      <w:r w:rsidRPr="00F15394">
        <w:rPr>
          <w:b/>
          <w:color w:val="000000"/>
          <w:lang w:val="ru-RU"/>
        </w:rPr>
        <w:t>услугодателей</w:t>
      </w:r>
      <w:proofErr w:type="spellEnd"/>
      <w:r w:rsidRPr="00F15394">
        <w:rPr>
          <w:b/>
          <w:color w:val="000000"/>
          <w:lang w:val="ru-RU"/>
        </w:rPr>
        <w:t xml:space="preserve"> и (или) их должностных лиц, Государственной корпорации и (или) ее работников по вопросам оказания государственных услуг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68" w:name="z174"/>
      <w:bookmarkEnd w:id="16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44. При несогласии с результатами оказания государственной услуги </w:t>
      </w:r>
      <w:proofErr w:type="spellStart"/>
      <w:r w:rsidRPr="00F15394">
        <w:rPr>
          <w:color w:val="000000"/>
          <w:sz w:val="28"/>
          <w:lang w:val="ru-RU"/>
        </w:rPr>
        <w:t>услугополучателем</w:t>
      </w:r>
      <w:proofErr w:type="spellEnd"/>
      <w:r w:rsidRPr="00F15394">
        <w:rPr>
          <w:color w:val="000000"/>
          <w:sz w:val="28"/>
          <w:lang w:val="ru-RU"/>
        </w:rPr>
        <w:t xml:space="preserve"> подается жалоба на решение, действия (бездействие)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 xml:space="preserve"> по вопросам оказания государственных услуг в соответствии с Законом: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69" w:name="z175"/>
      <w:bookmarkEnd w:id="16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на имя руководителя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>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70" w:name="z176"/>
      <w:bookmarkEnd w:id="16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71" w:name="z177"/>
      <w:bookmarkEnd w:id="17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 уполномоченный орган по оценке и </w:t>
      </w:r>
      <w:proofErr w:type="gramStart"/>
      <w:r w:rsidRPr="00F15394">
        <w:rPr>
          <w:color w:val="000000"/>
          <w:sz w:val="28"/>
          <w:lang w:val="ru-RU"/>
        </w:rPr>
        <w:t>контролю за</w:t>
      </w:r>
      <w:proofErr w:type="gramEnd"/>
      <w:r w:rsidRPr="00F15394">
        <w:rPr>
          <w:color w:val="000000"/>
          <w:sz w:val="28"/>
          <w:lang w:val="ru-RU"/>
        </w:rPr>
        <w:t xml:space="preserve"> качеством оказания государственных услуг.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72" w:name="z178"/>
      <w:bookmarkEnd w:id="171"/>
      <w:r>
        <w:rPr>
          <w:color w:val="000000"/>
          <w:sz w:val="28"/>
        </w:rPr>
        <w:lastRenderedPageBreak/>
        <w:t>     </w:t>
      </w:r>
      <w:r w:rsidRPr="00F15394">
        <w:rPr>
          <w:color w:val="000000"/>
          <w:sz w:val="28"/>
          <w:lang w:val="ru-RU"/>
        </w:rPr>
        <w:t xml:space="preserve"> При этом жалоба на действия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73" w:name="z179"/>
      <w:bookmarkEnd w:id="172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Жалоба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F15394">
        <w:rPr>
          <w:color w:val="000000"/>
          <w:sz w:val="28"/>
          <w:lang w:val="ru-RU"/>
        </w:rPr>
        <w:t>услугодателя</w:t>
      </w:r>
      <w:proofErr w:type="spellEnd"/>
      <w:r w:rsidRPr="00F15394">
        <w:rPr>
          <w:color w:val="000000"/>
          <w:sz w:val="28"/>
          <w:lang w:val="ru-RU"/>
        </w:rPr>
        <w:t>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74" w:name="z180"/>
      <w:bookmarkEnd w:id="17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Жалоба </w:t>
      </w:r>
      <w:proofErr w:type="spellStart"/>
      <w:r w:rsidRPr="00F15394">
        <w:rPr>
          <w:color w:val="000000"/>
          <w:sz w:val="28"/>
          <w:lang w:val="ru-RU"/>
        </w:rPr>
        <w:t>услугополучателя</w:t>
      </w:r>
      <w:proofErr w:type="spellEnd"/>
      <w:r w:rsidRPr="00F15394">
        <w:rPr>
          <w:color w:val="000000"/>
          <w:sz w:val="28"/>
          <w:lang w:val="ru-RU"/>
        </w:rPr>
        <w:t xml:space="preserve">, поступившая в адрес уполномоченного органа по оценке и </w:t>
      </w:r>
      <w:proofErr w:type="gramStart"/>
      <w:r w:rsidRPr="00F15394">
        <w:rPr>
          <w:color w:val="000000"/>
          <w:sz w:val="28"/>
          <w:lang w:val="ru-RU"/>
        </w:rPr>
        <w:t>контролю за</w:t>
      </w:r>
      <w:proofErr w:type="gramEnd"/>
      <w:r w:rsidRPr="00F15394">
        <w:rPr>
          <w:color w:val="000000"/>
          <w:sz w:val="28"/>
          <w:lang w:val="ru-RU"/>
        </w:rPr>
        <w:t xml:space="preserve">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75" w:name="z181"/>
      <w:bookmarkEnd w:id="174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45. При несогласии с результатами оказания государственной услуги </w:t>
      </w:r>
      <w:proofErr w:type="spellStart"/>
      <w:r w:rsidRPr="00F15394">
        <w:rPr>
          <w:color w:val="000000"/>
          <w:sz w:val="28"/>
          <w:lang w:val="ru-RU"/>
        </w:rPr>
        <w:t>услугополучатель</w:t>
      </w:r>
      <w:proofErr w:type="spellEnd"/>
      <w:r w:rsidRPr="00F15394">
        <w:rPr>
          <w:color w:val="000000"/>
          <w:sz w:val="28"/>
          <w:lang w:val="ru-RU"/>
        </w:rPr>
        <w:t xml:space="preserve"> в соответствии с подпунктом 6) пункта 1 статьи 4 Закона обращается в суд.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76" w:name="z182"/>
      <w:bookmarkEnd w:id="17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порядке. В случае</w:t>
      </w:r>
      <w:proofErr w:type="gramStart"/>
      <w:r w:rsidRPr="00F15394">
        <w:rPr>
          <w:color w:val="000000"/>
          <w:sz w:val="28"/>
          <w:lang w:val="ru-RU"/>
        </w:rPr>
        <w:t>,</w:t>
      </w:r>
      <w:proofErr w:type="gramEnd"/>
      <w:r w:rsidRPr="00F15394">
        <w:rPr>
          <w:color w:val="000000"/>
          <w:sz w:val="28"/>
          <w:lang w:val="ru-RU"/>
        </w:rPr>
        <w:t xml:space="preserve">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 w:rsidR="00560A69" w:rsidRPr="00F15394" w:rsidRDefault="00897BE6">
      <w:pPr>
        <w:spacing w:after="0"/>
        <w:rPr>
          <w:lang w:val="ru-RU"/>
        </w:rPr>
      </w:pPr>
      <w:bookmarkStart w:id="177" w:name="z183"/>
      <w:bookmarkEnd w:id="176"/>
      <w:r w:rsidRPr="00F15394">
        <w:rPr>
          <w:b/>
          <w:color w:val="000000"/>
          <w:lang w:val="ru-RU"/>
        </w:rPr>
        <w:t xml:space="preserve"> Глава 7. Заключительные положения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78" w:name="z184"/>
      <w:bookmarkEnd w:id="17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46. В соответствии со статьей 109 Налогового кодекса прекращению деятельности в принудительном порядке подлежит налогоплательщик, включенный в реестр бездействующих налогоплательщиков и соответствующий в течение срока исковой давности одновременно следующим условиям: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79" w:name="z185"/>
      <w:bookmarkEnd w:id="17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самостоятельно не </w:t>
      </w:r>
      <w:proofErr w:type="gramStart"/>
      <w:r w:rsidRPr="00F15394">
        <w:rPr>
          <w:color w:val="000000"/>
          <w:sz w:val="28"/>
          <w:lang w:val="ru-RU"/>
        </w:rPr>
        <w:t>представивший</w:t>
      </w:r>
      <w:proofErr w:type="gramEnd"/>
      <w:r w:rsidRPr="00F15394">
        <w:rPr>
          <w:color w:val="000000"/>
          <w:sz w:val="28"/>
          <w:lang w:val="ru-RU"/>
        </w:rPr>
        <w:t xml:space="preserve"> налоговую отчетность;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80" w:name="z186"/>
      <w:bookmarkEnd w:id="17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не </w:t>
      </w:r>
      <w:proofErr w:type="gramStart"/>
      <w:r w:rsidRPr="00F15394">
        <w:rPr>
          <w:color w:val="000000"/>
          <w:sz w:val="28"/>
          <w:lang w:val="ru-RU"/>
        </w:rPr>
        <w:t>совершавший</w:t>
      </w:r>
      <w:proofErr w:type="gramEnd"/>
      <w:r w:rsidRPr="00F15394">
        <w:rPr>
          <w:color w:val="000000"/>
          <w:sz w:val="28"/>
          <w:lang w:val="ru-RU"/>
        </w:rPr>
        <w:t xml:space="preserve"> экспортно-импортные операции;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81" w:name="z187"/>
      <w:bookmarkEnd w:id="18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не </w:t>
      </w:r>
      <w:proofErr w:type="gramStart"/>
      <w:r w:rsidRPr="00F15394">
        <w:rPr>
          <w:color w:val="000000"/>
          <w:sz w:val="28"/>
          <w:lang w:val="ru-RU"/>
        </w:rPr>
        <w:t>осуществлявший</w:t>
      </w:r>
      <w:proofErr w:type="gramEnd"/>
      <w:r w:rsidRPr="00F15394">
        <w:rPr>
          <w:color w:val="000000"/>
          <w:sz w:val="28"/>
          <w:lang w:val="ru-RU"/>
        </w:rPr>
        <w:t xml:space="preserve"> платежи и (или) переводы денег по банковским счетам;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82" w:name="z188"/>
      <w:bookmarkEnd w:id="18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4) не </w:t>
      </w:r>
      <w:proofErr w:type="gramStart"/>
      <w:r w:rsidRPr="00F15394">
        <w:rPr>
          <w:color w:val="000000"/>
          <w:sz w:val="28"/>
          <w:lang w:val="ru-RU"/>
        </w:rPr>
        <w:t>состоявший</w:t>
      </w:r>
      <w:proofErr w:type="gramEnd"/>
      <w:r w:rsidRPr="00F15394">
        <w:rPr>
          <w:color w:val="000000"/>
          <w:sz w:val="28"/>
          <w:lang w:val="ru-RU"/>
        </w:rPr>
        <w:t xml:space="preserve"> на регистрационном учете в качестве плательщика налога на добавленную стоимость;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83" w:name="z189"/>
      <w:bookmarkEnd w:id="18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5) не </w:t>
      </w:r>
      <w:proofErr w:type="gramStart"/>
      <w:r w:rsidRPr="00F15394">
        <w:rPr>
          <w:color w:val="000000"/>
          <w:sz w:val="28"/>
          <w:lang w:val="ru-RU"/>
        </w:rPr>
        <w:t>являющийся</w:t>
      </w:r>
      <w:proofErr w:type="gramEnd"/>
      <w:r w:rsidRPr="00F15394">
        <w:rPr>
          <w:color w:val="000000"/>
          <w:sz w:val="28"/>
          <w:lang w:val="ru-RU"/>
        </w:rPr>
        <w:t xml:space="preserve"> руководителем и (или) учредителем другого юридического лица, участником совместного предпринимательства;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84" w:name="z190"/>
      <w:bookmarkEnd w:id="18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6) не реорганизовано или не является правопреемником реорганизованного юридического лица;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85" w:name="z191"/>
      <w:bookmarkEnd w:id="18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7) не </w:t>
      </w:r>
      <w:proofErr w:type="gramStart"/>
      <w:r w:rsidRPr="00F15394">
        <w:rPr>
          <w:color w:val="000000"/>
          <w:sz w:val="28"/>
          <w:lang w:val="ru-RU"/>
        </w:rPr>
        <w:t>приостановивший</w:t>
      </w:r>
      <w:proofErr w:type="gramEnd"/>
      <w:r w:rsidRPr="00F15394">
        <w:rPr>
          <w:color w:val="000000"/>
          <w:sz w:val="28"/>
          <w:lang w:val="ru-RU"/>
        </w:rPr>
        <w:t xml:space="preserve"> представление налоговой отчетности;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86" w:name="z192"/>
      <w:bookmarkEnd w:id="18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8) не </w:t>
      </w:r>
      <w:proofErr w:type="gramStart"/>
      <w:r w:rsidRPr="00F15394">
        <w:rPr>
          <w:color w:val="000000"/>
          <w:sz w:val="28"/>
          <w:lang w:val="ru-RU"/>
        </w:rPr>
        <w:t>имеющий</w:t>
      </w:r>
      <w:proofErr w:type="gramEnd"/>
      <w:r w:rsidRPr="00F15394">
        <w:rPr>
          <w:color w:val="000000"/>
          <w:sz w:val="28"/>
          <w:lang w:val="ru-RU"/>
        </w:rPr>
        <w:t xml:space="preserve"> на праве собственности объекты обложения налогами на имущество, транспортные средства, земельным налогом, за исключением объектов обложения указанными налогами с физических лиц;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87" w:name="z193"/>
      <w:bookmarkEnd w:id="18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9) не </w:t>
      </w:r>
      <w:proofErr w:type="gramStart"/>
      <w:r w:rsidRPr="00F15394">
        <w:rPr>
          <w:color w:val="000000"/>
          <w:sz w:val="28"/>
          <w:lang w:val="ru-RU"/>
        </w:rPr>
        <w:t>имеющий</w:t>
      </w:r>
      <w:proofErr w:type="gramEnd"/>
      <w:r w:rsidRPr="00F15394">
        <w:rPr>
          <w:color w:val="000000"/>
          <w:sz w:val="28"/>
          <w:lang w:val="ru-RU"/>
        </w:rPr>
        <w:t xml:space="preserve"> задолженность по социальным платежам;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88" w:name="z194"/>
      <w:bookmarkEnd w:id="187"/>
      <w:r>
        <w:rPr>
          <w:color w:val="000000"/>
          <w:sz w:val="28"/>
        </w:rPr>
        <w:lastRenderedPageBreak/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10) не имеющий задолженность по налогам и платежам в бюджет, таможенным платежам и налогам в размере более 6-кратного месячного расчетного показателя, действующего на 1 января соответствующего финансового года.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bookmarkStart w:id="189" w:name="z195"/>
      <w:bookmarkEnd w:id="18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47. Прекращению деятельности в принудительном порядке не подлежит налогоплательщик: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0" w:name="z196"/>
      <w:bookmarkEnd w:id="18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</w:t>
      </w:r>
      <w:proofErr w:type="gramStart"/>
      <w:r w:rsidRPr="00F15394">
        <w:rPr>
          <w:color w:val="000000"/>
          <w:sz w:val="28"/>
          <w:lang w:val="ru-RU"/>
        </w:rPr>
        <w:t>подлежащий</w:t>
      </w:r>
      <w:proofErr w:type="gramEnd"/>
      <w:r w:rsidRPr="00F15394">
        <w:rPr>
          <w:color w:val="000000"/>
          <w:sz w:val="28"/>
          <w:lang w:val="ru-RU"/>
        </w:rPr>
        <w:t xml:space="preserve"> налоговому мониторингу;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1" w:name="z197"/>
      <w:bookmarkEnd w:id="19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</w:t>
      </w:r>
      <w:proofErr w:type="gramStart"/>
      <w:r w:rsidRPr="00F15394">
        <w:rPr>
          <w:color w:val="000000"/>
          <w:sz w:val="28"/>
          <w:lang w:val="ru-RU"/>
        </w:rPr>
        <w:t>осуществляющий</w:t>
      </w:r>
      <w:proofErr w:type="gramEnd"/>
      <w:r w:rsidRPr="00F15394">
        <w:rPr>
          <w:color w:val="000000"/>
          <w:sz w:val="28"/>
          <w:lang w:val="ru-RU"/>
        </w:rPr>
        <w:t xml:space="preserve"> деятельность в соответствии с контрактом на недропользование;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2" w:name="z198"/>
      <w:bookmarkEnd w:id="19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</w:t>
      </w:r>
      <w:proofErr w:type="gramStart"/>
      <w:r w:rsidRPr="00F15394">
        <w:rPr>
          <w:color w:val="000000"/>
          <w:sz w:val="28"/>
          <w:lang w:val="ru-RU"/>
        </w:rPr>
        <w:t>имеющий</w:t>
      </w:r>
      <w:proofErr w:type="gramEnd"/>
      <w:r w:rsidRPr="00F15394">
        <w:rPr>
          <w:color w:val="000000"/>
          <w:sz w:val="28"/>
          <w:lang w:val="ru-RU"/>
        </w:rPr>
        <w:t xml:space="preserve"> неисполненное или исполненное путем представления пояснения уведомлению об устранении нарушений по результатам камерального контроля, налоговым проверкам – при наличии таких нарушений;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3" w:name="z199"/>
      <w:bookmarkEnd w:id="19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4) в </w:t>
      </w:r>
      <w:proofErr w:type="gramStart"/>
      <w:r w:rsidRPr="00F15394">
        <w:rPr>
          <w:color w:val="000000"/>
          <w:sz w:val="28"/>
          <w:lang w:val="ru-RU"/>
        </w:rPr>
        <w:t>отношении</w:t>
      </w:r>
      <w:proofErr w:type="gramEnd"/>
      <w:r w:rsidRPr="00F15394">
        <w:rPr>
          <w:color w:val="000000"/>
          <w:sz w:val="28"/>
          <w:lang w:val="ru-RU"/>
        </w:rPr>
        <w:t xml:space="preserve"> которого применены меры (аресты, ограничения) судебными исполнителями и (или) другими уполномоченными органами;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4" w:name="z200"/>
      <w:bookmarkEnd w:id="19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5) является или являлся стороной валютного договора по экспорту или импорту, по которому не завершены процедуры валютного контроля для целей репатриации национальной и (или) иностранной валюты;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5" w:name="z201"/>
      <w:bookmarkEnd w:id="19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6) </w:t>
      </w:r>
      <w:proofErr w:type="gramStart"/>
      <w:r w:rsidRPr="00F15394">
        <w:rPr>
          <w:color w:val="000000"/>
          <w:sz w:val="28"/>
          <w:lang w:val="ru-RU"/>
        </w:rPr>
        <w:t>осуществлявший</w:t>
      </w:r>
      <w:proofErr w:type="gramEnd"/>
      <w:r w:rsidRPr="00F15394">
        <w:rPr>
          <w:color w:val="000000"/>
          <w:sz w:val="28"/>
          <w:lang w:val="ru-RU"/>
        </w:rPr>
        <w:t xml:space="preserve"> платежи и (или) переводы денег по банковским счетам в течение срока исковой давности.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6" w:name="z202"/>
      <w:bookmarkEnd w:id="19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48. Действия органа государственных доходов: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7" w:name="z203"/>
      <w:bookmarkEnd w:id="19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1) ежегодно не позднее 1 марта формируют первоначальный перечень налогоплательщиков, подлежащих прекращению деятельности в принудительном порядке;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8" w:name="z204"/>
      <w:bookmarkEnd w:id="19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2) ежегодно не позднее 1 апреля размещают перечень налогоплательщиков, подлежащих принудительной ликвидации в средствах массовой информации с указанием следующих сведений: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199" w:name="z205"/>
      <w:bookmarkEnd w:id="19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Индивидуального идентификационного номера, </w:t>
      </w:r>
      <w:proofErr w:type="gramStart"/>
      <w:r w:rsidRPr="00F15394">
        <w:rPr>
          <w:color w:val="000000"/>
          <w:sz w:val="28"/>
          <w:lang w:val="ru-RU"/>
        </w:rPr>
        <w:t>бизнес-идентификационного</w:t>
      </w:r>
      <w:proofErr w:type="gramEnd"/>
      <w:r w:rsidRPr="00F15394">
        <w:rPr>
          <w:color w:val="000000"/>
          <w:sz w:val="28"/>
          <w:lang w:val="ru-RU"/>
        </w:rPr>
        <w:t xml:space="preserve"> номера;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0" w:name="z206"/>
      <w:bookmarkEnd w:id="19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регистрационного номера налогоплательщика;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1" w:name="z207"/>
      <w:bookmarkEnd w:id="20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фамилии, имени и отчества (если оно указано в документе, удостоверяющем личность) физического лица, либо наименования юридического лица;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2" w:name="z208"/>
      <w:bookmarkEnd w:id="20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наименования органа государственных доходов по месту нахождения субъекта;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3" w:name="z209"/>
      <w:bookmarkEnd w:id="20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адреса органа государственных доходов для приема заявлений (претензий) кредиторов и (или) иных лиц, чьи права и законные интересы затрагиваются в случае принудительной ликвидации налогоплательщика;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4" w:name="z210"/>
      <w:bookmarkEnd w:id="20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3) ежегодно не позднее 1 мая формируют запросы </w:t>
      </w:r>
      <w:proofErr w:type="gramStart"/>
      <w:r w:rsidRPr="00F15394">
        <w:rPr>
          <w:color w:val="000000"/>
          <w:sz w:val="28"/>
          <w:lang w:val="ru-RU"/>
        </w:rPr>
        <w:t>в</w:t>
      </w:r>
      <w:proofErr w:type="gramEnd"/>
      <w:r w:rsidRPr="00F15394">
        <w:rPr>
          <w:color w:val="000000"/>
          <w:sz w:val="28"/>
          <w:lang w:val="ru-RU"/>
        </w:rPr>
        <w:t>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5" w:name="z211"/>
      <w:bookmarkEnd w:id="20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банки второго уровня и организации, осуществляющие отдельные виды банковских операций, – о платежах и (или) переводах денег;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6" w:name="z212"/>
      <w:bookmarkEnd w:id="20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уполномоченные государственные органы – о наличии имущества, транспортных средств, земельных участков;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7" w:name="z213"/>
      <w:bookmarkEnd w:id="206"/>
      <w:r>
        <w:rPr>
          <w:color w:val="000000"/>
          <w:sz w:val="28"/>
        </w:rPr>
        <w:lastRenderedPageBreak/>
        <w:t>     </w:t>
      </w:r>
      <w:r w:rsidRPr="00F15394">
        <w:rPr>
          <w:color w:val="000000"/>
          <w:sz w:val="28"/>
          <w:lang w:val="ru-RU"/>
        </w:rPr>
        <w:t xml:space="preserve"> регистрирующий орган – о наличии (отсутствии) сведений в реестре номеров;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8" w:name="z214"/>
      <w:bookmarkEnd w:id="20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4) ежегодно не позднее 1 июня принимает заявления (претензии) кредиторов или иных лиц;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09" w:name="z215"/>
      <w:bookmarkEnd w:id="20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5) ежегодно не позднее 1 июля формирует окончательный перечень налогоплательщиков, подлежащих принудительной ликвидации;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10" w:name="z216"/>
      <w:bookmarkEnd w:id="20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6) ежегодно не позднее 1 сентября направляет иски в суд для принудительной ликвидации.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11" w:name="z217"/>
      <w:bookmarkEnd w:id="210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Деятельность налогоплательщика прекращается </w:t>
      </w:r>
      <w:proofErr w:type="gramStart"/>
      <w:r w:rsidRPr="00F15394">
        <w:rPr>
          <w:color w:val="000000"/>
          <w:sz w:val="28"/>
          <w:lang w:val="ru-RU"/>
        </w:rPr>
        <w:t>в принудительном порядке на основании вступившего в законную силу судебного акта в соответствии со статьей</w:t>
      </w:r>
      <w:proofErr w:type="gramEnd"/>
      <w:r w:rsidRPr="00F15394">
        <w:rPr>
          <w:color w:val="000000"/>
          <w:sz w:val="28"/>
          <w:lang w:val="ru-RU"/>
        </w:rPr>
        <w:t xml:space="preserve"> 109 Налогового кодекса и статьей 49 Гражданского кодекса Республики Казахстан.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12" w:name="z218"/>
      <w:bookmarkEnd w:id="21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49. Юридическое лицо считается снятым с регистрационного учета по принудительной ликвидации после получения органом государственных доходов извещения о ликвидации юридического лица из ГБД ЮЛ.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13" w:name="z219"/>
      <w:bookmarkEnd w:id="21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При</w:t>
      </w:r>
      <w:proofErr w:type="gramEnd"/>
      <w:r w:rsidRPr="00F15394">
        <w:rPr>
          <w:color w:val="000000"/>
          <w:sz w:val="28"/>
          <w:lang w:val="ru-RU"/>
        </w:rPr>
        <w:t xml:space="preserve"> отсутствия извещения с ГБД ЮЛ юридическое лицо считается не снятым с регистрационного учета.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14" w:name="z220"/>
      <w:bookmarkEnd w:id="21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Индивидуальный предприниматель считается снятым с регистрационного учета после внесения работником органа государственных доходов в систему заявления о снятии с учета по причине принудительной ликвидации.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7"/>
        <w:gridCol w:w="3910"/>
      </w:tblGrid>
      <w:tr w:rsidR="00560A69" w:rsidRPr="00B8354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4"/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налоговой регистрации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налогоплательщиков</w:t>
            </w:r>
          </w:p>
        </w:tc>
      </w:tr>
    </w:tbl>
    <w:p w:rsidR="00560A69" w:rsidRPr="00F15394" w:rsidRDefault="00897BE6">
      <w:pPr>
        <w:spacing w:after="0"/>
        <w:rPr>
          <w:lang w:val="ru-RU"/>
        </w:rPr>
      </w:pPr>
      <w:bookmarkStart w:id="215" w:name="z222"/>
      <w:r w:rsidRPr="00F15394">
        <w:rPr>
          <w:b/>
          <w:color w:val="000000"/>
          <w:lang w:val="ru-RU"/>
        </w:rPr>
        <w:t xml:space="preserve"> Документы, необходимые для внесения сведений о получателях (нерезидентах) в государственную базу данных налогоплательщиков</w:t>
      </w:r>
    </w:p>
    <w:p w:rsidR="00560A69" w:rsidRPr="00F15394" w:rsidRDefault="00897BE6">
      <w:pPr>
        <w:spacing w:after="0"/>
        <w:rPr>
          <w:lang w:val="ru-RU"/>
        </w:rPr>
      </w:pPr>
      <w:bookmarkStart w:id="216" w:name="z223"/>
      <w:bookmarkEnd w:id="215"/>
      <w:r w:rsidRPr="00F15394">
        <w:rPr>
          <w:b/>
          <w:color w:val="000000"/>
          <w:lang w:val="ru-RU"/>
        </w:rPr>
        <w:t xml:space="preserve"> Для </w:t>
      </w:r>
      <w:proofErr w:type="spellStart"/>
      <w:r w:rsidRPr="00F15394">
        <w:rPr>
          <w:b/>
          <w:color w:val="000000"/>
          <w:lang w:val="ru-RU"/>
        </w:rPr>
        <w:t>услугополучателей</w:t>
      </w:r>
      <w:proofErr w:type="spellEnd"/>
      <w:r w:rsidRPr="00F15394">
        <w:rPr>
          <w:b/>
          <w:color w:val="000000"/>
          <w:lang w:val="ru-RU"/>
        </w:rPr>
        <w:t xml:space="preserve"> (юридических лиц – нерезидентов):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605"/>
        <w:gridCol w:w="420"/>
        <w:gridCol w:w="1025"/>
        <w:gridCol w:w="1025"/>
        <w:gridCol w:w="1025"/>
        <w:gridCol w:w="1025"/>
        <w:gridCol w:w="80"/>
      </w:tblGrid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6"/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услугополучателей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Учредительные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Документ, подтверждающий налоговую регистрацию в стране инкорпорации нерезидента, с указанием номера налоговой регистрации (или его аналога) при наличии такого документа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Документ, подтверждающий государственную регистрацию в стране инкорпорации нерезидента, с указанием номера государственной регистрации (или его аналога)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протокол собрания совета директоров или аналогичного органа управления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Договора (соглашения, контракта или иного документа), при его наличии, на предоставление полномочий на осуществление предпринимательской деятельности от имени нерезидента, подписани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>е контрактов или на иные цели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Договор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совместной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Документ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подтверждающего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аккредитацию в Республике Казахстан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15394">
              <w:rPr>
                <w:color w:val="000000"/>
                <w:sz w:val="20"/>
                <w:lang w:val="ru-RU"/>
              </w:rPr>
              <w:t>Содержащих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сведения о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бенефициарном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собственнике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Орган государственных доходов, в который предоставляются документы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Юридическое лицо-нерезидент, осуществляющее деятельность через постоянное учреждение без открытия филиала, представительства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В течение тридцати календарных дней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с даты начала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осуществления деятельности в Республике Казахстан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По месту нахождения постоянного учреждения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Юридическое лицо, созданное в соответствии с законодательством иностранного государства, место эффективного управления (место нахождения фактического органа управления) которого находится в Республике Казахстан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в течение тридцати календарных дней со дня принятия решения о признании местом эффективного управления (местом нахождения фактического органа управления) Республики Казахстан;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15394">
              <w:rPr>
                <w:color w:val="000000"/>
                <w:sz w:val="20"/>
                <w:lang w:val="ru-RU"/>
              </w:rPr>
              <w:t xml:space="preserve">Юридическое лицо-нерезидент, приобретающий (реализующий) имущество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 xml:space="preserve">в Республике Казахстан, являющийся налоговым агентом или исчисляющий подоходный налог выплачивающим доход, на которого возлагается обязанность и ответственность по исчислению, удержанию и перечислению подоходного налога у источника выплаты в бюджет, или исчисляющий самостоятельно подоходный налог с дохода, полученного в виде прироста стоимости при реализации имущества, находящегося в Республике Казахстан, акций, долей участия, связанных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>с недропользованием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в Республике Казахстан, от лица, не являющегося налоговым агентом.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приобретения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реализации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имущества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имущества</w:t>
            </w:r>
            <w:proofErr w:type="spellEnd"/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Страховая организация (страховой брокер) зависимый агент, деятельность которого рассматривается как постоянное учреждение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В течение тридцати календарных дней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с даты начала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осуществления деятельности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Юридическое лицо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-н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>ерезидент - участник договора о совместной деятельности, заключенного с резидентом, деятельность которого приводит к образованию постоянного учреждения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в течение тридцати календарных дней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с даты начала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осуществления деятельности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по месту нахождения (жительства, пребывания) резидента - участника договора о совместной деятельности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15394">
              <w:rPr>
                <w:color w:val="000000"/>
                <w:sz w:val="20"/>
                <w:lang w:val="ru-RU"/>
              </w:rPr>
              <w:t>Юридическое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лицо-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нерезиднет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, открывающее счета в банках-резидентах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До открытия счета в банке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банка</w:t>
            </w:r>
            <w:proofErr w:type="spellEnd"/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15394">
              <w:rPr>
                <w:color w:val="000000"/>
                <w:sz w:val="20"/>
                <w:lang w:val="ru-RU"/>
              </w:rPr>
              <w:t xml:space="preserve">Юридическое лицо-нерезидент, являющийся налоговым агентом выплачивающим доход, на которого возлагается обязанность и ответственность по исчислению, удержанию и перечислению подоходного налога у источника выплаты в бюджет или исчисляющий самостоятельно подоходный налог с дохода, полученного в виде прироста стоимости при реализации имущества, находящегося в Республике Казахстан, акций, долей участия, связанных с недропользованием в Республике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>Казахстан, от лица, не являющегося налоговым агентом, приобретающий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(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 xml:space="preserve">реализующий): акций, выпущенных резидентом, и долей участия в уставном капитале юридического лица-резидента, являющегося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, или консорциума, участником (участниками) которого является (являются)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недропользователи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); акций, выпущенных юридическим лицом-резидентом, и долей участия в уставном капитале юридического лица-резидента или консорциума; акций, выпущенных юридическим лицом-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>нерезидентом, и долей участия в уставном капитале юридического лица-нерезидента или консорциума</w:t>
            </w:r>
            <w:proofErr w:type="gram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на основании сведений уполномоченных государственных и местных исполнительных органов,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по месту нахождения юридического лица, являющегося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17" w:name="z224"/>
            <w:r w:rsidRPr="00F15394">
              <w:rPr>
                <w:color w:val="000000"/>
                <w:sz w:val="20"/>
                <w:lang w:val="ru-RU"/>
              </w:rPr>
              <w:t xml:space="preserve">Юридическое лицо-нерезидент,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приобретающий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ценные бумаги, доли участия, в случае невыполнения следующих условий:</w:t>
            </w:r>
          </w:p>
          <w:bookmarkEnd w:id="217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на день реализации акций или долей участия налогоплательщик владеет данными акциями или долями участия более трех лет;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юридическое лицо - эмитент или юридическое лицо, доля участия в котором реализуется, или участник консорциума, который реализует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 xml:space="preserve">долю участия в таком консорциуме, не является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имущество лиц (лица), являющихся (являющегося)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недропользователями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), в стоимости активов юридического лиц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а-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эмитента или юридического лица, доля участия в котором реализуется, или общей стоимости активов участников консорциума, доля участия в котором реализуется, на день такой реализации составляет не более 50 процентов.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15394">
              <w:rPr>
                <w:color w:val="000000"/>
                <w:sz w:val="20"/>
                <w:lang w:val="ru-RU"/>
              </w:rPr>
              <w:t xml:space="preserve">В целях настоящего подпункта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не признается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, являющийся таковым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 xml:space="preserve">исключительно из-за обладания правом на добычу подземных вод и (или) общераспространенных полезных ископаемых для собственных нужд, а также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недропользователь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, осуществляющий в течение двенадцатимесячного периода, предшествовавшего первому числу месяца, в котором реализованы акции или доли участия, последующую переработку (после первичной переработки) не менее 50 процентов добытого за указанный период минерального сырья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>, включая уголь, на собственных и (или) принадлежащих юридическому лицу-резиденту, являющем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>уся взаимосвязанной стороной, производственных мощностях, расположенных на территории Республики Казахстан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приобретения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реализации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имущества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по месту нахождения юридического лица-эмитента или юридического лица-резидента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15394">
              <w:rPr>
                <w:color w:val="000000"/>
                <w:sz w:val="20"/>
                <w:lang w:val="ru-RU"/>
              </w:rPr>
              <w:t>Дипломатические и приравненное к нему представительство иностранного государства, консульское учреждение иностранного государство, аккредитованные в Республике Казахстан</w:t>
            </w:r>
            <w:proofErr w:type="gram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начала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осуществления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</w:p>
        </w:tc>
      </w:tr>
      <w:tr w:rsidR="00560A69" w:rsidRPr="00B8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налоговой регистрации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налогоплательщиков</w:t>
            </w:r>
          </w:p>
        </w:tc>
      </w:tr>
    </w:tbl>
    <w:p w:rsidR="00560A69" w:rsidRPr="00F15394" w:rsidRDefault="00897BE6">
      <w:pPr>
        <w:spacing w:after="0"/>
        <w:rPr>
          <w:lang w:val="ru-RU"/>
        </w:rPr>
      </w:pPr>
      <w:bookmarkStart w:id="218" w:name="z229"/>
      <w:r w:rsidRPr="00F15394">
        <w:rPr>
          <w:b/>
          <w:color w:val="000000"/>
          <w:lang w:val="ru-RU"/>
        </w:rPr>
        <w:t xml:space="preserve"> Перечень основных требований к оказанию государственной услуги "Регистрационный учет лица, занимающегося частной практикой"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560A69" w:rsidRPr="00501A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8"/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Территориальные органы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Комитета государственных доходов Министерства финансов Республики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Казахстан по районам, городам и районам в городах, на территории специальных экономических зон (далее –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19" w:name="z230"/>
            <w:r w:rsidRPr="00F15394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– при снятии с регистрационного учета;</w:t>
            </w:r>
          </w:p>
          <w:bookmarkEnd w:id="219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2) через Государственную корпорацию – при снятии с регистрационного учета;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3)посредством объекта информатизации </w:t>
            </w:r>
            <w:r>
              <w:rPr>
                <w:color w:val="000000"/>
                <w:sz w:val="20"/>
              </w:rPr>
              <w:t>web</w:t>
            </w:r>
            <w:r w:rsidRPr="00F15394">
              <w:rPr>
                <w:color w:val="000000"/>
                <w:sz w:val="20"/>
                <w:lang w:val="ru-RU"/>
              </w:rPr>
              <w:t>-приложения "Кабинет налогоплательщика" – при снятии с регистрационного учета;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4) посредством веб-портала "электронного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 xml:space="preserve">правительства" </w:t>
            </w:r>
            <w:r>
              <w:rPr>
                <w:color w:val="000000"/>
                <w:sz w:val="20"/>
              </w:rPr>
              <w:t>www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– при постановке на регистрационный учет в качестве лица, занимающегося частной практикой, и изменении регистрационных данных.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20" w:name="z233"/>
            <w:r w:rsidRPr="00F15394">
              <w:rPr>
                <w:color w:val="000000"/>
                <w:sz w:val="20"/>
                <w:lang w:val="ru-RU"/>
              </w:rPr>
              <w:t xml:space="preserve">1) постановка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– гражданина Республики Казахстан на регистрационный учет в качестве лица, занимающегося частной практикой, – в течение 1 (одного) рабочего дня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с даты подачи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через портал налогового заявления;</w:t>
            </w:r>
          </w:p>
          <w:bookmarkEnd w:id="220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2) изменение сведений о месте нахождения лица, занимающегося частной практикой, – в течение 1 (одного) рабочего дня, следующего за днем подачи через портал налогового заявления;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3) информация о снятии лица, занимающегося частной практикой, с регистрационного учета размещается на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в течение 1 (одного) рабочего дня со дня снятия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услугополучателей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с регистрационного учета;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4) максимально допустимое время ожидания для сдачи пакета документов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в Государственную корпорацию -– 15 (пятнадцать) минут;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5) максимально допустимое время обслуживания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Государственной корпорацией – 15 (пятнадцать) минут.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 /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21" w:name="z237"/>
            <w:r w:rsidRPr="00F15394">
              <w:rPr>
                <w:color w:val="000000"/>
                <w:sz w:val="20"/>
                <w:lang w:val="ru-RU"/>
              </w:rPr>
              <w:t>1) постановка на регистрационный учет в качестве лица, занимающегося частной практикой;</w:t>
            </w:r>
          </w:p>
          <w:bookmarkEnd w:id="221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2) изменение регистрационных данных лица, занимающегося частной практикой;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3) снятие с регистрационного учета в качестве лица, занимающегося частной практикой, и размещение на интернет – ресурсе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информации о снятии лица, занимающегося частной практикой, с регистрационного учета – при снятии с регистрационного учета в качестве лица, занимающегося частной практикой.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Лицо, занимающееся частной практикой, признается снятым с регистрационного учета со дня: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составления заключения – при отсутствии нарушений по результатам камерального контроля и налоговой задолженности, задолженности по социальным платежам;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исполнения уведомления об устранении нарушений, выявленных по результатам камерального контроля, – при наличии таких нарушений и отсутствии налоговой задолженности, задолженности по социальным платежам;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lastRenderedPageBreak/>
              <w:t>погашения налоговой задолженности, задолженности по социальным платежам – при наличии налоговой задолженности и условии устранения нарушений, выявленных по результатам камерального контроля, в полном объеме;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4)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22" w:name="z244"/>
            <w:r w:rsidRPr="00F15394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 Государственная услуга оказывается в порядке очереди без предварительной записи и ускоренного обслуживания.</w:t>
            </w:r>
          </w:p>
          <w:bookmarkEnd w:id="222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кодексу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portal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;</w:t>
            </w:r>
          </w:p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proofErr w:type="gramStart"/>
            <w:r>
              <w:rPr>
                <w:color w:val="000000"/>
                <w:sz w:val="20"/>
              </w:rPr>
              <w:t>объектов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информатизации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23" w:name="z248"/>
            <w:r w:rsidRPr="00F15394">
              <w:rPr>
                <w:color w:val="000000"/>
                <w:sz w:val="20"/>
                <w:lang w:val="ru-RU"/>
              </w:rPr>
              <w:t xml:space="preserve">При обращении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либо его представителя, действующего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представителя:</w:t>
            </w:r>
          </w:p>
          <w:bookmarkEnd w:id="223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на портал: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для постановки на регистрационный учет в качестве лица, занимающегося частной практикой и изменения регистрационных данных:</w:t>
            </w:r>
          </w:p>
          <w:p w:rsidR="00560A69" w:rsidRPr="00087C8E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налоговое заявление о регистрационном учете лица, занимающегося частной практикой в форме электронного документа, удостоверенного электронной цифровой подписью </w:t>
            </w:r>
            <w:r w:rsidRPr="00087C8E">
              <w:rPr>
                <w:color w:val="000000"/>
                <w:sz w:val="20"/>
                <w:lang w:val="ru-RU"/>
              </w:rPr>
              <w:t xml:space="preserve">(далее – ЭЦП) </w:t>
            </w:r>
            <w:proofErr w:type="spellStart"/>
            <w:r w:rsidRPr="00087C8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87C8E">
              <w:rPr>
                <w:color w:val="000000"/>
                <w:sz w:val="20"/>
                <w:lang w:val="ru-RU"/>
              </w:rPr>
              <w:t>, согласно приложению 5 к настоящему Приказу;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lastRenderedPageBreak/>
              <w:t xml:space="preserve">к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или в Государственную корпорацию: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для снятия с регистрационного учета по месту своего нахождения в качестве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лица, занимающегося частной практикой в случае принятия решения о прекращении деятельности одновременно представляет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>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1) налоговое заявление о прекращении деятельности;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2) ликвидационную налоговую отчетность.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Сведения о документе, удостоверяющем личность физического лица, лицензии на право осуществления нотариальной деятельности, деятельности по исполнению исполнительных документов, адвокатской деятельности, месте нахождения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24" w:name="z256"/>
            <w:r w:rsidRPr="00F15394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bookmarkEnd w:id="224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25" w:name="z258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F15394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</w:t>
            </w:r>
            <w:proofErr w:type="gramEnd"/>
          </w:p>
          <w:bookmarkEnd w:id="225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и через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интернет-ресурс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portal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в "Кабинете налогоплательщика" при условии наличия ЭЦП.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имеет возможность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 xml:space="preserve">получения информации о статусе оказания государственной услуги в режиме удаленного доступа посредством "личного кабинета" на портале, Единого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>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560A69" w:rsidRPr="00B8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3 к Правилам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налоговой регистрации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налогоплательщиков</w:t>
            </w:r>
          </w:p>
        </w:tc>
      </w:tr>
    </w:tbl>
    <w:p w:rsidR="00560A69" w:rsidRPr="00F15394" w:rsidRDefault="00897BE6">
      <w:pPr>
        <w:spacing w:after="0"/>
        <w:rPr>
          <w:lang w:val="ru-RU"/>
        </w:rPr>
      </w:pPr>
      <w:bookmarkStart w:id="226" w:name="z263"/>
      <w:r w:rsidRPr="00F15394">
        <w:rPr>
          <w:b/>
          <w:color w:val="000000"/>
          <w:lang w:val="ru-RU"/>
        </w:rPr>
        <w:t xml:space="preserve"> Перечень основных требований к оказанию государственной услуги "Регистрационный учет плательщиков налога на добавленную стоимость"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560A69" w:rsidRPr="00501A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6"/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Территориальные органы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Комитета государственных доходов Министерства финансов Республики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Казахстан по районам, городам и районам в городах, на территории специальных экономических зон (далее –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27" w:name="z264"/>
            <w:r w:rsidRPr="00F15394">
              <w:rPr>
                <w:color w:val="000000"/>
                <w:sz w:val="20"/>
                <w:lang w:val="ru-RU"/>
              </w:rPr>
              <w:t xml:space="preserve">1) посредством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;</w:t>
            </w:r>
          </w:p>
          <w:bookmarkEnd w:id="227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2) посредством объекта информатизации "</w:t>
            </w:r>
            <w:r>
              <w:rPr>
                <w:color w:val="000000"/>
                <w:sz w:val="20"/>
              </w:rPr>
              <w:t>web</w:t>
            </w:r>
            <w:r w:rsidRPr="00F15394">
              <w:rPr>
                <w:color w:val="000000"/>
                <w:sz w:val="20"/>
                <w:lang w:val="ru-RU"/>
              </w:rPr>
              <w:t>-приложения "Кабинет налогоплательщика"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28" w:name="z265"/>
            <w:r w:rsidRPr="00F15394">
              <w:rPr>
                <w:color w:val="000000"/>
                <w:sz w:val="20"/>
                <w:lang w:val="ru-RU"/>
              </w:rPr>
              <w:t>Постановка на регистрационный учет по налогу на добавленную стоимость (далее – НДС) – в течение 1 (одного) рабочего дня:</w:t>
            </w:r>
          </w:p>
          <w:bookmarkEnd w:id="228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со дня подачи налогового заявления для постановки на регистрационный учет по НДС – для лиц, подавших налоговое заявление о регистрационном учете по НДС в электронной форме;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со дня государственной регистрации в реестре номеров – для вновь зарегистрированных юридических лиц-резидентов Республики Казахстан.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Постановка на регистрационный учет по НДС.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29" w:name="z267"/>
            <w:r w:rsidRPr="00F15394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</w:t>
            </w:r>
          </w:p>
          <w:bookmarkEnd w:id="229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lastRenderedPageBreak/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кодексу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portal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;</w:t>
            </w:r>
          </w:p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посредством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информатизации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30" w:name="z272"/>
            <w:r w:rsidRPr="00F15394">
              <w:rPr>
                <w:color w:val="000000"/>
                <w:sz w:val="20"/>
                <w:lang w:val="ru-RU"/>
              </w:rPr>
              <w:t>На портал:</w:t>
            </w:r>
          </w:p>
          <w:bookmarkEnd w:id="230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налоговое заявление в форме электронного документа, согласно приложению 7 к настоящему приказу или заявление о государственной регистрации юридического лица с отметкой "Регистрация в качестве плательщика НДС", посредством реестра номеров.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 Отсутствие согласия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560A69" w:rsidRPr="00501A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31" w:name="z274"/>
            <w:r w:rsidRPr="00F15394">
              <w:rPr>
                <w:color w:val="000000"/>
                <w:sz w:val="20"/>
                <w:lang w:val="ru-RU"/>
              </w:rPr>
              <w:t>Государственная услуга предоставляется в электронной форме через портал и посредством объектов информатизации при условии наличия электронной цифровой подписи.</w:t>
            </w:r>
          </w:p>
          <w:bookmarkEnd w:id="231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Государственная услуга оказываться по принципу "одного заявления" в совокупности с государственной услугой "Государственная регистрация юридических лиц, учетная регистрация их филиалов и представительств".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Получение информации о статусе оказания государственной услуги предусмотрено в режиме удаленного доступа посредством Единого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>: 8-800-080-7777, 1414.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Для использования цифрового документа путем авторизации в мобильном приложении с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 xml:space="preserve">использованием электронно-цифровой подписи или одноразового пароля, осуществляется в раздел "Цифровые документы"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выбором необходимого документа.</w:t>
            </w:r>
          </w:p>
        </w:tc>
      </w:tr>
      <w:tr w:rsidR="00560A69" w:rsidRPr="00B8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4 к Правилам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налоговой регистрации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налогоплательщиков</w:t>
            </w:r>
          </w:p>
        </w:tc>
      </w:tr>
    </w:tbl>
    <w:p w:rsidR="00560A69" w:rsidRPr="00F15394" w:rsidRDefault="00897BE6">
      <w:pPr>
        <w:spacing w:after="0"/>
        <w:rPr>
          <w:lang w:val="ru-RU"/>
        </w:rPr>
      </w:pPr>
      <w:bookmarkStart w:id="232" w:name="z279"/>
      <w:r w:rsidRPr="00F15394">
        <w:rPr>
          <w:b/>
          <w:color w:val="000000"/>
          <w:lang w:val="ru-RU"/>
        </w:rPr>
        <w:t xml:space="preserve"> Перечень основных требований к оказанию государственной услуги "Регистрация налогоплательщиков"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560A69" w:rsidRPr="00501A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2"/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Территориальные органы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Комитета государственных доходов Министерства финансов Республики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Казахстан по районам, городам и районам в городах, на территории специальных экономических зон (далее –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560A69" w:rsidRPr="00501A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Способы предоставления государственной услуги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33" w:name="z280"/>
            <w:r w:rsidRPr="00F15394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– при внесении сведений о нерезиденте в государственную базу данных налогоплательщиков, внесении изменений и (или) дополнений в регистрационные данные;</w:t>
            </w:r>
          </w:p>
          <w:bookmarkEnd w:id="233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2) через Государственную корпорацию – при внесении сведений о нерезиденте в государственную базу данных налогоплательщиков, внесении изменений и (или) дополнений в регистрационные данные;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3) посредством объекта информатизации "</w:t>
            </w:r>
            <w:r>
              <w:rPr>
                <w:color w:val="000000"/>
                <w:sz w:val="20"/>
              </w:rPr>
              <w:t>web</w:t>
            </w:r>
            <w:r w:rsidRPr="00F15394">
              <w:rPr>
                <w:color w:val="000000"/>
                <w:sz w:val="20"/>
                <w:lang w:val="ru-RU"/>
              </w:rPr>
              <w:t>-приложения "Кабинет налогоплательщика" – при внесении сведений о юридическом лиц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е–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нерезиденте в государственную базу данных налогоплательщиков, внесении изменений и (или) дополнений в регистрационные данные нерезидента, при внесении изменений и (или) дополнений в сведения об ответственном работнике по расчетам с бюджетом, номере телефона, адресе электронной почты юридического лица резидента.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34" w:name="z282"/>
            <w:r w:rsidRPr="00F15394">
              <w:rPr>
                <w:color w:val="000000"/>
                <w:sz w:val="20"/>
                <w:lang w:val="ru-RU"/>
              </w:rPr>
              <w:t>1) Внесение сведений о налогоплательщике в ГБД НП – в течение 2 (двух) рабочих дней со дня получения налогового заявления о постановке на регистрационный учет;</w:t>
            </w:r>
          </w:p>
          <w:bookmarkEnd w:id="234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2) внесение изменений в регистрационные данные налогоплательщика – в течение 2 (двух) рабочих дней со дня получения налогового заявления о постановке на регистрационный учет.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3) максимально допустимое время ожидания для сдачи пакета документов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в Государственную корпорацию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– 15 (пятнадцать) минут;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 4) максимально допустимое время обслуживания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Государственной корпорацией </w:t>
            </w:r>
          </w:p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15 (</w:t>
            </w:r>
            <w:proofErr w:type="spellStart"/>
            <w:r>
              <w:rPr>
                <w:color w:val="000000"/>
                <w:sz w:val="20"/>
              </w:rPr>
              <w:t>пятнадцать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 xml:space="preserve">)/ 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60A6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35" w:name="z287"/>
            <w:r w:rsidRPr="00F15394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</w:t>
            </w:r>
          </w:p>
          <w:bookmarkEnd w:id="235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2) Государственной корпорации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Прием осуществляется по электронной очереди без ускоренного обслуживания, возможно бронирование электронной очереди посредством портала;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3)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кодексу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15394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portal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F153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;</w:t>
            </w:r>
          </w:p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посредством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информатизации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36" w:name="z296"/>
            <w:r w:rsidRPr="00F15394">
              <w:rPr>
                <w:color w:val="000000"/>
                <w:sz w:val="20"/>
                <w:lang w:val="ru-RU"/>
              </w:rPr>
              <w:t xml:space="preserve">при обращении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либо его представителя, действующего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представителя:</w:t>
            </w:r>
          </w:p>
          <w:bookmarkEnd w:id="236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1. к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или в Государственную корпорацию: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для внесения сведений о юридическом лице – нерезиденте, внесении изменений и (или) дополнений в регистрационные данные в ГБД НП: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 налоговое заявление о постановке на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 xml:space="preserve">регистрационный учет с приложением нотариально засвидетельствованных копий следующих документов: 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1) учредительных; 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2)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подтверждающих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государственную регистрацию в стране инкорпорации нерезидента, с указанием номера государственной регистрации (или его аналога);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3)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подтверждающих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налоговую регистрацию в стране инкорпорации нерезидента, с указанием номера налоговой регистрации (или его аналога) при наличии такого документа; 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4)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содержащих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сведения о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бенефициарном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собственнике;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5) протокола собрания совета директоров или аналогичного органа управления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.;</w:t>
            </w:r>
            <w:proofErr w:type="gramEnd"/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для внесения изменений и (или) дополнений в регистрационные данные в ГБД НП – налоговое заявление о постановке на регистрационный учет.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2. на портал: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для внесения сведений о юридическом лице – нерезиденте, внесении изменений и (или) дополнений в регистрационные данные нерезидента, изменений и (или) дополнений в сведения об ответственном работнике по расчетам с бюджетом, номере телефона, адресе электронной почты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– налоговое заявление о постановке на регистрационный учет.</w:t>
            </w:r>
          </w:p>
        </w:tc>
      </w:tr>
      <w:tr w:rsidR="00560A69" w:rsidRPr="00B83547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37" w:name="z307"/>
            <w:r w:rsidRPr="00F15394">
              <w:rPr>
                <w:color w:val="000000"/>
                <w:sz w:val="20"/>
                <w:lang w:val="ru-RU"/>
              </w:rPr>
              <w:t xml:space="preserve"> Основания для отказа в оказании государственной услуги, установленные Законом Республики Казахстан </w:t>
            </w:r>
          </w:p>
          <w:bookmarkEnd w:id="237"/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"О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услугах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38" w:name="z308"/>
            <w:r w:rsidRPr="00F15394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</w:t>
            </w:r>
          </w:p>
          <w:bookmarkEnd w:id="238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в них;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560A69" w:rsidRPr="00501A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39" w:name="z311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F15394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</w:t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>производится работником Государственной корпорации  с выездом по месту жительства посредством обращения через Единый контакт-центр 1414,  8 800 080 777 (при оказании услуги через Государственную корпорацию).</w:t>
            </w:r>
            <w:proofErr w:type="gramEnd"/>
          </w:p>
          <w:bookmarkEnd w:id="239"/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Государственная услуга предоставляется в электронной форме через портал и через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интернет-ресурс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153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15394">
              <w:rPr>
                <w:color w:val="000000"/>
                <w:sz w:val="20"/>
                <w:lang w:val="ru-RU"/>
              </w:rPr>
              <w:t xml:space="preserve"> в "Кабинете налогоплательщика" при наличии электронной цифровой подписи.</w:t>
            </w:r>
          </w:p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Получение информации о статусе оказания государственной услуги в режиме удаленного доступа предусматривается посредством "личного кабинета" на портале, Единого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560A69" w:rsidRPr="00B835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83547" w:rsidRDefault="00B8354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560A69" w:rsidRPr="00F15394" w:rsidRDefault="00897BE6" w:rsidP="00B83547">
            <w:pPr>
              <w:spacing w:after="0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lastRenderedPageBreak/>
              <w:t>Приложение 2 к приказу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Министр финансов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60A69" w:rsidRPr="00F15394" w:rsidRDefault="00897BE6">
      <w:pPr>
        <w:spacing w:after="0"/>
        <w:jc w:val="both"/>
        <w:rPr>
          <w:lang w:val="ru-RU"/>
        </w:rPr>
      </w:pPr>
      <w:bookmarkStart w:id="240" w:name="z314"/>
      <w:r w:rsidRPr="00F153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</w:p>
    <w:bookmarkEnd w:id="240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526286" cy="863804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33465" cy="864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br/>
      </w:r>
    </w:p>
    <w:p w:rsidR="00560A69" w:rsidRDefault="00897BE6">
      <w:pPr>
        <w:spacing w:after="0"/>
        <w:jc w:val="both"/>
      </w:pPr>
      <w:bookmarkStart w:id="241" w:name="z315"/>
      <w:r>
        <w:rPr>
          <w:color w:val="000000"/>
          <w:sz w:val="28"/>
        </w:rPr>
        <w:lastRenderedPageBreak/>
        <w:t xml:space="preserve">       </w:t>
      </w:r>
    </w:p>
    <w:bookmarkEnd w:id="241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243142" cy="917691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7688" cy="918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br/>
      </w:r>
    </w:p>
    <w:p w:rsidR="00560A69" w:rsidRDefault="00897BE6">
      <w:pPr>
        <w:spacing w:after="0"/>
        <w:jc w:val="both"/>
      </w:pPr>
      <w:bookmarkStart w:id="242" w:name="z316"/>
      <w:r>
        <w:rPr>
          <w:color w:val="000000"/>
          <w:sz w:val="28"/>
        </w:rPr>
        <w:lastRenderedPageBreak/>
        <w:t xml:space="preserve">       </w:t>
      </w:r>
    </w:p>
    <w:bookmarkEnd w:id="242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561776" cy="963460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62704" cy="963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lastRenderedPageBreak/>
        <w:br/>
      </w:r>
    </w:p>
    <w:p w:rsidR="00560A69" w:rsidRDefault="00897BE6">
      <w:pPr>
        <w:spacing w:after="0"/>
        <w:jc w:val="both"/>
      </w:pPr>
      <w:bookmarkStart w:id="243" w:name="z317"/>
      <w:r>
        <w:rPr>
          <w:color w:val="000000"/>
          <w:sz w:val="28"/>
        </w:rPr>
        <w:t xml:space="preserve">       </w:t>
      </w:r>
    </w:p>
    <w:bookmarkEnd w:id="243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972300" cy="1029406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029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560A69" w:rsidRPr="00B8354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Министр финансов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60A69" w:rsidRPr="00F15394" w:rsidRDefault="00897BE6">
      <w:pPr>
        <w:spacing w:after="0"/>
        <w:jc w:val="both"/>
        <w:rPr>
          <w:lang w:val="ru-RU"/>
        </w:rPr>
      </w:pPr>
      <w:bookmarkStart w:id="244" w:name="z319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</w:p>
    <w:bookmarkEnd w:id="244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909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90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560A69" w:rsidRPr="00B8354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Министр финансов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60A69" w:rsidRPr="00F15394" w:rsidRDefault="00897BE6">
      <w:pPr>
        <w:spacing w:after="0"/>
        <w:jc w:val="both"/>
        <w:rPr>
          <w:lang w:val="ru-RU"/>
        </w:rPr>
      </w:pPr>
      <w:bookmarkStart w:id="245" w:name="z321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</w:p>
    <w:bookmarkEnd w:id="245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9918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1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lastRenderedPageBreak/>
        <w:br/>
      </w:r>
    </w:p>
    <w:p w:rsidR="00560A69" w:rsidRDefault="00897BE6">
      <w:pPr>
        <w:spacing w:after="0"/>
        <w:jc w:val="both"/>
      </w:pPr>
      <w:bookmarkStart w:id="246" w:name="z322"/>
      <w:r>
        <w:rPr>
          <w:color w:val="000000"/>
          <w:sz w:val="28"/>
        </w:rPr>
        <w:t xml:space="preserve">       </w:t>
      </w:r>
    </w:p>
    <w:bookmarkEnd w:id="246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985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98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77"/>
        <w:gridCol w:w="645"/>
        <w:gridCol w:w="820"/>
        <w:gridCol w:w="747"/>
        <w:gridCol w:w="602"/>
        <w:gridCol w:w="589"/>
        <w:gridCol w:w="579"/>
        <w:gridCol w:w="569"/>
        <w:gridCol w:w="25"/>
        <w:gridCol w:w="25"/>
        <w:gridCol w:w="542"/>
        <w:gridCol w:w="511"/>
        <w:gridCol w:w="515"/>
        <w:gridCol w:w="503"/>
        <w:gridCol w:w="493"/>
        <w:gridCol w:w="483"/>
        <w:gridCol w:w="476"/>
        <w:gridCol w:w="469"/>
        <w:gridCol w:w="448"/>
        <w:gridCol w:w="59"/>
      </w:tblGrid>
      <w:tr w:rsidR="00560A69" w:rsidRPr="00B83547">
        <w:trPr>
          <w:trHeight w:val="30"/>
          <w:tblCellSpacing w:w="0" w:type="auto"/>
        </w:trPr>
        <w:tc>
          <w:tcPr>
            <w:tcW w:w="7780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Министр финансов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Уведомление о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регистрационном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учета лица, занимающегося частной практикой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подачи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регистрация в качестве лица, занимающегося частной практикой:</w:t>
            </w: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нотариус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судебный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исполнитель</w:t>
            </w:r>
            <w:proofErr w:type="spellEnd"/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адвокат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профессиональный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медиатор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изменение данных, указанных в уведомлении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В ___________________________________________________________</w:t>
            </w: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Настоящим</w:t>
            </w:r>
            <w:proofErr w:type="spellEnd"/>
            <w:r>
              <w:rPr>
                <w:color w:val="000000"/>
                <w:sz w:val="20"/>
              </w:rPr>
              <w:t xml:space="preserve"> ______________________________________________________________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15394">
              <w:rPr>
                <w:color w:val="000000"/>
                <w:sz w:val="20"/>
                <w:lang w:val="ru-RU"/>
              </w:rPr>
              <w:t>(фамилия, имя, отчество физического лица (если оно указано в документе, удостоверяющем личность)</w:t>
            </w:r>
            <w:proofErr w:type="gramEnd"/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lastRenderedPageBreak/>
              <w:t>Индивидуальный идентификационный номер физического лица (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бизнес-идентификационный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номер в случае осуществления совместного предпринимательства)</w:t>
            </w:r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3. Уведомляет о начале осуществления деятельности в качестве: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нотариус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судебный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исполнитель</w:t>
            </w:r>
            <w:proofErr w:type="spellEnd"/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адвокат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профессиональный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медиатор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 Лицензия на право занятия адвокатской, нотариальной деятельностью, </w:t>
            </w: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деятельностью по исполнению исполнительных документов: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bookmarkStart w:id="247" w:name="z324"/>
            <w:r w:rsidRPr="00F15394">
              <w:rPr>
                <w:color w:val="000000"/>
                <w:sz w:val="20"/>
                <w:lang w:val="ru-RU"/>
              </w:rPr>
              <w:t xml:space="preserve"> Документ (сертификат), подтверждающий прохождение обучения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по</w:t>
            </w:r>
            <w:proofErr w:type="gramEnd"/>
            <w:r w:rsidRPr="00F15394">
              <w:rPr>
                <w:color w:val="000000"/>
                <w:sz w:val="20"/>
                <w:lang w:val="ru-RU"/>
              </w:rPr>
              <w:t xml:space="preserve"> </w:t>
            </w:r>
          </w:p>
          <w:bookmarkEnd w:id="247"/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программе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подготовки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медиаторов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 xml:space="preserve">4. </w:t>
            </w:r>
            <w:proofErr w:type="gramStart"/>
            <w:r w:rsidRPr="00F15394">
              <w:rPr>
                <w:color w:val="000000"/>
                <w:sz w:val="20"/>
                <w:lang w:val="ru-RU"/>
              </w:rPr>
              <w:t>Вид осуществляемой деятельности (указывается пятизначный код в соответствии с общим классификатором видов экономической</w:t>
            </w:r>
            <w:proofErr w:type="gramEnd"/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  <w:r>
              <w:rPr>
                <w:color w:val="000000"/>
                <w:sz w:val="20"/>
              </w:rPr>
              <w:t>):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2"/>
          <w:wAfter w:w="728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5. Адрес места нахождения лица, занимающегося частной практикой:</w:t>
            </w: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Область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смотреть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справочник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аул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Улица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микрорайон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дома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Номер квартиры (комнаты, иного помещения)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6. </w:t>
            </w:r>
            <w:proofErr w:type="spellStart"/>
            <w:r>
              <w:rPr>
                <w:color w:val="000000"/>
                <w:sz w:val="20"/>
              </w:rPr>
              <w:t>Контактная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телефона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почты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Мы (Я) даем (даю) согласие на сбор и обработку персональных данных, необходимых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для получения государственной услуги, оказываемой в рамках настоящего уведомления;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2"/>
          <w:wAfter w:w="728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Мы (Я) несем (несу) ответственность в соответствии с законодательными актами Республики Казахстан</w:t>
            </w: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за достоверность и полноту сведений, приведенных в настоящем уведомлении</w:t>
            </w: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Заявитель</w:t>
            </w:r>
            <w:proofErr w:type="spellEnd"/>
            <w:r>
              <w:rPr>
                <w:color w:val="000000"/>
                <w:sz w:val="20"/>
              </w:rPr>
              <w:t>________________________________________ _______________________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560A69">
            <w:pPr>
              <w:spacing w:after="20"/>
              <w:ind w:left="20"/>
              <w:jc w:val="both"/>
            </w:pPr>
          </w:p>
          <w:p w:rsidR="00560A69" w:rsidRDefault="00560A69">
            <w:pPr>
              <w:spacing w:after="20"/>
              <w:ind w:left="20"/>
              <w:jc w:val="both"/>
            </w:pPr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15394">
              <w:rPr>
                <w:color w:val="000000"/>
                <w:sz w:val="20"/>
                <w:lang w:val="ru-RU"/>
              </w:rPr>
              <w:t>(фамилия, имя, отчество (если оно указано в (подпись) документе, удостоверяющем личность)</w:t>
            </w:r>
            <w:proofErr w:type="gramEnd"/>
          </w:p>
        </w:tc>
      </w:tr>
      <w:tr w:rsidR="00560A69" w:rsidRPr="00501A1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Место печати (в случае наличия)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60A69" w:rsidRPr="00F15394" w:rsidRDefault="00560A6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60A69" w:rsidRPr="00B8354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2"/>
          <w:wAfter w:w="728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20"/>
              <w:ind w:left="20"/>
              <w:jc w:val="both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lastRenderedPageBreak/>
              <w:t>Дата и время подачи: "____" ___________20___ года "___" час "__" мин</w:t>
            </w:r>
          </w:p>
        </w:tc>
      </w:tr>
      <w:tr w:rsidR="00560A69" w:rsidRPr="00B83547">
        <w:trPr>
          <w:trHeight w:val="30"/>
          <w:tblCellSpacing w:w="0" w:type="auto"/>
        </w:trPr>
        <w:tc>
          <w:tcPr>
            <w:tcW w:w="7780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Министр финансов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60A69" w:rsidRPr="00F15394" w:rsidRDefault="00897BE6">
      <w:pPr>
        <w:spacing w:after="0"/>
        <w:rPr>
          <w:lang w:val="ru-RU"/>
        </w:rPr>
      </w:pPr>
      <w:bookmarkStart w:id="248" w:name="z326"/>
      <w:r w:rsidRPr="00F15394">
        <w:rPr>
          <w:b/>
          <w:color w:val="000000"/>
          <w:lang w:val="ru-RU"/>
        </w:rPr>
        <w:t xml:space="preserve"> УВЕДОМЛЕНИЕ </w:t>
      </w:r>
      <w:r w:rsidRPr="00F15394">
        <w:rPr>
          <w:lang w:val="ru-RU"/>
        </w:rPr>
        <w:br/>
      </w:r>
      <w:r w:rsidRPr="00F15394">
        <w:rPr>
          <w:b/>
          <w:color w:val="000000"/>
          <w:lang w:val="ru-RU"/>
        </w:rPr>
        <w:t>о начале или прекращении деятельности в качестве налогоплательщика, осуществляющего отдельные виды деятельности - игорный бизнес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49" w:name="z327"/>
      <w:bookmarkEnd w:id="248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1. В ___________________________________________________________  </w:t>
      </w:r>
    </w:p>
    <w:bookmarkEnd w:id="249"/>
    <w:p w:rsidR="00560A69" w:rsidRPr="00F15394" w:rsidRDefault="00897BE6">
      <w:pPr>
        <w:spacing w:after="0"/>
        <w:jc w:val="both"/>
        <w:rPr>
          <w:lang w:val="ru-RU"/>
        </w:rPr>
      </w:pP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(наименование органа государственных доходов)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0" w:name="z32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2. Настоящим __________________________________________________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1" w:name="z329"/>
      <w:bookmarkEnd w:id="250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____________________________________________________________________ </w:t>
      </w:r>
    </w:p>
    <w:bookmarkEnd w:id="251"/>
    <w:p w:rsidR="00560A69" w:rsidRPr="00F15394" w:rsidRDefault="00897BE6">
      <w:pPr>
        <w:spacing w:after="0"/>
        <w:jc w:val="both"/>
        <w:rPr>
          <w:lang w:val="ru-RU"/>
        </w:rPr>
      </w:pP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 xml:space="preserve">(Фамилия, имя, отчество (если оно указано в документе, удостоверяющем личность) 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r w:rsidRPr="00F15394">
        <w:rPr>
          <w:color w:val="000000"/>
          <w:sz w:val="28"/>
          <w:lang w:val="ru-RU"/>
        </w:rPr>
        <w:t>или наименование налогоплательщика (налогового агента)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2" w:name="z33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Индивидуальный идентификационный номер/ </w:t>
      </w:r>
      <w:proofErr w:type="gramStart"/>
      <w:r w:rsidRPr="00F15394">
        <w:rPr>
          <w:color w:val="000000"/>
          <w:sz w:val="28"/>
          <w:lang w:val="ru-RU"/>
        </w:rPr>
        <w:t>бизнес-идентификационный</w:t>
      </w:r>
      <w:proofErr w:type="gramEnd"/>
      <w:r w:rsidRPr="00F15394">
        <w:rPr>
          <w:color w:val="000000"/>
          <w:sz w:val="28"/>
          <w:lang w:val="ru-RU"/>
        </w:rPr>
        <w:t xml:space="preserve"> номер (ИИН/БИН)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3" w:name="z331"/>
      <w:bookmarkEnd w:id="252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</w:p>
    <w:bookmarkEnd w:id="253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346700" cy="431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br/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4" w:name="z332"/>
      <w:r>
        <w:rPr>
          <w:color w:val="000000"/>
          <w:sz w:val="28"/>
        </w:rPr>
        <w:t xml:space="preserve">      </w:t>
      </w:r>
      <w:r w:rsidRPr="00F15394">
        <w:rPr>
          <w:color w:val="000000"/>
          <w:sz w:val="28"/>
          <w:lang w:val="ru-RU"/>
        </w:rPr>
        <w:t>уведомляет о: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5" w:name="z333"/>
      <w:bookmarkEnd w:id="25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☐ </w:t>
      </w:r>
      <w:proofErr w:type="gramStart"/>
      <w:r w:rsidRPr="00F15394">
        <w:rPr>
          <w:color w:val="000000"/>
          <w:sz w:val="28"/>
          <w:lang w:val="ru-RU"/>
        </w:rPr>
        <w:t>начале</w:t>
      </w:r>
      <w:proofErr w:type="gramEnd"/>
      <w:r w:rsidRPr="00F15394">
        <w:rPr>
          <w:color w:val="000000"/>
          <w:sz w:val="28"/>
          <w:lang w:val="ru-RU"/>
        </w:rPr>
        <w:t xml:space="preserve"> осуществления деятельности в качестве налогоплательщика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6" w:name="z334"/>
      <w:bookmarkEnd w:id="25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☐ изменение сведений об объектах, указанных в уведомлении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7" w:name="z335"/>
      <w:bookmarkEnd w:id="25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☐ </w:t>
      </w:r>
      <w:proofErr w:type="gramStart"/>
      <w:r w:rsidRPr="00F15394">
        <w:rPr>
          <w:color w:val="000000"/>
          <w:sz w:val="28"/>
          <w:lang w:val="ru-RU"/>
        </w:rPr>
        <w:t>снятии</w:t>
      </w:r>
      <w:proofErr w:type="gramEnd"/>
      <w:r w:rsidRPr="00F15394">
        <w:rPr>
          <w:color w:val="000000"/>
          <w:sz w:val="28"/>
          <w:lang w:val="ru-RU"/>
        </w:rPr>
        <w:t xml:space="preserve"> с учета всех объектов налогообложения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8" w:name="z336"/>
      <w:bookmarkEnd w:id="25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☐ </w:t>
      </w:r>
      <w:proofErr w:type="gramStart"/>
      <w:r w:rsidRPr="00F15394">
        <w:rPr>
          <w:color w:val="000000"/>
          <w:sz w:val="28"/>
          <w:lang w:val="ru-RU"/>
        </w:rPr>
        <w:t>прекращении</w:t>
      </w:r>
      <w:proofErr w:type="gramEnd"/>
      <w:r w:rsidRPr="00F15394">
        <w:rPr>
          <w:color w:val="000000"/>
          <w:sz w:val="28"/>
          <w:lang w:val="ru-RU"/>
        </w:rPr>
        <w:t xml:space="preserve"> осуществления деятельности в качестве налогоплательщика,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59" w:name="z337"/>
      <w:bookmarkEnd w:id="25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3. Дата ввода (выбытия) объектов </w:t>
      </w:r>
      <w:proofErr w:type="gramStart"/>
      <w:r w:rsidRPr="00F15394">
        <w:rPr>
          <w:color w:val="000000"/>
          <w:sz w:val="28"/>
          <w:lang w:val="ru-RU"/>
        </w:rPr>
        <w:t>с</w:t>
      </w:r>
      <w:proofErr w:type="gramEnd"/>
      <w:r w:rsidRPr="00F15394">
        <w:rPr>
          <w:color w:val="000000"/>
          <w:sz w:val="28"/>
          <w:lang w:val="ru-RU"/>
        </w:rPr>
        <w:t>:_______________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0" w:name="z338"/>
      <w:bookmarkEnd w:id="25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Приложение к уведомлению о начале или прекращении деятельности в качестве налогоплательщика, осуществляющего отдельные виды деятельности – игорный бизнес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1" w:name="z339"/>
      <w:bookmarkEnd w:id="26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4. Сведения о налогоплательщике: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2" w:name="z340"/>
      <w:bookmarkEnd w:id="26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4.1. Индивидуальный идентификационный номер/ </w:t>
      </w:r>
      <w:proofErr w:type="gramStart"/>
      <w:r w:rsidRPr="00F15394">
        <w:rPr>
          <w:color w:val="000000"/>
          <w:sz w:val="28"/>
          <w:lang w:val="ru-RU"/>
        </w:rPr>
        <w:t>бизнес-идентификационный</w:t>
      </w:r>
      <w:proofErr w:type="gramEnd"/>
      <w:r w:rsidRPr="00F15394">
        <w:rPr>
          <w:color w:val="000000"/>
          <w:sz w:val="28"/>
          <w:lang w:val="ru-RU"/>
        </w:rPr>
        <w:t xml:space="preserve"> номер (ИИН/БИН)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3" w:name="z341"/>
      <w:bookmarkEnd w:id="262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</w:p>
    <w:bookmarkEnd w:id="263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346700" cy="431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br/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4" w:name="z342"/>
      <w:r>
        <w:rPr>
          <w:color w:val="000000"/>
          <w:sz w:val="28"/>
        </w:rPr>
        <w:t>     </w:t>
      </w:r>
      <w:r w:rsidRPr="00087C8E">
        <w:rPr>
          <w:color w:val="000000"/>
          <w:sz w:val="28"/>
          <w:lang w:val="ru-RU"/>
        </w:rPr>
        <w:t xml:space="preserve"> </w:t>
      </w:r>
      <w:r w:rsidRPr="00F15394">
        <w:rPr>
          <w:color w:val="000000"/>
          <w:sz w:val="28"/>
          <w:lang w:val="ru-RU"/>
        </w:rPr>
        <w:t>4.2. Наименование игорного заведения 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5" w:name="z343"/>
      <w:bookmarkEnd w:id="26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6" w:name="z344"/>
      <w:bookmarkEnd w:id="26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4.3. Местонахождение игорного заведения (стационарного места) 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7" w:name="z345"/>
      <w:bookmarkEnd w:id="26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А. область _____________________________________________________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8" w:name="z346"/>
      <w:bookmarkEnd w:id="267"/>
      <w:r>
        <w:rPr>
          <w:color w:val="000000"/>
          <w:sz w:val="28"/>
        </w:rPr>
        <w:lastRenderedPageBreak/>
        <w:t>     </w:t>
      </w:r>
      <w:r w:rsidRPr="00F15394">
        <w:rPr>
          <w:color w:val="000000"/>
          <w:sz w:val="28"/>
          <w:lang w:val="ru-RU"/>
        </w:rPr>
        <w:t xml:space="preserve"> В. город или район 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69" w:name="z347"/>
      <w:bookmarkEnd w:id="26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С. улица _______________________________________________________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0" w:name="z348"/>
      <w:bookmarkEnd w:id="26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15394">
        <w:rPr>
          <w:color w:val="000000"/>
          <w:sz w:val="28"/>
          <w:lang w:val="ru-RU"/>
        </w:rPr>
        <w:t>. номер дома _____ квартира (офис) 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1" w:name="z349"/>
      <w:bookmarkEnd w:id="27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4.4. Сведения о лицензии, выданной на деятельность в сфере игорного бизнеса (при</w:t>
      </w:r>
      <w:r>
        <w:rPr>
          <w:color w:val="000000"/>
          <w:sz w:val="28"/>
        </w:rPr>
        <w:t> </w:t>
      </w:r>
      <w:r w:rsidRPr="00F15394">
        <w:rPr>
          <w:color w:val="000000"/>
          <w:sz w:val="28"/>
          <w:lang w:val="ru-RU"/>
        </w:rPr>
        <w:t>электронной подаче в автоматическом режиме сведения по лицензиям подтягиваются с</w:t>
      </w:r>
      <w:r>
        <w:rPr>
          <w:color w:val="000000"/>
          <w:sz w:val="28"/>
        </w:rPr>
        <w:t> </w:t>
      </w:r>
      <w:r w:rsidRPr="00F15394">
        <w:rPr>
          <w:color w:val="000000"/>
          <w:sz w:val="28"/>
          <w:lang w:val="ru-RU"/>
        </w:rPr>
        <w:t>информационной системы Государственной базы</w:t>
      </w:r>
      <w:r>
        <w:rPr>
          <w:color w:val="000000"/>
          <w:sz w:val="28"/>
        </w:rPr>
        <w:t> </w:t>
      </w:r>
      <w:r w:rsidRPr="00F15394">
        <w:rPr>
          <w:color w:val="000000"/>
          <w:sz w:val="28"/>
          <w:lang w:val="ru-RU"/>
        </w:rPr>
        <w:t>"Е-лицензирование"):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2" w:name="z350"/>
      <w:bookmarkEnd w:id="27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серия, номер, дата выдачи и дата истечения срока: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3" w:name="z351"/>
      <w:bookmarkEnd w:id="27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А. казино ___________ _____________ 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4" w:name="z352"/>
      <w:bookmarkEnd w:id="27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В. зал игровых автоматов ________ _________ 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5" w:name="z353"/>
      <w:bookmarkEnd w:id="27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С. тотализатор __________ __________ 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6" w:name="z354"/>
      <w:bookmarkEnd w:id="27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15394">
        <w:rPr>
          <w:color w:val="000000"/>
          <w:sz w:val="28"/>
          <w:lang w:val="ru-RU"/>
        </w:rPr>
        <w:t>. букмекерская контора ________ __________ 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7" w:name="z355"/>
      <w:bookmarkEnd w:id="27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4.5. Наименование лицензиара: 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8" w:name="z356"/>
      <w:bookmarkEnd w:id="27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Сведения об объектах налогообложения: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79" w:name="z357"/>
      <w:bookmarkEnd w:id="27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5. Объект обложения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0" w:name="z358"/>
      <w:bookmarkEnd w:id="27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Общее количество объектов обложения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1" w:name="z359"/>
      <w:bookmarkEnd w:id="28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А. игровой стол 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2" w:name="z360"/>
      <w:bookmarkEnd w:id="28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В. игровой автомат</w:t>
      </w:r>
      <w:r>
        <w:rPr>
          <w:color w:val="000000"/>
          <w:sz w:val="28"/>
        </w:rPr>
        <w:t> </w:t>
      </w:r>
      <w:r w:rsidRPr="00F15394">
        <w:rPr>
          <w:color w:val="000000"/>
          <w:sz w:val="28"/>
          <w:lang w:val="ru-RU"/>
        </w:rPr>
        <w:t>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3" w:name="z361"/>
      <w:bookmarkEnd w:id="28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С. касса тотализатора 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4" w:name="z362"/>
      <w:bookmarkEnd w:id="28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15394">
        <w:rPr>
          <w:color w:val="000000"/>
          <w:sz w:val="28"/>
          <w:lang w:val="ru-RU"/>
        </w:rPr>
        <w:t>. электронная касса тотализатора 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5" w:name="z363"/>
      <w:bookmarkEnd w:id="28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</w:t>
      </w:r>
      <w:r w:rsidRPr="00F15394">
        <w:rPr>
          <w:color w:val="000000"/>
          <w:sz w:val="28"/>
          <w:lang w:val="ru-RU"/>
        </w:rPr>
        <w:t>. касса букмекерской конторы 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6" w:name="z364"/>
      <w:bookmarkEnd w:id="28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F15394">
        <w:rPr>
          <w:color w:val="000000"/>
          <w:sz w:val="28"/>
          <w:lang w:val="ru-RU"/>
        </w:rPr>
        <w:t>. электронная касса букмекерской конторы</w:t>
      </w:r>
      <w:r>
        <w:rPr>
          <w:color w:val="000000"/>
          <w:sz w:val="28"/>
        </w:rPr>
        <w:t> </w:t>
      </w:r>
      <w:r w:rsidRPr="00F15394">
        <w:rPr>
          <w:color w:val="000000"/>
          <w:sz w:val="28"/>
          <w:lang w:val="ru-RU"/>
        </w:rPr>
        <w:t>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7" w:name="z365"/>
      <w:bookmarkEnd w:id="28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Сведения о документах, удостоверяющих право землепользования: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8" w:name="z366"/>
      <w:bookmarkEnd w:id="28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6. Сведения, указанные в акте на право собственности на земельный участок (на право постоянного землепользования):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89" w:name="z367"/>
      <w:bookmarkEnd w:id="28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А. дата выдачи акта 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0" w:name="z368"/>
      <w:bookmarkEnd w:id="28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В. номер акта 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1" w:name="z369"/>
      <w:bookmarkEnd w:id="29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С. площадь земельного участка, занятого игорным заведением, метр квадрат</w:t>
      </w:r>
      <w:r>
        <w:rPr>
          <w:color w:val="000000"/>
          <w:sz w:val="28"/>
        </w:rPr>
        <w:t> </w:t>
      </w:r>
      <w:r w:rsidRPr="00F15394">
        <w:rPr>
          <w:color w:val="000000"/>
          <w:sz w:val="28"/>
          <w:lang w:val="ru-RU"/>
        </w:rPr>
        <w:t>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2" w:name="z370"/>
      <w:bookmarkEnd w:id="29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15394">
        <w:rPr>
          <w:color w:val="000000"/>
          <w:sz w:val="28"/>
          <w:lang w:val="ru-RU"/>
        </w:rPr>
        <w:t>. кадастровый номер земельного участка 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3" w:name="z371"/>
      <w:bookmarkEnd w:id="29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7. Сведения, указанные в договоре о временном землепользовании: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4" w:name="z372"/>
      <w:bookmarkEnd w:id="29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А. вид землепользования: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5" w:name="z373"/>
      <w:bookmarkEnd w:id="29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□ возмездное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6" w:name="z374"/>
      <w:bookmarkEnd w:id="29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□ безвозмездное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7" w:name="z375"/>
      <w:bookmarkEnd w:id="29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В. дата заключения договора 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8" w:name="z376"/>
      <w:bookmarkEnd w:id="29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С. срок действия договора </w:t>
      </w:r>
      <w:proofErr w:type="gramStart"/>
      <w:r w:rsidRPr="00F15394">
        <w:rPr>
          <w:color w:val="000000"/>
          <w:sz w:val="28"/>
          <w:lang w:val="ru-RU"/>
        </w:rPr>
        <w:t>с</w:t>
      </w:r>
      <w:proofErr w:type="gramEnd"/>
      <w:r w:rsidRPr="00F15394">
        <w:rPr>
          <w:color w:val="000000"/>
          <w:sz w:val="28"/>
          <w:lang w:val="ru-RU"/>
        </w:rPr>
        <w:t xml:space="preserve"> _________________по___________________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299" w:name="z377"/>
      <w:bookmarkEnd w:id="29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15394">
        <w:rPr>
          <w:color w:val="000000"/>
          <w:sz w:val="28"/>
          <w:lang w:val="ru-RU"/>
        </w:rPr>
        <w:t>. номер договора 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0" w:name="z378"/>
      <w:bookmarkEnd w:id="29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E</w:t>
      </w:r>
      <w:r w:rsidRPr="00F15394">
        <w:rPr>
          <w:color w:val="000000"/>
          <w:sz w:val="28"/>
          <w:lang w:val="ru-RU"/>
        </w:rPr>
        <w:t>. площадь земельного участка, занятого игорным заведением, метр квадрат.</w:t>
      </w:r>
      <w:proofErr w:type="gramEnd"/>
      <w:r w:rsidRPr="00F15394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1" w:name="z379"/>
      <w:bookmarkEnd w:id="30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F15394">
        <w:rPr>
          <w:color w:val="000000"/>
          <w:sz w:val="28"/>
          <w:lang w:val="ru-RU"/>
        </w:rPr>
        <w:t>. кадастровый номер земельного участка ___________________________________________________________________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2" w:name="z380"/>
      <w:bookmarkEnd w:id="301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</w:t>
      </w:r>
      <w:r w:rsidRPr="00F15394">
        <w:rPr>
          <w:color w:val="000000"/>
          <w:sz w:val="28"/>
          <w:lang w:val="ru-RU"/>
        </w:rPr>
        <w:t xml:space="preserve">. Индивидуальный идентификационный номер/ 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3" w:name="z381"/>
      <w:bookmarkEnd w:id="302"/>
      <w:r w:rsidRPr="00F153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бизнес-идентификационный</w:t>
      </w:r>
      <w:proofErr w:type="gramEnd"/>
      <w:r w:rsidRPr="00F15394">
        <w:rPr>
          <w:color w:val="000000"/>
          <w:sz w:val="28"/>
          <w:lang w:val="ru-RU"/>
        </w:rPr>
        <w:t xml:space="preserve"> номер (ИИН/БИН) арендодателя: </w:t>
      </w:r>
    </w:p>
    <w:bookmarkEnd w:id="303"/>
    <w:p w:rsidR="00560A69" w:rsidRPr="00F15394" w:rsidRDefault="00897BE6">
      <w:pPr>
        <w:spacing w:after="0"/>
        <w:jc w:val="both"/>
        <w:rPr>
          <w:lang w:val="ru-RU"/>
        </w:rPr>
      </w:pPr>
      <w:r w:rsidRPr="00F15394">
        <w:rPr>
          <w:color w:val="000000"/>
          <w:sz w:val="28"/>
          <w:lang w:val="ru-RU"/>
        </w:rPr>
        <w:t>___________________________________________________________________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4" w:name="z38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</w:t>
      </w:r>
      <w:r w:rsidRPr="00F15394">
        <w:rPr>
          <w:color w:val="000000"/>
          <w:sz w:val="28"/>
          <w:lang w:val="ru-RU"/>
        </w:rPr>
        <w:t>. Фамилия, имя, отчество (если оно указано в документе, удостоверяющем личность) или наименование арендодателя:</w:t>
      </w:r>
      <w:r>
        <w:rPr>
          <w:color w:val="000000"/>
          <w:sz w:val="28"/>
        </w:rPr>
        <w:t> </w:t>
      </w:r>
      <w:r w:rsidRPr="00F15394">
        <w:rPr>
          <w:color w:val="000000"/>
          <w:sz w:val="28"/>
          <w:lang w:val="ru-RU"/>
        </w:rPr>
        <w:t>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5" w:name="z383"/>
      <w:bookmarkEnd w:id="30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6" w:name="z384"/>
      <w:bookmarkEnd w:id="305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Сведения о документах, удостоверяющих право не недвижимое имущество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7" w:name="z385"/>
      <w:bookmarkEnd w:id="30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8. Сведения, указанные в свидетельстве о государственной регистрации прав на недвижимое имущество: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8" w:name="z386"/>
      <w:bookmarkEnd w:id="30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А. дата выдачи свидетельства 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09" w:name="z387"/>
      <w:bookmarkEnd w:id="30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В. номер свидетельства 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0" w:name="z388"/>
      <w:bookmarkEnd w:id="30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С. площадь недвижимого имущества (метр квадрат) 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1" w:name="z389"/>
      <w:bookmarkEnd w:id="31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9. Сведения, указанные в договоре аренды недвижимого имущества: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2" w:name="z390"/>
      <w:bookmarkEnd w:id="31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А. дата заключения договора аренды 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3" w:name="z391"/>
      <w:bookmarkEnd w:id="31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В. срок действия договора аренды </w:t>
      </w:r>
      <w:proofErr w:type="gramStart"/>
      <w:r w:rsidRPr="00F15394">
        <w:rPr>
          <w:color w:val="000000"/>
          <w:sz w:val="28"/>
          <w:lang w:val="ru-RU"/>
        </w:rPr>
        <w:t>с</w:t>
      </w:r>
      <w:proofErr w:type="gramEnd"/>
      <w:r w:rsidRPr="00F15394">
        <w:rPr>
          <w:color w:val="000000"/>
          <w:sz w:val="28"/>
          <w:lang w:val="ru-RU"/>
        </w:rPr>
        <w:t xml:space="preserve"> _______________по_______________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4" w:name="z392"/>
      <w:bookmarkEnd w:id="31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С. номер договора 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5" w:name="z393"/>
      <w:bookmarkEnd w:id="314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15394">
        <w:rPr>
          <w:color w:val="000000"/>
          <w:sz w:val="28"/>
          <w:lang w:val="ru-RU"/>
        </w:rPr>
        <w:t>.арендуемая площадь (метр квадрат</w:t>
      </w:r>
      <w:proofErr w:type="gramStart"/>
      <w:r w:rsidRPr="00F15394">
        <w:rPr>
          <w:color w:val="000000"/>
          <w:sz w:val="28"/>
          <w:lang w:val="ru-RU"/>
        </w:rPr>
        <w:t>)_</w:t>
      </w:r>
      <w:proofErr w:type="gramEnd"/>
      <w:r w:rsidRPr="00F15394">
        <w:rPr>
          <w:color w:val="000000"/>
          <w:sz w:val="28"/>
          <w:lang w:val="ru-RU"/>
        </w:rPr>
        <w:t>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6" w:name="z394"/>
      <w:bookmarkEnd w:id="315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</w:t>
      </w:r>
      <w:r w:rsidRPr="00F15394">
        <w:rPr>
          <w:color w:val="000000"/>
          <w:sz w:val="28"/>
          <w:lang w:val="ru-RU"/>
        </w:rPr>
        <w:t xml:space="preserve">. Индивидуальный идентификационный номер/ 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7" w:name="z395"/>
      <w:bookmarkEnd w:id="31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>бизнес-идентификационный</w:t>
      </w:r>
      <w:proofErr w:type="gramEnd"/>
      <w:r w:rsidRPr="00F15394">
        <w:rPr>
          <w:color w:val="000000"/>
          <w:sz w:val="28"/>
          <w:lang w:val="ru-RU"/>
        </w:rPr>
        <w:t xml:space="preserve"> номер ИИН/БИН арендодателя 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8" w:name="z396"/>
      <w:bookmarkEnd w:id="317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F15394">
        <w:rPr>
          <w:color w:val="000000"/>
          <w:sz w:val="28"/>
          <w:lang w:val="ru-RU"/>
        </w:rPr>
        <w:t>. Фамилия, имя, отчество (если оно указано в документе, удостоверяющем личность) или наименование арендодателя __________ 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19" w:name="z397"/>
      <w:bookmarkEnd w:id="318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0" w:name="z398"/>
      <w:bookmarkEnd w:id="319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10. Подавая данное уведомление, заявитель: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1" w:name="z399"/>
      <w:bookmarkEnd w:id="320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подтверждает, что указанные в уведомлении данные являются официальными и на них</w:t>
      </w:r>
      <w:r>
        <w:rPr>
          <w:color w:val="000000"/>
          <w:sz w:val="28"/>
        </w:rPr>
        <w:t> </w:t>
      </w:r>
      <w:r w:rsidRPr="00F15394">
        <w:rPr>
          <w:color w:val="000000"/>
          <w:sz w:val="28"/>
          <w:lang w:val="ru-RU"/>
        </w:rPr>
        <w:t>может быть направлена любая информация по вопросам осуществления деятельности или действия;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2" w:name="z400"/>
      <w:bookmarkEnd w:id="321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подтверждает, что все прилагаемые документы соответствуют действительности и являются действительными;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3" w:name="z401"/>
      <w:bookmarkEnd w:id="322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дает согласие на сбор и обработку персональных данных, представленных в настоящем уведомлении.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4" w:name="z402"/>
      <w:bookmarkEnd w:id="323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несет ответственность в соответствии за</w:t>
      </w:r>
      <w:r>
        <w:rPr>
          <w:color w:val="000000"/>
          <w:sz w:val="28"/>
        </w:rPr>
        <w:t> </w:t>
      </w:r>
      <w:r w:rsidRPr="00F15394">
        <w:rPr>
          <w:color w:val="000000"/>
          <w:sz w:val="28"/>
          <w:lang w:val="ru-RU"/>
        </w:rPr>
        <w:t>достоверность и полноту сведений, указанных в настоящем уведомлении.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5" w:name="z403"/>
      <w:bookmarkEnd w:id="324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11. Заявитель _______________________________________ ____________  </w:t>
      </w:r>
    </w:p>
    <w:bookmarkEnd w:id="325"/>
    <w:p w:rsidR="00560A69" w:rsidRPr="00F15394" w:rsidRDefault="00897BE6">
      <w:pPr>
        <w:spacing w:after="0"/>
        <w:jc w:val="both"/>
        <w:rPr>
          <w:lang w:val="ru-RU"/>
        </w:rPr>
      </w:pP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  <w:proofErr w:type="gramStart"/>
      <w:r w:rsidRPr="00F15394">
        <w:rPr>
          <w:color w:val="000000"/>
          <w:sz w:val="28"/>
          <w:lang w:val="ru-RU"/>
        </w:rPr>
        <w:t xml:space="preserve">Фамилия, имя, отчество (если оно указано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(подпись)  </w:t>
      </w:r>
      <w:proofErr w:type="gramEnd"/>
    </w:p>
    <w:p w:rsidR="00560A69" w:rsidRPr="00F15394" w:rsidRDefault="00897BE6">
      <w:pPr>
        <w:spacing w:after="0"/>
        <w:jc w:val="both"/>
        <w:rPr>
          <w:lang w:val="ru-RU"/>
        </w:rPr>
      </w:pPr>
      <w:r w:rsidRPr="00F15394">
        <w:rPr>
          <w:color w:val="000000"/>
          <w:sz w:val="28"/>
          <w:lang w:val="ru-RU"/>
        </w:rPr>
        <w:t>в документе, удостоверяющем личность)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6" w:name="z404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Место печати (в случае наличия) 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7" w:name="z405"/>
      <w:bookmarkEnd w:id="326"/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Дата и время подачи: "____" ___________20___ года "___" час "__" мин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28" w:name="z406"/>
      <w:bookmarkEnd w:id="327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12. Дата почтового штемпеля "_____" ____________20____ года  </w:t>
      </w:r>
    </w:p>
    <w:bookmarkEnd w:id="328"/>
    <w:p w:rsidR="00560A69" w:rsidRPr="00F15394" w:rsidRDefault="00897BE6">
      <w:pPr>
        <w:spacing w:after="0"/>
        <w:jc w:val="both"/>
        <w:rPr>
          <w:lang w:val="ru-RU"/>
        </w:rPr>
      </w:pPr>
      <w:r w:rsidRPr="00F15394">
        <w:rPr>
          <w:color w:val="000000"/>
          <w:sz w:val="28"/>
          <w:lang w:val="ru-RU"/>
        </w:rPr>
        <w:t>(заполняется в случае подачи уведомления по почте)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560A69" w:rsidRPr="00B8354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7 к приказу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Министр финансов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>от 28 октября 2025 года № 640</w:t>
            </w:r>
          </w:p>
        </w:tc>
      </w:tr>
    </w:tbl>
    <w:p w:rsidR="00560A69" w:rsidRPr="00F15394" w:rsidRDefault="00897BE6">
      <w:pPr>
        <w:spacing w:after="0"/>
        <w:jc w:val="both"/>
        <w:rPr>
          <w:lang w:val="ru-RU"/>
        </w:rPr>
      </w:pPr>
      <w:bookmarkStart w:id="329" w:name="z408"/>
      <w:r w:rsidRPr="00F153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</w:p>
    <w:bookmarkEnd w:id="329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617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560A69" w:rsidRPr="00B8354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8 к приказу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Министр финансов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60A69" w:rsidRPr="00F15394" w:rsidRDefault="00897BE6">
      <w:pPr>
        <w:spacing w:after="0"/>
        <w:jc w:val="both"/>
        <w:rPr>
          <w:lang w:val="ru-RU"/>
        </w:rPr>
      </w:pPr>
      <w:bookmarkStart w:id="330" w:name="z410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</w:t>
      </w:r>
    </w:p>
    <w:bookmarkEnd w:id="330"/>
    <w:p w:rsidR="00560A69" w:rsidRDefault="00897BE6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362700" cy="796630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796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69" w:rsidRDefault="00897BE6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560A69" w:rsidRPr="00B8354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Default="00897BE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A69" w:rsidRPr="00F15394" w:rsidRDefault="00897BE6">
            <w:pPr>
              <w:spacing w:after="0"/>
              <w:jc w:val="center"/>
              <w:rPr>
                <w:lang w:val="ru-RU"/>
              </w:rPr>
            </w:pPr>
            <w:r w:rsidRPr="00F15394">
              <w:rPr>
                <w:color w:val="000000"/>
                <w:sz w:val="20"/>
                <w:lang w:val="ru-RU"/>
              </w:rPr>
              <w:t>Приложение 9 к приказу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lastRenderedPageBreak/>
              <w:t>Министр финансов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15394">
              <w:rPr>
                <w:lang w:val="ru-RU"/>
              </w:rPr>
              <w:br/>
            </w:r>
            <w:r w:rsidRPr="00F15394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60A69" w:rsidRPr="00F15394" w:rsidRDefault="00897BE6">
      <w:pPr>
        <w:spacing w:after="0"/>
        <w:rPr>
          <w:lang w:val="ru-RU"/>
        </w:rPr>
      </w:pPr>
      <w:bookmarkStart w:id="331" w:name="z412"/>
      <w:r w:rsidRPr="00F15394">
        <w:rPr>
          <w:b/>
          <w:color w:val="000000"/>
          <w:lang w:val="ru-RU"/>
        </w:rPr>
        <w:lastRenderedPageBreak/>
        <w:t xml:space="preserve"> Перечень утративших силу некоторых приказов Министерства финансов Республики Казахстан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32" w:name="z413"/>
      <w:bookmarkEnd w:id="331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1. Приказ Министра финансов Республики Казахстан от 9 февраля 2018 года № 153 "Об утверждении форм документов по вопросам регистрационного учета" (зарегистрирован в Реестре государственной регистрации нормативных правовых актов под № 16431).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33" w:name="z414"/>
      <w:bookmarkEnd w:id="332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2. Приказ Министра финансов Республики Казахстан от 12 февраля 2018 года № 160 "Об утверждении форм налоговых заявлений" (зарегистрирован в Реестре государственной регистрации нормативных правовых актов под № 16425).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34" w:name="z415"/>
      <w:bookmarkEnd w:id="333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3. Приказ Министра финансов Республики Казахстан от 29 июня 2018 года № 638 "О внесении изменений и дополнения в приказ Министра финансов Республики Казахстан от 12 февраля 2018 года № 160 "Об утверждении форм налоговых заявлений" (зарегистрирован в Реестре государственной регистрации нормативных правовых актов под № 17183).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35" w:name="z416"/>
      <w:bookmarkEnd w:id="334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4. Приказ Министра финансов Республики Казахстан от 14 ноября 2018 года № 1001 "О внесении изменения в приказ Министра финансов Республики Казахстан от 9 февраля 2018 года № 153 "Об утверждении форм документов по вопросам регистрационного учета" (зарегистрирован в Реестре государственной регистрации нормативных правовых актов под № 17760).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36" w:name="z417"/>
      <w:bookmarkEnd w:id="335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5. Приказ Министра финансов Республики Казахстан от 31 марта 2021 года № 284 "О внесении изменения в приказ Министра финансов Республики Казахстан от 12 февраля 2018 года № 160 "Об утверждении форм налоговых заявлений"" (зарегистрирован в Реестре государственной регистрации нормативных правовых актов под № 22447).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37" w:name="z418"/>
      <w:bookmarkEnd w:id="336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6. Приказ Заместителя Премьер-Министра – Министра финансов Республики Казахстан от 13 января 2023 года № 24 "О внесении изменений в приказ Министра финансов Республики Казахстан от 12 февраля 2018 года № 160 "Об утверждении форм налоговых заявлений"" (зарегистрирован в Реестре государственной регистрации нормативных правовых актов под № 31694).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38" w:name="z419"/>
      <w:bookmarkEnd w:id="337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7. Подпункт 1) пункта 1 приказа Заместителя Премьер-Министра – Министра финансов Республики Казахстан от 22 февраля 2023 года № 199 "О внесении изменений в некоторые приказы Министра финансов Республики Казахстан" (зарегистрирован в Реестре государственной регистрации нормативных правовых актов под № 31963).</w:t>
      </w:r>
    </w:p>
    <w:p w:rsidR="00560A69" w:rsidRPr="00F15394" w:rsidRDefault="00897BE6">
      <w:pPr>
        <w:spacing w:after="0"/>
        <w:jc w:val="both"/>
        <w:rPr>
          <w:lang w:val="ru-RU"/>
        </w:rPr>
      </w:pPr>
      <w:bookmarkStart w:id="339" w:name="z420"/>
      <w:bookmarkEnd w:id="338"/>
      <w:r w:rsidRPr="00F153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15394">
        <w:rPr>
          <w:color w:val="000000"/>
          <w:sz w:val="28"/>
          <w:lang w:val="ru-RU"/>
        </w:rPr>
        <w:t xml:space="preserve"> 8. Приказ Заместителя Премьер-Министра – Министра финансов Республики Казахстан от 22 ноября 2023 года № 1217 "О внесении изменений в приказ Министра финансов Республики Казахстан от 12 февраля 2018 года № 160 "Об утверждении форм налоговых заявлений"" (зарегистрирован в Реестре государственной регистрации нормативных правовых актов под № 33674).</w:t>
      </w:r>
    </w:p>
    <w:bookmarkEnd w:id="339"/>
    <w:p w:rsidR="00560A69" w:rsidRPr="00F15394" w:rsidRDefault="00897BE6">
      <w:pPr>
        <w:spacing w:after="0"/>
        <w:rPr>
          <w:lang w:val="ru-RU"/>
        </w:rPr>
      </w:pPr>
      <w:r w:rsidRPr="00F15394">
        <w:rPr>
          <w:lang w:val="ru-RU"/>
        </w:rPr>
        <w:lastRenderedPageBreak/>
        <w:br/>
      </w:r>
      <w:r w:rsidRPr="00F15394">
        <w:rPr>
          <w:lang w:val="ru-RU"/>
        </w:rPr>
        <w:br/>
      </w:r>
    </w:p>
    <w:p w:rsidR="00560A69" w:rsidRPr="00F15394" w:rsidRDefault="00897BE6">
      <w:pPr>
        <w:pStyle w:val="disclaimer"/>
        <w:rPr>
          <w:lang w:val="ru-RU"/>
        </w:rPr>
      </w:pPr>
      <w:r w:rsidRPr="00F15394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560A69" w:rsidRPr="00F15394" w:rsidSect="00B83547">
      <w:pgSz w:w="11907" w:h="16839" w:code="9"/>
      <w:pgMar w:top="426" w:right="1080" w:bottom="709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69"/>
    <w:rsid w:val="00087C8E"/>
    <w:rsid w:val="004D5830"/>
    <w:rsid w:val="00501A16"/>
    <w:rsid w:val="00560A69"/>
    <w:rsid w:val="006765AD"/>
    <w:rsid w:val="006B1D95"/>
    <w:rsid w:val="00897BE6"/>
    <w:rsid w:val="00901D99"/>
    <w:rsid w:val="00B83547"/>
    <w:rsid w:val="00D27D52"/>
    <w:rsid w:val="00F1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F15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1539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F15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1539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60</Pages>
  <Words>13247</Words>
  <Characters>75512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Бекмурзин Абат Алпамысович</dc:creator>
  <cp:lastModifiedBy>Бекмурзин Абат Алпамысович</cp:lastModifiedBy>
  <cp:revision>2</cp:revision>
  <dcterms:created xsi:type="dcterms:W3CDTF">2026-08-24T11:06:00Z</dcterms:created>
  <dcterms:modified xsi:type="dcterms:W3CDTF">2026-08-24T11:06:00Z</dcterms:modified>
</cp:coreProperties>
</file>