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b/>
          <w:szCs w:val="28"/>
        </w:rPr>
      </w:pPr>
    </w:p>
    <w:p w:rsidR="000062A9" w:rsidRPr="00C04C48" w:rsidRDefault="000062A9" w:rsidP="000062A9">
      <w:pPr>
        <w:jc w:val="center"/>
        <w:rPr>
          <w:szCs w:val="28"/>
        </w:rPr>
      </w:pPr>
    </w:p>
    <w:p w:rsidR="000062A9" w:rsidRPr="00C04C48" w:rsidRDefault="000062A9" w:rsidP="000062A9">
      <w:pPr>
        <w:ind w:left="720"/>
        <w:rPr>
          <w:szCs w:val="28"/>
        </w:rPr>
      </w:pPr>
    </w:p>
    <w:p w:rsidR="000062A9" w:rsidRPr="00C04C48" w:rsidRDefault="000062A9" w:rsidP="000062A9">
      <w:pPr>
        <w:jc w:val="center"/>
        <w:rPr>
          <w:szCs w:val="28"/>
        </w:rPr>
      </w:pPr>
    </w:p>
    <w:p w:rsidR="006D6436" w:rsidRPr="00C04C48" w:rsidRDefault="006D6436" w:rsidP="000062A9">
      <w:pPr>
        <w:jc w:val="center"/>
        <w:rPr>
          <w:szCs w:val="28"/>
        </w:rPr>
      </w:pPr>
    </w:p>
    <w:p w:rsidR="00197C3B" w:rsidRDefault="00197C3B" w:rsidP="00B452F3">
      <w:pPr>
        <w:pStyle w:val="a4"/>
        <w:jc w:val="center"/>
        <w:rPr>
          <w:b/>
          <w:sz w:val="28"/>
          <w:szCs w:val="28"/>
          <w:lang w:val="kk-KZ"/>
        </w:rPr>
      </w:pPr>
    </w:p>
    <w:p w:rsidR="00B452F3" w:rsidRPr="00C04C48" w:rsidRDefault="00B452F3" w:rsidP="00B452F3">
      <w:pPr>
        <w:pStyle w:val="a4"/>
        <w:jc w:val="center"/>
        <w:rPr>
          <w:b/>
          <w:sz w:val="28"/>
          <w:szCs w:val="28"/>
        </w:rPr>
      </w:pPr>
      <w:r w:rsidRPr="00C04C48">
        <w:rPr>
          <w:b/>
          <w:sz w:val="28"/>
          <w:szCs w:val="28"/>
        </w:rPr>
        <w:t>Об утверждении перечня избирательных участков,</w:t>
      </w:r>
    </w:p>
    <w:p w:rsidR="00B452F3" w:rsidRPr="00C04C48" w:rsidRDefault="00B452F3" w:rsidP="00B452F3">
      <w:pPr>
        <w:pStyle w:val="a4"/>
        <w:jc w:val="center"/>
        <w:rPr>
          <w:b/>
          <w:sz w:val="28"/>
          <w:szCs w:val="28"/>
        </w:rPr>
      </w:pPr>
      <w:r w:rsidRPr="00C04C48">
        <w:rPr>
          <w:b/>
          <w:sz w:val="28"/>
          <w:szCs w:val="28"/>
        </w:rPr>
        <w:t xml:space="preserve">на </w:t>
      </w:r>
      <w:proofErr w:type="gramStart"/>
      <w:r w:rsidRPr="00C04C48">
        <w:rPr>
          <w:b/>
          <w:sz w:val="28"/>
          <w:szCs w:val="28"/>
        </w:rPr>
        <w:t>которых</w:t>
      </w:r>
      <w:proofErr w:type="gramEnd"/>
      <w:r w:rsidRPr="00C04C48">
        <w:rPr>
          <w:b/>
          <w:sz w:val="28"/>
          <w:szCs w:val="28"/>
        </w:rPr>
        <w:t xml:space="preserve"> голосование может быть закончено в любое время</w:t>
      </w:r>
    </w:p>
    <w:p w:rsidR="00B452F3" w:rsidRPr="00C04C48" w:rsidRDefault="00B452F3" w:rsidP="00B452F3">
      <w:pPr>
        <w:pStyle w:val="2"/>
        <w:spacing w:before="0"/>
        <w:ind w:firstLine="708"/>
        <w:rPr>
          <w:rFonts w:ascii="Times New Roman" w:hAnsi="Times New Roman"/>
          <w:b w:val="0"/>
          <w:color w:val="auto"/>
          <w:sz w:val="28"/>
          <w:szCs w:val="28"/>
        </w:rPr>
      </w:pPr>
    </w:p>
    <w:p w:rsidR="00B452F3" w:rsidRPr="00C04C48" w:rsidRDefault="00B452F3" w:rsidP="00B452F3">
      <w:pPr>
        <w:pStyle w:val="2"/>
        <w:spacing w:before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C04C48">
        <w:rPr>
          <w:rFonts w:ascii="Times New Roman" w:hAnsi="Times New Roman"/>
          <w:b w:val="0"/>
          <w:color w:val="auto"/>
          <w:sz w:val="28"/>
          <w:szCs w:val="28"/>
        </w:rPr>
        <w:t>На основании пункта 3 статьи 38 Конституционного закона Республики Казахстан «О выборах в Республике Казахстан», по представлению участковых избирательных комиссий,</w:t>
      </w:r>
      <w:r w:rsidR="00AB2E84">
        <w:rPr>
          <w:rFonts w:ascii="Times New Roman" w:hAnsi="Times New Roman"/>
          <w:b w:val="0"/>
          <w:color w:val="auto"/>
          <w:sz w:val="28"/>
          <w:szCs w:val="28"/>
          <w:lang w:val="kk-KZ"/>
        </w:rPr>
        <w:t xml:space="preserve"> </w:t>
      </w:r>
      <w:r w:rsidRPr="00C04C48">
        <w:rPr>
          <w:rFonts w:ascii="Times New Roman" w:hAnsi="Times New Roman"/>
          <w:b w:val="0"/>
          <w:color w:val="auto"/>
          <w:sz w:val="28"/>
          <w:szCs w:val="28"/>
        </w:rPr>
        <w:t xml:space="preserve">избирательная комиссия </w:t>
      </w:r>
      <w:r w:rsidRPr="00C04C48">
        <w:rPr>
          <w:rFonts w:ascii="Times New Roman" w:hAnsi="Times New Roman"/>
          <w:color w:val="auto"/>
          <w:sz w:val="28"/>
          <w:szCs w:val="28"/>
        </w:rPr>
        <w:t>РЕШИЛА:</w:t>
      </w:r>
    </w:p>
    <w:p w:rsidR="00B452F3" w:rsidRPr="00C04C48" w:rsidRDefault="00B452F3" w:rsidP="00B452F3">
      <w:pPr>
        <w:pStyle w:val="2"/>
        <w:spacing w:before="0"/>
        <w:ind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B452F3" w:rsidRPr="00C04C48" w:rsidRDefault="00B452F3" w:rsidP="00B452F3">
      <w:pPr>
        <w:pStyle w:val="2"/>
        <w:numPr>
          <w:ilvl w:val="0"/>
          <w:numId w:val="3"/>
        </w:numPr>
        <w:spacing w:before="0"/>
        <w:ind w:left="0"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C04C48">
        <w:rPr>
          <w:rFonts w:ascii="Times New Roman" w:hAnsi="Times New Roman"/>
          <w:b w:val="0"/>
          <w:color w:val="auto"/>
          <w:sz w:val="28"/>
          <w:szCs w:val="28"/>
        </w:rPr>
        <w:t>Утвердить перечень избирательных участков, на которых голосование может быть закончено в любое время, если проголосовали все избиратели, включенные в список:</w:t>
      </w:r>
    </w:p>
    <w:p w:rsidR="00503E58" w:rsidRPr="00C04C48" w:rsidRDefault="00503E58" w:rsidP="00503E58">
      <w:pPr>
        <w:pStyle w:val="a4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3260"/>
        <w:gridCol w:w="5634"/>
      </w:tblGrid>
      <w:tr w:rsidR="007177FB" w:rsidRPr="00C04C48" w:rsidTr="006F23B2">
        <w:tc>
          <w:tcPr>
            <w:tcW w:w="709" w:type="dxa"/>
          </w:tcPr>
          <w:p w:rsidR="007177FB" w:rsidRPr="00C04C48" w:rsidRDefault="007177FB" w:rsidP="006D6436">
            <w:pPr>
              <w:jc w:val="center"/>
              <w:rPr>
                <w:szCs w:val="28"/>
              </w:rPr>
            </w:pPr>
            <w:r w:rsidRPr="00C04C48">
              <w:rPr>
                <w:szCs w:val="28"/>
              </w:rPr>
              <w:t xml:space="preserve">№ </w:t>
            </w:r>
            <w:proofErr w:type="spellStart"/>
            <w:proofErr w:type="gramStart"/>
            <w:r w:rsidRPr="00C04C48">
              <w:rPr>
                <w:szCs w:val="28"/>
              </w:rPr>
              <w:t>р</w:t>
            </w:r>
            <w:proofErr w:type="spellEnd"/>
            <w:proofErr w:type="gramEnd"/>
            <w:r w:rsidRPr="00C04C48">
              <w:rPr>
                <w:szCs w:val="28"/>
              </w:rPr>
              <w:t>/с</w:t>
            </w:r>
          </w:p>
        </w:tc>
        <w:tc>
          <w:tcPr>
            <w:tcW w:w="3260" w:type="dxa"/>
          </w:tcPr>
          <w:p w:rsidR="007177FB" w:rsidRPr="00C04C48" w:rsidRDefault="007177FB" w:rsidP="00146959">
            <w:pPr>
              <w:jc w:val="center"/>
              <w:rPr>
                <w:b/>
                <w:szCs w:val="28"/>
              </w:rPr>
            </w:pPr>
            <w:r w:rsidRPr="00C04C48">
              <w:rPr>
                <w:b/>
                <w:szCs w:val="28"/>
              </w:rPr>
              <w:t>№ избирательного участка</w:t>
            </w:r>
          </w:p>
        </w:tc>
        <w:tc>
          <w:tcPr>
            <w:tcW w:w="5634" w:type="dxa"/>
          </w:tcPr>
          <w:p w:rsidR="007177FB" w:rsidRPr="00C04C48" w:rsidRDefault="007177FB" w:rsidP="00146959">
            <w:pPr>
              <w:jc w:val="center"/>
              <w:rPr>
                <w:b/>
                <w:szCs w:val="28"/>
              </w:rPr>
            </w:pPr>
            <w:r w:rsidRPr="00C04C48">
              <w:rPr>
                <w:b/>
                <w:szCs w:val="28"/>
              </w:rPr>
              <w:t>Местонахождение участка</w:t>
            </w:r>
          </w:p>
        </w:tc>
      </w:tr>
      <w:tr w:rsidR="00503E58" w:rsidRPr="00C04C48" w:rsidTr="006F23B2">
        <w:tc>
          <w:tcPr>
            <w:tcW w:w="709" w:type="dxa"/>
          </w:tcPr>
          <w:p w:rsidR="00503E58" w:rsidRPr="00C04C48" w:rsidRDefault="00503E58" w:rsidP="00503E58">
            <w:pPr>
              <w:pStyle w:val="a8"/>
              <w:numPr>
                <w:ilvl w:val="0"/>
                <w:numId w:val="4"/>
              </w:numPr>
              <w:jc w:val="both"/>
              <w:rPr>
                <w:szCs w:val="28"/>
              </w:rPr>
            </w:pPr>
          </w:p>
        </w:tc>
        <w:tc>
          <w:tcPr>
            <w:tcW w:w="3260" w:type="dxa"/>
          </w:tcPr>
          <w:p w:rsidR="00503E58" w:rsidRPr="00C04C48" w:rsidRDefault="007177FB" w:rsidP="00197C3B">
            <w:pPr>
              <w:rPr>
                <w:szCs w:val="28"/>
              </w:rPr>
            </w:pPr>
            <w:r w:rsidRPr="00C04C48">
              <w:rPr>
                <w:szCs w:val="28"/>
              </w:rPr>
              <w:t>УИК</w:t>
            </w:r>
            <w:r w:rsidR="00503E58" w:rsidRPr="00C04C48">
              <w:rPr>
                <w:szCs w:val="28"/>
              </w:rPr>
              <w:t xml:space="preserve"> №598</w:t>
            </w:r>
          </w:p>
        </w:tc>
        <w:tc>
          <w:tcPr>
            <w:tcW w:w="5634" w:type="dxa"/>
          </w:tcPr>
          <w:p w:rsidR="00503E58" w:rsidRPr="00C04C48" w:rsidRDefault="00503E58" w:rsidP="00C96392">
            <w:pPr>
              <w:rPr>
                <w:szCs w:val="28"/>
              </w:rPr>
            </w:pPr>
            <w:r w:rsidRPr="00C04C48">
              <w:rPr>
                <w:szCs w:val="28"/>
              </w:rPr>
              <w:t xml:space="preserve">с.Балкашино, ул. </w:t>
            </w:r>
            <w:proofErr w:type="spellStart"/>
            <w:r w:rsidRPr="00C04C48">
              <w:rPr>
                <w:szCs w:val="28"/>
              </w:rPr>
              <w:t>А</w:t>
            </w:r>
            <w:r w:rsidR="00C96392" w:rsidRPr="00C04C48">
              <w:rPr>
                <w:szCs w:val="28"/>
              </w:rPr>
              <w:t>лихана</w:t>
            </w:r>
            <w:proofErr w:type="spellEnd"/>
            <w:r w:rsidR="007177FB" w:rsidRPr="00C04C48">
              <w:rPr>
                <w:szCs w:val="28"/>
              </w:rPr>
              <w:t xml:space="preserve"> </w:t>
            </w:r>
            <w:proofErr w:type="spellStart"/>
            <w:r w:rsidRPr="00C04C48">
              <w:rPr>
                <w:szCs w:val="28"/>
              </w:rPr>
              <w:t>Бокейханова</w:t>
            </w:r>
            <w:proofErr w:type="spellEnd"/>
            <w:r w:rsidRPr="00C04C48">
              <w:rPr>
                <w:szCs w:val="28"/>
              </w:rPr>
              <w:t xml:space="preserve">, 1, </w:t>
            </w:r>
            <w:r w:rsidRPr="00C04C48">
              <w:rPr>
                <w:color w:val="000000"/>
                <w:spacing w:val="2"/>
                <w:szCs w:val="28"/>
              </w:rPr>
              <w:t>Сандыктауская районная больница</w:t>
            </w:r>
            <w:r w:rsidR="00C96392" w:rsidRPr="00C04C48">
              <w:rPr>
                <w:color w:val="000000"/>
                <w:spacing w:val="2"/>
                <w:szCs w:val="28"/>
              </w:rPr>
              <w:t>;</w:t>
            </w:r>
          </w:p>
        </w:tc>
      </w:tr>
      <w:tr w:rsidR="00503E58" w:rsidRPr="00C04C48" w:rsidTr="00503E58">
        <w:trPr>
          <w:trHeight w:val="402"/>
        </w:trPr>
        <w:tc>
          <w:tcPr>
            <w:tcW w:w="709" w:type="dxa"/>
          </w:tcPr>
          <w:p w:rsidR="00503E58" w:rsidRPr="00C04C48" w:rsidRDefault="00503E58" w:rsidP="00503E58">
            <w:pPr>
              <w:pStyle w:val="a8"/>
              <w:numPr>
                <w:ilvl w:val="0"/>
                <w:numId w:val="4"/>
              </w:numPr>
              <w:jc w:val="both"/>
              <w:rPr>
                <w:szCs w:val="28"/>
              </w:rPr>
            </w:pPr>
          </w:p>
        </w:tc>
        <w:tc>
          <w:tcPr>
            <w:tcW w:w="3260" w:type="dxa"/>
          </w:tcPr>
          <w:p w:rsidR="00503E58" w:rsidRPr="00C04C48" w:rsidRDefault="00503E58" w:rsidP="00197C3B">
            <w:pPr>
              <w:rPr>
                <w:szCs w:val="28"/>
              </w:rPr>
            </w:pPr>
            <w:r w:rsidRPr="00C04C48">
              <w:rPr>
                <w:szCs w:val="28"/>
              </w:rPr>
              <w:t>У</w:t>
            </w:r>
            <w:r w:rsidR="007177FB" w:rsidRPr="00C04C48">
              <w:rPr>
                <w:szCs w:val="28"/>
              </w:rPr>
              <w:t>ИК</w:t>
            </w:r>
            <w:r w:rsidRPr="00C04C48">
              <w:rPr>
                <w:szCs w:val="28"/>
              </w:rPr>
              <w:t xml:space="preserve"> №794</w:t>
            </w:r>
          </w:p>
        </w:tc>
        <w:tc>
          <w:tcPr>
            <w:tcW w:w="5634" w:type="dxa"/>
          </w:tcPr>
          <w:p w:rsidR="00503E58" w:rsidRPr="00C04C48" w:rsidRDefault="00503E58" w:rsidP="006F23B2">
            <w:pPr>
              <w:rPr>
                <w:szCs w:val="28"/>
              </w:rPr>
            </w:pPr>
            <w:r w:rsidRPr="00C04C48">
              <w:rPr>
                <w:szCs w:val="28"/>
              </w:rPr>
              <w:t>с. Балкашино, улица Абая, 101,</w:t>
            </w:r>
          </w:p>
          <w:p w:rsidR="00503E58" w:rsidRPr="00C04C48" w:rsidRDefault="00C96392" w:rsidP="006F23B2">
            <w:pPr>
              <w:rPr>
                <w:szCs w:val="28"/>
              </w:rPr>
            </w:pPr>
            <w:r w:rsidRPr="00C04C48">
              <w:rPr>
                <w:szCs w:val="28"/>
              </w:rPr>
              <w:t>изолятор временного содержания.</w:t>
            </w:r>
          </w:p>
        </w:tc>
      </w:tr>
    </w:tbl>
    <w:p w:rsidR="00503E58" w:rsidRPr="00C04C48" w:rsidRDefault="00503E58" w:rsidP="00503E58">
      <w:pPr>
        <w:ind w:firstLine="708"/>
        <w:jc w:val="both"/>
        <w:rPr>
          <w:szCs w:val="28"/>
        </w:rPr>
      </w:pPr>
      <w:r w:rsidRPr="00C04C48">
        <w:rPr>
          <w:szCs w:val="28"/>
        </w:rPr>
        <w:t xml:space="preserve">2. Подсчет голосов на данных участках начать по окончании голосования. </w:t>
      </w:r>
    </w:p>
    <w:p w:rsidR="00503E58" w:rsidRPr="00C04C48" w:rsidRDefault="00503E58" w:rsidP="00503E58">
      <w:pPr>
        <w:ind w:firstLine="708"/>
        <w:jc w:val="both"/>
        <w:rPr>
          <w:szCs w:val="28"/>
        </w:rPr>
      </w:pPr>
      <w:r w:rsidRPr="00C04C48">
        <w:rPr>
          <w:szCs w:val="28"/>
        </w:rPr>
        <w:t xml:space="preserve">3. Направить копию настоящего решения в </w:t>
      </w:r>
      <w:proofErr w:type="spellStart"/>
      <w:r w:rsidRPr="00C04C48">
        <w:rPr>
          <w:szCs w:val="28"/>
        </w:rPr>
        <w:t>Акмолинскую</w:t>
      </w:r>
      <w:proofErr w:type="spellEnd"/>
      <w:r w:rsidRPr="00C04C48">
        <w:rPr>
          <w:szCs w:val="28"/>
        </w:rPr>
        <w:t xml:space="preserve"> областную </w:t>
      </w:r>
      <w:r w:rsidR="00AB2E84" w:rsidRPr="00C04C48">
        <w:rPr>
          <w:szCs w:val="28"/>
        </w:rPr>
        <w:t>избирательную</w:t>
      </w:r>
      <w:r w:rsidR="007177FB" w:rsidRPr="00C04C48">
        <w:rPr>
          <w:szCs w:val="28"/>
        </w:rPr>
        <w:t xml:space="preserve"> комиссию</w:t>
      </w:r>
      <w:r w:rsidRPr="00C04C48">
        <w:rPr>
          <w:szCs w:val="28"/>
        </w:rPr>
        <w:t>.</w:t>
      </w:r>
    </w:p>
    <w:p w:rsidR="00503E58" w:rsidRPr="00C04C48" w:rsidRDefault="00503E58" w:rsidP="00503E58">
      <w:pPr>
        <w:ind w:firstLine="708"/>
        <w:rPr>
          <w:szCs w:val="28"/>
        </w:rPr>
      </w:pPr>
    </w:p>
    <w:p w:rsidR="000062A9" w:rsidRPr="00C04C48" w:rsidRDefault="000062A9" w:rsidP="000062A9">
      <w:pPr>
        <w:rPr>
          <w:szCs w:val="28"/>
        </w:rPr>
      </w:pPr>
    </w:p>
    <w:p w:rsidR="008F1F64" w:rsidRPr="00C04C48" w:rsidRDefault="008F1F64" w:rsidP="008F1F64">
      <w:pPr>
        <w:contextualSpacing/>
        <w:jc w:val="both"/>
        <w:rPr>
          <w:b/>
          <w:szCs w:val="28"/>
        </w:rPr>
      </w:pPr>
      <w:r w:rsidRPr="00C04C48">
        <w:rPr>
          <w:b/>
          <w:szCs w:val="28"/>
        </w:rPr>
        <w:t>Председатель</w:t>
      </w:r>
    </w:p>
    <w:p w:rsidR="008F1F64" w:rsidRPr="00C04C48" w:rsidRDefault="008F1F64" w:rsidP="008F1F64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Сандыктауской районной </w:t>
      </w:r>
    </w:p>
    <w:p w:rsidR="008F1F64" w:rsidRPr="00C04C48" w:rsidRDefault="008F1F64" w:rsidP="008F1F64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территориальной </w:t>
      </w:r>
      <w:r w:rsidR="007177FB" w:rsidRPr="00C04C48">
        <w:rPr>
          <w:b/>
          <w:szCs w:val="28"/>
        </w:rPr>
        <w:t xml:space="preserve">избирательной </w:t>
      </w:r>
      <w:r w:rsidRPr="00C04C48">
        <w:rPr>
          <w:b/>
          <w:szCs w:val="28"/>
        </w:rPr>
        <w:t>комиссии</w:t>
      </w:r>
      <w:r w:rsidR="007177FB" w:rsidRPr="00C04C48">
        <w:rPr>
          <w:b/>
          <w:szCs w:val="28"/>
        </w:rPr>
        <w:t xml:space="preserve">                        </w:t>
      </w:r>
      <w:r w:rsidRPr="00C04C48">
        <w:rPr>
          <w:b/>
          <w:szCs w:val="28"/>
        </w:rPr>
        <w:t xml:space="preserve">        К.Әуезхан</w:t>
      </w:r>
    </w:p>
    <w:p w:rsidR="008F1F64" w:rsidRPr="00C04C48" w:rsidRDefault="008F1F64" w:rsidP="008F1F64">
      <w:pPr>
        <w:contextualSpacing/>
        <w:rPr>
          <w:b/>
          <w:szCs w:val="28"/>
        </w:rPr>
      </w:pPr>
    </w:p>
    <w:p w:rsidR="008F1F64" w:rsidRPr="00C04C48" w:rsidRDefault="008F1F64" w:rsidP="008F1F64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Секретарь Сандыктауской </w:t>
      </w:r>
      <w:proofErr w:type="gramStart"/>
      <w:r w:rsidRPr="00C04C48">
        <w:rPr>
          <w:b/>
          <w:szCs w:val="28"/>
        </w:rPr>
        <w:t>районной</w:t>
      </w:r>
      <w:proofErr w:type="gramEnd"/>
    </w:p>
    <w:p w:rsidR="008F1F64" w:rsidRPr="00C04C48" w:rsidRDefault="007177FB" w:rsidP="008F1F64">
      <w:pPr>
        <w:contextualSpacing/>
        <w:rPr>
          <w:b/>
          <w:szCs w:val="28"/>
        </w:rPr>
      </w:pPr>
      <w:r w:rsidRPr="00C04C48">
        <w:rPr>
          <w:b/>
          <w:szCs w:val="28"/>
        </w:rPr>
        <w:t>территориальной избирательной комиссии</w:t>
      </w:r>
      <w:r w:rsidR="008F1F64" w:rsidRPr="00C04C48">
        <w:rPr>
          <w:b/>
          <w:szCs w:val="28"/>
        </w:rPr>
        <w:t xml:space="preserve">                               А. </w:t>
      </w:r>
      <w:r w:rsidRPr="00C04C48">
        <w:rPr>
          <w:b/>
          <w:szCs w:val="28"/>
        </w:rPr>
        <w:t>Омаров</w:t>
      </w:r>
    </w:p>
    <w:p w:rsidR="000062A9" w:rsidRPr="00C04C48" w:rsidRDefault="000062A9" w:rsidP="000062A9">
      <w:pPr>
        <w:rPr>
          <w:szCs w:val="28"/>
        </w:rPr>
      </w:pPr>
    </w:p>
    <w:p w:rsidR="000062A9" w:rsidRPr="00C04C48" w:rsidRDefault="000062A9" w:rsidP="000062A9">
      <w:pPr>
        <w:jc w:val="right"/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6D6436" w:rsidRPr="00C04C48" w:rsidRDefault="006D6436">
      <w:pPr>
        <w:rPr>
          <w:szCs w:val="28"/>
        </w:rPr>
      </w:pPr>
    </w:p>
    <w:p w:rsidR="006D6436" w:rsidRPr="00C04C48" w:rsidRDefault="006D6436">
      <w:pPr>
        <w:rPr>
          <w:szCs w:val="28"/>
        </w:rPr>
      </w:pPr>
    </w:p>
    <w:p w:rsidR="00C04C48" w:rsidRPr="00C04C48" w:rsidRDefault="00C04C48" w:rsidP="00C96392">
      <w:pPr>
        <w:jc w:val="center"/>
        <w:rPr>
          <w:b/>
          <w:color w:val="000000" w:themeColor="text1"/>
          <w:szCs w:val="28"/>
        </w:rPr>
      </w:pPr>
    </w:p>
    <w:p w:rsidR="00C04C48" w:rsidRPr="00C04C48" w:rsidRDefault="00C04C48" w:rsidP="00C96392">
      <w:pPr>
        <w:jc w:val="center"/>
        <w:rPr>
          <w:b/>
          <w:color w:val="000000" w:themeColor="text1"/>
          <w:szCs w:val="28"/>
        </w:rPr>
      </w:pPr>
    </w:p>
    <w:p w:rsidR="00C04C48" w:rsidRPr="00C04C48" w:rsidRDefault="00C04C48" w:rsidP="00C96392">
      <w:pPr>
        <w:jc w:val="center"/>
        <w:rPr>
          <w:b/>
          <w:color w:val="000000" w:themeColor="text1"/>
          <w:szCs w:val="28"/>
        </w:rPr>
      </w:pPr>
    </w:p>
    <w:p w:rsidR="00C04C48" w:rsidRPr="00C04C48" w:rsidRDefault="00C04C48" w:rsidP="00C96392">
      <w:pPr>
        <w:jc w:val="center"/>
        <w:rPr>
          <w:b/>
          <w:color w:val="000000" w:themeColor="text1"/>
          <w:szCs w:val="28"/>
        </w:rPr>
      </w:pPr>
    </w:p>
    <w:p w:rsidR="00C96392" w:rsidRPr="00C04C48" w:rsidRDefault="00C96392" w:rsidP="00C96392">
      <w:pPr>
        <w:jc w:val="center"/>
        <w:rPr>
          <w:b/>
          <w:color w:val="000000" w:themeColor="text1"/>
          <w:szCs w:val="28"/>
        </w:rPr>
      </w:pPr>
      <w:proofErr w:type="spellStart"/>
      <w:r w:rsidRPr="00C04C48">
        <w:rPr>
          <w:b/>
          <w:color w:val="000000" w:themeColor="text1"/>
          <w:szCs w:val="28"/>
        </w:rPr>
        <w:t>Дауыс</w:t>
      </w:r>
      <w:proofErr w:type="spellEnd"/>
      <w:r w:rsidRPr="00C04C48">
        <w:rPr>
          <w:b/>
          <w:color w:val="000000" w:themeColor="text1"/>
          <w:szCs w:val="28"/>
        </w:rPr>
        <w:t xml:space="preserve"> беру </w:t>
      </w:r>
      <w:proofErr w:type="spellStart"/>
      <w:r w:rsidRPr="00C04C48">
        <w:rPr>
          <w:b/>
          <w:color w:val="000000" w:themeColor="text1"/>
          <w:szCs w:val="28"/>
        </w:rPr>
        <w:t>кез</w:t>
      </w:r>
      <w:proofErr w:type="spellEnd"/>
      <w:r w:rsidRPr="00C04C48">
        <w:rPr>
          <w:b/>
          <w:color w:val="000000" w:themeColor="text1"/>
          <w:szCs w:val="28"/>
        </w:rPr>
        <w:t xml:space="preserve"> </w:t>
      </w:r>
      <w:proofErr w:type="spellStart"/>
      <w:r w:rsidRPr="00C04C48">
        <w:rPr>
          <w:b/>
          <w:color w:val="000000" w:themeColor="text1"/>
          <w:szCs w:val="28"/>
        </w:rPr>
        <w:t>келген</w:t>
      </w:r>
      <w:proofErr w:type="spellEnd"/>
      <w:r w:rsidRPr="00C04C48">
        <w:rPr>
          <w:b/>
          <w:color w:val="000000" w:themeColor="text1"/>
          <w:szCs w:val="28"/>
        </w:rPr>
        <w:t xml:space="preserve"> уақытта аяқталуы мүмк</w:t>
      </w:r>
      <w:proofErr w:type="gramStart"/>
      <w:r w:rsidRPr="00C04C48">
        <w:rPr>
          <w:b/>
          <w:color w:val="000000" w:themeColor="text1"/>
          <w:szCs w:val="28"/>
        </w:rPr>
        <w:t>i</w:t>
      </w:r>
      <w:proofErr w:type="gramEnd"/>
      <w:r w:rsidRPr="00C04C48">
        <w:rPr>
          <w:b/>
          <w:color w:val="000000" w:themeColor="text1"/>
          <w:szCs w:val="28"/>
        </w:rPr>
        <w:t>н</w:t>
      </w:r>
    </w:p>
    <w:p w:rsidR="00C96392" w:rsidRPr="00C04C48" w:rsidRDefault="00C04C48" w:rsidP="00C96392">
      <w:pPr>
        <w:jc w:val="center"/>
        <w:rPr>
          <w:b/>
          <w:color w:val="000000" w:themeColor="text1"/>
          <w:szCs w:val="28"/>
        </w:rPr>
      </w:pPr>
      <w:proofErr w:type="spellStart"/>
      <w:r w:rsidRPr="00C04C48">
        <w:rPr>
          <w:b/>
          <w:color w:val="000000" w:themeColor="text1"/>
          <w:szCs w:val="28"/>
        </w:rPr>
        <w:t>сайлау</w:t>
      </w:r>
      <w:proofErr w:type="spellEnd"/>
      <w:r w:rsidR="00C96392" w:rsidRPr="00C04C48">
        <w:rPr>
          <w:b/>
          <w:color w:val="000000" w:themeColor="text1"/>
          <w:szCs w:val="28"/>
        </w:rPr>
        <w:t xml:space="preserve"> учаскелер</w:t>
      </w:r>
      <w:proofErr w:type="gramStart"/>
      <w:r w:rsidR="00C96392" w:rsidRPr="00C04C48">
        <w:rPr>
          <w:b/>
          <w:color w:val="000000" w:themeColor="text1"/>
          <w:szCs w:val="28"/>
        </w:rPr>
        <w:t>i</w:t>
      </w:r>
      <w:proofErr w:type="gramEnd"/>
      <w:r w:rsidR="00C96392" w:rsidRPr="00C04C48">
        <w:rPr>
          <w:b/>
          <w:color w:val="000000" w:themeColor="text1"/>
          <w:szCs w:val="28"/>
        </w:rPr>
        <w:t xml:space="preserve">нiң </w:t>
      </w:r>
      <w:proofErr w:type="spellStart"/>
      <w:r w:rsidR="00C96392" w:rsidRPr="00C04C48">
        <w:rPr>
          <w:b/>
          <w:color w:val="000000" w:themeColor="text1"/>
          <w:szCs w:val="28"/>
        </w:rPr>
        <w:t>тiзбесiн</w:t>
      </w:r>
      <w:proofErr w:type="spellEnd"/>
      <w:r w:rsidR="00C96392" w:rsidRPr="00C04C48">
        <w:rPr>
          <w:b/>
          <w:color w:val="000000" w:themeColor="text1"/>
          <w:szCs w:val="28"/>
        </w:rPr>
        <w:t xml:space="preserve"> </w:t>
      </w:r>
      <w:proofErr w:type="spellStart"/>
      <w:r w:rsidR="00C96392" w:rsidRPr="00C04C48">
        <w:rPr>
          <w:b/>
          <w:color w:val="000000" w:themeColor="text1"/>
          <w:szCs w:val="28"/>
        </w:rPr>
        <w:t>бекiту</w:t>
      </w:r>
      <w:proofErr w:type="spellEnd"/>
      <w:r w:rsidR="00C96392" w:rsidRPr="00C04C48">
        <w:rPr>
          <w:b/>
          <w:color w:val="000000" w:themeColor="text1"/>
          <w:szCs w:val="28"/>
        </w:rPr>
        <w:t xml:space="preserve"> </w:t>
      </w:r>
      <w:proofErr w:type="spellStart"/>
      <w:r w:rsidR="00C96392" w:rsidRPr="00C04C48">
        <w:rPr>
          <w:b/>
          <w:color w:val="000000" w:themeColor="text1"/>
          <w:szCs w:val="28"/>
        </w:rPr>
        <w:t>туралы</w:t>
      </w:r>
      <w:proofErr w:type="spellEnd"/>
    </w:p>
    <w:p w:rsidR="00C96392" w:rsidRPr="00C04C48" w:rsidRDefault="00C96392" w:rsidP="00C96392">
      <w:pPr>
        <w:jc w:val="right"/>
        <w:rPr>
          <w:color w:val="000000" w:themeColor="text1"/>
          <w:szCs w:val="28"/>
        </w:rPr>
      </w:pPr>
    </w:p>
    <w:p w:rsidR="00C04C48" w:rsidRPr="00C04C48" w:rsidRDefault="004059B8" w:rsidP="00C04C48">
      <w:pPr>
        <w:ind w:firstLine="720"/>
        <w:jc w:val="both"/>
        <w:rPr>
          <w:rFonts w:ascii="KZ Times New Roman" w:hAnsi="KZ Times New Roman"/>
          <w:szCs w:val="28"/>
        </w:rPr>
      </w:pPr>
      <w:r w:rsidRPr="00C04C48">
        <w:rPr>
          <w:color w:val="000000"/>
          <w:szCs w:val="28"/>
        </w:rPr>
        <w:t>«</w:t>
      </w:r>
      <w:r w:rsidR="00C04C48" w:rsidRPr="00C04C48">
        <w:rPr>
          <w:rFonts w:ascii="KZ Times New Roman" w:hAnsi="KZ Times New Roman"/>
          <w:szCs w:val="28"/>
        </w:rPr>
        <w:t xml:space="preserve">Қазақстан Республикасындағы </w:t>
      </w:r>
      <w:proofErr w:type="spellStart"/>
      <w:r w:rsidR="00C04C48" w:rsidRPr="00C04C48">
        <w:rPr>
          <w:rFonts w:ascii="KZ Times New Roman" w:hAnsi="KZ Times New Roman"/>
          <w:szCs w:val="28"/>
        </w:rPr>
        <w:t>сайлау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туралы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» Қазақстан </w:t>
      </w:r>
      <w:proofErr w:type="spellStart"/>
      <w:r w:rsidR="00C04C48" w:rsidRPr="00C04C48">
        <w:rPr>
          <w:rFonts w:ascii="KZ Times New Roman" w:hAnsi="KZ Times New Roman"/>
          <w:szCs w:val="28"/>
        </w:rPr>
        <w:t>Республикасы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Конституциялық заңының 38-бабы 3-тармағының </w:t>
      </w:r>
      <w:proofErr w:type="spellStart"/>
      <w:r w:rsidR="00C04C48" w:rsidRPr="00C04C48">
        <w:rPr>
          <w:rFonts w:ascii="KZ Times New Roman" w:hAnsi="KZ Times New Roman"/>
          <w:szCs w:val="28"/>
        </w:rPr>
        <w:t>негізінде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учаскелік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сайлау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комиссияларының ұсынуы </w:t>
      </w:r>
      <w:proofErr w:type="spellStart"/>
      <w:r w:rsidR="00C04C48" w:rsidRPr="00C04C48">
        <w:rPr>
          <w:rFonts w:ascii="KZ Times New Roman" w:hAnsi="KZ Times New Roman"/>
          <w:szCs w:val="28"/>
        </w:rPr>
        <w:t>бойынша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сайлау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комиссиясы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r w:rsidR="00C04C48" w:rsidRPr="00C04C48">
        <w:rPr>
          <w:rFonts w:ascii="KZ Times New Roman" w:hAnsi="KZ Times New Roman"/>
          <w:b/>
          <w:szCs w:val="28"/>
        </w:rPr>
        <w:t>ШЕШТІ:</w:t>
      </w:r>
    </w:p>
    <w:p w:rsidR="00C04C48" w:rsidRPr="00C04C48" w:rsidRDefault="00C04C48" w:rsidP="00C04C48">
      <w:pPr>
        <w:ind w:firstLine="720"/>
        <w:jc w:val="both"/>
        <w:rPr>
          <w:rFonts w:ascii="KZ Times New Roman" w:hAnsi="KZ Times New Roman"/>
          <w:szCs w:val="28"/>
        </w:rPr>
      </w:pPr>
    </w:p>
    <w:p w:rsidR="00C04C48" w:rsidRPr="00C04C48" w:rsidRDefault="00C04C48" w:rsidP="00C04C48">
      <w:pPr>
        <w:jc w:val="both"/>
        <w:rPr>
          <w:rFonts w:ascii="KZ Times New Roman" w:hAnsi="KZ Times New Roman"/>
          <w:szCs w:val="28"/>
        </w:rPr>
      </w:pPr>
      <w:r w:rsidRPr="00C04C48">
        <w:rPr>
          <w:rFonts w:ascii="KZ Times New Roman" w:hAnsi="KZ Times New Roman"/>
          <w:szCs w:val="28"/>
        </w:rPr>
        <w:tab/>
        <w:t xml:space="preserve">1. </w:t>
      </w:r>
      <w:proofErr w:type="spellStart"/>
      <w:r w:rsidRPr="00C04C48">
        <w:rPr>
          <w:rFonts w:ascii="KZ Times New Roman" w:hAnsi="KZ Times New Roman"/>
          <w:szCs w:val="28"/>
        </w:rPr>
        <w:t>Егер</w:t>
      </w:r>
      <w:proofErr w:type="spellEnd"/>
      <w:r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Pr="00C04C48">
        <w:rPr>
          <w:rFonts w:ascii="KZ Times New Roman" w:hAnsi="KZ Times New Roman"/>
          <w:szCs w:val="28"/>
        </w:rPr>
        <w:t>тізімге</w:t>
      </w:r>
      <w:proofErr w:type="spellEnd"/>
      <w:r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Pr="00C04C48">
        <w:rPr>
          <w:rFonts w:ascii="KZ Times New Roman" w:hAnsi="KZ Times New Roman"/>
          <w:szCs w:val="28"/>
        </w:rPr>
        <w:t>енгізілген</w:t>
      </w:r>
      <w:proofErr w:type="spellEnd"/>
      <w:r w:rsidRPr="00C04C48">
        <w:rPr>
          <w:rFonts w:ascii="KZ Times New Roman" w:hAnsi="KZ Times New Roman"/>
          <w:szCs w:val="28"/>
        </w:rPr>
        <w:t xml:space="preserve"> сайлаушылардың бә</w:t>
      </w:r>
      <w:proofErr w:type="gramStart"/>
      <w:r w:rsidRPr="00C04C48">
        <w:rPr>
          <w:rFonts w:ascii="KZ Times New Roman" w:hAnsi="KZ Times New Roman"/>
          <w:szCs w:val="28"/>
        </w:rPr>
        <w:t>р</w:t>
      </w:r>
      <w:proofErr w:type="gramEnd"/>
      <w:r w:rsidRPr="00C04C48">
        <w:rPr>
          <w:rFonts w:ascii="KZ Times New Roman" w:hAnsi="KZ Times New Roman"/>
          <w:szCs w:val="28"/>
        </w:rPr>
        <w:t xml:space="preserve">і </w:t>
      </w:r>
      <w:proofErr w:type="spellStart"/>
      <w:r w:rsidRPr="00C04C48">
        <w:rPr>
          <w:rFonts w:ascii="KZ Times New Roman" w:hAnsi="KZ Times New Roman"/>
          <w:szCs w:val="28"/>
        </w:rPr>
        <w:t>дауыс</w:t>
      </w:r>
      <w:proofErr w:type="spellEnd"/>
      <w:r w:rsidRPr="00C04C48">
        <w:rPr>
          <w:rFonts w:ascii="KZ Times New Roman" w:hAnsi="KZ Times New Roman"/>
          <w:szCs w:val="28"/>
        </w:rPr>
        <w:t xml:space="preserve"> берсе, </w:t>
      </w:r>
      <w:proofErr w:type="spellStart"/>
      <w:r w:rsidRPr="00C04C48">
        <w:rPr>
          <w:rFonts w:ascii="KZ Times New Roman" w:hAnsi="KZ Times New Roman"/>
          <w:szCs w:val="28"/>
        </w:rPr>
        <w:t>дауыс</w:t>
      </w:r>
      <w:proofErr w:type="spellEnd"/>
      <w:r w:rsidRPr="00C04C48">
        <w:rPr>
          <w:rFonts w:ascii="KZ Times New Roman" w:hAnsi="KZ Times New Roman"/>
          <w:szCs w:val="28"/>
        </w:rPr>
        <w:t xml:space="preserve"> беру </w:t>
      </w:r>
      <w:proofErr w:type="spellStart"/>
      <w:r w:rsidRPr="00C04C48">
        <w:rPr>
          <w:rFonts w:ascii="KZ Times New Roman" w:hAnsi="KZ Times New Roman"/>
          <w:szCs w:val="28"/>
        </w:rPr>
        <w:t>кез</w:t>
      </w:r>
      <w:proofErr w:type="spellEnd"/>
      <w:r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Pr="00C04C48">
        <w:rPr>
          <w:rFonts w:ascii="KZ Times New Roman" w:hAnsi="KZ Times New Roman"/>
          <w:szCs w:val="28"/>
        </w:rPr>
        <w:t>келген</w:t>
      </w:r>
      <w:proofErr w:type="spellEnd"/>
      <w:r w:rsidRPr="00C04C48">
        <w:rPr>
          <w:rFonts w:ascii="KZ Times New Roman" w:hAnsi="KZ Times New Roman"/>
          <w:szCs w:val="28"/>
        </w:rPr>
        <w:t xml:space="preserve"> уақытта аяқталуы мүмкін </w:t>
      </w:r>
      <w:proofErr w:type="spellStart"/>
      <w:r w:rsidRPr="00C04C48">
        <w:rPr>
          <w:rFonts w:ascii="KZ Times New Roman" w:hAnsi="KZ Times New Roman"/>
          <w:szCs w:val="28"/>
        </w:rPr>
        <w:t>сайлау</w:t>
      </w:r>
      <w:proofErr w:type="spellEnd"/>
      <w:r w:rsidRPr="00C04C48">
        <w:rPr>
          <w:rFonts w:ascii="KZ Times New Roman" w:hAnsi="KZ Times New Roman"/>
          <w:szCs w:val="28"/>
        </w:rPr>
        <w:t xml:space="preserve"> учаскелерінің </w:t>
      </w:r>
      <w:proofErr w:type="spellStart"/>
      <w:r w:rsidRPr="00C04C48">
        <w:rPr>
          <w:rFonts w:ascii="KZ Times New Roman" w:hAnsi="KZ Times New Roman"/>
          <w:szCs w:val="28"/>
        </w:rPr>
        <w:t>тізбесі</w:t>
      </w:r>
      <w:proofErr w:type="spellEnd"/>
      <w:r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Pr="00C04C48">
        <w:rPr>
          <w:rFonts w:ascii="KZ Times New Roman" w:hAnsi="KZ Times New Roman"/>
          <w:szCs w:val="28"/>
        </w:rPr>
        <w:t>бекітілсін</w:t>
      </w:r>
      <w:proofErr w:type="spellEnd"/>
      <w:r w:rsidRPr="00C04C48">
        <w:rPr>
          <w:rFonts w:ascii="KZ Times New Roman" w:hAnsi="KZ Times New Roman"/>
          <w:szCs w:val="28"/>
        </w:rPr>
        <w:t>:</w:t>
      </w:r>
    </w:p>
    <w:p w:rsidR="00C96392" w:rsidRPr="00C04C48" w:rsidRDefault="00C96392" w:rsidP="00C96392">
      <w:pPr>
        <w:ind w:firstLine="708"/>
        <w:jc w:val="both"/>
        <w:rPr>
          <w:color w:val="000000"/>
          <w:szCs w:val="28"/>
        </w:rPr>
      </w:pPr>
    </w:p>
    <w:tbl>
      <w:tblPr>
        <w:tblStyle w:val="a3"/>
        <w:tblW w:w="0" w:type="auto"/>
        <w:tblLook w:val="04A0"/>
      </w:tblPr>
      <w:tblGrid>
        <w:gridCol w:w="704"/>
        <w:gridCol w:w="2977"/>
        <w:gridCol w:w="5946"/>
      </w:tblGrid>
      <w:tr w:rsidR="00C04C48" w:rsidRPr="00C04C48" w:rsidTr="006F23B2">
        <w:tc>
          <w:tcPr>
            <w:tcW w:w="704" w:type="dxa"/>
          </w:tcPr>
          <w:p w:rsidR="00C04C48" w:rsidRPr="00C04C48" w:rsidRDefault="00C04C48" w:rsidP="00146959">
            <w:pPr>
              <w:jc w:val="center"/>
              <w:rPr>
                <w:b/>
                <w:szCs w:val="28"/>
              </w:rPr>
            </w:pPr>
            <w:proofErr w:type="gramStart"/>
            <w:r w:rsidRPr="00C04C48">
              <w:rPr>
                <w:b/>
                <w:szCs w:val="28"/>
              </w:rPr>
              <w:t>Р</w:t>
            </w:r>
            <w:proofErr w:type="gramEnd"/>
            <w:r w:rsidRPr="00C04C48">
              <w:rPr>
                <w:b/>
                <w:szCs w:val="28"/>
              </w:rPr>
              <w:t>/б</w:t>
            </w:r>
          </w:p>
          <w:p w:rsidR="00C04C48" w:rsidRPr="00C04C48" w:rsidRDefault="00C04C48" w:rsidP="00146959">
            <w:pPr>
              <w:jc w:val="center"/>
              <w:rPr>
                <w:b/>
                <w:szCs w:val="28"/>
              </w:rPr>
            </w:pPr>
            <w:r w:rsidRPr="00C04C48">
              <w:rPr>
                <w:b/>
                <w:szCs w:val="28"/>
              </w:rPr>
              <w:t xml:space="preserve">№ </w:t>
            </w:r>
          </w:p>
        </w:tc>
        <w:tc>
          <w:tcPr>
            <w:tcW w:w="2977" w:type="dxa"/>
          </w:tcPr>
          <w:p w:rsidR="00C04C48" w:rsidRPr="00C04C48" w:rsidRDefault="00C04C48" w:rsidP="00146959">
            <w:pPr>
              <w:jc w:val="center"/>
              <w:rPr>
                <w:b/>
                <w:szCs w:val="28"/>
              </w:rPr>
            </w:pPr>
            <w:proofErr w:type="spellStart"/>
            <w:r w:rsidRPr="00C04C48">
              <w:rPr>
                <w:rFonts w:ascii="KZ Times New Roman" w:hAnsi="KZ Times New Roman"/>
                <w:b/>
                <w:szCs w:val="28"/>
              </w:rPr>
              <w:t>Сайлау</w:t>
            </w:r>
            <w:proofErr w:type="spellEnd"/>
            <w:r w:rsidRPr="00C04C48">
              <w:rPr>
                <w:rFonts w:ascii="KZ Times New Roman" w:hAnsi="KZ Times New Roman"/>
                <w:b/>
                <w:szCs w:val="28"/>
              </w:rPr>
              <w:t xml:space="preserve"> учаскесінің № </w:t>
            </w:r>
          </w:p>
        </w:tc>
        <w:tc>
          <w:tcPr>
            <w:tcW w:w="5946" w:type="dxa"/>
          </w:tcPr>
          <w:p w:rsidR="00C04C48" w:rsidRPr="00C04C48" w:rsidRDefault="00C04C48" w:rsidP="00146959">
            <w:pPr>
              <w:jc w:val="center"/>
              <w:rPr>
                <w:b/>
                <w:szCs w:val="28"/>
              </w:rPr>
            </w:pPr>
            <w:r w:rsidRPr="00C04C48">
              <w:rPr>
                <w:rFonts w:ascii="KZ Times New Roman" w:hAnsi="KZ Times New Roman"/>
                <w:b/>
                <w:szCs w:val="28"/>
              </w:rPr>
              <w:t xml:space="preserve">Учаскенің орналасқан </w:t>
            </w:r>
            <w:proofErr w:type="spellStart"/>
            <w:r w:rsidRPr="00C04C48">
              <w:rPr>
                <w:rFonts w:ascii="KZ Times New Roman" w:hAnsi="KZ Times New Roman"/>
                <w:b/>
                <w:szCs w:val="28"/>
              </w:rPr>
              <w:t>жері</w:t>
            </w:r>
            <w:proofErr w:type="spellEnd"/>
            <w:r w:rsidRPr="00C04C48">
              <w:rPr>
                <w:b/>
                <w:szCs w:val="28"/>
              </w:rPr>
              <w:t xml:space="preserve"> </w:t>
            </w:r>
          </w:p>
        </w:tc>
      </w:tr>
      <w:tr w:rsidR="00C96392" w:rsidRPr="00C04C48" w:rsidTr="006F23B2">
        <w:tc>
          <w:tcPr>
            <w:tcW w:w="704" w:type="dxa"/>
          </w:tcPr>
          <w:p w:rsidR="00C96392" w:rsidRPr="00C04C48" w:rsidRDefault="00C96392" w:rsidP="006F23B2">
            <w:pPr>
              <w:jc w:val="both"/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>1.</w:t>
            </w:r>
          </w:p>
        </w:tc>
        <w:tc>
          <w:tcPr>
            <w:tcW w:w="2977" w:type="dxa"/>
          </w:tcPr>
          <w:p w:rsidR="00C96392" w:rsidRPr="00C04C48" w:rsidRDefault="00C96392" w:rsidP="00C04C48">
            <w:pPr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>№598 У</w:t>
            </w:r>
            <w:r w:rsidR="00C04C48" w:rsidRPr="00C04C48">
              <w:rPr>
                <w:color w:val="000000"/>
                <w:szCs w:val="28"/>
              </w:rPr>
              <w:t>С</w:t>
            </w:r>
            <w:r w:rsidRPr="00C04C48">
              <w:rPr>
                <w:color w:val="000000"/>
                <w:szCs w:val="28"/>
              </w:rPr>
              <w:t>К</w:t>
            </w:r>
          </w:p>
        </w:tc>
        <w:tc>
          <w:tcPr>
            <w:tcW w:w="5946" w:type="dxa"/>
          </w:tcPr>
          <w:p w:rsidR="00C96392" w:rsidRPr="00C04C48" w:rsidRDefault="00C96392" w:rsidP="006F23B2">
            <w:pPr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>Балкашино а., Әлихан</w:t>
            </w:r>
            <w:proofErr w:type="gramStart"/>
            <w:r w:rsidRPr="00C04C48">
              <w:rPr>
                <w:color w:val="000000"/>
                <w:szCs w:val="28"/>
              </w:rPr>
              <w:t xml:space="preserve"> Б</w:t>
            </w:r>
            <w:proofErr w:type="gramEnd"/>
            <w:r w:rsidRPr="00C04C48">
              <w:rPr>
                <w:color w:val="000000"/>
                <w:szCs w:val="28"/>
              </w:rPr>
              <w:t xml:space="preserve">өкейханов көшесі, 1, Сандықтау аудандық </w:t>
            </w:r>
            <w:proofErr w:type="spellStart"/>
            <w:r w:rsidRPr="00C04C48">
              <w:rPr>
                <w:color w:val="000000"/>
                <w:szCs w:val="28"/>
              </w:rPr>
              <w:t>ауруханасы</w:t>
            </w:r>
            <w:proofErr w:type="spellEnd"/>
            <w:r w:rsidRPr="00C04C48">
              <w:rPr>
                <w:color w:val="000000"/>
                <w:szCs w:val="28"/>
              </w:rPr>
              <w:t>;</w:t>
            </w:r>
          </w:p>
        </w:tc>
      </w:tr>
      <w:tr w:rsidR="00C96392" w:rsidRPr="00C04C48" w:rsidTr="006F23B2">
        <w:tc>
          <w:tcPr>
            <w:tcW w:w="704" w:type="dxa"/>
          </w:tcPr>
          <w:p w:rsidR="00C96392" w:rsidRPr="00C04C48" w:rsidRDefault="00C96392" w:rsidP="006F23B2">
            <w:pPr>
              <w:jc w:val="both"/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>2.</w:t>
            </w:r>
          </w:p>
        </w:tc>
        <w:tc>
          <w:tcPr>
            <w:tcW w:w="2977" w:type="dxa"/>
          </w:tcPr>
          <w:p w:rsidR="00C96392" w:rsidRPr="00C04C48" w:rsidRDefault="00C96392" w:rsidP="00C04C48">
            <w:pPr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>№794 У</w:t>
            </w:r>
            <w:r w:rsidR="00C04C48" w:rsidRPr="00C04C48">
              <w:rPr>
                <w:color w:val="000000"/>
                <w:szCs w:val="28"/>
              </w:rPr>
              <w:t>С</w:t>
            </w:r>
            <w:r w:rsidRPr="00C04C48">
              <w:rPr>
                <w:color w:val="000000"/>
                <w:szCs w:val="28"/>
              </w:rPr>
              <w:t>К</w:t>
            </w:r>
          </w:p>
        </w:tc>
        <w:tc>
          <w:tcPr>
            <w:tcW w:w="5946" w:type="dxa"/>
          </w:tcPr>
          <w:p w:rsidR="00C96392" w:rsidRPr="00C04C48" w:rsidRDefault="00C96392" w:rsidP="006D6436">
            <w:pPr>
              <w:rPr>
                <w:color w:val="000000"/>
                <w:szCs w:val="28"/>
              </w:rPr>
            </w:pPr>
            <w:r w:rsidRPr="00C04C48">
              <w:rPr>
                <w:color w:val="000000"/>
                <w:szCs w:val="28"/>
              </w:rPr>
              <w:t xml:space="preserve">Балкашино а., Абай көшесі, 101, </w:t>
            </w:r>
            <w:r w:rsidR="006D6436" w:rsidRPr="00C04C48">
              <w:rPr>
                <w:color w:val="000000"/>
                <w:szCs w:val="28"/>
              </w:rPr>
              <w:t>у</w:t>
            </w:r>
            <w:r w:rsidRPr="00C04C48">
              <w:rPr>
                <w:color w:val="000000"/>
                <w:szCs w:val="28"/>
              </w:rPr>
              <w:t>ақытша ұстау изоляторы.</w:t>
            </w:r>
          </w:p>
        </w:tc>
      </w:tr>
    </w:tbl>
    <w:p w:rsidR="00C04C48" w:rsidRPr="00C04C48" w:rsidRDefault="00C96392" w:rsidP="00C04C48">
      <w:pPr>
        <w:tabs>
          <w:tab w:val="left" w:pos="720"/>
          <w:tab w:val="left" w:pos="993"/>
        </w:tabs>
        <w:ind w:left="720"/>
        <w:jc w:val="both"/>
        <w:rPr>
          <w:rFonts w:ascii="KZ Times New Roman" w:hAnsi="KZ Times New Roman"/>
          <w:szCs w:val="28"/>
        </w:rPr>
      </w:pPr>
      <w:r w:rsidRPr="00C04C48">
        <w:rPr>
          <w:color w:val="000000"/>
          <w:szCs w:val="28"/>
        </w:rPr>
        <w:t xml:space="preserve">2. </w:t>
      </w:r>
      <w:r w:rsidR="00C04C48" w:rsidRPr="00C04C48">
        <w:rPr>
          <w:rFonts w:ascii="KZ Times New Roman" w:hAnsi="KZ Times New Roman"/>
          <w:szCs w:val="28"/>
        </w:rPr>
        <w:t>Бұ</w:t>
      </w:r>
      <w:proofErr w:type="gramStart"/>
      <w:r w:rsidR="00C04C48" w:rsidRPr="00C04C48">
        <w:rPr>
          <w:rFonts w:ascii="KZ Times New Roman" w:hAnsi="KZ Times New Roman"/>
          <w:szCs w:val="28"/>
        </w:rPr>
        <w:t>л</w:t>
      </w:r>
      <w:proofErr w:type="gram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сайлау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учаскелерінде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дауыстарды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санау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дауыс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беру аяқталғаннан </w:t>
      </w:r>
      <w:proofErr w:type="spellStart"/>
      <w:r w:rsidR="00C04C48" w:rsidRPr="00C04C48">
        <w:rPr>
          <w:rFonts w:ascii="KZ Times New Roman" w:hAnsi="KZ Times New Roman"/>
          <w:szCs w:val="28"/>
        </w:rPr>
        <w:t>кейін</w:t>
      </w:r>
      <w:proofErr w:type="spellEnd"/>
      <w:r w:rsidR="00C04C48" w:rsidRPr="00C04C48">
        <w:rPr>
          <w:rFonts w:ascii="KZ Times New Roman" w:hAnsi="KZ Times New Roman"/>
          <w:szCs w:val="28"/>
        </w:rPr>
        <w:t xml:space="preserve"> </w:t>
      </w:r>
      <w:proofErr w:type="spellStart"/>
      <w:r w:rsidR="00C04C48" w:rsidRPr="00C04C48">
        <w:rPr>
          <w:rFonts w:ascii="KZ Times New Roman" w:hAnsi="KZ Times New Roman"/>
          <w:szCs w:val="28"/>
        </w:rPr>
        <w:t>басталсын</w:t>
      </w:r>
      <w:proofErr w:type="spellEnd"/>
      <w:r w:rsidR="00C04C48" w:rsidRPr="00C04C48">
        <w:rPr>
          <w:rFonts w:ascii="KZ Times New Roman" w:hAnsi="KZ Times New Roman"/>
          <w:szCs w:val="28"/>
        </w:rPr>
        <w:t>.</w:t>
      </w:r>
    </w:p>
    <w:p w:rsidR="004059B8" w:rsidRPr="00C04C48" w:rsidRDefault="004059B8" w:rsidP="004059B8">
      <w:pPr>
        <w:ind w:firstLine="720"/>
        <w:jc w:val="both"/>
        <w:rPr>
          <w:color w:val="000000"/>
          <w:szCs w:val="28"/>
        </w:rPr>
      </w:pPr>
      <w:r w:rsidRPr="00C04C48">
        <w:rPr>
          <w:color w:val="000000"/>
          <w:szCs w:val="28"/>
        </w:rPr>
        <w:t>3. Осы шешімнің көшірмес</w:t>
      </w:r>
      <w:proofErr w:type="gramStart"/>
      <w:r w:rsidRPr="00C04C48">
        <w:rPr>
          <w:color w:val="000000"/>
          <w:szCs w:val="28"/>
        </w:rPr>
        <w:t>і А</w:t>
      </w:r>
      <w:proofErr w:type="gramEnd"/>
      <w:r w:rsidRPr="00C04C48">
        <w:rPr>
          <w:color w:val="000000"/>
          <w:szCs w:val="28"/>
        </w:rPr>
        <w:t xml:space="preserve">қмола облыстық </w:t>
      </w:r>
      <w:proofErr w:type="spellStart"/>
      <w:r w:rsidR="00C04C48" w:rsidRPr="00C04C48">
        <w:rPr>
          <w:color w:val="000000"/>
          <w:szCs w:val="28"/>
        </w:rPr>
        <w:t>сайлау</w:t>
      </w:r>
      <w:proofErr w:type="spellEnd"/>
      <w:r w:rsidRPr="00C04C48">
        <w:rPr>
          <w:color w:val="000000"/>
          <w:szCs w:val="28"/>
        </w:rPr>
        <w:t xml:space="preserve"> </w:t>
      </w:r>
      <w:proofErr w:type="spellStart"/>
      <w:r w:rsidRPr="00C04C48">
        <w:rPr>
          <w:color w:val="000000"/>
          <w:szCs w:val="28"/>
        </w:rPr>
        <w:t>комиссиясына</w:t>
      </w:r>
      <w:proofErr w:type="spellEnd"/>
      <w:r w:rsidRPr="00C04C48">
        <w:rPr>
          <w:color w:val="000000"/>
          <w:szCs w:val="28"/>
        </w:rPr>
        <w:t xml:space="preserve"> </w:t>
      </w:r>
      <w:proofErr w:type="spellStart"/>
      <w:r w:rsidRPr="00C04C48">
        <w:rPr>
          <w:color w:val="000000"/>
          <w:szCs w:val="28"/>
        </w:rPr>
        <w:t>жолдансын</w:t>
      </w:r>
      <w:proofErr w:type="spellEnd"/>
      <w:r w:rsidRPr="00C04C48">
        <w:rPr>
          <w:color w:val="000000"/>
          <w:szCs w:val="28"/>
        </w:rPr>
        <w:t>.</w:t>
      </w:r>
    </w:p>
    <w:p w:rsidR="00C96392" w:rsidRPr="00C04C48" w:rsidRDefault="00C96392" w:rsidP="00C96392">
      <w:pPr>
        <w:rPr>
          <w:color w:val="000000"/>
          <w:szCs w:val="28"/>
        </w:rPr>
      </w:pPr>
    </w:p>
    <w:p w:rsidR="00C96392" w:rsidRPr="00C04C48" w:rsidRDefault="00C96392" w:rsidP="00C96392">
      <w:pPr>
        <w:rPr>
          <w:color w:val="000000"/>
          <w:szCs w:val="28"/>
        </w:rPr>
      </w:pPr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>Сандықтау аудандық</w:t>
      </w:r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аумақтық </w:t>
      </w:r>
      <w:proofErr w:type="spellStart"/>
      <w:r w:rsidR="00C04C48" w:rsidRPr="00C04C48">
        <w:rPr>
          <w:b/>
          <w:szCs w:val="28"/>
        </w:rPr>
        <w:t>сайлау</w:t>
      </w:r>
      <w:proofErr w:type="spellEnd"/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>комиссиясының төра</w:t>
      </w:r>
      <w:r w:rsidR="006E2D07" w:rsidRPr="00C04C48">
        <w:rPr>
          <w:b/>
          <w:szCs w:val="28"/>
        </w:rPr>
        <w:t>йымы</w:t>
      </w:r>
      <w:r w:rsidRPr="00C04C48">
        <w:rPr>
          <w:b/>
          <w:szCs w:val="28"/>
        </w:rPr>
        <w:t xml:space="preserve">                                                  К.Әуезхан</w:t>
      </w:r>
    </w:p>
    <w:p w:rsidR="00C96392" w:rsidRPr="00C04C48" w:rsidRDefault="00C96392" w:rsidP="00C96392">
      <w:pPr>
        <w:contextualSpacing/>
        <w:rPr>
          <w:b/>
          <w:szCs w:val="28"/>
        </w:rPr>
      </w:pPr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>Сандықтау аудандық</w:t>
      </w:r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аумақтық </w:t>
      </w:r>
      <w:proofErr w:type="spellStart"/>
      <w:r w:rsidR="00C04C48" w:rsidRPr="00C04C48">
        <w:rPr>
          <w:b/>
          <w:szCs w:val="28"/>
        </w:rPr>
        <w:t>сайлау</w:t>
      </w:r>
      <w:bookmarkStart w:id="0" w:name="_GoBack"/>
      <w:bookmarkEnd w:id="0"/>
      <w:proofErr w:type="spellEnd"/>
    </w:p>
    <w:p w:rsidR="00C96392" w:rsidRPr="00C04C48" w:rsidRDefault="00C96392" w:rsidP="00C96392">
      <w:pPr>
        <w:contextualSpacing/>
        <w:rPr>
          <w:b/>
          <w:szCs w:val="28"/>
        </w:rPr>
      </w:pPr>
      <w:r w:rsidRPr="00C04C48">
        <w:rPr>
          <w:b/>
          <w:szCs w:val="28"/>
        </w:rPr>
        <w:t xml:space="preserve">комиссиясының </w:t>
      </w:r>
      <w:proofErr w:type="spellStart"/>
      <w:r w:rsidRPr="00C04C48">
        <w:rPr>
          <w:b/>
          <w:szCs w:val="28"/>
        </w:rPr>
        <w:t>хатшысы</w:t>
      </w:r>
      <w:proofErr w:type="spellEnd"/>
      <w:r w:rsidRPr="00C04C48">
        <w:rPr>
          <w:b/>
          <w:szCs w:val="28"/>
        </w:rPr>
        <w:t xml:space="preserve">                                                   А. </w:t>
      </w:r>
      <w:r w:rsidR="00C04C48" w:rsidRPr="00C04C48">
        <w:rPr>
          <w:b/>
          <w:szCs w:val="28"/>
        </w:rPr>
        <w:t>Омаров</w:t>
      </w:r>
    </w:p>
    <w:p w:rsidR="00C96392" w:rsidRPr="00C04C48" w:rsidRDefault="00C96392" w:rsidP="00C96392">
      <w:pPr>
        <w:tabs>
          <w:tab w:val="left" w:pos="9180"/>
        </w:tabs>
        <w:ind w:firstLine="709"/>
        <w:rPr>
          <w:b/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 w:rsidP="000062A9">
      <w:pPr>
        <w:ind w:left="5954"/>
        <w:rPr>
          <w:color w:val="000000"/>
          <w:szCs w:val="28"/>
        </w:rPr>
      </w:pPr>
    </w:p>
    <w:p w:rsidR="000062A9" w:rsidRPr="00C04C48" w:rsidRDefault="000062A9" w:rsidP="000062A9">
      <w:pPr>
        <w:jc w:val="right"/>
        <w:rPr>
          <w:color w:val="000000"/>
          <w:szCs w:val="28"/>
        </w:rPr>
      </w:pPr>
    </w:p>
    <w:p w:rsidR="000062A9" w:rsidRPr="00C04C48" w:rsidRDefault="000062A9" w:rsidP="000062A9">
      <w:pPr>
        <w:jc w:val="right"/>
        <w:rPr>
          <w:color w:val="000000"/>
          <w:szCs w:val="28"/>
        </w:rPr>
      </w:pPr>
    </w:p>
    <w:p w:rsidR="000062A9" w:rsidRPr="00C04C48" w:rsidRDefault="000062A9" w:rsidP="000062A9">
      <w:pPr>
        <w:jc w:val="right"/>
        <w:rPr>
          <w:color w:val="000000"/>
          <w:szCs w:val="28"/>
        </w:rPr>
      </w:pPr>
    </w:p>
    <w:p w:rsidR="000062A9" w:rsidRPr="00C04C48" w:rsidRDefault="000062A9" w:rsidP="000062A9">
      <w:pPr>
        <w:jc w:val="right"/>
        <w:rPr>
          <w:color w:val="000000"/>
          <w:szCs w:val="28"/>
        </w:rPr>
      </w:pPr>
    </w:p>
    <w:p w:rsidR="000062A9" w:rsidRPr="00C04C48" w:rsidRDefault="000062A9" w:rsidP="000062A9">
      <w:pPr>
        <w:jc w:val="right"/>
        <w:rPr>
          <w:color w:val="000000" w:themeColor="text1"/>
          <w:szCs w:val="28"/>
        </w:rPr>
      </w:pPr>
    </w:p>
    <w:p w:rsidR="000062A9" w:rsidRPr="00C04C48" w:rsidRDefault="000062A9" w:rsidP="000062A9">
      <w:pPr>
        <w:jc w:val="right"/>
        <w:rPr>
          <w:color w:val="000000" w:themeColor="text1"/>
          <w:szCs w:val="28"/>
        </w:rPr>
      </w:pPr>
    </w:p>
    <w:p w:rsidR="000062A9" w:rsidRPr="00C04C48" w:rsidRDefault="000062A9" w:rsidP="000062A9">
      <w:pPr>
        <w:jc w:val="right"/>
        <w:rPr>
          <w:color w:val="000000" w:themeColor="text1"/>
          <w:szCs w:val="28"/>
        </w:rPr>
      </w:pPr>
    </w:p>
    <w:p w:rsidR="000062A9" w:rsidRPr="00C04C48" w:rsidRDefault="000062A9" w:rsidP="000062A9">
      <w:pPr>
        <w:jc w:val="right"/>
        <w:rPr>
          <w:color w:val="000000" w:themeColor="text1"/>
          <w:szCs w:val="28"/>
        </w:rPr>
      </w:pPr>
    </w:p>
    <w:p w:rsidR="008F1F64" w:rsidRPr="00C04C48" w:rsidRDefault="008F1F64" w:rsidP="008F1F64">
      <w:pPr>
        <w:contextualSpacing/>
        <w:rPr>
          <w:b/>
          <w:szCs w:val="28"/>
        </w:rPr>
      </w:pPr>
    </w:p>
    <w:p w:rsidR="000062A9" w:rsidRPr="00C04C48" w:rsidRDefault="000062A9" w:rsidP="000062A9">
      <w:pPr>
        <w:tabs>
          <w:tab w:val="left" w:pos="9180"/>
        </w:tabs>
        <w:ind w:firstLine="709"/>
        <w:rPr>
          <w:b/>
          <w:szCs w:val="28"/>
        </w:rPr>
      </w:pPr>
    </w:p>
    <w:p w:rsidR="000062A9" w:rsidRPr="00C04C48" w:rsidRDefault="000062A9" w:rsidP="000062A9">
      <w:pPr>
        <w:tabs>
          <w:tab w:val="left" w:pos="9180"/>
        </w:tabs>
        <w:ind w:firstLine="709"/>
        <w:rPr>
          <w:b/>
          <w:szCs w:val="28"/>
        </w:rPr>
      </w:pPr>
    </w:p>
    <w:p w:rsidR="000062A9" w:rsidRPr="00C04C48" w:rsidRDefault="000062A9">
      <w:pPr>
        <w:rPr>
          <w:szCs w:val="28"/>
        </w:rPr>
      </w:pPr>
    </w:p>
    <w:p w:rsidR="000062A9" w:rsidRPr="00C04C48" w:rsidRDefault="000062A9">
      <w:pPr>
        <w:rPr>
          <w:szCs w:val="28"/>
        </w:rPr>
      </w:pPr>
    </w:p>
    <w:sectPr w:rsidR="000062A9" w:rsidRPr="00C04C48" w:rsidSect="00AC1125">
      <w:pgSz w:w="11906" w:h="16838" w:code="9"/>
      <w:pgMar w:top="567" w:right="851" w:bottom="851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694B"/>
    <w:multiLevelType w:val="singleLevel"/>
    <w:tmpl w:val="D542C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BA07943"/>
    <w:multiLevelType w:val="hybridMultilevel"/>
    <w:tmpl w:val="0DAE20E8"/>
    <w:lvl w:ilvl="0" w:tplc="10A26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BC5534"/>
    <w:rsid w:val="000062A9"/>
    <w:rsid w:val="00161463"/>
    <w:rsid w:val="00197C3B"/>
    <w:rsid w:val="004059B8"/>
    <w:rsid w:val="004A7F17"/>
    <w:rsid w:val="00503E58"/>
    <w:rsid w:val="006D6436"/>
    <w:rsid w:val="006E2D07"/>
    <w:rsid w:val="007177FB"/>
    <w:rsid w:val="0085113A"/>
    <w:rsid w:val="00885DD7"/>
    <w:rsid w:val="008F1F64"/>
    <w:rsid w:val="00AB2E84"/>
    <w:rsid w:val="00AC1125"/>
    <w:rsid w:val="00B452F3"/>
    <w:rsid w:val="00B64515"/>
    <w:rsid w:val="00BC5534"/>
    <w:rsid w:val="00C04C48"/>
    <w:rsid w:val="00C50CC8"/>
    <w:rsid w:val="00C7191F"/>
    <w:rsid w:val="00C96392"/>
    <w:rsid w:val="00DF694E"/>
    <w:rsid w:val="00F65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62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062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rsid w:val="000062A9"/>
    <w:rPr>
      <w:sz w:val="24"/>
    </w:rPr>
  </w:style>
  <w:style w:type="character" w:customStyle="1" w:styleId="a5">
    <w:name w:val="Основной текст Знак"/>
    <w:basedOn w:val="a0"/>
    <w:link w:val="a4"/>
    <w:rsid w:val="000062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11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11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F1F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3E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62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062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rsid w:val="000062A9"/>
    <w:rPr>
      <w:sz w:val="24"/>
    </w:rPr>
  </w:style>
  <w:style w:type="character" w:customStyle="1" w:styleId="a5">
    <w:name w:val="Основной текст Знак"/>
    <w:basedOn w:val="a0"/>
    <w:link w:val="a4"/>
    <w:rsid w:val="000062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11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11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F1F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3E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4</cp:revision>
  <cp:lastPrinted>2026-08-06T04:51:00Z</cp:lastPrinted>
  <dcterms:created xsi:type="dcterms:W3CDTF">2026-08-06T03:58:00Z</dcterms:created>
  <dcterms:modified xsi:type="dcterms:W3CDTF">2026-08-06T04:54:00Z</dcterms:modified>
</cp:coreProperties>
</file>