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01-07-21/5365-И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3AC4ED06" w14:textId="604074A5" w:rsidR="00344FD9" w:rsidRPr="00344FD9" w:rsidRDefault="00505102" w:rsidP="00344FD9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                    </w:t>
      </w:r>
      <w:r w:rsidR="006C51ED">
        <w:rPr>
          <w:b/>
          <w:bCs/>
          <w:color w:val="000000"/>
          <w:sz w:val="28"/>
          <w:szCs w:val="28"/>
          <w:lang w:val="kk-KZ"/>
        </w:rPr>
        <w:t xml:space="preserve">                </w:t>
      </w:r>
      <w:r w:rsidR="00DF68A9">
        <w:rPr>
          <w:b/>
          <w:bCs/>
          <w:color w:val="000000"/>
          <w:sz w:val="28"/>
          <w:szCs w:val="28"/>
          <w:lang w:val="kk-KZ"/>
        </w:rPr>
        <w:t xml:space="preserve">   </w:t>
      </w:r>
      <w:r w:rsidR="00344FD9">
        <w:rPr>
          <w:b/>
          <w:bCs/>
          <w:color w:val="000000"/>
          <w:sz w:val="28"/>
          <w:szCs w:val="28"/>
          <w:lang w:val="kk-KZ"/>
        </w:rPr>
        <w:t xml:space="preserve">    </w:t>
      </w:r>
      <w:r w:rsidR="00DF68A9">
        <w:rPr>
          <w:b/>
          <w:bCs/>
          <w:color w:val="000000"/>
          <w:sz w:val="28"/>
          <w:szCs w:val="28"/>
          <w:lang w:val="kk-KZ"/>
        </w:rPr>
        <w:t xml:space="preserve">   </w:t>
      </w:r>
      <w:r w:rsidR="006C51ED">
        <w:rPr>
          <w:b/>
          <w:bCs/>
          <w:color w:val="000000"/>
          <w:sz w:val="28"/>
          <w:szCs w:val="28"/>
          <w:lang w:val="kk-KZ"/>
        </w:rPr>
        <w:t xml:space="preserve"> </w:t>
      </w:r>
      <w:r w:rsidR="00344FD9" w:rsidRPr="00344FD9">
        <w:rPr>
          <w:b/>
          <w:bCs/>
          <w:sz w:val="28"/>
          <w:szCs w:val="28"/>
        </w:rPr>
        <w:t xml:space="preserve">ТОО «Алтын Р» </w:t>
      </w:r>
      <w:r w:rsidR="00344FD9" w:rsidRPr="00344FD9">
        <w:rPr>
          <w:b/>
          <w:bCs/>
          <w:sz w:val="28"/>
          <w:szCs w:val="28"/>
          <w:lang w:val="kk-KZ"/>
        </w:rPr>
        <w:t xml:space="preserve">       </w:t>
      </w:r>
    </w:p>
    <w:p w14:paraId="72809EBE" w14:textId="3B795069" w:rsidR="00344FD9" w:rsidRPr="00344FD9" w:rsidRDefault="00344FD9" w:rsidP="00344FD9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</w:rPr>
      </w:pPr>
      <w:r>
        <w:rPr>
          <w:lang w:val="kk-KZ"/>
        </w:rPr>
        <w:t xml:space="preserve">                                                                                                         </w:t>
      </w:r>
      <w:r w:rsidRPr="00344FD9">
        <w:rPr>
          <w:i/>
          <w:iCs/>
        </w:rPr>
        <w:t xml:space="preserve">Алматинская </w:t>
      </w:r>
      <w:proofErr w:type="spellStart"/>
      <w:r w:rsidRPr="00344FD9">
        <w:rPr>
          <w:i/>
          <w:iCs/>
        </w:rPr>
        <w:t>обл</w:t>
      </w:r>
      <w:proofErr w:type="spellEnd"/>
      <w:r w:rsidRPr="00344FD9">
        <w:rPr>
          <w:i/>
          <w:iCs/>
        </w:rPr>
        <w:t>, Талгарский р-н,</w:t>
      </w:r>
    </w:p>
    <w:p w14:paraId="3C9B9F88" w14:textId="26DBE328" w:rsidR="00344FD9" w:rsidRPr="00344FD9" w:rsidRDefault="00344FD9" w:rsidP="00344FD9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</w:rPr>
      </w:pPr>
      <w:r w:rsidRPr="00344FD9">
        <w:rPr>
          <w:i/>
          <w:iCs/>
          <w:lang w:val="kk-KZ"/>
        </w:rPr>
        <w:t xml:space="preserve">                                                                                    </w:t>
      </w:r>
      <w:r w:rsidRPr="00344FD9">
        <w:rPr>
          <w:i/>
          <w:iCs/>
        </w:rPr>
        <w:t xml:space="preserve"> </w:t>
      </w:r>
      <w:r>
        <w:rPr>
          <w:i/>
          <w:iCs/>
          <w:lang w:val="kk-KZ"/>
        </w:rPr>
        <w:t xml:space="preserve">                  </w:t>
      </w:r>
      <w:r w:rsidRPr="00344FD9">
        <w:rPr>
          <w:i/>
          <w:iCs/>
        </w:rPr>
        <w:t xml:space="preserve">с. </w:t>
      </w:r>
      <w:proofErr w:type="spellStart"/>
      <w:r w:rsidRPr="00344FD9">
        <w:rPr>
          <w:i/>
          <w:iCs/>
        </w:rPr>
        <w:t>Бесагаш</w:t>
      </w:r>
      <w:proofErr w:type="spellEnd"/>
      <w:r w:rsidRPr="00344FD9">
        <w:rPr>
          <w:i/>
          <w:iCs/>
        </w:rPr>
        <w:t xml:space="preserve">, ул. </w:t>
      </w:r>
      <w:proofErr w:type="spellStart"/>
      <w:r w:rsidRPr="00344FD9">
        <w:rPr>
          <w:i/>
          <w:iCs/>
        </w:rPr>
        <w:t>Аңырақай</w:t>
      </w:r>
      <w:proofErr w:type="spellEnd"/>
      <w:r w:rsidRPr="00344FD9">
        <w:rPr>
          <w:i/>
          <w:iCs/>
        </w:rPr>
        <w:t>, дом 23/1</w:t>
      </w:r>
    </w:p>
    <w:p w14:paraId="044003D8" w14:textId="15918E81" w:rsidR="00833845" w:rsidRPr="00344FD9" w:rsidRDefault="00344FD9" w:rsidP="00344FD9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jc w:val="center"/>
        <w:rPr>
          <w:i/>
          <w:iCs/>
        </w:rPr>
      </w:pPr>
      <w:r w:rsidRPr="00344FD9">
        <w:rPr>
          <w:i/>
          <w:iCs/>
          <w:lang w:val="kk-KZ"/>
        </w:rPr>
        <w:t xml:space="preserve">                                                                                                              </w:t>
      </w:r>
      <w:r>
        <w:rPr>
          <w:i/>
          <w:iCs/>
          <w:lang w:val="kk-KZ"/>
        </w:rPr>
        <w:t xml:space="preserve">              </w:t>
      </w:r>
      <w:r w:rsidRPr="00344FD9">
        <w:rPr>
          <w:i/>
          <w:iCs/>
          <w:lang w:val="kk-KZ"/>
        </w:rPr>
        <w:t xml:space="preserve">   </w:t>
      </w:r>
      <w:r w:rsidRPr="00344FD9">
        <w:rPr>
          <w:i/>
          <w:iCs/>
        </w:rPr>
        <w:t xml:space="preserve"> БИН 231040028306</w:t>
      </w:r>
    </w:p>
    <w:p w14:paraId="26E027E6" w14:textId="77777777" w:rsidR="00833845" w:rsidRDefault="00833845" w:rsidP="00833845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14:paraId="00675F67" w14:textId="77777777" w:rsidR="00833845" w:rsidRPr="00E00DB7" w:rsidRDefault="00833845" w:rsidP="00833845">
      <w:pPr>
        <w:pStyle w:val="aa"/>
        <w:spacing w:before="0" w:beforeAutospacing="0" w:after="0" w:afterAutospacing="0"/>
        <w:jc w:val="center"/>
      </w:pPr>
      <w:r w:rsidRPr="00E00DB7">
        <w:rPr>
          <w:b/>
          <w:bCs/>
          <w:color w:val="000000"/>
          <w:sz w:val="28"/>
          <w:szCs w:val="28"/>
        </w:rPr>
        <w:t xml:space="preserve">Уведомление </w:t>
      </w:r>
    </w:p>
    <w:p w14:paraId="18C3926A" w14:textId="77777777" w:rsidR="00833845" w:rsidRPr="00E00DB7" w:rsidRDefault="00833845" w:rsidP="00833845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E00DB7">
        <w:rPr>
          <w:b/>
          <w:bCs/>
          <w:color w:val="000000"/>
          <w:sz w:val="28"/>
          <w:szCs w:val="28"/>
        </w:rPr>
        <w:t>об отзыве лицензии на разведку твердых полезных ископаемых</w:t>
      </w:r>
    </w:p>
    <w:p w14:paraId="78436177" w14:textId="7885A2AD" w:rsidR="00833845" w:rsidRDefault="00344FD9" w:rsidP="00833845">
      <w:pPr>
        <w:spacing w:line="0" w:lineRule="atLeast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</w:t>
      </w:r>
      <w:r w:rsidRPr="00344FD9">
        <w:rPr>
          <w:rFonts w:ascii="Times New Roman" w:hAnsi="Times New Roman" w:cs="Times New Roman"/>
          <w:b/>
          <w:bCs/>
          <w:color w:val="000000"/>
          <w:sz w:val="28"/>
          <w:szCs w:val="28"/>
        </w:rPr>
        <w:t>№ 2494-EL от 12.02.2024 года</w:t>
      </w:r>
    </w:p>
    <w:p w14:paraId="39BEBAD6" w14:textId="77777777" w:rsidR="00344FD9" w:rsidRPr="00E00DB7" w:rsidRDefault="00344FD9" w:rsidP="00833845">
      <w:pPr>
        <w:spacing w:line="0" w:lineRule="atLeast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BFF1B93" w14:textId="2554F523" w:rsidR="00833845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Министерство промышленности и строительства Республики Казахстан (далее – Компетентный орган) в соответствии со статьей 200 Кодекса Республики Казахстан «О недрах и недропользовании» (далее - Кодекс) уведомляет об отзыве лицензии на разведку твердых полезных ископаемых </w:t>
      </w:r>
      <w:r w:rsidR="00344FD9" w:rsidRPr="00344FD9">
        <w:rPr>
          <w:rFonts w:ascii="Times New Roman" w:hAnsi="Times New Roman" w:cs="Times New Roman"/>
          <w:spacing w:val="-2"/>
          <w:sz w:val="28"/>
          <w:szCs w:val="28"/>
        </w:rPr>
        <w:t>№ 2494-EL от 12.02.2024 года</w:t>
      </w:r>
      <w:r w:rsidR="00344FD9" w:rsidRPr="00344F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(далее – Лицензия).</w:t>
      </w:r>
    </w:p>
    <w:p w14:paraId="14D1AE4C" w14:textId="3ADE11A9" w:rsidR="00833845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Компетентным органом в адрес недропользователя было направлено уведомление </w:t>
      </w:r>
      <w:r w:rsidR="00344FD9" w:rsidRPr="00344FD9">
        <w:rPr>
          <w:rFonts w:ascii="Times New Roman" w:hAnsi="Times New Roman" w:cs="Times New Roman"/>
          <w:spacing w:val="-2"/>
          <w:sz w:val="28"/>
          <w:szCs w:val="28"/>
        </w:rPr>
        <w:t>№ 01-07-15/2443-И от 17.04.2026</w:t>
      </w:r>
      <w:r w:rsidR="00344FD9" w:rsidRPr="00344FD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17532">
        <w:rPr>
          <w:rFonts w:ascii="Times New Roman" w:hAnsi="Times New Roman" w:cs="Times New Roman"/>
          <w:spacing w:val="-2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pacing w:val="-2"/>
          <w:sz w:val="28"/>
          <w:szCs w:val="28"/>
        </w:rPr>
        <w:t>о нарушении условий Лицензии (далее - Уведомление), в соответствии с которым вы должны были в установленный законодательством Республики Казахстан срок устранить выявленные нарушения.</w:t>
      </w:r>
    </w:p>
    <w:p w14:paraId="4B184F8F" w14:textId="77777777" w:rsidR="00833845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указанный в Уведомлении срок нарушения не были устранены. </w:t>
      </w:r>
    </w:p>
    <w:p w14:paraId="7EB0F265" w14:textId="77777777" w:rsidR="00833845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В этой связи, в соответствии с пунктом 4 статьи 200 Кодекса, Лицензия отзывается и прекращает свое действие через три месяца со дня получения настоящего уведомления. </w:t>
      </w:r>
    </w:p>
    <w:p w14:paraId="654FF78A" w14:textId="77777777" w:rsidR="00833845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В соответствии с пунктом 7 статьи 200 Кодекса вы обязаны немедленно прекратить операции по недропользованию и приступить к работам по ликвидации в срок, предусмотренный пунктом 2 статьи 197 Кодекса.</w:t>
      </w:r>
    </w:p>
    <w:p w14:paraId="47D843DF" w14:textId="77777777" w:rsidR="00833845" w:rsidRPr="00E00DB7" w:rsidRDefault="00833845" w:rsidP="00833845">
      <w:pPr>
        <w:spacing w:line="240" w:lineRule="auto"/>
        <w:ind w:firstLine="708"/>
        <w:jc w:val="both"/>
        <w:rPr>
          <w:rFonts w:ascii="Times New Roman" w:hAnsi="Times New Roman" w:cs="Times New Roman"/>
          <w:spacing w:val="-2"/>
          <w:sz w:val="28"/>
          <w:szCs w:val="28"/>
        </w:rPr>
      </w:pPr>
    </w:p>
    <w:p w14:paraId="4EB09A94" w14:textId="77777777" w:rsidR="00833845" w:rsidRPr="00E00DB7" w:rsidRDefault="00833845" w:rsidP="00833845">
      <w:pPr>
        <w:rPr>
          <w:sz w:val="24"/>
          <w:szCs w:val="24"/>
        </w:rPr>
      </w:pPr>
    </w:p>
    <w:p w14:paraId="6826EE10" w14:textId="77777777" w:rsidR="00833845" w:rsidRPr="00E00DB7" w:rsidRDefault="00833845" w:rsidP="0083384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00DB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bookmarkStart w:id="1" w:name="_Hlk212749074"/>
      <w:r w:rsidRPr="00E00D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Шархан</w:t>
      </w:r>
      <w:bookmarkEnd w:id="1"/>
      <w:proofErr w:type="spellEnd"/>
    </w:p>
    <w:p w14:paraId="3887D4E6" w14:textId="77777777" w:rsidR="00833845" w:rsidRPr="00E00DB7" w:rsidRDefault="00833845" w:rsidP="0083384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DFF4369" w14:textId="77777777" w:rsidR="00833845" w:rsidRPr="00E00DB7" w:rsidRDefault="00833845" w:rsidP="00833845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C9F467" w14:textId="77777777" w:rsidR="00833845" w:rsidRPr="00554D04" w:rsidRDefault="00833845" w:rsidP="00833845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554D04">
        <w:rPr>
          <w:rFonts w:ascii="Times New Roman" w:hAnsi="Times New Roman" w:cs="Times New Roman"/>
          <w:i/>
        </w:rPr>
        <w:sym w:font="Wingdings" w:char="F03F"/>
      </w: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62B1E46A" w14:textId="385BC85B" w:rsidR="00833845" w:rsidRDefault="00833845" w:rsidP="00833845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6C51ED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5D949DE8" w14:textId="77777777" w:rsidR="00833845" w:rsidRPr="00E00DB7" w:rsidRDefault="00833845" w:rsidP="00833845">
      <w:pPr>
        <w:widowControl w:val="0"/>
        <w:pBdr>
          <w:bottom w:val="single" w:sz="4" w:space="31" w:color="FFFFFF"/>
        </w:pBdr>
        <w:spacing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0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15:50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12.08.2026 18:23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12:24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01-07-21/5365-И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15:50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MIIRXgYJ.../RiDBMQ==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12.08.2026 18:23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MIIR8wYJ...3xJHW5odT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ЕСАЛОВА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MIISJQYJ...M1ekL6Us=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12:27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B0C770" w14:textId="77777777" w:rsidR="00E80A7E" w:rsidRDefault="00E80A7E" w:rsidP="00BD1FBF">
      <w:pPr>
        <w:spacing w:line="240" w:lineRule="auto"/>
      </w:pPr>
      <w:r>
        <w:separator/>
      </w:r>
    </w:p>
  </w:endnote>
  <w:endnote w:type="continuationSeparator" w:id="0">
    <w:p w14:paraId="695A322F" w14:textId="77777777" w:rsidR="00E80A7E" w:rsidRDefault="00E80A7E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E80A7E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17:04.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81675" w14:textId="77777777" w:rsidR="00E80A7E" w:rsidRDefault="00E80A7E" w:rsidP="00BD1FBF">
      <w:pPr>
        <w:spacing w:line="240" w:lineRule="auto"/>
      </w:pPr>
      <w:r>
        <w:separator/>
      </w:r>
    </w:p>
  </w:footnote>
  <w:footnote w:type="continuationSeparator" w:id="0">
    <w:p w14:paraId="77B38563" w14:textId="77777777" w:rsidR="00E80A7E" w:rsidRDefault="00E80A7E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04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F6FF3"/>
    <w:rsid w:val="00124A83"/>
    <w:rsid w:val="001407C2"/>
    <w:rsid w:val="00176963"/>
    <w:rsid w:val="001934E5"/>
    <w:rsid w:val="00196E37"/>
    <w:rsid w:val="001A1724"/>
    <w:rsid w:val="001C7F44"/>
    <w:rsid w:val="001F23CE"/>
    <w:rsid w:val="002259AE"/>
    <w:rsid w:val="00284BF9"/>
    <w:rsid w:val="002863F3"/>
    <w:rsid w:val="002B0D6E"/>
    <w:rsid w:val="002C5B2F"/>
    <w:rsid w:val="00344FD9"/>
    <w:rsid w:val="003A23F7"/>
    <w:rsid w:val="00420D4E"/>
    <w:rsid w:val="00450032"/>
    <w:rsid w:val="004A05B2"/>
    <w:rsid w:val="004B5997"/>
    <w:rsid w:val="004B6BA7"/>
    <w:rsid w:val="004E1A41"/>
    <w:rsid w:val="005012C3"/>
    <w:rsid w:val="00505102"/>
    <w:rsid w:val="00525929"/>
    <w:rsid w:val="00562C5D"/>
    <w:rsid w:val="005652F7"/>
    <w:rsid w:val="005A1D44"/>
    <w:rsid w:val="005B5223"/>
    <w:rsid w:val="005F36A0"/>
    <w:rsid w:val="005F55BD"/>
    <w:rsid w:val="006C51ED"/>
    <w:rsid w:val="006F074D"/>
    <w:rsid w:val="007412C8"/>
    <w:rsid w:val="00784CAD"/>
    <w:rsid w:val="00796D0D"/>
    <w:rsid w:val="00833845"/>
    <w:rsid w:val="00860CFD"/>
    <w:rsid w:val="00867352"/>
    <w:rsid w:val="00890CF3"/>
    <w:rsid w:val="008D725E"/>
    <w:rsid w:val="008F3BA9"/>
    <w:rsid w:val="009150E2"/>
    <w:rsid w:val="00977BC2"/>
    <w:rsid w:val="00A11737"/>
    <w:rsid w:val="00A2458E"/>
    <w:rsid w:val="00B229B5"/>
    <w:rsid w:val="00B57CDF"/>
    <w:rsid w:val="00B84557"/>
    <w:rsid w:val="00BD1FBF"/>
    <w:rsid w:val="00BD6A3D"/>
    <w:rsid w:val="00C14D9F"/>
    <w:rsid w:val="00C26674"/>
    <w:rsid w:val="00C27B70"/>
    <w:rsid w:val="00CC05C5"/>
    <w:rsid w:val="00DB6C7A"/>
    <w:rsid w:val="00DC41BB"/>
    <w:rsid w:val="00DF68A9"/>
    <w:rsid w:val="00E4014E"/>
    <w:rsid w:val="00E61190"/>
    <w:rsid w:val="00E80A7E"/>
    <w:rsid w:val="00E92FE5"/>
    <w:rsid w:val="00EC499A"/>
    <w:rsid w:val="00EF14EE"/>
    <w:rsid w:val="00F1223C"/>
    <w:rsid w:val="00F644D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8338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8338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51" Type="http://schemas.openxmlformats.org/officeDocument/2006/relationships/image" Target="media/image951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13</cp:revision>
  <cp:lastPrinted>2024-11-29T07:07:00Z</cp:lastPrinted>
  <dcterms:created xsi:type="dcterms:W3CDTF">2025-12-30T07:47:00Z</dcterms:created>
  <dcterms:modified xsi:type="dcterms:W3CDTF">2026-08-12T03:51:00Z</dcterms:modified>
</cp:coreProperties>
</file>