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0FF12B92" w14:textId="77777777" w:rsidR="00B81328" w:rsidRPr="00E56F68" w:rsidRDefault="00B81328" w:rsidP="00B81328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56F68">
        <w:rPr>
          <w:rFonts w:ascii="Times New Roman" w:hAnsi="Times New Roman"/>
          <w:b/>
          <w:bCs/>
          <w:sz w:val="28"/>
          <w:szCs w:val="28"/>
          <w:lang w:val="kk-KZ"/>
        </w:rPr>
        <w:t>Лицензияның қолданысын</w:t>
      </w:r>
    </w:p>
    <w:p w14:paraId="3221486C" w14:textId="77777777" w:rsidR="00B81328" w:rsidRDefault="00B81328" w:rsidP="00B81328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56F68">
        <w:rPr>
          <w:rFonts w:ascii="Times New Roman" w:hAnsi="Times New Roman"/>
          <w:b/>
          <w:bCs/>
          <w:sz w:val="28"/>
          <w:szCs w:val="28"/>
          <w:lang w:val="kk-KZ"/>
        </w:rPr>
        <w:t>қайта бастау туралы</w:t>
      </w:r>
    </w:p>
    <w:p w14:paraId="41E41C8B" w14:textId="77777777" w:rsidR="00B81328" w:rsidRPr="00E56F68" w:rsidRDefault="00B81328" w:rsidP="00B81328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727DB02" w14:textId="77777777" w:rsidR="00B81328" w:rsidRPr="00E56F68" w:rsidRDefault="00B81328" w:rsidP="00B81328">
      <w:pPr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7F09C5BF" w14:textId="4DD9B4C5" w:rsidR="00B81328" w:rsidRPr="00D822E2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6F68">
        <w:rPr>
          <w:rFonts w:ascii="Times New Roman" w:hAnsi="Times New Roman"/>
          <w:sz w:val="28"/>
          <w:szCs w:val="28"/>
          <w:lang w:val="kk-KZ"/>
        </w:rPr>
        <w:tab/>
        <w:t xml:space="preserve">«Адвокаттық қызмет және </w:t>
      </w:r>
      <w:r w:rsidR="00822431">
        <w:rPr>
          <w:rFonts w:ascii="Times New Roman" w:hAnsi="Times New Roman"/>
          <w:sz w:val="28"/>
          <w:szCs w:val="28"/>
          <w:lang w:val="kk-KZ"/>
        </w:rPr>
        <w:t>білікті з</w:t>
      </w:r>
      <w:r w:rsidRPr="00E56F68">
        <w:rPr>
          <w:rFonts w:ascii="Times New Roman" w:hAnsi="Times New Roman"/>
          <w:sz w:val="28"/>
          <w:szCs w:val="28"/>
          <w:lang w:val="kk-KZ"/>
        </w:rPr>
        <w:t xml:space="preserve">аң көмегі туралы» </w:t>
      </w:r>
      <w:r w:rsidR="00822431" w:rsidRPr="00822431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="00822431">
        <w:rPr>
          <w:rFonts w:ascii="Times New Roman" w:hAnsi="Times New Roman"/>
          <w:sz w:val="28"/>
          <w:szCs w:val="28"/>
          <w:lang w:val="kk-KZ"/>
        </w:rPr>
        <w:t>З</w:t>
      </w:r>
      <w:r w:rsidRPr="00E56F68">
        <w:rPr>
          <w:rFonts w:ascii="Times New Roman" w:hAnsi="Times New Roman"/>
          <w:sz w:val="28"/>
          <w:szCs w:val="28"/>
          <w:lang w:val="kk-KZ"/>
        </w:rPr>
        <w:t>аңының 43-бабы 5-тармағына сәйкес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56F68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34F4316A" w14:textId="67FD4F01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6F68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Pr="00D34A86"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  <w:lang w:val="kk-KZ"/>
        </w:rPr>
        <w:t>24</w:t>
      </w:r>
      <w:r w:rsidRPr="00E56F68">
        <w:rPr>
          <w:rFonts w:ascii="Times New Roman" w:hAnsi="Times New Roman"/>
          <w:sz w:val="28"/>
          <w:szCs w:val="28"/>
          <w:lang w:val="kk-KZ"/>
        </w:rPr>
        <w:t xml:space="preserve"> жылдың                                </w:t>
      </w:r>
      <w:r>
        <w:rPr>
          <w:rFonts w:ascii="Times New Roman" w:hAnsi="Times New Roman"/>
          <w:sz w:val="28"/>
          <w:szCs w:val="28"/>
          <w:lang w:val="kk-KZ"/>
        </w:rPr>
        <w:t>29</w:t>
      </w:r>
      <w:r w:rsidRPr="008723F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қарашада Нурсултан Сакенович Майдисаровқа </w:t>
      </w:r>
      <w:r w:rsidRPr="00E56F68">
        <w:rPr>
          <w:rFonts w:ascii="Times New Roman" w:hAnsi="Times New Roman"/>
          <w:sz w:val="28"/>
          <w:szCs w:val="28"/>
          <w:lang w:val="kk-KZ"/>
        </w:rPr>
        <w:t xml:space="preserve">адвокаттық қызметпен айналысуға берілген </w:t>
      </w:r>
      <w:r w:rsidRPr="0036134B">
        <w:rPr>
          <w:rFonts w:ascii="Times New Roman" w:hAnsi="Times New Roman"/>
          <w:sz w:val="28"/>
          <w:szCs w:val="28"/>
          <w:lang w:val="kk-KZ"/>
        </w:rPr>
        <w:t>№</w:t>
      </w:r>
      <w:r>
        <w:rPr>
          <w:rFonts w:ascii="Times New Roman" w:hAnsi="Times New Roman"/>
          <w:sz w:val="28"/>
          <w:szCs w:val="28"/>
          <w:lang w:val="kk-KZ"/>
        </w:rPr>
        <w:t xml:space="preserve">24033942 </w:t>
      </w:r>
      <w:r w:rsidRPr="00E56F68">
        <w:rPr>
          <w:rFonts w:ascii="Times New Roman" w:hAnsi="Times New Roman"/>
          <w:sz w:val="28"/>
          <w:szCs w:val="28"/>
          <w:lang w:val="kk-KZ"/>
        </w:rPr>
        <w:t xml:space="preserve">мемлекеттік лицензиясының қолданысы қайта басталсын. </w:t>
      </w:r>
    </w:p>
    <w:p w14:paraId="17188142" w14:textId="2FB7C856" w:rsidR="00B81328" w:rsidRDefault="00B81328" w:rsidP="00B81328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E56F68">
        <w:rPr>
          <w:rFonts w:ascii="Times New Roman" w:hAnsi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Павлодар облысы </w:t>
      </w:r>
      <w:r w:rsidRPr="00E43A58">
        <w:rPr>
          <w:rFonts w:ascii="Times New Roman" w:hAnsi="Times New Roman"/>
          <w:sz w:val="28"/>
          <w:szCs w:val="28"/>
          <w:lang w:val="kk-KZ"/>
        </w:rPr>
        <w:t>Әділет</w:t>
      </w:r>
      <w:r>
        <w:rPr>
          <w:rFonts w:ascii="Times New Roman" w:hAnsi="Times New Roman"/>
          <w:sz w:val="28"/>
          <w:szCs w:val="28"/>
          <w:lang w:val="kk-KZ"/>
        </w:rPr>
        <w:t xml:space="preserve"> департаменті </w:t>
      </w:r>
      <w:r w:rsidRPr="006E1C43">
        <w:rPr>
          <w:rFonts w:ascii="Times New Roman" w:hAnsi="Times New Roman"/>
          <w:sz w:val="28"/>
          <w:szCs w:val="28"/>
          <w:lang w:val="kk-KZ"/>
        </w:rPr>
        <w:t xml:space="preserve">жоғарыда аталған лицензияның қолданысы </w:t>
      </w:r>
      <w:r w:rsidRPr="00E56F68">
        <w:rPr>
          <w:rFonts w:ascii="Times New Roman" w:hAnsi="Times New Roman"/>
          <w:sz w:val="28"/>
          <w:szCs w:val="28"/>
          <w:lang w:val="kk-KZ"/>
        </w:rPr>
        <w:t>қайта бастал</w:t>
      </w:r>
      <w:r w:rsidRPr="006E1C43">
        <w:rPr>
          <w:rFonts w:ascii="Times New Roman" w:hAnsi="Times New Roman"/>
          <w:sz w:val="28"/>
          <w:szCs w:val="28"/>
          <w:lang w:val="kk-KZ"/>
        </w:rPr>
        <w:t>ғаны туралы</w:t>
      </w:r>
      <w:r>
        <w:rPr>
          <w:rFonts w:ascii="Times New Roman" w:hAnsi="Times New Roman"/>
          <w:sz w:val="28"/>
          <w:szCs w:val="28"/>
          <w:lang w:val="kk-KZ"/>
        </w:rPr>
        <w:t xml:space="preserve"> адвокат Н.С. Майдисаровт</w:t>
      </w:r>
      <w:r w:rsidR="00822431">
        <w:rPr>
          <w:rFonts w:ascii="Times New Roman" w:hAnsi="Times New Roman"/>
          <w:sz w:val="28"/>
          <w:szCs w:val="28"/>
          <w:lang w:val="kk-KZ"/>
        </w:rPr>
        <w:t>ы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ң және Павлодар облысы </w:t>
      </w:r>
      <w:r w:rsidRPr="006E1C43">
        <w:rPr>
          <w:rFonts w:ascii="Times New Roman" w:hAnsi="Times New Roman"/>
          <w:sz w:val="28"/>
          <w:szCs w:val="28"/>
          <w:lang w:val="kk-KZ"/>
        </w:rPr>
        <w:t>адвокаттар алқасы</w:t>
      </w:r>
      <w:r>
        <w:rPr>
          <w:rFonts w:ascii="Times New Roman" w:hAnsi="Times New Roman"/>
          <w:sz w:val="28"/>
          <w:szCs w:val="28"/>
          <w:lang w:val="kk-KZ"/>
        </w:rPr>
        <w:t>ның</w:t>
      </w:r>
      <w:r w:rsidRPr="006E1C43">
        <w:rPr>
          <w:rFonts w:ascii="Times New Roman" w:hAnsi="Times New Roman"/>
          <w:sz w:val="28"/>
          <w:szCs w:val="28"/>
          <w:lang w:val="kk-KZ"/>
        </w:rPr>
        <w:t>, сот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6E1C43">
        <w:rPr>
          <w:rFonts w:ascii="Times New Roman" w:hAnsi="Times New Roman"/>
          <w:sz w:val="28"/>
          <w:szCs w:val="28"/>
          <w:lang w:val="kk-KZ"/>
        </w:rPr>
        <w:t xml:space="preserve"> құқық қорғау органдарының назарына жеткізсін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22237AF9" w14:textId="77777777" w:rsidR="00B81328" w:rsidRPr="00E56F68" w:rsidRDefault="00B81328" w:rsidP="00B81328">
      <w:pPr>
        <w:spacing w:after="0" w:line="240" w:lineRule="atLeast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>
        <w:rPr>
          <w:rFonts w:ascii="Times New Roman" w:eastAsia="GulimChe" w:hAnsi="Times New Roman"/>
          <w:sz w:val="28"/>
          <w:szCs w:val="28"/>
          <w:lang w:val="kk-KZ" w:eastAsia="ko-KR"/>
        </w:rPr>
        <w:t>3</w:t>
      </w:r>
      <w:r w:rsidRPr="00E56F68">
        <w:rPr>
          <w:rFonts w:ascii="Times New Roman" w:eastAsia="GulimChe" w:hAnsi="Times New Roman"/>
          <w:sz w:val="28"/>
          <w:szCs w:val="28"/>
          <w:lang w:val="kk-KZ" w:eastAsia="ko-KR"/>
        </w:rPr>
        <w:t>. Қазақстан Республикасы Әділет министрлігі Тіркеу қызметі және заңгерлік қызметтер көрсетуді ұйымдастыру комитеті адвокаттық қызметпен айналысуға берілген лицензиялардың Мемлекеттік тiзiлiмiне аталған адвокаттың лицензиясының қолданысын қайта бастау туралы жазбаны енгізсін.</w:t>
      </w:r>
    </w:p>
    <w:p w14:paraId="46316C90" w14:textId="77777777" w:rsidR="00B81328" w:rsidRPr="00E56F68" w:rsidRDefault="00B81328" w:rsidP="00B81328">
      <w:pPr>
        <w:spacing w:after="0" w:line="240" w:lineRule="atLeast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>
        <w:rPr>
          <w:rFonts w:ascii="Times New Roman" w:eastAsia="GulimChe" w:hAnsi="Times New Roman"/>
          <w:sz w:val="28"/>
          <w:szCs w:val="28"/>
          <w:lang w:val="kk-KZ" w:eastAsia="ko-KR"/>
        </w:rPr>
        <w:t>4</w:t>
      </w:r>
      <w:r w:rsidRPr="00E56F6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. </w:t>
      </w:r>
      <w:r w:rsidRPr="00E56F68">
        <w:rPr>
          <w:rFonts w:ascii="Times New Roman" w:hAnsi="Times New Roman"/>
          <w:sz w:val="28"/>
          <w:szCs w:val="28"/>
          <w:lang w:val="kk-KZ"/>
        </w:rPr>
        <w:t xml:space="preserve">Осы бұйрықтың орындалуын бақылау </w:t>
      </w:r>
      <w:r w:rsidRPr="00E56F68">
        <w:rPr>
          <w:rFonts w:ascii="Times New Roman" w:eastAsia="GulimChe" w:hAnsi="Times New Roman"/>
          <w:sz w:val="28"/>
          <w:szCs w:val="28"/>
          <w:lang w:val="kk-KZ" w:eastAsia="ko-KR"/>
        </w:rPr>
        <w:t>Қазақстан Республикасы Әділет министрлігі Тіркеу қызметі және заңгерлік қызметтер көрсетуді ұйымдастыру комитетінің төрағасы В.К. Калимоваға жүктелсін.</w:t>
      </w:r>
    </w:p>
    <w:p w14:paraId="711E9C70" w14:textId="77777777" w:rsidR="00B81328" w:rsidRPr="00E56F68" w:rsidRDefault="00B81328" w:rsidP="00B81328">
      <w:pPr>
        <w:spacing w:after="0" w:line="240" w:lineRule="auto"/>
        <w:ind w:firstLine="567"/>
        <w:contextualSpacing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>
        <w:rPr>
          <w:rFonts w:ascii="Times New Roman" w:eastAsia="GulimChe" w:hAnsi="Times New Roman"/>
          <w:sz w:val="28"/>
          <w:szCs w:val="28"/>
          <w:lang w:val="kk-KZ" w:eastAsia="ko-KR"/>
        </w:rPr>
        <w:t>5</w:t>
      </w:r>
      <w:r w:rsidRPr="00E56F6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. Осы бұйрық қол қойылған күннен бастап күшіне енеді. </w:t>
      </w:r>
    </w:p>
    <w:p w14:paraId="3E646382" w14:textId="77777777" w:rsidR="00B81328" w:rsidRPr="00E56F68" w:rsidRDefault="00B81328" w:rsidP="00B81328">
      <w:pPr>
        <w:spacing w:after="0" w:line="240" w:lineRule="atLeast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E56F68">
        <w:rPr>
          <w:rFonts w:ascii="Times New Roman" w:eastAsia="GulimChe" w:hAnsi="Times New Roman"/>
          <w:sz w:val="28"/>
          <w:szCs w:val="28"/>
          <w:lang w:val="kk-KZ" w:eastAsia="ko-KR"/>
        </w:rPr>
        <w:tab/>
      </w:r>
    </w:p>
    <w:p w14:paraId="2C4A3E94" w14:textId="7DF74282" w:rsidR="00B81328" w:rsidRPr="00E56F68" w:rsidRDefault="00B81328" w:rsidP="00B81328">
      <w:pPr>
        <w:spacing w:after="0" w:line="240" w:lineRule="atLeast"/>
        <w:ind w:firstLine="567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Негізі: 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а</w:t>
      </w: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двокат 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Н</w:t>
      </w:r>
      <w:r w:rsidRPr="0036134B">
        <w:rPr>
          <w:rFonts w:ascii="Times New Roman" w:eastAsia="GulimChe" w:hAnsi="Times New Roman"/>
          <w:i/>
          <w:sz w:val="24"/>
          <w:szCs w:val="24"/>
          <w:lang w:val="kk-KZ" w:eastAsia="ko-KR"/>
        </w:rPr>
        <w:t>.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С. Майдисаровтың </w:t>
      </w: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>202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6</w:t>
      </w: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 жылғы 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26 тамыздағы</w:t>
      </w: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 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br/>
      </w:r>
      <w:r w:rsidRPr="006D25DE">
        <w:rPr>
          <w:rFonts w:ascii="Times New Roman" w:eastAsia="GulimChe" w:hAnsi="Times New Roman"/>
          <w:i/>
          <w:sz w:val="24"/>
          <w:szCs w:val="24"/>
          <w:lang w:val="kk-KZ" w:eastAsia="ko-KR"/>
        </w:rPr>
        <w:t>ЖТ-2026-0371</w:t>
      </w:r>
      <w:r>
        <w:rPr>
          <w:rFonts w:ascii="Times New Roman" w:eastAsia="GulimChe" w:hAnsi="Times New Roman"/>
          <w:i/>
          <w:sz w:val="24"/>
          <w:szCs w:val="24"/>
          <w:lang w:val="kk-KZ" w:eastAsia="ko-KR"/>
        </w:rPr>
        <w:t>9842</w:t>
      </w:r>
      <w:r w:rsidRPr="0036134B">
        <w:rPr>
          <w:rFonts w:ascii="Times New Roman" w:eastAsia="GulimChe" w:hAnsi="Times New Roman"/>
          <w:i/>
          <w:sz w:val="24"/>
          <w:szCs w:val="24"/>
          <w:lang w:val="kk-KZ" w:eastAsia="ko-KR"/>
        </w:rPr>
        <w:t xml:space="preserve"> </w:t>
      </w:r>
      <w:r w:rsidRPr="00E56F68">
        <w:rPr>
          <w:rFonts w:ascii="Times New Roman" w:eastAsia="GulimChe" w:hAnsi="Times New Roman"/>
          <w:i/>
          <w:sz w:val="24"/>
          <w:szCs w:val="24"/>
          <w:lang w:val="kk-KZ" w:eastAsia="ko-KR"/>
        </w:rPr>
        <w:t>өтініші.</w:t>
      </w:r>
    </w:p>
    <w:p w14:paraId="374F9121" w14:textId="77777777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eastAsia="GulimChe" w:hAnsi="Times New Roman"/>
          <w:i/>
          <w:sz w:val="28"/>
          <w:szCs w:val="28"/>
          <w:lang w:val="kk-KZ" w:eastAsia="ko-KR"/>
        </w:rPr>
      </w:pPr>
    </w:p>
    <w:p w14:paraId="027F5EE8" w14:textId="77777777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eastAsia="GulimChe" w:hAnsi="Times New Roman"/>
          <w:i/>
          <w:sz w:val="28"/>
          <w:szCs w:val="28"/>
          <w:lang w:val="kk-KZ" w:eastAsia="ko-KR"/>
        </w:rPr>
      </w:pPr>
    </w:p>
    <w:p w14:paraId="6B689B6F" w14:textId="34E3290F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E56F68">
        <w:rPr>
          <w:rFonts w:ascii="Times New Roman" w:hAnsi="Times New Roman"/>
          <w:b/>
          <w:sz w:val="28"/>
          <w:szCs w:val="28"/>
          <w:lang w:val="kk-KZ"/>
        </w:rPr>
        <w:t>Вице-министр</w:t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</w:r>
      <w:r w:rsidRPr="00E56F68">
        <w:rPr>
          <w:rFonts w:ascii="Times New Roman" w:hAnsi="Times New Roman"/>
          <w:b/>
          <w:sz w:val="28"/>
          <w:szCs w:val="28"/>
          <w:lang w:val="kk-KZ"/>
        </w:rPr>
        <w:tab/>
        <w:t xml:space="preserve">        </w:t>
      </w:r>
      <w:r w:rsidRPr="00466B1C">
        <w:rPr>
          <w:rFonts w:ascii="Times New Roman" w:hAnsi="Times New Roman"/>
          <w:b/>
          <w:sz w:val="28"/>
          <w:szCs w:val="28"/>
          <w:lang w:val="kk-KZ"/>
        </w:rPr>
        <w:t>Б. Жакселекова</w:t>
      </w:r>
    </w:p>
    <w:p w14:paraId="271FD129" w14:textId="77777777" w:rsidR="00B81328" w:rsidRPr="00E56F68" w:rsidRDefault="00B81328" w:rsidP="00B8132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AA7E897" w14:textId="77777777" w:rsidR="00B81328" w:rsidRPr="00E56F68" w:rsidRDefault="00B81328" w:rsidP="00B8132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4"/>
        </w:rPr>
      </w:pPr>
      <w:bookmarkStart w:id="1" w:name="_Hlk182936880"/>
    </w:p>
    <w:p w14:paraId="6692A266" w14:textId="77777777" w:rsidR="00B81328" w:rsidRPr="00E56F68" w:rsidRDefault="00B81328" w:rsidP="00B8132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226D1014" w14:textId="77777777" w:rsidR="00B81328" w:rsidRPr="00E56F68" w:rsidRDefault="00B81328" w:rsidP="00B81328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4"/>
        </w:rPr>
      </w:pPr>
    </w:p>
    <w:p w14:paraId="4D0E8DC1" w14:textId="77777777" w:rsidR="00B81328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0"/>
          <w:szCs w:val="24"/>
          <w:lang w:val="kk-KZ"/>
        </w:rPr>
      </w:pPr>
      <w:r w:rsidRPr="00E56F68">
        <w:rPr>
          <w:rFonts w:ascii="Times New Roman" w:hAnsi="Times New Roman"/>
          <w:i/>
          <w:iCs/>
          <w:sz w:val="20"/>
          <w:szCs w:val="24"/>
        </w:rPr>
        <w:sym w:font="Wingdings" w:char="F03F"/>
      </w:r>
      <w:r w:rsidRPr="00E56F68">
        <w:rPr>
          <w:rFonts w:ascii="Times New Roman" w:hAnsi="Times New Roman"/>
          <w:i/>
          <w:iCs/>
          <w:sz w:val="20"/>
          <w:szCs w:val="24"/>
          <w:lang w:val="kk-KZ"/>
        </w:rPr>
        <w:t xml:space="preserve"> </w:t>
      </w:r>
      <w:r w:rsidRPr="006D25DE">
        <w:rPr>
          <w:rFonts w:ascii="Times New Roman" w:hAnsi="Times New Roman"/>
          <w:i/>
          <w:iCs/>
          <w:sz w:val="20"/>
          <w:szCs w:val="24"/>
          <w:lang w:val="kk-KZ"/>
        </w:rPr>
        <w:t xml:space="preserve">Орын. А.Файзулаева </w:t>
      </w:r>
    </w:p>
    <w:p w14:paraId="426111AF" w14:textId="77777777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4"/>
          <w:lang w:val="kk-KZ"/>
        </w:rPr>
      </w:pPr>
      <w:bookmarkStart w:id="2" w:name="_Hlk231822528"/>
      <w:r w:rsidRPr="00E56F68">
        <w:rPr>
          <w:rFonts w:ascii="Times New Roman" w:hAnsi="Times New Roman"/>
          <w:i/>
          <w:iCs/>
          <w:sz w:val="20"/>
          <w:szCs w:val="24"/>
        </w:rPr>
        <w:sym w:font="Wingdings 2" w:char="F027"/>
      </w:r>
      <w:r w:rsidRPr="00E56F68">
        <w:rPr>
          <w:rFonts w:ascii="Times New Roman" w:hAnsi="Times New Roman"/>
          <w:i/>
          <w:iCs/>
          <w:sz w:val="20"/>
          <w:szCs w:val="24"/>
          <w:lang w:val="kk-KZ"/>
        </w:rPr>
        <w:t xml:space="preserve"> 8(</w:t>
      </w:r>
      <w:r w:rsidRPr="00E56F68">
        <w:rPr>
          <w:rFonts w:ascii="Times New Roman" w:hAnsi="Times New Roman"/>
          <w:i/>
          <w:sz w:val="20"/>
          <w:szCs w:val="24"/>
          <w:lang w:val="kk-KZ"/>
        </w:rPr>
        <w:t>7172)740787</w:t>
      </w:r>
    </w:p>
    <w:p w14:paraId="20F047FC" w14:textId="77777777" w:rsidR="00B81328" w:rsidRPr="00E56F68" w:rsidRDefault="00B81328" w:rsidP="00B8132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6D25DE">
        <w:rPr>
          <w:rFonts w:ascii="Times New Roman" w:hAnsi="Times New Roman"/>
          <w:i/>
          <w:sz w:val="20"/>
          <w:szCs w:val="24"/>
          <w:lang w:val="kk-KZ"/>
        </w:rPr>
        <w:t>e-mail: a.faizulaeva@adilet.gov.kz</w:t>
      </w:r>
      <w:bookmarkEnd w:id="1"/>
      <w:bookmarkEnd w:id="2"/>
    </w:p>
    <w:p w14:paraId="17C41648" w14:textId="77777777" w:rsidR="00BD397B" w:rsidRPr="007F46A1" w:rsidRDefault="00BD397B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BD397B" w:rsidRPr="007F46A1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EB89F" w14:textId="77777777" w:rsidR="00A04754" w:rsidRDefault="00A04754" w:rsidP="005C0A4B">
      <w:pPr>
        <w:spacing w:after="0" w:line="240" w:lineRule="auto"/>
      </w:pPr>
      <w:r>
        <w:separator/>
      </w:r>
    </w:p>
  </w:endnote>
  <w:endnote w:type="continuationSeparator" w:id="0">
    <w:p w14:paraId="53FC33A0" w14:textId="77777777" w:rsidR="00A04754" w:rsidRDefault="00A04754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A0027" w14:textId="77777777" w:rsidR="00A04754" w:rsidRDefault="00A04754" w:rsidP="005C0A4B">
      <w:pPr>
        <w:spacing w:after="0" w:line="240" w:lineRule="auto"/>
      </w:pPr>
      <w:r>
        <w:separator/>
      </w:r>
    </w:p>
  </w:footnote>
  <w:footnote w:type="continuationSeparator" w:id="0">
    <w:p w14:paraId="1F8FA51C" w14:textId="77777777" w:rsidR="00A04754" w:rsidRDefault="00A04754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016B4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07C3"/>
    <w:rsid w:val="000C787A"/>
    <w:rsid w:val="000D62C6"/>
    <w:rsid w:val="000F4281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12994"/>
    <w:rsid w:val="00214723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24D95"/>
    <w:rsid w:val="00371669"/>
    <w:rsid w:val="003730C0"/>
    <w:rsid w:val="00376D7E"/>
    <w:rsid w:val="003858A9"/>
    <w:rsid w:val="00385EA5"/>
    <w:rsid w:val="003B3DB4"/>
    <w:rsid w:val="003E0E37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344F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17E0D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3613"/>
    <w:rsid w:val="006B6055"/>
    <w:rsid w:val="00704644"/>
    <w:rsid w:val="007076C3"/>
    <w:rsid w:val="00724C92"/>
    <w:rsid w:val="007270B9"/>
    <w:rsid w:val="0073056E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2431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A513D"/>
    <w:rsid w:val="008C0350"/>
    <w:rsid w:val="008C2816"/>
    <w:rsid w:val="008E4297"/>
    <w:rsid w:val="008E7DE4"/>
    <w:rsid w:val="00910771"/>
    <w:rsid w:val="00913790"/>
    <w:rsid w:val="0092039F"/>
    <w:rsid w:val="00922132"/>
    <w:rsid w:val="00927529"/>
    <w:rsid w:val="00931A4D"/>
    <w:rsid w:val="009539B1"/>
    <w:rsid w:val="00966DBB"/>
    <w:rsid w:val="00971A2A"/>
    <w:rsid w:val="00975C31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4754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35233"/>
    <w:rsid w:val="00B42ABE"/>
    <w:rsid w:val="00B5488E"/>
    <w:rsid w:val="00B557D1"/>
    <w:rsid w:val="00B66A2C"/>
    <w:rsid w:val="00B727CE"/>
    <w:rsid w:val="00B763DA"/>
    <w:rsid w:val="00B76BBA"/>
    <w:rsid w:val="00B81328"/>
    <w:rsid w:val="00B90061"/>
    <w:rsid w:val="00B92222"/>
    <w:rsid w:val="00BA6477"/>
    <w:rsid w:val="00BB4E9D"/>
    <w:rsid w:val="00BB74B7"/>
    <w:rsid w:val="00BC4500"/>
    <w:rsid w:val="00BD2BB9"/>
    <w:rsid w:val="00BD397B"/>
    <w:rsid w:val="00BD5B66"/>
    <w:rsid w:val="00BD6E38"/>
    <w:rsid w:val="00BE1676"/>
    <w:rsid w:val="00C0035F"/>
    <w:rsid w:val="00C113F2"/>
    <w:rsid w:val="00C21CDE"/>
    <w:rsid w:val="00C23B41"/>
    <w:rsid w:val="00C24F9E"/>
    <w:rsid w:val="00C34A5B"/>
    <w:rsid w:val="00C40955"/>
    <w:rsid w:val="00CB0B1E"/>
    <w:rsid w:val="00CC7697"/>
    <w:rsid w:val="00CD48BB"/>
    <w:rsid w:val="00CE2E2F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C1D09"/>
    <w:rsid w:val="00DE4EB6"/>
    <w:rsid w:val="00DE65FA"/>
    <w:rsid w:val="00DF5F06"/>
    <w:rsid w:val="00E15F03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57FD"/>
    <w:rsid w:val="00F27F22"/>
    <w:rsid w:val="00F330E4"/>
    <w:rsid w:val="00F451C3"/>
    <w:rsid w:val="00F80ABF"/>
    <w:rsid w:val="00F9790B"/>
    <w:rsid w:val="00FA58F3"/>
    <w:rsid w:val="00FB3156"/>
    <w:rsid w:val="00FB5690"/>
    <w:rsid w:val="00FC00C2"/>
    <w:rsid w:val="00FC6D86"/>
    <w:rsid w:val="00FD3088"/>
    <w:rsid w:val="00FD7D4C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7CF10-E01A-4655-A33B-EC8D28057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3</cp:revision>
  <cp:lastPrinted>2025-11-03T04:27:00Z</cp:lastPrinted>
  <dcterms:created xsi:type="dcterms:W3CDTF">2026-08-27T12:38:00Z</dcterms:created>
  <dcterms:modified xsi:type="dcterms:W3CDTF">2026-08-27T13:02:00Z</dcterms:modified>
</cp:coreProperties>
</file>