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85B" w:rsidRDefault="002A085B" w:rsidP="002A0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085B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2A085B" w:rsidRDefault="002A085B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ойыншық </w:t>
      </w:r>
      <w:r w:rsidR="00407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1B1EB6">
        <w:rPr>
          <w:rFonts w:ascii="Times New Roman" w:hAnsi="Times New Roman" w:cs="Times New Roman"/>
          <w:sz w:val="28"/>
          <w:szCs w:val="28"/>
          <w:lang w:val="kk-KZ"/>
        </w:rPr>
        <w:t xml:space="preserve"> Тараз қалалық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890A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1EB6">
        <w:rPr>
          <w:rFonts w:ascii="Times New Roman" w:hAnsi="Times New Roman" w:cs="Times New Roman"/>
          <w:sz w:val="28"/>
          <w:szCs w:val="28"/>
          <w:lang w:val="kk-KZ"/>
        </w:rPr>
        <w:t xml:space="preserve">13-18 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085B" w:rsidRDefault="002A085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A085B" w:rsidRDefault="002A085B" w:rsidP="002A0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085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Расследования по итогам контрольного закупа продукции</w:t>
      </w:r>
    </w:p>
    <w:p w:rsidR="002B1A06" w:rsidRPr="00C72C0F" w:rsidRDefault="002B1A06" w:rsidP="002B1A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</w:p>
    <w:p w:rsidR="002B1A06" w:rsidRPr="003D6869" w:rsidRDefault="002B1A06" w:rsidP="002B1A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42BA2">
        <w:rPr>
          <w:rFonts w:ascii="Times New Roman" w:hAnsi="Times New Roman" w:cs="Times New Roman"/>
          <w:sz w:val="28"/>
          <w:szCs w:val="28"/>
          <w:lang w:val="kk-KZ"/>
        </w:rPr>
        <w:t>По итога</w:t>
      </w:r>
      <w:r>
        <w:rPr>
          <w:rFonts w:ascii="Times New Roman" w:hAnsi="Times New Roman" w:cs="Times New Roman"/>
          <w:sz w:val="28"/>
          <w:szCs w:val="28"/>
          <w:lang w:val="kk-KZ"/>
        </w:rPr>
        <w:t>м контрольного з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>акуп</w:t>
      </w:r>
      <w:r w:rsidR="00FE79ED">
        <w:rPr>
          <w:rFonts w:ascii="Times New Roman" w:hAnsi="Times New Roman" w:cs="Times New Roman"/>
          <w:sz w:val="28"/>
          <w:szCs w:val="28"/>
          <w:lang w:val="kk-KZ"/>
        </w:rPr>
        <w:t>а продукции, согласно протоколам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санитарно-эпидемиологической экспертизы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 xml:space="preserve"> филиала</w:t>
      </w:r>
      <w:r w:rsidR="00336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ациональный центр экспертизы»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Жамбылской области выявлены несоответствия</w:t>
      </w:r>
      <w:r w:rsidR="00B90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3EA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части маркировки товаров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игрушек</w:t>
      </w:r>
      <w:r w:rsidR="00B63B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4E8C" w:rsidRPr="00351153" w:rsidRDefault="002B1A06" w:rsidP="002F4E8C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4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 xml:space="preserve"> По данному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нарушени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970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9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441B6">
        <w:rPr>
          <w:rFonts w:ascii="Times New Roman" w:hAnsi="Times New Roman" w:cs="Times New Roman"/>
          <w:sz w:val="28"/>
          <w:szCs w:val="28"/>
          <w:lang w:val="kk-KZ"/>
        </w:rPr>
        <w:t>пециалистами Таразского городского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управления санитарно-э</w:t>
      </w:r>
      <w:r w:rsidR="00E829DF">
        <w:rPr>
          <w:rFonts w:ascii="Times New Roman" w:hAnsi="Times New Roman" w:cs="Times New Roman"/>
          <w:sz w:val="28"/>
          <w:szCs w:val="28"/>
          <w:lang w:val="kk-KZ"/>
        </w:rPr>
        <w:t>пидемиол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>ог</w:t>
      </w:r>
      <w:r w:rsidR="007441B6">
        <w:rPr>
          <w:rFonts w:ascii="Times New Roman" w:hAnsi="Times New Roman" w:cs="Times New Roman"/>
          <w:sz w:val="28"/>
          <w:szCs w:val="28"/>
          <w:lang w:val="kk-KZ"/>
        </w:rPr>
        <w:t>ического контроля с 13 по 18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августа</w:t>
      </w:r>
      <w:r w:rsidR="00D10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 расследование </w:t>
      </w:r>
      <w:r w:rsidRPr="00351153">
        <w:rPr>
          <w:rFonts w:ascii="Times New Roman" w:hAnsi="Times New Roman" w:cs="Times New Roman"/>
          <w:color w:val="000000"/>
          <w:sz w:val="28"/>
        </w:rPr>
        <w:t>в сфере санитарно-эпидемиологического благополучия населения</w:t>
      </w:r>
      <w:r w:rsidR="00B63BE6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магазине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 где была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 xml:space="preserve"> отобраны товары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В ходе ра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>сследования на несоответствующие товары игрушек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н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е представлены </w:t>
      </w:r>
      <w:r w:rsidR="008D17A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документы обеспечивающие прослеживаемость данной продукции.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 xml:space="preserve">В целях недопущения реализации несоответствующей в части маркировки 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товаров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игрушек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>индивидуальному предпринимателю магазина выдано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 несоответствующей требованиям технических регламентов и Единым санитарно-эпидемиологическим и гигеническим требованиям Евразийского экономического союза.</w:t>
      </w:r>
      <w:r w:rsidR="00970750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>ыдан акт о результатах расследования о недопущении вышеизложенных нарушений.</w:t>
      </w:r>
      <w:r w:rsidR="002F4E8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D4B62"/>
    <w:rsid w:val="00100946"/>
    <w:rsid w:val="00145E19"/>
    <w:rsid w:val="001524F2"/>
    <w:rsid w:val="0015695A"/>
    <w:rsid w:val="0017312E"/>
    <w:rsid w:val="001944F1"/>
    <w:rsid w:val="001A7F4F"/>
    <w:rsid w:val="001B1EB6"/>
    <w:rsid w:val="001B73D1"/>
    <w:rsid w:val="001C0249"/>
    <w:rsid w:val="001E1390"/>
    <w:rsid w:val="001E1E2B"/>
    <w:rsid w:val="00201BDB"/>
    <w:rsid w:val="00226D43"/>
    <w:rsid w:val="002A085B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3518A"/>
    <w:rsid w:val="007441B6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0A57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F000E"/>
    <w:rsid w:val="00BF100F"/>
    <w:rsid w:val="00C1022A"/>
    <w:rsid w:val="00C165B2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  <w:rsid w:val="00FE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1F571-732A-4330-9649-1C812FF9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2026-08-31T09:22:00Z</dcterms:created>
  <dcterms:modified xsi:type="dcterms:W3CDTF">2026-08-31T09:22:00Z</dcterms:modified>
</cp:coreProperties>
</file>